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heme="minorHAnsi" w:hAnsiTheme="minorHAnsi" w:cstheme="minorHAnsi"/>
          <w:b/>
          <w:bCs/>
          <w:color w:val="auto"/>
          <w:sz w:val="40"/>
          <w:szCs w:val="40"/>
          <w:lang w:val="fr-FR"/>
        </w:rPr>
        <w:id w:val="327873632"/>
        <w:docPartObj>
          <w:docPartGallery w:val="Table of Contents"/>
          <w:docPartUnique/>
        </w:docPartObj>
      </w:sdtPr>
      <w:sdtEndPr>
        <w:rPr>
          <w:rFonts w:eastAsiaTheme="minorHAnsi" w:cstheme="minorBidi"/>
          <w:kern w:val="2"/>
          <w:sz w:val="22"/>
          <w:szCs w:val="22"/>
          <w:lang w:eastAsia="en-US"/>
          <w14:ligatures w14:val="standardContextual"/>
        </w:rPr>
      </w:sdtEndPr>
      <w:sdtContent>
        <w:p w14:paraId="1DB2F1E3" w14:textId="38DB418B" w:rsidR="00B37462" w:rsidRPr="00B37462" w:rsidRDefault="00B37462">
          <w:pPr>
            <w:pStyle w:val="En-ttedetabledesmatires"/>
            <w:rPr>
              <w:rFonts w:asciiTheme="minorHAnsi" w:hAnsiTheme="minorHAnsi" w:cstheme="minorHAnsi"/>
              <w:b/>
              <w:bCs/>
              <w:color w:val="auto"/>
              <w:sz w:val="40"/>
              <w:szCs w:val="40"/>
            </w:rPr>
          </w:pPr>
          <w:r w:rsidRPr="00B37462">
            <w:rPr>
              <w:rFonts w:asciiTheme="minorHAnsi" w:hAnsiTheme="minorHAnsi" w:cstheme="minorHAnsi"/>
              <w:b/>
              <w:bCs/>
              <w:color w:val="auto"/>
              <w:sz w:val="40"/>
              <w:szCs w:val="40"/>
              <w:lang w:val="fr-FR"/>
            </w:rPr>
            <w:t xml:space="preserve">Table </w:t>
          </w:r>
          <w:r>
            <w:rPr>
              <w:rFonts w:asciiTheme="minorHAnsi" w:hAnsiTheme="minorHAnsi" w:cstheme="minorHAnsi"/>
              <w:b/>
              <w:bCs/>
              <w:color w:val="auto"/>
              <w:sz w:val="40"/>
              <w:szCs w:val="40"/>
              <w:lang w:val="fr-FR"/>
            </w:rPr>
            <w:t>of</w:t>
          </w:r>
          <w:r w:rsidRPr="00B37462">
            <w:rPr>
              <w:rFonts w:asciiTheme="minorHAnsi" w:hAnsiTheme="minorHAnsi" w:cstheme="minorHAnsi"/>
              <w:b/>
              <w:bCs/>
              <w:color w:val="auto"/>
              <w:sz w:val="40"/>
              <w:szCs w:val="40"/>
              <w:lang w:val="fr-FR"/>
            </w:rPr>
            <w:t xml:space="preserve"> </w:t>
          </w:r>
          <w:r>
            <w:rPr>
              <w:rFonts w:asciiTheme="minorHAnsi" w:hAnsiTheme="minorHAnsi" w:cstheme="minorHAnsi"/>
              <w:b/>
              <w:bCs/>
              <w:color w:val="auto"/>
              <w:sz w:val="40"/>
              <w:szCs w:val="40"/>
              <w:lang w:val="fr-FR"/>
            </w:rPr>
            <w:t>Contents</w:t>
          </w:r>
        </w:p>
        <w:p w14:paraId="0730D011" w14:textId="2280EB7D" w:rsidR="00B37462" w:rsidRDefault="00B37462">
          <w:pPr>
            <w:pStyle w:val="TM1"/>
            <w:tabs>
              <w:tab w:val="right" w:leader="dot" w:pos="9350"/>
            </w:tabs>
            <w:rPr>
              <w:rFonts w:eastAsiaTheme="minorEastAsia"/>
              <w:noProof/>
              <w:sz w:val="24"/>
              <w:szCs w:val="24"/>
              <w:lang w:eastAsia="en-CA"/>
            </w:rPr>
          </w:pPr>
          <w:r>
            <w:fldChar w:fldCharType="begin"/>
          </w:r>
          <w:r>
            <w:instrText xml:space="preserve"> TOC \o "1-3" \h \z \u </w:instrText>
          </w:r>
          <w:r>
            <w:fldChar w:fldCharType="separate"/>
          </w:r>
          <w:hyperlink w:anchor="_Toc180357801" w:history="1">
            <w:r w:rsidRPr="008A458C">
              <w:rPr>
                <w:rStyle w:val="Lienhypertexte"/>
                <w:noProof/>
              </w:rPr>
              <w:t>Introduction</w:t>
            </w:r>
            <w:r>
              <w:rPr>
                <w:noProof/>
                <w:webHidden/>
              </w:rPr>
              <w:tab/>
            </w:r>
            <w:r>
              <w:rPr>
                <w:noProof/>
                <w:webHidden/>
              </w:rPr>
              <w:fldChar w:fldCharType="begin"/>
            </w:r>
            <w:r>
              <w:rPr>
                <w:noProof/>
                <w:webHidden/>
              </w:rPr>
              <w:instrText xml:space="preserve"> PAGEREF _Toc180357801 \h </w:instrText>
            </w:r>
            <w:r>
              <w:rPr>
                <w:noProof/>
                <w:webHidden/>
              </w:rPr>
            </w:r>
            <w:r>
              <w:rPr>
                <w:noProof/>
                <w:webHidden/>
              </w:rPr>
              <w:fldChar w:fldCharType="separate"/>
            </w:r>
            <w:r w:rsidR="00B33C87">
              <w:rPr>
                <w:noProof/>
                <w:webHidden/>
              </w:rPr>
              <w:t>2</w:t>
            </w:r>
            <w:r>
              <w:rPr>
                <w:noProof/>
                <w:webHidden/>
              </w:rPr>
              <w:fldChar w:fldCharType="end"/>
            </w:r>
          </w:hyperlink>
        </w:p>
        <w:p w14:paraId="76AAE17B" w14:textId="0F7F78F7" w:rsidR="00B37462" w:rsidRDefault="00B37462">
          <w:pPr>
            <w:pStyle w:val="TM1"/>
            <w:tabs>
              <w:tab w:val="right" w:leader="dot" w:pos="9350"/>
            </w:tabs>
            <w:rPr>
              <w:rFonts w:eastAsiaTheme="minorEastAsia"/>
              <w:noProof/>
              <w:sz w:val="24"/>
              <w:szCs w:val="24"/>
              <w:lang w:eastAsia="en-CA"/>
            </w:rPr>
          </w:pPr>
          <w:hyperlink w:anchor="_Toc180357802" w:history="1">
            <w:r w:rsidRPr="008A458C">
              <w:rPr>
                <w:rStyle w:val="Lienhypertexte"/>
                <w:noProof/>
              </w:rPr>
              <w:t>Data Visualization</w:t>
            </w:r>
            <w:r>
              <w:rPr>
                <w:noProof/>
                <w:webHidden/>
              </w:rPr>
              <w:tab/>
            </w:r>
            <w:r>
              <w:rPr>
                <w:noProof/>
                <w:webHidden/>
              </w:rPr>
              <w:fldChar w:fldCharType="begin"/>
            </w:r>
            <w:r>
              <w:rPr>
                <w:noProof/>
                <w:webHidden/>
              </w:rPr>
              <w:instrText xml:space="preserve"> PAGEREF _Toc180357802 \h </w:instrText>
            </w:r>
            <w:r>
              <w:rPr>
                <w:noProof/>
                <w:webHidden/>
              </w:rPr>
            </w:r>
            <w:r>
              <w:rPr>
                <w:noProof/>
                <w:webHidden/>
              </w:rPr>
              <w:fldChar w:fldCharType="separate"/>
            </w:r>
            <w:r w:rsidR="00B33C87">
              <w:rPr>
                <w:noProof/>
                <w:webHidden/>
              </w:rPr>
              <w:t>2</w:t>
            </w:r>
            <w:r>
              <w:rPr>
                <w:noProof/>
                <w:webHidden/>
              </w:rPr>
              <w:fldChar w:fldCharType="end"/>
            </w:r>
          </w:hyperlink>
        </w:p>
        <w:p w14:paraId="14992C90" w14:textId="2F2051B7" w:rsidR="00B37462" w:rsidRDefault="00B37462">
          <w:pPr>
            <w:pStyle w:val="TM1"/>
            <w:tabs>
              <w:tab w:val="right" w:leader="dot" w:pos="9350"/>
            </w:tabs>
            <w:rPr>
              <w:rFonts w:eastAsiaTheme="minorEastAsia"/>
              <w:noProof/>
              <w:sz w:val="24"/>
              <w:szCs w:val="24"/>
              <w:lang w:eastAsia="en-CA"/>
            </w:rPr>
          </w:pPr>
          <w:hyperlink w:anchor="_Toc180357803" w:history="1">
            <w:r w:rsidRPr="008A458C">
              <w:rPr>
                <w:rStyle w:val="Lienhypertexte"/>
                <w:noProof/>
              </w:rPr>
              <w:t>Correlation Analysis</w:t>
            </w:r>
            <w:r>
              <w:rPr>
                <w:noProof/>
                <w:webHidden/>
              </w:rPr>
              <w:tab/>
            </w:r>
            <w:r>
              <w:rPr>
                <w:noProof/>
                <w:webHidden/>
              </w:rPr>
              <w:fldChar w:fldCharType="begin"/>
            </w:r>
            <w:r>
              <w:rPr>
                <w:noProof/>
                <w:webHidden/>
              </w:rPr>
              <w:instrText xml:space="preserve"> PAGEREF _Toc180357803 \h </w:instrText>
            </w:r>
            <w:r>
              <w:rPr>
                <w:noProof/>
                <w:webHidden/>
              </w:rPr>
            </w:r>
            <w:r>
              <w:rPr>
                <w:noProof/>
                <w:webHidden/>
              </w:rPr>
              <w:fldChar w:fldCharType="separate"/>
            </w:r>
            <w:r w:rsidR="00B33C87">
              <w:rPr>
                <w:noProof/>
                <w:webHidden/>
              </w:rPr>
              <w:t>5</w:t>
            </w:r>
            <w:r>
              <w:rPr>
                <w:noProof/>
                <w:webHidden/>
              </w:rPr>
              <w:fldChar w:fldCharType="end"/>
            </w:r>
          </w:hyperlink>
        </w:p>
        <w:p w14:paraId="534F53F9" w14:textId="3DC6E869" w:rsidR="00B37462" w:rsidRDefault="00B37462">
          <w:pPr>
            <w:pStyle w:val="TM1"/>
            <w:tabs>
              <w:tab w:val="right" w:leader="dot" w:pos="9350"/>
            </w:tabs>
            <w:rPr>
              <w:rFonts w:eastAsiaTheme="minorEastAsia"/>
              <w:noProof/>
              <w:sz w:val="24"/>
              <w:szCs w:val="24"/>
              <w:lang w:eastAsia="en-CA"/>
            </w:rPr>
          </w:pPr>
          <w:hyperlink w:anchor="_Toc180357804" w:history="1">
            <w:r w:rsidRPr="008A458C">
              <w:rPr>
                <w:rStyle w:val="Lienhypertexte"/>
                <w:noProof/>
              </w:rPr>
              <w:t>Data Preparation</w:t>
            </w:r>
            <w:r>
              <w:rPr>
                <w:noProof/>
                <w:webHidden/>
              </w:rPr>
              <w:tab/>
            </w:r>
            <w:r>
              <w:rPr>
                <w:noProof/>
                <w:webHidden/>
              </w:rPr>
              <w:fldChar w:fldCharType="begin"/>
            </w:r>
            <w:r>
              <w:rPr>
                <w:noProof/>
                <w:webHidden/>
              </w:rPr>
              <w:instrText xml:space="preserve"> PAGEREF _Toc180357804 \h </w:instrText>
            </w:r>
            <w:r>
              <w:rPr>
                <w:noProof/>
                <w:webHidden/>
              </w:rPr>
            </w:r>
            <w:r>
              <w:rPr>
                <w:noProof/>
                <w:webHidden/>
              </w:rPr>
              <w:fldChar w:fldCharType="separate"/>
            </w:r>
            <w:r w:rsidR="00B33C87">
              <w:rPr>
                <w:noProof/>
                <w:webHidden/>
              </w:rPr>
              <w:t>5</w:t>
            </w:r>
            <w:r>
              <w:rPr>
                <w:noProof/>
                <w:webHidden/>
              </w:rPr>
              <w:fldChar w:fldCharType="end"/>
            </w:r>
          </w:hyperlink>
        </w:p>
        <w:p w14:paraId="2555521F" w14:textId="24BF62E0" w:rsidR="00B37462" w:rsidRDefault="00B37462">
          <w:pPr>
            <w:pStyle w:val="TM1"/>
            <w:tabs>
              <w:tab w:val="right" w:leader="dot" w:pos="9350"/>
            </w:tabs>
            <w:rPr>
              <w:rFonts w:eastAsiaTheme="minorEastAsia"/>
              <w:noProof/>
              <w:sz w:val="24"/>
              <w:szCs w:val="24"/>
              <w:lang w:eastAsia="en-CA"/>
            </w:rPr>
          </w:pPr>
          <w:hyperlink w:anchor="_Toc180357805" w:history="1">
            <w:r w:rsidRPr="008A458C">
              <w:rPr>
                <w:rStyle w:val="Lienhypertexte"/>
                <w:noProof/>
              </w:rPr>
              <w:t>Model Selection and Tuning</w:t>
            </w:r>
            <w:r>
              <w:rPr>
                <w:noProof/>
                <w:webHidden/>
              </w:rPr>
              <w:tab/>
            </w:r>
            <w:r>
              <w:rPr>
                <w:noProof/>
                <w:webHidden/>
              </w:rPr>
              <w:fldChar w:fldCharType="begin"/>
            </w:r>
            <w:r>
              <w:rPr>
                <w:noProof/>
                <w:webHidden/>
              </w:rPr>
              <w:instrText xml:space="preserve"> PAGEREF _Toc180357805 \h </w:instrText>
            </w:r>
            <w:r>
              <w:rPr>
                <w:noProof/>
                <w:webHidden/>
              </w:rPr>
            </w:r>
            <w:r>
              <w:rPr>
                <w:noProof/>
                <w:webHidden/>
              </w:rPr>
              <w:fldChar w:fldCharType="separate"/>
            </w:r>
            <w:r w:rsidR="00B33C87">
              <w:rPr>
                <w:noProof/>
                <w:webHidden/>
              </w:rPr>
              <w:t>6</w:t>
            </w:r>
            <w:r>
              <w:rPr>
                <w:noProof/>
                <w:webHidden/>
              </w:rPr>
              <w:fldChar w:fldCharType="end"/>
            </w:r>
          </w:hyperlink>
        </w:p>
        <w:p w14:paraId="553C40DC" w14:textId="219D2A39" w:rsidR="00B37462" w:rsidRDefault="00B37462">
          <w:pPr>
            <w:pStyle w:val="TM1"/>
            <w:tabs>
              <w:tab w:val="right" w:leader="dot" w:pos="9350"/>
            </w:tabs>
            <w:rPr>
              <w:rFonts w:eastAsiaTheme="minorEastAsia"/>
              <w:noProof/>
              <w:sz w:val="24"/>
              <w:szCs w:val="24"/>
              <w:lang w:eastAsia="en-CA"/>
            </w:rPr>
          </w:pPr>
          <w:hyperlink w:anchor="_Toc180357806" w:history="1">
            <w:r w:rsidRPr="008A458C">
              <w:rPr>
                <w:rStyle w:val="Lienhypertexte"/>
                <w:noProof/>
              </w:rPr>
              <w:t>Model Performance Analysis</w:t>
            </w:r>
            <w:r>
              <w:rPr>
                <w:noProof/>
                <w:webHidden/>
              </w:rPr>
              <w:tab/>
            </w:r>
            <w:r>
              <w:rPr>
                <w:noProof/>
                <w:webHidden/>
              </w:rPr>
              <w:fldChar w:fldCharType="begin"/>
            </w:r>
            <w:r>
              <w:rPr>
                <w:noProof/>
                <w:webHidden/>
              </w:rPr>
              <w:instrText xml:space="preserve"> PAGEREF _Toc180357806 \h </w:instrText>
            </w:r>
            <w:r>
              <w:rPr>
                <w:noProof/>
                <w:webHidden/>
              </w:rPr>
            </w:r>
            <w:r>
              <w:rPr>
                <w:noProof/>
                <w:webHidden/>
              </w:rPr>
              <w:fldChar w:fldCharType="separate"/>
            </w:r>
            <w:r w:rsidR="00B33C87">
              <w:rPr>
                <w:noProof/>
                <w:webHidden/>
              </w:rPr>
              <w:t>7</w:t>
            </w:r>
            <w:r>
              <w:rPr>
                <w:noProof/>
                <w:webHidden/>
              </w:rPr>
              <w:fldChar w:fldCharType="end"/>
            </w:r>
          </w:hyperlink>
        </w:p>
        <w:p w14:paraId="03910A59" w14:textId="60CB1EAB" w:rsidR="00B37462" w:rsidRDefault="00B37462">
          <w:pPr>
            <w:pStyle w:val="TM1"/>
            <w:tabs>
              <w:tab w:val="right" w:leader="dot" w:pos="9350"/>
            </w:tabs>
            <w:rPr>
              <w:rFonts w:eastAsiaTheme="minorEastAsia"/>
              <w:noProof/>
              <w:sz w:val="24"/>
              <w:szCs w:val="24"/>
              <w:lang w:eastAsia="en-CA"/>
            </w:rPr>
          </w:pPr>
          <w:hyperlink w:anchor="_Toc180357807" w:history="1">
            <w:r w:rsidRPr="008A458C">
              <w:rPr>
                <w:rStyle w:val="Lienhypertexte"/>
                <w:noProof/>
              </w:rPr>
              <w:t>Stacked Model Performance</w:t>
            </w:r>
            <w:r>
              <w:rPr>
                <w:noProof/>
                <w:webHidden/>
              </w:rPr>
              <w:tab/>
            </w:r>
            <w:r>
              <w:rPr>
                <w:noProof/>
                <w:webHidden/>
              </w:rPr>
              <w:fldChar w:fldCharType="begin"/>
            </w:r>
            <w:r>
              <w:rPr>
                <w:noProof/>
                <w:webHidden/>
              </w:rPr>
              <w:instrText xml:space="preserve"> PAGEREF _Toc180357807 \h </w:instrText>
            </w:r>
            <w:r>
              <w:rPr>
                <w:noProof/>
                <w:webHidden/>
              </w:rPr>
            </w:r>
            <w:r>
              <w:rPr>
                <w:noProof/>
                <w:webHidden/>
              </w:rPr>
              <w:fldChar w:fldCharType="separate"/>
            </w:r>
            <w:r w:rsidR="00B33C87">
              <w:rPr>
                <w:noProof/>
                <w:webHidden/>
              </w:rPr>
              <w:t>9</w:t>
            </w:r>
            <w:r>
              <w:rPr>
                <w:noProof/>
                <w:webHidden/>
              </w:rPr>
              <w:fldChar w:fldCharType="end"/>
            </w:r>
          </w:hyperlink>
        </w:p>
        <w:p w14:paraId="6E46A450" w14:textId="0734D5DA" w:rsidR="00B37462" w:rsidRDefault="00B37462">
          <w:pPr>
            <w:pStyle w:val="TM1"/>
            <w:tabs>
              <w:tab w:val="right" w:leader="dot" w:pos="9350"/>
            </w:tabs>
            <w:rPr>
              <w:rFonts w:eastAsiaTheme="minorEastAsia"/>
              <w:noProof/>
              <w:sz w:val="24"/>
              <w:szCs w:val="24"/>
              <w:lang w:eastAsia="en-CA"/>
            </w:rPr>
          </w:pPr>
          <w:hyperlink w:anchor="_Toc180357808" w:history="1">
            <w:r w:rsidRPr="008A458C">
              <w:rPr>
                <w:rStyle w:val="Lienhypertexte"/>
                <w:noProof/>
              </w:rPr>
              <w:t>Model Evaluation</w:t>
            </w:r>
            <w:r>
              <w:rPr>
                <w:noProof/>
                <w:webHidden/>
              </w:rPr>
              <w:tab/>
            </w:r>
            <w:r>
              <w:rPr>
                <w:noProof/>
                <w:webHidden/>
              </w:rPr>
              <w:fldChar w:fldCharType="begin"/>
            </w:r>
            <w:r>
              <w:rPr>
                <w:noProof/>
                <w:webHidden/>
              </w:rPr>
              <w:instrText xml:space="preserve"> PAGEREF _Toc180357808 \h </w:instrText>
            </w:r>
            <w:r>
              <w:rPr>
                <w:noProof/>
                <w:webHidden/>
              </w:rPr>
            </w:r>
            <w:r>
              <w:rPr>
                <w:noProof/>
                <w:webHidden/>
              </w:rPr>
              <w:fldChar w:fldCharType="separate"/>
            </w:r>
            <w:r w:rsidR="00B33C87">
              <w:rPr>
                <w:noProof/>
                <w:webHidden/>
              </w:rPr>
              <w:t>10</w:t>
            </w:r>
            <w:r>
              <w:rPr>
                <w:noProof/>
                <w:webHidden/>
              </w:rPr>
              <w:fldChar w:fldCharType="end"/>
            </w:r>
          </w:hyperlink>
        </w:p>
        <w:p w14:paraId="271A82CE" w14:textId="48D9979C" w:rsidR="00B37462" w:rsidRDefault="00B37462">
          <w:pPr>
            <w:pStyle w:val="TM1"/>
            <w:tabs>
              <w:tab w:val="right" w:leader="dot" w:pos="9350"/>
            </w:tabs>
            <w:rPr>
              <w:rFonts w:eastAsiaTheme="minorEastAsia"/>
              <w:noProof/>
              <w:sz w:val="24"/>
              <w:szCs w:val="24"/>
              <w:lang w:eastAsia="en-CA"/>
            </w:rPr>
          </w:pPr>
          <w:hyperlink w:anchor="_Toc180357809" w:history="1">
            <w:r w:rsidRPr="008A458C">
              <w:rPr>
                <w:rStyle w:val="Lienhypertexte"/>
                <w:noProof/>
              </w:rPr>
              <w:t>Conclusion</w:t>
            </w:r>
            <w:r>
              <w:rPr>
                <w:noProof/>
                <w:webHidden/>
              </w:rPr>
              <w:tab/>
            </w:r>
            <w:r>
              <w:rPr>
                <w:noProof/>
                <w:webHidden/>
              </w:rPr>
              <w:fldChar w:fldCharType="begin"/>
            </w:r>
            <w:r>
              <w:rPr>
                <w:noProof/>
                <w:webHidden/>
              </w:rPr>
              <w:instrText xml:space="preserve"> PAGEREF _Toc180357809 \h </w:instrText>
            </w:r>
            <w:r>
              <w:rPr>
                <w:noProof/>
                <w:webHidden/>
              </w:rPr>
            </w:r>
            <w:r>
              <w:rPr>
                <w:noProof/>
                <w:webHidden/>
              </w:rPr>
              <w:fldChar w:fldCharType="separate"/>
            </w:r>
            <w:r w:rsidR="00B33C87">
              <w:rPr>
                <w:noProof/>
                <w:webHidden/>
              </w:rPr>
              <w:t>10</w:t>
            </w:r>
            <w:r>
              <w:rPr>
                <w:noProof/>
                <w:webHidden/>
              </w:rPr>
              <w:fldChar w:fldCharType="end"/>
            </w:r>
          </w:hyperlink>
        </w:p>
        <w:p w14:paraId="3F18E87C" w14:textId="560A6D5A" w:rsidR="00B37462" w:rsidRDefault="00B37462">
          <w:pPr>
            <w:pStyle w:val="TM1"/>
            <w:tabs>
              <w:tab w:val="right" w:leader="dot" w:pos="9350"/>
            </w:tabs>
            <w:rPr>
              <w:rFonts w:eastAsiaTheme="minorEastAsia"/>
              <w:noProof/>
              <w:sz w:val="24"/>
              <w:szCs w:val="24"/>
              <w:lang w:eastAsia="en-CA"/>
            </w:rPr>
          </w:pPr>
          <w:hyperlink w:anchor="_Toc180357810" w:history="1">
            <w:r w:rsidRPr="008A458C">
              <w:rPr>
                <w:rStyle w:val="Lienhypertexte"/>
                <w:noProof/>
              </w:rPr>
              <w:t>GitHub Submission</w:t>
            </w:r>
            <w:r>
              <w:rPr>
                <w:noProof/>
                <w:webHidden/>
              </w:rPr>
              <w:tab/>
            </w:r>
            <w:r>
              <w:rPr>
                <w:noProof/>
                <w:webHidden/>
              </w:rPr>
              <w:fldChar w:fldCharType="begin"/>
            </w:r>
            <w:r>
              <w:rPr>
                <w:noProof/>
                <w:webHidden/>
              </w:rPr>
              <w:instrText xml:space="preserve"> PAGEREF _Toc180357810 \h </w:instrText>
            </w:r>
            <w:r>
              <w:rPr>
                <w:noProof/>
                <w:webHidden/>
              </w:rPr>
            </w:r>
            <w:r>
              <w:rPr>
                <w:noProof/>
                <w:webHidden/>
              </w:rPr>
              <w:fldChar w:fldCharType="separate"/>
            </w:r>
            <w:r w:rsidR="00B33C87">
              <w:rPr>
                <w:noProof/>
                <w:webHidden/>
              </w:rPr>
              <w:t>11</w:t>
            </w:r>
            <w:r>
              <w:rPr>
                <w:noProof/>
                <w:webHidden/>
              </w:rPr>
              <w:fldChar w:fldCharType="end"/>
            </w:r>
          </w:hyperlink>
        </w:p>
        <w:p w14:paraId="399BBA1C" w14:textId="6F2237D2" w:rsidR="00B37462" w:rsidRDefault="00B37462">
          <w:pPr>
            <w:pStyle w:val="TM1"/>
            <w:tabs>
              <w:tab w:val="right" w:leader="dot" w:pos="9350"/>
            </w:tabs>
            <w:rPr>
              <w:rFonts w:eastAsiaTheme="minorEastAsia"/>
              <w:noProof/>
              <w:sz w:val="24"/>
              <w:szCs w:val="24"/>
              <w:lang w:eastAsia="en-CA"/>
            </w:rPr>
          </w:pPr>
          <w:hyperlink w:anchor="_Toc180357811" w:history="1">
            <w:r w:rsidRPr="008A458C">
              <w:rPr>
                <w:rStyle w:val="Lienhypertexte"/>
                <w:noProof/>
              </w:rPr>
              <w:t>References</w:t>
            </w:r>
            <w:r>
              <w:rPr>
                <w:noProof/>
                <w:webHidden/>
              </w:rPr>
              <w:tab/>
            </w:r>
            <w:r>
              <w:rPr>
                <w:noProof/>
                <w:webHidden/>
              </w:rPr>
              <w:fldChar w:fldCharType="begin"/>
            </w:r>
            <w:r>
              <w:rPr>
                <w:noProof/>
                <w:webHidden/>
              </w:rPr>
              <w:instrText xml:space="preserve"> PAGEREF _Toc180357811 \h </w:instrText>
            </w:r>
            <w:r>
              <w:rPr>
                <w:noProof/>
                <w:webHidden/>
              </w:rPr>
            </w:r>
            <w:r>
              <w:rPr>
                <w:noProof/>
                <w:webHidden/>
              </w:rPr>
              <w:fldChar w:fldCharType="separate"/>
            </w:r>
            <w:r w:rsidR="00B33C87">
              <w:rPr>
                <w:noProof/>
                <w:webHidden/>
              </w:rPr>
              <w:t>12</w:t>
            </w:r>
            <w:r>
              <w:rPr>
                <w:noProof/>
                <w:webHidden/>
              </w:rPr>
              <w:fldChar w:fldCharType="end"/>
            </w:r>
          </w:hyperlink>
        </w:p>
        <w:p w14:paraId="7B951C25" w14:textId="263F8E94" w:rsidR="00B37462" w:rsidRPr="00B37462" w:rsidRDefault="00B37462">
          <w:r>
            <w:rPr>
              <w:b/>
              <w:bCs/>
              <w:lang w:val="fr-FR"/>
            </w:rPr>
            <w:fldChar w:fldCharType="end"/>
          </w:r>
        </w:p>
      </w:sdtContent>
    </w:sdt>
    <w:p w14:paraId="4E3EAAC5" w14:textId="77777777" w:rsidR="00585266" w:rsidRDefault="00585266">
      <w:pPr>
        <w:rPr>
          <w:b/>
          <w:bCs/>
          <w:sz w:val="40"/>
          <w:szCs w:val="40"/>
        </w:rPr>
      </w:pPr>
    </w:p>
    <w:p w14:paraId="1875EB5D" w14:textId="77777777" w:rsidR="00B37462" w:rsidRDefault="00B37462">
      <w:pPr>
        <w:rPr>
          <w:b/>
          <w:bCs/>
          <w:sz w:val="40"/>
          <w:szCs w:val="40"/>
        </w:rPr>
      </w:pPr>
    </w:p>
    <w:p w14:paraId="02C7F676" w14:textId="77777777" w:rsidR="00B37462" w:rsidRDefault="00B37462">
      <w:pPr>
        <w:rPr>
          <w:b/>
          <w:bCs/>
          <w:sz w:val="40"/>
          <w:szCs w:val="40"/>
        </w:rPr>
      </w:pPr>
    </w:p>
    <w:p w14:paraId="500BD020" w14:textId="77777777" w:rsidR="00B37462" w:rsidRDefault="00B37462">
      <w:pPr>
        <w:rPr>
          <w:b/>
          <w:bCs/>
        </w:rPr>
      </w:pPr>
    </w:p>
    <w:p w14:paraId="4B61CF30" w14:textId="77777777" w:rsidR="00585266" w:rsidRDefault="00585266">
      <w:pPr>
        <w:rPr>
          <w:b/>
          <w:bCs/>
        </w:rPr>
      </w:pPr>
    </w:p>
    <w:p w14:paraId="411321CD" w14:textId="77777777" w:rsidR="00585266" w:rsidRDefault="00585266">
      <w:pPr>
        <w:rPr>
          <w:b/>
          <w:bCs/>
        </w:rPr>
      </w:pPr>
    </w:p>
    <w:p w14:paraId="496DA80E" w14:textId="77777777" w:rsidR="00585266" w:rsidRDefault="00585266">
      <w:pPr>
        <w:rPr>
          <w:b/>
          <w:bCs/>
        </w:rPr>
      </w:pPr>
    </w:p>
    <w:p w14:paraId="1B0FEEC1" w14:textId="77777777" w:rsidR="00585266" w:rsidRDefault="00585266">
      <w:pPr>
        <w:rPr>
          <w:b/>
          <w:bCs/>
        </w:rPr>
      </w:pPr>
    </w:p>
    <w:p w14:paraId="3F9D5F48" w14:textId="77777777" w:rsidR="00585266" w:rsidRDefault="00585266">
      <w:pPr>
        <w:rPr>
          <w:b/>
          <w:bCs/>
        </w:rPr>
      </w:pPr>
    </w:p>
    <w:p w14:paraId="75523177" w14:textId="77777777" w:rsidR="00585266" w:rsidRDefault="00585266">
      <w:pPr>
        <w:rPr>
          <w:b/>
          <w:bCs/>
        </w:rPr>
      </w:pPr>
    </w:p>
    <w:p w14:paraId="61096C13" w14:textId="77777777" w:rsidR="00585266" w:rsidRDefault="00585266">
      <w:pPr>
        <w:rPr>
          <w:b/>
          <w:bCs/>
        </w:rPr>
      </w:pPr>
    </w:p>
    <w:p w14:paraId="7DF4BA7C" w14:textId="77777777" w:rsidR="00585266" w:rsidRDefault="00585266">
      <w:pPr>
        <w:rPr>
          <w:b/>
          <w:bCs/>
        </w:rPr>
      </w:pPr>
    </w:p>
    <w:p w14:paraId="7D2E5F1E" w14:textId="77777777" w:rsidR="00585266" w:rsidRDefault="00585266">
      <w:pPr>
        <w:rPr>
          <w:b/>
          <w:bCs/>
        </w:rPr>
      </w:pPr>
    </w:p>
    <w:p w14:paraId="332079EB" w14:textId="77777777" w:rsidR="00585266" w:rsidRDefault="00585266">
      <w:pPr>
        <w:rPr>
          <w:b/>
          <w:bCs/>
        </w:rPr>
      </w:pPr>
    </w:p>
    <w:p w14:paraId="0D79620B" w14:textId="74210DEF" w:rsidR="00AA0096" w:rsidRPr="00585266" w:rsidRDefault="00113A5E" w:rsidP="00585266">
      <w:pPr>
        <w:pStyle w:val="Titre1"/>
      </w:pPr>
      <w:bookmarkStart w:id="0" w:name="_Toc180357801"/>
      <w:r w:rsidRPr="00585266">
        <w:lastRenderedPageBreak/>
        <w:t>Introduction</w:t>
      </w:r>
      <w:bookmarkEnd w:id="0"/>
    </w:p>
    <w:p w14:paraId="379840D5" w14:textId="7B13C5D4" w:rsidR="00BC47DB" w:rsidRPr="00E60E62" w:rsidRDefault="00BC47DB">
      <w:r w:rsidRPr="00E60E62">
        <w:t xml:space="preserve">One key area where machine learning can be applied in the aerospace sector is </w:t>
      </w:r>
      <w:proofErr w:type="gramStart"/>
      <w:r w:rsidRPr="00E60E62">
        <w:t>through the use of</w:t>
      </w:r>
      <w:proofErr w:type="gramEnd"/>
      <w:r w:rsidRPr="00E60E62">
        <w:t xml:space="preserve"> augmented reality. Machine learning models can be used to</w:t>
      </w:r>
      <w:r w:rsidR="00EA322E" w:rsidRPr="00E60E62">
        <w:t xml:space="preserve"> make AR modules more efficient and accurate, allowing users to gain better insights while performing a variety of tasks, such as maintenance, assembly, and design. </w:t>
      </w:r>
    </w:p>
    <w:p w14:paraId="192D35A7" w14:textId="72E8864F" w:rsidR="00113A5E" w:rsidRPr="00E60E62" w:rsidRDefault="00113A5E">
      <w:r w:rsidRPr="00E60E62">
        <w:t>The following report details the process for developing a machine learning model</w:t>
      </w:r>
      <w:r w:rsidR="00AA0096" w:rsidRPr="00E60E62">
        <w:t xml:space="preserve"> to predict </w:t>
      </w:r>
      <w:r w:rsidR="00EA322E" w:rsidRPr="00E60E62">
        <w:t xml:space="preserve">the corresponding maintenance step for a part, given a set of X, Y, and Z coordinates. The data is organized into 4 columns, 3 for each of the coordinate axes, which are the features, and 1 for the maintenance step, which will be the label, or target. </w:t>
      </w:r>
      <w:r w:rsidR="00485B15" w:rsidRPr="00E60E62">
        <w:t xml:space="preserve">There are a total of 13 unique maintenance steps. </w:t>
      </w:r>
      <w:r w:rsidR="00EA322E" w:rsidRPr="00E60E62">
        <w:t xml:space="preserve">This is an example of a supervised learning, multi-classification problem. </w:t>
      </w:r>
    </w:p>
    <w:p w14:paraId="0F616593" w14:textId="6EABB806" w:rsidR="00113A5E" w:rsidRPr="00E60E62" w:rsidRDefault="00EA322E" w:rsidP="00585266">
      <w:pPr>
        <w:pStyle w:val="Titre1"/>
      </w:pPr>
      <w:bookmarkStart w:id="1" w:name="_Toc180357802"/>
      <w:r w:rsidRPr="00E60E62">
        <w:t>Data Visualization</w:t>
      </w:r>
      <w:bookmarkEnd w:id="1"/>
      <w:r w:rsidRPr="00E60E62">
        <w:t xml:space="preserve"> </w:t>
      </w:r>
    </w:p>
    <w:p w14:paraId="766591E8" w14:textId="2F4FD773" w:rsidR="00113A5E" w:rsidRPr="00E60E62" w:rsidRDefault="00EA322E">
      <w:r w:rsidRPr="00E60E62">
        <w:t xml:space="preserve">Before any effort is made to train a model, it is first necessary to gain an understanding of the raw data. This was accomplished by loading the data contained in a .csv file into a pandas </w:t>
      </w:r>
      <w:proofErr w:type="spellStart"/>
      <w:r w:rsidRPr="00E60E62">
        <w:t>dataframe</w:t>
      </w:r>
      <w:proofErr w:type="spellEnd"/>
      <w:r w:rsidRPr="00E60E62">
        <w:t xml:space="preserve"> for effective manipulation and analysis. </w:t>
      </w:r>
    </w:p>
    <w:p w14:paraId="73EB874A" w14:textId="015F38BE" w:rsidR="00485B15" w:rsidRPr="00E60E62" w:rsidRDefault="00485B15">
      <w:r w:rsidRPr="00E60E62">
        <w:drawing>
          <wp:anchor distT="0" distB="0" distL="114300" distR="114300" simplePos="0" relativeHeight="251658240" behindDoc="1" locked="0" layoutInCell="1" allowOverlap="1" wp14:anchorId="3DFD03E7" wp14:editId="3D107511">
            <wp:simplePos x="0" y="0"/>
            <wp:positionH relativeFrom="margin">
              <wp:align>center</wp:align>
            </wp:positionH>
            <wp:positionV relativeFrom="paragraph">
              <wp:posOffset>427355</wp:posOffset>
            </wp:positionV>
            <wp:extent cx="3141345" cy="2251075"/>
            <wp:effectExtent l="0" t="0" r="1905" b="0"/>
            <wp:wrapSquare wrapText="bothSides"/>
            <wp:docPr id="1581980723" name="Image 1" descr="Une image contenant texte, Polic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980723" name="Image 1" descr="Une image contenant texte, Police, capture d’écran&#10;&#10;Description générée automatiquement"/>
                    <pic:cNvPicPr/>
                  </pic:nvPicPr>
                  <pic:blipFill>
                    <a:blip r:embed="rId6">
                      <a:extLst>
                        <a:ext uri="{28A0092B-C50C-407E-A947-70E740481C1C}">
                          <a14:useLocalDpi xmlns:a14="http://schemas.microsoft.com/office/drawing/2010/main" val="0"/>
                        </a:ext>
                      </a:extLst>
                    </a:blip>
                    <a:stretch>
                      <a:fillRect/>
                    </a:stretch>
                  </pic:blipFill>
                  <pic:spPr>
                    <a:xfrm>
                      <a:off x="0" y="0"/>
                      <a:ext cx="3141345" cy="2251075"/>
                    </a:xfrm>
                    <a:prstGeom prst="rect">
                      <a:avLst/>
                    </a:prstGeom>
                  </pic:spPr>
                </pic:pic>
              </a:graphicData>
            </a:graphic>
            <wp14:sizeRelH relativeFrom="margin">
              <wp14:pctWidth>0</wp14:pctWidth>
            </wp14:sizeRelH>
            <wp14:sizeRelV relativeFrom="margin">
              <wp14:pctHeight>0</wp14:pctHeight>
            </wp14:sizeRelV>
          </wp:anchor>
        </w:drawing>
      </w:r>
      <w:r w:rsidR="00EA322E" w:rsidRPr="00E60E62">
        <w:t>The first thing to note is th</w:t>
      </w:r>
      <w:r w:rsidRPr="00E60E62">
        <w:t xml:space="preserve">e integrity of the data. From the figure below, </w:t>
      </w:r>
      <w:r w:rsidR="007C254D" w:rsidRPr="00E60E62">
        <w:t>there</w:t>
      </w:r>
      <w:r w:rsidRPr="00E60E62">
        <w:t xml:space="preserve"> are no missing or null values, and as such imputation will not be required. </w:t>
      </w:r>
    </w:p>
    <w:p w14:paraId="4E5D0986" w14:textId="42BC9AA0" w:rsidR="00EA322E" w:rsidRPr="00E60E62" w:rsidRDefault="00EA322E"/>
    <w:p w14:paraId="2F52A25A" w14:textId="77777777" w:rsidR="00113A5E" w:rsidRPr="00E60E62" w:rsidRDefault="00113A5E"/>
    <w:p w14:paraId="6308F3EA" w14:textId="77777777" w:rsidR="00113A5E" w:rsidRPr="00E60E62" w:rsidRDefault="00113A5E"/>
    <w:p w14:paraId="46B5D5DA" w14:textId="77777777" w:rsidR="00113A5E" w:rsidRPr="00E60E62" w:rsidRDefault="00113A5E"/>
    <w:p w14:paraId="6ABF546A" w14:textId="77777777" w:rsidR="00113A5E" w:rsidRPr="00E60E62" w:rsidRDefault="00113A5E"/>
    <w:p w14:paraId="76FFB8DF" w14:textId="77777777" w:rsidR="00113A5E" w:rsidRPr="00E60E62" w:rsidRDefault="00113A5E"/>
    <w:p w14:paraId="583A63FA" w14:textId="3E0F1707" w:rsidR="00485B15" w:rsidRPr="00E60E62" w:rsidRDefault="00485B15" w:rsidP="00485B15"/>
    <w:p w14:paraId="1DB23AEE" w14:textId="0B34E7BD" w:rsidR="00485B15" w:rsidRPr="00E60E62" w:rsidRDefault="00485B15" w:rsidP="00485B15"/>
    <w:p w14:paraId="65C426F0" w14:textId="4FB1C386" w:rsidR="00485B15" w:rsidRPr="00E60E62" w:rsidRDefault="00485B15" w:rsidP="00BE1108">
      <w:pPr>
        <w:jc w:val="center"/>
      </w:pPr>
      <w:r w:rsidRPr="00E60E62">
        <w:t xml:space="preserve">Figure 1: Results of the </w:t>
      </w:r>
      <w:proofErr w:type="gramStart"/>
      <w:r w:rsidRPr="00E60E62">
        <w:t>df.info(</w:t>
      </w:r>
      <w:proofErr w:type="gramEnd"/>
      <w:r w:rsidRPr="00E60E62">
        <w:t>) method on the raw dat</w:t>
      </w:r>
      <w:r w:rsidR="00BE1108" w:rsidRPr="00E60E62">
        <w:t>a</w:t>
      </w:r>
    </w:p>
    <w:p w14:paraId="60E3F15A" w14:textId="63F33A90" w:rsidR="00485B15" w:rsidRPr="00E60E62" w:rsidRDefault="006701C5">
      <w:r w:rsidRPr="00E60E62">
        <w:lastRenderedPageBreak/>
        <w:drawing>
          <wp:anchor distT="0" distB="0" distL="114300" distR="114300" simplePos="0" relativeHeight="251660288" behindDoc="1" locked="0" layoutInCell="1" allowOverlap="1" wp14:anchorId="0D4980CF" wp14:editId="6A4A83EB">
            <wp:simplePos x="0" y="0"/>
            <wp:positionH relativeFrom="margin">
              <wp:posOffset>769620</wp:posOffset>
            </wp:positionH>
            <wp:positionV relativeFrom="paragraph">
              <wp:posOffset>317500</wp:posOffset>
            </wp:positionV>
            <wp:extent cx="4373880" cy="2711450"/>
            <wp:effectExtent l="0" t="0" r="7620" b="0"/>
            <wp:wrapTopAndBottom/>
            <wp:docPr id="1233838441" name="Image 1" descr="Une image contenant capture d’écran, texte, Tracé,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3838441" name="Image 1" descr="Une image contenant capture d’écran, texte, Tracé, ligne&#10;&#10;Description générée automatiquement"/>
                    <pic:cNvPicPr/>
                  </pic:nvPicPr>
                  <pic:blipFill rotWithShape="1">
                    <a:blip r:embed="rId7">
                      <a:extLst>
                        <a:ext uri="{28A0092B-C50C-407E-A947-70E740481C1C}">
                          <a14:useLocalDpi xmlns:a14="http://schemas.microsoft.com/office/drawing/2010/main" val="0"/>
                        </a:ext>
                      </a:extLst>
                    </a:blip>
                    <a:srcRect l="998" t="1168" r="626"/>
                    <a:stretch/>
                  </pic:blipFill>
                  <pic:spPr bwMode="auto">
                    <a:xfrm>
                      <a:off x="0" y="0"/>
                      <a:ext cx="4373880" cy="27114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485B15" w:rsidRPr="00E60E62">
        <w:t xml:space="preserve">The following figure presents the distribution of the classes in the data. </w:t>
      </w:r>
    </w:p>
    <w:p w14:paraId="3487E4A6" w14:textId="1D367CFD" w:rsidR="00485B15" w:rsidRPr="00E60E62" w:rsidRDefault="00485B15" w:rsidP="008F1736">
      <w:pPr>
        <w:jc w:val="center"/>
      </w:pPr>
      <w:r w:rsidRPr="00E60E62">
        <w:t xml:space="preserve">Figure </w:t>
      </w:r>
      <w:r w:rsidR="007C254D">
        <w:t>2</w:t>
      </w:r>
      <w:r w:rsidRPr="00E60E62">
        <w:t xml:space="preserve">: Distribution of each </w:t>
      </w:r>
      <w:r w:rsidR="008F1736" w:rsidRPr="00E60E62">
        <w:t>step in the dataset</w:t>
      </w:r>
    </w:p>
    <w:p w14:paraId="7CEA67BE" w14:textId="2DF1E333" w:rsidR="008F1736" w:rsidRPr="00E60E62" w:rsidRDefault="008F1736">
      <w:r w:rsidRPr="00E60E62">
        <w:t xml:space="preserve">From figure </w:t>
      </w:r>
      <w:r w:rsidR="007C254D">
        <w:t>2</w:t>
      </w:r>
      <w:r w:rsidRPr="00E60E62">
        <w:t xml:space="preserve">, is it is readily apparent that steps 7, 8, and 9 occur far more frequently in the data than the others, which are all represented equally. This could imply that these steps are more complicated, and have many fine adjustments associated with them. </w:t>
      </w:r>
    </w:p>
    <w:p w14:paraId="604E87FB" w14:textId="1237D776" w:rsidR="00BE1108" w:rsidRPr="00E60E62" w:rsidRDefault="008F1736">
      <w:r w:rsidRPr="00E60E62">
        <w:t xml:space="preserve">At this point, the raw data was understood enough to create separate train and test sets. To do this, stratified sampling was utilized to maintain the distribution of steps shown in figure </w:t>
      </w:r>
      <w:r w:rsidR="007C254D">
        <w:t>2</w:t>
      </w:r>
      <w:r w:rsidRPr="00E60E62">
        <w:t xml:space="preserve">. </w:t>
      </w:r>
    </w:p>
    <w:p w14:paraId="4FF63551" w14:textId="7E8F546A" w:rsidR="008F1736" w:rsidRPr="00E60E62" w:rsidRDefault="00DD6230">
      <w:r w:rsidRPr="00E60E62">
        <w:drawing>
          <wp:anchor distT="0" distB="0" distL="114300" distR="114300" simplePos="0" relativeHeight="251662336" behindDoc="0" locked="0" layoutInCell="1" allowOverlap="1" wp14:anchorId="57D38DCC" wp14:editId="7642835E">
            <wp:simplePos x="0" y="0"/>
            <wp:positionH relativeFrom="margin">
              <wp:align>left</wp:align>
            </wp:positionH>
            <wp:positionV relativeFrom="paragraph">
              <wp:posOffset>455930</wp:posOffset>
            </wp:positionV>
            <wp:extent cx="3025140" cy="2335530"/>
            <wp:effectExtent l="0" t="0" r="3810" b="7620"/>
            <wp:wrapTopAndBottom/>
            <wp:docPr id="1481313310" name="Image 1" descr="Une image contenant diagramme, capture d’écran, Rectangl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1313310" name="Image 1" descr="Une image contenant diagramme, capture d’écran, Rectangle, ligne&#10;&#10;Description générée automatiquement"/>
                    <pic:cNvPicPr/>
                  </pic:nvPicPr>
                  <pic:blipFill>
                    <a:blip r:embed="rId8">
                      <a:extLst>
                        <a:ext uri="{28A0092B-C50C-407E-A947-70E740481C1C}">
                          <a14:useLocalDpi xmlns:a14="http://schemas.microsoft.com/office/drawing/2010/main" val="0"/>
                        </a:ext>
                      </a:extLst>
                    </a:blip>
                    <a:stretch>
                      <a:fillRect/>
                    </a:stretch>
                  </pic:blipFill>
                  <pic:spPr>
                    <a:xfrm>
                      <a:off x="0" y="0"/>
                      <a:ext cx="3025140" cy="2335530"/>
                    </a:xfrm>
                    <a:prstGeom prst="rect">
                      <a:avLst/>
                    </a:prstGeom>
                  </pic:spPr>
                </pic:pic>
              </a:graphicData>
            </a:graphic>
          </wp:anchor>
        </w:drawing>
      </w:r>
      <w:r w:rsidRPr="00E60E62">
        <w:drawing>
          <wp:anchor distT="0" distB="0" distL="114300" distR="114300" simplePos="0" relativeHeight="251667456" behindDoc="0" locked="0" layoutInCell="1" allowOverlap="1" wp14:anchorId="652D8B6F" wp14:editId="4851CD09">
            <wp:simplePos x="0" y="0"/>
            <wp:positionH relativeFrom="margin">
              <wp:posOffset>3108960</wp:posOffset>
            </wp:positionH>
            <wp:positionV relativeFrom="paragraph">
              <wp:posOffset>411480</wp:posOffset>
            </wp:positionV>
            <wp:extent cx="3175635" cy="2377440"/>
            <wp:effectExtent l="0" t="0" r="5715" b="3810"/>
            <wp:wrapTopAndBottom/>
            <wp:docPr id="390690297" name="Image 1" descr="Une image contenant diagramme, capture d’écran, Tracé,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690297" name="Image 1" descr="Une image contenant diagramme, capture d’écran, Tracé, ligne&#10;&#10;Description générée automatiquement"/>
                    <pic:cNvPicPr/>
                  </pic:nvPicPr>
                  <pic:blipFill>
                    <a:blip r:embed="rId9">
                      <a:extLst>
                        <a:ext uri="{28A0092B-C50C-407E-A947-70E740481C1C}">
                          <a14:useLocalDpi xmlns:a14="http://schemas.microsoft.com/office/drawing/2010/main" val="0"/>
                        </a:ext>
                      </a:extLst>
                    </a:blip>
                    <a:stretch>
                      <a:fillRect/>
                    </a:stretch>
                  </pic:blipFill>
                  <pic:spPr>
                    <a:xfrm>
                      <a:off x="0" y="0"/>
                      <a:ext cx="3175635" cy="2377440"/>
                    </a:xfrm>
                    <a:prstGeom prst="rect">
                      <a:avLst/>
                    </a:prstGeom>
                  </pic:spPr>
                </pic:pic>
              </a:graphicData>
            </a:graphic>
            <wp14:sizeRelH relativeFrom="margin">
              <wp14:pctWidth>0</wp14:pctWidth>
            </wp14:sizeRelH>
            <wp14:sizeRelV relativeFrom="margin">
              <wp14:pctHeight>0</wp14:pctHeight>
            </wp14:sizeRelV>
          </wp:anchor>
        </w:drawing>
      </w:r>
      <w:r w:rsidR="008F1736" w:rsidRPr="00E60E62">
        <w:t xml:space="preserve">Further exploration was conducted using the separated training set. Presented next are the boxplots of </w:t>
      </w:r>
      <w:r w:rsidRPr="00E60E62">
        <w:t xml:space="preserve">each coordinate, as well as their distribution. </w:t>
      </w:r>
    </w:p>
    <w:p w14:paraId="7DAB5EDB" w14:textId="0C007555" w:rsidR="007C254D" w:rsidRDefault="007C254D" w:rsidP="007C254D">
      <w:pPr>
        <w:ind w:left="720"/>
      </w:pPr>
      <w:r>
        <w:t xml:space="preserve">   Figure 3: X-coordinate boxplot</w:t>
      </w:r>
      <w:r>
        <w:tab/>
      </w:r>
      <w:r>
        <w:tab/>
      </w:r>
      <w:r>
        <w:tab/>
        <w:t xml:space="preserve">               Figure 4: X-coordinate distribution</w:t>
      </w:r>
      <w:r>
        <w:tab/>
      </w:r>
      <w:r>
        <w:tab/>
      </w:r>
    </w:p>
    <w:p w14:paraId="55028ED6" w14:textId="44DE2514" w:rsidR="007C254D" w:rsidRPr="00E60E62" w:rsidRDefault="00BB7194" w:rsidP="00BB7194">
      <w:pPr>
        <w:tabs>
          <w:tab w:val="left" w:pos="5954"/>
          <w:tab w:val="left" w:pos="6096"/>
          <w:tab w:val="left" w:pos="6521"/>
        </w:tabs>
      </w:pPr>
      <w:r w:rsidRPr="00BB7194">
        <w:lastRenderedPageBreak/>
        <w:drawing>
          <wp:anchor distT="0" distB="0" distL="114300" distR="114300" simplePos="0" relativeHeight="251676672" behindDoc="0" locked="0" layoutInCell="1" allowOverlap="1" wp14:anchorId="7817CD4E" wp14:editId="6A084744">
            <wp:simplePos x="0" y="0"/>
            <wp:positionH relativeFrom="column">
              <wp:posOffset>3268345</wp:posOffset>
            </wp:positionH>
            <wp:positionV relativeFrom="paragraph">
              <wp:posOffset>2712720</wp:posOffset>
            </wp:positionV>
            <wp:extent cx="3146425" cy="2385060"/>
            <wp:effectExtent l="0" t="0" r="0" b="0"/>
            <wp:wrapTopAndBottom/>
            <wp:docPr id="1358282300" name="Image 1" descr="Une image contenant diagramme, Tracé, capture d’écran,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282300" name="Image 1" descr="Une image contenant diagramme, Tracé, capture d’écran, ligne&#10;&#10;Description générée automatiquement"/>
                    <pic:cNvPicPr/>
                  </pic:nvPicPr>
                  <pic:blipFill>
                    <a:blip r:embed="rId10">
                      <a:extLst>
                        <a:ext uri="{28A0092B-C50C-407E-A947-70E740481C1C}">
                          <a14:useLocalDpi xmlns:a14="http://schemas.microsoft.com/office/drawing/2010/main" val="0"/>
                        </a:ext>
                      </a:extLst>
                    </a:blip>
                    <a:stretch>
                      <a:fillRect/>
                    </a:stretch>
                  </pic:blipFill>
                  <pic:spPr>
                    <a:xfrm>
                      <a:off x="0" y="0"/>
                      <a:ext cx="3146425" cy="2385060"/>
                    </a:xfrm>
                    <a:prstGeom prst="rect">
                      <a:avLst/>
                    </a:prstGeom>
                  </pic:spPr>
                </pic:pic>
              </a:graphicData>
            </a:graphic>
            <wp14:sizeRelH relativeFrom="margin">
              <wp14:pctWidth>0</wp14:pctWidth>
            </wp14:sizeRelH>
            <wp14:sizeRelV relativeFrom="margin">
              <wp14:pctHeight>0</wp14:pctHeight>
            </wp14:sizeRelV>
          </wp:anchor>
        </w:drawing>
      </w:r>
      <w:r w:rsidR="007C254D" w:rsidRPr="007C254D">
        <w:drawing>
          <wp:anchor distT="0" distB="0" distL="114300" distR="114300" simplePos="0" relativeHeight="251675648" behindDoc="0" locked="0" layoutInCell="1" allowOverlap="1" wp14:anchorId="52B5E34B" wp14:editId="3047D14A">
            <wp:simplePos x="0" y="0"/>
            <wp:positionH relativeFrom="margin">
              <wp:align>left</wp:align>
            </wp:positionH>
            <wp:positionV relativeFrom="paragraph">
              <wp:posOffset>2775585</wp:posOffset>
            </wp:positionV>
            <wp:extent cx="3076575" cy="2331720"/>
            <wp:effectExtent l="0" t="0" r="9525" b="0"/>
            <wp:wrapTopAndBottom/>
            <wp:docPr id="219079482" name="Image 1" descr="Une image contenant diagramme, texte, ligne, Pl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079482" name="Image 1" descr="Une image contenant diagramme, texte, ligne, Plan&#10;&#10;Description générée automatiquement"/>
                    <pic:cNvPicPr/>
                  </pic:nvPicPr>
                  <pic:blipFill>
                    <a:blip r:embed="rId11">
                      <a:extLst>
                        <a:ext uri="{28A0092B-C50C-407E-A947-70E740481C1C}">
                          <a14:useLocalDpi xmlns:a14="http://schemas.microsoft.com/office/drawing/2010/main" val="0"/>
                        </a:ext>
                      </a:extLst>
                    </a:blip>
                    <a:stretch>
                      <a:fillRect/>
                    </a:stretch>
                  </pic:blipFill>
                  <pic:spPr>
                    <a:xfrm>
                      <a:off x="0" y="0"/>
                      <a:ext cx="3076575" cy="2331720"/>
                    </a:xfrm>
                    <a:prstGeom prst="rect">
                      <a:avLst/>
                    </a:prstGeom>
                  </pic:spPr>
                </pic:pic>
              </a:graphicData>
            </a:graphic>
            <wp14:sizeRelH relativeFrom="margin">
              <wp14:pctWidth>0</wp14:pctWidth>
            </wp14:sizeRelH>
            <wp14:sizeRelV relativeFrom="margin">
              <wp14:pctHeight>0</wp14:pctHeight>
            </wp14:sizeRelV>
          </wp:anchor>
        </w:drawing>
      </w:r>
      <w:r w:rsidR="007C254D" w:rsidRPr="007C254D">
        <w:drawing>
          <wp:anchor distT="0" distB="0" distL="114300" distR="114300" simplePos="0" relativeHeight="251673600" behindDoc="0" locked="0" layoutInCell="1" allowOverlap="1" wp14:anchorId="6BB45700" wp14:editId="5C9B7561">
            <wp:simplePos x="0" y="0"/>
            <wp:positionH relativeFrom="margin">
              <wp:align>left</wp:align>
            </wp:positionH>
            <wp:positionV relativeFrom="paragraph">
              <wp:posOffset>45720</wp:posOffset>
            </wp:positionV>
            <wp:extent cx="3086100" cy="2316480"/>
            <wp:effectExtent l="0" t="0" r="0" b="7620"/>
            <wp:wrapTopAndBottom/>
            <wp:docPr id="921710751" name="Image 1" descr="Une image contenant texte, Rectangle, diagramm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710751" name="Image 1" descr="Une image contenant texte, Rectangle, diagramme, capture d’écran&#10;&#10;Description générée automatiquement"/>
                    <pic:cNvPicPr/>
                  </pic:nvPicPr>
                  <pic:blipFill>
                    <a:blip r:embed="rId12">
                      <a:extLst>
                        <a:ext uri="{28A0092B-C50C-407E-A947-70E740481C1C}">
                          <a14:useLocalDpi xmlns:a14="http://schemas.microsoft.com/office/drawing/2010/main" val="0"/>
                        </a:ext>
                      </a:extLst>
                    </a:blip>
                    <a:stretch>
                      <a:fillRect/>
                    </a:stretch>
                  </pic:blipFill>
                  <pic:spPr>
                    <a:xfrm>
                      <a:off x="0" y="0"/>
                      <a:ext cx="3086100" cy="2316480"/>
                    </a:xfrm>
                    <a:prstGeom prst="rect">
                      <a:avLst/>
                    </a:prstGeom>
                  </pic:spPr>
                </pic:pic>
              </a:graphicData>
            </a:graphic>
            <wp14:sizeRelH relativeFrom="margin">
              <wp14:pctWidth>0</wp14:pctWidth>
            </wp14:sizeRelH>
            <wp14:sizeRelV relativeFrom="margin">
              <wp14:pctHeight>0</wp14:pctHeight>
            </wp14:sizeRelV>
          </wp:anchor>
        </w:drawing>
      </w:r>
      <w:r w:rsidR="007C254D" w:rsidRPr="007C254D">
        <w:drawing>
          <wp:anchor distT="0" distB="0" distL="114300" distR="114300" simplePos="0" relativeHeight="251674624" behindDoc="0" locked="0" layoutInCell="1" allowOverlap="1" wp14:anchorId="5F421B59" wp14:editId="0F9D9D82">
            <wp:simplePos x="0" y="0"/>
            <wp:positionH relativeFrom="margin">
              <wp:posOffset>3215640</wp:posOffset>
            </wp:positionH>
            <wp:positionV relativeFrom="paragraph">
              <wp:posOffset>0</wp:posOffset>
            </wp:positionV>
            <wp:extent cx="3204210" cy="2385060"/>
            <wp:effectExtent l="0" t="0" r="0" b="0"/>
            <wp:wrapTopAndBottom/>
            <wp:docPr id="1514174576" name="Image 1" descr="Une image contenant texte, capture d’écran, diagramm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4174576" name="Image 1" descr="Une image contenant texte, capture d’écran, diagramme, ligne&#10;&#10;Description générée automatiquement"/>
                    <pic:cNvPicPr/>
                  </pic:nvPicPr>
                  <pic:blipFill>
                    <a:blip r:embed="rId13">
                      <a:extLst>
                        <a:ext uri="{28A0092B-C50C-407E-A947-70E740481C1C}">
                          <a14:useLocalDpi xmlns:a14="http://schemas.microsoft.com/office/drawing/2010/main" val="0"/>
                        </a:ext>
                      </a:extLst>
                    </a:blip>
                    <a:stretch>
                      <a:fillRect/>
                    </a:stretch>
                  </pic:blipFill>
                  <pic:spPr>
                    <a:xfrm>
                      <a:off x="0" y="0"/>
                      <a:ext cx="3204210" cy="2385060"/>
                    </a:xfrm>
                    <a:prstGeom prst="rect">
                      <a:avLst/>
                    </a:prstGeom>
                  </pic:spPr>
                </pic:pic>
              </a:graphicData>
            </a:graphic>
            <wp14:sizeRelH relativeFrom="margin">
              <wp14:pctWidth>0</wp14:pctWidth>
            </wp14:sizeRelH>
            <wp14:sizeRelV relativeFrom="margin">
              <wp14:pctHeight>0</wp14:pctHeight>
            </wp14:sizeRelV>
          </wp:anchor>
        </w:drawing>
      </w:r>
      <w:r>
        <w:t xml:space="preserve">                           </w:t>
      </w:r>
      <w:r w:rsidR="008F1736" w:rsidRPr="00E60E62">
        <w:t xml:space="preserve">Figure </w:t>
      </w:r>
      <w:r w:rsidR="008F1736" w:rsidRPr="00E60E62">
        <w:t>5</w:t>
      </w:r>
      <w:r w:rsidR="008F1736" w:rsidRPr="00E60E62">
        <w:t xml:space="preserve">: </w:t>
      </w:r>
      <w:r w:rsidR="008F1736" w:rsidRPr="00E60E62">
        <w:t>Y</w:t>
      </w:r>
      <w:r w:rsidR="008F1736" w:rsidRPr="00E60E62">
        <w:t>-coordinate</w:t>
      </w:r>
      <w:r w:rsidR="008F1736" w:rsidRPr="00E60E62">
        <w:t xml:space="preserve"> boxplot</w:t>
      </w:r>
      <w:r w:rsidR="00DD6230" w:rsidRPr="00E60E62">
        <w:t xml:space="preserve">                    </w:t>
      </w:r>
      <w:r w:rsidR="007C254D">
        <w:t xml:space="preserve">   </w:t>
      </w:r>
      <w:r>
        <w:t xml:space="preserve">              </w:t>
      </w:r>
      <w:r w:rsidR="007C254D">
        <w:t xml:space="preserve"> </w:t>
      </w:r>
      <w:r>
        <w:t xml:space="preserve">     </w:t>
      </w:r>
      <w:r w:rsidR="00DD6230" w:rsidRPr="00E60E62">
        <w:t xml:space="preserve">  Figure</w:t>
      </w:r>
      <w:r w:rsidR="007C254D">
        <w:t xml:space="preserve"> 6</w:t>
      </w:r>
      <w:r w:rsidR="00DD6230" w:rsidRPr="00E60E62">
        <w:t>: Y-coordinate</w:t>
      </w:r>
      <w:r w:rsidR="007C254D">
        <w:t xml:space="preserve"> </w:t>
      </w:r>
      <w:r w:rsidR="00DD6230" w:rsidRPr="00E60E62">
        <w:t>distribution</w:t>
      </w:r>
    </w:p>
    <w:p w14:paraId="7BEFAAEA" w14:textId="533234A5" w:rsidR="00113A5E" w:rsidRPr="00E60E62" w:rsidRDefault="00BB7194" w:rsidP="007C254D">
      <w:pPr>
        <w:ind w:firstLine="1134"/>
      </w:pPr>
      <w:r>
        <w:t xml:space="preserve"> </w:t>
      </w:r>
      <w:r w:rsidR="008F1736" w:rsidRPr="00E60E62">
        <w:t xml:space="preserve">Figure </w:t>
      </w:r>
      <w:r>
        <w:t>7</w:t>
      </w:r>
      <w:r w:rsidR="008F1736" w:rsidRPr="00E60E62">
        <w:t xml:space="preserve">: </w:t>
      </w:r>
      <w:r w:rsidR="008F1736" w:rsidRPr="00E60E62">
        <w:t>Z</w:t>
      </w:r>
      <w:r w:rsidR="008F1736" w:rsidRPr="00E60E62">
        <w:t>-coordinate boxplot</w:t>
      </w:r>
      <w:r w:rsidR="00DD6230" w:rsidRPr="00E60E62">
        <w:t xml:space="preserve">                                                 Figure</w:t>
      </w:r>
      <w:r>
        <w:t xml:space="preserve"> 8</w:t>
      </w:r>
      <w:r w:rsidR="00DD6230" w:rsidRPr="00E60E62">
        <w:t>: Z-coordinate distribution</w:t>
      </w:r>
    </w:p>
    <w:p w14:paraId="356BDD05" w14:textId="74078AF7" w:rsidR="00113A5E" w:rsidRPr="00E60E62" w:rsidRDefault="009A3B71">
      <w:r w:rsidRPr="00E60E62">
        <w:t xml:space="preserve">From figures </w:t>
      </w:r>
      <w:r w:rsidR="00BB7194">
        <w:t>3</w:t>
      </w:r>
      <w:r w:rsidR="00B55FA8" w:rsidRPr="00E60E62">
        <w:t>,</w:t>
      </w:r>
      <w:r w:rsidR="00BB7194">
        <w:t xml:space="preserve"> 5</w:t>
      </w:r>
      <w:r w:rsidR="00B55FA8" w:rsidRPr="00E60E62">
        <w:t xml:space="preserve">, and </w:t>
      </w:r>
      <w:r w:rsidR="00BB7194">
        <w:t>7</w:t>
      </w:r>
      <w:r w:rsidR="00186977" w:rsidRPr="00E60E62">
        <w:t>, a few interesting observations can be made. Firstly, for each step, the range of the X and Y coordinates is very small, often 0. By contrast, there exists more “movement” the Z axis, especially for steps 7, 8, and 9. This could imply poor correlation between the Z-coordinate and the corresponding step, as there is a wide range of possibilities for each step. This will be confirmed in the correlation analysis in the proceeding section.</w:t>
      </w:r>
    </w:p>
    <w:p w14:paraId="207B0FF7" w14:textId="06332D94" w:rsidR="00186977" w:rsidRPr="00E60E62" w:rsidRDefault="00186977">
      <w:r w:rsidRPr="00E60E62">
        <w:t xml:space="preserve">Secondly, the scale of the </w:t>
      </w:r>
      <w:r w:rsidR="00BB7194">
        <w:t>3</w:t>
      </w:r>
      <w:r w:rsidRPr="00E60E62">
        <w:t xml:space="preserve"> ax</w:t>
      </w:r>
      <w:r w:rsidR="00BB7194">
        <w:t xml:space="preserve">es </w:t>
      </w:r>
      <w:proofErr w:type="gramStart"/>
      <w:r w:rsidRPr="00E60E62">
        <w:t>differ</w:t>
      </w:r>
      <w:proofErr w:type="gramEnd"/>
      <w:r w:rsidRPr="00E60E62">
        <w:t xml:space="preserve">. For example, the X-values range from about 0 to 9, whereas the Z-values only from 0 to 2.5. Due to these differences, scaling of the features will be required. The decision to use a </w:t>
      </w:r>
      <w:proofErr w:type="spellStart"/>
      <w:r w:rsidRPr="00E60E62">
        <w:t>StandardScaler</w:t>
      </w:r>
      <w:proofErr w:type="spellEnd"/>
      <w:r w:rsidRPr="00E60E62">
        <w:t xml:space="preserve"> or a </w:t>
      </w:r>
      <w:proofErr w:type="spellStart"/>
      <w:r w:rsidRPr="00E60E62">
        <w:t>MinMax</w:t>
      </w:r>
      <w:proofErr w:type="spellEnd"/>
      <w:r w:rsidRPr="00E60E62">
        <w:t xml:space="preserve"> scaler will be in a future section on data preprocessing. </w:t>
      </w:r>
    </w:p>
    <w:p w14:paraId="088C38B8" w14:textId="54EE89BA" w:rsidR="00BE1108" w:rsidRDefault="00BE1108">
      <w:pPr>
        <w:rPr>
          <w:b/>
          <w:bCs/>
        </w:rPr>
      </w:pPr>
    </w:p>
    <w:p w14:paraId="5CA378CC" w14:textId="77777777" w:rsidR="00BB7194" w:rsidRDefault="00BB7194">
      <w:pPr>
        <w:rPr>
          <w:b/>
          <w:bCs/>
        </w:rPr>
      </w:pPr>
    </w:p>
    <w:p w14:paraId="645F1E2F" w14:textId="77777777" w:rsidR="00BB7194" w:rsidRPr="00E60E62" w:rsidRDefault="00BB7194">
      <w:pPr>
        <w:rPr>
          <w:b/>
          <w:bCs/>
        </w:rPr>
      </w:pPr>
    </w:p>
    <w:p w14:paraId="789F80A8" w14:textId="1DFCBE6C" w:rsidR="00BE1108" w:rsidRPr="00E60E62" w:rsidRDefault="00BE1108">
      <w:pPr>
        <w:rPr>
          <w:b/>
          <w:bCs/>
        </w:rPr>
      </w:pPr>
    </w:p>
    <w:p w14:paraId="6A8C39DD" w14:textId="7F47D575" w:rsidR="00113A5E" w:rsidRPr="00E60E62" w:rsidRDefault="00186977" w:rsidP="00585266">
      <w:pPr>
        <w:pStyle w:val="Titre1"/>
      </w:pPr>
      <w:bookmarkStart w:id="2" w:name="_Toc180357803"/>
      <w:r w:rsidRPr="00E60E62">
        <w:lastRenderedPageBreak/>
        <w:t>Correlation Analysis</w:t>
      </w:r>
      <w:bookmarkEnd w:id="2"/>
    </w:p>
    <w:p w14:paraId="4EA7BA57" w14:textId="31C1C9FD" w:rsidR="00186977" w:rsidRPr="00E60E62" w:rsidRDefault="00186977">
      <w:r w:rsidRPr="00E60E62">
        <w:drawing>
          <wp:anchor distT="0" distB="0" distL="114300" distR="114300" simplePos="0" relativeHeight="251666432" behindDoc="0" locked="0" layoutInCell="1" allowOverlap="1" wp14:anchorId="585BF375" wp14:editId="293BA051">
            <wp:simplePos x="0" y="0"/>
            <wp:positionH relativeFrom="margin">
              <wp:align>center</wp:align>
            </wp:positionH>
            <wp:positionV relativeFrom="paragraph">
              <wp:posOffset>514350</wp:posOffset>
            </wp:positionV>
            <wp:extent cx="3848100" cy="3116303"/>
            <wp:effectExtent l="0" t="0" r="0" b="8255"/>
            <wp:wrapTopAndBottom/>
            <wp:docPr id="1895885122" name="Image 1" descr="Une image contenant texte, capture d’écran, carré,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885122" name="Image 1" descr="Une image contenant texte, capture d’écran, carré, Police&#10;&#10;Description générée automatiquement"/>
                    <pic:cNvPicPr/>
                  </pic:nvPicPr>
                  <pic:blipFill>
                    <a:blip r:embed="rId14">
                      <a:extLst>
                        <a:ext uri="{28A0092B-C50C-407E-A947-70E740481C1C}">
                          <a14:useLocalDpi xmlns:a14="http://schemas.microsoft.com/office/drawing/2010/main" val="0"/>
                        </a:ext>
                      </a:extLst>
                    </a:blip>
                    <a:stretch>
                      <a:fillRect/>
                    </a:stretch>
                  </pic:blipFill>
                  <pic:spPr>
                    <a:xfrm>
                      <a:off x="0" y="0"/>
                      <a:ext cx="3848100" cy="3116303"/>
                    </a:xfrm>
                    <a:prstGeom prst="rect">
                      <a:avLst/>
                    </a:prstGeom>
                  </pic:spPr>
                </pic:pic>
              </a:graphicData>
            </a:graphic>
          </wp:anchor>
        </w:drawing>
      </w:r>
      <w:r w:rsidRPr="00E60E62">
        <w:t xml:space="preserve">To perform the correlation analysis, the </w:t>
      </w:r>
      <w:proofErr w:type="spellStart"/>
      <w:proofErr w:type="gramStart"/>
      <w:r w:rsidRPr="00E60E62">
        <w:t>df.corr</w:t>
      </w:r>
      <w:proofErr w:type="spellEnd"/>
      <w:proofErr w:type="gramEnd"/>
      <w:r w:rsidRPr="00E60E62">
        <w:t xml:space="preserve">() method of was used, and the results were visualized using </w:t>
      </w:r>
      <w:proofErr w:type="spellStart"/>
      <w:r w:rsidRPr="00E60E62">
        <w:t>seaborn</w:t>
      </w:r>
      <w:r w:rsidR="000B52DE" w:rsidRPr="00E60E62">
        <w:t>’</w:t>
      </w:r>
      <w:r w:rsidRPr="00E60E62">
        <w:t>s</w:t>
      </w:r>
      <w:proofErr w:type="spellEnd"/>
      <w:r w:rsidRPr="00E60E62">
        <w:t xml:space="preserve"> heatmap, presented next. </w:t>
      </w:r>
    </w:p>
    <w:p w14:paraId="2DCA083D" w14:textId="5001FA13" w:rsidR="008F1736" w:rsidRPr="00E60E62" w:rsidRDefault="00186977" w:rsidP="00186977">
      <w:pPr>
        <w:jc w:val="center"/>
      </w:pPr>
      <w:r w:rsidRPr="00E60E62">
        <w:t xml:space="preserve">Figure </w:t>
      </w:r>
      <w:r w:rsidR="00BB7194">
        <w:t>9</w:t>
      </w:r>
      <w:r w:rsidRPr="00E60E62">
        <w:t>: Correlation matrix of the dataset</w:t>
      </w:r>
    </w:p>
    <w:p w14:paraId="4746B6B1" w14:textId="1270B2CD" w:rsidR="008F1736" w:rsidRPr="00E60E62" w:rsidRDefault="00186977">
      <w:r w:rsidRPr="00E60E62">
        <w:t>Interpreting this heatmap highlights the strong correlation between the X-coordinate and the corresponding maintenance step. It also shows that</w:t>
      </w:r>
      <w:r w:rsidR="000B52DE" w:rsidRPr="00E60E62">
        <w:t xml:space="preserve"> despite the Y and Z coordinates showing a weaker correlation with the target,</w:t>
      </w:r>
      <w:r w:rsidRPr="00E60E62">
        <w:t xml:space="preserve"> none of the features demonstrate strong correlation with each other, implying that they are linearly independent. As such, no features will be</w:t>
      </w:r>
      <w:r w:rsidR="000B52DE" w:rsidRPr="00E60E62">
        <w:t xml:space="preserve"> dropped from the training data, </w:t>
      </w:r>
      <w:r w:rsidR="00BB7194" w:rsidRPr="00E60E62">
        <w:t>to</w:t>
      </w:r>
      <w:r w:rsidR="000B52DE" w:rsidRPr="00E60E62">
        <w:t xml:space="preserve"> provide the model with more information to make predictions. </w:t>
      </w:r>
    </w:p>
    <w:p w14:paraId="729881E8" w14:textId="22C8A82B" w:rsidR="000B52DE" w:rsidRPr="00E60E62" w:rsidRDefault="000B52DE" w:rsidP="00585266">
      <w:pPr>
        <w:pStyle w:val="Titre1"/>
      </w:pPr>
      <w:bookmarkStart w:id="3" w:name="_Toc180357804"/>
      <w:r w:rsidRPr="00E60E62">
        <w:t>Data Preparation</w:t>
      </w:r>
      <w:bookmarkEnd w:id="3"/>
    </w:p>
    <w:p w14:paraId="14956411" w14:textId="3F96598B" w:rsidR="000B52DE" w:rsidRPr="00E60E62" w:rsidRDefault="000B52DE">
      <w:r w:rsidRPr="00E60E62">
        <w:t xml:space="preserve">As mentioned previously, the data will need to be scaled before it can be used to train a model. The two most common methods for data scaling are standardization, or normalization. </w:t>
      </w:r>
      <w:r w:rsidR="00B55FA8" w:rsidRPr="00E60E62">
        <w:t>Standardization is typically used when the data exhibits a gaussian, or bell-shaped distribution. From figures 5, 7, and 9, it is evident that only the Z-coordinates exhibit this behavior. For simplicity, a</w:t>
      </w:r>
      <w:r w:rsidR="001C64A6" w:rsidRPr="00E60E62">
        <w:t xml:space="preserve"> min/max scaler was used for all 3 features. The decision to scale the features differently could be a potential hyperparameter for further model </w:t>
      </w:r>
      <w:r w:rsidR="00BB7194" w:rsidRPr="00E60E62">
        <w:t>tuning but</w:t>
      </w:r>
      <w:r w:rsidR="001C64A6" w:rsidRPr="00E60E62">
        <w:t xml:space="preserve"> will not be explored in this project. </w:t>
      </w:r>
    </w:p>
    <w:p w14:paraId="1C86E253" w14:textId="77777777" w:rsidR="00113A5E" w:rsidRDefault="00113A5E"/>
    <w:p w14:paraId="2C14C882" w14:textId="77777777" w:rsidR="00DB7EAE" w:rsidRPr="00E60E62" w:rsidRDefault="00DB7EAE"/>
    <w:p w14:paraId="77DF8CA1" w14:textId="7629C928" w:rsidR="001C64A6" w:rsidRPr="00E60E62" w:rsidRDefault="001C64A6" w:rsidP="00585266">
      <w:pPr>
        <w:pStyle w:val="Titre1"/>
      </w:pPr>
      <w:bookmarkStart w:id="4" w:name="_Toc180357805"/>
      <w:r w:rsidRPr="00E60E62">
        <w:lastRenderedPageBreak/>
        <w:t>Model Selection and Tuning</w:t>
      </w:r>
      <w:bookmarkEnd w:id="4"/>
    </w:p>
    <w:p w14:paraId="2ECE6F78" w14:textId="1F985378" w:rsidR="001C64A6" w:rsidRPr="00E60E62" w:rsidRDefault="001C64A6">
      <w:r w:rsidRPr="00E60E62">
        <w:t xml:space="preserve">The following section details the selection and tuning of 5 machine learning models from the scikit-learn library. The first 3 were developed using grid search cross-validation, one utilized random search cross-validation, and the final model is a stacked classifier using logistic regression as the final estimator. </w:t>
      </w:r>
      <w:r w:rsidR="00694495" w:rsidRPr="00E60E62">
        <w:t>The range</w:t>
      </w:r>
      <w:r w:rsidR="00694495" w:rsidRPr="00E60E62">
        <w:t>s of the hyperparameters</w:t>
      </w:r>
      <w:r w:rsidR="00694495" w:rsidRPr="00E60E62">
        <w:t xml:space="preserve"> were adjusted until the best parameters lay somewhere in the middle of the given range, indicating that the range of optimal parameters had been found. Before detailed analysis of the performance of each model was conducted, the </w:t>
      </w:r>
      <w:proofErr w:type="spellStart"/>
      <w:r w:rsidR="00694495" w:rsidRPr="00E60E62">
        <w:t>best_score</w:t>
      </w:r>
      <w:proofErr w:type="spellEnd"/>
      <w:r w:rsidR="00694495" w:rsidRPr="00E60E62">
        <w:t xml:space="preserve">_ parameter was utilized to gain a preliminary understanding of the accuracy of each model. For each model, 5 folds were utilized.  </w:t>
      </w:r>
    </w:p>
    <w:p w14:paraId="678F245D" w14:textId="7029C43D" w:rsidR="001C64A6" w:rsidRPr="00E60E62" w:rsidRDefault="001C64A6">
      <w:r w:rsidRPr="00E60E62">
        <w:t>The first model chosen was a random forest classifier</w:t>
      </w:r>
      <w:r w:rsidR="00944296" w:rsidRPr="00E60E62">
        <w:t xml:space="preserve">. This model was chosen for its native ability to handle multiclass classification problems such as this one. </w:t>
      </w:r>
      <w:r w:rsidR="00B75DB0" w:rsidRPr="00E60E62">
        <w:t xml:space="preserve">The parameters used were </w:t>
      </w:r>
      <w:proofErr w:type="spellStart"/>
      <w:r w:rsidR="00B75DB0" w:rsidRPr="00E60E62">
        <w:t>n_estimators</w:t>
      </w:r>
      <w:proofErr w:type="spellEnd"/>
      <w:r w:rsidR="00B75DB0" w:rsidRPr="00E60E62">
        <w:t xml:space="preserve">, </w:t>
      </w:r>
      <w:proofErr w:type="spellStart"/>
      <w:r w:rsidR="00B75DB0" w:rsidRPr="00E60E62">
        <w:t>max_depth</w:t>
      </w:r>
      <w:proofErr w:type="spellEnd"/>
      <w:r w:rsidR="00B75DB0" w:rsidRPr="00E60E62">
        <w:t xml:space="preserve">, </w:t>
      </w:r>
      <w:proofErr w:type="spellStart"/>
      <w:r w:rsidR="00B75DB0" w:rsidRPr="00E60E62">
        <w:t>min_samples_split</w:t>
      </w:r>
      <w:proofErr w:type="spellEnd"/>
      <w:r w:rsidR="00B75DB0" w:rsidRPr="00E60E62">
        <w:t xml:space="preserve">, </w:t>
      </w:r>
      <w:proofErr w:type="spellStart"/>
      <w:r w:rsidR="00B75DB0" w:rsidRPr="00E60E62">
        <w:t>and_min_samples_leaf</w:t>
      </w:r>
      <w:proofErr w:type="spellEnd"/>
      <w:r w:rsidR="00B75DB0" w:rsidRPr="00E60E62">
        <w:t xml:space="preserve">. </w:t>
      </w:r>
      <w:r w:rsidR="00694495" w:rsidRPr="00E60E62">
        <w:t xml:space="preserve">After tuning, the model was able to achieve an accuracy of 98.98%. </w:t>
      </w:r>
    </w:p>
    <w:p w14:paraId="14335E15" w14:textId="0D4729CD" w:rsidR="00B75DB0" w:rsidRPr="00E60E62" w:rsidRDefault="00B75DB0">
      <w:r w:rsidRPr="00E60E62">
        <w:t xml:space="preserve">It is important to note that of </w:t>
      </w:r>
      <w:r w:rsidR="004F1713" w:rsidRPr="00E60E62">
        <w:t>all</w:t>
      </w:r>
      <w:r w:rsidRPr="00E60E62">
        <w:t xml:space="preserve"> the models trained, the random forest took by far the most time </w:t>
      </w:r>
      <w:r w:rsidR="00350574" w:rsidRPr="00E60E62">
        <w:t>every time</w:t>
      </w:r>
      <w:r w:rsidRPr="00E60E62">
        <w:t xml:space="preserve"> it was fit. The biggest influence seemed to be the </w:t>
      </w:r>
      <w:proofErr w:type="spellStart"/>
      <w:r w:rsidRPr="00E60E62">
        <w:t>n_</w:t>
      </w:r>
      <w:proofErr w:type="gramStart"/>
      <w:r w:rsidRPr="00E60E62">
        <w:t>estimators</w:t>
      </w:r>
      <w:proofErr w:type="spellEnd"/>
      <w:proofErr w:type="gramEnd"/>
      <w:r w:rsidRPr="00E60E62">
        <w:t xml:space="preserve"> parameter, where higher values led to longer runtimes. </w:t>
      </w:r>
    </w:p>
    <w:p w14:paraId="4A5A055A" w14:textId="0F3B15D6" w:rsidR="00396D9A" w:rsidRPr="00E60E62" w:rsidRDefault="00B75DB0">
      <w:r w:rsidRPr="00E60E62">
        <w:t>The next model selected was a support vector classifier. In contrast to the random forest classifier, a support vector classifier is just a binary classifier, and to handle a multiclass problem, it essentially trains multiple binary classifiers using a one vs rest scheme</w:t>
      </w:r>
      <w:r w:rsidR="00BE1108" w:rsidRPr="00E60E62">
        <w:t xml:space="preserve"> [</w:t>
      </w:r>
      <w:r w:rsidR="008F3FC1">
        <w:t>1</w:t>
      </w:r>
      <w:r w:rsidR="00BE1108" w:rsidRPr="00E60E62">
        <w:t>]</w:t>
      </w:r>
      <w:r w:rsidRPr="00E60E62">
        <w:t>. The hyperparameters used in this model were C, kernel, and gamma. In contrast to the random forest, this model only took a few seconds to train.</w:t>
      </w:r>
      <w:r w:rsidR="00396D9A" w:rsidRPr="00E60E62">
        <w:t xml:space="preserve"> </w:t>
      </w:r>
      <w:r w:rsidR="00694495" w:rsidRPr="00E60E62">
        <w:t xml:space="preserve">After tuning, the accuracy was also 98.98%. </w:t>
      </w:r>
    </w:p>
    <w:p w14:paraId="10BF4AE9" w14:textId="0F0C2FCB" w:rsidR="00B75DB0" w:rsidRPr="00E60E62" w:rsidRDefault="00396D9A">
      <w:r w:rsidRPr="00E60E62">
        <w:t xml:space="preserve">The last model trained </w:t>
      </w:r>
      <w:r w:rsidR="004F1713" w:rsidRPr="00E60E62">
        <w:t xml:space="preserve">using grid search was a complement naïve-bayes classifier. This model was selected upon inspecting the following flowchart from sci-kit learn. It suggests a naïve-bayes classifier for classification problems with &lt; 100K samples. </w:t>
      </w:r>
      <w:r w:rsidR="00694495" w:rsidRPr="00E60E62">
        <w:t xml:space="preserve">It was further suggested on the </w:t>
      </w:r>
      <w:r w:rsidR="008F3FC1">
        <w:t>Scikit-Learn</w:t>
      </w:r>
      <w:r w:rsidR="00694495" w:rsidRPr="00E60E62">
        <w:t xml:space="preserve"> documentation that the complement classifier was better-suited to imbalanced datasets. </w:t>
      </w:r>
    </w:p>
    <w:p w14:paraId="7AFB1C4B" w14:textId="262B709D" w:rsidR="00113A5E" w:rsidRPr="00E60E62" w:rsidRDefault="00113A5E"/>
    <w:p w14:paraId="6A175CA2" w14:textId="6B8C07CE" w:rsidR="004F1713" w:rsidRPr="00E60E62" w:rsidRDefault="004F1713">
      <w:r w:rsidRPr="00E60E62">
        <w:drawing>
          <wp:anchor distT="0" distB="0" distL="114300" distR="114300" simplePos="0" relativeHeight="251670528" behindDoc="0" locked="0" layoutInCell="1" allowOverlap="1" wp14:anchorId="10799D7A" wp14:editId="0F2F6956">
            <wp:simplePos x="0" y="0"/>
            <wp:positionH relativeFrom="margin">
              <wp:align>center</wp:align>
            </wp:positionH>
            <wp:positionV relativeFrom="paragraph">
              <wp:posOffset>231140</wp:posOffset>
            </wp:positionV>
            <wp:extent cx="4710430" cy="1996440"/>
            <wp:effectExtent l="0" t="0" r="0" b="3810"/>
            <wp:wrapSquare wrapText="bothSides"/>
            <wp:docPr id="2128314402" name="Image 2" descr="How to Choose the Right Estimator for Your Machine Learning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w to Choose the Right Estimator for Your Machine Learning Algorithm"/>
                    <pic:cNvPicPr>
                      <a:picLocks noChangeAspect="1" noChangeArrowheads="1"/>
                    </pic:cNvPicPr>
                  </pic:nvPicPr>
                  <pic:blipFill rotWithShape="1">
                    <a:blip r:embed="rId15">
                      <a:extLst>
                        <a:ext uri="{28A0092B-C50C-407E-A947-70E740481C1C}">
                          <a14:useLocalDpi xmlns:a14="http://schemas.microsoft.com/office/drawing/2010/main" val="0"/>
                        </a:ext>
                      </a:extLst>
                    </a:blip>
                    <a:srcRect r="25961" b="49628"/>
                    <a:stretch/>
                  </pic:blipFill>
                  <pic:spPr bwMode="auto">
                    <a:xfrm>
                      <a:off x="0" y="0"/>
                      <a:ext cx="4710430" cy="19964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3816A81" w14:textId="36A98763" w:rsidR="00113A5E" w:rsidRPr="00E60E62" w:rsidRDefault="00113A5E"/>
    <w:p w14:paraId="0178F950" w14:textId="77777777" w:rsidR="00113A5E" w:rsidRPr="00E60E62" w:rsidRDefault="00113A5E"/>
    <w:p w14:paraId="5BC4F3E9" w14:textId="77777777" w:rsidR="00113A5E" w:rsidRPr="00E60E62" w:rsidRDefault="00113A5E"/>
    <w:p w14:paraId="53D67E9D" w14:textId="77777777" w:rsidR="00113A5E" w:rsidRPr="00E60E62" w:rsidRDefault="00113A5E"/>
    <w:p w14:paraId="10981415" w14:textId="77777777" w:rsidR="00113A5E" w:rsidRPr="00E60E62" w:rsidRDefault="00113A5E"/>
    <w:p w14:paraId="5BE92ECB" w14:textId="77777777" w:rsidR="004F1713" w:rsidRPr="00E60E62" w:rsidRDefault="004F1713" w:rsidP="00BE1108"/>
    <w:p w14:paraId="786FF2BE" w14:textId="77777777" w:rsidR="00BE1108" w:rsidRPr="00E60E62" w:rsidRDefault="00BE1108" w:rsidP="00BE1108"/>
    <w:p w14:paraId="333AFD6C" w14:textId="4B521BBF" w:rsidR="00113A5E" w:rsidRPr="00E60E62" w:rsidRDefault="004F1713" w:rsidP="004F1713">
      <w:pPr>
        <w:jc w:val="center"/>
      </w:pPr>
      <w:r w:rsidRPr="00E60E62">
        <w:t xml:space="preserve">Figure </w:t>
      </w:r>
      <w:r w:rsidR="00BB7194">
        <w:t>10</w:t>
      </w:r>
      <w:r w:rsidRPr="00E60E62">
        <w:t>: Sci-kit learn model selection flowchart</w:t>
      </w:r>
    </w:p>
    <w:p w14:paraId="4DBDCC8E" w14:textId="79C0B433" w:rsidR="00113A5E" w:rsidRPr="00E60E62" w:rsidRDefault="00694495">
      <w:r w:rsidRPr="00E60E62">
        <w:lastRenderedPageBreak/>
        <w:t>The amount of hyperparameters available for this model is a lot lower than for the previous model</w:t>
      </w:r>
      <w:r w:rsidR="00E318D9" w:rsidRPr="00E60E62">
        <w:t>s</w:t>
      </w:r>
      <w:r w:rsidRPr="00E60E62">
        <w:t xml:space="preserve">, so the tuning process was relatively quick. Due to </w:t>
      </w:r>
      <w:r w:rsidR="003F26F8" w:rsidRPr="00E60E62">
        <w:t xml:space="preserve">the limited hyperparameter space, and low accuracy of 70%, this model was quickly dismissed as not being ideal. This was a surprising result, as it seemed to be the one best suited for the task. </w:t>
      </w:r>
    </w:p>
    <w:p w14:paraId="66ED3A8A" w14:textId="755AFB0B" w:rsidR="00113A5E" w:rsidRPr="00E60E62" w:rsidRDefault="003F26F8">
      <w:r w:rsidRPr="00E60E62">
        <w:t xml:space="preserve">The next model evaluated was another naïve-bayes classifier, this time the gaussian classifier. There were two main reasons for selecting this model. Firstly, it was to compare the two naïve-bayes classifiers and determine if the interpretation of the use case for the complement </w:t>
      </w:r>
      <w:proofErr w:type="spellStart"/>
      <w:r w:rsidRPr="00E60E62">
        <w:t>nb</w:t>
      </w:r>
      <w:proofErr w:type="spellEnd"/>
      <w:r w:rsidRPr="00E60E62">
        <w:t xml:space="preserve"> classifier was wrong. Secondly, this model only has one tunable hyperparameter, that has type float. As such, it was best suited for randomized search cross validation. This model also provided an accuracy score of 98.98%. </w:t>
      </w:r>
      <w:r w:rsidR="00E318D9" w:rsidRPr="00E60E62">
        <w:t xml:space="preserve">This does confirm that the reason for initially trying a complement </w:t>
      </w:r>
      <w:proofErr w:type="spellStart"/>
      <w:r w:rsidR="00E318D9" w:rsidRPr="00E60E62">
        <w:t>nb</w:t>
      </w:r>
      <w:proofErr w:type="spellEnd"/>
      <w:r w:rsidR="00E318D9" w:rsidRPr="00E60E62">
        <w:t xml:space="preserve"> classifier was wrong. </w:t>
      </w:r>
    </w:p>
    <w:p w14:paraId="2FE838CC" w14:textId="77777777" w:rsidR="00113A5E" w:rsidRPr="00E60E62" w:rsidRDefault="00113A5E"/>
    <w:p w14:paraId="32699AFE" w14:textId="06B3D498" w:rsidR="00113A5E" w:rsidRPr="00E60E62" w:rsidRDefault="00E318D9" w:rsidP="00585266">
      <w:pPr>
        <w:pStyle w:val="Titre1"/>
      </w:pPr>
      <w:bookmarkStart w:id="5" w:name="_Toc180357806"/>
      <w:r w:rsidRPr="00E60E62">
        <w:t>Model Performance Analysis</w:t>
      </w:r>
      <w:bookmarkEnd w:id="5"/>
    </w:p>
    <w:p w14:paraId="4043543F" w14:textId="00F2DEEE" w:rsidR="00823A71" w:rsidRPr="00E60E62" w:rsidRDefault="00E318D9">
      <w:r w:rsidRPr="00E60E62">
        <w:t xml:space="preserve">After training 4 models, it was then necessary to evaluate their performance against each other. </w:t>
      </w:r>
      <w:r w:rsidR="00BB7194" w:rsidRPr="00E60E62">
        <w:t>To</w:t>
      </w:r>
      <w:r w:rsidRPr="00E60E62">
        <w:t xml:space="preserve"> do this, </w:t>
      </w:r>
      <w:r w:rsidR="00E540A7" w:rsidRPr="00E60E62">
        <w:t xml:space="preserve">3 parameters were used. The first, as mentioned before, was accuracy. Accuracy is a very straightforward metric, which just takes the number of correct predictions and divides it by the total number of datapoints. This can sometimes be a problematic metric when the dataset is highly unbalanced, as the model can achieve high accuracy by just always predicting the most represented class in the dataset. As the dataset in this project is </w:t>
      </w:r>
      <w:r w:rsidR="00BB7194" w:rsidRPr="00E60E62">
        <w:t>evenly</w:t>
      </w:r>
      <w:r w:rsidR="00E540A7" w:rsidRPr="00E60E62">
        <w:t xml:space="preserve"> distributed, with only a few steps with </w:t>
      </w:r>
      <w:r w:rsidR="00823A71" w:rsidRPr="00E60E62">
        <w:t>significantly</w:t>
      </w:r>
      <w:r w:rsidR="00E540A7" w:rsidRPr="00E60E62">
        <w:t xml:space="preserve"> more instances than the others, this</w:t>
      </w:r>
      <w:r w:rsidR="00823A71" w:rsidRPr="00E60E62">
        <w:t xml:space="preserve"> is a good metric to evaluate the models on. </w:t>
      </w:r>
    </w:p>
    <w:p w14:paraId="167D8E7D" w14:textId="7521F5CA" w:rsidR="00823A71" w:rsidRPr="00E60E62" w:rsidRDefault="00823A71">
      <w:r w:rsidRPr="00E60E62">
        <w:t xml:space="preserve">The next metric is precision, which is a measure of how many positive predications are </w:t>
      </w:r>
      <w:proofErr w:type="gramStart"/>
      <w:r w:rsidRPr="00E60E62">
        <w:t>actually positive</w:t>
      </w:r>
      <w:proofErr w:type="gramEnd"/>
      <w:r w:rsidRPr="00E60E62">
        <w:t xml:space="preserve"> [</w:t>
      </w:r>
      <w:r w:rsidR="008F3FC1">
        <w:t>2</w:t>
      </w:r>
      <w:r w:rsidRPr="00E60E62">
        <w:t xml:space="preserve">]. Precision should be prioritized for cases where false positives are more costly. </w:t>
      </w:r>
      <w:r w:rsidR="004F3C19" w:rsidRPr="00E60E62">
        <w:t>In this project, this can be conceptualized as when the model makes a prediction for a step, it is very confident in its decision for that step</w:t>
      </w:r>
      <w:r w:rsidR="00B62B57" w:rsidRPr="00E60E62">
        <w:t xml:space="preserve">, meaning its criteria for making the prediction is very narrow. </w:t>
      </w:r>
    </w:p>
    <w:p w14:paraId="25DB5034" w14:textId="4457DF84" w:rsidR="004F3C19" w:rsidRPr="00E60E62" w:rsidRDefault="004F3C19">
      <w:r w:rsidRPr="00E60E62">
        <w:t>The final metric is f1 score, which is the harmonic average of precision and recall</w:t>
      </w:r>
      <w:r w:rsidR="008F3FC1">
        <w:t xml:space="preserve"> [2]</w:t>
      </w:r>
      <w:r w:rsidRPr="00E60E62">
        <w:t xml:space="preserve">. Recall </w:t>
      </w:r>
      <w:r w:rsidR="00B62B57" w:rsidRPr="00E60E62">
        <w:t>is a measure of how many correct positive predictions were made</w:t>
      </w:r>
      <w:r w:rsidR="008F3FC1">
        <w:t xml:space="preserve"> [2]</w:t>
      </w:r>
      <w:r w:rsidR="00B62B57" w:rsidRPr="00E60E62">
        <w:t xml:space="preserve">. Recall should be prioritized in cases where false negatives are more costly. In this case, it can be thought of as the model not identifying a set of coordinates as a maintenance step, even if they correspond to one. </w:t>
      </w:r>
    </w:p>
    <w:p w14:paraId="7889E883" w14:textId="7A8AA55F" w:rsidR="00113A5E" w:rsidRPr="00E60E62" w:rsidRDefault="00B62B57">
      <w:r w:rsidRPr="00E60E62">
        <w:t xml:space="preserve">In this case, accuracy and precision should be the most important metrics for evaluating model performance. Accuracy, as the model should be able to make correct predictions. Precision was prioritized over recall, as its more important for the model to be confident in its predictions than it missing predictions. For this project, its better for the model to not predict a maintenance step at all, than to make an incorrect prediction. Missing a step </w:t>
      </w:r>
      <w:r w:rsidR="00BB7194">
        <w:t>just means the model isn’t as effective as it could be</w:t>
      </w:r>
      <w:r w:rsidRPr="00E60E62">
        <w:t xml:space="preserve">, but an incorrect prediction could lead to </w:t>
      </w:r>
      <w:r w:rsidR="00BB7194">
        <w:t>worse</w:t>
      </w:r>
      <w:r w:rsidRPr="00E60E62">
        <w:t xml:space="preserve"> training, as the technicians don’t really learn anything from being given false information. </w:t>
      </w:r>
    </w:p>
    <w:p w14:paraId="6FBB6EC5" w14:textId="2D6F1E05" w:rsidR="00B254D6" w:rsidRDefault="0065094B">
      <w:r w:rsidRPr="00E60E62">
        <w:t>With the choice of metrics outline</w:t>
      </w:r>
      <w:r w:rsidR="00BB7194">
        <w:t>d</w:t>
      </w:r>
      <w:r w:rsidRPr="00E60E62">
        <w:t xml:space="preserve">, the results for the 4 models are presented below. </w:t>
      </w:r>
      <w:r w:rsidR="00B254D6" w:rsidRPr="00E60E62">
        <w:t xml:space="preserve">These values were generated by making predictions on the test set. </w:t>
      </w:r>
    </w:p>
    <w:p w14:paraId="08C71D83" w14:textId="77777777" w:rsidR="00BB7194" w:rsidRDefault="00BB7194"/>
    <w:p w14:paraId="69CD9BBD" w14:textId="77777777" w:rsidR="00DB7EAE" w:rsidRPr="00E60E62" w:rsidRDefault="00DB7EAE"/>
    <w:p w14:paraId="746115D4" w14:textId="7432F443" w:rsidR="00B254D6" w:rsidRPr="00E60E62" w:rsidRDefault="00B254D6" w:rsidP="00B254D6">
      <w:pPr>
        <w:jc w:val="center"/>
      </w:pPr>
      <w:r w:rsidRPr="00E60E62">
        <w:lastRenderedPageBreak/>
        <w:t>Table 1: Classification metrics for random forest classifier</w:t>
      </w:r>
    </w:p>
    <w:tbl>
      <w:tblPr>
        <w:tblStyle w:val="Grilledutableau"/>
        <w:tblW w:w="0" w:type="auto"/>
        <w:tblLook w:val="04A0" w:firstRow="1" w:lastRow="0" w:firstColumn="1" w:lastColumn="0" w:noHBand="0" w:noVBand="1"/>
      </w:tblPr>
      <w:tblGrid>
        <w:gridCol w:w="2337"/>
        <w:gridCol w:w="2337"/>
        <w:gridCol w:w="2338"/>
        <w:gridCol w:w="2338"/>
      </w:tblGrid>
      <w:tr w:rsidR="0065094B" w:rsidRPr="00E60E62" w14:paraId="58DA9AE7" w14:textId="77777777" w:rsidTr="00B254D6">
        <w:tc>
          <w:tcPr>
            <w:tcW w:w="2337" w:type="dxa"/>
            <w:vAlign w:val="center"/>
          </w:tcPr>
          <w:p w14:paraId="597B96BC" w14:textId="77777777" w:rsidR="0065094B" w:rsidRPr="00E60E62" w:rsidRDefault="0065094B" w:rsidP="00B254D6">
            <w:pPr>
              <w:jc w:val="center"/>
            </w:pPr>
          </w:p>
        </w:tc>
        <w:tc>
          <w:tcPr>
            <w:tcW w:w="2337" w:type="dxa"/>
            <w:vAlign w:val="center"/>
          </w:tcPr>
          <w:p w14:paraId="755290F2" w14:textId="56C30EAF" w:rsidR="0065094B" w:rsidRPr="00BE2FA0" w:rsidRDefault="0065094B" w:rsidP="00B254D6">
            <w:pPr>
              <w:jc w:val="center"/>
              <w:rPr>
                <w:b/>
                <w:bCs/>
              </w:rPr>
            </w:pPr>
            <w:r w:rsidRPr="00BE2FA0">
              <w:rPr>
                <w:b/>
                <w:bCs/>
              </w:rPr>
              <w:t>Accuracy</w:t>
            </w:r>
          </w:p>
        </w:tc>
        <w:tc>
          <w:tcPr>
            <w:tcW w:w="2338" w:type="dxa"/>
            <w:vAlign w:val="center"/>
          </w:tcPr>
          <w:p w14:paraId="7B8F8E45" w14:textId="6F1EF879" w:rsidR="0065094B" w:rsidRPr="00BE2FA0" w:rsidRDefault="0065094B" w:rsidP="00B254D6">
            <w:pPr>
              <w:jc w:val="center"/>
              <w:rPr>
                <w:b/>
                <w:bCs/>
              </w:rPr>
            </w:pPr>
            <w:r w:rsidRPr="00BE2FA0">
              <w:rPr>
                <w:b/>
                <w:bCs/>
              </w:rPr>
              <w:t>Precision</w:t>
            </w:r>
          </w:p>
        </w:tc>
        <w:tc>
          <w:tcPr>
            <w:tcW w:w="2338" w:type="dxa"/>
            <w:vAlign w:val="center"/>
          </w:tcPr>
          <w:p w14:paraId="4D51DEBB" w14:textId="1EF59E6E" w:rsidR="0065094B" w:rsidRPr="00BE2FA0" w:rsidRDefault="0065094B" w:rsidP="00B254D6">
            <w:pPr>
              <w:jc w:val="center"/>
              <w:rPr>
                <w:b/>
                <w:bCs/>
              </w:rPr>
            </w:pPr>
            <w:r w:rsidRPr="00BE2FA0">
              <w:rPr>
                <w:b/>
                <w:bCs/>
              </w:rPr>
              <w:t>F1-score</w:t>
            </w:r>
          </w:p>
        </w:tc>
      </w:tr>
      <w:tr w:rsidR="0065094B" w:rsidRPr="00E60E62" w14:paraId="0D20E901" w14:textId="77777777" w:rsidTr="00B254D6">
        <w:tc>
          <w:tcPr>
            <w:tcW w:w="2337" w:type="dxa"/>
            <w:vAlign w:val="center"/>
          </w:tcPr>
          <w:p w14:paraId="55756A21" w14:textId="3F03D116" w:rsidR="0065094B" w:rsidRPr="00BE2FA0" w:rsidRDefault="0065094B" w:rsidP="00B254D6">
            <w:pPr>
              <w:jc w:val="center"/>
              <w:rPr>
                <w:b/>
                <w:bCs/>
              </w:rPr>
            </w:pPr>
            <w:r w:rsidRPr="00BE2FA0">
              <w:rPr>
                <w:b/>
                <w:bCs/>
              </w:rPr>
              <w:t>Macro average</w:t>
            </w:r>
          </w:p>
        </w:tc>
        <w:tc>
          <w:tcPr>
            <w:tcW w:w="2337" w:type="dxa"/>
            <w:vMerge w:val="restart"/>
            <w:vAlign w:val="center"/>
          </w:tcPr>
          <w:p w14:paraId="14756881" w14:textId="35D54114" w:rsidR="0065094B" w:rsidRPr="00E60E62" w:rsidRDefault="0065094B" w:rsidP="00B254D6">
            <w:pPr>
              <w:jc w:val="center"/>
            </w:pPr>
            <w:r w:rsidRPr="00E60E62">
              <w:t>9</w:t>
            </w:r>
            <w:r w:rsidR="00B254D6" w:rsidRPr="00E60E62">
              <w:t>8.8372%</w:t>
            </w:r>
          </w:p>
        </w:tc>
        <w:tc>
          <w:tcPr>
            <w:tcW w:w="2338" w:type="dxa"/>
            <w:vAlign w:val="center"/>
          </w:tcPr>
          <w:p w14:paraId="7736E1A5" w14:textId="2F366324" w:rsidR="0065094B" w:rsidRPr="00E60E62" w:rsidRDefault="00B254D6" w:rsidP="00B254D6">
            <w:pPr>
              <w:jc w:val="center"/>
            </w:pPr>
            <w:r w:rsidRPr="00E60E62">
              <w:t>97</w:t>
            </w:r>
            <w:r w:rsidRPr="00E60E62">
              <w:t>.</w:t>
            </w:r>
            <w:r w:rsidRPr="00E60E62">
              <w:t>4359</w:t>
            </w:r>
            <w:r w:rsidRPr="00E60E62">
              <w:t>%</w:t>
            </w:r>
          </w:p>
        </w:tc>
        <w:tc>
          <w:tcPr>
            <w:tcW w:w="2338" w:type="dxa"/>
            <w:vAlign w:val="center"/>
          </w:tcPr>
          <w:p w14:paraId="0F7B6D68" w14:textId="70DAD253" w:rsidR="0065094B" w:rsidRPr="00E60E62" w:rsidRDefault="00B254D6" w:rsidP="00B254D6">
            <w:pPr>
              <w:jc w:val="center"/>
            </w:pPr>
            <w:r w:rsidRPr="00E60E62">
              <w:t>96</w:t>
            </w:r>
            <w:r w:rsidRPr="00E60E62">
              <w:t>.</w:t>
            </w:r>
            <w:r w:rsidRPr="00E60E62">
              <w:t>6478</w:t>
            </w:r>
            <w:r w:rsidRPr="00E60E62">
              <w:t>%</w:t>
            </w:r>
          </w:p>
        </w:tc>
      </w:tr>
      <w:tr w:rsidR="0065094B" w:rsidRPr="00E60E62" w14:paraId="29C569B0" w14:textId="77777777" w:rsidTr="00B254D6">
        <w:tc>
          <w:tcPr>
            <w:tcW w:w="2337" w:type="dxa"/>
            <w:vAlign w:val="center"/>
          </w:tcPr>
          <w:p w14:paraId="42978402" w14:textId="4BC842B9" w:rsidR="0065094B" w:rsidRPr="00BE2FA0" w:rsidRDefault="0065094B" w:rsidP="00B254D6">
            <w:pPr>
              <w:jc w:val="center"/>
              <w:rPr>
                <w:b/>
                <w:bCs/>
              </w:rPr>
            </w:pPr>
            <w:r w:rsidRPr="00BE2FA0">
              <w:rPr>
                <w:b/>
                <w:bCs/>
              </w:rPr>
              <w:t>Weighted average</w:t>
            </w:r>
          </w:p>
        </w:tc>
        <w:tc>
          <w:tcPr>
            <w:tcW w:w="2337" w:type="dxa"/>
            <w:vMerge/>
            <w:vAlign w:val="center"/>
          </w:tcPr>
          <w:p w14:paraId="49B026DB" w14:textId="77777777" w:rsidR="0065094B" w:rsidRPr="00E60E62" w:rsidRDefault="0065094B" w:rsidP="00B254D6">
            <w:pPr>
              <w:jc w:val="center"/>
            </w:pPr>
          </w:p>
        </w:tc>
        <w:tc>
          <w:tcPr>
            <w:tcW w:w="2338" w:type="dxa"/>
            <w:vAlign w:val="center"/>
          </w:tcPr>
          <w:p w14:paraId="05CF6924" w14:textId="6B437FE2" w:rsidR="0065094B" w:rsidRPr="00E60E62" w:rsidRDefault="00B254D6" w:rsidP="00B254D6">
            <w:pPr>
              <w:jc w:val="center"/>
            </w:pPr>
            <w:r w:rsidRPr="00E60E62">
              <w:t>99</w:t>
            </w:r>
            <w:r w:rsidRPr="00E60E62">
              <w:t>.</w:t>
            </w:r>
            <w:r w:rsidRPr="00E60E62">
              <w:t xml:space="preserve">0310 </w:t>
            </w:r>
            <w:r w:rsidRPr="00E60E62">
              <w:t>%</w:t>
            </w:r>
          </w:p>
        </w:tc>
        <w:tc>
          <w:tcPr>
            <w:tcW w:w="2338" w:type="dxa"/>
            <w:vAlign w:val="center"/>
          </w:tcPr>
          <w:p w14:paraId="01014BCB" w14:textId="7E4FD0F0" w:rsidR="0065094B" w:rsidRPr="00E60E62" w:rsidRDefault="00B254D6" w:rsidP="00B254D6">
            <w:pPr>
              <w:jc w:val="center"/>
            </w:pPr>
            <w:r w:rsidRPr="00E60E62">
              <w:t>98</w:t>
            </w:r>
            <w:r w:rsidRPr="00E60E62">
              <w:t>.</w:t>
            </w:r>
            <w:r w:rsidRPr="00E60E62">
              <w:t>8162</w:t>
            </w:r>
            <w:r w:rsidRPr="00E60E62">
              <w:t>%</w:t>
            </w:r>
          </w:p>
        </w:tc>
      </w:tr>
    </w:tbl>
    <w:p w14:paraId="3A573B62" w14:textId="77777777" w:rsidR="00B254D6" w:rsidRPr="00E60E62" w:rsidRDefault="00B254D6"/>
    <w:p w14:paraId="4270AB4C" w14:textId="61D1B044" w:rsidR="00B254D6" w:rsidRPr="00E60E62" w:rsidRDefault="00B254D6" w:rsidP="00B254D6">
      <w:pPr>
        <w:jc w:val="center"/>
      </w:pPr>
      <w:r w:rsidRPr="00E60E62">
        <w:t xml:space="preserve">Table </w:t>
      </w:r>
      <w:r w:rsidRPr="00E60E62">
        <w:t>2</w:t>
      </w:r>
      <w:r w:rsidRPr="00E60E62">
        <w:t xml:space="preserve">: Classification metrics for </w:t>
      </w:r>
      <w:r w:rsidRPr="00E60E62">
        <w:t>support vector machine classifier</w:t>
      </w:r>
    </w:p>
    <w:tbl>
      <w:tblPr>
        <w:tblStyle w:val="Grilledutableau"/>
        <w:tblW w:w="0" w:type="auto"/>
        <w:tblLook w:val="04A0" w:firstRow="1" w:lastRow="0" w:firstColumn="1" w:lastColumn="0" w:noHBand="0" w:noVBand="1"/>
      </w:tblPr>
      <w:tblGrid>
        <w:gridCol w:w="2337"/>
        <w:gridCol w:w="2337"/>
        <w:gridCol w:w="2338"/>
        <w:gridCol w:w="2338"/>
      </w:tblGrid>
      <w:tr w:rsidR="00B254D6" w:rsidRPr="00E60E62" w14:paraId="4FDBAD17" w14:textId="77777777" w:rsidTr="00E0044A">
        <w:tc>
          <w:tcPr>
            <w:tcW w:w="2337" w:type="dxa"/>
            <w:vAlign w:val="center"/>
          </w:tcPr>
          <w:p w14:paraId="77686450" w14:textId="77777777" w:rsidR="00B254D6" w:rsidRPr="00E60E62" w:rsidRDefault="00B254D6" w:rsidP="00E0044A">
            <w:pPr>
              <w:jc w:val="center"/>
            </w:pPr>
          </w:p>
        </w:tc>
        <w:tc>
          <w:tcPr>
            <w:tcW w:w="2337" w:type="dxa"/>
            <w:vAlign w:val="center"/>
          </w:tcPr>
          <w:p w14:paraId="7ADD4BDE" w14:textId="77777777" w:rsidR="00B254D6" w:rsidRPr="00BE2FA0" w:rsidRDefault="00B254D6" w:rsidP="00E0044A">
            <w:pPr>
              <w:jc w:val="center"/>
              <w:rPr>
                <w:b/>
                <w:bCs/>
              </w:rPr>
            </w:pPr>
            <w:r w:rsidRPr="00BE2FA0">
              <w:rPr>
                <w:b/>
                <w:bCs/>
              </w:rPr>
              <w:t>Accuracy</w:t>
            </w:r>
          </w:p>
        </w:tc>
        <w:tc>
          <w:tcPr>
            <w:tcW w:w="2338" w:type="dxa"/>
            <w:vAlign w:val="center"/>
          </w:tcPr>
          <w:p w14:paraId="16B478C4" w14:textId="77777777" w:rsidR="00B254D6" w:rsidRPr="00BE2FA0" w:rsidRDefault="00B254D6" w:rsidP="00E0044A">
            <w:pPr>
              <w:jc w:val="center"/>
              <w:rPr>
                <w:b/>
                <w:bCs/>
              </w:rPr>
            </w:pPr>
            <w:r w:rsidRPr="00BE2FA0">
              <w:rPr>
                <w:b/>
                <w:bCs/>
              </w:rPr>
              <w:t>Precision</w:t>
            </w:r>
          </w:p>
        </w:tc>
        <w:tc>
          <w:tcPr>
            <w:tcW w:w="2338" w:type="dxa"/>
            <w:vAlign w:val="center"/>
          </w:tcPr>
          <w:p w14:paraId="2489A716" w14:textId="77777777" w:rsidR="00B254D6" w:rsidRPr="00BE2FA0" w:rsidRDefault="00B254D6" w:rsidP="00E0044A">
            <w:pPr>
              <w:jc w:val="center"/>
              <w:rPr>
                <w:b/>
                <w:bCs/>
              </w:rPr>
            </w:pPr>
            <w:r w:rsidRPr="00BE2FA0">
              <w:rPr>
                <w:b/>
                <w:bCs/>
              </w:rPr>
              <w:t>F1-score</w:t>
            </w:r>
          </w:p>
        </w:tc>
      </w:tr>
      <w:tr w:rsidR="00B254D6" w:rsidRPr="00E60E62" w14:paraId="58740BD3" w14:textId="77777777" w:rsidTr="00E0044A">
        <w:tc>
          <w:tcPr>
            <w:tcW w:w="2337" w:type="dxa"/>
            <w:vAlign w:val="center"/>
          </w:tcPr>
          <w:p w14:paraId="398C2ABD" w14:textId="77777777" w:rsidR="00B254D6" w:rsidRPr="00BE2FA0" w:rsidRDefault="00B254D6" w:rsidP="00E0044A">
            <w:pPr>
              <w:jc w:val="center"/>
              <w:rPr>
                <w:b/>
                <w:bCs/>
              </w:rPr>
            </w:pPr>
            <w:r w:rsidRPr="00BE2FA0">
              <w:rPr>
                <w:b/>
                <w:bCs/>
              </w:rPr>
              <w:t>Macro average</w:t>
            </w:r>
          </w:p>
        </w:tc>
        <w:tc>
          <w:tcPr>
            <w:tcW w:w="2337" w:type="dxa"/>
            <w:vMerge w:val="restart"/>
            <w:vAlign w:val="center"/>
          </w:tcPr>
          <w:p w14:paraId="51507744" w14:textId="1724E7F0" w:rsidR="00B254D6" w:rsidRPr="00E60E62" w:rsidRDefault="00B254D6" w:rsidP="00E0044A">
            <w:pPr>
              <w:jc w:val="center"/>
            </w:pPr>
            <w:r w:rsidRPr="00E60E62">
              <w:t>100</w:t>
            </w:r>
            <w:r w:rsidRPr="00E60E62">
              <w:t>%</w:t>
            </w:r>
          </w:p>
        </w:tc>
        <w:tc>
          <w:tcPr>
            <w:tcW w:w="2338" w:type="dxa"/>
            <w:vAlign w:val="center"/>
          </w:tcPr>
          <w:p w14:paraId="16FC470B" w14:textId="6AA2BB0E" w:rsidR="00B254D6" w:rsidRPr="00E60E62" w:rsidRDefault="00B254D6" w:rsidP="00E0044A">
            <w:pPr>
              <w:jc w:val="center"/>
            </w:pPr>
            <w:r w:rsidRPr="00E60E62">
              <w:t>100</w:t>
            </w:r>
            <w:r w:rsidRPr="00E60E62">
              <w:t>%</w:t>
            </w:r>
          </w:p>
        </w:tc>
        <w:tc>
          <w:tcPr>
            <w:tcW w:w="2338" w:type="dxa"/>
            <w:vAlign w:val="center"/>
          </w:tcPr>
          <w:p w14:paraId="673E3494" w14:textId="507899BD" w:rsidR="00B254D6" w:rsidRPr="00E60E62" w:rsidRDefault="00B254D6" w:rsidP="00E0044A">
            <w:pPr>
              <w:jc w:val="center"/>
            </w:pPr>
            <w:r w:rsidRPr="00E60E62">
              <w:t>100</w:t>
            </w:r>
            <w:r w:rsidRPr="00E60E62">
              <w:t>%</w:t>
            </w:r>
          </w:p>
        </w:tc>
      </w:tr>
      <w:tr w:rsidR="00B254D6" w:rsidRPr="00E60E62" w14:paraId="6A17B329" w14:textId="77777777" w:rsidTr="00E0044A">
        <w:tc>
          <w:tcPr>
            <w:tcW w:w="2337" w:type="dxa"/>
            <w:vAlign w:val="center"/>
          </w:tcPr>
          <w:p w14:paraId="76F6735E" w14:textId="77777777" w:rsidR="00B254D6" w:rsidRPr="00BE2FA0" w:rsidRDefault="00B254D6" w:rsidP="00E0044A">
            <w:pPr>
              <w:jc w:val="center"/>
              <w:rPr>
                <w:b/>
                <w:bCs/>
              </w:rPr>
            </w:pPr>
            <w:r w:rsidRPr="00BE2FA0">
              <w:rPr>
                <w:b/>
                <w:bCs/>
              </w:rPr>
              <w:t>Weighted average</w:t>
            </w:r>
          </w:p>
        </w:tc>
        <w:tc>
          <w:tcPr>
            <w:tcW w:w="2337" w:type="dxa"/>
            <w:vMerge/>
            <w:vAlign w:val="center"/>
          </w:tcPr>
          <w:p w14:paraId="67B4D58E" w14:textId="77777777" w:rsidR="00B254D6" w:rsidRPr="00E60E62" w:rsidRDefault="00B254D6" w:rsidP="00E0044A">
            <w:pPr>
              <w:jc w:val="center"/>
            </w:pPr>
          </w:p>
        </w:tc>
        <w:tc>
          <w:tcPr>
            <w:tcW w:w="2338" w:type="dxa"/>
            <w:vAlign w:val="center"/>
          </w:tcPr>
          <w:p w14:paraId="1F71A4E5" w14:textId="1BC999F3" w:rsidR="00B254D6" w:rsidRPr="00E60E62" w:rsidRDefault="00B254D6" w:rsidP="00E0044A">
            <w:pPr>
              <w:jc w:val="center"/>
            </w:pPr>
            <w:r w:rsidRPr="00E60E62">
              <w:t>100</w:t>
            </w:r>
            <w:r w:rsidRPr="00E60E62">
              <w:t>%</w:t>
            </w:r>
          </w:p>
        </w:tc>
        <w:tc>
          <w:tcPr>
            <w:tcW w:w="2338" w:type="dxa"/>
            <w:vAlign w:val="center"/>
          </w:tcPr>
          <w:p w14:paraId="65CFA5C7" w14:textId="1C9BC6E9" w:rsidR="00B254D6" w:rsidRPr="00E60E62" w:rsidRDefault="00B254D6" w:rsidP="00E0044A">
            <w:pPr>
              <w:jc w:val="center"/>
            </w:pPr>
            <w:r w:rsidRPr="00E60E62">
              <w:t>100%</w:t>
            </w:r>
          </w:p>
        </w:tc>
      </w:tr>
    </w:tbl>
    <w:p w14:paraId="3F28C91B" w14:textId="77777777" w:rsidR="00B254D6" w:rsidRPr="00E60E62" w:rsidRDefault="00B254D6" w:rsidP="00B254D6">
      <w:pPr>
        <w:jc w:val="center"/>
      </w:pPr>
    </w:p>
    <w:p w14:paraId="2A410D01" w14:textId="1AB7E3E8" w:rsidR="00B254D6" w:rsidRPr="00E60E62" w:rsidRDefault="00B254D6" w:rsidP="00B254D6">
      <w:pPr>
        <w:jc w:val="center"/>
      </w:pPr>
      <w:r w:rsidRPr="00E60E62">
        <w:t xml:space="preserve">Table </w:t>
      </w:r>
      <w:r w:rsidRPr="00E60E62">
        <w:t>3</w:t>
      </w:r>
      <w:r w:rsidRPr="00E60E62">
        <w:t xml:space="preserve">: Classification metrics for </w:t>
      </w:r>
      <w:r w:rsidRPr="00E60E62">
        <w:t xml:space="preserve">complement naïve-bayes classifier </w:t>
      </w:r>
    </w:p>
    <w:tbl>
      <w:tblPr>
        <w:tblStyle w:val="Grilledutableau"/>
        <w:tblW w:w="0" w:type="auto"/>
        <w:tblLook w:val="04A0" w:firstRow="1" w:lastRow="0" w:firstColumn="1" w:lastColumn="0" w:noHBand="0" w:noVBand="1"/>
      </w:tblPr>
      <w:tblGrid>
        <w:gridCol w:w="2337"/>
        <w:gridCol w:w="2337"/>
        <w:gridCol w:w="2338"/>
        <w:gridCol w:w="2338"/>
      </w:tblGrid>
      <w:tr w:rsidR="00B254D6" w:rsidRPr="00E60E62" w14:paraId="4C4BADFA" w14:textId="77777777" w:rsidTr="00E0044A">
        <w:tc>
          <w:tcPr>
            <w:tcW w:w="2337" w:type="dxa"/>
            <w:vAlign w:val="center"/>
          </w:tcPr>
          <w:p w14:paraId="1C9CA26D" w14:textId="77777777" w:rsidR="00B254D6" w:rsidRPr="00E60E62" w:rsidRDefault="00B254D6" w:rsidP="00E0044A">
            <w:pPr>
              <w:jc w:val="center"/>
            </w:pPr>
          </w:p>
        </w:tc>
        <w:tc>
          <w:tcPr>
            <w:tcW w:w="2337" w:type="dxa"/>
            <w:vAlign w:val="center"/>
          </w:tcPr>
          <w:p w14:paraId="400FF8E1" w14:textId="77777777" w:rsidR="00B254D6" w:rsidRPr="00BE2FA0" w:rsidRDefault="00B254D6" w:rsidP="00E0044A">
            <w:pPr>
              <w:jc w:val="center"/>
              <w:rPr>
                <w:b/>
                <w:bCs/>
              </w:rPr>
            </w:pPr>
            <w:r w:rsidRPr="00BE2FA0">
              <w:rPr>
                <w:b/>
                <w:bCs/>
              </w:rPr>
              <w:t>Accuracy</w:t>
            </w:r>
          </w:p>
        </w:tc>
        <w:tc>
          <w:tcPr>
            <w:tcW w:w="2338" w:type="dxa"/>
            <w:vAlign w:val="center"/>
          </w:tcPr>
          <w:p w14:paraId="3FCB9BF1" w14:textId="77777777" w:rsidR="00B254D6" w:rsidRPr="00BE2FA0" w:rsidRDefault="00B254D6" w:rsidP="00E0044A">
            <w:pPr>
              <w:jc w:val="center"/>
              <w:rPr>
                <w:b/>
                <w:bCs/>
              </w:rPr>
            </w:pPr>
            <w:r w:rsidRPr="00BE2FA0">
              <w:rPr>
                <w:b/>
                <w:bCs/>
              </w:rPr>
              <w:t>Precision</w:t>
            </w:r>
          </w:p>
        </w:tc>
        <w:tc>
          <w:tcPr>
            <w:tcW w:w="2338" w:type="dxa"/>
            <w:vAlign w:val="center"/>
          </w:tcPr>
          <w:p w14:paraId="012A3BFB" w14:textId="77777777" w:rsidR="00B254D6" w:rsidRPr="00BE2FA0" w:rsidRDefault="00B254D6" w:rsidP="00E0044A">
            <w:pPr>
              <w:jc w:val="center"/>
              <w:rPr>
                <w:b/>
                <w:bCs/>
              </w:rPr>
            </w:pPr>
            <w:r w:rsidRPr="00BE2FA0">
              <w:rPr>
                <w:b/>
                <w:bCs/>
              </w:rPr>
              <w:t>F1-score</w:t>
            </w:r>
          </w:p>
        </w:tc>
      </w:tr>
      <w:tr w:rsidR="00B254D6" w:rsidRPr="00E60E62" w14:paraId="0870C192" w14:textId="77777777" w:rsidTr="00E0044A">
        <w:tc>
          <w:tcPr>
            <w:tcW w:w="2337" w:type="dxa"/>
            <w:vAlign w:val="center"/>
          </w:tcPr>
          <w:p w14:paraId="0E5E2698" w14:textId="77777777" w:rsidR="00B254D6" w:rsidRPr="00BE2FA0" w:rsidRDefault="00B254D6" w:rsidP="00E0044A">
            <w:pPr>
              <w:jc w:val="center"/>
              <w:rPr>
                <w:b/>
                <w:bCs/>
              </w:rPr>
            </w:pPr>
            <w:r w:rsidRPr="00BE2FA0">
              <w:rPr>
                <w:b/>
                <w:bCs/>
              </w:rPr>
              <w:t>Macro average</w:t>
            </w:r>
          </w:p>
        </w:tc>
        <w:tc>
          <w:tcPr>
            <w:tcW w:w="2337" w:type="dxa"/>
            <w:vMerge w:val="restart"/>
            <w:vAlign w:val="center"/>
          </w:tcPr>
          <w:p w14:paraId="4CFB3AD5" w14:textId="5AC342E3" w:rsidR="00B254D6" w:rsidRPr="00E60E62" w:rsidRDefault="00B254D6" w:rsidP="00E0044A">
            <w:pPr>
              <w:jc w:val="center"/>
            </w:pPr>
            <w:r w:rsidRPr="00E60E62">
              <w:t>70</w:t>
            </w:r>
            <w:r w:rsidRPr="00E60E62">
              <w:t>.</w:t>
            </w:r>
            <w:r w:rsidRPr="00E60E62">
              <w:t>3488%</w:t>
            </w:r>
          </w:p>
        </w:tc>
        <w:tc>
          <w:tcPr>
            <w:tcW w:w="2338" w:type="dxa"/>
            <w:vAlign w:val="center"/>
          </w:tcPr>
          <w:p w14:paraId="5D0CDE42" w14:textId="3A1E652B" w:rsidR="00B254D6" w:rsidRPr="00E60E62" w:rsidRDefault="00B254D6" w:rsidP="00E0044A">
            <w:pPr>
              <w:jc w:val="center"/>
            </w:pPr>
            <w:r w:rsidRPr="00E60E62">
              <w:t>84</w:t>
            </w:r>
            <w:r w:rsidRPr="00E60E62">
              <w:t>.</w:t>
            </w:r>
            <w:r w:rsidRPr="00E60E62">
              <w:t>2782%</w:t>
            </w:r>
          </w:p>
        </w:tc>
        <w:tc>
          <w:tcPr>
            <w:tcW w:w="2338" w:type="dxa"/>
            <w:vAlign w:val="center"/>
          </w:tcPr>
          <w:p w14:paraId="51B784DC" w14:textId="68828634" w:rsidR="00B254D6" w:rsidRPr="00E60E62" w:rsidRDefault="00B254D6" w:rsidP="00E0044A">
            <w:pPr>
              <w:jc w:val="center"/>
            </w:pPr>
            <w:r w:rsidRPr="00E60E62">
              <w:t>26</w:t>
            </w:r>
            <w:r w:rsidRPr="00E60E62">
              <w:t>.</w:t>
            </w:r>
            <w:r w:rsidRPr="00E60E62">
              <w:t>3142%</w:t>
            </w:r>
          </w:p>
        </w:tc>
      </w:tr>
      <w:tr w:rsidR="00B254D6" w:rsidRPr="00E60E62" w14:paraId="16299BC6" w14:textId="77777777" w:rsidTr="00E0044A">
        <w:tc>
          <w:tcPr>
            <w:tcW w:w="2337" w:type="dxa"/>
            <w:vAlign w:val="center"/>
          </w:tcPr>
          <w:p w14:paraId="68BEA2C0" w14:textId="77777777" w:rsidR="00B254D6" w:rsidRPr="00BE2FA0" w:rsidRDefault="00B254D6" w:rsidP="00E0044A">
            <w:pPr>
              <w:jc w:val="center"/>
              <w:rPr>
                <w:b/>
                <w:bCs/>
              </w:rPr>
            </w:pPr>
            <w:r w:rsidRPr="00BE2FA0">
              <w:rPr>
                <w:b/>
                <w:bCs/>
              </w:rPr>
              <w:t>Weighted average</w:t>
            </w:r>
          </w:p>
        </w:tc>
        <w:tc>
          <w:tcPr>
            <w:tcW w:w="2337" w:type="dxa"/>
            <w:vMerge/>
            <w:vAlign w:val="center"/>
          </w:tcPr>
          <w:p w14:paraId="7476A019" w14:textId="77777777" w:rsidR="00B254D6" w:rsidRPr="00E60E62" w:rsidRDefault="00B254D6" w:rsidP="00E0044A">
            <w:pPr>
              <w:jc w:val="center"/>
            </w:pPr>
          </w:p>
        </w:tc>
        <w:tc>
          <w:tcPr>
            <w:tcW w:w="2338" w:type="dxa"/>
            <w:vAlign w:val="center"/>
          </w:tcPr>
          <w:p w14:paraId="05E8E50F" w14:textId="3B1BFCE9" w:rsidR="00B254D6" w:rsidRPr="00E60E62" w:rsidRDefault="00B254D6" w:rsidP="00E0044A">
            <w:pPr>
              <w:jc w:val="center"/>
            </w:pPr>
            <w:r w:rsidRPr="00E60E62">
              <w:t>83</w:t>
            </w:r>
            <w:r w:rsidRPr="00E60E62">
              <w:t>.</w:t>
            </w:r>
            <w:r w:rsidRPr="00E60E62">
              <w:t>2200 %</w:t>
            </w:r>
          </w:p>
        </w:tc>
        <w:tc>
          <w:tcPr>
            <w:tcW w:w="2338" w:type="dxa"/>
            <w:vAlign w:val="center"/>
          </w:tcPr>
          <w:p w14:paraId="52A81B3C" w14:textId="6EFABB6E" w:rsidR="00B254D6" w:rsidRPr="00E60E62" w:rsidRDefault="00B254D6" w:rsidP="00E0044A">
            <w:pPr>
              <w:jc w:val="center"/>
            </w:pPr>
            <w:r w:rsidRPr="00E60E62">
              <w:t>63</w:t>
            </w:r>
            <w:r w:rsidRPr="00E60E62">
              <w:t>.</w:t>
            </w:r>
            <w:r w:rsidRPr="00E60E62">
              <w:t>6541</w:t>
            </w:r>
            <w:r w:rsidRPr="00E60E62">
              <w:t>%</w:t>
            </w:r>
          </w:p>
        </w:tc>
      </w:tr>
    </w:tbl>
    <w:p w14:paraId="48646BB3" w14:textId="77777777" w:rsidR="00113A5E" w:rsidRPr="00E60E62" w:rsidRDefault="00113A5E"/>
    <w:p w14:paraId="5549BFA3" w14:textId="4A617A3D" w:rsidR="00B254D6" w:rsidRPr="00E60E62" w:rsidRDefault="00B254D6" w:rsidP="00B254D6">
      <w:pPr>
        <w:jc w:val="center"/>
      </w:pPr>
      <w:r w:rsidRPr="00E60E62">
        <w:t xml:space="preserve">Table </w:t>
      </w:r>
      <w:r w:rsidRPr="00E60E62">
        <w:t>4</w:t>
      </w:r>
      <w:r w:rsidRPr="00E60E62">
        <w:t xml:space="preserve">: Classification metrics for </w:t>
      </w:r>
      <w:r w:rsidRPr="00E60E62">
        <w:t>gaussian naïve-bayes classifier</w:t>
      </w:r>
    </w:p>
    <w:tbl>
      <w:tblPr>
        <w:tblStyle w:val="Grilledutableau"/>
        <w:tblW w:w="0" w:type="auto"/>
        <w:tblLook w:val="04A0" w:firstRow="1" w:lastRow="0" w:firstColumn="1" w:lastColumn="0" w:noHBand="0" w:noVBand="1"/>
      </w:tblPr>
      <w:tblGrid>
        <w:gridCol w:w="2337"/>
        <w:gridCol w:w="2337"/>
        <w:gridCol w:w="2338"/>
        <w:gridCol w:w="2338"/>
      </w:tblGrid>
      <w:tr w:rsidR="00B254D6" w:rsidRPr="00E60E62" w14:paraId="6D3CA782" w14:textId="77777777" w:rsidTr="00E0044A">
        <w:tc>
          <w:tcPr>
            <w:tcW w:w="2337" w:type="dxa"/>
            <w:vAlign w:val="center"/>
          </w:tcPr>
          <w:p w14:paraId="0949BFB6" w14:textId="77777777" w:rsidR="00B254D6" w:rsidRPr="00E60E62" w:rsidRDefault="00B254D6" w:rsidP="00E0044A">
            <w:pPr>
              <w:jc w:val="center"/>
            </w:pPr>
          </w:p>
        </w:tc>
        <w:tc>
          <w:tcPr>
            <w:tcW w:w="2337" w:type="dxa"/>
            <w:vAlign w:val="center"/>
          </w:tcPr>
          <w:p w14:paraId="6D4C6761" w14:textId="77777777" w:rsidR="00B254D6" w:rsidRPr="00BE2FA0" w:rsidRDefault="00B254D6" w:rsidP="00E0044A">
            <w:pPr>
              <w:jc w:val="center"/>
              <w:rPr>
                <w:b/>
                <w:bCs/>
              </w:rPr>
            </w:pPr>
            <w:r w:rsidRPr="00BE2FA0">
              <w:rPr>
                <w:b/>
                <w:bCs/>
              </w:rPr>
              <w:t>Accuracy</w:t>
            </w:r>
          </w:p>
        </w:tc>
        <w:tc>
          <w:tcPr>
            <w:tcW w:w="2338" w:type="dxa"/>
            <w:vAlign w:val="center"/>
          </w:tcPr>
          <w:p w14:paraId="2726F245" w14:textId="77777777" w:rsidR="00B254D6" w:rsidRPr="00BE2FA0" w:rsidRDefault="00B254D6" w:rsidP="00E0044A">
            <w:pPr>
              <w:jc w:val="center"/>
              <w:rPr>
                <w:b/>
                <w:bCs/>
              </w:rPr>
            </w:pPr>
            <w:r w:rsidRPr="00BE2FA0">
              <w:rPr>
                <w:b/>
                <w:bCs/>
              </w:rPr>
              <w:t>Precision</w:t>
            </w:r>
          </w:p>
        </w:tc>
        <w:tc>
          <w:tcPr>
            <w:tcW w:w="2338" w:type="dxa"/>
            <w:vAlign w:val="center"/>
          </w:tcPr>
          <w:p w14:paraId="1C2908A0" w14:textId="77777777" w:rsidR="00B254D6" w:rsidRPr="00BE2FA0" w:rsidRDefault="00B254D6" w:rsidP="00E0044A">
            <w:pPr>
              <w:jc w:val="center"/>
              <w:rPr>
                <w:b/>
                <w:bCs/>
              </w:rPr>
            </w:pPr>
            <w:r w:rsidRPr="00BE2FA0">
              <w:rPr>
                <w:b/>
                <w:bCs/>
              </w:rPr>
              <w:t>F1-score</w:t>
            </w:r>
          </w:p>
        </w:tc>
      </w:tr>
      <w:tr w:rsidR="00B254D6" w:rsidRPr="00E60E62" w14:paraId="5FC0536A" w14:textId="77777777" w:rsidTr="00E0044A">
        <w:tc>
          <w:tcPr>
            <w:tcW w:w="2337" w:type="dxa"/>
            <w:vAlign w:val="center"/>
          </w:tcPr>
          <w:p w14:paraId="4AF307B5" w14:textId="77777777" w:rsidR="00B254D6" w:rsidRPr="00BE2FA0" w:rsidRDefault="00B254D6" w:rsidP="00E0044A">
            <w:pPr>
              <w:jc w:val="center"/>
              <w:rPr>
                <w:b/>
                <w:bCs/>
              </w:rPr>
            </w:pPr>
            <w:r w:rsidRPr="00BE2FA0">
              <w:rPr>
                <w:b/>
                <w:bCs/>
              </w:rPr>
              <w:t>Macro average</w:t>
            </w:r>
          </w:p>
        </w:tc>
        <w:tc>
          <w:tcPr>
            <w:tcW w:w="2337" w:type="dxa"/>
            <w:vMerge w:val="restart"/>
            <w:vAlign w:val="center"/>
          </w:tcPr>
          <w:p w14:paraId="687B90BB" w14:textId="085D987A" w:rsidR="00B254D6" w:rsidRPr="00E60E62" w:rsidRDefault="00B254D6" w:rsidP="00E0044A">
            <w:pPr>
              <w:jc w:val="center"/>
            </w:pPr>
            <w:r w:rsidRPr="00E60E62">
              <w:t>99</w:t>
            </w:r>
            <w:r w:rsidRPr="00E60E62">
              <w:t>.</w:t>
            </w:r>
            <w:r w:rsidRPr="00E60E62">
              <w:t>4186%</w:t>
            </w:r>
          </w:p>
        </w:tc>
        <w:tc>
          <w:tcPr>
            <w:tcW w:w="2338" w:type="dxa"/>
            <w:vAlign w:val="center"/>
          </w:tcPr>
          <w:p w14:paraId="676C37F0" w14:textId="77777777" w:rsidR="00B254D6" w:rsidRPr="00E60E62" w:rsidRDefault="00B254D6" w:rsidP="00E0044A">
            <w:pPr>
              <w:jc w:val="center"/>
            </w:pPr>
            <w:r w:rsidRPr="00E60E62">
              <w:t>98.7179%</w:t>
            </w:r>
          </w:p>
        </w:tc>
        <w:tc>
          <w:tcPr>
            <w:tcW w:w="2338" w:type="dxa"/>
            <w:vAlign w:val="center"/>
          </w:tcPr>
          <w:p w14:paraId="3DAAE281" w14:textId="77777777" w:rsidR="00B254D6" w:rsidRPr="00E60E62" w:rsidRDefault="00B254D6" w:rsidP="00E0044A">
            <w:pPr>
              <w:jc w:val="center"/>
            </w:pPr>
            <w:r w:rsidRPr="00E60E62">
              <w:t>98.2018%</w:t>
            </w:r>
          </w:p>
        </w:tc>
      </w:tr>
      <w:tr w:rsidR="00B254D6" w:rsidRPr="00E60E62" w14:paraId="473AD344" w14:textId="77777777" w:rsidTr="00E0044A">
        <w:tc>
          <w:tcPr>
            <w:tcW w:w="2337" w:type="dxa"/>
            <w:vAlign w:val="center"/>
          </w:tcPr>
          <w:p w14:paraId="704D0091" w14:textId="77777777" w:rsidR="00B254D6" w:rsidRPr="00BE2FA0" w:rsidRDefault="00B254D6" w:rsidP="00E0044A">
            <w:pPr>
              <w:jc w:val="center"/>
              <w:rPr>
                <w:b/>
                <w:bCs/>
              </w:rPr>
            </w:pPr>
            <w:r w:rsidRPr="00BE2FA0">
              <w:rPr>
                <w:b/>
                <w:bCs/>
              </w:rPr>
              <w:t>Weighted average</w:t>
            </w:r>
          </w:p>
        </w:tc>
        <w:tc>
          <w:tcPr>
            <w:tcW w:w="2337" w:type="dxa"/>
            <w:vMerge/>
            <w:vAlign w:val="center"/>
          </w:tcPr>
          <w:p w14:paraId="551BAC91" w14:textId="77777777" w:rsidR="00B254D6" w:rsidRPr="00E60E62" w:rsidRDefault="00B254D6" w:rsidP="00E0044A">
            <w:pPr>
              <w:jc w:val="center"/>
            </w:pPr>
          </w:p>
        </w:tc>
        <w:tc>
          <w:tcPr>
            <w:tcW w:w="2338" w:type="dxa"/>
            <w:vAlign w:val="center"/>
          </w:tcPr>
          <w:p w14:paraId="21B8141D" w14:textId="77777777" w:rsidR="00B254D6" w:rsidRPr="00E60E62" w:rsidRDefault="00B254D6" w:rsidP="00E0044A">
            <w:pPr>
              <w:jc w:val="center"/>
            </w:pPr>
            <w:r w:rsidRPr="00E60E62">
              <w:t>99.5155%</w:t>
            </w:r>
          </w:p>
        </w:tc>
        <w:tc>
          <w:tcPr>
            <w:tcW w:w="2338" w:type="dxa"/>
            <w:vAlign w:val="center"/>
          </w:tcPr>
          <w:p w14:paraId="2DE8636B" w14:textId="09AF2710" w:rsidR="00B254D6" w:rsidRPr="00E60E62" w:rsidRDefault="00B254D6" w:rsidP="00E0044A">
            <w:pPr>
              <w:jc w:val="center"/>
            </w:pPr>
            <w:r w:rsidRPr="00E60E62">
              <w:t>99.4035</w:t>
            </w:r>
            <w:r w:rsidRPr="00E60E62">
              <w:t>%</w:t>
            </w:r>
          </w:p>
        </w:tc>
      </w:tr>
    </w:tbl>
    <w:p w14:paraId="287B51E7" w14:textId="77777777" w:rsidR="00113A5E" w:rsidRPr="00E60E62" w:rsidRDefault="00113A5E"/>
    <w:p w14:paraId="4064B734" w14:textId="4609DC42" w:rsidR="00113A5E" w:rsidRDefault="00B254D6">
      <w:r w:rsidRPr="00E60E62">
        <w:t xml:space="preserve">A few noteworthy results. Firstly, it appears that the support vector machine was able to achieve 100% in all metrics. Far from indicating a perfect model, this result can be explained by the small size of the test set, with only 172 observations. </w:t>
      </w:r>
      <w:r w:rsidR="00E60E62" w:rsidRPr="00E60E62">
        <w:t xml:space="preserve">When the classification report is generated for the training set, which has 4x the number of observations, the model still performs the best, </w:t>
      </w:r>
      <w:r w:rsidR="00BB7194">
        <w:t xml:space="preserve">just </w:t>
      </w:r>
      <w:r w:rsidR="00E60E62" w:rsidRPr="00E60E62">
        <w:t xml:space="preserve">not as spectacularly as these values indicate. </w:t>
      </w:r>
    </w:p>
    <w:p w14:paraId="20FDAB05" w14:textId="46A67B49" w:rsidR="00440141" w:rsidRPr="00E60E62" w:rsidRDefault="00440141"/>
    <w:p w14:paraId="190C5C91" w14:textId="583DB47E" w:rsidR="00113A5E" w:rsidRPr="00E60E62" w:rsidRDefault="00440141">
      <w:r w:rsidRPr="00E60E62">
        <w:lastRenderedPageBreak/>
        <w:drawing>
          <wp:anchor distT="0" distB="0" distL="114300" distR="114300" simplePos="0" relativeHeight="251671552" behindDoc="0" locked="0" layoutInCell="1" allowOverlap="1" wp14:anchorId="49C603F8" wp14:editId="71EE516D">
            <wp:simplePos x="0" y="0"/>
            <wp:positionH relativeFrom="margin">
              <wp:align>center</wp:align>
            </wp:positionH>
            <wp:positionV relativeFrom="paragraph">
              <wp:posOffset>447040</wp:posOffset>
            </wp:positionV>
            <wp:extent cx="3756660" cy="3026410"/>
            <wp:effectExtent l="0" t="0" r="0" b="2540"/>
            <wp:wrapTopAndBottom/>
            <wp:docPr id="2053960073" name="Image 1" descr="Une image contenant texte, capture d’écran, Rectangle, carr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960073" name="Image 1" descr="Une image contenant texte, capture d’écran, Rectangle, carré&#10;&#10;Description générée automatiquement"/>
                    <pic:cNvPicPr/>
                  </pic:nvPicPr>
                  <pic:blipFill>
                    <a:blip r:embed="rId16">
                      <a:extLst>
                        <a:ext uri="{28A0092B-C50C-407E-A947-70E740481C1C}">
                          <a14:useLocalDpi xmlns:a14="http://schemas.microsoft.com/office/drawing/2010/main" val="0"/>
                        </a:ext>
                      </a:extLst>
                    </a:blip>
                    <a:stretch>
                      <a:fillRect/>
                    </a:stretch>
                  </pic:blipFill>
                  <pic:spPr>
                    <a:xfrm>
                      <a:off x="0" y="0"/>
                      <a:ext cx="3756660" cy="3026410"/>
                    </a:xfrm>
                    <a:prstGeom prst="rect">
                      <a:avLst/>
                    </a:prstGeom>
                  </pic:spPr>
                </pic:pic>
              </a:graphicData>
            </a:graphic>
          </wp:anchor>
        </w:drawing>
      </w:r>
      <w:r w:rsidR="00E60E62" w:rsidRPr="00E60E62">
        <w:t xml:space="preserve">As a result of this evaluation, the support vector machine has been selected as the most optimal model. Below is a confusion matrix of the test set predictions for this model. </w:t>
      </w:r>
    </w:p>
    <w:p w14:paraId="6BB77601" w14:textId="3768F6E9" w:rsidR="00E60E62" w:rsidRPr="00BB7194" w:rsidRDefault="00E60E62" w:rsidP="00BB7194">
      <w:pPr>
        <w:jc w:val="center"/>
        <w:rPr>
          <w:lang w:val="fr-CA"/>
        </w:rPr>
      </w:pPr>
      <w:r w:rsidRPr="00BB7194">
        <w:rPr>
          <w:lang w:val="fr-CA"/>
        </w:rPr>
        <w:t>Figure </w:t>
      </w:r>
      <w:r w:rsidR="00BB7194" w:rsidRPr="00BB7194">
        <w:rPr>
          <w:lang w:val="fr-CA"/>
        </w:rPr>
        <w:t>11</w:t>
      </w:r>
      <w:r w:rsidRPr="00BB7194">
        <w:rPr>
          <w:lang w:val="fr-CA"/>
        </w:rPr>
        <w:t xml:space="preserve">: Confusion matrix for support </w:t>
      </w:r>
      <w:proofErr w:type="spellStart"/>
      <w:r w:rsidRPr="00BB7194">
        <w:rPr>
          <w:lang w:val="fr-CA"/>
        </w:rPr>
        <w:t>vector</w:t>
      </w:r>
      <w:proofErr w:type="spellEnd"/>
      <w:r w:rsidRPr="00BB7194">
        <w:rPr>
          <w:lang w:val="fr-CA"/>
        </w:rPr>
        <w:t xml:space="preserve"> machine</w:t>
      </w:r>
    </w:p>
    <w:p w14:paraId="0506D3A0" w14:textId="791AA809" w:rsidR="00113A5E" w:rsidRDefault="00E60E62">
      <w:r w:rsidRPr="00E60E62">
        <w:t>From the above fi</w:t>
      </w:r>
      <w:r>
        <w:t xml:space="preserve">gure, the model made no incorrect predictions, but it also just didn’t make a lot of predictions, with only 5 for </w:t>
      </w:r>
      <w:r w:rsidR="00BB7194">
        <w:t>most</w:t>
      </w:r>
      <w:r>
        <w:t xml:space="preserve"> </w:t>
      </w:r>
      <w:proofErr w:type="gramStart"/>
      <w:r>
        <w:t>class</w:t>
      </w:r>
      <w:r w:rsidR="00BB7194">
        <w:t xml:space="preserve">es </w:t>
      </w:r>
      <w:r>
        <w:t>.</w:t>
      </w:r>
      <w:proofErr w:type="gramEnd"/>
      <w:r>
        <w:t xml:space="preserve"> However, it did perform just as well for more represented classes, indicating that its effectiveness could scale for more observations. </w:t>
      </w:r>
    </w:p>
    <w:p w14:paraId="3399F1D9" w14:textId="7E37ECFF" w:rsidR="00E60E62" w:rsidRDefault="00E60E62"/>
    <w:p w14:paraId="0EF2A837" w14:textId="0A235B9F" w:rsidR="00E60E62" w:rsidRPr="00E60E62" w:rsidRDefault="00E60E62" w:rsidP="00585266">
      <w:pPr>
        <w:pStyle w:val="Titre1"/>
      </w:pPr>
      <w:bookmarkStart w:id="6" w:name="_Toc180357807"/>
      <w:r w:rsidRPr="00E60E62">
        <w:t>Stacked Model Performance</w:t>
      </w:r>
      <w:bookmarkEnd w:id="6"/>
    </w:p>
    <w:p w14:paraId="4FDD656C" w14:textId="3CAEF630" w:rsidR="00113A5E" w:rsidRDefault="00E60E62">
      <w:r>
        <w:t xml:space="preserve">Having selected an optimal singular model, a stacked classifier was developed, to investigate if combining different models would increase accuracy. </w:t>
      </w:r>
      <w:r w:rsidR="00A95E84">
        <w:t xml:space="preserve">It was decided to combine the worst-performing models, as this would make the improvement due to model stacking more apparent. The models were the random forest classifier, and the </w:t>
      </w:r>
      <w:proofErr w:type="spellStart"/>
      <w:r w:rsidR="00A95E84">
        <w:t>cnb</w:t>
      </w:r>
      <w:proofErr w:type="spellEnd"/>
      <w:r w:rsidR="00A95E84">
        <w:t xml:space="preserve"> classifier. The classification results are tabulated below.</w:t>
      </w:r>
    </w:p>
    <w:p w14:paraId="3BEBFBDE" w14:textId="3988B3BA" w:rsidR="00A95E84" w:rsidRPr="00E60E62" w:rsidRDefault="00A95E84" w:rsidP="00A95E84">
      <w:pPr>
        <w:jc w:val="center"/>
      </w:pPr>
      <w:r w:rsidRPr="00E60E62">
        <w:t xml:space="preserve">Table </w:t>
      </w:r>
      <w:r>
        <w:t>5</w:t>
      </w:r>
      <w:r w:rsidRPr="00E60E62">
        <w:t>: Classification metrics for gaussian naïve-bayes classifier</w:t>
      </w:r>
    </w:p>
    <w:tbl>
      <w:tblPr>
        <w:tblStyle w:val="Grilledutableau"/>
        <w:tblW w:w="0" w:type="auto"/>
        <w:tblLook w:val="04A0" w:firstRow="1" w:lastRow="0" w:firstColumn="1" w:lastColumn="0" w:noHBand="0" w:noVBand="1"/>
      </w:tblPr>
      <w:tblGrid>
        <w:gridCol w:w="2337"/>
        <w:gridCol w:w="2337"/>
        <w:gridCol w:w="2338"/>
        <w:gridCol w:w="2338"/>
      </w:tblGrid>
      <w:tr w:rsidR="00A95E84" w:rsidRPr="00E60E62" w14:paraId="2C7F1D90" w14:textId="77777777" w:rsidTr="00E0044A">
        <w:tc>
          <w:tcPr>
            <w:tcW w:w="2337" w:type="dxa"/>
            <w:vAlign w:val="center"/>
          </w:tcPr>
          <w:p w14:paraId="672A4997" w14:textId="77777777" w:rsidR="00A95E84" w:rsidRPr="00E60E62" w:rsidRDefault="00A95E84" w:rsidP="00E0044A">
            <w:pPr>
              <w:jc w:val="center"/>
            </w:pPr>
          </w:p>
        </w:tc>
        <w:tc>
          <w:tcPr>
            <w:tcW w:w="2337" w:type="dxa"/>
            <w:vAlign w:val="center"/>
          </w:tcPr>
          <w:p w14:paraId="5C560CCE" w14:textId="77777777" w:rsidR="00A95E84" w:rsidRPr="00E60E62" w:rsidRDefault="00A95E84" w:rsidP="00E0044A">
            <w:pPr>
              <w:jc w:val="center"/>
            </w:pPr>
            <w:r w:rsidRPr="00E60E62">
              <w:t>Accuracy</w:t>
            </w:r>
          </w:p>
        </w:tc>
        <w:tc>
          <w:tcPr>
            <w:tcW w:w="2338" w:type="dxa"/>
            <w:vAlign w:val="center"/>
          </w:tcPr>
          <w:p w14:paraId="6C362AB4" w14:textId="77777777" w:rsidR="00A95E84" w:rsidRPr="00E60E62" w:rsidRDefault="00A95E84" w:rsidP="00E0044A">
            <w:pPr>
              <w:jc w:val="center"/>
            </w:pPr>
            <w:r w:rsidRPr="00E60E62">
              <w:t>Precision</w:t>
            </w:r>
          </w:p>
        </w:tc>
        <w:tc>
          <w:tcPr>
            <w:tcW w:w="2338" w:type="dxa"/>
            <w:vAlign w:val="center"/>
          </w:tcPr>
          <w:p w14:paraId="75111C7F" w14:textId="77777777" w:rsidR="00A95E84" w:rsidRPr="00E60E62" w:rsidRDefault="00A95E84" w:rsidP="00E0044A">
            <w:pPr>
              <w:jc w:val="center"/>
            </w:pPr>
            <w:r w:rsidRPr="00E60E62">
              <w:t>F1-score</w:t>
            </w:r>
          </w:p>
        </w:tc>
      </w:tr>
      <w:tr w:rsidR="00A95E84" w:rsidRPr="00E60E62" w14:paraId="30E5913B" w14:textId="77777777" w:rsidTr="00E0044A">
        <w:tc>
          <w:tcPr>
            <w:tcW w:w="2337" w:type="dxa"/>
            <w:vAlign w:val="center"/>
          </w:tcPr>
          <w:p w14:paraId="239DE6AB" w14:textId="77777777" w:rsidR="00A95E84" w:rsidRPr="00E60E62" w:rsidRDefault="00A95E84" w:rsidP="00E0044A">
            <w:pPr>
              <w:jc w:val="center"/>
            </w:pPr>
            <w:r w:rsidRPr="00E60E62">
              <w:t>Macro average</w:t>
            </w:r>
          </w:p>
        </w:tc>
        <w:tc>
          <w:tcPr>
            <w:tcW w:w="2337" w:type="dxa"/>
            <w:vMerge w:val="restart"/>
            <w:vAlign w:val="center"/>
          </w:tcPr>
          <w:p w14:paraId="7BA7014A" w14:textId="77777777" w:rsidR="00A95E84" w:rsidRPr="00E60E62" w:rsidRDefault="00A95E84" w:rsidP="00E0044A">
            <w:pPr>
              <w:jc w:val="center"/>
            </w:pPr>
            <w:r w:rsidRPr="00E60E62">
              <w:t>99.4186%</w:t>
            </w:r>
          </w:p>
        </w:tc>
        <w:tc>
          <w:tcPr>
            <w:tcW w:w="2338" w:type="dxa"/>
            <w:vAlign w:val="center"/>
          </w:tcPr>
          <w:p w14:paraId="50E9658C" w14:textId="77777777" w:rsidR="00A95E84" w:rsidRPr="00E60E62" w:rsidRDefault="00A95E84" w:rsidP="00E0044A">
            <w:pPr>
              <w:jc w:val="center"/>
            </w:pPr>
            <w:r w:rsidRPr="00E60E62">
              <w:t>98.7179%</w:t>
            </w:r>
          </w:p>
        </w:tc>
        <w:tc>
          <w:tcPr>
            <w:tcW w:w="2338" w:type="dxa"/>
            <w:vAlign w:val="center"/>
          </w:tcPr>
          <w:p w14:paraId="24E99AD5" w14:textId="77777777" w:rsidR="00A95E84" w:rsidRPr="00E60E62" w:rsidRDefault="00A95E84" w:rsidP="00E0044A">
            <w:pPr>
              <w:jc w:val="center"/>
            </w:pPr>
            <w:r w:rsidRPr="00E60E62">
              <w:t>98.2018%</w:t>
            </w:r>
          </w:p>
        </w:tc>
      </w:tr>
      <w:tr w:rsidR="00A95E84" w:rsidRPr="00E60E62" w14:paraId="0EAA0611" w14:textId="77777777" w:rsidTr="00E0044A">
        <w:tc>
          <w:tcPr>
            <w:tcW w:w="2337" w:type="dxa"/>
            <w:vAlign w:val="center"/>
          </w:tcPr>
          <w:p w14:paraId="72015295" w14:textId="77777777" w:rsidR="00A95E84" w:rsidRPr="00E60E62" w:rsidRDefault="00A95E84" w:rsidP="00E0044A">
            <w:pPr>
              <w:jc w:val="center"/>
            </w:pPr>
            <w:r w:rsidRPr="00E60E62">
              <w:t>Weighted average</w:t>
            </w:r>
          </w:p>
        </w:tc>
        <w:tc>
          <w:tcPr>
            <w:tcW w:w="2337" w:type="dxa"/>
            <w:vMerge/>
            <w:vAlign w:val="center"/>
          </w:tcPr>
          <w:p w14:paraId="37CA0947" w14:textId="77777777" w:rsidR="00A95E84" w:rsidRPr="00E60E62" w:rsidRDefault="00A95E84" w:rsidP="00E0044A">
            <w:pPr>
              <w:jc w:val="center"/>
            </w:pPr>
          </w:p>
        </w:tc>
        <w:tc>
          <w:tcPr>
            <w:tcW w:w="2338" w:type="dxa"/>
            <w:vAlign w:val="center"/>
          </w:tcPr>
          <w:p w14:paraId="5CD2B90A" w14:textId="77777777" w:rsidR="00A95E84" w:rsidRPr="00E60E62" w:rsidRDefault="00A95E84" w:rsidP="00E0044A">
            <w:pPr>
              <w:jc w:val="center"/>
            </w:pPr>
            <w:r w:rsidRPr="00E60E62">
              <w:t>99.5155%</w:t>
            </w:r>
          </w:p>
        </w:tc>
        <w:tc>
          <w:tcPr>
            <w:tcW w:w="2338" w:type="dxa"/>
            <w:vAlign w:val="center"/>
          </w:tcPr>
          <w:p w14:paraId="1B11A314" w14:textId="77777777" w:rsidR="00A95E84" w:rsidRPr="00E60E62" w:rsidRDefault="00A95E84" w:rsidP="00E0044A">
            <w:pPr>
              <w:jc w:val="center"/>
            </w:pPr>
            <w:r w:rsidRPr="00E60E62">
              <w:t>99.4035%</w:t>
            </w:r>
          </w:p>
        </w:tc>
      </w:tr>
    </w:tbl>
    <w:p w14:paraId="56F203DE" w14:textId="77777777" w:rsidR="00E60E62" w:rsidRDefault="00E60E62"/>
    <w:p w14:paraId="201F702E" w14:textId="0B01E360" w:rsidR="00A95E84" w:rsidRDefault="00A95E84">
      <w:r>
        <w:t xml:space="preserve">From table 5, it seems the performance of the stacked model is identical to that of the random forest classifier. In this case, it seems as if model stacking doesn’t increase accuracy, but just performs as well as the best performing model in the stack. </w:t>
      </w:r>
    </w:p>
    <w:p w14:paraId="60E05BE6" w14:textId="50524873" w:rsidR="00A95E84" w:rsidRPr="00A95E84" w:rsidRDefault="00A95E84" w:rsidP="00DB7EAE">
      <w:pPr>
        <w:jc w:val="center"/>
      </w:pPr>
      <w:r w:rsidRPr="00A95E84">
        <w:lastRenderedPageBreak/>
        <w:drawing>
          <wp:anchor distT="0" distB="0" distL="114300" distR="114300" simplePos="0" relativeHeight="251672576" behindDoc="0" locked="0" layoutInCell="1" allowOverlap="1" wp14:anchorId="7DA99BE6" wp14:editId="0DDE8946">
            <wp:simplePos x="0" y="0"/>
            <wp:positionH relativeFrom="margin">
              <wp:align>center</wp:align>
            </wp:positionH>
            <wp:positionV relativeFrom="paragraph">
              <wp:posOffset>0</wp:posOffset>
            </wp:positionV>
            <wp:extent cx="3855720" cy="3063875"/>
            <wp:effectExtent l="0" t="0" r="0" b="3175"/>
            <wp:wrapTopAndBottom/>
            <wp:docPr id="916776934" name="Image 1" descr="Une image contenant capture d’écran, texte, carré, Rectang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6776934" name="Image 1" descr="Une image contenant capture d’écran, texte, carré, Rectangle&#10;&#10;Description générée automatiquement"/>
                    <pic:cNvPicPr/>
                  </pic:nvPicPr>
                  <pic:blipFill>
                    <a:blip r:embed="rId17">
                      <a:extLst>
                        <a:ext uri="{28A0092B-C50C-407E-A947-70E740481C1C}">
                          <a14:useLocalDpi xmlns:a14="http://schemas.microsoft.com/office/drawing/2010/main" val="0"/>
                        </a:ext>
                      </a:extLst>
                    </a:blip>
                    <a:stretch>
                      <a:fillRect/>
                    </a:stretch>
                  </pic:blipFill>
                  <pic:spPr>
                    <a:xfrm>
                      <a:off x="0" y="0"/>
                      <a:ext cx="3855720" cy="3063875"/>
                    </a:xfrm>
                    <a:prstGeom prst="rect">
                      <a:avLst/>
                    </a:prstGeom>
                  </pic:spPr>
                </pic:pic>
              </a:graphicData>
            </a:graphic>
          </wp:anchor>
        </w:drawing>
      </w:r>
      <w:r w:rsidRPr="00A95E84">
        <w:t xml:space="preserve">Figure </w:t>
      </w:r>
      <w:r w:rsidR="00BB7194">
        <w:t>12</w:t>
      </w:r>
      <w:r w:rsidRPr="00A95E84">
        <w:t>: Confusion matrix for stacked model</w:t>
      </w:r>
    </w:p>
    <w:p w14:paraId="526613FA" w14:textId="6E8767E6" w:rsidR="00F956CC" w:rsidRPr="009712B1" w:rsidRDefault="009712B1" w:rsidP="00585266">
      <w:pPr>
        <w:pStyle w:val="Titre1"/>
      </w:pPr>
      <w:bookmarkStart w:id="7" w:name="_Toc180357808"/>
      <w:r w:rsidRPr="009712B1">
        <w:t>Model Evaluation</w:t>
      </w:r>
      <w:bookmarkEnd w:id="7"/>
      <w:r w:rsidRPr="009712B1">
        <w:t xml:space="preserve"> </w:t>
      </w:r>
    </w:p>
    <w:p w14:paraId="366938ED" w14:textId="7942BE43" w:rsidR="009712B1" w:rsidRDefault="009712B1" w:rsidP="00481808">
      <w:r>
        <w:t xml:space="preserve">Having decided on a final model, it was then packaged in a </w:t>
      </w:r>
      <w:proofErr w:type="spellStart"/>
      <w:r>
        <w:t>joblib</w:t>
      </w:r>
      <w:proofErr w:type="spellEnd"/>
      <w:r>
        <w:t xml:space="preserve"> </w:t>
      </w:r>
      <w:proofErr w:type="gramStart"/>
      <w:r>
        <w:t>file, and</w:t>
      </w:r>
      <w:proofErr w:type="gramEnd"/>
      <w:r>
        <w:t xml:space="preserve"> loaded into an empty </w:t>
      </w:r>
      <w:r w:rsidR="006701C5">
        <w:t>notebook</w:t>
      </w:r>
      <w:r>
        <w:t xml:space="preserve"> and used to make predictions on a given evaluation set. These results are summarized in the table below. </w:t>
      </w:r>
    </w:p>
    <w:p w14:paraId="0B5AE0EA" w14:textId="5531A1E0" w:rsidR="009712B1" w:rsidRDefault="009712B1" w:rsidP="009712B1">
      <w:pPr>
        <w:jc w:val="center"/>
      </w:pPr>
      <w:r>
        <w:t>Table 6: Final model predictions on provided coordinates</w:t>
      </w:r>
    </w:p>
    <w:tbl>
      <w:tblPr>
        <w:tblStyle w:val="Grilledutableau"/>
        <w:tblW w:w="0" w:type="auto"/>
        <w:tblLook w:val="04A0" w:firstRow="1" w:lastRow="0" w:firstColumn="1" w:lastColumn="0" w:noHBand="0" w:noVBand="1"/>
      </w:tblPr>
      <w:tblGrid>
        <w:gridCol w:w="4675"/>
        <w:gridCol w:w="4675"/>
      </w:tblGrid>
      <w:tr w:rsidR="009712B1" w14:paraId="1CA11FBA" w14:textId="77777777" w:rsidTr="009712B1">
        <w:tc>
          <w:tcPr>
            <w:tcW w:w="4675" w:type="dxa"/>
          </w:tcPr>
          <w:p w14:paraId="307DC73D" w14:textId="6C56A6E0" w:rsidR="009712B1" w:rsidRPr="00A95E84" w:rsidRDefault="009712B1" w:rsidP="009712B1">
            <w:pPr>
              <w:jc w:val="center"/>
              <w:rPr>
                <w:b/>
                <w:bCs/>
              </w:rPr>
            </w:pPr>
            <w:r w:rsidRPr="00A95E84">
              <w:rPr>
                <w:b/>
                <w:bCs/>
              </w:rPr>
              <w:t>Coordinates</w:t>
            </w:r>
          </w:p>
        </w:tc>
        <w:tc>
          <w:tcPr>
            <w:tcW w:w="4675" w:type="dxa"/>
          </w:tcPr>
          <w:p w14:paraId="645143C1" w14:textId="5058649A" w:rsidR="009712B1" w:rsidRPr="00A95E84" w:rsidRDefault="009712B1" w:rsidP="009712B1">
            <w:pPr>
              <w:jc w:val="center"/>
              <w:rPr>
                <w:b/>
                <w:bCs/>
              </w:rPr>
            </w:pPr>
            <w:r w:rsidRPr="00A95E84">
              <w:rPr>
                <w:b/>
                <w:bCs/>
              </w:rPr>
              <w:t>Predicted Step</w:t>
            </w:r>
          </w:p>
        </w:tc>
      </w:tr>
      <w:tr w:rsidR="009712B1" w14:paraId="0B150406" w14:textId="77777777" w:rsidTr="009712B1">
        <w:tc>
          <w:tcPr>
            <w:tcW w:w="4675" w:type="dxa"/>
          </w:tcPr>
          <w:p w14:paraId="6C4AE986" w14:textId="30F5F38F" w:rsidR="009712B1" w:rsidRDefault="009712B1" w:rsidP="00A95E84">
            <w:pPr>
              <w:jc w:val="center"/>
            </w:pPr>
            <w:r w:rsidRPr="009712B1">
              <w:t>[9.375, 3.0625, 1.51]</w:t>
            </w:r>
          </w:p>
        </w:tc>
        <w:tc>
          <w:tcPr>
            <w:tcW w:w="4675" w:type="dxa"/>
          </w:tcPr>
          <w:p w14:paraId="10EDBA69" w14:textId="529A9C2C" w:rsidR="009712B1" w:rsidRDefault="00A95E84" w:rsidP="00A95E84">
            <w:pPr>
              <w:jc w:val="center"/>
            </w:pPr>
            <w:r>
              <w:t>5</w:t>
            </w:r>
          </w:p>
        </w:tc>
      </w:tr>
      <w:tr w:rsidR="009712B1" w14:paraId="2A718232" w14:textId="77777777" w:rsidTr="009712B1">
        <w:tc>
          <w:tcPr>
            <w:tcW w:w="4675" w:type="dxa"/>
          </w:tcPr>
          <w:p w14:paraId="4047FE4C" w14:textId="1B30D7FA" w:rsidR="009712B1" w:rsidRDefault="009712B1" w:rsidP="00A95E84">
            <w:pPr>
              <w:jc w:val="center"/>
            </w:pPr>
            <w:r w:rsidRPr="009712B1">
              <w:t>[6.995, 5.125, 0.3875]</w:t>
            </w:r>
          </w:p>
        </w:tc>
        <w:tc>
          <w:tcPr>
            <w:tcW w:w="4675" w:type="dxa"/>
          </w:tcPr>
          <w:p w14:paraId="24F37238" w14:textId="106631D5" w:rsidR="009712B1" w:rsidRDefault="00A95E84" w:rsidP="00A95E84">
            <w:pPr>
              <w:jc w:val="center"/>
            </w:pPr>
            <w:r>
              <w:t>8</w:t>
            </w:r>
          </w:p>
        </w:tc>
      </w:tr>
      <w:tr w:rsidR="009712B1" w14:paraId="406465B7" w14:textId="77777777" w:rsidTr="009712B1">
        <w:tc>
          <w:tcPr>
            <w:tcW w:w="4675" w:type="dxa"/>
          </w:tcPr>
          <w:p w14:paraId="5F9C8650" w14:textId="6E498EC4" w:rsidR="009712B1" w:rsidRDefault="009712B1" w:rsidP="00A95E84">
            <w:pPr>
              <w:jc w:val="center"/>
            </w:pPr>
            <w:r w:rsidRPr="009712B1">
              <w:t>[0, 3.0625, 1.93]</w:t>
            </w:r>
          </w:p>
        </w:tc>
        <w:tc>
          <w:tcPr>
            <w:tcW w:w="4675" w:type="dxa"/>
          </w:tcPr>
          <w:p w14:paraId="12D99637" w14:textId="7CE42F58" w:rsidR="009712B1" w:rsidRDefault="00A95E84" w:rsidP="00A95E84">
            <w:pPr>
              <w:jc w:val="center"/>
            </w:pPr>
            <w:r>
              <w:t>13</w:t>
            </w:r>
          </w:p>
        </w:tc>
      </w:tr>
      <w:tr w:rsidR="009712B1" w14:paraId="3BE51687" w14:textId="77777777" w:rsidTr="00A95E84">
        <w:trPr>
          <w:trHeight w:val="58"/>
        </w:trPr>
        <w:tc>
          <w:tcPr>
            <w:tcW w:w="4675" w:type="dxa"/>
          </w:tcPr>
          <w:p w14:paraId="669EFDFC" w14:textId="11A9C3C1" w:rsidR="009712B1" w:rsidRDefault="009712B1" w:rsidP="00A95E84">
            <w:pPr>
              <w:jc w:val="center"/>
            </w:pPr>
            <w:r w:rsidRPr="009712B1">
              <w:t>[9.4, 3, 1.8]</w:t>
            </w:r>
          </w:p>
        </w:tc>
        <w:tc>
          <w:tcPr>
            <w:tcW w:w="4675" w:type="dxa"/>
          </w:tcPr>
          <w:p w14:paraId="7C82AAF3" w14:textId="58F94EDC" w:rsidR="009712B1" w:rsidRDefault="00A95E84" w:rsidP="00A95E84">
            <w:pPr>
              <w:jc w:val="center"/>
            </w:pPr>
            <w:r>
              <w:t>6</w:t>
            </w:r>
          </w:p>
        </w:tc>
      </w:tr>
      <w:tr w:rsidR="009712B1" w14:paraId="0FFD3A60" w14:textId="77777777" w:rsidTr="00A95E84">
        <w:trPr>
          <w:trHeight w:val="58"/>
        </w:trPr>
        <w:tc>
          <w:tcPr>
            <w:tcW w:w="4675" w:type="dxa"/>
          </w:tcPr>
          <w:p w14:paraId="5E9E0265" w14:textId="0CBD3B5A" w:rsidR="009712B1" w:rsidRDefault="00A95E84" w:rsidP="00A95E84">
            <w:pPr>
              <w:jc w:val="center"/>
            </w:pPr>
            <w:r w:rsidRPr="00A95E84">
              <w:t>[9.4, 3, 1.3]</w:t>
            </w:r>
          </w:p>
        </w:tc>
        <w:tc>
          <w:tcPr>
            <w:tcW w:w="4675" w:type="dxa"/>
          </w:tcPr>
          <w:p w14:paraId="6ECED639" w14:textId="6F532C8E" w:rsidR="009712B1" w:rsidRDefault="00A95E84" w:rsidP="00A95E84">
            <w:pPr>
              <w:jc w:val="center"/>
            </w:pPr>
            <w:r>
              <w:t>4</w:t>
            </w:r>
          </w:p>
        </w:tc>
      </w:tr>
    </w:tbl>
    <w:p w14:paraId="325FF0D6" w14:textId="77777777" w:rsidR="009712B1" w:rsidRPr="00E60E62" w:rsidRDefault="009712B1" w:rsidP="00481808"/>
    <w:p w14:paraId="2EEA43BE" w14:textId="3476B3AB" w:rsidR="006733E3" w:rsidRDefault="006733E3" w:rsidP="00585266">
      <w:pPr>
        <w:pStyle w:val="Titre1"/>
      </w:pPr>
      <w:bookmarkStart w:id="8" w:name="_Toc180357809"/>
      <w:r>
        <w:t>Conclusion</w:t>
      </w:r>
      <w:bookmarkEnd w:id="8"/>
    </w:p>
    <w:p w14:paraId="2DAAED42" w14:textId="2E4B8D73" w:rsidR="00B72BE0" w:rsidRPr="00B72BE0" w:rsidRDefault="006733E3" w:rsidP="009712B1">
      <w:r>
        <w:t xml:space="preserve">In conclusion, this project was very successful in its goal of garnering a comprehensive understanding of the machine learning model development pipeline. It demonstrated the importance of preliminary data analysis to gain an understanding of the raw data landscape. This aids in identifying important distributions that needs to be preserved across data splits, as well as the correlation between features and the target, and amongst the features as well. The project also illustrated the effectiveness of hyperparameter tuning to generate a highly accurate model. Lastly, </w:t>
      </w:r>
      <w:proofErr w:type="gramStart"/>
      <w:r>
        <w:t>through the use of</w:t>
      </w:r>
      <w:proofErr w:type="gramEnd"/>
      <w:r>
        <w:t xml:space="preserve"> classification reports and confusion matrices, the projec</w:t>
      </w:r>
      <w:r w:rsidR="00B72BE0">
        <w:t xml:space="preserve">t showed how various model performance metrics can be compared.  </w:t>
      </w:r>
    </w:p>
    <w:p w14:paraId="5F8C0BFC" w14:textId="5A91B9A3" w:rsidR="00481808" w:rsidRPr="006701C5" w:rsidRDefault="006701C5" w:rsidP="00585266">
      <w:pPr>
        <w:pStyle w:val="Titre1"/>
      </w:pPr>
      <w:bookmarkStart w:id="9" w:name="_Toc180357810"/>
      <w:r w:rsidRPr="006701C5">
        <w:lastRenderedPageBreak/>
        <w:t>GitHub Submission</w:t>
      </w:r>
      <w:bookmarkEnd w:id="9"/>
    </w:p>
    <w:p w14:paraId="415839B4" w14:textId="7260D5EA" w:rsidR="006701C5" w:rsidRDefault="006701C5" w:rsidP="009712B1">
      <w:r w:rsidRPr="006701C5">
        <w:rPr>
          <w:lang w:val="en-US"/>
        </w:rPr>
        <w:t xml:space="preserve">Below is a link to the repository for this project. All of the code is located in </w:t>
      </w:r>
      <w:r>
        <w:t xml:space="preserve">‘Project </w:t>
      </w:r>
      <w:proofErr w:type="gramStart"/>
      <w:r>
        <w:t>1.ipbny</w:t>
      </w:r>
      <w:proofErr w:type="gramEnd"/>
      <w:r>
        <w:t xml:space="preserve">’. The final model is loaded and evaluated in ‘Final </w:t>
      </w:r>
      <w:proofErr w:type="spellStart"/>
      <w:r>
        <w:t>Predictions.ipbny</w:t>
      </w:r>
      <w:proofErr w:type="spellEnd"/>
      <w:r>
        <w:t xml:space="preserve">’. </w:t>
      </w:r>
    </w:p>
    <w:p w14:paraId="53E098CB" w14:textId="77777777" w:rsidR="006701C5" w:rsidRDefault="006701C5" w:rsidP="009712B1"/>
    <w:p w14:paraId="7D93E807" w14:textId="49C13827" w:rsidR="006701C5" w:rsidRDefault="00B37462" w:rsidP="009712B1">
      <w:hyperlink r:id="rId18" w:history="1">
        <w:r w:rsidRPr="0017238B">
          <w:rPr>
            <w:rStyle w:val="Lienhypertexte"/>
          </w:rPr>
          <w:t>https://github.com/CaptainAhad/</w:t>
        </w:r>
        <w:r w:rsidRPr="0017238B">
          <w:rPr>
            <w:rStyle w:val="Lienhypertexte"/>
          </w:rPr>
          <w:t>P</w:t>
        </w:r>
        <w:r w:rsidRPr="0017238B">
          <w:rPr>
            <w:rStyle w:val="Lienhypertexte"/>
          </w:rPr>
          <w:t>roject-1</w:t>
        </w:r>
      </w:hyperlink>
    </w:p>
    <w:p w14:paraId="297AF627" w14:textId="77777777" w:rsidR="00B37462" w:rsidRDefault="00B37462" w:rsidP="009712B1"/>
    <w:p w14:paraId="77F9E0A2" w14:textId="77777777" w:rsidR="006701C5" w:rsidRDefault="006701C5" w:rsidP="009712B1"/>
    <w:p w14:paraId="4E1C112D" w14:textId="77777777" w:rsidR="006701C5" w:rsidRDefault="006701C5" w:rsidP="009712B1"/>
    <w:p w14:paraId="17162011" w14:textId="77777777" w:rsidR="006701C5" w:rsidRDefault="006701C5" w:rsidP="009712B1"/>
    <w:p w14:paraId="0AFA24F8" w14:textId="77777777" w:rsidR="006701C5" w:rsidRDefault="006701C5" w:rsidP="009712B1"/>
    <w:p w14:paraId="0C5B44F2" w14:textId="77777777" w:rsidR="006701C5" w:rsidRDefault="006701C5" w:rsidP="009712B1"/>
    <w:p w14:paraId="0FFEDD6D" w14:textId="77777777" w:rsidR="006701C5" w:rsidRDefault="006701C5" w:rsidP="009712B1"/>
    <w:p w14:paraId="6BE451F4" w14:textId="77777777" w:rsidR="00585266" w:rsidRDefault="00585266" w:rsidP="009712B1"/>
    <w:p w14:paraId="0D1D9387" w14:textId="77777777" w:rsidR="00585266" w:rsidRDefault="00585266" w:rsidP="009712B1"/>
    <w:p w14:paraId="2AB723A2" w14:textId="77777777" w:rsidR="00585266" w:rsidRDefault="00585266" w:rsidP="009712B1"/>
    <w:p w14:paraId="53BDED3A" w14:textId="77777777" w:rsidR="00585266" w:rsidRDefault="00585266" w:rsidP="009712B1"/>
    <w:p w14:paraId="6E6920E5" w14:textId="77777777" w:rsidR="00585266" w:rsidRDefault="00585266" w:rsidP="009712B1"/>
    <w:p w14:paraId="2A4691DD" w14:textId="77777777" w:rsidR="00585266" w:rsidRDefault="00585266" w:rsidP="009712B1"/>
    <w:p w14:paraId="42D95E89" w14:textId="77777777" w:rsidR="00585266" w:rsidRDefault="00585266" w:rsidP="009712B1"/>
    <w:p w14:paraId="3D6D2E29" w14:textId="77777777" w:rsidR="00DB7EAE" w:rsidRDefault="00DB7EAE" w:rsidP="009712B1"/>
    <w:p w14:paraId="69756D59" w14:textId="77777777" w:rsidR="00DB7EAE" w:rsidRDefault="00DB7EAE" w:rsidP="009712B1"/>
    <w:p w14:paraId="2AEC116E" w14:textId="77777777" w:rsidR="00DB7EAE" w:rsidRDefault="00DB7EAE" w:rsidP="009712B1"/>
    <w:p w14:paraId="5A3193AB" w14:textId="77777777" w:rsidR="00DB7EAE" w:rsidRDefault="00DB7EAE" w:rsidP="009712B1"/>
    <w:p w14:paraId="688FE79E" w14:textId="77777777" w:rsidR="00585266" w:rsidRDefault="00585266" w:rsidP="00585266">
      <w:pPr>
        <w:pStyle w:val="Titre1"/>
      </w:pPr>
    </w:p>
    <w:p w14:paraId="16A6B4E6" w14:textId="77777777" w:rsidR="00585266" w:rsidRPr="00585266" w:rsidRDefault="00585266" w:rsidP="00585266"/>
    <w:p w14:paraId="027EE5E5" w14:textId="7A85A65B" w:rsidR="006701C5" w:rsidRDefault="006701C5" w:rsidP="00585266">
      <w:pPr>
        <w:pStyle w:val="Titre1"/>
      </w:pPr>
      <w:bookmarkStart w:id="10" w:name="_Toc180357811"/>
      <w:r w:rsidRPr="006701C5">
        <w:lastRenderedPageBreak/>
        <w:t>References</w:t>
      </w:r>
      <w:bookmarkEnd w:id="10"/>
    </w:p>
    <w:p w14:paraId="06836068" w14:textId="5EFCE408" w:rsidR="006701C5" w:rsidRDefault="006701C5" w:rsidP="009712B1">
      <w:pPr>
        <w:rPr>
          <w:b/>
          <w:bCs/>
        </w:rPr>
      </w:pPr>
      <w:r w:rsidRPr="006701C5">
        <w:t xml:space="preserve">[1] A. Geron, Hands-on Machine Learning with Scikit-Learn, </w:t>
      </w:r>
      <w:proofErr w:type="spellStart"/>
      <w:r w:rsidRPr="006701C5">
        <w:t>Keras</w:t>
      </w:r>
      <w:proofErr w:type="spellEnd"/>
      <w:r w:rsidRPr="006701C5">
        <w:t>, and TensorFlow, 2nd ed. Sebastopol, CA: O’Reilly, 2019</w:t>
      </w:r>
      <w:r w:rsidRPr="006701C5">
        <w:rPr>
          <w:b/>
          <w:bCs/>
        </w:rPr>
        <w:t>.</w:t>
      </w:r>
    </w:p>
    <w:p w14:paraId="1708F454" w14:textId="4F4450AC" w:rsidR="008F3FC1" w:rsidRPr="008F3FC1" w:rsidRDefault="008F3FC1" w:rsidP="008F3FC1">
      <w:r w:rsidRPr="008F3FC1">
        <w:t>[</w:t>
      </w:r>
      <w:r>
        <w:t>2</w:t>
      </w:r>
      <w:r w:rsidRPr="008F3FC1">
        <w:t xml:space="preserve">] R. </w:t>
      </w:r>
      <w:proofErr w:type="spellStart"/>
      <w:r w:rsidRPr="008F3FC1">
        <w:t>Faieghi</w:t>
      </w:r>
      <w:proofErr w:type="spellEnd"/>
      <w:r w:rsidRPr="008F3FC1">
        <w:t xml:space="preserve">, “L5 - Classification Problems.” Toronto Metropolitan University, Toronto, 2024 </w:t>
      </w:r>
    </w:p>
    <w:p w14:paraId="6B6A3FFC" w14:textId="77777777" w:rsidR="006701C5" w:rsidRPr="006701C5" w:rsidRDefault="006701C5" w:rsidP="009712B1">
      <w:pPr>
        <w:rPr>
          <w:b/>
          <w:bCs/>
        </w:rPr>
      </w:pPr>
    </w:p>
    <w:sectPr w:rsidR="006701C5" w:rsidRPr="006701C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C50F45"/>
    <w:multiLevelType w:val="hybridMultilevel"/>
    <w:tmpl w:val="EB8E5326"/>
    <w:lvl w:ilvl="0" w:tplc="717E6E38">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598A3F7A"/>
    <w:multiLevelType w:val="hybridMultilevel"/>
    <w:tmpl w:val="46D82224"/>
    <w:lvl w:ilvl="0" w:tplc="1062E030">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485659013">
    <w:abstractNumId w:val="0"/>
  </w:num>
  <w:num w:numId="2" w16cid:durableId="18883683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E89"/>
    <w:rsid w:val="000B52DE"/>
    <w:rsid w:val="00113A5E"/>
    <w:rsid w:val="00186977"/>
    <w:rsid w:val="001C64A6"/>
    <w:rsid w:val="0024129F"/>
    <w:rsid w:val="00350574"/>
    <w:rsid w:val="00380973"/>
    <w:rsid w:val="00396D9A"/>
    <w:rsid w:val="003F26F8"/>
    <w:rsid w:val="00412DAC"/>
    <w:rsid w:val="00440141"/>
    <w:rsid w:val="00481808"/>
    <w:rsid w:val="00485B15"/>
    <w:rsid w:val="004F1713"/>
    <w:rsid w:val="004F3C19"/>
    <w:rsid w:val="00537E89"/>
    <w:rsid w:val="00555523"/>
    <w:rsid w:val="00585266"/>
    <w:rsid w:val="005A3EBF"/>
    <w:rsid w:val="0065094B"/>
    <w:rsid w:val="006701C5"/>
    <w:rsid w:val="006733E3"/>
    <w:rsid w:val="00694495"/>
    <w:rsid w:val="00730C0B"/>
    <w:rsid w:val="007C254D"/>
    <w:rsid w:val="00823A71"/>
    <w:rsid w:val="008B4714"/>
    <w:rsid w:val="008F1736"/>
    <w:rsid w:val="008F3FC1"/>
    <w:rsid w:val="009056C4"/>
    <w:rsid w:val="00944296"/>
    <w:rsid w:val="009712B1"/>
    <w:rsid w:val="009A0D1F"/>
    <w:rsid w:val="009A3B71"/>
    <w:rsid w:val="00A95E84"/>
    <w:rsid w:val="00AA0096"/>
    <w:rsid w:val="00B254D6"/>
    <w:rsid w:val="00B33C87"/>
    <w:rsid w:val="00B37462"/>
    <w:rsid w:val="00B55FA8"/>
    <w:rsid w:val="00B62B57"/>
    <w:rsid w:val="00B64A9D"/>
    <w:rsid w:val="00B72BE0"/>
    <w:rsid w:val="00B75DB0"/>
    <w:rsid w:val="00BB7194"/>
    <w:rsid w:val="00BC47DB"/>
    <w:rsid w:val="00BE1108"/>
    <w:rsid w:val="00BE2FA0"/>
    <w:rsid w:val="00D74B21"/>
    <w:rsid w:val="00DB7EAE"/>
    <w:rsid w:val="00DD6230"/>
    <w:rsid w:val="00E318D9"/>
    <w:rsid w:val="00E540A7"/>
    <w:rsid w:val="00E60E62"/>
    <w:rsid w:val="00EA322E"/>
    <w:rsid w:val="00F10B37"/>
    <w:rsid w:val="00F956CC"/>
    <w:rsid w:val="00FC7ED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20A01"/>
  <w15:chartTrackingRefBased/>
  <w15:docId w15:val="{5C0378DA-30EC-4FD2-8EB8-76DD51F3CF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585266"/>
    <w:pPr>
      <w:keepNext/>
      <w:keepLines/>
      <w:spacing w:before="360" w:after="80"/>
      <w:outlineLvl w:val="0"/>
    </w:pPr>
    <w:rPr>
      <w:rFonts w:eastAsiaTheme="majorEastAsia" w:cstheme="majorBidi"/>
      <w:b/>
      <w:sz w:val="40"/>
      <w:szCs w:val="40"/>
    </w:rPr>
  </w:style>
  <w:style w:type="paragraph" w:styleId="Titre2">
    <w:name w:val="heading 2"/>
    <w:basedOn w:val="Normal"/>
    <w:next w:val="Normal"/>
    <w:link w:val="Titre2Car"/>
    <w:uiPriority w:val="9"/>
    <w:semiHidden/>
    <w:unhideWhenUsed/>
    <w:qFormat/>
    <w:rsid w:val="00537E8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537E89"/>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537E89"/>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537E89"/>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537E89"/>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537E89"/>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537E89"/>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537E89"/>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85266"/>
    <w:rPr>
      <w:rFonts w:eastAsiaTheme="majorEastAsia" w:cstheme="majorBidi"/>
      <w:b/>
      <w:sz w:val="40"/>
      <w:szCs w:val="40"/>
    </w:rPr>
  </w:style>
  <w:style w:type="character" w:customStyle="1" w:styleId="Titre2Car">
    <w:name w:val="Titre 2 Car"/>
    <w:basedOn w:val="Policepardfaut"/>
    <w:link w:val="Titre2"/>
    <w:uiPriority w:val="9"/>
    <w:semiHidden/>
    <w:rsid w:val="00537E89"/>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537E89"/>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537E89"/>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537E89"/>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537E89"/>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537E89"/>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537E89"/>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537E89"/>
    <w:rPr>
      <w:rFonts w:eastAsiaTheme="majorEastAsia" w:cstheme="majorBidi"/>
      <w:color w:val="272727" w:themeColor="text1" w:themeTint="D8"/>
    </w:rPr>
  </w:style>
  <w:style w:type="paragraph" w:styleId="Titre">
    <w:name w:val="Title"/>
    <w:basedOn w:val="Normal"/>
    <w:next w:val="Normal"/>
    <w:link w:val="TitreCar"/>
    <w:uiPriority w:val="10"/>
    <w:qFormat/>
    <w:rsid w:val="00537E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37E89"/>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537E89"/>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537E89"/>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537E89"/>
    <w:pPr>
      <w:spacing w:before="160"/>
      <w:jc w:val="center"/>
    </w:pPr>
    <w:rPr>
      <w:i/>
      <w:iCs/>
      <w:color w:val="404040" w:themeColor="text1" w:themeTint="BF"/>
    </w:rPr>
  </w:style>
  <w:style w:type="character" w:customStyle="1" w:styleId="CitationCar">
    <w:name w:val="Citation Car"/>
    <w:basedOn w:val="Policepardfaut"/>
    <w:link w:val="Citation"/>
    <w:uiPriority w:val="29"/>
    <w:rsid w:val="00537E89"/>
    <w:rPr>
      <w:i/>
      <w:iCs/>
      <w:color w:val="404040" w:themeColor="text1" w:themeTint="BF"/>
    </w:rPr>
  </w:style>
  <w:style w:type="paragraph" w:styleId="Paragraphedeliste">
    <w:name w:val="List Paragraph"/>
    <w:basedOn w:val="Normal"/>
    <w:uiPriority w:val="34"/>
    <w:qFormat/>
    <w:rsid w:val="00537E89"/>
    <w:pPr>
      <w:ind w:left="720"/>
      <w:contextualSpacing/>
    </w:pPr>
  </w:style>
  <w:style w:type="character" w:styleId="Accentuationintense">
    <w:name w:val="Intense Emphasis"/>
    <w:basedOn w:val="Policepardfaut"/>
    <w:uiPriority w:val="21"/>
    <w:qFormat/>
    <w:rsid w:val="00537E89"/>
    <w:rPr>
      <w:i/>
      <w:iCs/>
      <w:color w:val="2F5496" w:themeColor="accent1" w:themeShade="BF"/>
    </w:rPr>
  </w:style>
  <w:style w:type="paragraph" w:styleId="Citationintense">
    <w:name w:val="Intense Quote"/>
    <w:basedOn w:val="Normal"/>
    <w:next w:val="Normal"/>
    <w:link w:val="CitationintenseCar"/>
    <w:uiPriority w:val="30"/>
    <w:qFormat/>
    <w:rsid w:val="00537E8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537E89"/>
    <w:rPr>
      <w:i/>
      <w:iCs/>
      <w:color w:val="2F5496" w:themeColor="accent1" w:themeShade="BF"/>
    </w:rPr>
  </w:style>
  <w:style w:type="character" w:styleId="Rfrenceintense">
    <w:name w:val="Intense Reference"/>
    <w:basedOn w:val="Policepardfaut"/>
    <w:uiPriority w:val="32"/>
    <w:qFormat/>
    <w:rsid w:val="00537E89"/>
    <w:rPr>
      <w:b/>
      <w:bCs/>
      <w:smallCaps/>
      <w:color w:val="2F5496" w:themeColor="accent1" w:themeShade="BF"/>
      <w:spacing w:val="5"/>
    </w:rPr>
  </w:style>
  <w:style w:type="character" w:styleId="Lienhypertexte">
    <w:name w:val="Hyperlink"/>
    <w:basedOn w:val="Policepardfaut"/>
    <w:uiPriority w:val="99"/>
    <w:unhideWhenUsed/>
    <w:rsid w:val="004F1713"/>
    <w:rPr>
      <w:color w:val="0563C1" w:themeColor="hyperlink"/>
      <w:u w:val="single"/>
    </w:rPr>
  </w:style>
  <w:style w:type="character" w:styleId="Mentionnonrsolue">
    <w:name w:val="Unresolved Mention"/>
    <w:basedOn w:val="Policepardfaut"/>
    <w:uiPriority w:val="99"/>
    <w:semiHidden/>
    <w:unhideWhenUsed/>
    <w:rsid w:val="004F1713"/>
    <w:rPr>
      <w:color w:val="605E5C"/>
      <w:shd w:val="clear" w:color="auto" w:fill="E1DFDD"/>
    </w:rPr>
  </w:style>
  <w:style w:type="table" w:styleId="Grilledutableau">
    <w:name w:val="Table Grid"/>
    <w:basedOn w:val="TableauNormal"/>
    <w:uiPriority w:val="39"/>
    <w:rsid w:val="006509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suivivisit">
    <w:name w:val="FollowedHyperlink"/>
    <w:basedOn w:val="Policepardfaut"/>
    <w:uiPriority w:val="99"/>
    <w:semiHidden/>
    <w:unhideWhenUsed/>
    <w:rsid w:val="00B37462"/>
    <w:rPr>
      <w:color w:val="954F72" w:themeColor="followedHyperlink"/>
      <w:u w:val="single"/>
    </w:rPr>
  </w:style>
  <w:style w:type="paragraph" w:styleId="En-ttedetabledesmatires">
    <w:name w:val="TOC Heading"/>
    <w:basedOn w:val="Titre1"/>
    <w:next w:val="Normal"/>
    <w:uiPriority w:val="39"/>
    <w:unhideWhenUsed/>
    <w:qFormat/>
    <w:rsid w:val="00B37462"/>
    <w:pPr>
      <w:spacing w:before="240" w:after="0"/>
      <w:outlineLvl w:val="9"/>
    </w:pPr>
    <w:rPr>
      <w:rFonts w:asciiTheme="majorHAnsi" w:hAnsiTheme="majorHAnsi"/>
      <w:b w:val="0"/>
      <w:color w:val="2F5496" w:themeColor="accent1" w:themeShade="BF"/>
      <w:kern w:val="0"/>
      <w:sz w:val="32"/>
      <w:szCs w:val="32"/>
      <w:lang w:eastAsia="en-CA"/>
      <w14:ligatures w14:val="none"/>
    </w:rPr>
  </w:style>
  <w:style w:type="paragraph" w:styleId="TM1">
    <w:name w:val="toc 1"/>
    <w:basedOn w:val="Normal"/>
    <w:next w:val="Normal"/>
    <w:autoRedefine/>
    <w:uiPriority w:val="39"/>
    <w:unhideWhenUsed/>
    <w:rsid w:val="00B37462"/>
    <w:pPr>
      <w:spacing w:after="100"/>
    </w:pPr>
  </w:style>
  <w:style w:type="paragraph" w:styleId="TM2">
    <w:name w:val="toc 2"/>
    <w:basedOn w:val="Normal"/>
    <w:next w:val="Normal"/>
    <w:autoRedefine/>
    <w:uiPriority w:val="39"/>
    <w:unhideWhenUsed/>
    <w:rsid w:val="00B37462"/>
    <w:pPr>
      <w:spacing w:after="100"/>
      <w:ind w:left="220"/>
    </w:pPr>
    <w:rPr>
      <w:rFonts w:eastAsiaTheme="minorEastAsia" w:cs="Times New Roman"/>
      <w:kern w:val="0"/>
      <w:lang w:eastAsia="en-CA"/>
      <w14:ligatures w14:val="none"/>
    </w:rPr>
  </w:style>
  <w:style w:type="paragraph" w:styleId="TM3">
    <w:name w:val="toc 3"/>
    <w:basedOn w:val="Normal"/>
    <w:next w:val="Normal"/>
    <w:autoRedefine/>
    <w:uiPriority w:val="39"/>
    <w:unhideWhenUsed/>
    <w:rsid w:val="00B37462"/>
    <w:pPr>
      <w:spacing w:after="100"/>
      <w:ind w:left="440"/>
    </w:pPr>
    <w:rPr>
      <w:rFonts w:eastAsiaTheme="minorEastAsia" w:cs="Times New Roman"/>
      <w:kern w:val="0"/>
      <w:lang w:eastAsia="en-CA"/>
      <w14:ligatures w14:val="none"/>
    </w:rPr>
  </w:style>
  <w:style w:type="paragraph" w:styleId="Lgende">
    <w:name w:val="caption"/>
    <w:basedOn w:val="Normal"/>
    <w:next w:val="Normal"/>
    <w:uiPriority w:val="35"/>
    <w:unhideWhenUsed/>
    <w:qFormat/>
    <w:rsid w:val="00B37462"/>
    <w:pPr>
      <w:spacing w:after="200" w:line="240" w:lineRule="auto"/>
    </w:pPr>
    <w:rPr>
      <w:i/>
      <w:iCs/>
      <w:color w:val="44546A" w:themeColor="text2"/>
      <w:sz w:val="18"/>
      <w:szCs w:val="18"/>
    </w:rPr>
  </w:style>
  <w:style w:type="paragraph" w:styleId="Tabledesillustrations">
    <w:name w:val="table of figures"/>
    <w:basedOn w:val="Normal"/>
    <w:next w:val="Normal"/>
    <w:uiPriority w:val="99"/>
    <w:unhideWhenUsed/>
    <w:rsid w:val="00B37462"/>
    <w:pPr>
      <w:spacing w:after="0"/>
      <w:ind w:left="440" w:hanging="440"/>
    </w:pPr>
    <w:rPr>
      <w:rFonts w:cstheme="minorHAnsi"/>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71111">
      <w:bodyDiv w:val="1"/>
      <w:marLeft w:val="0"/>
      <w:marRight w:val="0"/>
      <w:marTop w:val="0"/>
      <w:marBottom w:val="0"/>
      <w:divBdr>
        <w:top w:val="none" w:sz="0" w:space="0" w:color="auto"/>
        <w:left w:val="none" w:sz="0" w:space="0" w:color="auto"/>
        <w:bottom w:val="none" w:sz="0" w:space="0" w:color="auto"/>
        <w:right w:val="none" w:sz="0" w:space="0" w:color="auto"/>
      </w:divBdr>
      <w:divsChild>
        <w:div w:id="288515139">
          <w:marLeft w:val="0"/>
          <w:marRight w:val="0"/>
          <w:marTop w:val="0"/>
          <w:marBottom w:val="0"/>
          <w:divBdr>
            <w:top w:val="none" w:sz="0" w:space="0" w:color="auto"/>
            <w:left w:val="none" w:sz="0" w:space="0" w:color="auto"/>
            <w:bottom w:val="none" w:sz="0" w:space="0" w:color="auto"/>
            <w:right w:val="none" w:sz="0" w:space="0" w:color="auto"/>
          </w:divBdr>
          <w:divsChild>
            <w:div w:id="983506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381500">
      <w:bodyDiv w:val="1"/>
      <w:marLeft w:val="0"/>
      <w:marRight w:val="0"/>
      <w:marTop w:val="0"/>
      <w:marBottom w:val="0"/>
      <w:divBdr>
        <w:top w:val="none" w:sz="0" w:space="0" w:color="auto"/>
        <w:left w:val="none" w:sz="0" w:space="0" w:color="auto"/>
        <w:bottom w:val="none" w:sz="0" w:space="0" w:color="auto"/>
        <w:right w:val="none" w:sz="0" w:space="0" w:color="auto"/>
      </w:divBdr>
    </w:div>
    <w:div w:id="304050053">
      <w:bodyDiv w:val="1"/>
      <w:marLeft w:val="0"/>
      <w:marRight w:val="0"/>
      <w:marTop w:val="0"/>
      <w:marBottom w:val="0"/>
      <w:divBdr>
        <w:top w:val="none" w:sz="0" w:space="0" w:color="auto"/>
        <w:left w:val="none" w:sz="0" w:space="0" w:color="auto"/>
        <w:bottom w:val="none" w:sz="0" w:space="0" w:color="auto"/>
        <w:right w:val="none" w:sz="0" w:space="0" w:color="auto"/>
      </w:divBdr>
      <w:divsChild>
        <w:div w:id="783118084">
          <w:marLeft w:val="0"/>
          <w:marRight w:val="0"/>
          <w:marTop w:val="0"/>
          <w:marBottom w:val="0"/>
          <w:divBdr>
            <w:top w:val="none" w:sz="0" w:space="0" w:color="auto"/>
            <w:left w:val="none" w:sz="0" w:space="0" w:color="auto"/>
            <w:bottom w:val="none" w:sz="0" w:space="0" w:color="auto"/>
            <w:right w:val="none" w:sz="0" w:space="0" w:color="auto"/>
          </w:divBdr>
          <w:divsChild>
            <w:div w:id="2722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027362">
      <w:bodyDiv w:val="1"/>
      <w:marLeft w:val="0"/>
      <w:marRight w:val="0"/>
      <w:marTop w:val="0"/>
      <w:marBottom w:val="0"/>
      <w:divBdr>
        <w:top w:val="none" w:sz="0" w:space="0" w:color="auto"/>
        <w:left w:val="none" w:sz="0" w:space="0" w:color="auto"/>
        <w:bottom w:val="none" w:sz="0" w:space="0" w:color="auto"/>
        <w:right w:val="none" w:sz="0" w:space="0" w:color="auto"/>
      </w:divBdr>
      <w:divsChild>
        <w:div w:id="154882605">
          <w:marLeft w:val="0"/>
          <w:marRight w:val="0"/>
          <w:marTop w:val="0"/>
          <w:marBottom w:val="0"/>
          <w:divBdr>
            <w:top w:val="none" w:sz="0" w:space="0" w:color="auto"/>
            <w:left w:val="none" w:sz="0" w:space="0" w:color="auto"/>
            <w:bottom w:val="none" w:sz="0" w:space="0" w:color="auto"/>
            <w:right w:val="none" w:sz="0" w:space="0" w:color="auto"/>
          </w:divBdr>
          <w:divsChild>
            <w:div w:id="1361275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512175">
      <w:bodyDiv w:val="1"/>
      <w:marLeft w:val="0"/>
      <w:marRight w:val="0"/>
      <w:marTop w:val="0"/>
      <w:marBottom w:val="0"/>
      <w:divBdr>
        <w:top w:val="none" w:sz="0" w:space="0" w:color="auto"/>
        <w:left w:val="none" w:sz="0" w:space="0" w:color="auto"/>
        <w:bottom w:val="none" w:sz="0" w:space="0" w:color="auto"/>
        <w:right w:val="none" w:sz="0" w:space="0" w:color="auto"/>
      </w:divBdr>
    </w:div>
    <w:div w:id="948969643">
      <w:bodyDiv w:val="1"/>
      <w:marLeft w:val="0"/>
      <w:marRight w:val="0"/>
      <w:marTop w:val="0"/>
      <w:marBottom w:val="0"/>
      <w:divBdr>
        <w:top w:val="none" w:sz="0" w:space="0" w:color="auto"/>
        <w:left w:val="none" w:sz="0" w:space="0" w:color="auto"/>
        <w:bottom w:val="none" w:sz="0" w:space="0" w:color="auto"/>
        <w:right w:val="none" w:sz="0" w:space="0" w:color="auto"/>
      </w:divBdr>
    </w:div>
    <w:div w:id="999114249">
      <w:bodyDiv w:val="1"/>
      <w:marLeft w:val="0"/>
      <w:marRight w:val="0"/>
      <w:marTop w:val="0"/>
      <w:marBottom w:val="0"/>
      <w:divBdr>
        <w:top w:val="none" w:sz="0" w:space="0" w:color="auto"/>
        <w:left w:val="none" w:sz="0" w:space="0" w:color="auto"/>
        <w:bottom w:val="none" w:sz="0" w:space="0" w:color="auto"/>
        <w:right w:val="none" w:sz="0" w:space="0" w:color="auto"/>
      </w:divBdr>
      <w:divsChild>
        <w:div w:id="1379165189">
          <w:marLeft w:val="0"/>
          <w:marRight w:val="0"/>
          <w:marTop w:val="0"/>
          <w:marBottom w:val="0"/>
          <w:divBdr>
            <w:top w:val="none" w:sz="0" w:space="0" w:color="auto"/>
            <w:left w:val="none" w:sz="0" w:space="0" w:color="auto"/>
            <w:bottom w:val="none" w:sz="0" w:space="0" w:color="auto"/>
            <w:right w:val="none" w:sz="0" w:space="0" w:color="auto"/>
          </w:divBdr>
          <w:divsChild>
            <w:div w:id="53111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059100">
      <w:bodyDiv w:val="1"/>
      <w:marLeft w:val="0"/>
      <w:marRight w:val="0"/>
      <w:marTop w:val="0"/>
      <w:marBottom w:val="0"/>
      <w:divBdr>
        <w:top w:val="none" w:sz="0" w:space="0" w:color="auto"/>
        <w:left w:val="none" w:sz="0" w:space="0" w:color="auto"/>
        <w:bottom w:val="none" w:sz="0" w:space="0" w:color="auto"/>
        <w:right w:val="none" w:sz="0" w:space="0" w:color="auto"/>
      </w:divBdr>
      <w:divsChild>
        <w:div w:id="1001467335">
          <w:marLeft w:val="0"/>
          <w:marRight w:val="0"/>
          <w:marTop w:val="0"/>
          <w:marBottom w:val="0"/>
          <w:divBdr>
            <w:top w:val="none" w:sz="0" w:space="0" w:color="auto"/>
            <w:left w:val="none" w:sz="0" w:space="0" w:color="auto"/>
            <w:bottom w:val="none" w:sz="0" w:space="0" w:color="auto"/>
            <w:right w:val="none" w:sz="0" w:space="0" w:color="auto"/>
          </w:divBdr>
          <w:divsChild>
            <w:div w:id="2062901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170006">
      <w:bodyDiv w:val="1"/>
      <w:marLeft w:val="0"/>
      <w:marRight w:val="0"/>
      <w:marTop w:val="0"/>
      <w:marBottom w:val="0"/>
      <w:divBdr>
        <w:top w:val="none" w:sz="0" w:space="0" w:color="auto"/>
        <w:left w:val="none" w:sz="0" w:space="0" w:color="auto"/>
        <w:bottom w:val="none" w:sz="0" w:space="0" w:color="auto"/>
        <w:right w:val="none" w:sz="0" w:space="0" w:color="auto"/>
      </w:divBdr>
    </w:div>
    <w:div w:id="1308584905">
      <w:bodyDiv w:val="1"/>
      <w:marLeft w:val="0"/>
      <w:marRight w:val="0"/>
      <w:marTop w:val="0"/>
      <w:marBottom w:val="0"/>
      <w:divBdr>
        <w:top w:val="none" w:sz="0" w:space="0" w:color="auto"/>
        <w:left w:val="none" w:sz="0" w:space="0" w:color="auto"/>
        <w:bottom w:val="none" w:sz="0" w:space="0" w:color="auto"/>
        <w:right w:val="none" w:sz="0" w:space="0" w:color="auto"/>
      </w:divBdr>
      <w:divsChild>
        <w:div w:id="1835729292">
          <w:marLeft w:val="0"/>
          <w:marRight w:val="0"/>
          <w:marTop w:val="0"/>
          <w:marBottom w:val="0"/>
          <w:divBdr>
            <w:top w:val="none" w:sz="0" w:space="0" w:color="auto"/>
            <w:left w:val="none" w:sz="0" w:space="0" w:color="auto"/>
            <w:bottom w:val="none" w:sz="0" w:space="0" w:color="auto"/>
            <w:right w:val="none" w:sz="0" w:space="0" w:color="auto"/>
          </w:divBdr>
          <w:divsChild>
            <w:div w:id="2005085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787311">
      <w:bodyDiv w:val="1"/>
      <w:marLeft w:val="0"/>
      <w:marRight w:val="0"/>
      <w:marTop w:val="0"/>
      <w:marBottom w:val="0"/>
      <w:divBdr>
        <w:top w:val="none" w:sz="0" w:space="0" w:color="auto"/>
        <w:left w:val="none" w:sz="0" w:space="0" w:color="auto"/>
        <w:bottom w:val="none" w:sz="0" w:space="0" w:color="auto"/>
        <w:right w:val="none" w:sz="0" w:space="0" w:color="auto"/>
      </w:divBdr>
      <w:divsChild>
        <w:div w:id="821123033">
          <w:marLeft w:val="0"/>
          <w:marRight w:val="0"/>
          <w:marTop w:val="0"/>
          <w:marBottom w:val="0"/>
          <w:divBdr>
            <w:top w:val="none" w:sz="0" w:space="0" w:color="auto"/>
            <w:left w:val="none" w:sz="0" w:space="0" w:color="auto"/>
            <w:bottom w:val="none" w:sz="0" w:space="0" w:color="auto"/>
            <w:right w:val="none" w:sz="0" w:space="0" w:color="auto"/>
          </w:divBdr>
          <w:divsChild>
            <w:div w:id="58839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287111">
      <w:bodyDiv w:val="1"/>
      <w:marLeft w:val="0"/>
      <w:marRight w:val="0"/>
      <w:marTop w:val="0"/>
      <w:marBottom w:val="0"/>
      <w:divBdr>
        <w:top w:val="none" w:sz="0" w:space="0" w:color="auto"/>
        <w:left w:val="none" w:sz="0" w:space="0" w:color="auto"/>
        <w:bottom w:val="none" w:sz="0" w:space="0" w:color="auto"/>
        <w:right w:val="none" w:sz="0" w:space="0" w:color="auto"/>
      </w:divBdr>
      <w:divsChild>
        <w:div w:id="755712907">
          <w:marLeft w:val="0"/>
          <w:marRight w:val="0"/>
          <w:marTop w:val="0"/>
          <w:marBottom w:val="0"/>
          <w:divBdr>
            <w:top w:val="none" w:sz="0" w:space="0" w:color="auto"/>
            <w:left w:val="none" w:sz="0" w:space="0" w:color="auto"/>
            <w:bottom w:val="none" w:sz="0" w:space="0" w:color="auto"/>
            <w:right w:val="none" w:sz="0" w:space="0" w:color="auto"/>
          </w:divBdr>
          <w:divsChild>
            <w:div w:id="630945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783515">
      <w:bodyDiv w:val="1"/>
      <w:marLeft w:val="0"/>
      <w:marRight w:val="0"/>
      <w:marTop w:val="0"/>
      <w:marBottom w:val="0"/>
      <w:divBdr>
        <w:top w:val="none" w:sz="0" w:space="0" w:color="auto"/>
        <w:left w:val="none" w:sz="0" w:space="0" w:color="auto"/>
        <w:bottom w:val="none" w:sz="0" w:space="0" w:color="auto"/>
        <w:right w:val="none" w:sz="0" w:space="0" w:color="auto"/>
      </w:divBdr>
      <w:divsChild>
        <w:div w:id="1611275648">
          <w:marLeft w:val="0"/>
          <w:marRight w:val="0"/>
          <w:marTop w:val="0"/>
          <w:marBottom w:val="0"/>
          <w:divBdr>
            <w:top w:val="none" w:sz="0" w:space="0" w:color="auto"/>
            <w:left w:val="none" w:sz="0" w:space="0" w:color="auto"/>
            <w:bottom w:val="none" w:sz="0" w:space="0" w:color="auto"/>
            <w:right w:val="none" w:sz="0" w:space="0" w:color="auto"/>
          </w:divBdr>
          <w:divsChild>
            <w:div w:id="37069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719307">
      <w:bodyDiv w:val="1"/>
      <w:marLeft w:val="0"/>
      <w:marRight w:val="0"/>
      <w:marTop w:val="0"/>
      <w:marBottom w:val="0"/>
      <w:divBdr>
        <w:top w:val="none" w:sz="0" w:space="0" w:color="auto"/>
        <w:left w:val="none" w:sz="0" w:space="0" w:color="auto"/>
        <w:bottom w:val="none" w:sz="0" w:space="0" w:color="auto"/>
        <w:right w:val="none" w:sz="0" w:space="0" w:color="auto"/>
      </w:divBdr>
      <w:divsChild>
        <w:div w:id="822550409">
          <w:marLeft w:val="0"/>
          <w:marRight w:val="0"/>
          <w:marTop w:val="0"/>
          <w:marBottom w:val="0"/>
          <w:divBdr>
            <w:top w:val="none" w:sz="0" w:space="0" w:color="auto"/>
            <w:left w:val="none" w:sz="0" w:space="0" w:color="auto"/>
            <w:bottom w:val="none" w:sz="0" w:space="0" w:color="auto"/>
            <w:right w:val="none" w:sz="0" w:space="0" w:color="auto"/>
          </w:divBdr>
          <w:divsChild>
            <w:div w:id="85577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github.com/CaptainAhad/Project-1"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D4509B-AEBD-4A38-A1A8-9620F091A1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672</TotalTime>
  <Pages>12</Pages>
  <Words>2259</Words>
  <Characters>12881</Characters>
  <Application>Microsoft Office Word</Application>
  <DocSecurity>0</DocSecurity>
  <Lines>107</Lines>
  <Paragraphs>30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Ahad Razack</dc:creator>
  <cp:keywords/>
  <dc:description/>
  <cp:lastModifiedBy>Ahad Razack</cp:lastModifiedBy>
  <cp:revision>22</cp:revision>
  <cp:lastPrinted>2024-10-21T03:11:00Z</cp:lastPrinted>
  <dcterms:created xsi:type="dcterms:W3CDTF">2024-10-19T02:27:00Z</dcterms:created>
  <dcterms:modified xsi:type="dcterms:W3CDTF">2024-10-21T03:14:00Z</dcterms:modified>
</cp:coreProperties>
</file>