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E3B24B" w14:textId="77777777" w:rsidR="005C7C8F" w:rsidRDefault="005C7C8F" w:rsidP="005C7C8F">
      <w:pPr>
        <w:jc w:val="center"/>
        <w:rPr>
          <w:b/>
          <w:bCs/>
          <w:sz w:val="40"/>
          <w:szCs w:val="40"/>
          <w:lang w:val="en-US"/>
        </w:rPr>
      </w:pPr>
    </w:p>
    <w:p w14:paraId="503FC595" w14:textId="77777777" w:rsidR="005C7C8F" w:rsidRDefault="005C7C8F" w:rsidP="005C7C8F">
      <w:pPr>
        <w:jc w:val="center"/>
        <w:rPr>
          <w:b/>
          <w:bCs/>
          <w:sz w:val="40"/>
          <w:szCs w:val="40"/>
          <w:lang w:val="en-US"/>
        </w:rPr>
      </w:pPr>
    </w:p>
    <w:p w14:paraId="43EA4215" w14:textId="77777777" w:rsidR="005C7C8F" w:rsidRDefault="005C7C8F" w:rsidP="005C7C8F">
      <w:pPr>
        <w:jc w:val="center"/>
        <w:rPr>
          <w:b/>
          <w:bCs/>
          <w:sz w:val="40"/>
          <w:szCs w:val="40"/>
          <w:lang w:val="en-US"/>
        </w:rPr>
      </w:pPr>
    </w:p>
    <w:p w14:paraId="518A781F" w14:textId="77777777" w:rsidR="005C7C8F" w:rsidRDefault="005C7C8F" w:rsidP="005C7C8F">
      <w:pPr>
        <w:jc w:val="center"/>
        <w:rPr>
          <w:b/>
          <w:bCs/>
          <w:sz w:val="40"/>
          <w:szCs w:val="40"/>
          <w:lang w:val="en-US"/>
        </w:rPr>
      </w:pPr>
    </w:p>
    <w:p w14:paraId="5267E8AD" w14:textId="77777777" w:rsidR="005C7C8F" w:rsidRDefault="005C7C8F" w:rsidP="005C7C8F">
      <w:pPr>
        <w:jc w:val="center"/>
        <w:rPr>
          <w:b/>
          <w:bCs/>
          <w:sz w:val="40"/>
          <w:szCs w:val="40"/>
          <w:lang w:val="en-US"/>
        </w:rPr>
      </w:pPr>
    </w:p>
    <w:p w14:paraId="3C55DDE9" w14:textId="77777777" w:rsidR="005C7C8F" w:rsidRDefault="005C7C8F" w:rsidP="005C7C8F">
      <w:pPr>
        <w:jc w:val="center"/>
        <w:rPr>
          <w:b/>
          <w:bCs/>
          <w:sz w:val="40"/>
          <w:szCs w:val="40"/>
          <w:lang w:val="en-US"/>
        </w:rPr>
      </w:pPr>
    </w:p>
    <w:p w14:paraId="36DAFEAE" w14:textId="452F0AF0" w:rsidR="00E62AB3" w:rsidRPr="005C7C8F" w:rsidRDefault="005C7C8F" w:rsidP="005C7C8F">
      <w:pPr>
        <w:jc w:val="center"/>
        <w:rPr>
          <w:b/>
          <w:bCs/>
          <w:sz w:val="40"/>
          <w:szCs w:val="40"/>
          <w:lang w:val="en-US"/>
        </w:rPr>
      </w:pPr>
      <w:r w:rsidRPr="005C7C8F">
        <w:rPr>
          <w:b/>
          <w:bCs/>
          <w:sz w:val="40"/>
          <w:szCs w:val="40"/>
          <w:lang w:val="en-US"/>
        </w:rPr>
        <w:t>Algorithm Analysis</w:t>
      </w:r>
    </w:p>
    <w:p w14:paraId="00A41AD0" w14:textId="77777777" w:rsidR="005C7C8F" w:rsidRDefault="005C7C8F" w:rsidP="005C7C8F">
      <w:pPr>
        <w:jc w:val="center"/>
        <w:rPr>
          <w:b/>
          <w:bCs/>
          <w:lang w:val="en-US"/>
        </w:rPr>
      </w:pPr>
    </w:p>
    <w:p w14:paraId="081D8119" w14:textId="77777777" w:rsidR="005C7C8F" w:rsidRPr="005C7C8F" w:rsidRDefault="005C7C8F" w:rsidP="005C7C8F">
      <w:pPr>
        <w:jc w:val="center"/>
        <w:rPr>
          <w:lang w:val="en-US"/>
        </w:rPr>
      </w:pPr>
    </w:p>
    <w:p w14:paraId="487E9666" w14:textId="07AAEBED" w:rsidR="005C7C8F" w:rsidRDefault="005C7C8F" w:rsidP="005C7C8F">
      <w:pPr>
        <w:jc w:val="center"/>
        <w:rPr>
          <w:lang w:val="en-US"/>
        </w:rPr>
      </w:pPr>
      <w:r w:rsidRPr="005C7C8F">
        <w:rPr>
          <w:lang w:val="en-US"/>
        </w:rPr>
        <w:t>Ryan Caswell, Gabe T</w:t>
      </w:r>
      <w:r w:rsidR="00FA62FD">
        <w:rPr>
          <w:lang w:val="en-US"/>
        </w:rPr>
        <w:t>a</w:t>
      </w:r>
      <w:r w:rsidRPr="005C7C8F">
        <w:rPr>
          <w:lang w:val="en-US"/>
        </w:rPr>
        <w:t>llman</w:t>
      </w:r>
    </w:p>
    <w:p w14:paraId="053FAA6C" w14:textId="344FB92D" w:rsidR="005C7C8F" w:rsidRDefault="005C7C8F" w:rsidP="005C7C8F">
      <w:pPr>
        <w:jc w:val="center"/>
        <w:rPr>
          <w:lang w:val="en-US"/>
        </w:rPr>
      </w:pPr>
      <w:r>
        <w:rPr>
          <w:lang w:val="en-US"/>
        </w:rPr>
        <w:t>School of Computing, University of the Fraser Valley</w:t>
      </w:r>
    </w:p>
    <w:p w14:paraId="4F84F562" w14:textId="28C37413" w:rsidR="005C7C8F" w:rsidRDefault="005C7C8F" w:rsidP="005C7C8F">
      <w:pPr>
        <w:jc w:val="center"/>
        <w:rPr>
          <w:lang w:val="en-US"/>
        </w:rPr>
      </w:pPr>
      <w:r>
        <w:rPr>
          <w:lang w:val="en-US"/>
        </w:rPr>
        <w:t>COMP</w:t>
      </w:r>
      <w:r w:rsidR="00FA62FD">
        <w:rPr>
          <w:lang w:val="en-US"/>
        </w:rPr>
        <w:t xml:space="preserve"> 251 AB1</w:t>
      </w:r>
    </w:p>
    <w:p w14:paraId="1FFFE20D" w14:textId="5021C879" w:rsidR="005C7C8F" w:rsidRDefault="005C7C8F" w:rsidP="005C7C8F">
      <w:pPr>
        <w:jc w:val="center"/>
        <w:rPr>
          <w:lang w:val="en-US"/>
        </w:rPr>
      </w:pPr>
      <w:r>
        <w:rPr>
          <w:lang w:val="en-US"/>
        </w:rPr>
        <w:t>Dr. Opeyemi Adesina</w:t>
      </w:r>
    </w:p>
    <w:p w14:paraId="12FC2BC2" w14:textId="364E9A63" w:rsidR="005C7C8F" w:rsidRDefault="005C7C8F" w:rsidP="005C7C8F">
      <w:pPr>
        <w:jc w:val="center"/>
        <w:rPr>
          <w:lang w:val="en-US"/>
        </w:rPr>
      </w:pPr>
      <w:r>
        <w:rPr>
          <w:lang w:val="en-US"/>
        </w:rPr>
        <w:t>October 8</w:t>
      </w:r>
      <w:r w:rsidRPr="005C7C8F">
        <w:rPr>
          <w:vertAlign w:val="superscript"/>
          <w:lang w:val="en-US"/>
        </w:rPr>
        <w:t>th</w:t>
      </w:r>
      <w:r>
        <w:rPr>
          <w:lang w:val="en-US"/>
        </w:rPr>
        <w:t>, 2025</w:t>
      </w:r>
    </w:p>
    <w:p w14:paraId="00859E10" w14:textId="77777777" w:rsidR="005C7C8F" w:rsidRDefault="005C7C8F">
      <w:pPr>
        <w:rPr>
          <w:lang w:val="en-US"/>
        </w:rPr>
      </w:pPr>
      <w:r>
        <w:rPr>
          <w:lang w:val="en-US"/>
        </w:rPr>
        <w:br w:type="page"/>
      </w:r>
    </w:p>
    <w:p w14:paraId="6D8176B3" w14:textId="7541A587" w:rsidR="002A55B4" w:rsidRDefault="002A55B4" w:rsidP="002A55B4">
      <w:pPr>
        <w:pStyle w:val="Heading1"/>
        <w:jc w:val="center"/>
        <w:rPr>
          <w:lang w:val="en-US"/>
        </w:rPr>
      </w:pPr>
      <w:r>
        <w:rPr>
          <w:lang w:val="en-US"/>
        </w:rPr>
        <w:lastRenderedPageBreak/>
        <w:t>Algorithm Complexity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9"/>
        <w:gridCol w:w="961"/>
        <w:gridCol w:w="979"/>
        <w:gridCol w:w="963"/>
        <w:gridCol w:w="979"/>
        <w:gridCol w:w="963"/>
        <w:gridCol w:w="979"/>
        <w:gridCol w:w="963"/>
        <w:gridCol w:w="979"/>
      </w:tblGrid>
      <w:tr w:rsidR="00371388" w14:paraId="6E49BE83" w14:textId="002A1F2E" w:rsidTr="0084796A">
        <w:tc>
          <w:tcPr>
            <w:tcW w:w="1589" w:type="dxa"/>
            <w:tcBorders>
              <w:top w:val="nil"/>
              <w:left w:val="nil"/>
              <w:bottom w:val="nil"/>
            </w:tcBorders>
          </w:tcPr>
          <w:p w14:paraId="5AE211A5" w14:textId="77777777" w:rsidR="00371388" w:rsidRDefault="00371388" w:rsidP="005C7C8F">
            <w:pPr>
              <w:jc w:val="center"/>
              <w:rPr>
                <w:lang w:val="en-US"/>
              </w:rPr>
            </w:pPr>
          </w:p>
        </w:tc>
        <w:tc>
          <w:tcPr>
            <w:tcW w:w="3882" w:type="dxa"/>
            <w:gridSpan w:val="4"/>
          </w:tcPr>
          <w:p w14:paraId="3A61D7EA" w14:textId="589F4760" w:rsidR="00371388" w:rsidRDefault="00371388" w:rsidP="005C7C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Singley Linked List</w:t>
            </w:r>
          </w:p>
        </w:tc>
        <w:tc>
          <w:tcPr>
            <w:tcW w:w="3884" w:type="dxa"/>
            <w:gridSpan w:val="4"/>
          </w:tcPr>
          <w:p w14:paraId="6AFAC9BA" w14:textId="04FF57E1" w:rsidR="00371388" w:rsidRDefault="00371388" w:rsidP="005C7C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Array Based List</w:t>
            </w:r>
          </w:p>
        </w:tc>
      </w:tr>
      <w:tr w:rsidR="00371388" w14:paraId="58239C5C" w14:textId="3219D03F" w:rsidTr="0084796A">
        <w:tc>
          <w:tcPr>
            <w:tcW w:w="1589" w:type="dxa"/>
            <w:tcBorders>
              <w:top w:val="nil"/>
              <w:left w:val="nil"/>
              <w:bottom w:val="nil"/>
            </w:tcBorders>
          </w:tcPr>
          <w:p w14:paraId="1E1E9BF5" w14:textId="77777777" w:rsidR="00371388" w:rsidRDefault="00371388" w:rsidP="00371388">
            <w:pPr>
              <w:jc w:val="center"/>
              <w:rPr>
                <w:lang w:val="en-US"/>
              </w:rPr>
            </w:pPr>
          </w:p>
        </w:tc>
        <w:tc>
          <w:tcPr>
            <w:tcW w:w="1940" w:type="dxa"/>
            <w:gridSpan w:val="2"/>
          </w:tcPr>
          <w:p w14:paraId="35C9AF68" w14:textId="179EA810" w:rsidR="00371388" w:rsidRDefault="00371388" w:rsidP="0037138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Time</w:t>
            </w:r>
          </w:p>
        </w:tc>
        <w:tc>
          <w:tcPr>
            <w:tcW w:w="1942" w:type="dxa"/>
            <w:gridSpan w:val="2"/>
          </w:tcPr>
          <w:p w14:paraId="5FC55C54" w14:textId="6ECC69B5" w:rsidR="00371388" w:rsidRDefault="00371388" w:rsidP="0037138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Space</w:t>
            </w:r>
          </w:p>
        </w:tc>
        <w:tc>
          <w:tcPr>
            <w:tcW w:w="1942" w:type="dxa"/>
            <w:gridSpan w:val="2"/>
          </w:tcPr>
          <w:p w14:paraId="47350592" w14:textId="0B725A58" w:rsidR="00371388" w:rsidRDefault="00371388" w:rsidP="0037138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Time</w:t>
            </w:r>
          </w:p>
        </w:tc>
        <w:tc>
          <w:tcPr>
            <w:tcW w:w="1942" w:type="dxa"/>
            <w:gridSpan w:val="2"/>
          </w:tcPr>
          <w:p w14:paraId="2356C380" w14:textId="3D008D0E" w:rsidR="00371388" w:rsidRDefault="00371388" w:rsidP="0037138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Space</w:t>
            </w:r>
          </w:p>
        </w:tc>
      </w:tr>
      <w:tr w:rsidR="00371388" w14:paraId="43B898F4" w14:textId="5296CB55" w:rsidTr="0084796A">
        <w:tc>
          <w:tcPr>
            <w:tcW w:w="1589" w:type="dxa"/>
            <w:tcBorders>
              <w:top w:val="nil"/>
              <w:left w:val="nil"/>
            </w:tcBorders>
          </w:tcPr>
          <w:p w14:paraId="69326BF5" w14:textId="77777777" w:rsidR="00371388" w:rsidRDefault="00371388" w:rsidP="00371388">
            <w:pPr>
              <w:jc w:val="center"/>
              <w:rPr>
                <w:lang w:val="en-US"/>
              </w:rPr>
            </w:pPr>
          </w:p>
        </w:tc>
        <w:tc>
          <w:tcPr>
            <w:tcW w:w="961" w:type="dxa"/>
          </w:tcPr>
          <w:p w14:paraId="4E647D7B" w14:textId="17FC10D9" w:rsidR="00371388" w:rsidRDefault="00371388" w:rsidP="0037138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Best Case</w:t>
            </w:r>
          </w:p>
        </w:tc>
        <w:tc>
          <w:tcPr>
            <w:tcW w:w="979" w:type="dxa"/>
          </w:tcPr>
          <w:p w14:paraId="002EAB9C" w14:textId="20264D5C" w:rsidR="00371388" w:rsidRDefault="00371388" w:rsidP="0037138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Worst Case</w:t>
            </w:r>
          </w:p>
        </w:tc>
        <w:tc>
          <w:tcPr>
            <w:tcW w:w="963" w:type="dxa"/>
          </w:tcPr>
          <w:p w14:paraId="197A1D92" w14:textId="1F4E2B6B" w:rsidR="00371388" w:rsidRDefault="00371388" w:rsidP="0037138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Best Case</w:t>
            </w:r>
          </w:p>
        </w:tc>
        <w:tc>
          <w:tcPr>
            <w:tcW w:w="979" w:type="dxa"/>
          </w:tcPr>
          <w:p w14:paraId="7CCD2FB8" w14:textId="14E4652A" w:rsidR="00371388" w:rsidRDefault="00371388" w:rsidP="0037138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Worst Case</w:t>
            </w:r>
          </w:p>
        </w:tc>
        <w:tc>
          <w:tcPr>
            <w:tcW w:w="963" w:type="dxa"/>
          </w:tcPr>
          <w:p w14:paraId="66ACB190" w14:textId="11E8696A" w:rsidR="00371388" w:rsidRDefault="00371388" w:rsidP="0037138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Best Case</w:t>
            </w:r>
          </w:p>
        </w:tc>
        <w:tc>
          <w:tcPr>
            <w:tcW w:w="979" w:type="dxa"/>
          </w:tcPr>
          <w:p w14:paraId="0A24E02B" w14:textId="1C20C926" w:rsidR="00371388" w:rsidRDefault="00371388" w:rsidP="0037138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Worst Case</w:t>
            </w:r>
          </w:p>
        </w:tc>
        <w:tc>
          <w:tcPr>
            <w:tcW w:w="963" w:type="dxa"/>
          </w:tcPr>
          <w:p w14:paraId="24625011" w14:textId="6AE5E45F" w:rsidR="00371388" w:rsidRDefault="00371388" w:rsidP="0037138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Best Case</w:t>
            </w:r>
          </w:p>
        </w:tc>
        <w:tc>
          <w:tcPr>
            <w:tcW w:w="979" w:type="dxa"/>
          </w:tcPr>
          <w:p w14:paraId="7E0360CE" w14:textId="1076F6B8" w:rsidR="00371388" w:rsidRDefault="00371388" w:rsidP="0037138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Worst Case</w:t>
            </w:r>
          </w:p>
        </w:tc>
      </w:tr>
      <w:tr w:rsidR="0084796A" w14:paraId="3A3E7192" w14:textId="62A5B260" w:rsidTr="0084796A">
        <w:tc>
          <w:tcPr>
            <w:tcW w:w="1589" w:type="dxa"/>
          </w:tcPr>
          <w:p w14:paraId="1BD09F7C" w14:textId="64809896" w:rsidR="00371388" w:rsidRDefault="00371388" w:rsidP="00B53E20">
            <w:pPr>
              <w:rPr>
                <w:lang w:val="en-US"/>
              </w:rPr>
            </w:pPr>
            <w:r>
              <w:rPr>
                <w:lang w:val="en-US"/>
              </w:rPr>
              <w:t>add(T)</w:t>
            </w:r>
          </w:p>
        </w:tc>
        <w:tc>
          <w:tcPr>
            <w:tcW w:w="961" w:type="dxa"/>
          </w:tcPr>
          <w:p w14:paraId="2D831F88" w14:textId="0DABD530" w:rsidR="00371388" w:rsidRDefault="0084796A" w:rsidP="00371388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 w:rsidR="00B53E20">
              <w:rPr>
                <w:lang w:val="en-US"/>
              </w:rPr>
              <w:t>1</w:t>
            </w:r>
            <w:r>
              <w:rPr>
                <w:lang w:val="en-US"/>
              </w:rPr>
              <w:t>)</w:t>
            </w:r>
          </w:p>
        </w:tc>
        <w:tc>
          <w:tcPr>
            <w:tcW w:w="979" w:type="dxa"/>
          </w:tcPr>
          <w:p w14:paraId="1A5D62D3" w14:textId="141E4B50" w:rsidR="00371388" w:rsidRDefault="0084796A" w:rsidP="00371388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 w:rsidR="00B53E20">
              <w:rPr>
                <w:lang w:val="en-US"/>
              </w:rPr>
              <w:t>1</w:t>
            </w:r>
            <w:r>
              <w:rPr>
                <w:lang w:val="en-US"/>
              </w:rPr>
              <w:t>)</w:t>
            </w:r>
          </w:p>
        </w:tc>
        <w:tc>
          <w:tcPr>
            <w:tcW w:w="963" w:type="dxa"/>
          </w:tcPr>
          <w:p w14:paraId="0BA4F7E5" w14:textId="693BEA5E" w:rsidR="00371388" w:rsidRDefault="0084796A" w:rsidP="00371388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 w:rsidR="00B53E20">
              <w:rPr>
                <w:lang w:val="en-US"/>
              </w:rPr>
              <w:t>1</w:t>
            </w:r>
            <w:r>
              <w:rPr>
                <w:lang w:val="en-US"/>
              </w:rPr>
              <w:t>)</w:t>
            </w:r>
          </w:p>
        </w:tc>
        <w:tc>
          <w:tcPr>
            <w:tcW w:w="979" w:type="dxa"/>
          </w:tcPr>
          <w:p w14:paraId="52C6CB5B" w14:textId="06D24793" w:rsidR="00371388" w:rsidRDefault="0084796A" w:rsidP="00371388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 w:rsidR="007F58FF">
              <w:rPr>
                <w:lang w:val="en-US"/>
              </w:rPr>
              <w:t>1</w:t>
            </w:r>
            <w:r>
              <w:rPr>
                <w:lang w:val="en-US"/>
              </w:rPr>
              <w:t>)</w:t>
            </w:r>
          </w:p>
        </w:tc>
        <w:tc>
          <w:tcPr>
            <w:tcW w:w="963" w:type="dxa"/>
          </w:tcPr>
          <w:p w14:paraId="2F74409F" w14:textId="0E3F6A65" w:rsidR="00371388" w:rsidRDefault="0084796A" w:rsidP="00371388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 w:rsidR="007439BC">
              <w:rPr>
                <w:lang w:val="en-US"/>
              </w:rPr>
              <w:t>1</w:t>
            </w:r>
            <w:r>
              <w:rPr>
                <w:lang w:val="en-US"/>
              </w:rPr>
              <w:t>)</w:t>
            </w:r>
          </w:p>
        </w:tc>
        <w:tc>
          <w:tcPr>
            <w:tcW w:w="979" w:type="dxa"/>
          </w:tcPr>
          <w:p w14:paraId="19DFD015" w14:textId="551ED707" w:rsidR="00371388" w:rsidRDefault="0084796A" w:rsidP="0037138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O(</w:t>
            </w:r>
            <w:r w:rsidR="00861685">
              <w:rPr>
                <w:lang w:val="en-US"/>
              </w:rPr>
              <w:t>m</w:t>
            </w:r>
            <w:r>
              <w:rPr>
                <w:lang w:val="en-US"/>
              </w:rPr>
              <w:t>)</w:t>
            </w:r>
          </w:p>
        </w:tc>
        <w:tc>
          <w:tcPr>
            <w:tcW w:w="963" w:type="dxa"/>
          </w:tcPr>
          <w:p w14:paraId="0A27E163" w14:textId="1B2C0BBA" w:rsidR="00371388" w:rsidRDefault="0084796A" w:rsidP="00371388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 w:rsidR="00861685">
              <w:rPr>
                <w:lang w:val="en-US"/>
              </w:rPr>
              <w:t>1</w:t>
            </w:r>
            <w:r>
              <w:rPr>
                <w:lang w:val="en-US"/>
              </w:rPr>
              <w:t>)</w:t>
            </w:r>
          </w:p>
        </w:tc>
        <w:tc>
          <w:tcPr>
            <w:tcW w:w="979" w:type="dxa"/>
          </w:tcPr>
          <w:p w14:paraId="09B8EA50" w14:textId="42070E7F" w:rsidR="00371388" w:rsidRDefault="0084796A" w:rsidP="0037138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O(</w:t>
            </w:r>
            <w:proofErr w:type="spellStart"/>
            <w:r w:rsidR="00861685">
              <w:rPr>
                <w:lang w:val="en-US"/>
              </w:rPr>
              <w:t>n+k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84796A" w14:paraId="36A47F73" w14:textId="1601C5F3" w:rsidTr="0084796A">
        <w:tc>
          <w:tcPr>
            <w:tcW w:w="1589" w:type="dxa"/>
          </w:tcPr>
          <w:p w14:paraId="0897D3DF" w14:textId="576095C0" w:rsidR="0084796A" w:rsidRDefault="0084796A" w:rsidP="00B53E20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add(</w:t>
            </w:r>
            <w:proofErr w:type="gramEnd"/>
            <w:r>
              <w:rPr>
                <w:lang w:val="en-US"/>
              </w:rPr>
              <w:t>int, T)</w:t>
            </w:r>
          </w:p>
        </w:tc>
        <w:tc>
          <w:tcPr>
            <w:tcW w:w="961" w:type="dxa"/>
          </w:tcPr>
          <w:p w14:paraId="43A7BFB8" w14:textId="66B7F7C5" w:rsidR="0084796A" w:rsidRDefault="0084796A" w:rsidP="0084796A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 w:rsidR="00B53E20">
              <w:rPr>
                <w:lang w:val="en-US"/>
              </w:rPr>
              <w:t>1</w:t>
            </w:r>
            <w:r>
              <w:rPr>
                <w:lang w:val="en-US"/>
              </w:rPr>
              <w:t>)</w:t>
            </w:r>
          </w:p>
        </w:tc>
        <w:tc>
          <w:tcPr>
            <w:tcW w:w="979" w:type="dxa"/>
          </w:tcPr>
          <w:p w14:paraId="1572C80B" w14:textId="3AA91B4E" w:rsidR="0084796A" w:rsidRDefault="0084796A" w:rsidP="008479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O(</w:t>
            </w:r>
            <w:r w:rsidR="00B53E20">
              <w:rPr>
                <w:lang w:val="en-US"/>
              </w:rPr>
              <w:t>n</w:t>
            </w:r>
            <w:r>
              <w:rPr>
                <w:lang w:val="en-US"/>
              </w:rPr>
              <w:t>)</w:t>
            </w:r>
          </w:p>
        </w:tc>
        <w:tc>
          <w:tcPr>
            <w:tcW w:w="963" w:type="dxa"/>
          </w:tcPr>
          <w:p w14:paraId="6F710B6F" w14:textId="048957E8" w:rsidR="0084796A" w:rsidRDefault="0084796A" w:rsidP="0084796A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 w:rsidR="00B53E20">
              <w:rPr>
                <w:lang w:val="en-US"/>
              </w:rPr>
              <w:t>1</w:t>
            </w:r>
            <w:r>
              <w:rPr>
                <w:lang w:val="en-US"/>
              </w:rPr>
              <w:t>)</w:t>
            </w:r>
          </w:p>
        </w:tc>
        <w:tc>
          <w:tcPr>
            <w:tcW w:w="979" w:type="dxa"/>
          </w:tcPr>
          <w:p w14:paraId="5ED09F6D" w14:textId="23FE0738" w:rsidR="0084796A" w:rsidRDefault="0084796A" w:rsidP="0084796A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 w:rsidR="00B53E20">
              <w:rPr>
                <w:lang w:val="en-US"/>
              </w:rPr>
              <w:t>1</w:t>
            </w:r>
            <w:r>
              <w:rPr>
                <w:lang w:val="en-US"/>
              </w:rPr>
              <w:t>)</w:t>
            </w:r>
          </w:p>
        </w:tc>
        <w:tc>
          <w:tcPr>
            <w:tcW w:w="963" w:type="dxa"/>
          </w:tcPr>
          <w:p w14:paraId="04810D6A" w14:textId="40845732" w:rsidR="0084796A" w:rsidRDefault="0084796A" w:rsidP="0084796A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 w:rsidR="001872CF">
              <w:rPr>
                <w:lang w:val="en-US"/>
              </w:rPr>
              <w:t>1</w:t>
            </w:r>
            <w:r>
              <w:rPr>
                <w:lang w:val="en-US"/>
              </w:rPr>
              <w:t>)</w:t>
            </w:r>
          </w:p>
        </w:tc>
        <w:tc>
          <w:tcPr>
            <w:tcW w:w="979" w:type="dxa"/>
          </w:tcPr>
          <w:p w14:paraId="65EC55CD" w14:textId="0A567FA0" w:rsidR="0084796A" w:rsidRDefault="0084796A" w:rsidP="008479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O(</w:t>
            </w:r>
            <w:proofErr w:type="spellStart"/>
            <w:r w:rsidR="00D97B7C">
              <w:rPr>
                <w:lang w:val="en-US"/>
              </w:rPr>
              <w:t>m+</w:t>
            </w:r>
            <w:r w:rsidR="00342A21">
              <w:rPr>
                <w:lang w:val="en-US"/>
              </w:rPr>
              <w:t>n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963" w:type="dxa"/>
          </w:tcPr>
          <w:p w14:paraId="52406179" w14:textId="520A976F" w:rsidR="0084796A" w:rsidRDefault="0084796A" w:rsidP="0084796A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 w:rsidR="00337CF6">
              <w:rPr>
                <w:lang w:val="en-US"/>
              </w:rPr>
              <w:t>1</w:t>
            </w:r>
            <w:r>
              <w:rPr>
                <w:lang w:val="en-US"/>
              </w:rPr>
              <w:t>)</w:t>
            </w:r>
          </w:p>
        </w:tc>
        <w:tc>
          <w:tcPr>
            <w:tcW w:w="979" w:type="dxa"/>
          </w:tcPr>
          <w:p w14:paraId="5D13A84F" w14:textId="3923DAD2" w:rsidR="0084796A" w:rsidRDefault="0084796A" w:rsidP="008479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O(</w:t>
            </w:r>
            <w:proofErr w:type="spellStart"/>
            <w:r w:rsidR="00246E14">
              <w:rPr>
                <w:lang w:val="en-US"/>
              </w:rPr>
              <w:t>n+k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84796A" w14:paraId="3E5C34FC" w14:textId="562CBEE8" w:rsidTr="0084796A">
        <w:tc>
          <w:tcPr>
            <w:tcW w:w="1589" w:type="dxa"/>
          </w:tcPr>
          <w:p w14:paraId="5FBA40C8" w14:textId="643C20DF" w:rsidR="0084796A" w:rsidRDefault="0084796A" w:rsidP="00B53E20">
            <w:pPr>
              <w:rPr>
                <w:lang w:val="en-US"/>
              </w:rPr>
            </w:pPr>
            <w:r>
              <w:rPr>
                <w:lang w:val="en-US"/>
              </w:rPr>
              <w:t>Set(</w:t>
            </w:r>
            <w:proofErr w:type="spellStart"/>
            <w:proofErr w:type="gramStart"/>
            <w:r>
              <w:rPr>
                <w:lang w:val="en-US"/>
              </w:rPr>
              <w:t>int,T</w:t>
            </w:r>
            <w:proofErr w:type="spellEnd"/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961" w:type="dxa"/>
          </w:tcPr>
          <w:p w14:paraId="075428FA" w14:textId="39B18B04" w:rsidR="0084796A" w:rsidRDefault="0084796A" w:rsidP="0084796A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 w:rsidR="00B53E20">
              <w:rPr>
                <w:lang w:val="en-US"/>
              </w:rPr>
              <w:t>1</w:t>
            </w:r>
            <w:r>
              <w:rPr>
                <w:lang w:val="en-US"/>
              </w:rPr>
              <w:t>)</w:t>
            </w:r>
          </w:p>
        </w:tc>
        <w:tc>
          <w:tcPr>
            <w:tcW w:w="979" w:type="dxa"/>
          </w:tcPr>
          <w:p w14:paraId="42B4BD03" w14:textId="6B2EE567" w:rsidR="0084796A" w:rsidRDefault="0084796A" w:rsidP="008479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O(</w:t>
            </w:r>
            <w:r w:rsidR="00B53E20">
              <w:rPr>
                <w:lang w:val="en-US"/>
              </w:rPr>
              <w:t>n</w:t>
            </w:r>
            <w:r>
              <w:rPr>
                <w:lang w:val="en-US"/>
              </w:rPr>
              <w:t>)</w:t>
            </w:r>
          </w:p>
        </w:tc>
        <w:tc>
          <w:tcPr>
            <w:tcW w:w="963" w:type="dxa"/>
          </w:tcPr>
          <w:p w14:paraId="2AC3ECCA" w14:textId="64EF789E" w:rsidR="0084796A" w:rsidRDefault="0084796A" w:rsidP="0084796A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 w:rsidR="00B53E20">
              <w:rPr>
                <w:lang w:val="en-US"/>
              </w:rPr>
              <w:t>1</w:t>
            </w:r>
            <w:r>
              <w:rPr>
                <w:lang w:val="en-US"/>
              </w:rPr>
              <w:t>)</w:t>
            </w:r>
          </w:p>
        </w:tc>
        <w:tc>
          <w:tcPr>
            <w:tcW w:w="979" w:type="dxa"/>
          </w:tcPr>
          <w:p w14:paraId="395FCCE9" w14:textId="51F34021" w:rsidR="0084796A" w:rsidRDefault="0084796A" w:rsidP="0084796A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 w:rsidR="00B53E20">
              <w:rPr>
                <w:lang w:val="en-US"/>
              </w:rPr>
              <w:t>1</w:t>
            </w:r>
            <w:r>
              <w:rPr>
                <w:lang w:val="en-US"/>
              </w:rPr>
              <w:t>)</w:t>
            </w:r>
          </w:p>
        </w:tc>
        <w:tc>
          <w:tcPr>
            <w:tcW w:w="963" w:type="dxa"/>
          </w:tcPr>
          <w:p w14:paraId="2B44E415" w14:textId="7054D314" w:rsidR="0084796A" w:rsidRDefault="0084796A" w:rsidP="0084796A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 w:rsidR="00100730">
              <w:rPr>
                <w:lang w:val="en-US"/>
              </w:rPr>
              <w:t>1</w:t>
            </w:r>
            <w:r>
              <w:rPr>
                <w:lang w:val="en-US"/>
              </w:rPr>
              <w:t>)</w:t>
            </w:r>
          </w:p>
        </w:tc>
        <w:tc>
          <w:tcPr>
            <w:tcW w:w="979" w:type="dxa"/>
          </w:tcPr>
          <w:p w14:paraId="0CEEC084" w14:textId="53273CDD" w:rsidR="0084796A" w:rsidRDefault="0084796A" w:rsidP="008479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O(</w:t>
            </w:r>
            <w:r w:rsidR="00997DC9">
              <w:rPr>
                <w:lang w:val="en-US"/>
              </w:rPr>
              <w:t>m</w:t>
            </w:r>
            <w:r>
              <w:rPr>
                <w:lang w:val="en-US"/>
              </w:rPr>
              <w:t>)</w:t>
            </w:r>
          </w:p>
        </w:tc>
        <w:tc>
          <w:tcPr>
            <w:tcW w:w="963" w:type="dxa"/>
          </w:tcPr>
          <w:p w14:paraId="0D167669" w14:textId="419805D3" w:rsidR="0084796A" w:rsidRDefault="0084796A" w:rsidP="0084796A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 w:rsidR="00246E14">
              <w:rPr>
                <w:lang w:val="en-US"/>
              </w:rPr>
              <w:t>1</w:t>
            </w:r>
            <w:r>
              <w:rPr>
                <w:lang w:val="en-US"/>
              </w:rPr>
              <w:t>)</w:t>
            </w:r>
          </w:p>
        </w:tc>
        <w:tc>
          <w:tcPr>
            <w:tcW w:w="979" w:type="dxa"/>
          </w:tcPr>
          <w:p w14:paraId="0DA4ACD1" w14:textId="00243E2E" w:rsidR="0084796A" w:rsidRDefault="0084796A" w:rsidP="0084796A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 w:rsidR="00246E14">
              <w:rPr>
                <w:lang w:val="en-US"/>
              </w:rPr>
              <w:t>1</w:t>
            </w:r>
            <w:r>
              <w:rPr>
                <w:lang w:val="en-US"/>
              </w:rPr>
              <w:t>)</w:t>
            </w:r>
          </w:p>
        </w:tc>
      </w:tr>
      <w:tr w:rsidR="0084796A" w14:paraId="4E220CE4" w14:textId="77777777" w:rsidTr="0084796A">
        <w:tc>
          <w:tcPr>
            <w:tcW w:w="1589" w:type="dxa"/>
          </w:tcPr>
          <w:p w14:paraId="5CC2ED30" w14:textId="5A0F6955" w:rsidR="0084796A" w:rsidRDefault="0084796A" w:rsidP="00B53E20">
            <w:pPr>
              <w:rPr>
                <w:lang w:val="en-US"/>
              </w:rPr>
            </w:pPr>
            <w:r>
              <w:rPr>
                <w:lang w:val="en-US"/>
              </w:rPr>
              <w:t>Remove(int)</w:t>
            </w:r>
          </w:p>
        </w:tc>
        <w:tc>
          <w:tcPr>
            <w:tcW w:w="961" w:type="dxa"/>
          </w:tcPr>
          <w:p w14:paraId="3D121FDB" w14:textId="1BF36BEF" w:rsidR="0084796A" w:rsidRDefault="0084796A" w:rsidP="0084796A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 w:rsidR="00B53E20">
              <w:rPr>
                <w:lang w:val="en-US"/>
              </w:rPr>
              <w:t>1</w:t>
            </w:r>
            <w:r>
              <w:rPr>
                <w:lang w:val="en-US"/>
              </w:rPr>
              <w:t>)</w:t>
            </w:r>
          </w:p>
        </w:tc>
        <w:tc>
          <w:tcPr>
            <w:tcW w:w="979" w:type="dxa"/>
          </w:tcPr>
          <w:p w14:paraId="7B5CF117" w14:textId="13FC9D43" w:rsidR="0084796A" w:rsidRDefault="0084796A" w:rsidP="008479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O(</w:t>
            </w:r>
            <w:r w:rsidR="00EA0C0B">
              <w:rPr>
                <w:lang w:val="en-US"/>
              </w:rPr>
              <w:t>n</w:t>
            </w:r>
            <w:r>
              <w:rPr>
                <w:lang w:val="en-US"/>
              </w:rPr>
              <w:t>)</w:t>
            </w:r>
          </w:p>
        </w:tc>
        <w:tc>
          <w:tcPr>
            <w:tcW w:w="963" w:type="dxa"/>
          </w:tcPr>
          <w:p w14:paraId="379A0C12" w14:textId="7BF0200E" w:rsidR="0084796A" w:rsidRDefault="0084796A" w:rsidP="0084796A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 w:rsidR="00B53E20">
              <w:rPr>
                <w:lang w:val="en-US"/>
              </w:rPr>
              <w:t>1</w:t>
            </w:r>
            <w:r>
              <w:rPr>
                <w:lang w:val="en-US"/>
              </w:rPr>
              <w:t>)</w:t>
            </w:r>
          </w:p>
        </w:tc>
        <w:tc>
          <w:tcPr>
            <w:tcW w:w="979" w:type="dxa"/>
          </w:tcPr>
          <w:p w14:paraId="2BCDED2D" w14:textId="460AB2C5" w:rsidR="0084796A" w:rsidRDefault="0084796A" w:rsidP="0084796A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 w:rsidR="00B53E20">
              <w:rPr>
                <w:lang w:val="en-US"/>
              </w:rPr>
              <w:t>1</w:t>
            </w:r>
            <w:r>
              <w:rPr>
                <w:lang w:val="en-US"/>
              </w:rPr>
              <w:t>)</w:t>
            </w:r>
          </w:p>
        </w:tc>
        <w:tc>
          <w:tcPr>
            <w:tcW w:w="963" w:type="dxa"/>
          </w:tcPr>
          <w:p w14:paraId="16109AA3" w14:textId="013295EA" w:rsidR="0084796A" w:rsidRDefault="0084796A" w:rsidP="0084796A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 w:rsidR="00100730">
              <w:rPr>
                <w:lang w:val="en-US"/>
              </w:rPr>
              <w:t>1</w:t>
            </w:r>
            <w:r>
              <w:rPr>
                <w:lang w:val="en-US"/>
              </w:rPr>
              <w:t>)</w:t>
            </w:r>
          </w:p>
        </w:tc>
        <w:tc>
          <w:tcPr>
            <w:tcW w:w="979" w:type="dxa"/>
          </w:tcPr>
          <w:p w14:paraId="1609170A" w14:textId="212CEA33" w:rsidR="0084796A" w:rsidRDefault="0084796A" w:rsidP="008479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O(</w:t>
            </w:r>
            <w:r w:rsidR="00997DC9">
              <w:rPr>
                <w:lang w:val="en-US"/>
              </w:rPr>
              <w:t>m</w:t>
            </w:r>
            <w:r>
              <w:rPr>
                <w:lang w:val="en-US"/>
              </w:rPr>
              <w:t>)</w:t>
            </w:r>
          </w:p>
        </w:tc>
        <w:tc>
          <w:tcPr>
            <w:tcW w:w="963" w:type="dxa"/>
          </w:tcPr>
          <w:p w14:paraId="75C59A78" w14:textId="47ECBF39" w:rsidR="0084796A" w:rsidRDefault="0084796A" w:rsidP="0084796A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 w:rsidR="00EB3CAF">
              <w:rPr>
                <w:lang w:val="en-US"/>
              </w:rPr>
              <w:t>1</w:t>
            </w:r>
            <w:r>
              <w:rPr>
                <w:lang w:val="en-US"/>
              </w:rPr>
              <w:t>)</w:t>
            </w:r>
          </w:p>
        </w:tc>
        <w:tc>
          <w:tcPr>
            <w:tcW w:w="979" w:type="dxa"/>
          </w:tcPr>
          <w:p w14:paraId="38C3E481" w14:textId="6070C7EB" w:rsidR="0084796A" w:rsidRDefault="0084796A" w:rsidP="0084796A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 w:rsidR="00EB3CAF">
              <w:rPr>
                <w:lang w:val="en-US"/>
              </w:rPr>
              <w:t>1</w:t>
            </w:r>
            <w:r>
              <w:rPr>
                <w:lang w:val="en-US"/>
              </w:rPr>
              <w:t>)</w:t>
            </w:r>
          </w:p>
        </w:tc>
      </w:tr>
      <w:tr w:rsidR="0084796A" w14:paraId="50140350" w14:textId="77777777" w:rsidTr="0084796A">
        <w:tc>
          <w:tcPr>
            <w:tcW w:w="1589" w:type="dxa"/>
          </w:tcPr>
          <w:p w14:paraId="4B4E8BA6" w14:textId="7AC70E37" w:rsidR="0084796A" w:rsidRDefault="0084796A" w:rsidP="00B53E20">
            <w:pPr>
              <w:rPr>
                <w:lang w:val="en-US"/>
              </w:rPr>
            </w:pPr>
            <w:r>
              <w:rPr>
                <w:lang w:val="en-US"/>
              </w:rPr>
              <w:t>Remove(T)</w:t>
            </w:r>
          </w:p>
        </w:tc>
        <w:tc>
          <w:tcPr>
            <w:tcW w:w="961" w:type="dxa"/>
          </w:tcPr>
          <w:p w14:paraId="1F504642" w14:textId="2F56D127" w:rsidR="0084796A" w:rsidRDefault="0084796A" w:rsidP="0084796A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 w:rsidR="00B53E20">
              <w:rPr>
                <w:lang w:val="en-US"/>
              </w:rPr>
              <w:t>1</w:t>
            </w:r>
            <w:r>
              <w:rPr>
                <w:lang w:val="en-US"/>
              </w:rPr>
              <w:t>)</w:t>
            </w:r>
          </w:p>
        </w:tc>
        <w:tc>
          <w:tcPr>
            <w:tcW w:w="979" w:type="dxa"/>
          </w:tcPr>
          <w:p w14:paraId="65A41B7B" w14:textId="30A27F04" w:rsidR="0084796A" w:rsidRDefault="0084796A" w:rsidP="008479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O(</w:t>
            </w:r>
            <w:r w:rsidR="00B53E20">
              <w:rPr>
                <w:lang w:val="en-US"/>
              </w:rPr>
              <w:t>n</w:t>
            </w:r>
            <w:r>
              <w:rPr>
                <w:lang w:val="en-US"/>
              </w:rPr>
              <w:t>)</w:t>
            </w:r>
          </w:p>
        </w:tc>
        <w:tc>
          <w:tcPr>
            <w:tcW w:w="963" w:type="dxa"/>
          </w:tcPr>
          <w:p w14:paraId="63BF1ECA" w14:textId="237908CF" w:rsidR="0084796A" w:rsidRDefault="0084796A" w:rsidP="0084796A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 w:rsidR="00B53E20">
              <w:rPr>
                <w:lang w:val="en-US"/>
              </w:rPr>
              <w:t>1</w:t>
            </w:r>
            <w:r>
              <w:rPr>
                <w:lang w:val="en-US"/>
              </w:rPr>
              <w:t>)</w:t>
            </w:r>
          </w:p>
        </w:tc>
        <w:tc>
          <w:tcPr>
            <w:tcW w:w="979" w:type="dxa"/>
          </w:tcPr>
          <w:p w14:paraId="360D14CF" w14:textId="7553AD7C" w:rsidR="0084796A" w:rsidRDefault="0084796A" w:rsidP="0084796A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 w:rsidR="00B53E20">
              <w:rPr>
                <w:lang w:val="en-US"/>
              </w:rPr>
              <w:t>1</w:t>
            </w:r>
            <w:r>
              <w:rPr>
                <w:lang w:val="en-US"/>
              </w:rPr>
              <w:t>)</w:t>
            </w:r>
          </w:p>
        </w:tc>
        <w:tc>
          <w:tcPr>
            <w:tcW w:w="963" w:type="dxa"/>
          </w:tcPr>
          <w:p w14:paraId="2EE4127B" w14:textId="522E51FE" w:rsidR="0084796A" w:rsidRDefault="0084796A" w:rsidP="0084796A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 w:rsidR="0085464E">
              <w:rPr>
                <w:lang w:val="en-US"/>
              </w:rPr>
              <w:t>1</w:t>
            </w:r>
            <w:r>
              <w:rPr>
                <w:lang w:val="en-US"/>
              </w:rPr>
              <w:t>)</w:t>
            </w:r>
          </w:p>
        </w:tc>
        <w:tc>
          <w:tcPr>
            <w:tcW w:w="979" w:type="dxa"/>
          </w:tcPr>
          <w:p w14:paraId="7EA5C4E2" w14:textId="61E850B7" w:rsidR="0084796A" w:rsidRDefault="0084796A" w:rsidP="008479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O(</w:t>
            </w:r>
            <w:r w:rsidR="00E1686F">
              <w:rPr>
                <w:lang w:val="en-US"/>
              </w:rPr>
              <w:t>m</w:t>
            </w:r>
            <w:r>
              <w:rPr>
                <w:lang w:val="en-US"/>
              </w:rPr>
              <w:t>)</w:t>
            </w:r>
          </w:p>
        </w:tc>
        <w:tc>
          <w:tcPr>
            <w:tcW w:w="963" w:type="dxa"/>
          </w:tcPr>
          <w:p w14:paraId="387F07E4" w14:textId="61B276E2" w:rsidR="0084796A" w:rsidRDefault="0084796A" w:rsidP="0084796A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 w:rsidR="00EB3CAF">
              <w:rPr>
                <w:lang w:val="en-US"/>
              </w:rPr>
              <w:t>1</w:t>
            </w:r>
            <w:r>
              <w:rPr>
                <w:lang w:val="en-US"/>
              </w:rPr>
              <w:t>)</w:t>
            </w:r>
          </w:p>
        </w:tc>
        <w:tc>
          <w:tcPr>
            <w:tcW w:w="979" w:type="dxa"/>
          </w:tcPr>
          <w:p w14:paraId="7C5E7DFB" w14:textId="1687A740" w:rsidR="0084796A" w:rsidRDefault="0084796A" w:rsidP="0084796A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 w:rsidR="00EB3CAF">
              <w:rPr>
                <w:lang w:val="en-US"/>
              </w:rPr>
              <w:t>1</w:t>
            </w:r>
            <w:r>
              <w:rPr>
                <w:lang w:val="en-US"/>
              </w:rPr>
              <w:t>)</w:t>
            </w:r>
          </w:p>
        </w:tc>
      </w:tr>
      <w:tr w:rsidR="0084796A" w14:paraId="70FDD7D1" w14:textId="77777777" w:rsidTr="0084796A">
        <w:tc>
          <w:tcPr>
            <w:tcW w:w="1589" w:type="dxa"/>
          </w:tcPr>
          <w:p w14:paraId="47303A24" w14:textId="5B48B61E" w:rsidR="0084796A" w:rsidRDefault="0084796A" w:rsidP="00B53E20">
            <w:pPr>
              <w:rPr>
                <w:lang w:val="en-US"/>
              </w:rPr>
            </w:pPr>
            <w:r>
              <w:rPr>
                <w:lang w:val="en-US"/>
              </w:rPr>
              <w:t>Contains(T)</w:t>
            </w:r>
          </w:p>
        </w:tc>
        <w:tc>
          <w:tcPr>
            <w:tcW w:w="961" w:type="dxa"/>
          </w:tcPr>
          <w:p w14:paraId="203354AA" w14:textId="34E9F986" w:rsidR="0084796A" w:rsidRDefault="0084796A" w:rsidP="0084796A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 w:rsidR="00B53E20">
              <w:rPr>
                <w:lang w:val="en-US"/>
              </w:rPr>
              <w:t>1</w:t>
            </w:r>
            <w:r>
              <w:rPr>
                <w:lang w:val="en-US"/>
              </w:rPr>
              <w:t>)</w:t>
            </w:r>
          </w:p>
        </w:tc>
        <w:tc>
          <w:tcPr>
            <w:tcW w:w="979" w:type="dxa"/>
          </w:tcPr>
          <w:p w14:paraId="6C43D293" w14:textId="0F165CEE" w:rsidR="0084796A" w:rsidRDefault="0084796A" w:rsidP="008479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O(</w:t>
            </w:r>
            <w:r w:rsidR="00B53E20">
              <w:rPr>
                <w:lang w:val="en-US"/>
              </w:rPr>
              <w:t>n</w:t>
            </w:r>
            <w:r>
              <w:rPr>
                <w:lang w:val="en-US"/>
              </w:rPr>
              <w:t>)</w:t>
            </w:r>
          </w:p>
        </w:tc>
        <w:tc>
          <w:tcPr>
            <w:tcW w:w="963" w:type="dxa"/>
          </w:tcPr>
          <w:p w14:paraId="00F242EC" w14:textId="67F7C25E" w:rsidR="0084796A" w:rsidRDefault="0084796A" w:rsidP="0084796A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 w:rsidR="00B53E20">
              <w:rPr>
                <w:lang w:val="en-US"/>
              </w:rPr>
              <w:t>1</w:t>
            </w:r>
            <w:r>
              <w:rPr>
                <w:lang w:val="en-US"/>
              </w:rPr>
              <w:t>)</w:t>
            </w:r>
          </w:p>
        </w:tc>
        <w:tc>
          <w:tcPr>
            <w:tcW w:w="979" w:type="dxa"/>
          </w:tcPr>
          <w:p w14:paraId="68FE1267" w14:textId="26E87AEC" w:rsidR="0084796A" w:rsidRDefault="0084796A" w:rsidP="0084796A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 w:rsidR="00B53E20">
              <w:rPr>
                <w:lang w:val="en-US"/>
              </w:rPr>
              <w:t>1</w:t>
            </w:r>
            <w:r>
              <w:rPr>
                <w:lang w:val="en-US"/>
              </w:rPr>
              <w:t>)</w:t>
            </w:r>
          </w:p>
        </w:tc>
        <w:tc>
          <w:tcPr>
            <w:tcW w:w="963" w:type="dxa"/>
          </w:tcPr>
          <w:p w14:paraId="7614DBDF" w14:textId="560C6AF8" w:rsidR="0084796A" w:rsidRDefault="0084796A" w:rsidP="0084796A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 w:rsidR="0085464E">
              <w:rPr>
                <w:lang w:val="en-US"/>
              </w:rPr>
              <w:t>1</w:t>
            </w:r>
            <w:r>
              <w:rPr>
                <w:lang w:val="en-US"/>
              </w:rPr>
              <w:t>)</w:t>
            </w:r>
          </w:p>
        </w:tc>
        <w:tc>
          <w:tcPr>
            <w:tcW w:w="979" w:type="dxa"/>
          </w:tcPr>
          <w:p w14:paraId="1943F93E" w14:textId="2DA30BE3" w:rsidR="0084796A" w:rsidRDefault="0084796A" w:rsidP="008479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O(</w:t>
            </w:r>
            <w:r w:rsidR="003B3037">
              <w:rPr>
                <w:lang w:val="en-US"/>
              </w:rPr>
              <w:t>m</w:t>
            </w:r>
            <w:r>
              <w:rPr>
                <w:lang w:val="en-US"/>
              </w:rPr>
              <w:t>)</w:t>
            </w:r>
          </w:p>
        </w:tc>
        <w:tc>
          <w:tcPr>
            <w:tcW w:w="963" w:type="dxa"/>
          </w:tcPr>
          <w:p w14:paraId="5FBD837B" w14:textId="6D281259" w:rsidR="0084796A" w:rsidRDefault="0084796A" w:rsidP="0084796A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 w:rsidR="00EB3CAF">
              <w:rPr>
                <w:lang w:val="en-US"/>
              </w:rPr>
              <w:t>1</w:t>
            </w:r>
            <w:r>
              <w:rPr>
                <w:lang w:val="en-US"/>
              </w:rPr>
              <w:t>)</w:t>
            </w:r>
          </w:p>
        </w:tc>
        <w:tc>
          <w:tcPr>
            <w:tcW w:w="979" w:type="dxa"/>
          </w:tcPr>
          <w:p w14:paraId="0469FC39" w14:textId="5C1C05B0" w:rsidR="0084796A" w:rsidRDefault="0084796A" w:rsidP="0084796A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 w:rsidR="00EB3CAF">
              <w:rPr>
                <w:lang w:val="en-US"/>
              </w:rPr>
              <w:t>1</w:t>
            </w:r>
            <w:r>
              <w:rPr>
                <w:lang w:val="en-US"/>
              </w:rPr>
              <w:t>)</w:t>
            </w:r>
          </w:p>
        </w:tc>
      </w:tr>
      <w:tr w:rsidR="0084796A" w14:paraId="0F43A024" w14:textId="77777777" w:rsidTr="0084796A">
        <w:tc>
          <w:tcPr>
            <w:tcW w:w="1589" w:type="dxa"/>
          </w:tcPr>
          <w:p w14:paraId="189519C1" w14:textId="6FCD4E68" w:rsidR="0084796A" w:rsidRDefault="0084796A" w:rsidP="00B53E20">
            <w:pPr>
              <w:rPr>
                <w:lang w:val="en-US"/>
              </w:rPr>
            </w:pPr>
            <w:r>
              <w:rPr>
                <w:lang w:val="en-US"/>
              </w:rPr>
              <w:t>Get(int)</w:t>
            </w:r>
          </w:p>
        </w:tc>
        <w:tc>
          <w:tcPr>
            <w:tcW w:w="961" w:type="dxa"/>
          </w:tcPr>
          <w:p w14:paraId="2B09D1F6" w14:textId="3FC0835B" w:rsidR="0084796A" w:rsidRDefault="0084796A" w:rsidP="0084796A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 w:rsidR="00B53E20">
              <w:rPr>
                <w:lang w:val="en-US"/>
              </w:rPr>
              <w:t>1</w:t>
            </w:r>
            <w:r>
              <w:rPr>
                <w:lang w:val="en-US"/>
              </w:rPr>
              <w:t>)</w:t>
            </w:r>
          </w:p>
        </w:tc>
        <w:tc>
          <w:tcPr>
            <w:tcW w:w="979" w:type="dxa"/>
          </w:tcPr>
          <w:p w14:paraId="32C8A3D5" w14:textId="577C08CF" w:rsidR="0084796A" w:rsidRDefault="0084796A" w:rsidP="008479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O(</w:t>
            </w:r>
            <w:r w:rsidR="00B53E20">
              <w:rPr>
                <w:lang w:val="en-US"/>
              </w:rPr>
              <w:t>n</w:t>
            </w:r>
            <w:r>
              <w:rPr>
                <w:lang w:val="en-US"/>
              </w:rPr>
              <w:t>)</w:t>
            </w:r>
          </w:p>
        </w:tc>
        <w:tc>
          <w:tcPr>
            <w:tcW w:w="963" w:type="dxa"/>
          </w:tcPr>
          <w:p w14:paraId="5641F792" w14:textId="4C6AC35E" w:rsidR="0084796A" w:rsidRDefault="0084796A" w:rsidP="0084796A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 w:rsidR="00B53E20">
              <w:rPr>
                <w:lang w:val="en-US"/>
              </w:rPr>
              <w:t>1</w:t>
            </w:r>
            <w:r>
              <w:rPr>
                <w:lang w:val="en-US"/>
              </w:rPr>
              <w:t>)</w:t>
            </w:r>
          </w:p>
        </w:tc>
        <w:tc>
          <w:tcPr>
            <w:tcW w:w="979" w:type="dxa"/>
          </w:tcPr>
          <w:p w14:paraId="3BC38A09" w14:textId="36D5C2A4" w:rsidR="0084796A" w:rsidRDefault="0084796A" w:rsidP="0084796A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 w:rsidR="00B53E20">
              <w:rPr>
                <w:lang w:val="en-US"/>
              </w:rPr>
              <w:t>1</w:t>
            </w:r>
            <w:r>
              <w:rPr>
                <w:lang w:val="en-US"/>
              </w:rPr>
              <w:t>)</w:t>
            </w:r>
          </w:p>
        </w:tc>
        <w:tc>
          <w:tcPr>
            <w:tcW w:w="963" w:type="dxa"/>
          </w:tcPr>
          <w:p w14:paraId="5793479F" w14:textId="357082F0" w:rsidR="0084796A" w:rsidRDefault="0084796A" w:rsidP="0084796A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 w:rsidR="0085464E">
              <w:rPr>
                <w:lang w:val="en-US"/>
              </w:rPr>
              <w:t>1</w:t>
            </w:r>
            <w:r>
              <w:rPr>
                <w:lang w:val="en-US"/>
              </w:rPr>
              <w:t>)</w:t>
            </w:r>
          </w:p>
        </w:tc>
        <w:tc>
          <w:tcPr>
            <w:tcW w:w="979" w:type="dxa"/>
          </w:tcPr>
          <w:p w14:paraId="482F7C1F" w14:textId="5E8DC843" w:rsidR="0084796A" w:rsidRDefault="0084796A" w:rsidP="0084796A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 w:rsidR="00D80271">
              <w:rPr>
                <w:lang w:val="en-US"/>
              </w:rPr>
              <w:t>1</w:t>
            </w:r>
            <w:r>
              <w:rPr>
                <w:lang w:val="en-US"/>
              </w:rPr>
              <w:t>)</w:t>
            </w:r>
          </w:p>
        </w:tc>
        <w:tc>
          <w:tcPr>
            <w:tcW w:w="963" w:type="dxa"/>
          </w:tcPr>
          <w:p w14:paraId="60B9978A" w14:textId="0AD2E077" w:rsidR="0084796A" w:rsidRDefault="0084796A" w:rsidP="0084796A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 w:rsidR="00EB3CAF">
              <w:rPr>
                <w:lang w:val="en-US"/>
              </w:rPr>
              <w:t>1</w:t>
            </w:r>
            <w:r>
              <w:rPr>
                <w:lang w:val="en-US"/>
              </w:rPr>
              <w:t>)</w:t>
            </w:r>
          </w:p>
        </w:tc>
        <w:tc>
          <w:tcPr>
            <w:tcW w:w="979" w:type="dxa"/>
          </w:tcPr>
          <w:p w14:paraId="4AF760A6" w14:textId="3A132082" w:rsidR="0084796A" w:rsidRDefault="0084796A" w:rsidP="0084796A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 w:rsidR="00EB3CAF">
              <w:rPr>
                <w:lang w:val="en-US"/>
              </w:rPr>
              <w:t>1</w:t>
            </w:r>
            <w:r>
              <w:rPr>
                <w:lang w:val="en-US"/>
              </w:rPr>
              <w:t>)</w:t>
            </w:r>
          </w:p>
        </w:tc>
      </w:tr>
      <w:tr w:rsidR="0084796A" w14:paraId="3E5E0313" w14:textId="77777777" w:rsidTr="0084796A">
        <w:tc>
          <w:tcPr>
            <w:tcW w:w="1589" w:type="dxa"/>
          </w:tcPr>
          <w:p w14:paraId="06FEC3B6" w14:textId="30745AB8" w:rsidR="0084796A" w:rsidRDefault="0084796A" w:rsidP="00B53E2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indexOf</w:t>
            </w:r>
            <w:proofErr w:type="spellEnd"/>
            <w:r>
              <w:rPr>
                <w:lang w:val="en-US"/>
              </w:rPr>
              <w:t>(T)</w:t>
            </w:r>
          </w:p>
        </w:tc>
        <w:tc>
          <w:tcPr>
            <w:tcW w:w="961" w:type="dxa"/>
          </w:tcPr>
          <w:p w14:paraId="76A6CA72" w14:textId="4198F115" w:rsidR="0084796A" w:rsidRDefault="0084796A" w:rsidP="0084796A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 w:rsidR="00B53E20">
              <w:rPr>
                <w:lang w:val="en-US"/>
              </w:rPr>
              <w:t>1</w:t>
            </w:r>
            <w:r>
              <w:rPr>
                <w:lang w:val="en-US"/>
              </w:rPr>
              <w:t>)</w:t>
            </w:r>
          </w:p>
        </w:tc>
        <w:tc>
          <w:tcPr>
            <w:tcW w:w="979" w:type="dxa"/>
          </w:tcPr>
          <w:p w14:paraId="77B1737E" w14:textId="236594DD" w:rsidR="0084796A" w:rsidRDefault="0084796A" w:rsidP="008479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O(</w:t>
            </w:r>
            <w:r w:rsidR="00B53E20">
              <w:rPr>
                <w:lang w:val="en-US"/>
              </w:rPr>
              <w:t>n</w:t>
            </w:r>
            <w:r>
              <w:rPr>
                <w:lang w:val="en-US"/>
              </w:rPr>
              <w:t>)</w:t>
            </w:r>
          </w:p>
        </w:tc>
        <w:tc>
          <w:tcPr>
            <w:tcW w:w="963" w:type="dxa"/>
          </w:tcPr>
          <w:p w14:paraId="6DA8A12E" w14:textId="0B0C9AC9" w:rsidR="0084796A" w:rsidRDefault="0084796A" w:rsidP="0084796A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 w:rsidR="00B53E20">
              <w:rPr>
                <w:lang w:val="en-US"/>
              </w:rPr>
              <w:t>1</w:t>
            </w:r>
            <w:r>
              <w:rPr>
                <w:lang w:val="en-US"/>
              </w:rPr>
              <w:t>)</w:t>
            </w:r>
          </w:p>
        </w:tc>
        <w:tc>
          <w:tcPr>
            <w:tcW w:w="979" w:type="dxa"/>
          </w:tcPr>
          <w:p w14:paraId="793C5E04" w14:textId="7D9AC2D8" w:rsidR="0084796A" w:rsidRDefault="0084796A" w:rsidP="0084796A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 w:rsidR="00B53E20">
              <w:rPr>
                <w:lang w:val="en-US"/>
              </w:rPr>
              <w:t>1</w:t>
            </w:r>
            <w:r>
              <w:rPr>
                <w:lang w:val="en-US"/>
              </w:rPr>
              <w:t>)</w:t>
            </w:r>
          </w:p>
        </w:tc>
        <w:tc>
          <w:tcPr>
            <w:tcW w:w="963" w:type="dxa"/>
          </w:tcPr>
          <w:p w14:paraId="1BEFA67B" w14:textId="385BF8AB" w:rsidR="0084796A" w:rsidRDefault="0084796A" w:rsidP="0084796A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 w:rsidR="0085464E">
              <w:rPr>
                <w:lang w:val="en-US"/>
              </w:rPr>
              <w:t>1</w:t>
            </w:r>
            <w:r>
              <w:rPr>
                <w:lang w:val="en-US"/>
              </w:rPr>
              <w:t>)</w:t>
            </w:r>
          </w:p>
        </w:tc>
        <w:tc>
          <w:tcPr>
            <w:tcW w:w="979" w:type="dxa"/>
          </w:tcPr>
          <w:p w14:paraId="53D28D3B" w14:textId="55D771CE" w:rsidR="0084796A" w:rsidRDefault="0084796A" w:rsidP="008479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O(</w:t>
            </w:r>
            <w:r w:rsidR="003B3037">
              <w:rPr>
                <w:lang w:val="en-US"/>
              </w:rPr>
              <w:t>m</w:t>
            </w:r>
            <w:r>
              <w:rPr>
                <w:lang w:val="en-US"/>
              </w:rPr>
              <w:t>)</w:t>
            </w:r>
          </w:p>
        </w:tc>
        <w:tc>
          <w:tcPr>
            <w:tcW w:w="963" w:type="dxa"/>
          </w:tcPr>
          <w:p w14:paraId="4F80F463" w14:textId="078F32C4" w:rsidR="0084796A" w:rsidRDefault="0084796A" w:rsidP="0084796A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 w:rsidR="00256229">
              <w:rPr>
                <w:lang w:val="en-US"/>
              </w:rPr>
              <w:t>1</w:t>
            </w:r>
            <w:r>
              <w:rPr>
                <w:lang w:val="en-US"/>
              </w:rPr>
              <w:t>)</w:t>
            </w:r>
          </w:p>
        </w:tc>
        <w:tc>
          <w:tcPr>
            <w:tcW w:w="979" w:type="dxa"/>
          </w:tcPr>
          <w:p w14:paraId="212C5FA5" w14:textId="1B9B32CA" w:rsidR="0084796A" w:rsidRDefault="0084796A" w:rsidP="0084796A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 w:rsidR="00256229">
              <w:rPr>
                <w:lang w:val="en-US"/>
              </w:rPr>
              <w:t>1</w:t>
            </w:r>
            <w:r>
              <w:rPr>
                <w:lang w:val="en-US"/>
              </w:rPr>
              <w:t>)</w:t>
            </w:r>
          </w:p>
        </w:tc>
      </w:tr>
      <w:tr w:rsidR="0084796A" w14:paraId="2896F87E" w14:textId="77777777" w:rsidTr="0084796A">
        <w:tc>
          <w:tcPr>
            <w:tcW w:w="1589" w:type="dxa"/>
          </w:tcPr>
          <w:p w14:paraId="68207424" w14:textId="7F3C4639" w:rsidR="0084796A" w:rsidRDefault="0084796A" w:rsidP="00B53E20">
            <w:pPr>
              <w:rPr>
                <w:lang w:val="en-US"/>
              </w:rPr>
            </w:pPr>
            <w:commentRangeStart w:id="0"/>
            <w:proofErr w:type="spellStart"/>
            <w:r>
              <w:rPr>
                <w:lang w:val="en-US"/>
              </w:rPr>
              <w:t>subList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proofErr w:type="gramStart"/>
            <w:r>
              <w:rPr>
                <w:lang w:val="en-US"/>
              </w:rPr>
              <w:t>int,int</w:t>
            </w:r>
            <w:proofErr w:type="spellEnd"/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961" w:type="dxa"/>
          </w:tcPr>
          <w:p w14:paraId="40147C05" w14:textId="1AC8EA2A" w:rsidR="0084796A" w:rsidRDefault="0084796A" w:rsidP="0084796A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 w:rsidR="00B53E20">
              <w:rPr>
                <w:lang w:val="en-US"/>
              </w:rPr>
              <w:t>1</w:t>
            </w:r>
            <w:r>
              <w:rPr>
                <w:lang w:val="en-US"/>
              </w:rPr>
              <w:t>)</w:t>
            </w:r>
          </w:p>
        </w:tc>
        <w:tc>
          <w:tcPr>
            <w:tcW w:w="979" w:type="dxa"/>
          </w:tcPr>
          <w:p w14:paraId="6CE697B7" w14:textId="28CC1E42" w:rsidR="0084796A" w:rsidRDefault="0084796A" w:rsidP="008479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O(</w:t>
            </w:r>
            <w:r w:rsidR="00B53E20">
              <w:rPr>
                <w:lang w:val="en-US"/>
              </w:rPr>
              <w:t>n</w:t>
            </w:r>
            <w:r>
              <w:rPr>
                <w:lang w:val="en-US"/>
              </w:rPr>
              <w:t>)</w:t>
            </w:r>
          </w:p>
        </w:tc>
        <w:tc>
          <w:tcPr>
            <w:tcW w:w="963" w:type="dxa"/>
          </w:tcPr>
          <w:p w14:paraId="655747C1" w14:textId="5B30BAA3" w:rsidR="0084796A" w:rsidRDefault="0084796A" w:rsidP="0084796A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 w:rsidR="00583509">
              <w:rPr>
                <w:lang w:val="en-US"/>
              </w:rPr>
              <w:t>1</w:t>
            </w:r>
            <w:r>
              <w:rPr>
                <w:lang w:val="en-US"/>
              </w:rPr>
              <w:t>)</w:t>
            </w:r>
          </w:p>
        </w:tc>
        <w:tc>
          <w:tcPr>
            <w:tcW w:w="979" w:type="dxa"/>
          </w:tcPr>
          <w:p w14:paraId="6068B61D" w14:textId="5A3EAE2B" w:rsidR="0084796A" w:rsidRDefault="0084796A" w:rsidP="008479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O(</w:t>
            </w:r>
            <w:r w:rsidR="00583509">
              <w:rPr>
                <w:lang w:val="en-US"/>
              </w:rPr>
              <w:t>n</w:t>
            </w:r>
            <w:r>
              <w:rPr>
                <w:lang w:val="en-US"/>
              </w:rPr>
              <w:t>)</w:t>
            </w:r>
          </w:p>
        </w:tc>
        <w:tc>
          <w:tcPr>
            <w:tcW w:w="963" w:type="dxa"/>
          </w:tcPr>
          <w:p w14:paraId="2C1F722B" w14:textId="1236FF84" w:rsidR="0084796A" w:rsidRDefault="0084796A" w:rsidP="0084796A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 w:rsidR="00583509">
              <w:rPr>
                <w:lang w:val="en-US"/>
              </w:rPr>
              <w:t>1</w:t>
            </w:r>
            <w:r>
              <w:rPr>
                <w:lang w:val="en-US"/>
              </w:rPr>
              <w:t>)</w:t>
            </w:r>
          </w:p>
        </w:tc>
        <w:tc>
          <w:tcPr>
            <w:tcW w:w="979" w:type="dxa"/>
          </w:tcPr>
          <w:p w14:paraId="4D6BAA38" w14:textId="7343951C" w:rsidR="0084796A" w:rsidRDefault="0084796A" w:rsidP="008479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O(</w:t>
            </w:r>
            <w:r w:rsidR="00583509">
              <w:rPr>
                <w:lang w:val="en-US"/>
              </w:rPr>
              <w:t>m</w:t>
            </w:r>
            <w:r>
              <w:rPr>
                <w:lang w:val="en-US"/>
              </w:rPr>
              <w:t>)</w:t>
            </w:r>
          </w:p>
        </w:tc>
        <w:tc>
          <w:tcPr>
            <w:tcW w:w="963" w:type="dxa"/>
          </w:tcPr>
          <w:p w14:paraId="366E14F0" w14:textId="0BC0B3AE" w:rsidR="0084796A" w:rsidRDefault="0084796A" w:rsidP="0084796A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 w:rsidR="00583509">
              <w:rPr>
                <w:lang w:val="en-US"/>
              </w:rPr>
              <w:t>1</w:t>
            </w:r>
            <w:r>
              <w:rPr>
                <w:lang w:val="en-US"/>
              </w:rPr>
              <w:t>)</w:t>
            </w:r>
          </w:p>
        </w:tc>
        <w:tc>
          <w:tcPr>
            <w:tcW w:w="979" w:type="dxa"/>
          </w:tcPr>
          <w:p w14:paraId="382618EC" w14:textId="45F217A5" w:rsidR="0084796A" w:rsidRDefault="0084796A" w:rsidP="008479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O(</w:t>
            </w:r>
            <w:r w:rsidR="00583509">
              <w:rPr>
                <w:lang w:val="en-US"/>
              </w:rPr>
              <w:t>m</w:t>
            </w:r>
            <w:r>
              <w:rPr>
                <w:lang w:val="en-US"/>
              </w:rPr>
              <w:t>)</w:t>
            </w:r>
          </w:p>
        </w:tc>
      </w:tr>
    </w:tbl>
    <w:commentRangeEnd w:id="0"/>
    <w:p w14:paraId="08F34D23" w14:textId="6FE25541" w:rsidR="00051487" w:rsidRDefault="007F77C2" w:rsidP="00051487">
      <w:pPr>
        <w:rPr>
          <w:lang w:val="en-US"/>
        </w:rPr>
      </w:pPr>
      <w:r>
        <w:rPr>
          <w:rStyle w:val="CommentReference"/>
        </w:rPr>
        <w:commentReference w:id="0"/>
      </w:r>
    </w:p>
    <w:p w14:paraId="07F596AC" w14:textId="78D3C690" w:rsidR="002A55B4" w:rsidRDefault="00371128" w:rsidP="00371128">
      <w:pPr>
        <w:pStyle w:val="Heading1"/>
        <w:jc w:val="center"/>
        <w:rPr>
          <w:lang w:val="en-US"/>
        </w:rPr>
      </w:pPr>
      <w:commentRangeStart w:id="1"/>
      <w:r>
        <w:rPr>
          <w:lang w:val="en-US"/>
        </w:rPr>
        <w:t>Findings and Results</w:t>
      </w:r>
      <w:commentRangeEnd w:id="1"/>
      <w:r w:rsidR="00F05054">
        <w:rPr>
          <w:rStyle w:val="CommentReference"/>
          <w:rFonts w:asciiTheme="minorHAnsi" w:eastAsiaTheme="minorHAnsi" w:hAnsiTheme="minorHAnsi" w:cstheme="minorBidi"/>
          <w:color w:val="auto"/>
        </w:rPr>
        <w:commentReference w:id="1"/>
      </w:r>
    </w:p>
    <w:p w14:paraId="4DE0E2DD" w14:textId="22507830" w:rsidR="009C7B02" w:rsidRDefault="0079714D" w:rsidP="007A1543">
      <w:pPr>
        <w:rPr>
          <w:lang w:val="en-US"/>
        </w:rPr>
      </w:pPr>
      <w:r>
        <w:rPr>
          <w:lang w:val="en-US"/>
        </w:rPr>
        <w:t>Although</w:t>
      </w:r>
      <w:r w:rsidR="00323778">
        <w:rPr>
          <w:lang w:val="en-US"/>
        </w:rPr>
        <w:t xml:space="preserve"> </w:t>
      </w:r>
      <w:r w:rsidR="002F3269">
        <w:rPr>
          <w:lang w:val="en-US"/>
        </w:rPr>
        <w:t xml:space="preserve">both </w:t>
      </w:r>
      <w:r w:rsidR="009901DC">
        <w:rPr>
          <w:lang w:val="en-US"/>
        </w:rPr>
        <w:t xml:space="preserve">can store </w:t>
      </w:r>
      <w:r w:rsidR="002F3269">
        <w:rPr>
          <w:lang w:val="en-US"/>
        </w:rPr>
        <w:t xml:space="preserve">similar </w:t>
      </w:r>
      <w:r w:rsidR="009901DC">
        <w:rPr>
          <w:lang w:val="en-US"/>
        </w:rPr>
        <w:t xml:space="preserve">types of </w:t>
      </w:r>
      <w:r w:rsidR="002F3269">
        <w:rPr>
          <w:lang w:val="en-US"/>
        </w:rPr>
        <w:t xml:space="preserve">data, the </w:t>
      </w:r>
      <w:r w:rsidR="008A7D4E">
        <w:rPr>
          <w:lang w:val="en-US"/>
        </w:rPr>
        <w:t>time and space</w:t>
      </w:r>
      <w:r w:rsidR="002F3269">
        <w:rPr>
          <w:lang w:val="en-US"/>
        </w:rPr>
        <w:t xml:space="preserve"> complexity of reading and writing that data diffe</w:t>
      </w:r>
      <w:r w:rsidR="008A7D4E">
        <w:rPr>
          <w:lang w:val="en-US"/>
        </w:rPr>
        <w:t>rs</w:t>
      </w:r>
      <w:r w:rsidR="00FD3FE6">
        <w:rPr>
          <w:lang w:val="en-US"/>
        </w:rPr>
        <w:t xml:space="preserve"> significantly</w:t>
      </w:r>
      <w:r w:rsidR="002F3269">
        <w:rPr>
          <w:lang w:val="en-US"/>
        </w:rPr>
        <w:t xml:space="preserve">. </w:t>
      </w:r>
      <w:r w:rsidR="00F34610">
        <w:rPr>
          <w:lang w:val="en-US"/>
        </w:rPr>
        <w:t>M</w:t>
      </w:r>
      <w:r w:rsidR="00EA39CD">
        <w:rPr>
          <w:lang w:val="en-US"/>
        </w:rPr>
        <w:t>any of the</w:t>
      </w:r>
      <w:r w:rsidR="0050586B">
        <w:rPr>
          <w:lang w:val="en-US"/>
        </w:rPr>
        <w:t>ir</w:t>
      </w:r>
      <w:r w:rsidR="00EA39CD">
        <w:rPr>
          <w:lang w:val="en-US"/>
        </w:rPr>
        <w:t xml:space="preserve"> </w:t>
      </w:r>
      <w:r w:rsidR="004D6453">
        <w:rPr>
          <w:lang w:val="en-US"/>
        </w:rPr>
        <w:t>best- and worst-case</w:t>
      </w:r>
      <w:r w:rsidR="0050586B">
        <w:rPr>
          <w:lang w:val="en-US"/>
        </w:rPr>
        <w:t xml:space="preserve"> complexities</w:t>
      </w:r>
      <w:r w:rsidR="00EA39CD">
        <w:rPr>
          <w:lang w:val="en-US"/>
        </w:rPr>
        <w:t xml:space="preserve"> are similar, </w:t>
      </w:r>
      <w:r w:rsidR="00222F58">
        <w:rPr>
          <w:lang w:val="en-US"/>
        </w:rPr>
        <w:t>however the most noticeable</w:t>
      </w:r>
      <w:r w:rsidR="002856F9">
        <w:rPr>
          <w:lang w:val="en-US"/>
        </w:rPr>
        <w:t xml:space="preserve"> difference</w:t>
      </w:r>
      <w:r w:rsidR="003E6545">
        <w:rPr>
          <w:lang w:val="en-US"/>
        </w:rPr>
        <w:t>s</w:t>
      </w:r>
      <w:r w:rsidR="002856F9">
        <w:rPr>
          <w:lang w:val="en-US"/>
        </w:rPr>
        <w:t xml:space="preserve"> </w:t>
      </w:r>
      <w:r w:rsidR="003E6545">
        <w:rPr>
          <w:lang w:val="en-US"/>
        </w:rPr>
        <w:t>appear</w:t>
      </w:r>
      <w:r w:rsidR="002856F9">
        <w:rPr>
          <w:lang w:val="en-US"/>
        </w:rPr>
        <w:t xml:space="preserve"> </w:t>
      </w:r>
      <w:r w:rsidR="003E6545">
        <w:rPr>
          <w:lang w:val="en-US"/>
        </w:rPr>
        <w:t xml:space="preserve">in </w:t>
      </w:r>
      <w:r w:rsidR="002856F9">
        <w:rPr>
          <w:lang w:val="en-US"/>
        </w:rPr>
        <w:t>reading, seen in the get method</w:t>
      </w:r>
      <w:r w:rsidR="004227A9">
        <w:rPr>
          <w:lang w:val="en-US"/>
        </w:rPr>
        <w:t>, and writing, seen in the add methods.</w:t>
      </w:r>
    </w:p>
    <w:p w14:paraId="64D7FF55" w14:textId="2FE82203" w:rsidR="005B6F8D" w:rsidRDefault="007E662B" w:rsidP="007A1543">
      <w:pPr>
        <w:rPr>
          <w:lang w:val="en-US"/>
        </w:rPr>
      </w:pPr>
      <w:r>
        <w:rPr>
          <w:lang w:val="en-US"/>
        </w:rPr>
        <w:t xml:space="preserve">Array based lists </w:t>
      </w:r>
      <w:r w:rsidR="0099758D">
        <w:rPr>
          <w:lang w:val="en-US"/>
        </w:rPr>
        <w:t xml:space="preserve">perform </w:t>
      </w:r>
      <w:r>
        <w:rPr>
          <w:lang w:val="en-US"/>
        </w:rPr>
        <w:t>exce</w:t>
      </w:r>
      <w:r w:rsidR="0099758D">
        <w:rPr>
          <w:lang w:val="en-US"/>
        </w:rPr>
        <w:t>ptionally well in</w:t>
      </w:r>
      <w:r>
        <w:rPr>
          <w:lang w:val="en-US"/>
        </w:rPr>
        <w:t xml:space="preserve"> </w:t>
      </w:r>
      <w:r w:rsidR="00D5159B">
        <w:rPr>
          <w:lang w:val="en-US"/>
        </w:rPr>
        <w:t xml:space="preserve">workloads </w:t>
      </w:r>
      <w:r w:rsidR="00B06572">
        <w:rPr>
          <w:lang w:val="en-US"/>
        </w:rPr>
        <w:t xml:space="preserve">that </w:t>
      </w:r>
      <w:r w:rsidR="00D5159B">
        <w:rPr>
          <w:lang w:val="en-US"/>
        </w:rPr>
        <w:t>favor read</w:t>
      </w:r>
      <w:r w:rsidR="00B06572">
        <w:rPr>
          <w:lang w:val="en-US"/>
        </w:rPr>
        <w:t>ing</w:t>
      </w:r>
      <w:r w:rsidR="00D5159B">
        <w:rPr>
          <w:lang w:val="en-US"/>
        </w:rPr>
        <w:t xml:space="preserve"> more than </w:t>
      </w:r>
      <w:r w:rsidR="00B06572">
        <w:rPr>
          <w:lang w:val="en-US"/>
        </w:rPr>
        <w:t>writing</w:t>
      </w:r>
      <w:r w:rsidR="007C762E">
        <w:rPr>
          <w:lang w:val="en-US"/>
        </w:rPr>
        <w:t xml:space="preserve">. </w:t>
      </w:r>
      <w:r w:rsidR="00617D0E">
        <w:rPr>
          <w:lang w:val="en-US"/>
        </w:rPr>
        <w:t xml:space="preserve">Unlike linked lists, </w:t>
      </w:r>
      <w:r w:rsidR="004D6453">
        <w:rPr>
          <w:lang w:val="en-US"/>
        </w:rPr>
        <w:t>array-based</w:t>
      </w:r>
      <w:r w:rsidR="001F2AA4">
        <w:rPr>
          <w:lang w:val="en-US"/>
        </w:rPr>
        <w:t xml:space="preserve"> lists allow direct access to any index with </w:t>
      </w:r>
      <w:r w:rsidR="00617D0E">
        <w:rPr>
          <w:lang w:val="en-US"/>
        </w:rPr>
        <w:t xml:space="preserve">no </w:t>
      </w:r>
      <w:r w:rsidR="004D6453">
        <w:rPr>
          <w:lang w:val="en-US"/>
        </w:rPr>
        <w:t>traversal, resulting</w:t>
      </w:r>
      <w:r w:rsidR="001216D0">
        <w:rPr>
          <w:lang w:val="en-US"/>
        </w:rPr>
        <w:t xml:space="preserve"> in </w:t>
      </w:r>
      <w:r w:rsidR="00A22D6F">
        <w:rPr>
          <w:lang w:val="en-US"/>
        </w:rPr>
        <w:t>a constant</w:t>
      </w:r>
      <w:r w:rsidR="001216D0">
        <w:rPr>
          <w:lang w:val="en-US"/>
        </w:rPr>
        <w:t xml:space="preserve"> time</w:t>
      </w:r>
      <w:r w:rsidR="00A22D6F">
        <w:rPr>
          <w:lang w:val="en-US"/>
        </w:rPr>
        <w:t xml:space="preserve"> complexity</w:t>
      </w:r>
      <w:r w:rsidR="00F123B8">
        <w:rPr>
          <w:lang w:val="en-US"/>
        </w:rPr>
        <w:t xml:space="preserve"> for reads</w:t>
      </w:r>
      <w:r w:rsidR="00A22D6F">
        <w:rPr>
          <w:lang w:val="en-US"/>
        </w:rPr>
        <w:t>.</w:t>
      </w:r>
      <w:r w:rsidR="001541BA">
        <w:rPr>
          <w:lang w:val="en-US"/>
        </w:rPr>
        <w:t xml:space="preserve"> They also </w:t>
      </w:r>
      <w:r w:rsidR="00F123B8">
        <w:rPr>
          <w:lang w:val="en-US"/>
        </w:rPr>
        <w:t xml:space="preserve">perform efficiently </w:t>
      </w:r>
      <w:r w:rsidR="001541BA">
        <w:rPr>
          <w:lang w:val="en-US"/>
        </w:rPr>
        <w:t xml:space="preserve">when the </w:t>
      </w:r>
      <w:r w:rsidR="000E12BD">
        <w:rPr>
          <w:lang w:val="en-US"/>
        </w:rPr>
        <w:t>additions are</w:t>
      </w:r>
      <w:r w:rsidR="001541BA">
        <w:rPr>
          <w:lang w:val="en-US"/>
        </w:rPr>
        <w:t xml:space="preserve"> limited to the end of the array</w:t>
      </w:r>
      <w:r w:rsidR="00435E76">
        <w:rPr>
          <w:lang w:val="en-US"/>
        </w:rPr>
        <w:t xml:space="preserve">, </w:t>
      </w:r>
      <w:r w:rsidR="000E12BD">
        <w:rPr>
          <w:lang w:val="en-US"/>
        </w:rPr>
        <w:t>since</w:t>
      </w:r>
      <w:r w:rsidR="00435E76">
        <w:rPr>
          <w:lang w:val="en-US"/>
        </w:rPr>
        <w:t xml:space="preserve"> no shifting is required. </w:t>
      </w:r>
      <w:r w:rsidR="00965E14">
        <w:rPr>
          <w:lang w:val="en-US"/>
        </w:rPr>
        <w:t xml:space="preserve">When </w:t>
      </w:r>
      <w:r w:rsidR="004343C3">
        <w:rPr>
          <w:lang w:val="en-US"/>
        </w:rPr>
        <w:t>implemented</w:t>
      </w:r>
      <w:r w:rsidR="00965E14">
        <w:rPr>
          <w:lang w:val="en-US"/>
        </w:rPr>
        <w:t xml:space="preserve"> a</w:t>
      </w:r>
      <w:r w:rsidR="004343C3">
        <w:rPr>
          <w:lang w:val="en-US"/>
        </w:rPr>
        <w:t>s</w:t>
      </w:r>
      <w:r w:rsidR="0006789F">
        <w:rPr>
          <w:lang w:val="en-US"/>
        </w:rPr>
        <w:t xml:space="preserve"> a</w:t>
      </w:r>
      <w:r w:rsidR="00965E14">
        <w:rPr>
          <w:lang w:val="en-US"/>
        </w:rPr>
        <w:t xml:space="preserve"> stack</w:t>
      </w:r>
      <w:r w:rsidR="00D94358">
        <w:rPr>
          <w:lang w:val="en-US"/>
        </w:rPr>
        <w:t xml:space="preserve"> structure</w:t>
      </w:r>
      <w:r w:rsidR="00965E14">
        <w:rPr>
          <w:lang w:val="en-US"/>
        </w:rPr>
        <w:t>,</w:t>
      </w:r>
      <w:r w:rsidR="00D0652A">
        <w:rPr>
          <w:lang w:val="en-US"/>
        </w:rPr>
        <w:t xml:space="preserve"> an </w:t>
      </w:r>
      <w:r w:rsidR="004D6453">
        <w:rPr>
          <w:lang w:val="en-US"/>
        </w:rPr>
        <w:t>array-based</w:t>
      </w:r>
      <w:r w:rsidR="00D0652A">
        <w:rPr>
          <w:lang w:val="en-US"/>
        </w:rPr>
        <w:t xml:space="preserve"> list</w:t>
      </w:r>
      <w:r w:rsidR="007F7D17">
        <w:rPr>
          <w:lang w:val="en-US"/>
        </w:rPr>
        <w:t xml:space="preserve"> avoids</w:t>
      </w:r>
      <w:r w:rsidR="00D94358">
        <w:rPr>
          <w:lang w:val="en-US"/>
        </w:rPr>
        <w:t xml:space="preserve"> most of the </w:t>
      </w:r>
      <w:r w:rsidR="0006789F">
        <w:rPr>
          <w:lang w:val="en-US"/>
        </w:rPr>
        <w:t>potential drawbacks</w:t>
      </w:r>
      <w:r w:rsidR="007F7D17">
        <w:rPr>
          <w:lang w:val="en-US"/>
        </w:rPr>
        <w:t xml:space="preserve"> with</w:t>
      </w:r>
      <w:r w:rsidR="00965E14">
        <w:rPr>
          <w:lang w:val="en-US"/>
        </w:rPr>
        <w:t xml:space="preserve"> only </w:t>
      </w:r>
      <w:r w:rsidR="007F7D17">
        <w:rPr>
          <w:lang w:val="en-US"/>
        </w:rPr>
        <w:t xml:space="preserve">significant </w:t>
      </w:r>
      <w:r w:rsidR="00965E14">
        <w:rPr>
          <w:lang w:val="en-US"/>
        </w:rPr>
        <w:t xml:space="preserve">overhead </w:t>
      </w:r>
      <w:r w:rsidR="000A5091">
        <w:rPr>
          <w:lang w:val="en-US"/>
        </w:rPr>
        <w:t xml:space="preserve">to </w:t>
      </w:r>
      <w:r w:rsidR="00965E14">
        <w:rPr>
          <w:lang w:val="en-US"/>
        </w:rPr>
        <w:t xml:space="preserve">complexity </w:t>
      </w:r>
      <w:r w:rsidR="00830100">
        <w:rPr>
          <w:lang w:val="en-US"/>
        </w:rPr>
        <w:t>occurring</w:t>
      </w:r>
      <w:r w:rsidR="00965E14">
        <w:rPr>
          <w:lang w:val="en-US"/>
        </w:rPr>
        <w:t xml:space="preserve"> when the array </w:t>
      </w:r>
      <w:r w:rsidR="00830100">
        <w:rPr>
          <w:lang w:val="en-US"/>
        </w:rPr>
        <w:t>must be</w:t>
      </w:r>
      <w:r w:rsidR="00965E14">
        <w:rPr>
          <w:lang w:val="en-US"/>
        </w:rPr>
        <w:t xml:space="preserve"> resized.</w:t>
      </w:r>
      <w:r w:rsidR="003C780A">
        <w:rPr>
          <w:lang w:val="en-US"/>
        </w:rPr>
        <w:t xml:space="preserve"> While having a larger increment can reduce the frequency of resizing, </w:t>
      </w:r>
      <w:r w:rsidR="00345BD9">
        <w:rPr>
          <w:lang w:val="en-US"/>
        </w:rPr>
        <w:t>the difference between the array’s size and capacity is wasted memory</w:t>
      </w:r>
      <w:r w:rsidR="000B1195">
        <w:rPr>
          <w:lang w:val="en-US"/>
        </w:rPr>
        <w:t>, trading time efficiency for space complexity.</w:t>
      </w:r>
    </w:p>
    <w:p w14:paraId="60FFC51E" w14:textId="4B1B0C4C" w:rsidR="00DF4D9A" w:rsidRDefault="00DF4D9A" w:rsidP="007A1543">
      <w:pPr>
        <w:rPr>
          <w:lang w:val="en-US"/>
        </w:rPr>
      </w:pPr>
      <w:r>
        <w:rPr>
          <w:lang w:val="en-US"/>
        </w:rPr>
        <w:t xml:space="preserve">Singly linked lists </w:t>
      </w:r>
      <w:r w:rsidR="008C3D04">
        <w:rPr>
          <w:lang w:val="en-US"/>
        </w:rPr>
        <w:t>perform particularly well in</w:t>
      </w:r>
      <w:r>
        <w:rPr>
          <w:lang w:val="en-US"/>
        </w:rPr>
        <w:t xml:space="preserve"> write intensive </w:t>
      </w:r>
      <w:r w:rsidR="008C3D04">
        <w:rPr>
          <w:lang w:val="en-US"/>
        </w:rPr>
        <w:t>work</w:t>
      </w:r>
      <w:r>
        <w:rPr>
          <w:lang w:val="en-US"/>
        </w:rPr>
        <w:t xml:space="preserve">loads, especially when </w:t>
      </w:r>
      <w:r w:rsidR="00826762">
        <w:rPr>
          <w:lang w:val="en-US"/>
        </w:rPr>
        <w:t xml:space="preserve">data is added to the front or rear of the </w:t>
      </w:r>
      <w:r w:rsidR="0094380A">
        <w:rPr>
          <w:lang w:val="en-US"/>
        </w:rPr>
        <w:t>list</w:t>
      </w:r>
      <w:r w:rsidR="00826762">
        <w:rPr>
          <w:lang w:val="en-US"/>
        </w:rPr>
        <w:t>.</w:t>
      </w:r>
      <w:r w:rsidR="007637CB">
        <w:rPr>
          <w:lang w:val="en-US"/>
        </w:rPr>
        <w:t xml:space="preserve"> </w:t>
      </w:r>
      <w:r w:rsidR="0094380A">
        <w:rPr>
          <w:lang w:val="en-US"/>
        </w:rPr>
        <w:t>When used in structures like</w:t>
      </w:r>
      <w:r w:rsidR="007637CB">
        <w:rPr>
          <w:lang w:val="en-US"/>
        </w:rPr>
        <w:t xml:space="preserve"> queue</w:t>
      </w:r>
      <w:r w:rsidR="007E46CB">
        <w:rPr>
          <w:lang w:val="en-US"/>
        </w:rPr>
        <w:t>s, linked lists</w:t>
      </w:r>
      <w:r w:rsidR="004A5B98">
        <w:rPr>
          <w:lang w:val="en-US"/>
        </w:rPr>
        <w:t xml:space="preserve"> avoid </w:t>
      </w:r>
      <w:r w:rsidR="007E46CB">
        <w:rPr>
          <w:lang w:val="en-US"/>
        </w:rPr>
        <w:t xml:space="preserve">the need to </w:t>
      </w:r>
      <w:r w:rsidR="004A5B98">
        <w:rPr>
          <w:lang w:val="en-US"/>
        </w:rPr>
        <w:t xml:space="preserve">traverse the array to </w:t>
      </w:r>
      <w:r w:rsidR="00113160">
        <w:rPr>
          <w:lang w:val="en-US"/>
        </w:rPr>
        <w:t>add, remove, or modify</w:t>
      </w:r>
      <w:r w:rsidR="004A5B98">
        <w:rPr>
          <w:lang w:val="en-US"/>
        </w:rPr>
        <w:t xml:space="preserve"> data </w:t>
      </w:r>
      <w:r w:rsidR="00113160">
        <w:rPr>
          <w:lang w:val="en-US"/>
        </w:rPr>
        <w:t>in</w:t>
      </w:r>
      <w:r w:rsidR="004A5B98">
        <w:rPr>
          <w:lang w:val="en-US"/>
        </w:rPr>
        <w:t xml:space="preserve"> the middle</w:t>
      </w:r>
      <w:r w:rsidR="00113160">
        <w:rPr>
          <w:lang w:val="en-US"/>
        </w:rPr>
        <w:t>, making insertions and deletions more efficien</w:t>
      </w:r>
      <w:r w:rsidR="00DD6F3C">
        <w:rPr>
          <w:lang w:val="en-US"/>
        </w:rPr>
        <w:t>t</w:t>
      </w:r>
      <w:r w:rsidR="004A5B98">
        <w:rPr>
          <w:lang w:val="en-US"/>
        </w:rPr>
        <w:t>.</w:t>
      </w:r>
      <w:r w:rsidR="00F70965">
        <w:rPr>
          <w:lang w:val="en-US"/>
        </w:rPr>
        <w:t xml:space="preserve"> </w:t>
      </w:r>
      <w:r w:rsidR="00BC4A33">
        <w:rPr>
          <w:lang w:val="en-US"/>
        </w:rPr>
        <w:t xml:space="preserve">Accessing </w:t>
      </w:r>
      <w:r w:rsidR="009863FC">
        <w:rPr>
          <w:lang w:val="en-US"/>
        </w:rPr>
        <w:t>data near the end of the</w:t>
      </w:r>
      <w:r w:rsidR="00B9613C">
        <w:rPr>
          <w:lang w:val="en-US"/>
        </w:rPr>
        <w:t xml:space="preserve"> list</w:t>
      </w:r>
      <w:r w:rsidR="009863FC">
        <w:rPr>
          <w:lang w:val="en-US"/>
        </w:rPr>
        <w:t xml:space="preserve"> means </w:t>
      </w:r>
      <w:r w:rsidR="00946382">
        <w:rPr>
          <w:lang w:val="en-US"/>
        </w:rPr>
        <w:t xml:space="preserve">reading all the data before it, giving it a complexity of </w:t>
      </w:r>
      <w:r w:rsidR="00CB1323">
        <w:rPr>
          <w:lang w:val="en-US"/>
        </w:rPr>
        <w:t>O(n)</w:t>
      </w:r>
      <w:r w:rsidR="00C76B70">
        <w:rPr>
          <w:lang w:val="en-US"/>
        </w:rPr>
        <w:t xml:space="preserve">. That </w:t>
      </w:r>
      <w:r w:rsidR="00FD712D">
        <w:rPr>
          <w:lang w:val="en-US"/>
        </w:rPr>
        <w:t>m</w:t>
      </w:r>
      <w:r w:rsidR="003626D5">
        <w:rPr>
          <w:lang w:val="en-US"/>
        </w:rPr>
        <w:t>e</w:t>
      </w:r>
      <w:r w:rsidR="007B2BE8">
        <w:rPr>
          <w:lang w:val="en-US"/>
        </w:rPr>
        <w:t>mory overhead is</w:t>
      </w:r>
      <w:r w:rsidR="00CB1323">
        <w:rPr>
          <w:lang w:val="en-US"/>
        </w:rPr>
        <w:t xml:space="preserve"> also</w:t>
      </w:r>
      <w:r w:rsidR="007B2BE8">
        <w:rPr>
          <w:lang w:val="en-US"/>
        </w:rPr>
        <w:t xml:space="preserve"> not as </w:t>
      </w:r>
      <w:r w:rsidR="00FD712D">
        <w:rPr>
          <w:lang w:val="en-US"/>
        </w:rPr>
        <w:t xml:space="preserve">space </w:t>
      </w:r>
      <w:r w:rsidR="007B2BE8">
        <w:rPr>
          <w:lang w:val="en-US"/>
        </w:rPr>
        <w:t xml:space="preserve">efficient as an </w:t>
      </w:r>
      <w:r w:rsidR="00FD712D">
        <w:rPr>
          <w:lang w:val="en-US"/>
        </w:rPr>
        <w:t>array-based</w:t>
      </w:r>
      <w:r w:rsidR="007B2BE8">
        <w:rPr>
          <w:lang w:val="en-US"/>
        </w:rPr>
        <w:t xml:space="preserve"> list, as each piece of data need</w:t>
      </w:r>
      <w:r w:rsidR="00FF0F54">
        <w:rPr>
          <w:lang w:val="en-US"/>
        </w:rPr>
        <w:t>s</w:t>
      </w:r>
      <w:r w:rsidR="007B2BE8">
        <w:rPr>
          <w:lang w:val="en-US"/>
        </w:rPr>
        <w:t xml:space="preserve"> to record not only the data, but also the </w:t>
      </w:r>
      <w:r w:rsidR="003175AD">
        <w:rPr>
          <w:lang w:val="en-US"/>
        </w:rPr>
        <w:t>memory address</w:t>
      </w:r>
      <w:r w:rsidR="007B2BE8">
        <w:rPr>
          <w:lang w:val="en-US"/>
        </w:rPr>
        <w:t xml:space="preserve"> of the next piece of data.</w:t>
      </w:r>
    </w:p>
    <w:p w14:paraId="0C8FFDD5" w14:textId="77777777" w:rsidR="001541BA" w:rsidRDefault="001541BA" w:rsidP="007A1543">
      <w:pPr>
        <w:rPr>
          <w:lang w:val="en-US"/>
        </w:rPr>
      </w:pPr>
    </w:p>
    <w:p w14:paraId="77B49CC8" w14:textId="77777777" w:rsidR="007E662B" w:rsidRDefault="007E662B" w:rsidP="007A1543">
      <w:pPr>
        <w:rPr>
          <w:lang w:val="en-US"/>
        </w:rPr>
      </w:pPr>
    </w:p>
    <w:p w14:paraId="47400E3C" w14:textId="6A9F2A06" w:rsidR="00032384" w:rsidRDefault="00032384" w:rsidP="007A1543">
      <w:pPr>
        <w:rPr>
          <w:lang w:val="en-US"/>
        </w:rPr>
      </w:pPr>
      <w:r>
        <w:rPr>
          <w:lang w:val="en-US"/>
        </w:rPr>
        <w:t>Notes:</w:t>
      </w:r>
    </w:p>
    <w:p w14:paraId="0F13767A" w14:textId="2BCCA4B8" w:rsidR="00D809AC" w:rsidRDefault="00D809AC" w:rsidP="007A1543">
      <w:pPr>
        <w:rPr>
          <w:lang w:val="en-US"/>
        </w:rPr>
      </w:pPr>
      <w:r>
        <w:rPr>
          <w:lang w:val="en-US"/>
        </w:rPr>
        <w:lastRenderedPageBreak/>
        <w:t>Week 3, Slide 39</w:t>
      </w:r>
    </w:p>
    <w:p w14:paraId="50BD4E9F" w14:textId="77777777" w:rsidR="00D809AC" w:rsidRDefault="00D809AC" w:rsidP="007A1543">
      <w:pPr>
        <w:rPr>
          <w:lang w:val="en-US"/>
        </w:rPr>
      </w:pPr>
    </w:p>
    <w:p w14:paraId="2B351A59" w14:textId="771C2887" w:rsidR="007E1457" w:rsidRDefault="003D0ECF" w:rsidP="007A1543">
      <w:pPr>
        <w:rPr>
          <w:lang w:val="en-US"/>
        </w:rPr>
      </w:pPr>
      <w:r>
        <w:rPr>
          <w:lang w:val="en-US"/>
        </w:rPr>
        <w:t>Array</w:t>
      </w:r>
      <w:r w:rsidR="00032384">
        <w:rPr>
          <w:lang w:val="en-US"/>
        </w:rPr>
        <w:t xml:space="preserve"> </w:t>
      </w:r>
      <w:r>
        <w:rPr>
          <w:lang w:val="en-US"/>
        </w:rPr>
        <w:t>Based</w:t>
      </w:r>
      <w:r w:rsidR="00641B1B">
        <w:rPr>
          <w:lang w:val="en-US"/>
        </w:rPr>
        <w:t xml:space="preserve"> (stack)</w:t>
      </w:r>
    </w:p>
    <w:p w14:paraId="36808128" w14:textId="4EAB5CD4" w:rsidR="007A1543" w:rsidRDefault="007A1543" w:rsidP="007A154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Advantage</w:t>
      </w:r>
    </w:p>
    <w:p w14:paraId="090B4792" w14:textId="3540AD61" w:rsidR="00901756" w:rsidRDefault="00901756" w:rsidP="00901756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Very </w:t>
      </w:r>
      <w:r w:rsidR="007F12A4">
        <w:rPr>
          <w:lang w:val="en-US"/>
        </w:rPr>
        <w:t>cheap</w:t>
      </w:r>
      <w:r>
        <w:rPr>
          <w:lang w:val="en-US"/>
        </w:rPr>
        <w:t xml:space="preserve"> to reference </w:t>
      </w:r>
      <w:r w:rsidR="00FD6624">
        <w:rPr>
          <w:lang w:val="en-US"/>
        </w:rPr>
        <w:t>any</w:t>
      </w:r>
      <w:r>
        <w:rPr>
          <w:lang w:val="en-US"/>
        </w:rPr>
        <w:t xml:space="preserve"> index</w:t>
      </w:r>
    </w:p>
    <w:p w14:paraId="465F3502" w14:textId="6EE04F03" w:rsidR="00E64434" w:rsidRDefault="00E64434" w:rsidP="00901756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Efficient memory storage</w:t>
      </w:r>
    </w:p>
    <w:p w14:paraId="16F41D16" w14:textId="009710D9" w:rsidR="007A1543" w:rsidRDefault="007A1543" w:rsidP="007A154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Disadvantage</w:t>
      </w:r>
    </w:p>
    <w:p w14:paraId="149ADD02" w14:textId="2B0266FE" w:rsidR="007F12A4" w:rsidRDefault="00C70521" w:rsidP="007A154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Adding gets more e</w:t>
      </w:r>
      <w:r w:rsidR="007F12A4">
        <w:rPr>
          <w:lang w:val="en-US"/>
        </w:rPr>
        <w:t xml:space="preserve">xpensive to </w:t>
      </w:r>
      <w:r>
        <w:rPr>
          <w:lang w:val="en-US"/>
        </w:rPr>
        <w:t xml:space="preserve">earlier in </w:t>
      </w:r>
      <w:r w:rsidR="00681606">
        <w:rPr>
          <w:lang w:val="en-US"/>
        </w:rPr>
        <w:t>the</w:t>
      </w:r>
      <w:r>
        <w:rPr>
          <w:lang w:val="en-US"/>
        </w:rPr>
        <w:t xml:space="preserve"> array</w:t>
      </w:r>
    </w:p>
    <w:p w14:paraId="32BF9AF0" w14:textId="5A701CF9" w:rsidR="00FC04D9" w:rsidRPr="00FC04D9" w:rsidRDefault="00FC04D9" w:rsidP="00FC04D9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Especially beginning of large array</w:t>
      </w:r>
    </w:p>
    <w:p w14:paraId="1B677139" w14:textId="6D3F10D8" w:rsidR="007A1543" w:rsidRDefault="00C70521" w:rsidP="00C70521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Resizing array adds expense</w:t>
      </w:r>
    </w:p>
    <w:p w14:paraId="53E09BF8" w14:textId="77777777" w:rsidR="003D0ECF" w:rsidRDefault="003D0ECF" w:rsidP="003D0ECF">
      <w:pPr>
        <w:rPr>
          <w:lang w:val="en-US"/>
        </w:rPr>
      </w:pPr>
    </w:p>
    <w:p w14:paraId="44DDB032" w14:textId="3E2A7DE3" w:rsidR="003D0ECF" w:rsidRDefault="003D0ECF" w:rsidP="003D0ECF">
      <w:pPr>
        <w:rPr>
          <w:lang w:val="en-US"/>
        </w:rPr>
      </w:pPr>
      <w:r>
        <w:rPr>
          <w:lang w:val="en-US"/>
        </w:rPr>
        <w:t>List</w:t>
      </w:r>
      <w:r w:rsidR="00032384">
        <w:rPr>
          <w:lang w:val="en-US"/>
        </w:rPr>
        <w:t xml:space="preserve"> Based</w:t>
      </w:r>
      <w:r w:rsidR="002F53C8">
        <w:rPr>
          <w:lang w:val="en-US"/>
        </w:rPr>
        <w:t xml:space="preserve"> (queue</w:t>
      </w:r>
      <w:r w:rsidR="00641B1B">
        <w:rPr>
          <w:lang w:val="en-US"/>
        </w:rPr>
        <w:t>)</w:t>
      </w:r>
    </w:p>
    <w:p w14:paraId="663ADC9D" w14:textId="28DF7692" w:rsidR="003D0ECF" w:rsidRDefault="003D0ECF" w:rsidP="003D0EC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Advantage</w:t>
      </w:r>
    </w:p>
    <w:p w14:paraId="35D23143" w14:textId="0FECB542" w:rsidR="003D0ECF" w:rsidRDefault="006C67DC" w:rsidP="003D0ECF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Very c</w:t>
      </w:r>
      <w:r w:rsidR="00BC2B4A">
        <w:rPr>
          <w:lang w:val="en-US"/>
        </w:rPr>
        <w:t>heap</w:t>
      </w:r>
      <w:r>
        <w:rPr>
          <w:lang w:val="en-US"/>
        </w:rPr>
        <w:t xml:space="preserve"> to add</w:t>
      </w:r>
      <w:r w:rsidR="00F441A8">
        <w:rPr>
          <w:lang w:val="en-US"/>
        </w:rPr>
        <w:t xml:space="preserve"> to front or back of array</w:t>
      </w:r>
    </w:p>
    <w:p w14:paraId="1D7CA62E" w14:textId="23E6F96B" w:rsidR="00F441A8" w:rsidRDefault="00F441A8" w:rsidP="003D0ECF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Very cheap to reduce</w:t>
      </w:r>
    </w:p>
    <w:p w14:paraId="36905EDD" w14:textId="46F8F8AF" w:rsidR="003D0ECF" w:rsidRDefault="003D0ECF" w:rsidP="003D0EC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Disadvantage</w:t>
      </w:r>
    </w:p>
    <w:p w14:paraId="78D89F38" w14:textId="7B683296" w:rsidR="00BD616D" w:rsidRDefault="00531909" w:rsidP="00BD616D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Dealing with middle </w:t>
      </w:r>
      <w:r w:rsidR="009D6BEE">
        <w:rPr>
          <w:lang w:val="en-US"/>
        </w:rPr>
        <w:t>indexes gets expensive</w:t>
      </w:r>
    </w:p>
    <w:p w14:paraId="5B364E88" w14:textId="4398E506" w:rsidR="009D6BEE" w:rsidRDefault="009D6BEE" w:rsidP="009D6BEE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Especially near end of large array</w:t>
      </w:r>
    </w:p>
    <w:p w14:paraId="12CFA0ED" w14:textId="5EE9C42A" w:rsidR="00AA0BEC" w:rsidRPr="003D0ECF" w:rsidRDefault="00AA0BEC" w:rsidP="00AA0BEC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Memory of overhead required</w:t>
      </w:r>
      <w:r w:rsidR="0047288B">
        <w:rPr>
          <w:lang w:val="en-US"/>
        </w:rPr>
        <w:t xml:space="preserve"> (head and tail)</w:t>
      </w:r>
    </w:p>
    <w:p w14:paraId="5D1329BC" w14:textId="77777777" w:rsidR="007E1457" w:rsidRDefault="007E1457" w:rsidP="005C7C8F">
      <w:pPr>
        <w:jc w:val="center"/>
        <w:rPr>
          <w:lang w:val="en-US"/>
        </w:rPr>
      </w:pPr>
    </w:p>
    <w:p w14:paraId="60640CEE" w14:textId="63001840" w:rsidR="007E1457" w:rsidRDefault="007E1457" w:rsidP="00384B93">
      <w:pPr>
        <w:pStyle w:val="Heading1"/>
        <w:jc w:val="center"/>
        <w:rPr>
          <w:lang w:val="en-US"/>
        </w:rPr>
      </w:pPr>
      <w:r>
        <w:rPr>
          <w:lang w:val="en-US"/>
        </w:rPr>
        <w:t>AI Use</w:t>
      </w:r>
    </w:p>
    <w:p w14:paraId="0C4E69D0" w14:textId="6691D882" w:rsidR="0048387E" w:rsidRPr="0048387E" w:rsidRDefault="00384B93" w:rsidP="0048387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Disabled VS Code’s “inline suggestions”</w:t>
      </w:r>
      <w:r w:rsidR="0048387E">
        <w:rPr>
          <w:lang w:val="en-US"/>
        </w:rPr>
        <w:t>.</w:t>
      </w:r>
    </w:p>
    <w:p w14:paraId="3F2B6C5E" w14:textId="15104777" w:rsidR="0048387E" w:rsidRDefault="0048387E" w:rsidP="00384B9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Used ChatGPT for some debugging, but with prompts </w:t>
      </w:r>
      <w:proofErr w:type="gramStart"/>
      <w:r>
        <w:rPr>
          <w:lang w:val="en-US"/>
        </w:rPr>
        <w:t>similar to</w:t>
      </w:r>
      <w:proofErr w:type="gramEnd"/>
      <w:r>
        <w:rPr>
          <w:lang w:val="en-US"/>
        </w:rPr>
        <w:t xml:space="preserve"> “debug, but just explain the problem without giving me the solution”.</w:t>
      </w:r>
    </w:p>
    <w:p w14:paraId="723FD578" w14:textId="582EBEE5" w:rsidR="007F77C2" w:rsidRPr="00384B93" w:rsidRDefault="007F77C2" w:rsidP="00384B9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Explaining</w:t>
      </w:r>
      <w:r w:rsidR="00732525">
        <w:rPr>
          <w:lang w:val="en-US"/>
        </w:rPr>
        <w:t xml:space="preserve"> complex examples, step by step.</w:t>
      </w:r>
    </w:p>
    <w:sectPr w:rsidR="007F77C2" w:rsidRPr="00384B93" w:rsidSect="00EB52F9">
      <w:headerReference w:type="default" r:id="rId11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Ryan.Caswell" w:date="2025-10-06T20:30:00Z" w:initials="RC">
    <w:p w14:paraId="28DBA097" w14:textId="77777777" w:rsidR="007F77C2" w:rsidRDefault="007F77C2" w:rsidP="007F77C2">
      <w:pPr>
        <w:pStyle w:val="CommentText"/>
      </w:pPr>
      <w:r>
        <w:rPr>
          <w:rStyle w:val="CommentReference"/>
        </w:rPr>
        <w:annotationRef/>
      </w:r>
      <w:r>
        <w:t>Ask Prof about this. O(1/n/m) or O(k)?</w:t>
      </w:r>
    </w:p>
  </w:comment>
  <w:comment w:id="1" w:author="Ryan.Caswell" w:date="2025-10-06T22:28:00Z" w:initials="RC">
    <w:p w14:paraId="63B0EBD9" w14:textId="77777777" w:rsidR="00F05054" w:rsidRDefault="00F05054" w:rsidP="00F05054">
      <w:pPr>
        <w:pStyle w:val="CommentText"/>
      </w:pPr>
      <w:r>
        <w:rPr>
          <w:rStyle w:val="CommentReference"/>
        </w:rPr>
        <w:annotationRef/>
      </w:r>
      <w:r>
        <w:t>Week 3 Notes, Slide 39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28DBA097" w15:done="0"/>
  <w15:commentEx w15:paraId="63B0EBD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621CAC02" w16cex:dateUtc="2025-10-07T03:30:00Z"/>
  <w16cex:commentExtensible w16cex:durableId="35550B6C" w16cex:dateUtc="2025-10-07T05:2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28DBA097" w16cid:durableId="621CAC02"/>
  <w16cid:commentId w16cid:paraId="63B0EBD9" w16cid:durableId="35550B6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80539E" w14:textId="77777777" w:rsidR="00D1613B" w:rsidRDefault="00D1613B" w:rsidP="00EB52F9">
      <w:pPr>
        <w:spacing w:after="0" w:line="240" w:lineRule="auto"/>
      </w:pPr>
      <w:r>
        <w:separator/>
      </w:r>
    </w:p>
  </w:endnote>
  <w:endnote w:type="continuationSeparator" w:id="0">
    <w:p w14:paraId="6D59BAC6" w14:textId="77777777" w:rsidR="00D1613B" w:rsidRDefault="00D1613B" w:rsidP="00EB52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0E42E2" w14:textId="77777777" w:rsidR="00D1613B" w:rsidRDefault="00D1613B" w:rsidP="00EB52F9">
      <w:pPr>
        <w:spacing w:after="0" w:line="240" w:lineRule="auto"/>
      </w:pPr>
      <w:r>
        <w:separator/>
      </w:r>
    </w:p>
  </w:footnote>
  <w:footnote w:type="continuationSeparator" w:id="0">
    <w:p w14:paraId="65D127BC" w14:textId="77777777" w:rsidR="00D1613B" w:rsidRDefault="00D1613B" w:rsidP="00EB52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72472133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8F6FCB7" w14:textId="5D620CFD" w:rsidR="00EB52F9" w:rsidRDefault="00EB52F9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5E86045" w14:textId="77777777" w:rsidR="00EB52F9" w:rsidRDefault="00EB52F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146A6F"/>
    <w:multiLevelType w:val="hybridMultilevel"/>
    <w:tmpl w:val="BF8E4EE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8F2824"/>
    <w:multiLevelType w:val="hybridMultilevel"/>
    <w:tmpl w:val="562425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8260D5"/>
    <w:multiLevelType w:val="hybridMultilevel"/>
    <w:tmpl w:val="23F6122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5710748">
    <w:abstractNumId w:val="0"/>
  </w:num>
  <w:num w:numId="2" w16cid:durableId="1824813906">
    <w:abstractNumId w:val="2"/>
  </w:num>
  <w:num w:numId="3" w16cid:durableId="1195270107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Ryan.Caswell">
    <w15:presenceInfo w15:providerId="AD" w15:userId="S::Ryan.Caswell@student.ufv.ca::4818dd5c-4d4a-4d0e-b504-61f88dd3730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C8F"/>
    <w:rsid w:val="00032384"/>
    <w:rsid w:val="00051487"/>
    <w:rsid w:val="0006789F"/>
    <w:rsid w:val="000A5091"/>
    <w:rsid w:val="000B1195"/>
    <w:rsid w:val="000E12BD"/>
    <w:rsid w:val="00100730"/>
    <w:rsid w:val="00113160"/>
    <w:rsid w:val="001216D0"/>
    <w:rsid w:val="001541BA"/>
    <w:rsid w:val="00184F0C"/>
    <w:rsid w:val="001872CF"/>
    <w:rsid w:val="001F2AA4"/>
    <w:rsid w:val="002179E1"/>
    <w:rsid w:val="00222F58"/>
    <w:rsid w:val="00246E14"/>
    <w:rsid w:val="00256229"/>
    <w:rsid w:val="002856F9"/>
    <w:rsid w:val="002A55B4"/>
    <w:rsid w:val="002D0E18"/>
    <w:rsid w:val="002F3269"/>
    <w:rsid w:val="002F53C8"/>
    <w:rsid w:val="003175AD"/>
    <w:rsid w:val="00323778"/>
    <w:rsid w:val="00337CF6"/>
    <w:rsid w:val="00342A21"/>
    <w:rsid w:val="00345BD9"/>
    <w:rsid w:val="003626D5"/>
    <w:rsid w:val="00371128"/>
    <w:rsid w:val="00371388"/>
    <w:rsid w:val="00381873"/>
    <w:rsid w:val="00384B93"/>
    <w:rsid w:val="003B3037"/>
    <w:rsid w:val="003C780A"/>
    <w:rsid w:val="003D0ECF"/>
    <w:rsid w:val="003D2DC2"/>
    <w:rsid w:val="003E6545"/>
    <w:rsid w:val="004227A9"/>
    <w:rsid w:val="00425829"/>
    <w:rsid w:val="004343C3"/>
    <w:rsid w:val="00435E76"/>
    <w:rsid w:val="00437E92"/>
    <w:rsid w:val="0047288B"/>
    <w:rsid w:val="0048387E"/>
    <w:rsid w:val="00485D2E"/>
    <w:rsid w:val="004A5B98"/>
    <w:rsid w:val="004D5602"/>
    <w:rsid w:val="004D6453"/>
    <w:rsid w:val="0050586B"/>
    <w:rsid w:val="00505A42"/>
    <w:rsid w:val="00524BA3"/>
    <w:rsid w:val="00531909"/>
    <w:rsid w:val="00583509"/>
    <w:rsid w:val="005B6F8D"/>
    <w:rsid w:val="005C7C8F"/>
    <w:rsid w:val="00617D0E"/>
    <w:rsid w:val="00623A75"/>
    <w:rsid w:val="00641B1B"/>
    <w:rsid w:val="00681606"/>
    <w:rsid w:val="006C67DC"/>
    <w:rsid w:val="00732525"/>
    <w:rsid w:val="007439BC"/>
    <w:rsid w:val="007547AB"/>
    <w:rsid w:val="007637CB"/>
    <w:rsid w:val="0079714D"/>
    <w:rsid w:val="007A1543"/>
    <w:rsid w:val="007B2BE8"/>
    <w:rsid w:val="007C762E"/>
    <w:rsid w:val="007E1457"/>
    <w:rsid w:val="007E46CB"/>
    <w:rsid w:val="007E662B"/>
    <w:rsid w:val="007F12A4"/>
    <w:rsid w:val="007F58FF"/>
    <w:rsid w:val="007F77C2"/>
    <w:rsid w:val="007F7D17"/>
    <w:rsid w:val="00826762"/>
    <w:rsid w:val="00830100"/>
    <w:rsid w:val="0084643D"/>
    <w:rsid w:val="0084796A"/>
    <w:rsid w:val="0085464E"/>
    <w:rsid w:val="00861685"/>
    <w:rsid w:val="008925AF"/>
    <w:rsid w:val="008A7D4E"/>
    <w:rsid w:val="008C3D04"/>
    <w:rsid w:val="00901756"/>
    <w:rsid w:val="0094380A"/>
    <w:rsid w:val="00946382"/>
    <w:rsid w:val="00965E14"/>
    <w:rsid w:val="009724E0"/>
    <w:rsid w:val="009863FC"/>
    <w:rsid w:val="009901DC"/>
    <w:rsid w:val="0099758D"/>
    <w:rsid w:val="00997DC9"/>
    <w:rsid w:val="009C7B02"/>
    <w:rsid w:val="009D6BEE"/>
    <w:rsid w:val="00A22D6F"/>
    <w:rsid w:val="00A51283"/>
    <w:rsid w:val="00AA0BEC"/>
    <w:rsid w:val="00B06572"/>
    <w:rsid w:val="00B53E20"/>
    <w:rsid w:val="00B9613C"/>
    <w:rsid w:val="00BC2B4A"/>
    <w:rsid w:val="00BC4A33"/>
    <w:rsid w:val="00BD1F25"/>
    <w:rsid w:val="00BD616D"/>
    <w:rsid w:val="00BE70D3"/>
    <w:rsid w:val="00C0317E"/>
    <w:rsid w:val="00C70521"/>
    <w:rsid w:val="00C76B70"/>
    <w:rsid w:val="00CB1323"/>
    <w:rsid w:val="00D0652A"/>
    <w:rsid w:val="00D1613B"/>
    <w:rsid w:val="00D5159B"/>
    <w:rsid w:val="00D80271"/>
    <w:rsid w:val="00D809AC"/>
    <w:rsid w:val="00D94358"/>
    <w:rsid w:val="00D97B7C"/>
    <w:rsid w:val="00DD6F3C"/>
    <w:rsid w:val="00DF4D9A"/>
    <w:rsid w:val="00E1686F"/>
    <w:rsid w:val="00E30808"/>
    <w:rsid w:val="00E62AB3"/>
    <w:rsid w:val="00E64434"/>
    <w:rsid w:val="00E90BCF"/>
    <w:rsid w:val="00EA0C0B"/>
    <w:rsid w:val="00EA39CD"/>
    <w:rsid w:val="00EB3CAF"/>
    <w:rsid w:val="00EB52F9"/>
    <w:rsid w:val="00F05054"/>
    <w:rsid w:val="00F123B8"/>
    <w:rsid w:val="00F34610"/>
    <w:rsid w:val="00F441A8"/>
    <w:rsid w:val="00F44A85"/>
    <w:rsid w:val="00F70965"/>
    <w:rsid w:val="00FA62FD"/>
    <w:rsid w:val="00FC04D9"/>
    <w:rsid w:val="00FD3FE6"/>
    <w:rsid w:val="00FD6624"/>
    <w:rsid w:val="00FD712D"/>
    <w:rsid w:val="00FF0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6FB2F"/>
  <w15:chartTrackingRefBased/>
  <w15:docId w15:val="{6C8A0E2B-5529-4254-8487-A98D49157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7C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7C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7C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7C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7C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7C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7C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7C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7C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7C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7C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7C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7C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7C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7C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7C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7C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7C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7C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7C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7C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7C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7C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7C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7C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7C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7C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7C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7C8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713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B52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52F9"/>
  </w:style>
  <w:style w:type="paragraph" w:styleId="Footer">
    <w:name w:val="footer"/>
    <w:basedOn w:val="Normal"/>
    <w:link w:val="FooterChar"/>
    <w:uiPriority w:val="99"/>
    <w:unhideWhenUsed/>
    <w:rsid w:val="00EB52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52F9"/>
  </w:style>
  <w:style w:type="character" w:styleId="CommentReference">
    <w:name w:val="annotation reference"/>
    <w:basedOn w:val="DefaultParagraphFont"/>
    <w:uiPriority w:val="99"/>
    <w:semiHidden/>
    <w:unhideWhenUsed/>
    <w:rsid w:val="007F77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F77C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F77C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F77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F77C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3</Pages>
  <Words>475</Words>
  <Characters>2713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Ryan.Caswell</dc:creator>
  <cp:keywords/>
  <dc:description/>
  <cp:lastModifiedBy>Ryan.Caswell</cp:lastModifiedBy>
  <cp:revision>129</cp:revision>
  <dcterms:created xsi:type="dcterms:W3CDTF">2025-10-02T19:11:00Z</dcterms:created>
  <dcterms:modified xsi:type="dcterms:W3CDTF">2025-10-07T05:28:00Z</dcterms:modified>
</cp:coreProperties>
</file>