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DEB" w:rsidRPr="0037148B" w:rsidRDefault="0037148B" w:rsidP="0037148B">
      <w:pPr>
        <w:spacing w:before="237" w:line="268" w:lineRule="auto"/>
        <w:ind w:left="993" w:right="1037"/>
        <w:jc w:val="center"/>
        <w:rPr>
          <w:rFonts w:ascii="Cambria" w:hAnsi="Cambria"/>
          <w:b/>
          <w:sz w:val="28"/>
        </w:rPr>
      </w:pPr>
      <w:r>
        <w:rPr>
          <w:rFonts w:ascii="Georgia" w:hAnsi="Georgia"/>
          <w:b/>
          <w:sz w:val="28"/>
        </w:rPr>
        <w:t>Dự</w:t>
      </w:r>
      <w:r>
        <w:rPr>
          <w:rFonts w:ascii="Cambria" w:hAnsi="Cambria"/>
          <w:b/>
          <w:sz w:val="28"/>
        </w:rPr>
        <w:t>đoán giá laptop cũ dựa trên dữ liệu thông số của laptop cũ từ trang thương mại điện tử</w:t>
      </w:r>
    </w:p>
    <w:p w:rsidR="00F74DEB" w:rsidRDefault="00F74DEB">
      <w:pPr>
        <w:pStyle w:val="BodyText"/>
        <w:spacing w:before="1"/>
        <w:rPr>
          <w:b/>
          <w:sz w:val="37"/>
        </w:rPr>
      </w:pPr>
    </w:p>
    <w:p w:rsidR="00F74DEB" w:rsidRDefault="0037148B" w:rsidP="00A0131B">
      <w:pPr>
        <w:pStyle w:val="BodyText"/>
        <w:ind w:left="1418" w:right="1320"/>
        <w:jc w:val="center"/>
        <w:rPr>
          <w:sz w:val="13"/>
        </w:rPr>
      </w:pPr>
      <w:r>
        <w:t>Nguyễn Hùng Trung Hiếu</w:t>
      </w:r>
      <w:r>
        <w:rPr>
          <w:position w:val="9"/>
          <w:sz w:val="13"/>
        </w:rPr>
        <w:t>1</w:t>
      </w:r>
      <w:r w:rsidR="0083026B">
        <w:rPr>
          <w:position w:val="9"/>
          <w:sz w:val="13"/>
        </w:rPr>
        <w:t>*</w:t>
      </w:r>
      <w:r w:rsidR="00E36799">
        <w:t xml:space="preserve">, </w:t>
      </w:r>
      <w:r>
        <w:t>Trịnh Thế Hiển</w:t>
      </w:r>
      <w:r>
        <w:rPr>
          <w:position w:val="9"/>
          <w:sz w:val="13"/>
        </w:rPr>
        <w:t>2</w:t>
      </w:r>
      <w:r w:rsidR="0083026B">
        <w:rPr>
          <w:position w:val="9"/>
          <w:sz w:val="13"/>
        </w:rPr>
        <w:t>*</w:t>
      </w:r>
      <w:r w:rsidR="00E36799">
        <w:t xml:space="preserve">, </w:t>
      </w:r>
      <w:r w:rsidRPr="0037148B">
        <w:t>Lưu Quang Tiến Hoàng</w:t>
      </w:r>
      <w:r>
        <w:rPr>
          <w:position w:val="9"/>
          <w:sz w:val="13"/>
        </w:rPr>
        <w:t>3</w:t>
      </w:r>
      <w:r w:rsidR="0083026B">
        <w:rPr>
          <w:position w:val="9"/>
          <w:sz w:val="13"/>
        </w:rPr>
        <w:t>*</w:t>
      </w:r>
      <w:r w:rsidR="00E36799">
        <w:t xml:space="preserve">, and </w:t>
      </w:r>
      <w:r>
        <w:t>Nguyễn Thành Nhân</w:t>
      </w:r>
      <w:r>
        <w:rPr>
          <w:position w:val="9"/>
          <w:sz w:val="13"/>
        </w:rPr>
        <w:t>4</w:t>
      </w:r>
      <w:r w:rsidR="0083026B">
        <w:rPr>
          <w:position w:val="9"/>
          <w:sz w:val="13"/>
        </w:rPr>
        <w:t>*</w:t>
      </w:r>
    </w:p>
    <w:p w:rsidR="00F74DEB" w:rsidRDefault="00F74DEB">
      <w:pPr>
        <w:pStyle w:val="BodyText"/>
        <w:spacing w:before="10"/>
        <w:rPr>
          <w:sz w:val="19"/>
        </w:rPr>
      </w:pPr>
    </w:p>
    <w:p w:rsidR="00F74DEB" w:rsidRDefault="0083026B" w:rsidP="0083026B">
      <w:pPr>
        <w:ind w:left="2127" w:right="2171"/>
        <w:jc w:val="center"/>
        <w:rPr>
          <w:sz w:val="18"/>
        </w:rPr>
      </w:pPr>
      <w:r>
        <w:rPr>
          <w:position w:val="8"/>
          <w:sz w:val="12"/>
        </w:rPr>
        <w:t>*</w:t>
      </w:r>
      <w:r w:rsidR="00A0131B">
        <w:rPr>
          <w:sz w:val="18"/>
        </w:rPr>
        <w:t>Nhóm 14</w:t>
      </w:r>
      <w:r w:rsidR="00E36799">
        <w:rPr>
          <w:sz w:val="18"/>
        </w:rPr>
        <w:t xml:space="preserve">, </w:t>
      </w:r>
      <w:r w:rsidR="00A0131B">
        <w:rPr>
          <w:i/>
          <w:sz w:val="18"/>
          <w:szCs w:val="18"/>
        </w:rPr>
        <w:t xml:space="preserve">Trường Đại học Công nghệ Thông tin </w:t>
      </w:r>
      <w:r>
        <w:rPr>
          <w:i/>
          <w:sz w:val="18"/>
          <w:szCs w:val="18"/>
        </w:rPr>
        <w:t xml:space="preserve">         </w:t>
      </w:r>
      <w:r w:rsidR="00345082">
        <w:rPr>
          <w:i/>
          <w:sz w:val="18"/>
          <w:szCs w:val="18"/>
        </w:rPr>
        <w:t xml:space="preserve"> </w:t>
      </w:r>
      <w:r w:rsidR="00A0131B">
        <w:rPr>
          <w:i/>
          <w:sz w:val="18"/>
          <w:szCs w:val="18"/>
        </w:rPr>
        <w:t>Đ</w:t>
      </w:r>
      <w:r>
        <w:rPr>
          <w:i/>
          <w:sz w:val="18"/>
          <w:szCs w:val="18"/>
        </w:rPr>
        <w:t xml:space="preserve">ại học </w:t>
      </w:r>
      <w:r w:rsidR="00A0131B">
        <w:rPr>
          <w:i/>
          <w:sz w:val="18"/>
          <w:szCs w:val="18"/>
        </w:rPr>
        <w:t>Q</w:t>
      </w:r>
      <w:r>
        <w:rPr>
          <w:i/>
          <w:sz w:val="18"/>
          <w:szCs w:val="18"/>
        </w:rPr>
        <w:t xml:space="preserve">uốc </w:t>
      </w:r>
      <w:r w:rsidR="00A0131B">
        <w:rPr>
          <w:i/>
          <w:sz w:val="18"/>
          <w:szCs w:val="18"/>
        </w:rPr>
        <w:t>G</w:t>
      </w:r>
      <w:r>
        <w:rPr>
          <w:i/>
          <w:sz w:val="18"/>
          <w:szCs w:val="18"/>
        </w:rPr>
        <w:t xml:space="preserve">ia – Thành phố </w:t>
      </w:r>
      <w:r w:rsidR="00A0131B">
        <w:rPr>
          <w:i/>
          <w:sz w:val="18"/>
          <w:szCs w:val="18"/>
        </w:rPr>
        <w:t>H</w:t>
      </w:r>
      <w:r>
        <w:rPr>
          <w:i/>
          <w:sz w:val="18"/>
          <w:szCs w:val="18"/>
        </w:rPr>
        <w:t xml:space="preserve">ồ </w:t>
      </w:r>
      <w:r w:rsidR="00A0131B">
        <w:rPr>
          <w:i/>
          <w:sz w:val="18"/>
          <w:szCs w:val="18"/>
        </w:rPr>
        <w:t>C</w:t>
      </w:r>
      <w:r>
        <w:rPr>
          <w:i/>
          <w:sz w:val="18"/>
          <w:szCs w:val="18"/>
        </w:rPr>
        <w:t xml:space="preserve">hí </w:t>
      </w:r>
      <w:r w:rsidR="00A0131B">
        <w:rPr>
          <w:i/>
          <w:sz w:val="18"/>
          <w:szCs w:val="18"/>
        </w:rPr>
        <w:t>M</w:t>
      </w:r>
      <w:r>
        <w:rPr>
          <w:i/>
          <w:sz w:val="18"/>
          <w:szCs w:val="18"/>
        </w:rPr>
        <w:t>inh</w:t>
      </w:r>
      <w:r w:rsidR="00E36799">
        <w:rPr>
          <w:sz w:val="18"/>
        </w:rPr>
        <w:t xml:space="preserve">, </w:t>
      </w:r>
      <w:r w:rsidR="00A0131B">
        <w:rPr>
          <w:sz w:val="18"/>
        </w:rPr>
        <w:t>Việt Nam</w:t>
      </w:r>
    </w:p>
    <w:p w:rsidR="00A0131B" w:rsidRPr="0083026B" w:rsidRDefault="00A0131B" w:rsidP="0083026B">
      <w:pPr>
        <w:spacing w:before="43"/>
        <w:ind w:left="1573" w:right="1572"/>
        <w:jc w:val="center"/>
        <w:rPr>
          <w:rStyle w:val="Hyperlink"/>
          <w:rFonts w:ascii="Courier New"/>
          <w:color w:val="auto"/>
          <w:sz w:val="18"/>
          <w:u w:val="none"/>
        </w:rPr>
      </w:pPr>
      <w:r w:rsidRPr="00A0131B">
        <w:t xml:space="preserve"> </w:t>
      </w:r>
      <w:r w:rsidR="0083026B">
        <w:rPr>
          <w:position w:val="9"/>
          <w:sz w:val="13"/>
        </w:rPr>
        <w:t>1</w:t>
      </w:r>
      <w:hyperlink r:id="rId7" w:history="1">
        <w:r w:rsidRPr="00853EC1">
          <w:rPr>
            <w:rStyle w:val="Hyperlink"/>
            <w:rFonts w:ascii="Courier New"/>
            <w:sz w:val="18"/>
          </w:rPr>
          <w:t>20521323@gm.uit.edu.vn</w:t>
        </w:r>
      </w:hyperlink>
      <w:r w:rsidR="0083026B">
        <w:rPr>
          <w:rFonts w:ascii="Courier New"/>
          <w:sz w:val="18"/>
        </w:rPr>
        <w:t xml:space="preserve">, </w:t>
      </w:r>
      <w:r w:rsidR="0083026B">
        <w:rPr>
          <w:position w:val="9"/>
          <w:sz w:val="13"/>
        </w:rPr>
        <w:t>2</w:t>
      </w:r>
      <w:hyperlink r:id="rId8" w:history="1">
        <w:r w:rsidRPr="00853EC1">
          <w:rPr>
            <w:rStyle w:val="Hyperlink"/>
            <w:rFonts w:ascii="Courier New"/>
            <w:sz w:val="18"/>
          </w:rPr>
          <w:t>20521310@gm.uit.edu.vn</w:t>
        </w:r>
      </w:hyperlink>
      <w:r w:rsidR="0083026B">
        <w:rPr>
          <w:rFonts w:ascii="Courier New"/>
          <w:sz w:val="18"/>
        </w:rPr>
        <w:t xml:space="preserve">, </w:t>
      </w:r>
      <w:r w:rsidR="0083026B">
        <w:rPr>
          <w:position w:val="9"/>
          <w:sz w:val="13"/>
        </w:rPr>
        <w:t>3</w:t>
      </w:r>
      <w:hyperlink r:id="rId9" w:history="1">
        <w:r w:rsidRPr="00A0131B">
          <w:rPr>
            <w:rStyle w:val="Hyperlink"/>
            <w:rFonts w:ascii="Courier New"/>
            <w:sz w:val="18"/>
          </w:rPr>
          <w:t>20521342</w:t>
        </w:r>
        <w:r w:rsidRPr="00853EC1">
          <w:rPr>
            <w:rStyle w:val="Hyperlink"/>
            <w:rFonts w:ascii="Courier New"/>
            <w:sz w:val="18"/>
          </w:rPr>
          <w:t>@gm.uit.edu.vn</w:t>
        </w:r>
      </w:hyperlink>
      <w:r w:rsidR="0083026B">
        <w:rPr>
          <w:rFonts w:ascii="Courier New"/>
          <w:sz w:val="18"/>
        </w:rPr>
        <w:t xml:space="preserve">, </w:t>
      </w:r>
      <w:r w:rsidR="0083026B">
        <w:rPr>
          <w:position w:val="9"/>
          <w:sz w:val="13"/>
        </w:rPr>
        <w:t>4</w:t>
      </w:r>
      <w:hyperlink r:id="rId10" w:history="1">
        <w:r w:rsidRPr="00853EC1">
          <w:rPr>
            <w:rStyle w:val="Hyperlink"/>
            <w:rFonts w:ascii="Courier New"/>
            <w:sz w:val="18"/>
          </w:rPr>
          <w:t>20521701@gm.uit.edu.vn</w:t>
        </w:r>
      </w:hyperlink>
    </w:p>
    <w:p w:rsidR="0083026B" w:rsidRDefault="0083026B" w:rsidP="00A0131B">
      <w:pPr>
        <w:spacing w:before="43"/>
        <w:ind w:left="1573" w:right="1572"/>
        <w:jc w:val="center"/>
        <w:rPr>
          <w:rFonts w:ascii="Courier New"/>
          <w:sz w:val="18"/>
        </w:rPr>
      </w:pPr>
    </w:p>
    <w:p w:rsidR="00F74DEB" w:rsidRDefault="00F74DEB">
      <w:pPr>
        <w:pStyle w:val="BodyText"/>
        <w:spacing w:before="6"/>
        <w:rPr>
          <w:rFonts w:ascii="Courier New"/>
          <w:sz w:val="19"/>
        </w:rPr>
      </w:pPr>
    </w:p>
    <w:p w:rsidR="00F74DEB" w:rsidRPr="00A82F8E" w:rsidRDefault="00A0131B">
      <w:pPr>
        <w:spacing w:before="1" w:line="254" w:lineRule="auto"/>
        <w:ind w:left="1381" w:right="1376"/>
        <w:jc w:val="both"/>
        <w:rPr>
          <w:sz w:val="18"/>
        </w:rPr>
      </w:pPr>
      <w:r w:rsidRPr="00A82F8E">
        <w:rPr>
          <w:b/>
          <w:sz w:val="18"/>
        </w:rPr>
        <w:t>Tóm tắt.</w:t>
      </w:r>
      <w:r w:rsidR="00E36799" w:rsidRPr="00A82F8E">
        <w:rPr>
          <w:b/>
          <w:sz w:val="18"/>
        </w:rPr>
        <w:t xml:space="preserve"> </w:t>
      </w:r>
      <w:r w:rsidRPr="00A82F8E">
        <w:rPr>
          <w:sz w:val="18"/>
        </w:rPr>
        <w:t>Hiện</w:t>
      </w:r>
      <w:r w:rsidR="00A82F8E">
        <w:rPr>
          <w:sz w:val="18"/>
        </w:rPr>
        <w:t xml:space="preserve"> nay, thời đại công nghệ ngày càng phát triển mạnh mẽ, dẫn đến mức sống của con người ngày càng cao, các sản phẩm </w:t>
      </w:r>
      <w:r w:rsidR="00A82F8E" w:rsidRPr="00A82F8E">
        <w:rPr>
          <w:sz w:val="18"/>
        </w:rPr>
        <w:t xml:space="preserve">công nghệ </w:t>
      </w:r>
      <w:r w:rsidR="00A82F8E">
        <w:rPr>
          <w:sz w:val="18"/>
        </w:rPr>
        <w:t>tiên tiến</w:t>
      </w:r>
      <w:r w:rsidR="00A82F8E" w:rsidRPr="00A82F8E">
        <w:rPr>
          <w:sz w:val="18"/>
        </w:rPr>
        <w:t xml:space="preserve"> phục vụ cho đời sống con người đang nhận được sự ủng hộ và thúc đẩy rất lớn</w:t>
      </w:r>
      <w:r w:rsidR="00A82F8E">
        <w:rPr>
          <w:sz w:val="18"/>
        </w:rPr>
        <w:t>. Đối với học sinh sinh viên ngày nay, chiếc laptop là một thứ không thể thiếu để phục vụ cho học tập và công việc, nhưng không phải ai cũng đủ kinh tế để có thể trang bị những sản phẩm mới,</w:t>
      </w:r>
      <w:r w:rsidR="006E3CEE">
        <w:rPr>
          <w:sz w:val="18"/>
        </w:rPr>
        <w:t xml:space="preserve"> cũng như có đủ chuyên môn để đánh giá một chiếc laptop cũ,</w:t>
      </w:r>
      <w:r w:rsidR="00A82F8E">
        <w:rPr>
          <w:sz w:val="18"/>
        </w:rPr>
        <w:t xml:space="preserve"> do đó trong đề tài này chúng tôi muốn xây dựng bộ dữ liệu phục vụ cho đề tài dự đoán giá laptop cũ. Trong khuôn khổ đồ án này, </w:t>
      </w:r>
      <w:r w:rsidR="00C654AF">
        <w:rPr>
          <w:sz w:val="18"/>
        </w:rPr>
        <w:t>c</w:t>
      </w:r>
      <w:r w:rsidR="00C654AF">
        <w:rPr>
          <w:sz w:val="18"/>
        </w:rPr>
        <w:t xml:space="preserve">húng tôi sử dụng một vài phương pháp xử lý dữ liệu dạng văn bản cũng như vài </w:t>
      </w:r>
      <w:r w:rsidR="00C654AF" w:rsidRPr="00A82F8E">
        <w:rPr>
          <w:sz w:val="18"/>
        </w:rPr>
        <w:t xml:space="preserve">phương pháp học máy để </w:t>
      </w:r>
      <w:r w:rsidR="00C654AF">
        <w:rPr>
          <w:sz w:val="18"/>
        </w:rPr>
        <w:t xml:space="preserve">đánh giá bộ dữ liệu này. </w:t>
      </w:r>
      <w:r w:rsidR="00C654AF">
        <w:rPr>
          <w:sz w:val="18"/>
        </w:rPr>
        <w:t xml:space="preserve">Cụ thể, </w:t>
      </w:r>
      <w:r w:rsidR="00A82F8E">
        <w:rPr>
          <w:sz w:val="18"/>
        </w:rPr>
        <w:t>chúng tôi tự xây dựng bộ dữ liệu</w:t>
      </w:r>
      <w:r w:rsidR="0083026B">
        <w:rPr>
          <w:sz w:val="18"/>
        </w:rPr>
        <w:t xml:space="preserve"> về thông số cũng như giá cả của những chiếc laptop</w:t>
      </w:r>
      <w:r w:rsidR="00A82F8E">
        <w:rPr>
          <w:sz w:val="18"/>
        </w:rPr>
        <w:t xml:space="preserve"> và</w:t>
      </w:r>
      <w:r w:rsidR="00C654AF">
        <w:rPr>
          <w:sz w:val="18"/>
        </w:rPr>
        <w:t xml:space="preserve"> xây dựng</w:t>
      </w:r>
      <w:r w:rsidR="00A82F8E">
        <w:rPr>
          <w:sz w:val="18"/>
        </w:rPr>
        <w:t xml:space="preserve"> mô hình </w:t>
      </w:r>
      <w:r w:rsidR="00C654AF">
        <w:rPr>
          <w:sz w:val="18"/>
        </w:rPr>
        <w:t>học máy đơn giản là linear regression và decision tree</w:t>
      </w:r>
      <w:r w:rsidR="00A82F8E">
        <w:rPr>
          <w:sz w:val="18"/>
        </w:rPr>
        <w:t xml:space="preserve"> để dự đoán với </w:t>
      </w:r>
      <w:r w:rsidR="00C654AF">
        <w:rPr>
          <w:sz w:val="18"/>
        </w:rPr>
        <w:t>28</w:t>
      </w:r>
      <w:r w:rsidR="0083026B">
        <w:rPr>
          <w:sz w:val="18"/>
        </w:rPr>
        <w:t xml:space="preserve"> thuộc tính thông số</w:t>
      </w:r>
      <w:r w:rsidR="00C654AF">
        <w:rPr>
          <w:sz w:val="18"/>
        </w:rPr>
        <w:t xml:space="preserve"> trong bộ dữ liệu</w:t>
      </w:r>
      <w:r w:rsidR="0083026B">
        <w:rPr>
          <w:sz w:val="18"/>
        </w:rPr>
        <w:t>.</w:t>
      </w:r>
      <w:r w:rsidR="00A82F8E">
        <w:rPr>
          <w:sz w:val="18"/>
        </w:rPr>
        <w:t xml:space="preserve"> </w:t>
      </w:r>
    </w:p>
    <w:p w:rsidR="00F74DEB" w:rsidRPr="00A82F8E" w:rsidRDefault="00F74DEB">
      <w:pPr>
        <w:pStyle w:val="BodyText"/>
        <w:spacing w:before="9"/>
        <w:rPr>
          <w:sz w:val="22"/>
        </w:rPr>
      </w:pPr>
    </w:p>
    <w:p w:rsidR="00F74DEB" w:rsidRPr="0083026B" w:rsidRDefault="0083026B">
      <w:pPr>
        <w:spacing w:line="259" w:lineRule="auto"/>
        <w:ind w:left="1381" w:right="1379"/>
        <w:jc w:val="both"/>
        <w:rPr>
          <w:b/>
          <w:sz w:val="18"/>
        </w:rPr>
      </w:pPr>
      <w:r w:rsidRPr="0083026B">
        <w:rPr>
          <w:b/>
          <w:sz w:val="18"/>
        </w:rPr>
        <w:t>Từ khóa</w:t>
      </w:r>
      <w:r w:rsidR="00E36799" w:rsidRPr="0083026B">
        <w:rPr>
          <w:b/>
          <w:sz w:val="18"/>
        </w:rPr>
        <w:t xml:space="preserve">: </w:t>
      </w:r>
    </w:p>
    <w:p w:rsidR="00F74DEB" w:rsidRDefault="00F74DEB">
      <w:pPr>
        <w:pStyle w:val="BodyText"/>
        <w:rPr>
          <w:sz w:val="18"/>
        </w:rPr>
      </w:pPr>
    </w:p>
    <w:p w:rsidR="00F74DEB" w:rsidRDefault="00F74DEB">
      <w:pPr>
        <w:pStyle w:val="BodyText"/>
        <w:spacing w:before="6"/>
        <w:rPr>
          <w:sz w:val="19"/>
        </w:rPr>
      </w:pPr>
    </w:p>
    <w:p w:rsidR="00D40E8A" w:rsidRDefault="004F5689" w:rsidP="00D40E8A">
      <w:pPr>
        <w:pStyle w:val="Heading1"/>
        <w:numPr>
          <w:ilvl w:val="0"/>
          <w:numId w:val="5"/>
        </w:numPr>
        <w:tabs>
          <w:tab w:val="left" w:pos="1382"/>
        </w:tabs>
        <w:spacing w:before="0"/>
      </w:pPr>
      <w:r>
        <w:t>Giới thiệu</w:t>
      </w:r>
    </w:p>
    <w:p w:rsidR="00D40E8A" w:rsidRPr="00D40E8A" w:rsidRDefault="00D40E8A" w:rsidP="00D40E8A">
      <w:pPr>
        <w:pStyle w:val="Heading2"/>
      </w:pPr>
    </w:p>
    <w:p w:rsidR="00F74DEB" w:rsidRDefault="00D40E8A" w:rsidP="00D40E8A">
      <w:pPr>
        <w:pStyle w:val="Heading2"/>
        <w:numPr>
          <w:ilvl w:val="1"/>
          <w:numId w:val="8"/>
        </w:numPr>
      </w:pPr>
      <w:r>
        <w:t xml:space="preserve">Bối </w:t>
      </w:r>
      <w:r w:rsidRPr="00AF1297">
        <w:t>cảnh</w:t>
      </w:r>
    </w:p>
    <w:p w:rsidR="00D40E8A" w:rsidRPr="00D40E8A" w:rsidRDefault="00D40E8A" w:rsidP="00D40E8A">
      <w:pPr>
        <w:pStyle w:val="Heading2"/>
      </w:pPr>
    </w:p>
    <w:p w:rsidR="004F5689" w:rsidRDefault="004F5689" w:rsidP="004F5689">
      <w:pPr>
        <w:pStyle w:val="BodyText"/>
        <w:spacing w:line="256" w:lineRule="auto"/>
        <w:ind w:left="813" w:right="809" w:firstLine="321"/>
        <w:jc w:val="both"/>
        <w:rPr>
          <w:sz w:val="18"/>
        </w:rPr>
      </w:pPr>
      <w:r w:rsidRPr="004F5689">
        <w:rPr>
          <w:sz w:val="18"/>
        </w:rPr>
        <w:t>Trong thời đại công nghiệp 4.0 hiện nay, máy học trở thành một công nghệ cực kì quan trọng, nó mở đường cho việc tự động hóa nhiều công việc con người không thể làm hoặc mất rất nhiều công sức để làm.</w:t>
      </w:r>
      <w:r>
        <w:rPr>
          <w:sz w:val="18"/>
        </w:rPr>
        <w:t xml:space="preserve"> Việc tìm hiểu về tựng bộ phận linh kiện và định giá cho một chiếc laptop đã qua sử dụng thì tốn rất nhiều thời gian và công sức, và nó đặc biệt khó đối với nhưng người không có chuyên môn.</w:t>
      </w:r>
      <w:r w:rsidR="00FD1C87">
        <w:rPr>
          <w:sz w:val="18"/>
        </w:rPr>
        <w:t xml:space="preserve"> </w:t>
      </w:r>
    </w:p>
    <w:p w:rsidR="00FD1C87" w:rsidRDefault="00FD1C87" w:rsidP="00FD1C87">
      <w:pPr>
        <w:pStyle w:val="BodyText"/>
        <w:spacing w:line="256" w:lineRule="auto"/>
        <w:ind w:left="813" w:right="809" w:firstLine="321"/>
        <w:jc w:val="both"/>
        <w:rPr>
          <w:sz w:val="18"/>
        </w:rPr>
      </w:pPr>
      <w:r>
        <w:rPr>
          <w:sz w:val="18"/>
        </w:rPr>
        <w:t>Bối cảnh đặt ra là, ngày nay, đối với hầu hết tất cả những học sinh, sinh viên đại học, nhưng người làm công việc văn phòng, quản lý,… thì chiếc laptop là một vật không thể thiếu đối với mỗi người. Từ đó nhu cầu về mua bán, trao đổi laptop là vấn đề ngày càng được mọi người chú ý. Có những người muốn sở hữu những chiếc laptop có cấu hình mạnh nhưng họ lại không đủ kinh tế mua những chiếc máy mới, có những người vì muốn lên đời máy mà muốn bán lại chiếc máy cũ hiện tại của mình để đỡ kinh phí,… nhưng không phải ai cũng có chuyên môn về phần cứng máy tính cũng như định giá một chiếc máy tính cũ đã qua sử dụng.</w:t>
      </w:r>
      <w:r w:rsidR="00C62CEF">
        <w:rPr>
          <w:sz w:val="18"/>
        </w:rPr>
        <w:t xml:space="preserve"> Để có thể thỏa mãn được nhưng thông tin cần thiết, người muốn mua bán, trao đổi có thể phải đến những cửa hàng, trung tâm thiết bị điện tử để nhờ dịch vụ định giá. Và đôi khi vì không có chuyên môn mà những nơi thiếu uy tính có thể lợi dụng và định giá sai cho người dùng.</w:t>
      </w:r>
    </w:p>
    <w:p w:rsidR="00C62CEF" w:rsidRPr="004F5689" w:rsidRDefault="00C62CEF" w:rsidP="00FD1C87">
      <w:pPr>
        <w:pStyle w:val="BodyText"/>
        <w:spacing w:line="256" w:lineRule="auto"/>
        <w:ind w:left="813" w:right="809" w:firstLine="321"/>
        <w:jc w:val="both"/>
        <w:rPr>
          <w:sz w:val="18"/>
        </w:rPr>
      </w:pPr>
      <w:r>
        <w:rPr>
          <w:sz w:val="18"/>
        </w:rPr>
        <w:t xml:space="preserve">Từ đó chúng tôi nhận thấy, việc định giá cho những chiếc laptop cũ đem lại lợi ích rất lớn đối với mỗi người trong cuộc sống hiện nay, vì thế chúng tôi quyết định thực hiện đề tài xây dựng bộ </w:t>
      </w:r>
      <w:r>
        <w:rPr>
          <w:sz w:val="18"/>
        </w:rPr>
        <w:lastRenderedPageBreak/>
        <w:t>dữ liệu dự đoán giá laptop cũ và xây dựng mô hình máy học cho bộ dữ liệu này.</w:t>
      </w:r>
    </w:p>
    <w:p w:rsidR="004F5689" w:rsidRDefault="004F5689" w:rsidP="004F5689">
      <w:pPr>
        <w:pStyle w:val="BodyText"/>
        <w:spacing w:line="256" w:lineRule="auto"/>
        <w:ind w:left="813" w:right="809" w:firstLine="321"/>
        <w:jc w:val="both"/>
        <w:rPr>
          <w:sz w:val="18"/>
        </w:rPr>
      </w:pPr>
      <w:r w:rsidRPr="004F5689">
        <w:rPr>
          <w:sz w:val="18"/>
        </w:rPr>
        <w:t xml:space="preserve">Trong đề tài này, chúng tôi </w:t>
      </w:r>
      <w:r>
        <w:rPr>
          <w:sz w:val="18"/>
        </w:rPr>
        <w:t xml:space="preserve">xây dựng bộ dữ liệu về thông số và giá cả của laptop cũ từ trang thương mại điện tử </w:t>
      </w:r>
      <w:r w:rsidR="00FD1C87">
        <w:rPr>
          <w:sz w:val="18"/>
        </w:rPr>
        <w:t>“FPT</w:t>
      </w:r>
      <w:r>
        <w:rPr>
          <w:sz w:val="18"/>
        </w:rPr>
        <w:t>Shop</w:t>
      </w:r>
      <w:r w:rsidR="00FD1C87">
        <w:rPr>
          <w:sz w:val="18"/>
        </w:rPr>
        <w:t>.com.vn”</w:t>
      </w:r>
      <w:r>
        <w:rPr>
          <w:sz w:val="18"/>
        </w:rPr>
        <w:t xml:space="preserve"> và </w:t>
      </w:r>
      <w:r w:rsidRPr="004F5689">
        <w:rPr>
          <w:sz w:val="18"/>
        </w:rPr>
        <w:t>thực hiện việc đào tạo</w:t>
      </w:r>
      <w:r>
        <w:rPr>
          <w:sz w:val="18"/>
        </w:rPr>
        <w:t xml:space="preserve"> mô hình</w:t>
      </w:r>
      <w:r w:rsidRPr="004F5689">
        <w:rPr>
          <w:sz w:val="18"/>
        </w:rPr>
        <w:t xml:space="preserve"> máy học</w:t>
      </w:r>
      <w:r>
        <w:rPr>
          <w:sz w:val="18"/>
        </w:rPr>
        <w:t xml:space="preserve"> đơn giản để đánh giá</w:t>
      </w:r>
      <w:r w:rsidRPr="004F5689">
        <w:rPr>
          <w:sz w:val="18"/>
        </w:rPr>
        <w:t>. Sau khi hoàn thành, chúng tôi có thể phát triển</w:t>
      </w:r>
      <w:r>
        <w:rPr>
          <w:sz w:val="18"/>
        </w:rPr>
        <w:t xml:space="preserve"> bộ dữ liệu về độ cụ thể và đa dạng, xây dựng và</w:t>
      </w:r>
      <w:r w:rsidRPr="004F5689">
        <w:rPr>
          <w:sz w:val="18"/>
        </w:rPr>
        <w:t xml:space="preserve"> đào tạo mô hình</w:t>
      </w:r>
      <w:r>
        <w:rPr>
          <w:sz w:val="18"/>
        </w:rPr>
        <w:t xml:space="preserve"> máy học phù hợp với bộ dữ liệu</w:t>
      </w:r>
      <w:r w:rsidRPr="004F5689">
        <w:rPr>
          <w:sz w:val="18"/>
        </w:rPr>
        <w:t xml:space="preserve"> này</w:t>
      </w:r>
      <w:r>
        <w:rPr>
          <w:sz w:val="18"/>
        </w:rPr>
        <w:t xml:space="preserve"> hơn</w:t>
      </w:r>
      <w:r w:rsidRPr="004F5689">
        <w:rPr>
          <w:sz w:val="18"/>
        </w:rPr>
        <w:t>.</w:t>
      </w:r>
    </w:p>
    <w:p w:rsidR="00D40E8A" w:rsidRDefault="00D40E8A" w:rsidP="00634F47">
      <w:pPr>
        <w:pStyle w:val="BodyText"/>
        <w:spacing w:line="256" w:lineRule="auto"/>
        <w:ind w:right="809"/>
        <w:jc w:val="both"/>
        <w:rPr>
          <w:sz w:val="18"/>
        </w:rPr>
      </w:pPr>
    </w:p>
    <w:p w:rsidR="00D40E8A" w:rsidRDefault="00D40E8A" w:rsidP="00D40E8A">
      <w:pPr>
        <w:pStyle w:val="Heading2"/>
        <w:numPr>
          <w:ilvl w:val="1"/>
          <w:numId w:val="8"/>
        </w:numPr>
        <w:rPr>
          <w:lang w:val="vi-VN"/>
        </w:rPr>
      </w:pPr>
      <w:r w:rsidRPr="00BC2442">
        <w:rPr>
          <w:lang w:val="vi-VN"/>
        </w:rPr>
        <w:t>Định nghĩa bài toán</w:t>
      </w:r>
    </w:p>
    <w:p w:rsidR="00D40E8A" w:rsidRDefault="00D40E8A" w:rsidP="00D40E8A">
      <w:pPr>
        <w:pStyle w:val="Heading2"/>
        <w:ind w:left="1383" w:firstLine="0"/>
        <w:rPr>
          <w:lang w:val="vi-VN"/>
        </w:rPr>
      </w:pPr>
    </w:p>
    <w:p w:rsidR="00D40E8A" w:rsidRPr="00D40E8A" w:rsidRDefault="00D40E8A" w:rsidP="00D40E8A">
      <w:pPr>
        <w:pStyle w:val="BodyText"/>
        <w:spacing w:line="256" w:lineRule="auto"/>
        <w:ind w:left="813" w:right="809" w:firstLine="321"/>
        <w:jc w:val="both"/>
        <w:rPr>
          <w:sz w:val="18"/>
        </w:rPr>
      </w:pPr>
      <w:r w:rsidRPr="00D40E8A">
        <w:rPr>
          <w:sz w:val="18"/>
        </w:rPr>
        <w:t xml:space="preserve">Task: </w:t>
      </w:r>
      <w:r>
        <w:rPr>
          <w:sz w:val="18"/>
        </w:rPr>
        <w:t>Dự đoán giá laptop cũ</w:t>
      </w:r>
      <w:r w:rsidRPr="00D40E8A">
        <w:rPr>
          <w:sz w:val="18"/>
        </w:rPr>
        <w:t>.</w:t>
      </w:r>
    </w:p>
    <w:p w:rsidR="00D40E8A" w:rsidRPr="00D40E8A" w:rsidRDefault="00D40E8A" w:rsidP="00D40E8A">
      <w:pPr>
        <w:pStyle w:val="BodyText"/>
        <w:spacing w:line="256" w:lineRule="auto"/>
        <w:ind w:left="813" w:right="809" w:firstLine="321"/>
        <w:jc w:val="both"/>
        <w:rPr>
          <w:sz w:val="18"/>
        </w:rPr>
      </w:pPr>
      <w:r w:rsidRPr="00D40E8A">
        <w:rPr>
          <w:sz w:val="18"/>
        </w:rPr>
        <w:t>E: Gồm 2 tập train và test.</w:t>
      </w:r>
    </w:p>
    <w:p w:rsidR="00D40E8A" w:rsidRPr="00D40E8A" w:rsidRDefault="00D40E8A" w:rsidP="00D40E8A">
      <w:pPr>
        <w:pStyle w:val="BodyText"/>
        <w:spacing w:line="256" w:lineRule="auto"/>
        <w:ind w:left="813" w:right="809" w:firstLine="321"/>
        <w:jc w:val="both"/>
        <w:rPr>
          <w:sz w:val="18"/>
        </w:rPr>
      </w:pPr>
      <w:r w:rsidRPr="00D40E8A">
        <w:rPr>
          <w:sz w:val="18"/>
        </w:rPr>
        <w:t xml:space="preserve">P: Tỉ lệ </w:t>
      </w:r>
      <w:r>
        <w:rPr>
          <w:sz w:val="18"/>
        </w:rPr>
        <w:t>dự đoán</w:t>
      </w:r>
      <w:r w:rsidRPr="00D40E8A">
        <w:rPr>
          <w:sz w:val="18"/>
        </w:rPr>
        <w:t xml:space="preserve"> chính xác </w:t>
      </w:r>
      <w:r>
        <w:rPr>
          <w:sz w:val="18"/>
        </w:rPr>
        <w:t>giá của laptop cũ</w:t>
      </w:r>
      <w:r w:rsidRPr="00D40E8A">
        <w:rPr>
          <w:sz w:val="18"/>
        </w:rPr>
        <w:t xml:space="preserve">. </w:t>
      </w:r>
    </w:p>
    <w:p w:rsidR="00D40E8A" w:rsidRPr="00D40E8A" w:rsidRDefault="00D40E8A" w:rsidP="00D40E8A">
      <w:pPr>
        <w:pStyle w:val="BodyText"/>
        <w:spacing w:line="256" w:lineRule="auto"/>
        <w:ind w:left="813" w:right="809" w:firstLine="321"/>
        <w:jc w:val="both"/>
        <w:rPr>
          <w:sz w:val="18"/>
        </w:rPr>
      </w:pPr>
      <w:r w:rsidRPr="00D40E8A">
        <w:rPr>
          <w:sz w:val="18"/>
        </w:rPr>
        <w:t xml:space="preserve">Input: </w:t>
      </w:r>
      <w:r>
        <w:rPr>
          <w:sz w:val="18"/>
        </w:rPr>
        <w:t>Thông số của một chiếc laptop cũ</w:t>
      </w:r>
      <w:r w:rsidRPr="00D40E8A">
        <w:rPr>
          <w:sz w:val="18"/>
        </w:rPr>
        <w:t>.</w:t>
      </w:r>
    </w:p>
    <w:p w:rsidR="00D40E8A" w:rsidRDefault="00D40E8A" w:rsidP="00D40E8A">
      <w:pPr>
        <w:pStyle w:val="BodyText"/>
        <w:spacing w:line="256" w:lineRule="auto"/>
        <w:ind w:left="813" w:right="809" w:firstLine="321"/>
        <w:jc w:val="both"/>
        <w:rPr>
          <w:sz w:val="18"/>
        </w:rPr>
      </w:pPr>
      <w:r w:rsidRPr="00D40E8A">
        <w:rPr>
          <w:sz w:val="18"/>
        </w:rPr>
        <w:t xml:space="preserve">Output: </w:t>
      </w:r>
      <w:r>
        <w:rPr>
          <w:sz w:val="18"/>
        </w:rPr>
        <w:t>Nhãn giá được dữ đoán cho cho chiếc laptop đó</w:t>
      </w:r>
      <w:r w:rsidRPr="00D40E8A">
        <w:rPr>
          <w:sz w:val="18"/>
        </w:rPr>
        <w:t>.</w:t>
      </w:r>
    </w:p>
    <w:p w:rsidR="00452590" w:rsidRDefault="00452590" w:rsidP="00D40E8A">
      <w:pPr>
        <w:pStyle w:val="BodyText"/>
        <w:spacing w:line="256" w:lineRule="auto"/>
        <w:ind w:left="813" w:right="809" w:firstLine="321"/>
        <w:jc w:val="both"/>
        <w:rPr>
          <w:sz w:val="18"/>
        </w:rPr>
      </w:pPr>
    </w:p>
    <w:p w:rsidR="00452590" w:rsidRDefault="00452590" w:rsidP="00D40E8A">
      <w:pPr>
        <w:pStyle w:val="BodyText"/>
        <w:spacing w:line="256" w:lineRule="auto"/>
        <w:ind w:left="813" w:right="809" w:firstLine="321"/>
        <w:jc w:val="both"/>
        <w:rPr>
          <w:sz w:val="18"/>
        </w:rPr>
      </w:pPr>
      <w:r>
        <w:rPr>
          <w:sz w:val="18"/>
        </w:rPr>
        <w:t xml:space="preserve">Ví dụ: </w:t>
      </w:r>
    </w:p>
    <w:p w:rsidR="00300FC5" w:rsidRDefault="00300FC5" w:rsidP="00634F47">
      <w:pPr>
        <w:pStyle w:val="BodyText"/>
        <w:spacing w:line="256" w:lineRule="auto"/>
        <w:ind w:left="813" w:right="809" w:firstLine="321"/>
        <w:jc w:val="both"/>
        <w:rPr>
          <w:sz w:val="18"/>
        </w:rPr>
      </w:pPr>
      <w:r>
        <w:rPr>
          <w:sz w:val="18"/>
        </w:rPr>
        <w:t xml:space="preserve">Input: </w:t>
      </w:r>
    </w:p>
    <w:p w:rsidR="00300FC5" w:rsidRDefault="00300FC5" w:rsidP="00D40E8A">
      <w:pPr>
        <w:pStyle w:val="BodyText"/>
        <w:spacing w:line="256" w:lineRule="auto"/>
        <w:ind w:left="813" w:right="809" w:firstLine="321"/>
        <w:jc w:val="both"/>
        <w:rPr>
          <w:sz w:val="18"/>
        </w:rPr>
      </w:pPr>
      <w:r>
        <w:rPr>
          <w:sz w:val="18"/>
        </w:rPr>
        <w:t xml:space="preserve">Output: </w:t>
      </w:r>
    </w:p>
    <w:p w:rsidR="00D40E8A" w:rsidRDefault="00D40E8A" w:rsidP="00D40E8A">
      <w:pPr>
        <w:pStyle w:val="Heading2"/>
      </w:pPr>
    </w:p>
    <w:p w:rsidR="00D40E8A" w:rsidRDefault="00D40E8A" w:rsidP="00D40E8A">
      <w:pPr>
        <w:pStyle w:val="Heading2"/>
        <w:numPr>
          <w:ilvl w:val="1"/>
          <w:numId w:val="8"/>
        </w:numPr>
        <w:rPr>
          <w:lang w:val="vi-VN"/>
        </w:rPr>
      </w:pPr>
      <w:r>
        <w:rPr>
          <w:lang w:val="vi-VN"/>
        </w:rPr>
        <w:t>Mục tiêu</w:t>
      </w:r>
    </w:p>
    <w:p w:rsidR="00D40E8A" w:rsidRPr="00D40E8A" w:rsidRDefault="00D40E8A" w:rsidP="00D40E8A">
      <w:pPr>
        <w:pStyle w:val="Heading2"/>
        <w:ind w:left="1383" w:firstLine="0"/>
        <w:rPr>
          <w:lang w:val="vi-VN"/>
        </w:rPr>
      </w:pPr>
    </w:p>
    <w:p w:rsidR="00D40E8A" w:rsidRDefault="00C62CEF" w:rsidP="00D40E8A">
      <w:pPr>
        <w:pStyle w:val="BodyText"/>
        <w:numPr>
          <w:ilvl w:val="1"/>
          <w:numId w:val="5"/>
        </w:numPr>
      </w:pPr>
      <w:r>
        <w:t>Nghiên cứu x</w:t>
      </w:r>
      <w:r w:rsidR="00D40E8A">
        <w:t>ây dựng được bộ dữ liệu sạch với độ tin cậy cao</w:t>
      </w:r>
    </w:p>
    <w:p w:rsidR="00D40E8A" w:rsidRDefault="00D40E8A" w:rsidP="00D40E8A">
      <w:pPr>
        <w:pStyle w:val="BodyText"/>
        <w:numPr>
          <w:ilvl w:val="1"/>
          <w:numId w:val="5"/>
        </w:numPr>
      </w:pPr>
      <w:r>
        <w:t>Dự đoán được giá laptop cũ với độ chính xác khoảng … %</w:t>
      </w:r>
    </w:p>
    <w:p w:rsidR="00D40E8A" w:rsidRDefault="00C62CEF" w:rsidP="00D535DA">
      <w:pPr>
        <w:pStyle w:val="ListParagraph"/>
        <w:numPr>
          <w:ilvl w:val="1"/>
          <w:numId w:val="5"/>
        </w:numPr>
        <w:ind w:right="1037"/>
        <w:rPr>
          <w:sz w:val="20"/>
          <w:szCs w:val="20"/>
        </w:rPr>
      </w:pPr>
      <w:r>
        <w:rPr>
          <w:sz w:val="20"/>
          <w:szCs w:val="20"/>
        </w:rPr>
        <w:t>Nghiên cứu</w:t>
      </w:r>
      <w:r w:rsidR="00D535DA" w:rsidRPr="00D535DA">
        <w:rPr>
          <w:sz w:val="20"/>
          <w:szCs w:val="20"/>
        </w:rPr>
        <w:t xml:space="preserve"> và thực hiện được quy trình các bước để </w:t>
      </w:r>
      <w:r w:rsidR="00E47D84">
        <w:rPr>
          <w:sz w:val="20"/>
          <w:szCs w:val="20"/>
        </w:rPr>
        <w:t>xây dựng</w:t>
      </w:r>
      <w:r w:rsidR="00D535DA" w:rsidRPr="00D535DA">
        <w:rPr>
          <w:sz w:val="20"/>
          <w:szCs w:val="20"/>
        </w:rPr>
        <w:t xml:space="preserve"> một bộ dữ liệu cũng như cách xây dựng, huấn luyện và đánh giá mô hình máy học.</w:t>
      </w:r>
    </w:p>
    <w:p w:rsidR="00C62CEF" w:rsidRDefault="00C62CEF" w:rsidP="00C62CEF">
      <w:pPr>
        <w:pStyle w:val="ListParagraph"/>
        <w:ind w:left="1533" w:right="1037" w:firstLine="0"/>
        <w:rPr>
          <w:sz w:val="20"/>
          <w:szCs w:val="20"/>
        </w:rPr>
      </w:pPr>
    </w:p>
    <w:p w:rsidR="00D535DA" w:rsidRDefault="00D535DA" w:rsidP="00D535DA">
      <w:pPr>
        <w:pStyle w:val="Heading2"/>
        <w:numPr>
          <w:ilvl w:val="1"/>
          <w:numId w:val="8"/>
        </w:numPr>
      </w:pPr>
      <w:r>
        <w:t>Ứng dụng</w:t>
      </w:r>
      <w:r w:rsidR="001A76D5">
        <w:tab/>
      </w:r>
    </w:p>
    <w:p w:rsidR="00D535DA" w:rsidRDefault="00D535DA" w:rsidP="00D535DA">
      <w:pPr>
        <w:pStyle w:val="Heading2"/>
      </w:pPr>
    </w:p>
    <w:p w:rsidR="00A54F88" w:rsidRPr="00A54F88" w:rsidRDefault="00A54F88" w:rsidP="00D535DA">
      <w:pPr>
        <w:pStyle w:val="Heading2"/>
        <w:rPr>
          <w:color w:val="FF0000"/>
        </w:rPr>
      </w:pPr>
      <w:r w:rsidRPr="00A54F88">
        <w:rPr>
          <w:color w:val="FF0000"/>
        </w:rPr>
        <w:t>(SUY NGHĨ LÀM CHUNG)</w:t>
      </w:r>
    </w:p>
    <w:p w:rsidR="00D535DA" w:rsidRDefault="00D535DA" w:rsidP="00D535DA">
      <w:pPr>
        <w:pStyle w:val="BodyText"/>
      </w:pPr>
    </w:p>
    <w:p w:rsidR="00D535DA" w:rsidRDefault="00D535DA" w:rsidP="00D535DA">
      <w:pPr>
        <w:pStyle w:val="Heading2"/>
        <w:numPr>
          <w:ilvl w:val="1"/>
          <w:numId w:val="8"/>
        </w:numPr>
      </w:pPr>
      <w:r w:rsidRPr="00AF1297">
        <w:t>Công trình liên quan</w:t>
      </w:r>
    </w:p>
    <w:p w:rsidR="00D535DA" w:rsidRDefault="00D535DA" w:rsidP="00D535DA">
      <w:pPr>
        <w:pStyle w:val="Heading2"/>
      </w:pPr>
    </w:p>
    <w:p w:rsidR="00A54F88" w:rsidRDefault="00A54F88" w:rsidP="00D535DA">
      <w:pPr>
        <w:pStyle w:val="Heading2"/>
        <w:rPr>
          <w:color w:val="FF0000"/>
        </w:rPr>
      </w:pPr>
      <w:r w:rsidRPr="00A54F88">
        <w:rPr>
          <w:color w:val="FF0000"/>
        </w:rPr>
        <w:t>(TÌM HIỂU LÀM CHUNG)</w:t>
      </w:r>
    </w:p>
    <w:p w:rsidR="005C5622" w:rsidRPr="00A54F88" w:rsidRDefault="005C5622" w:rsidP="00634F47">
      <w:pPr>
        <w:pStyle w:val="Heading2"/>
        <w:ind w:left="0" w:firstLine="0"/>
        <w:rPr>
          <w:color w:val="FF0000"/>
        </w:rPr>
      </w:pPr>
    </w:p>
    <w:p w:rsidR="00F74DEB" w:rsidRDefault="00D535DA" w:rsidP="00634F47">
      <w:pPr>
        <w:pStyle w:val="Heading1"/>
        <w:numPr>
          <w:ilvl w:val="0"/>
          <w:numId w:val="5"/>
        </w:numPr>
        <w:tabs>
          <w:tab w:val="left" w:pos="1382"/>
        </w:tabs>
        <w:spacing w:before="69"/>
      </w:pPr>
      <w:r>
        <w:t>Dữ liệu</w:t>
      </w:r>
    </w:p>
    <w:p w:rsidR="00090686" w:rsidRDefault="00C96338" w:rsidP="00090686">
      <w:pPr>
        <w:pStyle w:val="Heading2"/>
        <w:numPr>
          <w:ilvl w:val="1"/>
          <w:numId w:val="4"/>
        </w:numPr>
        <w:tabs>
          <w:tab w:val="left" w:pos="1382"/>
        </w:tabs>
        <w:spacing w:before="127"/>
      </w:pPr>
      <w:r>
        <w:t>Thu thập dữ liệu</w:t>
      </w:r>
    </w:p>
    <w:p w:rsidR="00090686" w:rsidRPr="003C060B" w:rsidRDefault="00090686" w:rsidP="003C060B">
      <w:pPr>
        <w:pStyle w:val="Heading3"/>
      </w:pPr>
      <w:r w:rsidRPr="003C060B">
        <w:t xml:space="preserve">2.1.1 </w:t>
      </w:r>
      <w:r w:rsidRPr="003C060B">
        <w:tab/>
        <w:t>Chuẩn bị</w:t>
      </w:r>
    </w:p>
    <w:p w:rsidR="00090686" w:rsidRDefault="00090686" w:rsidP="00090686">
      <w:pPr>
        <w:pStyle w:val="BodyText"/>
        <w:numPr>
          <w:ilvl w:val="0"/>
          <w:numId w:val="9"/>
        </w:numPr>
        <w:spacing w:before="167" w:line="249" w:lineRule="auto"/>
        <w:ind w:right="809"/>
        <w:jc w:val="both"/>
      </w:pPr>
      <w:r>
        <w:t>Chúng tôi tìm hiểu và chuẩn bị một đoạn chương trình để tự động thu thập dữ liệu.</w:t>
      </w:r>
    </w:p>
    <w:p w:rsidR="00090686" w:rsidRPr="00A54F88" w:rsidRDefault="00090686" w:rsidP="00090686">
      <w:pPr>
        <w:pStyle w:val="BodyText"/>
        <w:numPr>
          <w:ilvl w:val="0"/>
          <w:numId w:val="9"/>
        </w:numPr>
        <w:spacing w:before="167" w:line="249" w:lineRule="auto"/>
        <w:ind w:right="809"/>
        <w:jc w:val="both"/>
        <w:rPr>
          <w:color w:val="FF0000"/>
        </w:rPr>
      </w:pPr>
      <w:r>
        <w:t xml:space="preserve"> </w:t>
      </w:r>
      <w:r w:rsidR="00A54F88" w:rsidRPr="00A54F88">
        <w:rPr>
          <w:color w:val="FF0000"/>
        </w:rPr>
        <w:t>(HIẾU)</w:t>
      </w:r>
    </w:p>
    <w:p w:rsidR="00090686" w:rsidRPr="00090686" w:rsidRDefault="00090686" w:rsidP="003C060B">
      <w:pPr>
        <w:pStyle w:val="Heading3"/>
      </w:pPr>
      <w:r w:rsidRPr="00090686">
        <w:t>2.1.</w:t>
      </w:r>
      <w:r>
        <w:t>2</w:t>
      </w:r>
      <w:r w:rsidRPr="00090686">
        <w:t xml:space="preserve"> </w:t>
      </w:r>
      <w:r w:rsidRPr="00090686">
        <w:tab/>
      </w:r>
      <w:r>
        <w:t>Cách thức và quy trình</w:t>
      </w:r>
    </w:p>
    <w:p w:rsidR="00F74DEB" w:rsidRDefault="00C96338" w:rsidP="00C96338">
      <w:pPr>
        <w:pStyle w:val="BodyText"/>
        <w:spacing w:before="167" w:line="249" w:lineRule="auto"/>
        <w:ind w:left="813" w:right="809"/>
        <w:jc w:val="both"/>
      </w:pPr>
      <w:r>
        <w:t xml:space="preserve">Chúng tôi đã thu thập dữ liệu về thông số và giá cả của laptop cũ trên trang thương mại điện tử FPT Shop. Sử dụng tiện ích Google Chrome: Google tìm kiếm, Google Colab, Python Visual Code để chạy code thu thập. Chúng tôi thu được khoảng từ 10 – 20 dữ </w:t>
      </w:r>
      <w:r w:rsidR="00E62D82" w:rsidRPr="001E6765">
        <w:rPr>
          <w:noProof/>
        </w:rPr>
        <w:lastRenderedPageBreak/>
        <w:drawing>
          <wp:anchor distT="0" distB="0" distL="114300" distR="114300" simplePos="0" relativeHeight="251660288" behindDoc="0" locked="0" layoutInCell="1" allowOverlap="1">
            <wp:simplePos x="0" y="0"/>
            <wp:positionH relativeFrom="margin">
              <wp:posOffset>680085</wp:posOffset>
            </wp:positionH>
            <wp:positionV relativeFrom="paragraph">
              <wp:posOffset>367918</wp:posOffset>
            </wp:positionV>
            <wp:extent cx="4114800" cy="1208405"/>
            <wp:effectExtent l="0" t="0" r="0" b="0"/>
            <wp:wrapTopAndBottom/>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b="7198"/>
                    <a:stretch/>
                  </pic:blipFill>
                  <pic:spPr bwMode="auto">
                    <a:xfrm>
                      <a:off x="0" y="0"/>
                      <a:ext cx="4114800" cy="1208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liệu cụ thể về laptop cũ trong 1 lần tải.</w:t>
      </w:r>
    </w:p>
    <w:p w:rsidR="00F74DEB" w:rsidRDefault="001E6765" w:rsidP="00634F47">
      <w:pPr>
        <w:pStyle w:val="BodyText"/>
        <w:spacing w:before="167" w:line="249" w:lineRule="auto"/>
        <w:ind w:right="809"/>
        <w:jc w:val="center"/>
        <w:rPr>
          <w:i/>
        </w:rPr>
      </w:pPr>
      <w:r w:rsidRPr="001E6765">
        <w:rPr>
          <w:i/>
        </w:rPr>
        <w:t>Hình 2.1 Quy trình xây dựng bộ dữ liệu</w:t>
      </w:r>
      <w:r>
        <w:rPr>
          <w:i/>
        </w:rPr>
        <w:t xml:space="preserve"> (tên)</w:t>
      </w:r>
    </w:p>
    <w:p w:rsidR="00090686" w:rsidRDefault="00090686" w:rsidP="003C060B">
      <w:pPr>
        <w:pStyle w:val="Heading3"/>
      </w:pPr>
      <w:r w:rsidRPr="00090686">
        <w:t>2.1.</w:t>
      </w:r>
      <w:r>
        <w:t>3</w:t>
      </w:r>
      <w:r w:rsidRPr="00090686">
        <w:t xml:space="preserve"> </w:t>
      </w:r>
      <w:r w:rsidRPr="00090686">
        <w:tab/>
      </w:r>
      <w:r>
        <w:t>Phân tích lỗi</w:t>
      </w:r>
    </w:p>
    <w:p w:rsidR="00090686" w:rsidRDefault="00090686" w:rsidP="00090686">
      <w:pPr>
        <w:pStyle w:val="BodyText"/>
        <w:numPr>
          <w:ilvl w:val="0"/>
          <w:numId w:val="9"/>
        </w:numPr>
        <w:spacing w:before="167" w:line="249" w:lineRule="auto"/>
        <w:ind w:right="809"/>
        <w:jc w:val="both"/>
      </w:pPr>
      <w:r>
        <w:t xml:space="preserve"> </w:t>
      </w:r>
      <w:r w:rsidR="00A54F88" w:rsidRPr="00A54F88">
        <w:rPr>
          <w:color w:val="FF0000"/>
        </w:rPr>
        <w:t>(HIẾU)</w:t>
      </w:r>
    </w:p>
    <w:p w:rsidR="00090686" w:rsidRDefault="00090686" w:rsidP="00090686">
      <w:pPr>
        <w:pStyle w:val="BodyText"/>
        <w:numPr>
          <w:ilvl w:val="0"/>
          <w:numId w:val="9"/>
        </w:numPr>
        <w:spacing w:before="167" w:line="249" w:lineRule="auto"/>
        <w:ind w:right="809"/>
        <w:jc w:val="both"/>
      </w:pPr>
    </w:p>
    <w:p w:rsidR="00090686" w:rsidRDefault="00090686" w:rsidP="00090686">
      <w:pPr>
        <w:pStyle w:val="BodyText"/>
        <w:numPr>
          <w:ilvl w:val="0"/>
          <w:numId w:val="9"/>
        </w:numPr>
        <w:spacing w:before="167" w:line="249" w:lineRule="auto"/>
        <w:ind w:right="809"/>
        <w:jc w:val="both"/>
      </w:pPr>
    </w:p>
    <w:p w:rsidR="00090686" w:rsidRDefault="00090686" w:rsidP="003C060B">
      <w:pPr>
        <w:pStyle w:val="Heading3"/>
      </w:pPr>
      <w:r w:rsidRPr="00090686">
        <w:t>2.1.</w:t>
      </w:r>
      <w:r>
        <w:t>4</w:t>
      </w:r>
      <w:r w:rsidRPr="00090686">
        <w:t xml:space="preserve"> </w:t>
      </w:r>
      <w:r w:rsidRPr="00090686">
        <w:tab/>
      </w:r>
      <w:r>
        <w:t>Quy định các thuộc tính</w:t>
      </w:r>
    </w:p>
    <w:p w:rsidR="00090686" w:rsidRPr="00090686" w:rsidRDefault="00090686" w:rsidP="00090686">
      <w:pPr>
        <w:pStyle w:val="BodyText"/>
        <w:numPr>
          <w:ilvl w:val="0"/>
          <w:numId w:val="9"/>
        </w:numPr>
        <w:spacing w:before="167" w:line="249" w:lineRule="auto"/>
        <w:ind w:right="809"/>
        <w:jc w:val="both"/>
      </w:pPr>
      <w:r w:rsidRPr="00090686">
        <w:t xml:space="preserve"> </w:t>
      </w:r>
      <w:r w:rsidR="00A54F88" w:rsidRPr="00A54F88">
        <w:rPr>
          <w:color w:val="FF0000"/>
        </w:rPr>
        <w:t>(HIẾU)</w:t>
      </w:r>
    </w:p>
    <w:p w:rsidR="00090686" w:rsidRPr="00090686" w:rsidRDefault="00090686" w:rsidP="00090686">
      <w:pPr>
        <w:pStyle w:val="BodyText"/>
        <w:numPr>
          <w:ilvl w:val="0"/>
          <w:numId w:val="9"/>
        </w:numPr>
        <w:spacing w:before="167" w:line="249" w:lineRule="auto"/>
        <w:ind w:right="809"/>
        <w:jc w:val="both"/>
      </w:pPr>
      <w:r w:rsidRPr="00090686">
        <w:t xml:space="preserve"> </w:t>
      </w:r>
    </w:p>
    <w:p w:rsidR="00F74DEB" w:rsidRDefault="00F74DEB">
      <w:pPr>
        <w:pStyle w:val="BodyText"/>
      </w:pPr>
    </w:p>
    <w:p w:rsidR="00452590" w:rsidRDefault="001E6765" w:rsidP="00452590">
      <w:pPr>
        <w:pStyle w:val="Heading2"/>
        <w:numPr>
          <w:ilvl w:val="1"/>
          <w:numId w:val="4"/>
        </w:numPr>
        <w:tabs>
          <w:tab w:val="left" w:pos="1382"/>
        </w:tabs>
        <w:spacing w:before="133"/>
      </w:pPr>
      <w:r>
        <w:t>Thông tin về bộ dữ liệu</w:t>
      </w:r>
    </w:p>
    <w:p w:rsidR="00052BCB" w:rsidRDefault="00052BCB" w:rsidP="00052BCB">
      <w:pPr>
        <w:pStyle w:val="Heading2"/>
        <w:tabs>
          <w:tab w:val="left" w:pos="1382"/>
        </w:tabs>
        <w:spacing w:before="133"/>
      </w:pPr>
    </w:p>
    <w:tbl>
      <w:tblPr>
        <w:tblStyle w:val="TableGrid"/>
        <w:tblW w:w="0" w:type="auto"/>
        <w:jc w:val="center"/>
        <w:tblLook w:val="04A0" w:firstRow="1" w:lastRow="0" w:firstColumn="1" w:lastColumn="0" w:noHBand="0" w:noVBand="1"/>
      </w:tblPr>
      <w:tblGrid>
        <w:gridCol w:w="1431"/>
        <w:gridCol w:w="1432"/>
        <w:gridCol w:w="1432"/>
        <w:gridCol w:w="1432"/>
      </w:tblGrid>
      <w:tr w:rsidR="00052BCB" w:rsidRPr="00052BCB" w:rsidTr="00052BCB">
        <w:trPr>
          <w:jc w:val="center"/>
        </w:trPr>
        <w:tc>
          <w:tcPr>
            <w:tcW w:w="1431" w:type="dxa"/>
            <w:vAlign w:val="center"/>
          </w:tcPr>
          <w:p w:rsidR="00052BCB" w:rsidRPr="00052BCB" w:rsidRDefault="00052BCB" w:rsidP="00052BCB">
            <w:pPr>
              <w:pStyle w:val="Heading2"/>
              <w:tabs>
                <w:tab w:val="left" w:pos="1382"/>
              </w:tabs>
              <w:spacing w:before="120" w:after="120"/>
              <w:ind w:left="0" w:firstLine="0"/>
              <w:jc w:val="center"/>
              <w:rPr>
                <w:b w:val="0"/>
                <w:bCs w:val="0"/>
              </w:rPr>
            </w:pPr>
            <w:r>
              <w:rPr>
                <w:b w:val="0"/>
                <w:bCs w:val="0"/>
              </w:rPr>
              <w:t>Dataset</w:t>
            </w:r>
          </w:p>
        </w:tc>
        <w:tc>
          <w:tcPr>
            <w:tcW w:w="1432" w:type="dxa"/>
            <w:vAlign w:val="center"/>
          </w:tcPr>
          <w:p w:rsidR="00052BCB" w:rsidRPr="00052BCB" w:rsidRDefault="00052BCB" w:rsidP="00052BCB">
            <w:pPr>
              <w:pStyle w:val="Heading2"/>
              <w:tabs>
                <w:tab w:val="left" w:pos="1382"/>
              </w:tabs>
              <w:spacing w:before="120" w:after="120"/>
              <w:ind w:left="0" w:firstLine="0"/>
              <w:jc w:val="center"/>
              <w:rPr>
                <w:b w:val="0"/>
                <w:bCs w:val="0"/>
              </w:rPr>
            </w:pPr>
            <w:r>
              <w:rPr>
                <w:b w:val="0"/>
                <w:bCs w:val="0"/>
              </w:rPr>
              <w:t xml:space="preserve">Total </w:t>
            </w:r>
          </w:p>
        </w:tc>
        <w:tc>
          <w:tcPr>
            <w:tcW w:w="1432" w:type="dxa"/>
            <w:vAlign w:val="center"/>
          </w:tcPr>
          <w:p w:rsidR="00052BCB" w:rsidRPr="00052BCB" w:rsidRDefault="00052BCB" w:rsidP="00052BCB">
            <w:pPr>
              <w:pStyle w:val="Heading2"/>
              <w:tabs>
                <w:tab w:val="left" w:pos="1382"/>
              </w:tabs>
              <w:spacing w:before="120" w:after="120"/>
              <w:ind w:left="0" w:firstLine="0"/>
              <w:jc w:val="center"/>
              <w:rPr>
                <w:b w:val="0"/>
                <w:bCs w:val="0"/>
              </w:rPr>
            </w:pPr>
            <w:r>
              <w:rPr>
                <w:b w:val="0"/>
                <w:bCs w:val="0"/>
              </w:rPr>
              <w:t>Train</w:t>
            </w:r>
          </w:p>
        </w:tc>
        <w:tc>
          <w:tcPr>
            <w:tcW w:w="1432" w:type="dxa"/>
            <w:vAlign w:val="center"/>
          </w:tcPr>
          <w:p w:rsidR="00052BCB" w:rsidRPr="00052BCB" w:rsidRDefault="00052BCB" w:rsidP="00052BCB">
            <w:pPr>
              <w:pStyle w:val="Heading2"/>
              <w:tabs>
                <w:tab w:val="left" w:pos="1382"/>
              </w:tabs>
              <w:spacing w:before="120" w:after="120"/>
              <w:ind w:left="0" w:firstLine="0"/>
              <w:jc w:val="center"/>
              <w:rPr>
                <w:b w:val="0"/>
                <w:bCs w:val="0"/>
              </w:rPr>
            </w:pPr>
            <w:r>
              <w:rPr>
                <w:b w:val="0"/>
                <w:bCs w:val="0"/>
              </w:rPr>
              <w:t>Test</w:t>
            </w:r>
          </w:p>
        </w:tc>
      </w:tr>
      <w:tr w:rsidR="00052BCB" w:rsidRPr="00052BCB" w:rsidTr="00052BCB">
        <w:trPr>
          <w:jc w:val="center"/>
        </w:trPr>
        <w:tc>
          <w:tcPr>
            <w:tcW w:w="1431" w:type="dxa"/>
            <w:vAlign w:val="center"/>
          </w:tcPr>
          <w:p w:rsidR="00052BCB" w:rsidRPr="00052BCB" w:rsidRDefault="00052BCB" w:rsidP="00052BCB">
            <w:pPr>
              <w:pStyle w:val="Heading2"/>
              <w:tabs>
                <w:tab w:val="left" w:pos="1382"/>
              </w:tabs>
              <w:spacing w:before="120" w:after="120"/>
              <w:ind w:left="0" w:firstLine="0"/>
              <w:jc w:val="center"/>
              <w:rPr>
                <w:b w:val="0"/>
                <w:bCs w:val="0"/>
              </w:rPr>
            </w:pPr>
            <w:r>
              <w:rPr>
                <w:b w:val="0"/>
                <w:bCs w:val="0"/>
              </w:rPr>
              <w:t>Sample size</w:t>
            </w:r>
          </w:p>
        </w:tc>
        <w:tc>
          <w:tcPr>
            <w:tcW w:w="1432" w:type="dxa"/>
            <w:vAlign w:val="center"/>
          </w:tcPr>
          <w:p w:rsidR="00052BCB" w:rsidRPr="00052BCB" w:rsidRDefault="00095B2C" w:rsidP="00052BCB">
            <w:pPr>
              <w:pStyle w:val="Heading2"/>
              <w:tabs>
                <w:tab w:val="left" w:pos="1382"/>
              </w:tabs>
              <w:spacing w:before="120" w:after="120"/>
              <w:ind w:left="0" w:firstLine="0"/>
              <w:jc w:val="center"/>
              <w:rPr>
                <w:b w:val="0"/>
                <w:bCs w:val="0"/>
              </w:rPr>
            </w:pPr>
            <w:r>
              <w:rPr>
                <w:b w:val="0"/>
                <w:bCs w:val="0"/>
              </w:rPr>
              <w:t>700</w:t>
            </w:r>
          </w:p>
        </w:tc>
        <w:tc>
          <w:tcPr>
            <w:tcW w:w="1432" w:type="dxa"/>
            <w:vAlign w:val="center"/>
          </w:tcPr>
          <w:p w:rsidR="00052BCB" w:rsidRPr="00052BCB" w:rsidRDefault="00095B2C" w:rsidP="00052BCB">
            <w:pPr>
              <w:pStyle w:val="Heading2"/>
              <w:tabs>
                <w:tab w:val="left" w:pos="1382"/>
              </w:tabs>
              <w:spacing w:before="120" w:after="120"/>
              <w:ind w:left="0" w:firstLine="0"/>
              <w:jc w:val="center"/>
              <w:rPr>
                <w:b w:val="0"/>
                <w:bCs w:val="0"/>
              </w:rPr>
            </w:pPr>
            <w:r>
              <w:rPr>
                <w:b w:val="0"/>
                <w:bCs w:val="0"/>
              </w:rPr>
              <w:t>560</w:t>
            </w:r>
          </w:p>
        </w:tc>
        <w:tc>
          <w:tcPr>
            <w:tcW w:w="1432" w:type="dxa"/>
            <w:vAlign w:val="center"/>
          </w:tcPr>
          <w:p w:rsidR="00052BCB" w:rsidRPr="00052BCB" w:rsidRDefault="00095B2C" w:rsidP="00052BCB">
            <w:pPr>
              <w:pStyle w:val="Heading2"/>
              <w:tabs>
                <w:tab w:val="left" w:pos="1382"/>
              </w:tabs>
              <w:spacing w:before="120" w:after="120"/>
              <w:ind w:left="0" w:firstLine="0"/>
              <w:jc w:val="center"/>
              <w:rPr>
                <w:b w:val="0"/>
                <w:bCs w:val="0"/>
              </w:rPr>
            </w:pPr>
            <w:r>
              <w:rPr>
                <w:b w:val="0"/>
                <w:bCs w:val="0"/>
              </w:rPr>
              <w:t>140</w:t>
            </w:r>
          </w:p>
        </w:tc>
      </w:tr>
    </w:tbl>
    <w:p w:rsidR="00785188" w:rsidRPr="00785188" w:rsidRDefault="00785188" w:rsidP="00785188">
      <w:pPr>
        <w:spacing w:after="240" w:line="276" w:lineRule="auto"/>
        <w:ind w:firstLine="720"/>
        <w:jc w:val="center"/>
        <w:rPr>
          <w:i/>
        </w:rPr>
      </w:pPr>
      <w:r w:rsidRPr="00785188">
        <w:rPr>
          <w:i/>
        </w:rPr>
        <w:t>Bảng 2.1 Thông tin bộ dữ liệu</w:t>
      </w:r>
    </w:p>
    <w:p w:rsidR="00785188" w:rsidRDefault="00052BCB" w:rsidP="005C5622">
      <w:pPr>
        <w:pStyle w:val="BodyText"/>
        <w:spacing w:before="167" w:line="249" w:lineRule="auto"/>
        <w:ind w:left="813" w:right="807"/>
        <w:jc w:val="both"/>
      </w:pPr>
      <w:r w:rsidRPr="00052BCB">
        <w:t>(*Tên data) là một tập dữ liệu được chúng tôi thu thập trên mạng internet. Cụ thể là thu thập tại nguồn</w:t>
      </w:r>
      <w:r>
        <w:t xml:space="preserve">: </w:t>
      </w:r>
      <w:hyperlink r:id="rId12" w:history="1">
        <w:r w:rsidRPr="00052BCB">
          <w:rPr>
            <w:rStyle w:val="Hyperlink"/>
          </w:rPr>
          <w:t>https://fptshop.com.vn/</w:t>
        </w:r>
      </w:hyperlink>
      <w:r>
        <w:t>. Tập dữ liệu này ch</w:t>
      </w:r>
      <w:r w:rsidR="00300FC5">
        <w:t>ứ</w:t>
      </w:r>
      <w:r>
        <w:t xml:space="preserve">a </w:t>
      </w:r>
      <w:r w:rsidR="00300FC5">
        <w:t>157</w:t>
      </w:r>
      <w:r w:rsidR="00095B2C">
        <w:t>2</w:t>
      </w:r>
      <w:r>
        <w:t xml:space="preserve"> dòng dữ liệu về thông số và giá cả của laptop cũ, với file RawData khi thu thập có đến hơn </w:t>
      </w:r>
      <w:r w:rsidR="00300FC5">
        <w:t>70</w:t>
      </w:r>
      <w:r>
        <w:t xml:space="preserve"> thuộc tính. Sau khi cân nhắc và để tối ưu </w:t>
      </w:r>
      <w:r w:rsidR="00095B2C">
        <w:t>hóa khi đưa vào mô hình học máy,</w:t>
      </w:r>
      <w:r>
        <w:t xml:space="preserve"> File </w:t>
      </w:r>
      <w:r w:rsidR="00300FC5">
        <w:t>Tidy</w:t>
      </w:r>
      <w:r>
        <w:t xml:space="preserve">Data chỉ giữ lại </w:t>
      </w:r>
      <w:r w:rsidR="00095B2C">
        <w:t>703 dòng dữ liệu và 28</w:t>
      </w:r>
      <w:r>
        <w:t xml:space="preserve"> thuộc tính</w:t>
      </w:r>
      <w:r w:rsidR="00090686">
        <w:t>.</w:t>
      </w:r>
    </w:p>
    <w:p w:rsidR="00785188" w:rsidRDefault="00785188" w:rsidP="00785188">
      <w:pPr>
        <w:pStyle w:val="BodyText"/>
        <w:spacing w:before="167" w:line="249" w:lineRule="auto"/>
        <w:ind w:left="813" w:right="807"/>
        <w:jc w:val="both"/>
      </w:pPr>
      <w:r w:rsidRPr="008F1F63">
        <w:t>Link bộ dữ liệu:</w:t>
      </w:r>
      <w:r>
        <w:t xml:space="preserve"> </w:t>
      </w:r>
    </w:p>
    <w:p w:rsidR="00785188" w:rsidRPr="00785188" w:rsidRDefault="00B915FC" w:rsidP="00785188">
      <w:pPr>
        <w:pStyle w:val="BodyText"/>
        <w:spacing w:before="167" w:line="249" w:lineRule="auto"/>
        <w:ind w:left="813" w:right="807"/>
        <w:jc w:val="both"/>
      </w:pPr>
      <w:hyperlink r:id="rId13" w:history="1">
        <w:r w:rsidR="00785188" w:rsidRPr="00785188">
          <w:rPr>
            <w:rStyle w:val="Hyperlink"/>
          </w:rPr>
          <w:t>https://drive.google.com/drive/u/4/folders/1hUA49DjfRywdjm4BxGTuzBplYv2Jciw3?fbclid=IwAR0KAQPtMdwlqzh30JbqABsgDIDlplTz4D2_O6LM0cscTEYPE4z8YURsAvA</w:t>
        </w:r>
      </w:hyperlink>
    </w:p>
    <w:p w:rsidR="00452590" w:rsidRDefault="00785188" w:rsidP="00452590">
      <w:pPr>
        <w:pStyle w:val="Heading2"/>
        <w:numPr>
          <w:ilvl w:val="1"/>
          <w:numId w:val="4"/>
        </w:numPr>
        <w:tabs>
          <w:tab w:val="left" w:pos="1382"/>
        </w:tabs>
        <w:spacing w:before="133"/>
      </w:pPr>
      <w:r>
        <w:t>Khảo sát dữ liệu</w:t>
      </w:r>
    </w:p>
    <w:p w:rsidR="00785188" w:rsidRDefault="00300FC5" w:rsidP="00300FC5">
      <w:pPr>
        <w:pStyle w:val="BodyText"/>
        <w:spacing w:before="167" w:line="249" w:lineRule="auto"/>
        <w:ind w:left="813" w:right="807"/>
        <w:jc w:val="both"/>
      </w:pPr>
      <w:r>
        <w:t xml:space="preserve">Tập dữ liệu hoàn chỉnh bao gồm </w:t>
      </w:r>
      <w:r w:rsidR="00095B2C">
        <w:t>703</w:t>
      </w:r>
      <w:r>
        <w:t xml:space="preserve"> dòng dữ liệu và </w:t>
      </w:r>
      <w:r w:rsidR="00095B2C">
        <w:t>28</w:t>
      </w:r>
      <w:r>
        <w:t xml:space="preserve"> thuộc tính, thông tin thuộc tính cụ thể như sau:</w:t>
      </w:r>
    </w:p>
    <w:tbl>
      <w:tblPr>
        <w:tblStyle w:val="TableGrid"/>
        <w:tblW w:w="0" w:type="auto"/>
        <w:jc w:val="center"/>
        <w:tblLook w:val="04A0" w:firstRow="1" w:lastRow="0" w:firstColumn="1" w:lastColumn="0" w:noHBand="0" w:noVBand="1"/>
      </w:tblPr>
      <w:tblGrid>
        <w:gridCol w:w="572"/>
        <w:gridCol w:w="4101"/>
        <w:gridCol w:w="1418"/>
      </w:tblGrid>
      <w:tr w:rsidR="00EA6728" w:rsidTr="00E82DBC">
        <w:trPr>
          <w:jc w:val="center"/>
        </w:trPr>
        <w:tc>
          <w:tcPr>
            <w:tcW w:w="572" w:type="dxa"/>
            <w:vAlign w:val="center"/>
          </w:tcPr>
          <w:p w:rsidR="00EA6728" w:rsidRDefault="00EA6728" w:rsidP="00300FC5">
            <w:pPr>
              <w:pStyle w:val="BodyText"/>
              <w:spacing w:before="60" w:after="60" w:line="250" w:lineRule="auto"/>
              <w:jc w:val="center"/>
            </w:pPr>
            <w:r>
              <w:lastRenderedPageBreak/>
              <w:t>STT</w:t>
            </w:r>
          </w:p>
        </w:tc>
        <w:tc>
          <w:tcPr>
            <w:tcW w:w="4101" w:type="dxa"/>
            <w:vAlign w:val="center"/>
          </w:tcPr>
          <w:p w:rsidR="00EA6728" w:rsidRDefault="00EA6728" w:rsidP="008C1219">
            <w:pPr>
              <w:pStyle w:val="BodyText"/>
              <w:spacing w:before="60" w:after="60" w:line="249" w:lineRule="auto"/>
              <w:jc w:val="center"/>
            </w:pPr>
            <w:r>
              <w:t xml:space="preserve">Tên </w:t>
            </w:r>
            <w:r w:rsidR="008C1219">
              <w:t>thuộc tính</w:t>
            </w:r>
          </w:p>
        </w:tc>
        <w:tc>
          <w:tcPr>
            <w:tcW w:w="1418" w:type="dxa"/>
            <w:vAlign w:val="center"/>
          </w:tcPr>
          <w:p w:rsidR="00EA6728" w:rsidRDefault="00EA6728" w:rsidP="00300FC5">
            <w:pPr>
              <w:pStyle w:val="BodyText"/>
              <w:spacing w:before="60" w:after="60" w:line="249" w:lineRule="auto"/>
              <w:jc w:val="center"/>
            </w:pPr>
            <w:r>
              <w:t>Kiểu giá trị</w:t>
            </w:r>
          </w:p>
        </w:tc>
      </w:tr>
      <w:tr w:rsidR="00EA6728" w:rsidTr="00E82DBC">
        <w:trPr>
          <w:jc w:val="center"/>
        </w:trPr>
        <w:tc>
          <w:tcPr>
            <w:tcW w:w="572" w:type="dxa"/>
            <w:vAlign w:val="center"/>
          </w:tcPr>
          <w:p w:rsidR="00EA6728" w:rsidRDefault="00EA6728" w:rsidP="00300FC5">
            <w:pPr>
              <w:pStyle w:val="BodyText"/>
              <w:spacing w:before="60" w:after="60" w:line="250" w:lineRule="auto"/>
              <w:jc w:val="center"/>
            </w:pPr>
            <w:r>
              <w:t>1</w:t>
            </w:r>
          </w:p>
        </w:tc>
        <w:tc>
          <w:tcPr>
            <w:tcW w:w="4101" w:type="dxa"/>
            <w:vAlign w:val="center"/>
          </w:tcPr>
          <w:p w:rsidR="00EA6728" w:rsidRDefault="00095B2C" w:rsidP="00095B2C">
            <w:pPr>
              <w:pStyle w:val="BodyText"/>
              <w:spacing w:before="60" w:after="60" w:line="249" w:lineRule="auto"/>
              <w:jc w:val="center"/>
            </w:pPr>
            <w:r w:rsidRPr="00095B2C">
              <w:t>Th</w:t>
            </w:r>
            <w:r>
              <w:t>ương hiệu</w:t>
            </w:r>
          </w:p>
        </w:tc>
        <w:tc>
          <w:tcPr>
            <w:tcW w:w="1418" w:type="dxa"/>
            <w:vAlign w:val="center"/>
          </w:tcPr>
          <w:p w:rsidR="00EA6728" w:rsidRDefault="00EA6728" w:rsidP="00634F47">
            <w:pPr>
              <w:pStyle w:val="BodyText"/>
              <w:spacing w:before="60" w:after="60" w:line="249" w:lineRule="auto"/>
              <w:jc w:val="center"/>
            </w:pPr>
            <w:r>
              <w:t>string</w:t>
            </w:r>
          </w:p>
        </w:tc>
      </w:tr>
      <w:tr w:rsidR="00EA6728" w:rsidTr="00E82DBC">
        <w:trPr>
          <w:jc w:val="center"/>
        </w:trPr>
        <w:tc>
          <w:tcPr>
            <w:tcW w:w="572" w:type="dxa"/>
            <w:vAlign w:val="center"/>
          </w:tcPr>
          <w:p w:rsidR="00EA6728" w:rsidRDefault="00EA6728" w:rsidP="00300FC5">
            <w:pPr>
              <w:pStyle w:val="BodyText"/>
              <w:spacing w:before="60" w:after="60" w:line="250" w:lineRule="auto"/>
              <w:jc w:val="center"/>
            </w:pPr>
            <w:r>
              <w:t>2</w:t>
            </w:r>
          </w:p>
        </w:tc>
        <w:tc>
          <w:tcPr>
            <w:tcW w:w="4101" w:type="dxa"/>
            <w:vAlign w:val="center"/>
          </w:tcPr>
          <w:p w:rsidR="00EA6728" w:rsidRDefault="00095B2C" w:rsidP="00095B2C">
            <w:pPr>
              <w:pStyle w:val="BodyText"/>
              <w:spacing w:before="60" w:after="60" w:line="249" w:lineRule="auto"/>
              <w:jc w:val="center"/>
            </w:pPr>
            <w:r>
              <w:t>Giá</w:t>
            </w:r>
          </w:p>
        </w:tc>
        <w:tc>
          <w:tcPr>
            <w:tcW w:w="1418" w:type="dxa"/>
            <w:vAlign w:val="center"/>
          </w:tcPr>
          <w:p w:rsidR="00EA6728" w:rsidRDefault="00EA6728" w:rsidP="00300FC5">
            <w:pPr>
              <w:pStyle w:val="BodyText"/>
              <w:spacing w:before="60" w:after="60" w:line="249" w:lineRule="auto"/>
              <w:jc w:val="center"/>
            </w:pPr>
            <w:r>
              <w:t>int</w:t>
            </w:r>
          </w:p>
        </w:tc>
      </w:tr>
      <w:tr w:rsidR="00EA6728" w:rsidTr="00E82DBC">
        <w:trPr>
          <w:jc w:val="center"/>
        </w:trPr>
        <w:tc>
          <w:tcPr>
            <w:tcW w:w="572" w:type="dxa"/>
            <w:vAlign w:val="center"/>
          </w:tcPr>
          <w:p w:rsidR="00EA6728" w:rsidRDefault="00EA6728" w:rsidP="00300FC5">
            <w:pPr>
              <w:pStyle w:val="BodyText"/>
              <w:spacing w:before="60" w:after="60" w:line="250" w:lineRule="auto"/>
              <w:jc w:val="center"/>
            </w:pPr>
            <w:r>
              <w:t>3</w:t>
            </w:r>
          </w:p>
        </w:tc>
        <w:tc>
          <w:tcPr>
            <w:tcW w:w="4101" w:type="dxa"/>
            <w:vAlign w:val="center"/>
          </w:tcPr>
          <w:p w:rsidR="00EA6728" w:rsidRDefault="00EA6728" w:rsidP="00300FC5">
            <w:pPr>
              <w:pStyle w:val="BodyText"/>
              <w:spacing w:before="60" w:after="60" w:line="249" w:lineRule="auto"/>
              <w:jc w:val="center"/>
            </w:pPr>
            <w:r w:rsidRPr="00634F47">
              <w:t>Giá gốc</w:t>
            </w:r>
          </w:p>
        </w:tc>
        <w:tc>
          <w:tcPr>
            <w:tcW w:w="1418" w:type="dxa"/>
            <w:vAlign w:val="center"/>
          </w:tcPr>
          <w:p w:rsidR="00EA6728" w:rsidRDefault="00EA6728" w:rsidP="00300FC5">
            <w:pPr>
              <w:pStyle w:val="BodyText"/>
              <w:spacing w:before="60" w:after="60" w:line="249" w:lineRule="auto"/>
              <w:jc w:val="center"/>
            </w:pPr>
            <w:r>
              <w:t>int</w:t>
            </w:r>
          </w:p>
        </w:tc>
      </w:tr>
      <w:tr w:rsidR="00EA6728" w:rsidTr="00E82DBC">
        <w:trPr>
          <w:jc w:val="center"/>
        </w:trPr>
        <w:tc>
          <w:tcPr>
            <w:tcW w:w="572" w:type="dxa"/>
            <w:vAlign w:val="center"/>
          </w:tcPr>
          <w:p w:rsidR="00EA6728" w:rsidRDefault="00EA6728" w:rsidP="00300FC5">
            <w:pPr>
              <w:pStyle w:val="BodyText"/>
              <w:spacing w:before="60" w:after="60" w:line="250" w:lineRule="auto"/>
              <w:jc w:val="center"/>
            </w:pPr>
            <w:r>
              <w:t>4</w:t>
            </w:r>
          </w:p>
        </w:tc>
        <w:tc>
          <w:tcPr>
            <w:tcW w:w="4101" w:type="dxa"/>
            <w:vAlign w:val="center"/>
          </w:tcPr>
          <w:p w:rsidR="00EA6728" w:rsidRDefault="00EA6728" w:rsidP="00300FC5">
            <w:pPr>
              <w:pStyle w:val="BodyText"/>
              <w:spacing w:before="60" w:after="60" w:line="249" w:lineRule="auto"/>
              <w:jc w:val="center"/>
            </w:pPr>
            <w:r w:rsidRPr="00634F47">
              <w:t>Hạn bảo hành</w:t>
            </w:r>
          </w:p>
        </w:tc>
        <w:tc>
          <w:tcPr>
            <w:tcW w:w="1418" w:type="dxa"/>
            <w:vAlign w:val="center"/>
          </w:tcPr>
          <w:p w:rsidR="00EA6728" w:rsidRDefault="00EA6728" w:rsidP="00300FC5">
            <w:pPr>
              <w:pStyle w:val="BodyText"/>
              <w:spacing w:before="60" w:after="60" w:line="249" w:lineRule="auto"/>
              <w:jc w:val="center"/>
            </w:pPr>
            <w:r>
              <w:t>date</w:t>
            </w:r>
          </w:p>
        </w:tc>
      </w:tr>
      <w:tr w:rsidR="00EA6728" w:rsidTr="00E82DBC">
        <w:trPr>
          <w:jc w:val="center"/>
        </w:trPr>
        <w:tc>
          <w:tcPr>
            <w:tcW w:w="572" w:type="dxa"/>
            <w:vAlign w:val="center"/>
          </w:tcPr>
          <w:p w:rsidR="00EA6728" w:rsidRDefault="00EA6728" w:rsidP="00300FC5">
            <w:pPr>
              <w:pStyle w:val="BodyText"/>
              <w:spacing w:before="60" w:after="60" w:line="250" w:lineRule="auto"/>
              <w:jc w:val="center"/>
            </w:pPr>
            <w:r>
              <w:t>5</w:t>
            </w:r>
          </w:p>
        </w:tc>
        <w:tc>
          <w:tcPr>
            <w:tcW w:w="4101" w:type="dxa"/>
            <w:vAlign w:val="center"/>
          </w:tcPr>
          <w:p w:rsidR="00EA6728" w:rsidRDefault="00EA6728" w:rsidP="00300FC5">
            <w:pPr>
              <w:pStyle w:val="BodyText"/>
              <w:spacing w:before="60" w:after="60" w:line="249" w:lineRule="auto"/>
              <w:jc w:val="center"/>
            </w:pPr>
            <w:r w:rsidRPr="00EA6728">
              <w:t>Thiết kế &amp; Trọng lượng.Trọng lượng sản phẩm</w:t>
            </w:r>
          </w:p>
        </w:tc>
        <w:tc>
          <w:tcPr>
            <w:tcW w:w="1418" w:type="dxa"/>
            <w:vAlign w:val="center"/>
          </w:tcPr>
          <w:p w:rsidR="00EA6728" w:rsidRDefault="00EA6728" w:rsidP="00300FC5">
            <w:pPr>
              <w:pStyle w:val="BodyText"/>
              <w:spacing w:before="60" w:after="60" w:line="249" w:lineRule="auto"/>
              <w:jc w:val="center"/>
            </w:pPr>
            <w:r>
              <w:t>float</w:t>
            </w:r>
          </w:p>
        </w:tc>
      </w:tr>
      <w:tr w:rsidR="00EA6728" w:rsidTr="00E82DBC">
        <w:trPr>
          <w:jc w:val="center"/>
        </w:trPr>
        <w:tc>
          <w:tcPr>
            <w:tcW w:w="572" w:type="dxa"/>
            <w:vAlign w:val="center"/>
          </w:tcPr>
          <w:p w:rsidR="00EA6728" w:rsidRDefault="00EA6728" w:rsidP="00300FC5">
            <w:pPr>
              <w:pStyle w:val="BodyText"/>
              <w:spacing w:before="60" w:after="60" w:line="250" w:lineRule="auto"/>
              <w:jc w:val="center"/>
            </w:pPr>
            <w:r>
              <w:t>6</w:t>
            </w:r>
          </w:p>
        </w:tc>
        <w:tc>
          <w:tcPr>
            <w:tcW w:w="4101" w:type="dxa"/>
            <w:vAlign w:val="center"/>
          </w:tcPr>
          <w:p w:rsidR="00EA6728" w:rsidRDefault="00EA6728" w:rsidP="00300FC5">
            <w:pPr>
              <w:pStyle w:val="BodyText"/>
              <w:spacing w:before="60" w:after="60" w:line="249" w:lineRule="auto"/>
              <w:jc w:val="center"/>
            </w:pPr>
            <w:r w:rsidRPr="00EA6728">
              <w:t>Thiết kế &amp; Trọng lượng.Chất liệu</w:t>
            </w:r>
          </w:p>
        </w:tc>
        <w:tc>
          <w:tcPr>
            <w:tcW w:w="1418" w:type="dxa"/>
            <w:vAlign w:val="center"/>
          </w:tcPr>
          <w:p w:rsidR="00EA6728" w:rsidRDefault="00EA6728" w:rsidP="00300FC5">
            <w:pPr>
              <w:pStyle w:val="BodyText"/>
              <w:spacing w:before="60" w:after="60" w:line="249" w:lineRule="auto"/>
              <w:jc w:val="center"/>
            </w:pPr>
            <w:r>
              <w:t>string</w:t>
            </w:r>
          </w:p>
        </w:tc>
      </w:tr>
      <w:tr w:rsidR="00EA6728" w:rsidTr="00E82DBC">
        <w:trPr>
          <w:jc w:val="center"/>
        </w:trPr>
        <w:tc>
          <w:tcPr>
            <w:tcW w:w="572" w:type="dxa"/>
            <w:vAlign w:val="center"/>
          </w:tcPr>
          <w:p w:rsidR="00EA6728" w:rsidRDefault="00095B2C" w:rsidP="00300FC5">
            <w:pPr>
              <w:pStyle w:val="BodyText"/>
              <w:spacing w:before="60" w:after="60" w:line="250" w:lineRule="auto"/>
              <w:jc w:val="center"/>
            </w:pPr>
            <w:r>
              <w:t>7</w:t>
            </w:r>
          </w:p>
        </w:tc>
        <w:tc>
          <w:tcPr>
            <w:tcW w:w="4101" w:type="dxa"/>
            <w:vAlign w:val="center"/>
          </w:tcPr>
          <w:p w:rsidR="00EA6728" w:rsidRDefault="00441ED3" w:rsidP="00300FC5">
            <w:pPr>
              <w:pStyle w:val="BodyText"/>
              <w:spacing w:before="60" w:after="60" w:line="249" w:lineRule="auto"/>
              <w:jc w:val="center"/>
            </w:pPr>
            <w:r w:rsidRPr="00441ED3">
              <w:t>RAM.Dung lượng RAM</w:t>
            </w:r>
          </w:p>
        </w:tc>
        <w:tc>
          <w:tcPr>
            <w:tcW w:w="1418" w:type="dxa"/>
            <w:vAlign w:val="center"/>
          </w:tcPr>
          <w:p w:rsidR="00EA6728" w:rsidRDefault="00441ED3" w:rsidP="00300FC5">
            <w:pPr>
              <w:pStyle w:val="BodyText"/>
              <w:spacing w:before="60" w:after="60" w:line="249" w:lineRule="auto"/>
              <w:jc w:val="center"/>
            </w:pPr>
            <w:r>
              <w:t>int</w:t>
            </w:r>
          </w:p>
        </w:tc>
      </w:tr>
      <w:tr w:rsidR="00EA6728" w:rsidTr="00E82DBC">
        <w:trPr>
          <w:jc w:val="center"/>
        </w:trPr>
        <w:tc>
          <w:tcPr>
            <w:tcW w:w="572" w:type="dxa"/>
            <w:vAlign w:val="center"/>
          </w:tcPr>
          <w:p w:rsidR="00EA6728" w:rsidRDefault="00095B2C" w:rsidP="00300FC5">
            <w:pPr>
              <w:pStyle w:val="BodyText"/>
              <w:spacing w:before="60" w:after="60" w:line="250" w:lineRule="auto"/>
              <w:jc w:val="center"/>
            </w:pPr>
            <w:r>
              <w:t>8</w:t>
            </w:r>
          </w:p>
        </w:tc>
        <w:tc>
          <w:tcPr>
            <w:tcW w:w="4101" w:type="dxa"/>
            <w:vAlign w:val="center"/>
          </w:tcPr>
          <w:p w:rsidR="00EA6728" w:rsidRDefault="00441ED3" w:rsidP="00300FC5">
            <w:pPr>
              <w:pStyle w:val="BodyText"/>
              <w:spacing w:before="60" w:after="60" w:line="249" w:lineRule="auto"/>
              <w:jc w:val="center"/>
            </w:pPr>
            <w:r w:rsidRPr="00441ED3">
              <w:t>RAM.Loại RAM</w:t>
            </w:r>
          </w:p>
        </w:tc>
        <w:tc>
          <w:tcPr>
            <w:tcW w:w="1418" w:type="dxa"/>
            <w:vAlign w:val="center"/>
          </w:tcPr>
          <w:p w:rsidR="00EA6728" w:rsidRDefault="00441ED3" w:rsidP="00300FC5">
            <w:pPr>
              <w:pStyle w:val="BodyText"/>
              <w:spacing w:before="60" w:after="60" w:line="249" w:lineRule="auto"/>
              <w:jc w:val="center"/>
            </w:pPr>
            <w:r>
              <w:t>string</w:t>
            </w:r>
          </w:p>
        </w:tc>
      </w:tr>
      <w:tr w:rsidR="00EA6728" w:rsidTr="00E82DBC">
        <w:trPr>
          <w:jc w:val="center"/>
        </w:trPr>
        <w:tc>
          <w:tcPr>
            <w:tcW w:w="572" w:type="dxa"/>
            <w:vAlign w:val="center"/>
          </w:tcPr>
          <w:p w:rsidR="00EA6728" w:rsidRDefault="00095B2C" w:rsidP="00300FC5">
            <w:pPr>
              <w:pStyle w:val="BodyText"/>
              <w:spacing w:before="60" w:after="60" w:line="250" w:lineRule="auto"/>
              <w:jc w:val="center"/>
            </w:pPr>
            <w:r>
              <w:t>9</w:t>
            </w:r>
          </w:p>
        </w:tc>
        <w:tc>
          <w:tcPr>
            <w:tcW w:w="4101" w:type="dxa"/>
            <w:vAlign w:val="center"/>
          </w:tcPr>
          <w:p w:rsidR="00EA6728" w:rsidRDefault="00441ED3" w:rsidP="00300FC5">
            <w:pPr>
              <w:pStyle w:val="BodyText"/>
              <w:spacing w:before="60" w:after="60" w:line="249" w:lineRule="auto"/>
              <w:jc w:val="center"/>
            </w:pPr>
            <w:r w:rsidRPr="00441ED3">
              <w:t>RAM.Số khe RAM còn lại</w:t>
            </w:r>
          </w:p>
        </w:tc>
        <w:tc>
          <w:tcPr>
            <w:tcW w:w="1418" w:type="dxa"/>
            <w:vAlign w:val="center"/>
          </w:tcPr>
          <w:p w:rsidR="00EA6728" w:rsidRDefault="00441ED3" w:rsidP="00300FC5">
            <w:pPr>
              <w:pStyle w:val="BodyText"/>
              <w:spacing w:before="60" w:after="60" w:line="249" w:lineRule="auto"/>
              <w:jc w:val="center"/>
            </w:pPr>
            <w:r>
              <w:t>int</w:t>
            </w:r>
          </w:p>
        </w:tc>
      </w:tr>
      <w:tr w:rsidR="00EA6728" w:rsidTr="00E82DBC">
        <w:trPr>
          <w:jc w:val="center"/>
        </w:trPr>
        <w:tc>
          <w:tcPr>
            <w:tcW w:w="572" w:type="dxa"/>
            <w:vAlign w:val="center"/>
          </w:tcPr>
          <w:p w:rsidR="00EA6728" w:rsidRDefault="00095B2C" w:rsidP="00300FC5">
            <w:pPr>
              <w:pStyle w:val="BodyText"/>
              <w:spacing w:before="60" w:after="60" w:line="250" w:lineRule="auto"/>
              <w:jc w:val="center"/>
            </w:pPr>
            <w:r>
              <w:t>10</w:t>
            </w:r>
          </w:p>
        </w:tc>
        <w:tc>
          <w:tcPr>
            <w:tcW w:w="4101" w:type="dxa"/>
            <w:vAlign w:val="center"/>
          </w:tcPr>
          <w:p w:rsidR="00EA6728" w:rsidRDefault="00441ED3" w:rsidP="00300FC5">
            <w:pPr>
              <w:pStyle w:val="BodyText"/>
              <w:spacing w:before="60" w:after="60" w:line="249" w:lineRule="auto"/>
              <w:jc w:val="center"/>
            </w:pPr>
            <w:r w:rsidRPr="00441ED3">
              <w:t>RAM.Hỗ trợ RAM tối đa</w:t>
            </w:r>
          </w:p>
        </w:tc>
        <w:tc>
          <w:tcPr>
            <w:tcW w:w="1418" w:type="dxa"/>
            <w:vAlign w:val="center"/>
          </w:tcPr>
          <w:p w:rsidR="00EA6728" w:rsidRDefault="00441ED3" w:rsidP="00300FC5">
            <w:pPr>
              <w:pStyle w:val="BodyText"/>
              <w:spacing w:before="60" w:after="60" w:line="249" w:lineRule="auto"/>
              <w:jc w:val="center"/>
            </w:pPr>
            <w:r>
              <w:t>int</w:t>
            </w:r>
          </w:p>
        </w:tc>
      </w:tr>
      <w:tr w:rsidR="00095B2C" w:rsidTr="00E82DBC">
        <w:trPr>
          <w:jc w:val="center"/>
        </w:trPr>
        <w:tc>
          <w:tcPr>
            <w:tcW w:w="572" w:type="dxa"/>
            <w:vAlign w:val="center"/>
          </w:tcPr>
          <w:p w:rsidR="00095B2C" w:rsidRDefault="00095B2C" w:rsidP="00300FC5">
            <w:pPr>
              <w:pStyle w:val="BodyText"/>
              <w:spacing w:before="60" w:after="60" w:line="250" w:lineRule="auto"/>
              <w:jc w:val="center"/>
            </w:pPr>
            <w:r>
              <w:t>11</w:t>
            </w:r>
          </w:p>
        </w:tc>
        <w:tc>
          <w:tcPr>
            <w:tcW w:w="4101" w:type="dxa"/>
            <w:vAlign w:val="center"/>
          </w:tcPr>
          <w:p w:rsidR="00095B2C" w:rsidRPr="00441ED3" w:rsidRDefault="00095B2C" w:rsidP="00300FC5">
            <w:pPr>
              <w:pStyle w:val="BodyText"/>
              <w:spacing w:before="60" w:after="60" w:line="249" w:lineRule="auto"/>
              <w:jc w:val="center"/>
            </w:pPr>
            <w:r w:rsidRPr="00095B2C">
              <w:t>Bộ xử lý.CPU</w:t>
            </w:r>
          </w:p>
        </w:tc>
        <w:tc>
          <w:tcPr>
            <w:tcW w:w="1418" w:type="dxa"/>
            <w:vAlign w:val="center"/>
          </w:tcPr>
          <w:p w:rsidR="00095B2C" w:rsidRDefault="00095B2C" w:rsidP="00300FC5">
            <w:pPr>
              <w:pStyle w:val="BodyText"/>
              <w:spacing w:before="60" w:after="60" w:line="249" w:lineRule="auto"/>
              <w:jc w:val="center"/>
            </w:pPr>
            <w:r>
              <w:t>string</w:t>
            </w:r>
          </w:p>
        </w:tc>
      </w:tr>
      <w:tr w:rsidR="00095B2C" w:rsidTr="00E82DBC">
        <w:trPr>
          <w:jc w:val="center"/>
        </w:trPr>
        <w:tc>
          <w:tcPr>
            <w:tcW w:w="572" w:type="dxa"/>
            <w:vAlign w:val="center"/>
          </w:tcPr>
          <w:p w:rsidR="00095B2C" w:rsidRDefault="00095B2C" w:rsidP="00300FC5">
            <w:pPr>
              <w:pStyle w:val="BodyText"/>
              <w:spacing w:before="60" w:after="60" w:line="250" w:lineRule="auto"/>
              <w:jc w:val="center"/>
            </w:pPr>
            <w:r>
              <w:t>12</w:t>
            </w:r>
          </w:p>
        </w:tc>
        <w:tc>
          <w:tcPr>
            <w:tcW w:w="4101" w:type="dxa"/>
            <w:vAlign w:val="center"/>
          </w:tcPr>
          <w:p w:rsidR="00095B2C" w:rsidRPr="00095B2C" w:rsidRDefault="00095B2C" w:rsidP="00300FC5">
            <w:pPr>
              <w:pStyle w:val="BodyText"/>
              <w:spacing w:before="60" w:after="60" w:line="249" w:lineRule="auto"/>
              <w:jc w:val="center"/>
            </w:pPr>
            <w:r w:rsidRPr="00095B2C">
              <w:t>Bộ xử lý.CPU rank</w:t>
            </w:r>
          </w:p>
        </w:tc>
        <w:tc>
          <w:tcPr>
            <w:tcW w:w="1418" w:type="dxa"/>
            <w:vAlign w:val="center"/>
          </w:tcPr>
          <w:p w:rsidR="00095B2C" w:rsidRDefault="00095B2C" w:rsidP="00300FC5">
            <w:pPr>
              <w:pStyle w:val="BodyText"/>
              <w:spacing w:before="60" w:after="60" w:line="249" w:lineRule="auto"/>
              <w:jc w:val="center"/>
            </w:pPr>
            <w:r>
              <w:t>int</w:t>
            </w:r>
          </w:p>
        </w:tc>
      </w:tr>
      <w:tr w:rsidR="00EA6728" w:rsidTr="00E82DBC">
        <w:trPr>
          <w:jc w:val="center"/>
        </w:trPr>
        <w:tc>
          <w:tcPr>
            <w:tcW w:w="572" w:type="dxa"/>
            <w:vAlign w:val="center"/>
          </w:tcPr>
          <w:p w:rsidR="00EA6728" w:rsidRDefault="00095B2C" w:rsidP="00300FC5">
            <w:pPr>
              <w:pStyle w:val="BodyText"/>
              <w:spacing w:before="60" w:after="60" w:line="250" w:lineRule="auto"/>
              <w:jc w:val="center"/>
            </w:pPr>
            <w:r>
              <w:t>13</w:t>
            </w:r>
          </w:p>
        </w:tc>
        <w:tc>
          <w:tcPr>
            <w:tcW w:w="4101" w:type="dxa"/>
            <w:vAlign w:val="center"/>
          </w:tcPr>
          <w:p w:rsidR="00EA6728" w:rsidRDefault="00441ED3" w:rsidP="00300FC5">
            <w:pPr>
              <w:pStyle w:val="BodyText"/>
              <w:spacing w:before="60" w:after="60" w:line="249" w:lineRule="auto"/>
              <w:jc w:val="center"/>
            </w:pPr>
            <w:r w:rsidRPr="00441ED3">
              <w:t>Màn hình.Kích thước màn hình</w:t>
            </w:r>
          </w:p>
        </w:tc>
        <w:tc>
          <w:tcPr>
            <w:tcW w:w="1418" w:type="dxa"/>
            <w:vAlign w:val="center"/>
          </w:tcPr>
          <w:p w:rsidR="00EA6728" w:rsidRDefault="00441ED3" w:rsidP="00300FC5">
            <w:pPr>
              <w:pStyle w:val="BodyText"/>
              <w:spacing w:before="60" w:after="60" w:line="249" w:lineRule="auto"/>
              <w:jc w:val="center"/>
            </w:pPr>
            <w:r>
              <w:t>int</w:t>
            </w:r>
          </w:p>
        </w:tc>
      </w:tr>
      <w:tr w:rsidR="00EA6728" w:rsidTr="00E82DBC">
        <w:trPr>
          <w:jc w:val="center"/>
        </w:trPr>
        <w:tc>
          <w:tcPr>
            <w:tcW w:w="572" w:type="dxa"/>
            <w:vAlign w:val="center"/>
          </w:tcPr>
          <w:p w:rsidR="00EA6728" w:rsidRDefault="00EA6728" w:rsidP="00095B2C">
            <w:pPr>
              <w:pStyle w:val="BodyText"/>
              <w:spacing w:before="60" w:after="60" w:line="250" w:lineRule="auto"/>
              <w:jc w:val="center"/>
            </w:pPr>
            <w:r>
              <w:t>1</w:t>
            </w:r>
            <w:r w:rsidR="00095B2C">
              <w:t>4</w:t>
            </w:r>
          </w:p>
        </w:tc>
        <w:tc>
          <w:tcPr>
            <w:tcW w:w="4101" w:type="dxa"/>
            <w:vAlign w:val="center"/>
          </w:tcPr>
          <w:p w:rsidR="00EA6728" w:rsidRDefault="00441ED3" w:rsidP="00300FC5">
            <w:pPr>
              <w:pStyle w:val="BodyText"/>
              <w:spacing w:before="60" w:after="60" w:line="249" w:lineRule="auto"/>
              <w:jc w:val="center"/>
            </w:pPr>
            <w:r w:rsidRPr="00441ED3">
              <w:t>Màn hình.Độ phân giải</w:t>
            </w:r>
          </w:p>
        </w:tc>
        <w:tc>
          <w:tcPr>
            <w:tcW w:w="1418" w:type="dxa"/>
            <w:vAlign w:val="center"/>
          </w:tcPr>
          <w:p w:rsidR="00EA6728" w:rsidRDefault="00441ED3" w:rsidP="00300FC5">
            <w:pPr>
              <w:pStyle w:val="BodyText"/>
              <w:spacing w:before="60" w:after="60" w:line="249" w:lineRule="auto"/>
              <w:jc w:val="center"/>
            </w:pPr>
            <w:r>
              <w:t>string</w:t>
            </w:r>
          </w:p>
        </w:tc>
      </w:tr>
      <w:tr w:rsidR="00E82DBC" w:rsidTr="00E82DBC">
        <w:trPr>
          <w:jc w:val="center"/>
        </w:trPr>
        <w:tc>
          <w:tcPr>
            <w:tcW w:w="572" w:type="dxa"/>
            <w:vAlign w:val="center"/>
          </w:tcPr>
          <w:p w:rsidR="00E82DBC" w:rsidRDefault="00E82DBC" w:rsidP="00E82DBC">
            <w:pPr>
              <w:pStyle w:val="BodyText"/>
              <w:spacing w:before="60" w:after="60" w:line="250" w:lineRule="auto"/>
              <w:jc w:val="center"/>
            </w:pPr>
            <w:r>
              <w:t>15</w:t>
            </w:r>
          </w:p>
        </w:tc>
        <w:tc>
          <w:tcPr>
            <w:tcW w:w="4101" w:type="dxa"/>
            <w:vAlign w:val="center"/>
          </w:tcPr>
          <w:p w:rsidR="00E82DBC" w:rsidRDefault="00E82DBC" w:rsidP="00E82DBC">
            <w:pPr>
              <w:pStyle w:val="BodyText"/>
              <w:spacing w:before="60" w:after="60" w:line="249" w:lineRule="auto"/>
              <w:jc w:val="center"/>
            </w:pPr>
            <w:r w:rsidRPr="00441ED3">
              <w:t>Màn hình.Tấm nền</w:t>
            </w:r>
          </w:p>
        </w:tc>
        <w:tc>
          <w:tcPr>
            <w:tcW w:w="1418" w:type="dxa"/>
            <w:vAlign w:val="center"/>
          </w:tcPr>
          <w:p w:rsidR="00E82DBC" w:rsidRDefault="00E82DBC" w:rsidP="00E82DBC">
            <w:pPr>
              <w:pStyle w:val="BodyText"/>
              <w:spacing w:before="60" w:after="60" w:line="249" w:lineRule="auto"/>
              <w:jc w:val="center"/>
            </w:pPr>
            <w:r>
              <w:t>string</w:t>
            </w:r>
          </w:p>
        </w:tc>
      </w:tr>
      <w:tr w:rsidR="00E82DBC" w:rsidTr="00E82DBC">
        <w:trPr>
          <w:jc w:val="center"/>
        </w:trPr>
        <w:tc>
          <w:tcPr>
            <w:tcW w:w="572" w:type="dxa"/>
            <w:vAlign w:val="center"/>
          </w:tcPr>
          <w:p w:rsidR="00E82DBC" w:rsidRDefault="00E82DBC" w:rsidP="00E82DBC">
            <w:pPr>
              <w:pStyle w:val="BodyText"/>
              <w:spacing w:before="60" w:after="60" w:line="250" w:lineRule="auto"/>
              <w:jc w:val="center"/>
            </w:pPr>
            <w:r>
              <w:t>16</w:t>
            </w:r>
          </w:p>
        </w:tc>
        <w:tc>
          <w:tcPr>
            <w:tcW w:w="4101" w:type="dxa"/>
            <w:vAlign w:val="center"/>
          </w:tcPr>
          <w:p w:rsidR="00E82DBC" w:rsidRDefault="00E82DBC" w:rsidP="00E82DBC">
            <w:pPr>
              <w:pStyle w:val="BodyText"/>
              <w:spacing w:before="60" w:after="60" w:line="249" w:lineRule="auto"/>
              <w:jc w:val="center"/>
            </w:pPr>
            <w:r w:rsidRPr="00441ED3">
              <w:t>Màn hình.Độ phủ màu</w:t>
            </w:r>
          </w:p>
        </w:tc>
        <w:tc>
          <w:tcPr>
            <w:tcW w:w="1418" w:type="dxa"/>
            <w:vAlign w:val="center"/>
          </w:tcPr>
          <w:p w:rsidR="00E82DBC" w:rsidRDefault="00E82DBC" w:rsidP="00E82DBC">
            <w:pPr>
              <w:pStyle w:val="BodyText"/>
              <w:spacing w:before="60" w:after="60" w:line="249" w:lineRule="auto"/>
              <w:jc w:val="center"/>
            </w:pPr>
            <w:r>
              <w:t>int</w:t>
            </w:r>
          </w:p>
        </w:tc>
      </w:tr>
      <w:tr w:rsidR="00E82DBC" w:rsidTr="00E82DBC">
        <w:trPr>
          <w:jc w:val="center"/>
        </w:trPr>
        <w:tc>
          <w:tcPr>
            <w:tcW w:w="572" w:type="dxa"/>
            <w:vAlign w:val="center"/>
          </w:tcPr>
          <w:p w:rsidR="00E82DBC" w:rsidRDefault="00E82DBC" w:rsidP="00E82DBC">
            <w:pPr>
              <w:pStyle w:val="BodyText"/>
              <w:spacing w:before="60" w:after="60" w:line="250" w:lineRule="auto"/>
              <w:jc w:val="center"/>
            </w:pPr>
            <w:r>
              <w:t>17</w:t>
            </w:r>
          </w:p>
        </w:tc>
        <w:tc>
          <w:tcPr>
            <w:tcW w:w="4101" w:type="dxa"/>
            <w:vAlign w:val="center"/>
          </w:tcPr>
          <w:p w:rsidR="00E82DBC" w:rsidRDefault="00E82DBC" w:rsidP="00E82DBC">
            <w:pPr>
              <w:pStyle w:val="BodyText"/>
              <w:spacing w:before="60" w:after="60" w:line="249" w:lineRule="auto"/>
              <w:jc w:val="center"/>
            </w:pPr>
            <w:r w:rsidRPr="00441ED3">
              <w:t>Màn hình.Màn hình cảm ứng</w:t>
            </w:r>
          </w:p>
        </w:tc>
        <w:tc>
          <w:tcPr>
            <w:tcW w:w="1418" w:type="dxa"/>
            <w:vAlign w:val="center"/>
          </w:tcPr>
          <w:p w:rsidR="00E82DBC" w:rsidRDefault="00E82DBC" w:rsidP="00E82DBC">
            <w:pPr>
              <w:pStyle w:val="BodyText"/>
              <w:spacing w:before="60" w:after="60" w:line="249" w:lineRule="auto"/>
              <w:jc w:val="center"/>
            </w:pPr>
            <w:r>
              <w:t>string</w:t>
            </w:r>
          </w:p>
        </w:tc>
      </w:tr>
      <w:tr w:rsidR="00E82DBC" w:rsidTr="00E82DBC">
        <w:trPr>
          <w:jc w:val="center"/>
        </w:trPr>
        <w:tc>
          <w:tcPr>
            <w:tcW w:w="572" w:type="dxa"/>
            <w:vAlign w:val="center"/>
          </w:tcPr>
          <w:p w:rsidR="00E82DBC" w:rsidRDefault="00E82DBC" w:rsidP="00E82DBC">
            <w:pPr>
              <w:pStyle w:val="BodyText"/>
              <w:spacing w:before="60" w:after="60" w:line="250" w:lineRule="auto"/>
              <w:jc w:val="center"/>
            </w:pPr>
            <w:r>
              <w:t>18</w:t>
            </w:r>
          </w:p>
        </w:tc>
        <w:tc>
          <w:tcPr>
            <w:tcW w:w="4101" w:type="dxa"/>
            <w:vAlign w:val="center"/>
          </w:tcPr>
          <w:p w:rsidR="00E82DBC" w:rsidRDefault="00E82DBC" w:rsidP="00E82DBC">
            <w:pPr>
              <w:pStyle w:val="BodyText"/>
              <w:spacing w:before="60" w:after="60" w:line="249" w:lineRule="auto"/>
              <w:jc w:val="center"/>
            </w:pPr>
            <w:r w:rsidRPr="00441ED3">
              <w:t>Đồ họa.Card onboard</w:t>
            </w:r>
          </w:p>
        </w:tc>
        <w:tc>
          <w:tcPr>
            <w:tcW w:w="1418" w:type="dxa"/>
            <w:vAlign w:val="center"/>
          </w:tcPr>
          <w:p w:rsidR="00E82DBC" w:rsidRDefault="00E82DBC" w:rsidP="00E82DBC">
            <w:pPr>
              <w:pStyle w:val="BodyText"/>
              <w:spacing w:before="60" w:after="60" w:line="249" w:lineRule="auto"/>
              <w:jc w:val="center"/>
            </w:pPr>
            <w:r>
              <w:t>string</w:t>
            </w:r>
          </w:p>
        </w:tc>
      </w:tr>
      <w:tr w:rsidR="00E82DBC" w:rsidTr="00E82DBC">
        <w:trPr>
          <w:jc w:val="center"/>
        </w:trPr>
        <w:tc>
          <w:tcPr>
            <w:tcW w:w="572" w:type="dxa"/>
            <w:vAlign w:val="center"/>
          </w:tcPr>
          <w:p w:rsidR="00E82DBC" w:rsidRDefault="00E82DBC" w:rsidP="00E82DBC">
            <w:pPr>
              <w:pStyle w:val="BodyText"/>
              <w:spacing w:before="60" w:after="60" w:line="250" w:lineRule="auto"/>
              <w:jc w:val="center"/>
            </w:pPr>
            <w:r>
              <w:t>19</w:t>
            </w:r>
          </w:p>
        </w:tc>
        <w:tc>
          <w:tcPr>
            <w:tcW w:w="4101" w:type="dxa"/>
            <w:vAlign w:val="center"/>
          </w:tcPr>
          <w:p w:rsidR="00E82DBC" w:rsidRDefault="00E82DBC" w:rsidP="00E82DBC">
            <w:pPr>
              <w:pStyle w:val="BodyText"/>
              <w:spacing w:before="60" w:after="60" w:line="249" w:lineRule="auto"/>
              <w:jc w:val="center"/>
            </w:pPr>
            <w:r>
              <w:t>Đồ họa.Card rời</w:t>
            </w:r>
          </w:p>
        </w:tc>
        <w:tc>
          <w:tcPr>
            <w:tcW w:w="1418" w:type="dxa"/>
            <w:vAlign w:val="center"/>
          </w:tcPr>
          <w:p w:rsidR="00E82DBC" w:rsidRDefault="00E82DBC" w:rsidP="00E82DBC">
            <w:pPr>
              <w:pStyle w:val="BodyText"/>
              <w:spacing w:before="60" w:after="60" w:line="249" w:lineRule="auto"/>
              <w:jc w:val="center"/>
            </w:pPr>
            <w:r>
              <w:t>string</w:t>
            </w:r>
          </w:p>
        </w:tc>
      </w:tr>
      <w:tr w:rsidR="00E82DBC" w:rsidTr="00E82DBC">
        <w:trPr>
          <w:jc w:val="center"/>
        </w:trPr>
        <w:tc>
          <w:tcPr>
            <w:tcW w:w="572" w:type="dxa"/>
            <w:vAlign w:val="center"/>
          </w:tcPr>
          <w:p w:rsidR="00E82DBC" w:rsidRDefault="00E82DBC" w:rsidP="00E82DBC">
            <w:pPr>
              <w:pStyle w:val="BodyText"/>
              <w:spacing w:before="60" w:after="60" w:line="250" w:lineRule="auto"/>
              <w:jc w:val="center"/>
            </w:pPr>
            <w:r>
              <w:t>20</w:t>
            </w:r>
          </w:p>
        </w:tc>
        <w:tc>
          <w:tcPr>
            <w:tcW w:w="4101" w:type="dxa"/>
            <w:vAlign w:val="center"/>
          </w:tcPr>
          <w:p w:rsidR="00E82DBC" w:rsidRDefault="00E82DBC" w:rsidP="00E82DBC">
            <w:pPr>
              <w:pStyle w:val="BodyText"/>
              <w:spacing w:before="60" w:after="60" w:line="249" w:lineRule="auto"/>
              <w:jc w:val="center"/>
            </w:pPr>
            <w:r w:rsidRPr="00441ED3">
              <w:t>Lưu trữ.SSD.Dung lượng</w:t>
            </w:r>
          </w:p>
        </w:tc>
        <w:tc>
          <w:tcPr>
            <w:tcW w:w="1418" w:type="dxa"/>
            <w:vAlign w:val="center"/>
          </w:tcPr>
          <w:p w:rsidR="00E82DBC" w:rsidRDefault="00E82DBC" w:rsidP="00E82DBC">
            <w:pPr>
              <w:pStyle w:val="BodyText"/>
              <w:spacing w:before="60" w:after="60" w:line="249" w:lineRule="auto"/>
              <w:jc w:val="center"/>
            </w:pPr>
            <w:r>
              <w:t>int</w:t>
            </w:r>
          </w:p>
        </w:tc>
      </w:tr>
      <w:tr w:rsidR="00E82DBC" w:rsidTr="00E82DBC">
        <w:trPr>
          <w:jc w:val="center"/>
        </w:trPr>
        <w:tc>
          <w:tcPr>
            <w:tcW w:w="572" w:type="dxa"/>
            <w:vAlign w:val="center"/>
          </w:tcPr>
          <w:p w:rsidR="00E82DBC" w:rsidRDefault="00E82DBC" w:rsidP="00E82DBC">
            <w:pPr>
              <w:pStyle w:val="BodyText"/>
              <w:spacing w:before="60" w:after="60" w:line="250" w:lineRule="auto"/>
              <w:jc w:val="center"/>
            </w:pPr>
            <w:r>
              <w:t>21</w:t>
            </w:r>
          </w:p>
        </w:tc>
        <w:tc>
          <w:tcPr>
            <w:tcW w:w="4101" w:type="dxa"/>
            <w:vAlign w:val="center"/>
          </w:tcPr>
          <w:p w:rsidR="00E82DBC" w:rsidRPr="00441ED3" w:rsidRDefault="00E82DBC" w:rsidP="00E82DBC">
            <w:pPr>
              <w:pStyle w:val="BodyText"/>
              <w:spacing w:before="60" w:after="60" w:line="249" w:lineRule="auto"/>
              <w:jc w:val="center"/>
            </w:pPr>
            <w:r w:rsidRPr="00095B2C">
              <w:t>Lưu trữ.HDD.Dung lượng</w:t>
            </w:r>
          </w:p>
        </w:tc>
        <w:tc>
          <w:tcPr>
            <w:tcW w:w="1418" w:type="dxa"/>
            <w:vAlign w:val="center"/>
          </w:tcPr>
          <w:p w:rsidR="00E82DBC" w:rsidRDefault="00E82DBC" w:rsidP="00E82DBC">
            <w:pPr>
              <w:pStyle w:val="BodyText"/>
              <w:spacing w:before="60" w:after="60" w:line="249" w:lineRule="auto"/>
              <w:jc w:val="center"/>
            </w:pPr>
            <w:r>
              <w:t>int</w:t>
            </w:r>
          </w:p>
        </w:tc>
      </w:tr>
      <w:tr w:rsidR="00E82DBC" w:rsidTr="00E82DBC">
        <w:trPr>
          <w:jc w:val="center"/>
        </w:trPr>
        <w:tc>
          <w:tcPr>
            <w:tcW w:w="572" w:type="dxa"/>
            <w:vAlign w:val="center"/>
          </w:tcPr>
          <w:p w:rsidR="00E82DBC" w:rsidRDefault="00E82DBC" w:rsidP="00E82DBC">
            <w:pPr>
              <w:pStyle w:val="BodyText"/>
              <w:spacing w:before="60" w:after="60" w:line="250" w:lineRule="auto"/>
              <w:jc w:val="center"/>
            </w:pPr>
            <w:r>
              <w:t>22</w:t>
            </w:r>
          </w:p>
        </w:tc>
        <w:tc>
          <w:tcPr>
            <w:tcW w:w="4101" w:type="dxa"/>
            <w:vAlign w:val="center"/>
          </w:tcPr>
          <w:p w:rsidR="00E82DBC" w:rsidRPr="00095B2C" w:rsidRDefault="00E82DBC" w:rsidP="00E82DBC">
            <w:pPr>
              <w:pStyle w:val="BodyText"/>
              <w:spacing w:before="60" w:after="60" w:line="249" w:lineRule="auto"/>
              <w:jc w:val="center"/>
            </w:pPr>
            <w:r w:rsidRPr="00095B2C">
              <w:t>Lưu trữ.Hỗ trợ công nghệ Optane</w:t>
            </w:r>
          </w:p>
        </w:tc>
        <w:tc>
          <w:tcPr>
            <w:tcW w:w="1418" w:type="dxa"/>
            <w:vAlign w:val="center"/>
          </w:tcPr>
          <w:p w:rsidR="00E82DBC" w:rsidRDefault="00E82DBC" w:rsidP="00E82DBC">
            <w:pPr>
              <w:pStyle w:val="BodyText"/>
              <w:spacing w:before="60" w:after="60" w:line="249" w:lineRule="auto"/>
              <w:jc w:val="center"/>
            </w:pPr>
            <w:r>
              <w:t>string</w:t>
            </w:r>
          </w:p>
        </w:tc>
      </w:tr>
      <w:tr w:rsidR="00E82DBC" w:rsidTr="00E82DBC">
        <w:trPr>
          <w:jc w:val="center"/>
        </w:trPr>
        <w:tc>
          <w:tcPr>
            <w:tcW w:w="572" w:type="dxa"/>
            <w:vAlign w:val="center"/>
          </w:tcPr>
          <w:p w:rsidR="00E82DBC" w:rsidRDefault="00E82DBC" w:rsidP="00E82DBC">
            <w:pPr>
              <w:pStyle w:val="BodyText"/>
              <w:spacing w:before="60" w:after="60" w:line="250" w:lineRule="auto"/>
              <w:jc w:val="center"/>
            </w:pPr>
            <w:r>
              <w:t>23</w:t>
            </w:r>
          </w:p>
        </w:tc>
        <w:tc>
          <w:tcPr>
            <w:tcW w:w="4101" w:type="dxa"/>
            <w:vAlign w:val="center"/>
          </w:tcPr>
          <w:p w:rsidR="00E82DBC" w:rsidRDefault="00E82DBC" w:rsidP="00E82DBC">
            <w:pPr>
              <w:pStyle w:val="BodyText"/>
              <w:spacing w:before="60" w:after="60" w:line="249" w:lineRule="auto"/>
              <w:jc w:val="center"/>
            </w:pPr>
            <w:r w:rsidRPr="00095B2C">
              <w:t>Giao tiếp &amp; kết nối.Số cổng Thunderbolt</w:t>
            </w:r>
          </w:p>
        </w:tc>
        <w:tc>
          <w:tcPr>
            <w:tcW w:w="1418" w:type="dxa"/>
            <w:vAlign w:val="center"/>
          </w:tcPr>
          <w:p w:rsidR="00E82DBC" w:rsidRDefault="00E82DBC" w:rsidP="00E82DBC">
            <w:pPr>
              <w:pStyle w:val="BodyText"/>
              <w:spacing w:before="60" w:after="60" w:line="249" w:lineRule="auto"/>
              <w:jc w:val="center"/>
            </w:pPr>
            <w:r>
              <w:t>int</w:t>
            </w:r>
          </w:p>
        </w:tc>
      </w:tr>
      <w:tr w:rsidR="00E82DBC" w:rsidTr="00E82DBC">
        <w:trPr>
          <w:jc w:val="center"/>
        </w:trPr>
        <w:tc>
          <w:tcPr>
            <w:tcW w:w="572" w:type="dxa"/>
            <w:vAlign w:val="center"/>
          </w:tcPr>
          <w:p w:rsidR="00E82DBC" w:rsidRDefault="00E82DBC" w:rsidP="00E82DBC">
            <w:pPr>
              <w:pStyle w:val="BodyText"/>
              <w:spacing w:before="60" w:after="60" w:line="250" w:lineRule="auto"/>
              <w:jc w:val="center"/>
            </w:pPr>
            <w:r>
              <w:t>24</w:t>
            </w:r>
          </w:p>
        </w:tc>
        <w:tc>
          <w:tcPr>
            <w:tcW w:w="4101" w:type="dxa"/>
            <w:vAlign w:val="center"/>
          </w:tcPr>
          <w:p w:rsidR="00E82DBC" w:rsidRDefault="00E82DBC" w:rsidP="00E82DBC">
            <w:pPr>
              <w:pStyle w:val="BodyText"/>
              <w:spacing w:before="60" w:after="60" w:line="249" w:lineRule="auto"/>
              <w:jc w:val="center"/>
            </w:pPr>
            <w:r w:rsidRPr="00441ED3">
              <w:t>Bàn phím &amp; TouchPad.Đèn bàn phím</w:t>
            </w:r>
          </w:p>
        </w:tc>
        <w:tc>
          <w:tcPr>
            <w:tcW w:w="1418" w:type="dxa"/>
            <w:vAlign w:val="center"/>
          </w:tcPr>
          <w:p w:rsidR="00E82DBC" w:rsidRDefault="00E82DBC" w:rsidP="00E82DBC">
            <w:pPr>
              <w:pStyle w:val="BodyText"/>
              <w:spacing w:before="60" w:after="60" w:line="249" w:lineRule="auto"/>
              <w:jc w:val="center"/>
            </w:pPr>
            <w:r>
              <w:t>string</w:t>
            </w:r>
          </w:p>
        </w:tc>
      </w:tr>
      <w:tr w:rsidR="00E82DBC" w:rsidTr="00E82DBC">
        <w:trPr>
          <w:jc w:val="center"/>
        </w:trPr>
        <w:tc>
          <w:tcPr>
            <w:tcW w:w="572" w:type="dxa"/>
            <w:vAlign w:val="center"/>
          </w:tcPr>
          <w:p w:rsidR="00E82DBC" w:rsidRDefault="00E82DBC" w:rsidP="00E82DBC">
            <w:pPr>
              <w:pStyle w:val="BodyText"/>
              <w:spacing w:before="60" w:after="60" w:line="250" w:lineRule="auto"/>
              <w:jc w:val="center"/>
            </w:pPr>
            <w:r>
              <w:t>25</w:t>
            </w:r>
          </w:p>
        </w:tc>
        <w:tc>
          <w:tcPr>
            <w:tcW w:w="4101" w:type="dxa"/>
            <w:vAlign w:val="center"/>
          </w:tcPr>
          <w:p w:rsidR="00E82DBC" w:rsidRDefault="00E82DBC" w:rsidP="00E82DBC">
            <w:pPr>
              <w:pStyle w:val="BodyText"/>
              <w:spacing w:before="60" w:after="60" w:line="249" w:lineRule="auto"/>
              <w:jc w:val="center"/>
            </w:pPr>
            <w:r w:rsidRPr="00441ED3">
              <w:t>Màn hình.Tần số quét</w:t>
            </w:r>
          </w:p>
        </w:tc>
        <w:tc>
          <w:tcPr>
            <w:tcW w:w="1418" w:type="dxa"/>
            <w:vAlign w:val="center"/>
          </w:tcPr>
          <w:p w:rsidR="00E82DBC" w:rsidRDefault="00E82DBC" w:rsidP="00E82DBC">
            <w:pPr>
              <w:pStyle w:val="BodyText"/>
              <w:spacing w:before="60" w:after="60" w:line="249" w:lineRule="auto"/>
              <w:jc w:val="center"/>
            </w:pPr>
            <w:r>
              <w:t>int</w:t>
            </w:r>
          </w:p>
        </w:tc>
      </w:tr>
      <w:tr w:rsidR="00E82DBC" w:rsidTr="00E82DBC">
        <w:trPr>
          <w:jc w:val="center"/>
        </w:trPr>
        <w:tc>
          <w:tcPr>
            <w:tcW w:w="572" w:type="dxa"/>
            <w:vAlign w:val="center"/>
          </w:tcPr>
          <w:p w:rsidR="00E82DBC" w:rsidRDefault="00E82DBC" w:rsidP="00E82DBC">
            <w:pPr>
              <w:pStyle w:val="BodyText"/>
              <w:spacing w:before="60" w:after="60" w:line="250" w:lineRule="auto"/>
              <w:jc w:val="center"/>
            </w:pPr>
            <w:r>
              <w:t>26</w:t>
            </w:r>
          </w:p>
        </w:tc>
        <w:tc>
          <w:tcPr>
            <w:tcW w:w="4101" w:type="dxa"/>
            <w:vAlign w:val="center"/>
          </w:tcPr>
          <w:p w:rsidR="00E82DBC" w:rsidRDefault="00E82DBC" w:rsidP="00E82DBC">
            <w:pPr>
              <w:pStyle w:val="BodyText"/>
              <w:spacing w:before="60" w:after="60" w:line="249" w:lineRule="auto"/>
              <w:jc w:val="center"/>
            </w:pPr>
            <w:r w:rsidRPr="00095B2C">
              <w:t xml:space="preserve">Màn hình.Độ sáng </w:t>
            </w:r>
          </w:p>
        </w:tc>
        <w:tc>
          <w:tcPr>
            <w:tcW w:w="1418" w:type="dxa"/>
            <w:vAlign w:val="center"/>
          </w:tcPr>
          <w:p w:rsidR="00E82DBC" w:rsidRDefault="00E82DBC" w:rsidP="00E82DBC">
            <w:pPr>
              <w:pStyle w:val="BodyText"/>
              <w:spacing w:before="60" w:after="60" w:line="249" w:lineRule="auto"/>
              <w:jc w:val="center"/>
            </w:pPr>
            <w:r>
              <w:t>string</w:t>
            </w:r>
          </w:p>
        </w:tc>
      </w:tr>
      <w:tr w:rsidR="00E82DBC" w:rsidTr="00E82DBC">
        <w:trPr>
          <w:jc w:val="center"/>
        </w:trPr>
        <w:tc>
          <w:tcPr>
            <w:tcW w:w="572" w:type="dxa"/>
            <w:vAlign w:val="center"/>
          </w:tcPr>
          <w:p w:rsidR="00E82DBC" w:rsidRDefault="00E82DBC" w:rsidP="00E82DBC">
            <w:pPr>
              <w:pStyle w:val="BodyText"/>
              <w:spacing w:before="60" w:after="60" w:line="250" w:lineRule="auto"/>
              <w:jc w:val="center"/>
            </w:pPr>
            <w:r>
              <w:t>27</w:t>
            </w:r>
          </w:p>
        </w:tc>
        <w:tc>
          <w:tcPr>
            <w:tcW w:w="4101" w:type="dxa"/>
            <w:vAlign w:val="center"/>
          </w:tcPr>
          <w:p w:rsidR="00E82DBC" w:rsidRDefault="00E82DBC" w:rsidP="00E82DBC">
            <w:pPr>
              <w:pStyle w:val="BodyText"/>
              <w:spacing w:before="60" w:after="60" w:line="249" w:lineRule="auto"/>
              <w:jc w:val="center"/>
            </w:pPr>
            <w:r w:rsidRPr="00095B2C">
              <w:t>Thông tin pin &amp; Sạc.Dung lượng pin</w:t>
            </w:r>
          </w:p>
        </w:tc>
        <w:tc>
          <w:tcPr>
            <w:tcW w:w="1418" w:type="dxa"/>
            <w:vAlign w:val="center"/>
          </w:tcPr>
          <w:p w:rsidR="00E82DBC" w:rsidRDefault="00E82DBC" w:rsidP="00E82DBC">
            <w:pPr>
              <w:pStyle w:val="BodyText"/>
              <w:spacing w:before="60" w:after="60" w:line="249" w:lineRule="auto"/>
              <w:jc w:val="center"/>
            </w:pPr>
            <w:r>
              <w:t>string</w:t>
            </w:r>
          </w:p>
        </w:tc>
      </w:tr>
      <w:tr w:rsidR="00E82DBC" w:rsidTr="00E82DBC">
        <w:trPr>
          <w:jc w:val="center"/>
        </w:trPr>
        <w:tc>
          <w:tcPr>
            <w:tcW w:w="572" w:type="dxa"/>
            <w:vAlign w:val="center"/>
          </w:tcPr>
          <w:p w:rsidR="00E82DBC" w:rsidRDefault="00E82DBC" w:rsidP="00E82DBC">
            <w:pPr>
              <w:pStyle w:val="BodyText"/>
              <w:spacing w:before="60" w:after="60" w:line="250" w:lineRule="auto"/>
              <w:jc w:val="center"/>
            </w:pPr>
            <w:r>
              <w:t>28</w:t>
            </w:r>
          </w:p>
        </w:tc>
        <w:tc>
          <w:tcPr>
            <w:tcW w:w="4101" w:type="dxa"/>
            <w:vAlign w:val="center"/>
          </w:tcPr>
          <w:p w:rsidR="00E82DBC" w:rsidRPr="00095B2C" w:rsidRDefault="00E82DBC" w:rsidP="00E82DBC">
            <w:pPr>
              <w:pStyle w:val="BodyText"/>
              <w:spacing w:before="60" w:after="60" w:line="249" w:lineRule="auto"/>
              <w:jc w:val="center"/>
            </w:pPr>
            <w:r w:rsidRPr="00095B2C">
              <w:t>Thông tin pin &amp; Sạc.Tháo rời pin</w:t>
            </w:r>
          </w:p>
        </w:tc>
        <w:tc>
          <w:tcPr>
            <w:tcW w:w="1418" w:type="dxa"/>
            <w:vAlign w:val="center"/>
          </w:tcPr>
          <w:p w:rsidR="00E82DBC" w:rsidRDefault="00E82DBC" w:rsidP="00E82DBC">
            <w:pPr>
              <w:pStyle w:val="BodyText"/>
              <w:spacing w:before="60" w:after="60" w:line="249" w:lineRule="auto"/>
              <w:jc w:val="center"/>
            </w:pPr>
            <w:r>
              <w:t>string</w:t>
            </w:r>
          </w:p>
        </w:tc>
      </w:tr>
    </w:tbl>
    <w:p w:rsidR="00785188" w:rsidRDefault="00785188" w:rsidP="00785188">
      <w:pPr>
        <w:pStyle w:val="BodyText"/>
        <w:spacing w:before="167" w:line="249" w:lineRule="auto"/>
        <w:ind w:left="813" w:right="807"/>
        <w:jc w:val="center"/>
        <w:rPr>
          <w:i/>
        </w:rPr>
      </w:pPr>
      <w:r w:rsidRPr="00785188">
        <w:rPr>
          <w:i/>
        </w:rPr>
        <w:t>Bảng 2.</w:t>
      </w:r>
      <w:r>
        <w:rPr>
          <w:i/>
        </w:rPr>
        <w:t>2</w:t>
      </w:r>
      <w:r w:rsidRPr="00785188">
        <w:rPr>
          <w:i/>
        </w:rPr>
        <w:t xml:space="preserve"> </w:t>
      </w:r>
      <w:r>
        <w:rPr>
          <w:i/>
        </w:rPr>
        <w:t xml:space="preserve">Thống kê </w:t>
      </w:r>
      <w:r w:rsidR="00300FC5">
        <w:rPr>
          <w:i/>
        </w:rPr>
        <w:t xml:space="preserve">các </w:t>
      </w:r>
      <w:r>
        <w:rPr>
          <w:i/>
        </w:rPr>
        <w:t>thuộc tính</w:t>
      </w:r>
    </w:p>
    <w:p w:rsidR="00785188" w:rsidRDefault="00785188" w:rsidP="00785188">
      <w:pPr>
        <w:pStyle w:val="Heading2"/>
        <w:tabs>
          <w:tab w:val="left" w:pos="1382"/>
        </w:tabs>
        <w:spacing w:before="133"/>
        <w:ind w:left="0" w:firstLine="0"/>
      </w:pPr>
    </w:p>
    <w:p w:rsidR="000C094D" w:rsidRDefault="000C094D" w:rsidP="00785188">
      <w:pPr>
        <w:pStyle w:val="Heading2"/>
        <w:tabs>
          <w:tab w:val="left" w:pos="1382"/>
        </w:tabs>
        <w:spacing w:before="133"/>
        <w:ind w:left="0" w:firstLine="0"/>
      </w:pPr>
    </w:p>
    <w:p w:rsidR="00AF4D5F" w:rsidRDefault="00441ED3" w:rsidP="00AF4D5F">
      <w:pPr>
        <w:pStyle w:val="Heading2"/>
        <w:numPr>
          <w:ilvl w:val="1"/>
          <w:numId w:val="4"/>
        </w:numPr>
        <w:tabs>
          <w:tab w:val="left" w:pos="1382"/>
        </w:tabs>
        <w:spacing w:before="133"/>
      </w:pPr>
      <w:r>
        <w:lastRenderedPageBreak/>
        <w:t>P</w:t>
      </w:r>
      <w:r w:rsidR="00785188">
        <w:t>hương pháp xử lý dữ liệu</w:t>
      </w:r>
    </w:p>
    <w:p w:rsidR="00AF4D5F" w:rsidRDefault="00AF4D5F" w:rsidP="00AF4D5F">
      <w:pPr>
        <w:pStyle w:val="BodyText"/>
        <w:spacing w:before="167" w:line="249" w:lineRule="auto"/>
        <w:ind w:left="813" w:right="807"/>
        <w:jc w:val="both"/>
      </w:pPr>
      <w:r>
        <w:t>Đầu tiên, chúng tôi thực hiện lấy dữ liệu tự động của các laptop cũ ở trên FPT Shop thành một file excel. Tiếp đến dử dụng Google Colab để thực hiện thao tác với bộ dữ liệu đã thu thập được.</w:t>
      </w:r>
    </w:p>
    <w:p w:rsidR="00AF4D5F" w:rsidRDefault="00AF4D5F" w:rsidP="00AF4D5F">
      <w:pPr>
        <w:pStyle w:val="BodyText"/>
        <w:numPr>
          <w:ilvl w:val="0"/>
          <w:numId w:val="17"/>
        </w:numPr>
        <w:spacing w:before="167" w:line="249" w:lineRule="auto"/>
        <w:ind w:right="807"/>
        <w:jc w:val="both"/>
      </w:pPr>
      <w:r>
        <w:t>Tiến hành upload file excel đã có lên drive.</w:t>
      </w:r>
    </w:p>
    <w:p w:rsidR="00AF4D5F" w:rsidRDefault="00AF4D5F" w:rsidP="00AF4D5F">
      <w:pPr>
        <w:pStyle w:val="BodyText"/>
        <w:numPr>
          <w:ilvl w:val="0"/>
          <w:numId w:val="17"/>
        </w:numPr>
        <w:spacing w:before="167" w:line="249" w:lineRule="auto"/>
        <w:ind w:right="807"/>
        <w:jc w:val="both"/>
      </w:pPr>
      <w:r>
        <w:t>Từ Colab sử dụng thư viện thư viện pandas, numpy và re để chuyển file excel đã upload thành file csv để dễ thao tác.</w:t>
      </w:r>
    </w:p>
    <w:p w:rsidR="00AF4D5F" w:rsidRDefault="00AF4D5F" w:rsidP="00AF4D5F">
      <w:pPr>
        <w:pStyle w:val="BodyText"/>
        <w:numPr>
          <w:ilvl w:val="0"/>
          <w:numId w:val="17"/>
        </w:numPr>
        <w:spacing w:before="167" w:line="249" w:lineRule="auto"/>
        <w:ind w:right="807"/>
        <w:jc w:val="both"/>
      </w:pPr>
      <w:r>
        <w:t>Dùng pd.read_csv để tiến hành đọc dữ liệu của file.</w:t>
      </w:r>
    </w:p>
    <w:p w:rsidR="00AF4D5F" w:rsidRDefault="00AF4D5F" w:rsidP="00AF4D5F">
      <w:pPr>
        <w:pStyle w:val="BodyText"/>
        <w:numPr>
          <w:ilvl w:val="0"/>
          <w:numId w:val="17"/>
        </w:numPr>
        <w:spacing w:before="167" w:line="249" w:lineRule="auto"/>
        <w:ind w:right="807"/>
        <w:jc w:val="both"/>
      </w:pPr>
      <w:r>
        <w:t>Tiếp theo xóa các cột thuộc tính không cần thiết với bài làm cũng như các cột thuộc tính không quan trọng, những cột thuộc tính mà người dùng ít khi quan tâm khi mua máy (“Thiết kế &amp; Trọng lượng.Kích thước", "Bộ xử lý.Hãng CPU",…).</w:t>
      </w:r>
    </w:p>
    <w:p w:rsidR="00AF4D5F" w:rsidRDefault="00AF4D5F" w:rsidP="00AF4D5F">
      <w:pPr>
        <w:pStyle w:val="BodyText"/>
        <w:numPr>
          <w:ilvl w:val="0"/>
          <w:numId w:val="17"/>
        </w:numPr>
        <w:spacing w:before="167" w:line="249" w:lineRule="auto"/>
        <w:ind w:right="807"/>
        <w:jc w:val="both"/>
      </w:pPr>
      <w:r>
        <w:t>Đưa các cột có đơn vị đo lường về dạng số hoặc thuần ký tự (“Nhôm”, “nhựa”,…) để dễ dàng thuận tiện cho việc xử lí dữ liệu sau này.</w:t>
      </w:r>
    </w:p>
    <w:p w:rsidR="00AF4D5F" w:rsidRDefault="00AF4D5F" w:rsidP="00AF4D5F">
      <w:pPr>
        <w:pStyle w:val="BodyText"/>
        <w:numPr>
          <w:ilvl w:val="0"/>
          <w:numId w:val="17"/>
        </w:numPr>
        <w:spacing w:before="167" w:line="249" w:lineRule="auto"/>
        <w:ind w:right="807"/>
        <w:jc w:val="both"/>
      </w:pPr>
      <w:r>
        <w:t>Chỉnh sửa các ô dữ liệu NULL trong quá trình lấy dữ liệu về bị thiếu sót.</w:t>
      </w:r>
    </w:p>
    <w:p w:rsidR="00AF4D5F" w:rsidRDefault="00AF4D5F" w:rsidP="00AF4D5F">
      <w:pPr>
        <w:pStyle w:val="BodyText"/>
        <w:numPr>
          <w:ilvl w:val="0"/>
          <w:numId w:val="17"/>
        </w:numPr>
        <w:spacing w:before="167" w:line="249" w:lineRule="auto"/>
        <w:ind w:right="807"/>
        <w:jc w:val="both"/>
      </w:pPr>
      <w:r>
        <w:t>Đổi tên các cột bị sai bị thiếu thành các cột mới hoàn chỉnh.</w:t>
      </w:r>
    </w:p>
    <w:p w:rsidR="00AF4D5F" w:rsidRDefault="00AF4D5F" w:rsidP="00AF4D5F">
      <w:pPr>
        <w:pStyle w:val="BodyText"/>
        <w:numPr>
          <w:ilvl w:val="0"/>
          <w:numId w:val="17"/>
        </w:numPr>
        <w:spacing w:before="167" w:line="249" w:lineRule="auto"/>
        <w:ind w:right="807"/>
        <w:jc w:val="both"/>
      </w:pPr>
      <w:r>
        <w:t>Tiến hành lọc lại các thuộc tính không cần thiết sau khi đã chỉnh sửa.</w:t>
      </w:r>
    </w:p>
    <w:p w:rsidR="00AF4D5F" w:rsidRDefault="00AF4D5F" w:rsidP="00AF4D5F">
      <w:pPr>
        <w:pStyle w:val="BodyText"/>
        <w:spacing w:before="167" w:line="249" w:lineRule="auto"/>
        <w:ind w:left="813" w:right="807"/>
        <w:jc w:val="both"/>
      </w:pPr>
      <w:r>
        <w:t xml:space="preserve">Qua đó chúng tôi thu được bộ dữ liệu mới (TinyData) từ bộ dữ liệu cũ (RawData) từ 1572 rows x 78 columns thành </w:t>
      </w:r>
      <w:r w:rsidR="000C094D">
        <w:t>703</w:t>
      </w:r>
      <w:r>
        <w:t xml:space="preserve"> rows x </w:t>
      </w:r>
      <w:r w:rsidR="000C094D">
        <w:t>28</w:t>
      </w:r>
      <w:r>
        <w:t xml:space="preserve"> columns.</w:t>
      </w:r>
    </w:p>
    <w:p w:rsidR="005C5622" w:rsidRDefault="005C5622">
      <w:pPr>
        <w:pStyle w:val="BodyText"/>
      </w:pPr>
    </w:p>
    <w:p w:rsidR="00F74DEB" w:rsidRDefault="00A54F88">
      <w:pPr>
        <w:pStyle w:val="Heading2"/>
        <w:numPr>
          <w:ilvl w:val="1"/>
          <w:numId w:val="4"/>
        </w:numPr>
        <w:tabs>
          <w:tab w:val="left" w:pos="1382"/>
        </w:tabs>
        <w:spacing w:before="133"/>
      </w:pPr>
      <w:r>
        <w:t>Đánh giá tập dữ liệu đã xử lý</w:t>
      </w:r>
    </w:p>
    <w:p w:rsidR="008C1219" w:rsidRPr="008C1219" w:rsidRDefault="008C1219" w:rsidP="008C1219">
      <w:pPr>
        <w:pStyle w:val="BodyText"/>
        <w:spacing w:before="167" w:line="249" w:lineRule="auto"/>
        <w:ind w:left="813" w:right="807" w:firstLine="321"/>
        <w:jc w:val="both"/>
      </w:pPr>
      <w:r>
        <w:t>D</w:t>
      </w:r>
      <w:r w:rsidRPr="008C1219">
        <w:t xml:space="preserve">ữ liệu có nhiều </w:t>
      </w:r>
      <w:r>
        <w:t>thuộc tính</w:t>
      </w:r>
      <w:r w:rsidRPr="008C1219">
        <w:t xml:space="preserve"> </w:t>
      </w:r>
      <w:r>
        <w:t xml:space="preserve">có kiểu </w:t>
      </w:r>
      <w:r w:rsidRPr="008C1219">
        <w:t>khác nhau, cần được tiền xử lý trước khi thực hiện huấn luyện.</w:t>
      </w:r>
    </w:p>
    <w:p w:rsidR="008C1219" w:rsidRPr="008C1219" w:rsidRDefault="008C1219" w:rsidP="008C1219">
      <w:pPr>
        <w:pStyle w:val="BodyText"/>
        <w:spacing w:before="167" w:line="249" w:lineRule="auto"/>
        <w:ind w:left="813" w:right="807" w:firstLine="321"/>
        <w:jc w:val="both"/>
      </w:pPr>
      <w:r w:rsidRPr="008C1219">
        <w:t>Tập dữ liệu có kích thước nhỏ</w:t>
      </w:r>
      <w:r>
        <w:t xml:space="preserve"> khi so với các công trình khác, nhưng đủ để thực hiện nghiên cứu trong đồ án này.</w:t>
      </w:r>
    </w:p>
    <w:p w:rsidR="008C1219" w:rsidRPr="00280342" w:rsidRDefault="008C1219" w:rsidP="008C1219">
      <w:pPr>
        <w:pStyle w:val="BodyText"/>
        <w:spacing w:before="167" w:line="249" w:lineRule="auto"/>
        <w:ind w:left="813" w:right="807" w:firstLine="321"/>
        <w:jc w:val="both"/>
      </w:pPr>
      <w:r>
        <w:t>Tập train và tập test được chia theo đúng tỉ lệ 8:2</w:t>
      </w:r>
      <w:r w:rsidRPr="008C1219">
        <w:t>.</w:t>
      </w:r>
    </w:p>
    <w:p w:rsidR="00A54F88" w:rsidRDefault="00A54F88">
      <w:pPr>
        <w:pStyle w:val="BodyText"/>
      </w:pPr>
    </w:p>
    <w:p w:rsidR="00F74DEB" w:rsidRDefault="00A54F88" w:rsidP="005428E6">
      <w:pPr>
        <w:pStyle w:val="Heading2"/>
        <w:numPr>
          <w:ilvl w:val="1"/>
          <w:numId w:val="4"/>
        </w:numPr>
        <w:tabs>
          <w:tab w:val="left" w:pos="1382"/>
        </w:tabs>
        <w:spacing w:before="133"/>
      </w:pPr>
      <w:r>
        <w:t>Thách thức trong quá trình xây dựng bộ dữ liệu</w:t>
      </w:r>
    </w:p>
    <w:p w:rsidR="00A54F88" w:rsidRDefault="00A54F88" w:rsidP="00A54F88">
      <w:pPr>
        <w:pStyle w:val="BodyText"/>
        <w:spacing w:before="167" w:line="249" w:lineRule="auto"/>
        <w:ind w:left="813" w:right="807"/>
        <w:jc w:val="both"/>
      </w:pPr>
      <w:bookmarkStart w:id="0" w:name="_GoBack"/>
      <w:r w:rsidRPr="00A54F88">
        <w:t>Trong quá trình xây dựng bộ dữ liệu chúng tôi đã gặp phải một số thách thức như sau:</w:t>
      </w:r>
    </w:p>
    <w:p w:rsidR="005428E6" w:rsidRPr="00A54F88" w:rsidRDefault="005428E6" w:rsidP="005428E6">
      <w:pPr>
        <w:pStyle w:val="BodyText"/>
        <w:numPr>
          <w:ilvl w:val="0"/>
          <w:numId w:val="13"/>
        </w:numPr>
        <w:spacing w:before="167" w:line="249" w:lineRule="auto"/>
        <w:ind w:right="807"/>
        <w:jc w:val="both"/>
      </w:pPr>
      <w:r>
        <w:t xml:space="preserve">Trang web thu thập dữ liệu (fptshop.com.vn) là trang web động (có nhiều button) </w:t>
      </w:r>
      <w:r w:rsidR="002D59CA">
        <w:t>nên phải sử dụng thêm thư viện.</w:t>
      </w:r>
    </w:p>
    <w:p w:rsidR="00A54F88" w:rsidRPr="00A54F88" w:rsidRDefault="00A54F88" w:rsidP="00A54F88">
      <w:pPr>
        <w:pStyle w:val="BodyText"/>
        <w:numPr>
          <w:ilvl w:val="0"/>
          <w:numId w:val="13"/>
        </w:numPr>
        <w:spacing w:before="167" w:line="249" w:lineRule="auto"/>
        <w:ind w:right="807"/>
        <w:jc w:val="both"/>
      </w:pPr>
      <w:r w:rsidRPr="00A54F88">
        <w:t xml:space="preserve">Việc thu thập </w:t>
      </w:r>
      <w:r>
        <w:t xml:space="preserve">dữ liệu </w:t>
      </w:r>
      <w:r w:rsidRPr="00A54F88">
        <w:t>từ nguồn trên internet không đảm bảo sự đồng đều về chất lượng và nhất quán giữa các giá trị có trong thuộc tính khiến quá trình tiền xử lý, làm sạch dữ liệu trở nên khó khăn hơn.</w:t>
      </w:r>
    </w:p>
    <w:p w:rsidR="00A54F88" w:rsidRPr="00A54F88" w:rsidRDefault="00A54F88" w:rsidP="00A54F88">
      <w:pPr>
        <w:pStyle w:val="BodyText"/>
        <w:numPr>
          <w:ilvl w:val="0"/>
          <w:numId w:val="13"/>
        </w:numPr>
        <w:spacing w:before="167" w:line="249" w:lineRule="auto"/>
        <w:ind w:right="807"/>
        <w:jc w:val="both"/>
      </w:pPr>
      <w:r w:rsidRPr="00A54F88">
        <w:t>Có một số lượng dữ liệu bị trùng sau khi tải về từ internet, chúng tôi phải</w:t>
      </w:r>
      <w:r>
        <w:t xml:space="preserve"> tốn thêm thời gian</w:t>
      </w:r>
      <w:r w:rsidRPr="00A54F88">
        <w:t xml:space="preserve"> thực hiện xử lý những dữ liệu trùng lặp. </w:t>
      </w:r>
    </w:p>
    <w:p w:rsidR="00A54F88" w:rsidRPr="00A54F88" w:rsidRDefault="00A54F88" w:rsidP="00A54F88">
      <w:pPr>
        <w:pStyle w:val="BodyText"/>
        <w:numPr>
          <w:ilvl w:val="0"/>
          <w:numId w:val="13"/>
        </w:numPr>
        <w:spacing w:before="167" w:line="249" w:lineRule="auto"/>
        <w:ind w:right="807"/>
        <w:jc w:val="both"/>
        <w:sectPr w:rsidR="00A54F88" w:rsidRPr="00A54F88" w:rsidSect="00634F47">
          <w:headerReference w:type="even" r:id="rId14"/>
          <w:headerReference w:type="default" r:id="rId15"/>
          <w:pgSz w:w="11910" w:h="16840"/>
          <w:pgMar w:top="2268" w:right="1644" w:bottom="2268" w:left="1644" w:header="2415" w:footer="0" w:gutter="0"/>
          <w:cols w:space="720"/>
        </w:sectPr>
      </w:pPr>
      <w:r w:rsidRPr="00A54F88">
        <w:lastRenderedPageBreak/>
        <w:t xml:space="preserve">Trong quá trình tải, có một số lượng dữ liệu bị lẫn </w:t>
      </w:r>
      <w:r>
        <w:t>dữ liệu</w:t>
      </w:r>
      <w:r w:rsidRPr="00A54F88">
        <w:t xml:space="preserve"> rác,</w:t>
      </w:r>
      <w:r>
        <w:t xml:space="preserve"> link quảng cáo</w:t>
      </w:r>
      <w:r w:rsidRPr="00A54F88">
        <w:t xml:space="preserve"> </w:t>
      </w:r>
      <w:r>
        <w:t xml:space="preserve">là những dữ liệu không thuộc </w:t>
      </w:r>
      <w:r w:rsidR="008C1219">
        <w:t>trong đề tài này.</w:t>
      </w:r>
      <w:bookmarkEnd w:id="0"/>
    </w:p>
    <w:p w:rsidR="00F74DEB" w:rsidRDefault="00A54F88">
      <w:pPr>
        <w:pStyle w:val="Heading1"/>
        <w:numPr>
          <w:ilvl w:val="0"/>
          <w:numId w:val="4"/>
        </w:numPr>
        <w:tabs>
          <w:tab w:val="left" w:pos="1268"/>
        </w:tabs>
        <w:spacing w:before="142"/>
        <w:ind w:left="1267" w:hanging="454"/>
      </w:pPr>
      <w:r>
        <w:lastRenderedPageBreak/>
        <w:t>Phương pháp máy học</w:t>
      </w:r>
    </w:p>
    <w:p w:rsidR="00F74DEB" w:rsidRDefault="00F74DEB">
      <w:pPr>
        <w:pStyle w:val="BodyText"/>
        <w:spacing w:before="10"/>
        <w:rPr>
          <w:b/>
          <w:sz w:val="23"/>
        </w:rPr>
      </w:pPr>
    </w:p>
    <w:p w:rsidR="00F74DEB" w:rsidRDefault="00A54F88">
      <w:pPr>
        <w:pStyle w:val="Heading2"/>
        <w:numPr>
          <w:ilvl w:val="1"/>
          <w:numId w:val="4"/>
        </w:numPr>
        <w:tabs>
          <w:tab w:val="left" w:pos="1382"/>
        </w:tabs>
      </w:pPr>
      <w:r>
        <w:t>Mô hình máy học</w:t>
      </w:r>
    </w:p>
    <w:p w:rsidR="003C060B" w:rsidRDefault="003C060B" w:rsidP="003C060B">
      <w:pPr>
        <w:pStyle w:val="Heading3"/>
      </w:pPr>
      <w:r>
        <w:t>3.1.1</w:t>
      </w:r>
      <w:r>
        <w:tab/>
        <w:t>Mô hình …</w:t>
      </w:r>
    </w:p>
    <w:p w:rsidR="003C060B" w:rsidRDefault="003C060B" w:rsidP="003C060B"/>
    <w:p w:rsidR="003C060B" w:rsidRDefault="003C060B" w:rsidP="003C060B">
      <w:pPr>
        <w:pStyle w:val="Heading3"/>
      </w:pPr>
      <w:r>
        <w:t xml:space="preserve">3.1.2 </w:t>
      </w:r>
      <w:r>
        <w:tab/>
        <w:t>Mô hình …</w:t>
      </w:r>
    </w:p>
    <w:p w:rsidR="003C060B" w:rsidRDefault="003C060B" w:rsidP="003C060B">
      <w:r>
        <w:tab/>
      </w:r>
    </w:p>
    <w:p w:rsidR="003C060B" w:rsidRPr="003C060B" w:rsidRDefault="003C060B" w:rsidP="003C060B">
      <w:pPr>
        <w:pStyle w:val="Heading3"/>
      </w:pPr>
      <w:r>
        <w:t xml:space="preserve">3.1.3 </w:t>
      </w:r>
      <w:r>
        <w:tab/>
        <w:t>Mô hình …</w:t>
      </w:r>
    </w:p>
    <w:p w:rsidR="00F74DEB" w:rsidRDefault="00F74DEB">
      <w:pPr>
        <w:pStyle w:val="BodyText"/>
        <w:spacing w:before="3"/>
        <w:rPr>
          <w:sz w:val="29"/>
        </w:rPr>
      </w:pPr>
    </w:p>
    <w:p w:rsidR="00F74DEB" w:rsidRDefault="003C060B">
      <w:pPr>
        <w:pStyle w:val="Heading2"/>
        <w:numPr>
          <w:ilvl w:val="1"/>
          <w:numId w:val="4"/>
        </w:numPr>
        <w:tabs>
          <w:tab w:val="left" w:pos="1382"/>
        </w:tabs>
        <w:spacing w:before="1"/>
      </w:pPr>
      <w:r>
        <w:t>Công cụ sử dụng</w:t>
      </w:r>
    </w:p>
    <w:p w:rsidR="003C060B" w:rsidRDefault="003C060B" w:rsidP="003C060B">
      <w:pPr>
        <w:pStyle w:val="Heading2"/>
        <w:tabs>
          <w:tab w:val="left" w:pos="1382"/>
        </w:tabs>
        <w:spacing w:before="1"/>
      </w:pPr>
    </w:p>
    <w:p w:rsidR="003C060B" w:rsidRPr="003C060B" w:rsidRDefault="003C060B" w:rsidP="003C060B">
      <w:pPr>
        <w:pStyle w:val="Heading2"/>
        <w:tabs>
          <w:tab w:val="left" w:pos="1382"/>
        </w:tabs>
        <w:spacing w:before="1"/>
        <w:rPr>
          <w:color w:val="FF0000"/>
        </w:rPr>
      </w:pPr>
      <w:r w:rsidRPr="003C060B">
        <w:rPr>
          <w:color w:val="FF0000"/>
        </w:rPr>
        <w:t>(Mình thêm bớt gì sửa đoạn mẫu bên dưới nha)</w:t>
      </w:r>
    </w:p>
    <w:p w:rsidR="003C060B" w:rsidRDefault="003C060B" w:rsidP="003C060B">
      <w:pPr>
        <w:pStyle w:val="BodyText"/>
        <w:spacing w:before="150" w:line="247" w:lineRule="auto"/>
        <w:ind w:left="813" w:right="809"/>
        <w:jc w:val="both"/>
      </w:pPr>
      <w:r>
        <w:t>Nền tảng sử dụng: Google Colab.</w:t>
      </w:r>
    </w:p>
    <w:p w:rsidR="003C060B" w:rsidRDefault="003C060B" w:rsidP="003C060B">
      <w:pPr>
        <w:pStyle w:val="BodyText"/>
        <w:spacing w:before="150" w:line="247" w:lineRule="auto"/>
        <w:ind w:left="813" w:right="809"/>
        <w:jc w:val="both"/>
      </w:pPr>
      <w:r>
        <w:t xml:space="preserve">Thư viện sử dụng: </w:t>
      </w:r>
    </w:p>
    <w:p w:rsidR="003C060B" w:rsidRDefault="003C060B" w:rsidP="003C060B">
      <w:pPr>
        <w:pStyle w:val="BodyText"/>
        <w:spacing w:before="150" w:line="247" w:lineRule="auto"/>
        <w:ind w:left="813" w:right="809"/>
        <w:jc w:val="both"/>
      </w:pPr>
      <w:r>
        <w:t xml:space="preserve">Sklearn: </w:t>
      </w:r>
      <w:r w:rsidRPr="00707C0A">
        <w:t>là thư viện cung cấp một tập các công cụ xử lý các bài toán machine learning và statistical modeling</w:t>
      </w:r>
      <w:r>
        <w:t>.</w:t>
      </w:r>
      <w:r w:rsidRPr="00707C0A">
        <w:t xml:space="preserve"> </w:t>
      </w:r>
      <w:r>
        <w:t xml:space="preserve"> </w:t>
      </w:r>
    </w:p>
    <w:p w:rsidR="005C5622" w:rsidRDefault="005C5622" w:rsidP="003C060B">
      <w:pPr>
        <w:pStyle w:val="BodyText"/>
        <w:spacing w:before="150" w:line="247" w:lineRule="auto"/>
        <w:ind w:left="813" w:right="809"/>
        <w:jc w:val="both"/>
      </w:pPr>
    </w:p>
    <w:p w:rsidR="005C5622" w:rsidRDefault="005C5622" w:rsidP="003C060B">
      <w:pPr>
        <w:pStyle w:val="BodyText"/>
        <w:spacing w:before="150" w:line="247" w:lineRule="auto"/>
        <w:ind w:left="813" w:right="809"/>
        <w:jc w:val="both"/>
      </w:pPr>
    </w:p>
    <w:p w:rsidR="005C5622" w:rsidRDefault="005C5622" w:rsidP="003C060B">
      <w:pPr>
        <w:pStyle w:val="BodyText"/>
        <w:spacing w:before="150" w:line="247" w:lineRule="auto"/>
        <w:ind w:left="813" w:right="809"/>
        <w:jc w:val="both"/>
      </w:pPr>
    </w:p>
    <w:p w:rsidR="005C5622" w:rsidRDefault="005C5622" w:rsidP="003C060B">
      <w:pPr>
        <w:pStyle w:val="BodyText"/>
        <w:spacing w:before="150" w:line="247" w:lineRule="auto"/>
        <w:ind w:left="813" w:right="809"/>
        <w:jc w:val="both"/>
      </w:pPr>
    </w:p>
    <w:p w:rsidR="003C060B" w:rsidRDefault="003C060B" w:rsidP="003C060B">
      <w:pPr>
        <w:pStyle w:val="BodyText"/>
        <w:spacing w:before="150" w:line="247" w:lineRule="auto"/>
        <w:ind w:left="813" w:right="809"/>
        <w:jc w:val="both"/>
      </w:pPr>
      <w:r>
        <w:t>Pandas: là thư viện dùng</w:t>
      </w:r>
      <w:r w:rsidRPr="00707C0A">
        <w:t xml:space="preserve"> để thao tác, phân tích và dọn dẹp dữ liệu.</w:t>
      </w:r>
    </w:p>
    <w:p w:rsidR="003C060B" w:rsidRDefault="003C060B" w:rsidP="003C060B">
      <w:pPr>
        <w:pStyle w:val="BodyText"/>
        <w:spacing w:before="150" w:line="247" w:lineRule="auto"/>
        <w:ind w:left="813" w:right="809"/>
        <w:jc w:val="both"/>
      </w:pPr>
      <w:r>
        <w:t xml:space="preserve">Numpy: là thư viện chúng tôi dùng để xử lý mảng đa chiều, ma trận.  </w:t>
      </w:r>
    </w:p>
    <w:p w:rsidR="003C060B" w:rsidRDefault="003C060B" w:rsidP="003C060B">
      <w:pPr>
        <w:pStyle w:val="BodyText"/>
        <w:spacing w:before="150" w:line="247" w:lineRule="auto"/>
        <w:ind w:left="813" w:right="809"/>
        <w:jc w:val="both"/>
      </w:pPr>
      <w:r>
        <w:t xml:space="preserve">Cv2: là thư viện </w:t>
      </w:r>
      <w:r w:rsidRPr="0029080E">
        <w:t>cho phép đọ</w:t>
      </w:r>
      <w:r>
        <w:t xml:space="preserve">c, </w:t>
      </w:r>
      <w:r w:rsidRPr="0029080E">
        <w:t xml:space="preserve">ghi, thay đổi dữ liệu nhiều hình ảnh cùng một lúc. </w:t>
      </w:r>
      <w:r>
        <w:t xml:space="preserve"> </w:t>
      </w:r>
    </w:p>
    <w:p w:rsidR="003C060B" w:rsidRDefault="003C060B" w:rsidP="003C060B">
      <w:pPr>
        <w:pStyle w:val="BodyText"/>
        <w:spacing w:before="150" w:line="247" w:lineRule="auto"/>
        <w:ind w:left="813" w:right="809"/>
        <w:jc w:val="both"/>
      </w:pPr>
      <w:r>
        <w:t xml:space="preserve">Math: module này cho phép </w:t>
      </w:r>
      <w:r w:rsidRPr="00594B74">
        <w:t>truy cậ</w:t>
      </w:r>
      <w:r>
        <w:t xml:space="preserve">p vào </w:t>
      </w:r>
      <w:r w:rsidRPr="00594B74">
        <w:t>các hàm lượng giác, hàm số, hàm logarit cho các số thực</w:t>
      </w:r>
      <w:r>
        <w:t>.</w:t>
      </w:r>
    </w:p>
    <w:p w:rsidR="003C060B" w:rsidRDefault="003C060B" w:rsidP="003C060B">
      <w:pPr>
        <w:pStyle w:val="BodyText"/>
        <w:spacing w:before="150" w:line="247" w:lineRule="auto"/>
        <w:ind w:left="813" w:right="809"/>
        <w:jc w:val="both"/>
      </w:pPr>
      <w:r>
        <w:t xml:space="preserve">Os: module này </w:t>
      </w:r>
      <w:r w:rsidRPr="00594B74">
        <w:t>cho phép thao tác với tệ</w:t>
      </w:r>
      <w:r>
        <w:t xml:space="preserve">p </w:t>
      </w:r>
      <w:r w:rsidRPr="00594B74">
        <w:t>và thư mục.</w:t>
      </w:r>
      <w:r>
        <w:t xml:space="preserve"> </w:t>
      </w:r>
    </w:p>
    <w:p w:rsidR="003C060B" w:rsidRDefault="003C060B" w:rsidP="003C060B">
      <w:pPr>
        <w:pStyle w:val="BodyText"/>
        <w:spacing w:before="150" w:line="247" w:lineRule="auto"/>
        <w:ind w:left="813" w:right="809"/>
        <w:jc w:val="both"/>
      </w:pPr>
      <w:r>
        <w:t xml:space="preserve">Random: module cho phép </w:t>
      </w:r>
      <w:r w:rsidRPr="00594B74">
        <w:t>tạo ra một số ngẫu nhiên bất kì với nhiều yêu cầu khác nhau.</w:t>
      </w:r>
    </w:p>
    <w:p w:rsidR="003C060B" w:rsidRDefault="003C060B" w:rsidP="003C060B">
      <w:pPr>
        <w:pStyle w:val="BodyText"/>
        <w:spacing w:before="150" w:line="247" w:lineRule="auto"/>
        <w:ind w:left="813" w:right="809"/>
        <w:jc w:val="both"/>
      </w:pPr>
      <w:r>
        <w:t>M</w:t>
      </w:r>
      <w:r w:rsidRPr="00952ED2">
        <w:t>atplotlib</w:t>
      </w:r>
      <w:r>
        <w:t>: là thư viện dùng để vẽ đồ thị 2D.</w:t>
      </w:r>
    </w:p>
    <w:p w:rsidR="003C060B" w:rsidRDefault="003C060B" w:rsidP="003C060B">
      <w:pPr>
        <w:pStyle w:val="BodyText"/>
        <w:spacing w:before="150" w:line="247" w:lineRule="auto"/>
        <w:ind w:left="813" w:right="809"/>
        <w:jc w:val="both"/>
      </w:pPr>
      <w:r>
        <w:t xml:space="preserve">Seaborn: </w:t>
      </w:r>
      <w:r w:rsidRPr="00594B74">
        <w:t>là một thư viện trực quan hóa dữ liệ</w:t>
      </w:r>
      <w:r>
        <w:t>u.</w:t>
      </w:r>
    </w:p>
    <w:p w:rsidR="003C060B" w:rsidRDefault="003C060B" w:rsidP="003C060B">
      <w:pPr>
        <w:pStyle w:val="BodyText"/>
        <w:spacing w:before="150" w:line="247" w:lineRule="auto"/>
        <w:ind w:left="813" w:right="809"/>
        <w:jc w:val="both"/>
      </w:pPr>
      <w:r>
        <w:t>PIL: có thể mở, lưu, xử lý đặc điểm hình ảnh với nhiều định dạng ảnh khác nhau.</w:t>
      </w:r>
    </w:p>
    <w:p w:rsidR="003C060B" w:rsidRDefault="003C060B" w:rsidP="003C060B">
      <w:pPr>
        <w:pStyle w:val="BodyText"/>
        <w:spacing w:before="150" w:line="247" w:lineRule="auto"/>
        <w:ind w:left="813" w:right="809"/>
        <w:jc w:val="both"/>
      </w:pPr>
      <w:r>
        <w:t xml:space="preserve">Skimage: là một thư viện xử lý ảnh nguồn mở </w:t>
      </w:r>
      <w:r w:rsidRPr="00707C0A">
        <w:t>bao gồm các thuật toán để phân đoạn</w:t>
      </w:r>
      <w:r>
        <w:t xml:space="preserve">, </w:t>
      </w:r>
      <w:r w:rsidRPr="00707C0A">
        <w:t>thao tác không gian màu, phân tích, lọ</w:t>
      </w:r>
      <w:r>
        <w:t>c</w:t>
      </w:r>
      <w:r w:rsidRPr="00707C0A">
        <w:t>, phát hiện tính năng</w:t>
      </w:r>
      <w:r>
        <w:t>, ..</w:t>
      </w:r>
      <w:r w:rsidRPr="00707C0A">
        <w:t>.</w:t>
      </w:r>
    </w:p>
    <w:p w:rsidR="003C060B" w:rsidRDefault="003C060B" w:rsidP="003C060B">
      <w:pPr>
        <w:pStyle w:val="BodyText"/>
        <w:spacing w:before="150" w:line="247" w:lineRule="auto"/>
        <w:ind w:left="813" w:right="809"/>
        <w:jc w:val="both"/>
      </w:pPr>
      <w:r>
        <w:t xml:space="preserve">Công cụ khác: </w:t>
      </w:r>
    </w:p>
    <w:p w:rsidR="003C060B" w:rsidRDefault="003C060B" w:rsidP="003C060B">
      <w:pPr>
        <w:pStyle w:val="BodyText"/>
        <w:spacing w:before="150" w:line="247" w:lineRule="auto"/>
        <w:ind w:left="813" w:right="809"/>
        <w:jc w:val="both"/>
      </w:pPr>
      <w:r w:rsidRPr="002D3E20">
        <w:t>GridSearchCV</w:t>
      </w:r>
      <w:r>
        <w:t xml:space="preserve">: </w:t>
      </w:r>
      <w:r w:rsidRPr="002D3E20">
        <w:t xml:space="preserve"> </w:t>
      </w:r>
      <w:r>
        <w:t>L</w:t>
      </w:r>
      <w:r w:rsidRPr="002D3E20">
        <w:t xml:space="preserve">ấy một từ điển mô tả các tham số có thể được thử trên một mô hình để huấn luyện nó. Lưới tham số được định nghĩa như một từ điển, trong đó các khóa là </w:t>
      </w:r>
      <w:r w:rsidRPr="002D3E20">
        <w:lastRenderedPageBreak/>
        <w:t>các tham số và các giá trị là cài đặt cần kiểm tra.</w:t>
      </w:r>
    </w:p>
    <w:p w:rsidR="00F74DEB" w:rsidRDefault="00F74DEB">
      <w:pPr>
        <w:pStyle w:val="BodyText"/>
        <w:spacing w:before="7"/>
        <w:rPr>
          <w:sz w:val="29"/>
        </w:rPr>
      </w:pPr>
    </w:p>
    <w:p w:rsidR="00F74DEB" w:rsidRDefault="003C060B">
      <w:pPr>
        <w:pStyle w:val="Heading2"/>
        <w:numPr>
          <w:ilvl w:val="1"/>
          <w:numId w:val="4"/>
        </w:numPr>
        <w:tabs>
          <w:tab w:val="left" w:pos="1382"/>
        </w:tabs>
      </w:pPr>
      <w:r>
        <w:t>Các phương pháp đánh giá</w:t>
      </w:r>
    </w:p>
    <w:p w:rsidR="003C060B" w:rsidRDefault="003C060B" w:rsidP="003C060B">
      <w:pPr>
        <w:pStyle w:val="Heading2"/>
        <w:tabs>
          <w:tab w:val="left" w:pos="1382"/>
        </w:tabs>
      </w:pPr>
    </w:p>
    <w:p w:rsidR="003C060B" w:rsidRPr="003C060B" w:rsidRDefault="003C060B" w:rsidP="003C060B">
      <w:pPr>
        <w:pStyle w:val="Heading2"/>
        <w:tabs>
          <w:tab w:val="left" w:pos="1382"/>
        </w:tabs>
        <w:spacing w:before="1"/>
        <w:rPr>
          <w:color w:val="FF0000"/>
        </w:rPr>
      </w:pPr>
      <w:r w:rsidRPr="003C060B">
        <w:rPr>
          <w:color w:val="FF0000"/>
        </w:rPr>
        <w:t>(Mình thêm bớt gì sửa đoạn mẫu bên dưới nha)</w:t>
      </w:r>
    </w:p>
    <w:p w:rsidR="003C060B" w:rsidRDefault="003C060B" w:rsidP="003C060B">
      <w:pPr>
        <w:pStyle w:val="BodyText"/>
        <w:spacing w:before="150" w:line="247" w:lineRule="auto"/>
        <w:ind w:left="813" w:right="808"/>
        <w:jc w:val="both"/>
      </w:pPr>
      <w:r>
        <w:t>Confusion matrix: Giúp đánh giá được các giá trị cụ thể mỗi loại được phân loại như thế nào, lớp nào được phân loại đúng nhiều nhất, và dữ liệu thuộc lớp nào hay bị phân loại nhầm vào lớp khác.</w:t>
      </w:r>
    </w:p>
    <w:p w:rsidR="003C060B" w:rsidRDefault="003C060B" w:rsidP="003C060B">
      <w:pPr>
        <w:pStyle w:val="BodyText"/>
        <w:spacing w:before="150" w:line="247" w:lineRule="auto"/>
        <w:ind w:left="813" w:right="808"/>
        <w:jc w:val="both"/>
      </w:pPr>
      <w:r>
        <w:tab/>
        <w:t>True Positive (TP): Giá trị dự đoán khớp với giá trị thực tế. Nhãn dương tính được dự đoán là dương tính.</w:t>
      </w:r>
    </w:p>
    <w:p w:rsidR="003C060B" w:rsidRDefault="003C060B" w:rsidP="003C060B">
      <w:pPr>
        <w:pStyle w:val="BodyText"/>
        <w:spacing w:before="150" w:line="247" w:lineRule="auto"/>
        <w:ind w:left="813" w:right="808"/>
        <w:jc w:val="both"/>
      </w:pPr>
      <w:r>
        <w:tab/>
        <w:t>True Negative (TN): Giá trị dự đoán khớp với giá trị thực tế. Nhãn âm tính được dự đoán là âm tính.</w:t>
      </w:r>
    </w:p>
    <w:p w:rsidR="003C060B" w:rsidRDefault="003C060B" w:rsidP="003C060B">
      <w:pPr>
        <w:pStyle w:val="BodyText"/>
        <w:spacing w:before="150" w:line="247" w:lineRule="auto"/>
        <w:ind w:left="813" w:right="808"/>
        <w:jc w:val="both"/>
      </w:pPr>
      <w:r>
        <w:tab/>
        <w:t>False Positive (FP): Giá trị dự đoán bị sai. Nhãn âm tính bị dự đoán là dương tính.</w:t>
      </w:r>
    </w:p>
    <w:p w:rsidR="003C060B" w:rsidRDefault="003C060B" w:rsidP="003C060B">
      <w:pPr>
        <w:pStyle w:val="BodyText"/>
        <w:spacing w:before="150" w:line="247" w:lineRule="auto"/>
        <w:ind w:left="813" w:right="808"/>
        <w:jc w:val="both"/>
      </w:pPr>
      <w:r>
        <w:tab/>
        <w:t>False Negative (FN): Giá trị dự đoán bị sai. Nhãn dương tính bị dự đoán là âm tính.</w:t>
      </w:r>
    </w:p>
    <w:p w:rsidR="003C060B" w:rsidRDefault="003C060B" w:rsidP="003C060B">
      <w:pPr>
        <w:pStyle w:val="BodyText"/>
        <w:spacing w:before="150" w:line="247" w:lineRule="auto"/>
        <w:ind w:left="813" w:right="808"/>
        <w:jc w:val="both"/>
      </w:pPr>
      <w:r>
        <w:t>Chúng tôi sử dụng 2 độ đo sau đây để đánh giá mô hình:</w:t>
      </w:r>
    </w:p>
    <w:p w:rsidR="003C060B" w:rsidRDefault="003C060B" w:rsidP="003C060B">
      <w:pPr>
        <w:pStyle w:val="Heading3"/>
      </w:pPr>
      <w:r>
        <w:t>3.3.1</w:t>
      </w:r>
      <w:r>
        <w:tab/>
        <w:t>F1-score:</w:t>
      </w:r>
    </w:p>
    <w:p w:rsidR="003C060B" w:rsidRDefault="003C060B" w:rsidP="003C060B">
      <w:pPr>
        <w:pStyle w:val="BodyText"/>
        <w:spacing w:before="150" w:line="247" w:lineRule="auto"/>
        <w:ind w:left="813" w:right="808"/>
        <w:jc w:val="both"/>
      </w:pPr>
      <w:r>
        <w:t xml:space="preserve">F1-score là trung bình điều hòa của recall và precision. F1-score nằm trong khoảng (0,1] F1 càng cao, bộ phân loại càng tốt. </w:t>
      </w:r>
    </w:p>
    <w:p w:rsidR="003C060B" w:rsidRDefault="003C060B" w:rsidP="003C060B">
      <w:pPr>
        <w:pStyle w:val="BodyText"/>
        <w:spacing w:before="150" w:line="247" w:lineRule="auto"/>
        <w:ind w:left="813" w:right="808"/>
        <w:jc w:val="both"/>
      </w:pPr>
      <w:r>
        <w:t>F1=2*(Precision*Recall)/(Precision+Recall)</w:t>
      </w:r>
    </w:p>
    <w:p w:rsidR="005C5622" w:rsidRDefault="005C5622" w:rsidP="003C060B">
      <w:pPr>
        <w:pStyle w:val="BodyText"/>
        <w:spacing w:before="150" w:line="247" w:lineRule="auto"/>
        <w:ind w:left="813" w:right="808"/>
        <w:jc w:val="both"/>
      </w:pPr>
    </w:p>
    <w:p w:rsidR="005C5622" w:rsidRDefault="005C5622" w:rsidP="003C060B">
      <w:pPr>
        <w:pStyle w:val="BodyText"/>
        <w:spacing w:before="150" w:line="247" w:lineRule="auto"/>
        <w:ind w:left="813" w:right="808"/>
        <w:jc w:val="both"/>
      </w:pPr>
    </w:p>
    <w:p w:rsidR="005C5622" w:rsidRDefault="005C5622" w:rsidP="003C060B">
      <w:pPr>
        <w:pStyle w:val="BodyText"/>
        <w:spacing w:before="150" w:line="247" w:lineRule="auto"/>
        <w:ind w:left="813" w:right="808"/>
        <w:jc w:val="both"/>
      </w:pPr>
    </w:p>
    <w:p w:rsidR="005C5622" w:rsidRDefault="005C5622" w:rsidP="003C060B">
      <w:pPr>
        <w:pStyle w:val="BodyText"/>
        <w:spacing w:before="150" w:line="247" w:lineRule="auto"/>
        <w:ind w:left="813" w:right="808"/>
        <w:jc w:val="both"/>
      </w:pPr>
    </w:p>
    <w:p w:rsidR="005C5622" w:rsidRDefault="005C5622" w:rsidP="003C060B">
      <w:pPr>
        <w:pStyle w:val="BodyText"/>
        <w:spacing w:before="150" w:line="247" w:lineRule="auto"/>
        <w:ind w:left="813" w:right="808"/>
        <w:jc w:val="both"/>
      </w:pPr>
    </w:p>
    <w:p w:rsidR="005C5622" w:rsidRDefault="005C5622" w:rsidP="003C060B">
      <w:pPr>
        <w:pStyle w:val="BodyText"/>
        <w:spacing w:before="150" w:line="247" w:lineRule="auto"/>
        <w:ind w:left="813" w:right="808"/>
        <w:jc w:val="both"/>
      </w:pPr>
    </w:p>
    <w:p w:rsidR="003C060B" w:rsidRDefault="003C060B" w:rsidP="003C060B">
      <w:pPr>
        <w:pStyle w:val="BodyText"/>
        <w:spacing w:before="150" w:line="247" w:lineRule="auto"/>
        <w:ind w:left="813" w:right="808"/>
        <w:jc w:val="both"/>
      </w:pPr>
      <w:r>
        <w:t xml:space="preserve">Trong đó: </w:t>
      </w:r>
    </w:p>
    <w:p w:rsidR="003C060B" w:rsidRDefault="003C060B" w:rsidP="003C060B">
      <w:pPr>
        <w:pStyle w:val="BodyText"/>
        <w:spacing w:before="150" w:line="247" w:lineRule="auto"/>
        <w:ind w:left="813" w:right="808"/>
        <w:jc w:val="both"/>
      </w:pPr>
      <w:r>
        <w:t>Recall=TP/(TP+FN)</w:t>
      </w:r>
    </w:p>
    <w:p w:rsidR="003C060B" w:rsidRDefault="003C060B" w:rsidP="003C060B">
      <w:pPr>
        <w:pStyle w:val="BodyText"/>
        <w:spacing w:before="150" w:line="247" w:lineRule="auto"/>
        <w:ind w:left="813" w:right="808"/>
        <w:jc w:val="both"/>
      </w:pPr>
      <w:r>
        <w:t>Precision=TP/(TP+FP)</w:t>
      </w:r>
    </w:p>
    <w:p w:rsidR="003C060B" w:rsidRDefault="003C060B" w:rsidP="003C060B">
      <w:pPr>
        <w:pStyle w:val="BodyText"/>
        <w:spacing w:before="150" w:line="247" w:lineRule="auto"/>
        <w:ind w:left="813" w:right="808"/>
        <w:jc w:val="both"/>
      </w:pPr>
      <w:r>
        <w:t>Bản chất bài toán phân loại loài vật là phân lớp đa lớp với các nhãn có trọng số như nhau, do vậy recall cao mà precision thấp thì không phải mô hình tốt và ngược lại, precision cao mà recall thấp cũng không phải mô hình tốt. Do vậy chúng tôi quyết định sử dụng F1-score.</w:t>
      </w:r>
    </w:p>
    <w:p w:rsidR="003C060B" w:rsidRDefault="003C060B" w:rsidP="003C060B">
      <w:pPr>
        <w:pStyle w:val="Heading3"/>
      </w:pPr>
      <w:r>
        <w:t>3.3.2 Accuracy</w:t>
      </w:r>
    </w:p>
    <w:p w:rsidR="003C060B" w:rsidRDefault="003C060B" w:rsidP="003C060B">
      <w:pPr>
        <w:pStyle w:val="BodyText"/>
        <w:spacing w:before="150" w:line="247" w:lineRule="auto"/>
        <w:ind w:left="813" w:right="808"/>
        <w:jc w:val="both"/>
      </w:pPr>
      <w:r>
        <w:t xml:space="preserve">Accuracy đánh giá mô hình bằng cách tính tỉ lệ giữa số điểm được dự đoán đúng và tổng </w:t>
      </w:r>
      <w:r>
        <w:lastRenderedPageBreak/>
        <w:t>số điểm trong tập dữ liệu kiểm thử.</w:t>
      </w:r>
    </w:p>
    <w:p w:rsidR="003C060B" w:rsidRDefault="003C060B" w:rsidP="003C060B">
      <w:pPr>
        <w:pStyle w:val="BodyText"/>
        <w:spacing w:before="150" w:line="247" w:lineRule="auto"/>
        <w:ind w:left="813" w:right="808"/>
        <w:jc w:val="both"/>
      </w:pPr>
      <w:r>
        <w:t>Accuracy=(TP +TN)/(TP+TN+FP+FN)</w:t>
      </w:r>
    </w:p>
    <w:p w:rsidR="003C060B" w:rsidRDefault="003C060B" w:rsidP="003C060B">
      <w:pPr>
        <w:pStyle w:val="BodyText"/>
        <w:spacing w:before="150" w:line="247" w:lineRule="auto"/>
        <w:ind w:left="813" w:right="808"/>
        <w:jc w:val="both"/>
      </w:pPr>
      <w:r>
        <w:t>Đề tài của chúng tôi có điểm dữ liệu của các nhãn bằng nhau, vậy nên chúng tôi dùng thêm Accuracy vì đây là độ đo rất phù hợp với bài toán phân lớp có bộ dữ liệu cân bằng.</w:t>
      </w:r>
    </w:p>
    <w:p w:rsidR="003C060B" w:rsidRDefault="003C060B" w:rsidP="003C060B">
      <w:pPr>
        <w:pStyle w:val="BodyText"/>
        <w:spacing w:before="7"/>
        <w:rPr>
          <w:sz w:val="29"/>
        </w:rPr>
      </w:pPr>
    </w:p>
    <w:p w:rsidR="003C060B" w:rsidRDefault="003C060B" w:rsidP="003C060B">
      <w:pPr>
        <w:pStyle w:val="Heading2"/>
        <w:numPr>
          <w:ilvl w:val="1"/>
          <w:numId w:val="4"/>
        </w:numPr>
        <w:tabs>
          <w:tab w:val="left" w:pos="1382"/>
        </w:tabs>
      </w:pPr>
      <w:r>
        <w:t xml:space="preserve">Các </w:t>
      </w:r>
      <w:r w:rsidRPr="00AF1297">
        <w:t>thử nghiệm tinh chỉnh mô hình</w:t>
      </w:r>
    </w:p>
    <w:p w:rsidR="003C060B" w:rsidRDefault="003C060B" w:rsidP="003C060B">
      <w:pPr>
        <w:rPr>
          <w:b/>
          <w:bCs/>
          <w:sz w:val="20"/>
          <w:szCs w:val="20"/>
        </w:rPr>
      </w:pPr>
    </w:p>
    <w:p w:rsidR="00E62D82" w:rsidRDefault="00E62D82" w:rsidP="003C060B">
      <w:pPr>
        <w:rPr>
          <w:b/>
          <w:bCs/>
          <w:sz w:val="20"/>
          <w:szCs w:val="20"/>
        </w:rPr>
      </w:pPr>
    </w:p>
    <w:p w:rsidR="003C060B" w:rsidRDefault="003C060B" w:rsidP="003C060B">
      <w:pPr>
        <w:rPr>
          <w:b/>
          <w:bCs/>
          <w:sz w:val="20"/>
          <w:szCs w:val="20"/>
        </w:rPr>
      </w:pPr>
    </w:p>
    <w:p w:rsidR="003C060B" w:rsidRPr="003C060B" w:rsidRDefault="003C060B" w:rsidP="003C060B">
      <w:pPr>
        <w:rPr>
          <w:b/>
          <w:bCs/>
          <w:sz w:val="20"/>
          <w:szCs w:val="20"/>
        </w:rPr>
      </w:pPr>
    </w:p>
    <w:p w:rsidR="003C060B" w:rsidRPr="003C060B" w:rsidRDefault="003C060B" w:rsidP="003C060B">
      <w:pPr>
        <w:pStyle w:val="ListParagraph"/>
        <w:numPr>
          <w:ilvl w:val="1"/>
          <w:numId w:val="4"/>
        </w:numPr>
        <w:rPr>
          <w:b/>
          <w:bCs/>
          <w:sz w:val="20"/>
          <w:szCs w:val="20"/>
        </w:rPr>
      </w:pPr>
      <w:r>
        <w:rPr>
          <w:b/>
          <w:bCs/>
          <w:sz w:val="20"/>
          <w:szCs w:val="20"/>
        </w:rPr>
        <w:t>Hướng phát triển</w:t>
      </w:r>
    </w:p>
    <w:p w:rsidR="003C060B" w:rsidRDefault="003C060B" w:rsidP="003C060B">
      <w:pPr>
        <w:pStyle w:val="Heading2"/>
        <w:tabs>
          <w:tab w:val="left" w:pos="1382"/>
        </w:tabs>
      </w:pPr>
    </w:p>
    <w:p w:rsidR="003C060B" w:rsidRDefault="003C060B" w:rsidP="003C060B">
      <w:pPr>
        <w:pStyle w:val="Heading2"/>
        <w:tabs>
          <w:tab w:val="left" w:pos="1382"/>
        </w:tabs>
      </w:pPr>
    </w:p>
    <w:p w:rsidR="003C060B" w:rsidRDefault="003C060B" w:rsidP="003C060B">
      <w:pPr>
        <w:pStyle w:val="Heading2"/>
      </w:pPr>
    </w:p>
    <w:p w:rsidR="00F74DEB" w:rsidRDefault="00F74DEB">
      <w:pPr>
        <w:pStyle w:val="BodyText"/>
      </w:pPr>
    </w:p>
    <w:p w:rsidR="00F74DEB" w:rsidRDefault="00F74DEB">
      <w:pPr>
        <w:pStyle w:val="BodyText"/>
        <w:spacing w:before="9"/>
        <w:rPr>
          <w:sz w:val="17"/>
        </w:rPr>
      </w:pPr>
    </w:p>
    <w:p w:rsidR="003C060B" w:rsidRDefault="003C060B" w:rsidP="003C060B">
      <w:pPr>
        <w:pStyle w:val="Heading1"/>
        <w:numPr>
          <w:ilvl w:val="0"/>
          <w:numId w:val="4"/>
        </w:numPr>
        <w:tabs>
          <w:tab w:val="left" w:pos="1268"/>
        </w:tabs>
        <w:spacing w:before="1"/>
        <w:ind w:left="1267" w:hanging="454"/>
      </w:pPr>
      <w:r>
        <w:t>Kết luận</w:t>
      </w:r>
    </w:p>
    <w:p w:rsidR="00F74DEB" w:rsidRDefault="00F74DEB" w:rsidP="003C060B">
      <w:pPr>
        <w:tabs>
          <w:tab w:val="left" w:pos="2096"/>
        </w:tabs>
      </w:pPr>
    </w:p>
    <w:p w:rsidR="003C060B" w:rsidRDefault="003C060B" w:rsidP="003C060B">
      <w:pPr>
        <w:pStyle w:val="Heading2"/>
        <w:numPr>
          <w:ilvl w:val="1"/>
          <w:numId w:val="4"/>
        </w:numPr>
        <w:tabs>
          <w:tab w:val="left" w:pos="1382"/>
        </w:tabs>
        <w:spacing w:before="74"/>
      </w:pPr>
      <w:r>
        <w:t>Kết quả đạt được</w:t>
      </w:r>
    </w:p>
    <w:p w:rsidR="005C5622" w:rsidRDefault="005C5622" w:rsidP="005C5622">
      <w:pPr>
        <w:pStyle w:val="BodyText"/>
        <w:spacing w:before="150" w:line="247" w:lineRule="auto"/>
        <w:ind w:left="813" w:right="808"/>
        <w:jc w:val="both"/>
      </w:pPr>
      <w:r>
        <w:t xml:space="preserve">Đồ án đạt mục tiêu đã được đề ra từ đầu, đó là xây dựng được một mô hình cho kết quả đạt độ chính xác khoảng 70% (SVC đạt 70%) </w:t>
      </w:r>
    </w:p>
    <w:p w:rsidR="005C5622" w:rsidRDefault="005C5622" w:rsidP="005C5622">
      <w:pPr>
        <w:pStyle w:val="BodyText"/>
        <w:spacing w:before="150" w:line="247" w:lineRule="auto"/>
        <w:ind w:left="813" w:right="808"/>
        <w:jc w:val="both"/>
      </w:pPr>
      <w:r>
        <w:t>Tìm hiểu, sử dụng được một số phương pháp tiền xử lý ảnh có thể ứng dụng trong các bài toán tương tự.</w:t>
      </w:r>
    </w:p>
    <w:p w:rsidR="005C5622" w:rsidRDefault="005C5622" w:rsidP="005C5622">
      <w:pPr>
        <w:pStyle w:val="BodyText"/>
        <w:spacing w:before="150" w:line="247" w:lineRule="auto"/>
        <w:ind w:left="813" w:right="808"/>
        <w:jc w:val="both"/>
      </w:pPr>
      <w:r>
        <w:t>Tìm hiểu và tiếp cận được nhiều phương pháp máy học cho bài toán phân lớp đa lớp. Có cái nhìn cơ bản tổng thể về Machine Learning.</w:t>
      </w:r>
    </w:p>
    <w:p w:rsidR="003C060B" w:rsidRDefault="003C060B" w:rsidP="003C060B">
      <w:pPr>
        <w:pStyle w:val="BodyText"/>
        <w:spacing w:before="10"/>
        <w:rPr>
          <w:sz w:val="18"/>
        </w:rPr>
      </w:pPr>
    </w:p>
    <w:p w:rsidR="003C060B" w:rsidRDefault="005C5622" w:rsidP="003C060B">
      <w:pPr>
        <w:pStyle w:val="Heading2"/>
        <w:numPr>
          <w:ilvl w:val="1"/>
          <w:numId w:val="4"/>
        </w:numPr>
        <w:tabs>
          <w:tab w:val="left" w:pos="1382"/>
        </w:tabs>
      </w:pPr>
      <w:r>
        <w:t>Khó khăn gặp phải</w:t>
      </w:r>
    </w:p>
    <w:p w:rsidR="003C060B" w:rsidRDefault="003C060B" w:rsidP="005C5622">
      <w:pPr>
        <w:pStyle w:val="BodyText"/>
      </w:pPr>
    </w:p>
    <w:p w:rsidR="005C5622" w:rsidRDefault="005C5622" w:rsidP="008C1219">
      <w:pPr>
        <w:pStyle w:val="BodyText"/>
        <w:spacing w:before="150" w:line="247" w:lineRule="auto"/>
        <w:ind w:left="813" w:right="808"/>
        <w:jc w:val="both"/>
      </w:pPr>
      <w:r>
        <w:t>Thiếu kinh nghiệm giải quyết các bài toán xử lý dữ liệu có nhiều thuộc tính nói riêng và các bài toán Machine Learning nói chung dẫn đến việc gặp nhiều khó khăn trong quá trình thu thập cũng như xử lý dữ liệu.</w:t>
      </w:r>
    </w:p>
    <w:p w:rsidR="005C5622" w:rsidRDefault="005C5622" w:rsidP="005C5622">
      <w:pPr>
        <w:pStyle w:val="BodyText"/>
        <w:spacing w:before="150" w:line="247" w:lineRule="auto"/>
        <w:ind w:left="813" w:right="808"/>
        <w:jc w:val="both"/>
      </w:pPr>
      <w:r>
        <w:t xml:space="preserve">Đã sử dụng nhiều phương pháp xử lý dữ liệu nhưng một số lỗi vẫn không cho kết quả khả quan. </w:t>
      </w:r>
    </w:p>
    <w:p w:rsidR="005C5622" w:rsidRDefault="005C5622" w:rsidP="005C5622">
      <w:pPr>
        <w:pStyle w:val="BodyText"/>
        <w:spacing w:before="150" w:line="247" w:lineRule="auto"/>
        <w:ind w:left="813" w:right="808"/>
        <w:jc w:val="both"/>
      </w:pPr>
      <w:r>
        <w:t>Hạn chế về kiến thức nền khiến cho việc tiếp cận các phương pháp xử lý dữ liệu cũng như tinh chỉnh mô hình trong python tương đối khó khăn.</w:t>
      </w:r>
    </w:p>
    <w:p w:rsidR="005C5622" w:rsidRPr="003C060B" w:rsidRDefault="005C5622" w:rsidP="005C5622">
      <w:pPr>
        <w:pStyle w:val="BodyText"/>
        <w:spacing w:before="150" w:line="247" w:lineRule="auto"/>
        <w:ind w:left="813" w:right="808"/>
        <w:jc w:val="both"/>
        <w:sectPr w:rsidR="005C5622" w:rsidRPr="003C060B" w:rsidSect="00634F47">
          <w:pgSz w:w="11910" w:h="16840"/>
          <w:pgMar w:top="2268" w:right="1644" w:bottom="2268" w:left="1644" w:header="2415" w:footer="0" w:gutter="0"/>
          <w:cols w:space="720"/>
        </w:sectPr>
      </w:pPr>
    </w:p>
    <w:p w:rsidR="00F74DEB" w:rsidRDefault="00F74DEB">
      <w:pPr>
        <w:pStyle w:val="BodyText"/>
        <w:spacing w:before="2"/>
        <w:rPr>
          <w:sz w:val="18"/>
        </w:rPr>
      </w:pPr>
    </w:p>
    <w:p w:rsidR="00F74DEB" w:rsidRDefault="005C5622" w:rsidP="005C5622">
      <w:pPr>
        <w:pStyle w:val="Heading1"/>
        <w:tabs>
          <w:tab w:val="left" w:pos="1268"/>
        </w:tabs>
        <w:spacing w:before="0"/>
      </w:pPr>
      <w:r>
        <w:t>Tài liệu tham khảo</w:t>
      </w:r>
    </w:p>
    <w:p w:rsidR="00F74DEB" w:rsidRDefault="00F74DEB">
      <w:pPr>
        <w:pStyle w:val="BodyText"/>
        <w:spacing w:before="10"/>
        <w:rPr>
          <w:b/>
          <w:sz w:val="27"/>
        </w:rPr>
      </w:pPr>
    </w:p>
    <w:p w:rsidR="005C5622" w:rsidRDefault="005C5622" w:rsidP="005C5622">
      <w:pPr>
        <w:pStyle w:val="BodyText"/>
        <w:spacing w:before="6"/>
        <w:rPr>
          <w:b/>
          <w:sz w:val="21"/>
        </w:rPr>
      </w:pPr>
    </w:p>
    <w:p w:rsidR="005C5622" w:rsidRDefault="005C5622" w:rsidP="005C5622">
      <w:pPr>
        <w:pStyle w:val="ListParagraph"/>
        <w:numPr>
          <w:ilvl w:val="0"/>
          <w:numId w:val="1"/>
        </w:numPr>
        <w:tabs>
          <w:tab w:val="left" w:pos="1155"/>
        </w:tabs>
        <w:spacing w:line="254" w:lineRule="auto"/>
        <w:ind w:right="811" w:hanging="248"/>
        <w:rPr>
          <w:sz w:val="18"/>
        </w:rPr>
      </w:pPr>
      <w:r>
        <w:rPr>
          <w:sz w:val="18"/>
        </w:rPr>
        <w:t>Smith TF, Waterman MS (1981) Identification of common molecular subsequences. J Mol Biol 147:195–197.</w:t>
      </w:r>
      <w:r>
        <w:rPr>
          <w:spacing w:val="-6"/>
          <w:sz w:val="18"/>
        </w:rPr>
        <w:t xml:space="preserve"> </w:t>
      </w:r>
      <w:r>
        <w:rPr>
          <w:sz w:val="18"/>
        </w:rPr>
        <w:t>doi:10.1016/0022-2836(81)90087-5</w:t>
      </w:r>
    </w:p>
    <w:p w:rsidR="005C5622" w:rsidRDefault="005C5622" w:rsidP="005C5622">
      <w:pPr>
        <w:pStyle w:val="ListParagraph"/>
        <w:numPr>
          <w:ilvl w:val="0"/>
          <w:numId w:val="1"/>
        </w:numPr>
        <w:tabs>
          <w:tab w:val="left" w:pos="1155"/>
        </w:tabs>
        <w:spacing w:line="254" w:lineRule="auto"/>
        <w:ind w:right="808" w:hanging="248"/>
        <w:rPr>
          <w:sz w:val="18"/>
        </w:rPr>
      </w:pPr>
      <w:r>
        <w:rPr>
          <w:sz w:val="18"/>
        </w:rPr>
        <w:t>May P, Ehrlich H-C, Steinke T (2006) ZIB structure prediction pipeline: composing a complex biological workflow through web services. In: Nagel WE, Walter WV, Lehner W (eds) Euro-Par 2006. LNCS, vol 4128. Springer, Heidelberg, pp 1148–1158. doi:10.1007/11823285_121</w:t>
      </w:r>
    </w:p>
    <w:p w:rsidR="005C5622" w:rsidRDefault="005C5622" w:rsidP="005C5622">
      <w:pPr>
        <w:pStyle w:val="ListParagraph"/>
        <w:numPr>
          <w:ilvl w:val="0"/>
          <w:numId w:val="1"/>
        </w:numPr>
        <w:tabs>
          <w:tab w:val="left" w:pos="1155"/>
        </w:tabs>
        <w:spacing w:before="2" w:line="254" w:lineRule="auto"/>
        <w:ind w:right="809" w:hanging="248"/>
        <w:rPr>
          <w:sz w:val="18"/>
        </w:rPr>
      </w:pPr>
      <w:r>
        <w:rPr>
          <w:sz w:val="18"/>
        </w:rPr>
        <w:t>Foster I, Kesselman C (1999) The grid: blueprint for a new computing infrastructure. Mor- gan Kaufmann, San</w:t>
      </w:r>
      <w:r>
        <w:rPr>
          <w:spacing w:val="-2"/>
          <w:sz w:val="18"/>
        </w:rPr>
        <w:t xml:space="preserve"> </w:t>
      </w:r>
      <w:r>
        <w:rPr>
          <w:sz w:val="18"/>
        </w:rPr>
        <w:t>Francisco</w:t>
      </w:r>
    </w:p>
    <w:p w:rsidR="005C5622" w:rsidRDefault="005C5622" w:rsidP="005C5622">
      <w:pPr>
        <w:pStyle w:val="ListParagraph"/>
        <w:numPr>
          <w:ilvl w:val="0"/>
          <w:numId w:val="1"/>
        </w:numPr>
        <w:tabs>
          <w:tab w:val="left" w:pos="1155"/>
        </w:tabs>
        <w:spacing w:line="254" w:lineRule="auto"/>
        <w:ind w:right="810" w:hanging="248"/>
        <w:rPr>
          <w:sz w:val="18"/>
        </w:rPr>
      </w:pPr>
      <w:r>
        <w:rPr>
          <w:sz w:val="18"/>
        </w:rPr>
        <w:t xml:space="preserve">Czajkowski K, Fitzgerald S, Foster I, Kesselman C (2001) Grid information services for distributed resource sharing. In: 10th IEEE international symposium on high performance distributed        computing.        IEEE        Press,        New        York,        pp       </w:t>
      </w:r>
      <w:r>
        <w:rPr>
          <w:spacing w:val="40"/>
          <w:sz w:val="18"/>
        </w:rPr>
        <w:t xml:space="preserve"> </w:t>
      </w:r>
      <w:r>
        <w:rPr>
          <w:sz w:val="18"/>
        </w:rPr>
        <w:t>181–184.</w:t>
      </w:r>
    </w:p>
    <w:p w:rsidR="005C5622" w:rsidRDefault="005C5622" w:rsidP="005C5622">
      <w:pPr>
        <w:ind w:left="1154" w:right="811"/>
        <w:rPr>
          <w:sz w:val="18"/>
        </w:rPr>
      </w:pPr>
      <w:r>
        <w:rPr>
          <w:sz w:val="18"/>
        </w:rPr>
        <w:t>doi:10.1109/HPDC.2001.945188</w:t>
      </w:r>
    </w:p>
    <w:p w:rsidR="005C5622" w:rsidRDefault="005C5622" w:rsidP="005C5622">
      <w:pPr>
        <w:pStyle w:val="ListParagraph"/>
        <w:numPr>
          <w:ilvl w:val="0"/>
          <w:numId w:val="1"/>
        </w:numPr>
        <w:tabs>
          <w:tab w:val="left" w:pos="1155"/>
        </w:tabs>
        <w:spacing w:before="14" w:line="254" w:lineRule="auto"/>
        <w:ind w:right="808" w:hanging="248"/>
        <w:rPr>
          <w:sz w:val="18"/>
        </w:rPr>
      </w:pPr>
      <w:r>
        <w:rPr>
          <w:sz w:val="18"/>
        </w:rPr>
        <w:t>Foster I, Kesselman C, Nick J, Tuecke S (2002) The physiology of the grid: an open grid services architecture for distributed systems integration. Technical report, Global Grid Fo- rum</w:t>
      </w:r>
    </w:p>
    <w:p w:rsidR="005C5622" w:rsidRDefault="005C5622" w:rsidP="005C5622">
      <w:pPr>
        <w:pStyle w:val="ListParagraph"/>
        <w:numPr>
          <w:ilvl w:val="0"/>
          <w:numId w:val="1"/>
        </w:numPr>
        <w:tabs>
          <w:tab w:val="left" w:pos="1155"/>
        </w:tabs>
        <w:spacing w:before="2"/>
        <w:ind w:hanging="248"/>
        <w:rPr>
          <w:sz w:val="18"/>
        </w:rPr>
      </w:pPr>
      <w:r>
        <w:rPr>
          <w:sz w:val="18"/>
        </w:rPr>
        <w:t>National Center for Biotechnology Information.</w:t>
      </w:r>
      <w:r>
        <w:rPr>
          <w:spacing w:val="-10"/>
          <w:sz w:val="18"/>
        </w:rPr>
        <w:t xml:space="preserve"> </w:t>
      </w:r>
      <w:hyperlink r:id="rId16">
        <w:r>
          <w:rPr>
            <w:sz w:val="18"/>
          </w:rPr>
          <w:t>http://www.ncbi.nlm.nih.gov</w:t>
        </w:r>
      </w:hyperlink>
    </w:p>
    <w:p w:rsidR="00F74DEB" w:rsidRDefault="00F74DEB" w:rsidP="005C5622">
      <w:pPr>
        <w:pStyle w:val="BodyText"/>
        <w:spacing w:before="6"/>
        <w:rPr>
          <w:sz w:val="18"/>
        </w:rPr>
      </w:pPr>
    </w:p>
    <w:sectPr w:rsidR="00F74DEB" w:rsidSect="00634F47">
      <w:pgSz w:w="11910" w:h="16840"/>
      <w:pgMar w:top="2268" w:right="1644" w:bottom="2268" w:left="1644" w:header="241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5FC" w:rsidRDefault="00B915FC">
      <w:r>
        <w:separator/>
      </w:r>
    </w:p>
  </w:endnote>
  <w:endnote w:type="continuationSeparator" w:id="0">
    <w:p w:rsidR="00B915FC" w:rsidRDefault="00B91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5FC" w:rsidRDefault="00B915FC">
      <w:r>
        <w:separator/>
      </w:r>
    </w:p>
  </w:footnote>
  <w:footnote w:type="continuationSeparator" w:id="0">
    <w:p w:rsidR="00B915FC" w:rsidRDefault="00B91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4362645"/>
      <w:docPartObj>
        <w:docPartGallery w:val="Page Numbers (Top of Page)"/>
        <w:docPartUnique/>
      </w:docPartObj>
    </w:sdtPr>
    <w:sdtEndPr>
      <w:rPr>
        <w:noProof/>
      </w:rPr>
    </w:sdtEndPr>
    <w:sdtContent>
      <w:p w:rsidR="00E82DBC" w:rsidRDefault="00E82DBC" w:rsidP="00E82DBC">
        <w:pPr>
          <w:pStyle w:val="Header"/>
          <w:ind w:right="825"/>
          <w:jc w:val="right"/>
        </w:pPr>
        <w:r>
          <w:fldChar w:fldCharType="begin"/>
        </w:r>
        <w:r>
          <w:instrText xml:space="preserve"> PAGE   \* MERGEFORMAT </w:instrText>
        </w:r>
        <w:r>
          <w:fldChar w:fldCharType="separate"/>
        </w:r>
        <w:r w:rsidR="00AC0A92">
          <w:rPr>
            <w:noProof/>
          </w:rPr>
          <w:t>10</w:t>
        </w:r>
        <w:r>
          <w:rPr>
            <w:noProof/>
          </w:rPr>
          <w:fldChar w:fldCharType="end"/>
        </w:r>
      </w:p>
    </w:sdtContent>
  </w:sdt>
  <w:p w:rsidR="00F74DEB" w:rsidRDefault="00F74DEB">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3950585"/>
      <w:docPartObj>
        <w:docPartGallery w:val="Page Numbers (Top of Page)"/>
        <w:docPartUnique/>
      </w:docPartObj>
    </w:sdtPr>
    <w:sdtEndPr>
      <w:rPr>
        <w:noProof/>
      </w:rPr>
    </w:sdtEndPr>
    <w:sdtContent>
      <w:p w:rsidR="00E82DBC" w:rsidRDefault="00E82DBC" w:rsidP="00E82DBC">
        <w:pPr>
          <w:pStyle w:val="Header"/>
          <w:ind w:right="1109"/>
          <w:jc w:val="right"/>
        </w:pPr>
        <w:r>
          <w:fldChar w:fldCharType="begin"/>
        </w:r>
        <w:r>
          <w:instrText xml:space="preserve"> PAGE   \* MERGEFORMAT </w:instrText>
        </w:r>
        <w:r>
          <w:fldChar w:fldCharType="separate"/>
        </w:r>
        <w:r w:rsidR="00AC0A92">
          <w:rPr>
            <w:noProof/>
          </w:rPr>
          <w:t>9</w:t>
        </w:r>
        <w:r>
          <w:rPr>
            <w:noProof/>
          </w:rPr>
          <w:fldChar w:fldCharType="end"/>
        </w:r>
      </w:p>
    </w:sdtContent>
  </w:sdt>
  <w:p w:rsidR="00F74DEB" w:rsidRDefault="00F74DEB">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2925"/>
    <w:multiLevelType w:val="hybridMultilevel"/>
    <w:tmpl w:val="3B2C977C"/>
    <w:lvl w:ilvl="0" w:tplc="0780F3E6">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tplc="4BFEE366">
      <w:numFmt w:val="bullet"/>
      <w:lvlText w:val="•"/>
      <w:lvlJc w:val="left"/>
      <w:pPr>
        <w:ind w:left="1898" w:hanging="249"/>
      </w:pPr>
      <w:rPr>
        <w:rFonts w:hint="default"/>
      </w:rPr>
    </w:lvl>
    <w:lvl w:ilvl="2" w:tplc="709EE08C">
      <w:numFmt w:val="bullet"/>
      <w:lvlText w:val="•"/>
      <w:lvlJc w:val="left"/>
      <w:pPr>
        <w:ind w:left="2636" w:hanging="249"/>
      </w:pPr>
      <w:rPr>
        <w:rFonts w:hint="default"/>
      </w:rPr>
    </w:lvl>
    <w:lvl w:ilvl="3" w:tplc="DFDECFFC">
      <w:numFmt w:val="bullet"/>
      <w:lvlText w:val="•"/>
      <w:lvlJc w:val="left"/>
      <w:pPr>
        <w:ind w:left="3375" w:hanging="249"/>
      </w:pPr>
      <w:rPr>
        <w:rFonts w:hint="default"/>
      </w:rPr>
    </w:lvl>
    <w:lvl w:ilvl="4" w:tplc="6CC4120E">
      <w:numFmt w:val="bullet"/>
      <w:lvlText w:val="•"/>
      <w:lvlJc w:val="left"/>
      <w:pPr>
        <w:ind w:left="4113" w:hanging="249"/>
      </w:pPr>
      <w:rPr>
        <w:rFonts w:hint="default"/>
      </w:rPr>
    </w:lvl>
    <w:lvl w:ilvl="5" w:tplc="1F347310">
      <w:numFmt w:val="bullet"/>
      <w:lvlText w:val="•"/>
      <w:lvlJc w:val="left"/>
      <w:pPr>
        <w:ind w:left="4852" w:hanging="249"/>
      </w:pPr>
      <w:rPr>
        <w:rFonts w:hint="default"/>
      </w:rPr>
    </w:lvl>
    <w:lvl w:ilvl="6" w:tplc="AA8E9FEA">
      <w:numFmt w:val="bullet"/>
      <w:lvlText w:val="•"/>
      <w:lvlJc w:val="left"/>
      <w:pPr>
        <w:ind w:left="5590" w:hanging="249"/>
      </w:pPr>
      <w:rPr>
        <w:rFonts w:hint="default"/>
      </w:rPr>
    </w:lvl>
    <w:lvl w:ilvl="7" w:tplc="82A2FF3C">
      <w:numFmt w:val="bullet"/>
      <w:lvlText w:val="•"/>
      <w:lvlJc w:val="left"/>
      <w:pPr>
        <w:ind w:left="6329" w:hanging="249"/>
      </w:pPr>
      <w:rPr>
        <w:rFonts w:hint="default"/>
      </w:rPr>
    </w:lvl>
    <w:lvl w:ilvl="8" w:tplc="3B2C55E6">
      <w:numFmt w:val="bullet"/>
      <w:lvlText w:val="•"/>
      <w:lvlJc w:val="left"/>
      <w:pPr>
        <w:ind w:left="7067" w:hanging="249"/>
      </w:pPr>
      <w:rPr>
        <w:rFonts w:hint="default"/>
      </w:rPr>
    </w:lvl>
  </w:abstractNum>
  <w:abstractNum w:abstractNumId="1" w15:restartNumberingAfterBreak="0">
    <w:nsid w:val="0CD619FF"/>
    <w:multiLevelType w:val="hybridMultilevel"/>
    <w:tmpl w:val="46662184"/>
    <w:lvl w:ilvl="0" w:tplc="04090001">
      <w:start w:val="1"/>
      <w:numFmt w:val="bullet"/>
      <w:lvlText w:val=""/>
      <w:lvlJc w:val="left"/>
      <w:pPr>
        <w:ind w:left="1533" w:hanging="360"/>
      </w:pPr>
      <w:rPr>
        <w:rFonts w:ascii="Symbol" w:hAnsi="Symbol" w:hint="default"/>
      </w:rPr>
    </w:lvl>
    <w:lvl w:ilvl="1" w:tplc="04090003" w:tentative="1">
      <w:start w:val="1"/>
      <w:numFmt w:val="bullet"/>
      <w:lvlText w:val="o"/>
      <w:lvlJc w:val="left"/>
      <w:pPr>
        <w:ind w:left="2253" w:hanging="360"/>
      </w:pPr>
      <w:rPr>
        <w:rFonts w:ascii="Courier New" w:hAnsi="Courier New" w:cs="Courier New" w:hint="default"/>
      </w:rPr>
    </w:lvl>
    <w:lvl w:ilvl="2" w:tplc="04090005" w:tentative="1">
      <w:start w:val="1"/>
      <w:numFmt w:val="bullet"/>
      <w:lvlText w:val=""/>
      <w:lvlJc w:val="left"/>
      <w:pPr>
        <w:ind w:left="2973" w:hanging="360"/>
      </w:pPr>
      <w:rPr>
        <w:rFonts w:ascii="Wingdings" w:hAnsi="Wingdings" w:hint="default"/>
      </w:rPr>
    </w:lvl>
    <w:lvl w:ilvl="3" w:tplc="04090001" w:tentative="1">
      <w:start w:val="1"/>
      <w:numFmt w:val="bullet"/>
      <w:lvlText w:val=""/>
      <w:lvlJc w:val="left"/>
      <w:pPr>
        <w:ind w:left="3693" w:hanging="360"/>
      </w:pPr>
      <w:rPr>
        <w:rFonts w:ascii="Symbol" w:hAnsi="Symbol" w:hint="default"/>
      </w:rPr>
    </w:lvl>
    <w:lvl w:ilvl="4" w:tplc="04090003" w:tentative="1">
      <w:start w:val="1"/>
      <w:numFmt w:val="bullet"/>
      <w:lvlText w:val="o"/>
      <w:lvlJc w:val="left"/>
      <w:pPr>
        <w:ind w:left="4413" w:hanging="360"/>
      </w:pPr>
      <w:rPr>
        <w:rFonts w:ascii="Courier New" w:hAnsi="Courier New" w:cs="Courier New" w:hint="default"/>
      </w:rPr>
    </w:lvl>
    <w:lvl w:ilvl="5" w:tplc="04090005" w:tentative="1">
      <w:start w:val="1"/>
      <w:numFmt w:val="bullet"/>
      <w:lvlText w:val=""/>
      <w:lvlJc w:val="left"/>
      <w:pPr>
        <w:ind w:left="5133" w:hanging="360"/>
      </w:pPr>
      <w:rPr>
        <w:rFonts w:ascii="Wingdings" w:hAnsi="Wingdings" w:hint="default"/>
      </w:rPr>
    </w:lvl>
    <w:lvl w:ilvl="6" w:tplc="04090001" w:tentative="1">
      <w:start w:val="1"/>
      <w:numFmt w:val="bullet"/>
      <w:lvlText w:val=""/>
      <w:lvlJc w:val="left"/>
      <w:pPr>
        <w:ind w:left="5853" w:hanging="360"/>
      </w:pPr>
      <w:rPr>
        <w:rFonts w:ascii="Symbol" w:hAnsi="Symbol" w:hint="default"/>
      </w:rPr>
    </w:lvl>
    <w:lvl w:ilvl="7" w:tplc="04090003" w:tentative="1">
      <w:start w:val="1"/>
      <w:numFmt w:val="bullet"/>
      <w:lvlText w:val="o"/>
      <w:lvlJc w:val="left"/>
      <w:pPr>
        <w:ind w:left="6573" w:hanging="360"/>
      </w:pPr>
      <w:rPr>
        <w:rFonts w:ascii="Courier New" w:hAnsi="Courier New" w:cs="Courier New" w:hint="default"/>
      </w:rPr>
    </w:lvl>
    <w:lvl w:ilvl="8" w:tplc="04090005" w:tentative="1">
      <w:start w:val="1"/>
      <w:numFmt w:val="bullet"/>
      <w:lvlText w:val=""/>
      <w:lvlJc w:val="left"/>
      <w:pPr>
        <w:ind w:left="7293" w:hanging="360"/>
      </w:pPr>
      <w:rPr>
        <w:rFonts w:ascii="Wingdings" w:hAnsi="Wingdings" w:hint="default"/>
      </w:rPr>
    </w:lvl>
  </w:abstractNum>
  <w:abstractNum w:abstractNumId="2" w15:restartNumberingAfterBreak="0">
    <w:nsid w:val="1011202A"/>
    <w:multiLevelType w:val="hybridMultilevel"/>
    <w:tmpl w:val="A7EA3FF8"/>
    <w:lvl w:ilvl="0" w:tplc="1E3C3A68">
      <w:start w:val="1"/>
      <w:numFmt w:val="bullet"/>
      <w:lvlText w:val=""/>
      <w:lvlJc w:val="right"/>
      <w:pPr>
        <w:ind w:left="1533" w:hanging="360"/>
      </w:pPr>
      <w:rPr>
        <w:rFonts w:ascii="Symbol" w:hAnsi="Symbol" w:hint="default"/>
      </w:rPr>
    </w:lvl>
    <w:lvl w:ilvl="1" w:tplc="04090003" w:tentative="1">
      <w:start w:val="1"/>
      <w:numFmt w:val="bullet"/>
      <w:lvlText w:val="o"/>
      <w:lvlJc w:val="left"/>
      <w:pPr>
        <w:ind w:left="2253" w:hanging="360"/>
      </w:pPr>
      <w:rPr>
        <w:rFonts w:ascii="Courier New" w:hAnsi="Courier New" w:cs="Courier New" w:hint="default"/>
      </w:rPr>
    </w:lvl>
    <w:lvl w:ilvl="2" w:tplc="04090005" w:tentative="1">
      <w:start w:val="1"/>
      <w:numFmt w:val="bullet"/>
      <w:lvlText w:val=""/>
      <w:lvlJc w:val="left"/>
      <w:pPr>
        <w:ind w:left="2973" w:hanging="360"/>
      </w:pPr>
      <w:rPr>
        <w:rFonts w:ascii="Wingdings" w:hAnsi="Wingdings" w:hint="default"/>
      </w:rPr>
    </w:lvl>
    <w:lvl w:ilvl="3" w:tplc="04090001" w:tentative="1">
      <w:start w:val="1"/>
      <w:numFmt w:val="bullet"/>
      <w:lvlText w:val=""/>
      <w:lvlJc w:val="left"/>
      <w:pPr>
        <w:ind w:left="3693" w:hanging="360"/>
      </w:pPr>
      <w:rPr>
        <w:rFonts w:ascii="Symbol" w:hAnsi="Symbol" w:hint="default"/>
      </w:rPr>
    </w:lvl>
    <w:lvl w:ilvl="4" w:tplc="04090003" w:tentative="1">
      <w:start w:val="1"/>
      <w:numFmt w:val="bullet"/>
      <w:lvlText w:val="o"/>
      <w:lvlJc w:val="left"/>
      <w:pPr>
        <w:ind w:left="4413" w:hanging="360"/>
      </w:pPr>
      <w:rPr>
        <w:rFonts w:ascii="Courier New" w:hAnsi="Courier New" w:cs="Courier New" w:hint="default"/>
      </w:rPr>
    </w:lvl>
    <w:lvl w:ilvl="5" w:tplc="04090005" w:tentative="1">
      <w:start w:val="1"/>
      <w:numFmt w:val="bullet"/>
      <w:lvlText w:val=""/>
      <w:lvlJc w:val="left"/>
      <w:pPr>
        <w:ind w:left="5133" w:hanging="360"/>
      </w:pPr>
      <w:rPr>
        <w:rFonts w:ascii="Wingdings" w:hAnsi="Wingdings" w:hint="default"/>
      </w:rPr>
    </w:lvl>
    <w:lvl w:ilvl="6" w:tplc="04090001" w:tentative="1">
      <w:start w:val="1"/>
      <w:numFmt w:val="bullet"/>
      <w:lvlText w:val=""/>
      <w:lvlJc w:val="left"/>
      <w:pPr>
        <w:ind w:left="5853" w:hanging="360"/>
      </w:pPr>
      <w:rPr>
        <w:rFonts w:ascii="Symbol" w:hAnsi="Symbol" w:hint="default"/>
      </w:rPr>
    </w:lvl>
    <w:lvl w:ilvl="7" w:tplc="04090003" w:tentative="1">
      <w:start w:val="1"/>
      <w:numFmt w:val="bullet"/>
      <w:lvlText w:val="o"/>
      <w:lvlJc w:val="left"/>
      <w:pPr>
        <w:ind w:left="6573" w:hanging="360"/>
      </w:pPr>
      <w:rPr>
        <w:rFonts w:ascii="Courier New" w:hAnsi="Courier New" w:cs="Courier New" w:hint="default"/>
      </w:rPr>
    </w:lvl>
    <w:lvl w:ilvl="8" w:tplc="04090005" w:tentative="1">
      <w:start w:val="1"/>
      <w:numFmt w:val="bullet"/>
      <w:lvlText w:val=""/>
      <w:lvlJc w:val="left"/>
      <w:pPr>
        <w:ind w:left="7293" w:hanging="360"/>
      </w:pPr>
      <w:rPr>
        <w:rFonts w:ascii="Wingdings" w:hAnsi="Wingdings" w:hint="default"/>
      </w:rPr>
    </w:lvl>
  </w:abstractNum>
  <w:abstractNum w:abstractNumId="3" w15:restartNumberingAfterBreak="0">
    <w:nsid w:val="1BFC47EE"/>
    <w:multiLevelType w:val="hybridMultilevel"/>
    <w:tmpl w:val="7ACA3994"/>
    <w:lvl w:ilvl="0" w:tplc="5B9CDE8E">
      <w:start w:val="1"/>
      <w:numFmt w:val="decimal"/>
      <w:lvlText w:val="%1"/>
      <w:lvlJc w:val="left"/>
      <w:pPr>
        <w:ind w:left="1381" w:hanging="568"/>
      </w:pPr>
      <w:rPr>
        <w:rFonts w:ascii="Times New Roman" w:eastAsia="Times New Roman" w:hAnsi="Times New Roman" w:cs="Times New Roman" w:hint="default"/>
        <w:b/>
        <w:bCs/>
        <w:spacing w:val="-2"/>
        <w:w w:val="99"/>
        <w:sz w:val="24"/>
        <w:szCs w:val="24"/>
      </w:rPr>
    </w:lvl>
    <w:lvl w:ilvl="1" w:tplc="8612EC3A">
      <w:numFmt w:val="bullet"/>
      <w:lvlText w:val=""/>
      <w:lvlJc w:val="left"/>
      <w:pPr>
        <w:ind w:left="1533" w:hanging="348"/>
      </w:pPr>
      <w:rPr>
        <w:rFonts w:ascii="Symbol" w:eastAsia="Symbol" w:hAnsi="Symbol" w:cs="Symbol" w:hint="default"/>
        <w:w w:val="100"/>
        <w:sz w:val="20"/>
        <w:szCs w:val="20"/>
      </w:rPr>
    </w:lvl>
    <w:lvl w:ilvl="2" w:tplc="F7D2D714">
      <w:numFmt w:val="bullet"/>
      <w:lvlText w:val="•"/>
      <w:lvlJc w:val="left"/>
      <w:pPr>
        <w:ind w:left="2318" w:hanging="348"/>
      </w:pPr>
      <w:rPr>
        <w:rFonts w:hint="default"/>
      </w:rPr>
    </w:lvl>
    <w:lvl w:ilvl="3" w:tplc="CC00BA40">
      <w:numFmt w:val="bullet"/>
      <w:lvlText w:val="•"/>
      <w:lvlJc w:val="left"/>
      <w:pPr>
        <w:ind w:left="3096" w:hanging="348"/>
      </w:pPr>
      <w:rPr>
        <w:rFonts w:hint="default"/>
      </w:rPr>
    </w:lvl>
    <w:lvl w:ilvl="4" w:tplc="CA500568">
      <w:numFmt w:val="bullet"/>
      <w:lvlText w:val="•"/>
      <w:lvlJc w:val="left"/>
      <w:pPr>
        <w:ind w:left="3874" w:hanging="348"/>
      </w:pPr>
      <w:rPr>
        <w:rFonts w:hint="default"/>
      </w:rPr>
    </w:lvl>
    <w:lvl w:ilvl="5" w:tplc="CBC028D8">
      <w:numFmt w:val="bullet"/>
      <w:lvlText w:val="•"/>
      <w:lvlJc w:val="left"/>
      <w:pPr>
        <w:ind w:left="4653" w:hanging="348"/>
      </w:pPr>
      <w:rPr>
        <w:rFonts w:hint="default"/>
      </w:rPr>
    </w:lvl>
    <w:lvl w:ilvl="6" w:tplc="577486DC">
      <w:numFmt w:val="bullet"/>
      <w:lvlText w:val="•"/>
      <w:lvlJc w:val="left"/>
      <w:pPr>
        <w:ind w:left="5431" w:hanging="348"/>
      </w:pPr>
      <w:rPr>
        <w:rFonts w:hint="default"/>
      </w:rPr>
    </w:lvl>
    <w:lvl w:ilvl="7" w:tplc="34A2BA72">
      <w:numFmt w:val="bullet"/>
      <w:lvlText w:val="•"/>
      <w:lvlJc w:val="left"/>
      <w:pPr>
        <w:ind w:left="6209" w:hanging="348"/>
      </w:pPr>
      <w:rPr>
        <w:rFonts w:hint="default"/>
      </w:rPr>
    </w:lvl>
    <w:lvl w:ilvl="8" w:tplc="45E83A6C">
      <w:numFmt w:val="bullet"/>
      <w:lvlText w:val="•"/>
      <w:lvlJc w:val="left"/>
      <w:pPr>
        <w:ind w:left="6987" w:hanging="348"/>
      </w:pPr>
      <w:rPr>
        <w:rFonts w:hint="default"/>
      </w:rPr>
    </w:lvl>
  </w:abstractNum>
  <w:abstractNum w:abstractNumId="4" w15:restartNumberingAfterBreak="0">
    <w:nsid w:val="1C3D0B11"/>
    <w:multiLevelType w:val="multilevel"/>
    <w:tmpl w:val="18060B20"/>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5" w15:restartNumberingAfterBreak="0">
    <w:nsid w:val="1CEA758A"/>
    <w:multiLevelType w:val="hybridMultilevel"/>
    <w:tmpl w:val="A2FA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469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A0229C9"/>
    <w:multiLevelType w:val="hybridMultilevel"/>
    <w:tmpl w:val="E0D01CA6"/>
    <w:lvl w:ilvl="0" w:tplc="1E3C3A68">
      <w:start w:val="1"/>
      <w:numFmt w:val="bullet"/>
      <w:lvlText w:val=""/>
      <w:lvlJc w:val="right"/>
      <w:pPr>
        <w:ind w:left="1533" w:hanging="360"/>
      </w:pPr>
      <w:rPr>
        <w:rFonts w:ascii="Symbol" w:hAnsi="Symbol" w:hint="default"/>
      </w:rPr>
    </w:lvl>
    <w:lvl w:ilvl="1" w:tplc="04090003" w:tentative="1">
      <w:start w:val="1"/>
      <w:numFmt w:val="bullet"/>
      <w:lvlText w:val="o"/>
      <w:lvlJc w:val="left"/>
      <w:pPr>
        <w:ind w:left="2253" w:hanging="360"/>
      </w:pPr>
      <w:rPr>
        <w:rFonts w:ascii="Courier New" w:hAnsi="Courier New" w:cs="Courier New" w:hint="default"/>
      </w:rPr>
    </w:lvl>
    <w:lvl w:ilvl="2" w:tplc="04090005" w:tentative="1">
      <w:start w:val="1"/>
      <w:numFmt w:val="bullet"/>
      <w:lvlText w:val=""/>
      <w:lvlJc w:val="left"/>
      <w:pPr>
        <w:ind w:left="2973" w:hanging="360"/>
      </w:pPr>
      <w:rPr>
        <w:rFonts w:ascii="Wingdings" w:hAnsi="Wingdings" w:hint="default"/>
      </w:rPr>
    </w:lvl>
    <w:lvl w:ilvl="3" w:tplc="04090001" w:tentative="1">
      <w:start w:val="1"/>
      <w:numFmt w:val="bullet"/>
      <w:lvlText w:val=""/>
      <w:lvlJc w:val="left"/>
      <w:pPr>
        <w:ind w:left="3693" w:hanging="360"/>
      </w:pPr>
      <w:rPr>
        <w:rFonts w:ascii="Symbol" w:hAnsi="Symbol" w:hint="default"/>
      </w:rPr>
    </w:lvl>
    <w:lvl w:ilvl="4" w:tplc="04090003" w:tentative="1">
      <w:start w:val="1"/>
      <w:numFmt w:val="bullet"/>
      <w:lvlText w:val="o"/>
      <w:lvlJc w:val="left"/>
      <w:pPr>
        <w:ind w:left="4413" w:hanging="360"/>
      </w:pPr>
      <w:rPr>
        <w:rFonts w:ascii="Courier New" w:hAnsi="Courier New" w:cs="Courier New" w:hint="default"/>
      </w:rPr>
    </w:lvl>
    <w:lvl w:ilvl="5" w:tplc="04090005" w:tentative="1">
      <w:start w:val="1"/>
      <w:numFmt w:val="bullet"/>
      <w:lvlText w:val=""/>
      <w:lvlJc w:val="left"/>
      <w:pPr>
        <w:ind w:left="5133" w:hanging="360"/>
      </w:pPr>
      <w:rPr>
        <w:rFonts w:ascii="Wingdings" w:hAnsi="Wingdings" w:hint="default"/>
      </w:rPr>
    </w:lvl>
    <w:lvl w:ilvl="6" w:tplc="04090001" w:tentative="1">
      <w:start w:val="1"/>
      <w:numFmt w:val="bullet"/>
      <w:lvlText w:val=""/>
      <w:lvlJc w:val="left"/>
      <w:pPr>
        <w:ind w:left="5853" w:hanging="360"/>
      </w:pPr>
      <w:rPr>
        <w:rFonts w:ascii="Symbol" w:hAnsi="Symbol" w:hint="default"/>
      </w:rPr>
    </w:lvl>
    <w:lvl w:ilvl="7" w:tplc="04090003" w:tentative="1">
      <w:start w:val="1"/>
      <w:numFmt w:val="bullet"/>
      <w:lvlText w:val="o"/>
      <w:lvlJc w:val="left"/>
      <w:pPr>
        <w:ind w:left="6573" w:hanging="360"/>
      </w:pPr>
      <w:rPr>
        <w:rFonts w:ascii="Courier New" w:hAnsi="Courier New" w:cs="Courier New" w:hint="default"/>
      </w:rPr>
    </w:lvl>
    <w:lvl w:ilvl="8" w:tplc="04090005" w:tentative="1">
      <w:start w:val="1"/>
      <w:numFmt w:val="bullet"/>
      <w:lvlText w:val=""/>
      <w:lvlJc w:val="left"/>
      <w:pPr>
        <w:ind w:left="7293" w:hanging="360"/>
      </w:pPr>
      <w:rPr>
        <w:rFonts w:ascii="Wingdings" w:hAnsi="Wingdings" w:hint="default"/>
      </w:rPr>
    </w:lvl>
  </w:abstractNum>
  <w:abstractNum w:abstractNumId="8" w15:restartNumberingAfterBreak="0">
    <w:nsid w:val="3BB97B04"/>
    <w:multiLevelType w:val="hybridMultilevel"/>
    <w:tmpl w:val="FFF8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60512B"/>
    <w:multiLevelType w:val="multilevel"/>
    <w:tmpl w:val="24149DFE"/>
    <w:lvl w:ilvl="0">
      <w:start w:val="1"/>
      <w:numFmt w:val="decimal"/>
      <w:lvlText w:val="%1"/>
      <w:lvlJc w:val="left"/>
      <w:pPr>
        <w:ind w:left="570" w:hanging="570"/>
      </w:pPr>
      <w:rPr>
        <w:rFonts w:hint="default"/>
      </w:rPr>
    </w:lvl>
    <w:lvl w:ilvl="1">
      <w:start w:val="1"/>
      <w:numFmt w:val="decimal"/>
      <w:lvlText w:val="%1.%2"/>
      <w:lvlJc w:val="left"/>
      <w:pPr>
        <w:ind w:left="1383" w:hanging="570"/>
      </w:pPr>
      <w:rPr>
        <w:rFonts w:hint="default"/>
      </w:rPr>
    </w:lvl>
    <w:lvl w:ilvl="2">
      <w:start w:val="1"/>
      <w:numFmt w:val="decimal"/>
      <w:lvlText w:val="%1.%2.%3"/>
      <w:lvlJc w:val="left"/>
      <w:pPr>
        <w:ind w:left="2346" w:hanging="720"/>
      </w:pPr>
      <w:rPr>
        <w:rFonts w:hint="default"/>
      </w:rPr>
    </w:lvl>
    <w:lvl w:ilvl="3">
      <w:start w:val="1"/>
      <w:numFmt w:val="decimal"/>
      <w:lvlText w:val="%1.%2.%3.%4"/>
      <w:lvlJc w:val="left"/>
      <w:pPr>
        <w:ind w:left="3159" w:hanging="720"/>
      </w:pPr>
      <w:rPr>
        <w:rFonts w:hint="default"/>
      </w:rPr>
    </w:lvl>
    <w:lvl w:ilvl="4">
      <w:start w:val="1"/>
      <w:numFmt w:val="decimal"/>
      <w:lvlText w:val="%1.%2.%3.%4.%5"/>
      <w:lvlJc w:val="left"/>
      <w:pPr>
        <w:ind w:left="3972" w:hanging="720"/>
      </w:pPr>
      <w:rPr>
        <w:rFonts w:hint="default"/>
      </w:rPr>
    </w:lvl>
    <w:lvl w:ilvl="5">
      <w:start w:val="1"/>
      <w:numFmt w:val="decimal"/>
      <w:lvlText w:val="%1.%2.%3.%4.%5.%6"/>
      <w:lvlJc w:val="left"/>
      <w:pPr>
        <w:ind w:left="5145" w:hanging="1080"/>
      </w:pPr>
      <w:rPr>
        <w:rFonts w:hint="default"/>
      </w:rPr>
    </w:lvl>
    <w:lvl w:ilvl="6">
      <w:start w:val="1"/>
      <w:numFmt w:val="decimal"/>
      <w:lvlText w:val="%1.%2.%3.%4.%5.%6.%7"/>
      <w:lvlJc w:val="left"/>
      <w:pPr>
        <w:ind w:left="5958" w:hanging="1080"/>
      </w:pPr>
      <w:rPr>
        <w:rFonts w:hint="default"/>
      </w:rPr>
    </w:lvl>
    <w:lvl w:ilvl="7">
      <w:start w:val="1"/>
      <w:numFmt w:val="decimal"/>
      <w:lvlText w:val="%1.%2.%3.%4.%5.%6.%7.%8"/>
      <w:lvlJc w:val="left"/>
      <w:pPr>
        <w:ind w:left="7131" w:hanging="1440"/>
      </w:pPr>
      <w:rPr>
        <w:rFonts w:hint="default"/>
      </w:rPr>
    </w:lvl>
    <w:lvl w:ilvl="8">
      <w:start w:val="1"/>
      <w:numFmt w:val="decimal"/>
      <w:lvlText w:val="%1.%2.%3.%4.%5.%6.%7.%8.%9"/>
      <w:lvlJc w:val="left"/>
      <w:pPr>
        <w:ind w:left="7944" w:hanging="1440"/>
      </w:pPr>
      <w:rPr>
        <w:rFonts w:hint="default"/>
      </w:rPr>
    </w:lvl>
  </w:abstractNum>
  <w:abstractNum w:abstractNumId="10" w15:restartNumberingAfterBreak="0">
    <w:nsid w:val="44AF211A"/>
    <w:multiLevelType w:val="hybridMultilevel"/>
    <w:tmpl w:val="39FA90A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44D26457"/>
    <w:multiLevelType w:val="hybridMultilevel"/>
    <w:tmpl w:val="3E04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20F9D"/>
    <w:multiLevelType w:val="hybridMultilevel"/>
    <w:tmpl w:val="7F3A37F2"/>
    <w:lvl w:ilvl="0" w:tplc="1E3C3A6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F6BB2"/>
    <w:multiLevelType w:val="hybridMultilevel"/>
    <w:tmpl w:val="033EDE4C"/>
    <w:lvl w:ilvl="0" w:tplc="ECBA26E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7975548"/>
    <w:multiLevelType w:val="hybridMultilevel"/>
    <w:tmpl w:val="DB726138"/>
    <w:lvl w:ilvl="0" w:tplc="13FA9EAC">
      <w:numFmt w:val="bullet"/>
      <w:lvlText w:val=""/>
      <w:lvlJc w:val="left"/>
      <w:pPr>
        <w:ind w:left="1040" w:hanging="227"/>
      </w:pPr>
      <w:rPr>
        <w:rFonts w:ascii="Symbol" w:eastAsia="Symbol" w:hAnsi="Symbol" w:cs="Symbol" w:hint="default"/>
        <w:w w:val="100"/>
        <w:sz w:val="20"/>
        <w:szCs w:val="20"/>
      </w:rPr>
    </w:lvl>
    <w:lvl w:ilvl="1" w:tplc="CADCD6CC">
      <w:numFmt w:val="bullet"/>
      <w:lvlText w:val="•"/>
      <w:lvlJc w:val="left"/>
      <w:pPr>
        <w:ind w:left="1790" w:hanging="227"/>
      </w:pPr>
      <w:rPr>
        <w:rFonts w:hint="default"/>
      </w:rPr>
    </w:lvl>
    <w:lvl w:ilvl="2" w:tplc="CC1C00D8">
      <w:numFmt w:val="bullet"/>
      <w:lvlText w:val="•"/>
      <w:lvlJc w:val="left"/>
      <w:pPr>
        <w:ind w:left="2540" w:hanging="227"/>
      </w:pPr>
      <w:rPr>
        <w:rFonts w:hint="default"/>
      </w:rPr>
    </w:lvl>
    <w:lvl w:ilvl="3" w:tplc="D44CF888">
      <w:numFmt w:val="bullet"/>
      <w:lvlText w:val="•"/>
      <w:lvlJc w:val="left"/>
      <w:pPr>
        <w:ind w:left="3291" w:hanging="227"/>
      </w:pPr>
      <w:rPr>
        <w:rFonts w:hint="default"/>
      </w:rPr>
    </w:lvl>
    <w:lvl w:ilvl="4" w:tplc="0F7A1BDC">
      <w:numFmt w:val="bullet"/>
      <w:lvlText w:val="•"/>
      <w:lvlJc w:val="left"/>
      <w:pPr>
        <w:ind w:left="4041" w:hanging="227"/>
      </w:pPr>
      <w:rPr>
        <w:rFonts w:hint="default"/>
      </w:rPr>
    </w:lvl>
    <w:lvl w:ilvl="5" w:tplc="3904A3C0">
      <w:numFmt w:val="bullet"/>
      <w:lvlText w:val="•"/>
      <w:lvlJc w:val="left"/>
      <w:pPr>
        <w:ind w:left="4792" w:hanging="227"/>
      </w:pPr>
      <w:rPr>
        <w:rFonts w:hint="default"/>
      </w:rPr>
    </w:lvl>
    <w:lvl w:ilvl="6" w:tplc="9BCC58A0">
      <w:numFmt w:val="bullet"/>
      <w:lvlText w:val="•"/>
      <w:lvlJc w:val="left"/>
      <w:pPr>
        <w:ind w:left="5542" w:hanging="227"/>
      </w:pPr>
      <w:rPr>
        <w:rFonts w:hint="default"/>
      </w:rPr>
    </w:lvl>
    <w:lvl w:ilvl="7" w:tplc="72BAED3A">
      <w:numFmt w:val="bullet"/>
      <w:lvlText w:val="•"/>
      <w:lvlJc w:val="left"/>
      <w:pPr>
        <w:ind w:left="6293" w:hanging="227"/>
      </w:pPr>
      <w:rPr>
        <w:rFonts w:hint="default"/>
      </w:rPr>
    </w:lvl>
    <w:lvl w:ilvl="8" w:tplc="47ACE420">
      <w:numFmt w:val="bullet"/>
      <w:lvlText w:val="•"/>
      <w:lvlJc w:val="left"/>
      <w:pPr>
        <w:ind w:left="7043" w:hanging="227"/>
      </w:pPr>
      <w:rPr>
        <w:rFonts w:hint="default"/>
      </w:rPr>
    </w:lvl>
  </w:abstractNum>
  <w:abstractNum w:abstractNumId="15" w15:restartNumberingAfterBreak="0">
    <w:nsid w:val="6A0A6157"/>
    <w:multiLevelType w:val="hybridMultilevel"/>
    <w:tmpl w:val="32E6EB84"/>
    <w:lvl w:ilvl="0" w:tplc="DBA021D8">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tplc="9E98DC9E">
      <w:numFmt w:val="bullet"/>
      <w:lvlText w:val="•"/>
      <w:lvlJc w:val="left"/>
      <w:pPr>
        <w:ind w:left="1898" w:hanging="249"/>
      </w:pPr>
      <w:rPr>
        <w:rFonts w:hint="default"/>
      </w:rPr>
    </w:lvl>
    <w:lvl w:ilvl="2" w:tplc="4E14B868">
      <w:numFmt w:val="bullet"/>
      <w:lvlText w:val="•"/>
      <w:lvlJc w:val="left"/>
      <w:pPr>
        <w:ind w:left="2636" w:hanging="249"/>
      </w:pPr>
      <w:rPr>
        <w:rFonts w:hint="default"/>
      </w:rPr>
    </w:lvl>
    <w:lvl w:ilvl="3" w:tplc="DF3EDCF4">
      <w:numFmt w:val="bullet"/>
      <w:lvlText w:val="•"/>
      <w:lvlJc w:val="left"/>
      <w:pPr>
        <w:ind w:left="3375" w:hanging="249"/>
      </w:pPr>
      <w:rPr>
        <w:rFonts w:hint="default"/>
      </w:rPr>
    </w:lvl>
    <w:lvl w:ilvl="4" w:tplc="1B8877CC">
      <w:numFmt w:val="bullet"/>
      <w:lvlText w:val="•"/>
      <w:lvlJc w:val="left"/>
      <w:pPr>
        <w:ind w:left="4113" w:hanging="249"/>
      </w:pPr>
      <w:rPr>
        <w:rFonts w:hint="default"/>
      </w:rPr>
    </w:lvl>
    <w:lvl w:ilvl="5" w:tplc="4C048634">
      <w:numFmt w:val="bullet"/>
      <w:lvlText w:val="•"/>
      <w:lvlJc w:val="left"/>
      <w:pPr>
        <w:ind w:left="4852" w:hanging="249"/>
      </w:pPr>
      <w:rPr>
        <w:rFonts w:hint="default"/>
      </w:rPr>
    </w:lvl>
    <w:lvl w:ilvl="6" w:tplc="0276A7CC">
      <w:numFmt w:val="bullet"/>
      <w:lvlText w:val="•"/>
      <w:lvlJc w:val="left"/>
      <w:pPr>
        <w:ind w:left="5590" w:hanging="249"/>
      </w:pPr>
      <w:rPr>
        <w:rFonts w:hint="default"/>
      </w:rPr>
    </w:lvl>
    <w:lvl w:ilvl="7" w:tplc="D3808432">
      <w:numFmt w:val="bullet"/>
      <w:lvlText w:val="•"/>
      <w:lvlJc w:val="left"/>
      <w:pPr>
        <w:ind w:left="6329" w:hanging="249"/>
      </w:pPr>
      <w:rPr>
        <w:rFonts w:hint="default"/>
      </w:rPr>
    </w:lvl>
    <w:lvl w:ilvl="8" w:tplc="029A169C">
      <w:numFmt w:val="bullet"/>
      <w:lvlText w:val="•"/>
      <w:lvlJc w:val="left"/>
      <w:pPr>
        <w:ind w:left="7067" w:hanging="249"/>
      </w:pPr>
      <w:rPr>
        <w:rFonts w:hint="default"/>
      </w:rPr>
    </w:lvl>
  </w:abstractNum>
  <w:abstractNum w:abstractNumId="16" w15:restartNumberingAfterBreak="0">
    <w:nsid w:val="6A981FA5"/>
    <w:multiLevelType w:val="multilevel"/>
    <w:tmpl w:val="0E18F08A"/>
    <w:lvl w:ilvl="0">
      <w:start w:val="2"/>
      <w:numFmt w:val="decimal"/>
      <w:lvlText w:val="%1"/>
      <w:lvlJc w:val="left"/>
      <w:pPr>
        <w:ind w:left="1205" w:hanging="404"/>
      </w:pPr>
      <w:rPr>
        <w:rFonts w:ascii="Calibri" w:eastAsia="Calibri" w:hAnsi="Calibri" w:cs="Calibri" w:hint="default"/>
        <w:b/>
        <w:bCs/>
        <w:w w:val="110"/>
        <w:sz w:val="24"/>
        <w:szCs w:val="24"/>
        <w:lang w:val="en-US" w:eastAsia="en-US" w:bidi="ar-SA"/>
      </w:rPr>
    </w:lvl>
    <w:lvl w:ilvl="1">
      <w:start w:val="1"/>
      <w:numFmt w:val="decimal"/>
      <w:lvlText w:val="%1.%2"/>
      <w:lvlJc w:val="left"/>
      <w:pPr>
        <w:ind w:left="1324" w:hanging="522"/>
        <w:jc w:val="right"/>
      </w:pPr>
      <w:rPr>
        <w:rFonts w:ascii="Calibri" w:eastAsia="Calibri" w:hAnsi="Calibri" w:cs="Calibri" w:hint="default"/>
        <w:b/>
        <w:bCs/>
        <w:w w:val="114"/>
        <w:sz w:val="20"/>
        <w:szCs w:val="20"/>
        <w:lang w:val="en-US" w:eastAsia="en-US" w:bidi="ar-SA"/>
      </w:rPr>
    </w:lvl>
    <w:lvl w:ilvl="2">
      <w:numFmt w:val="bullet"/>
      <w:lvlText w:val="•"/>
      <w:lvlJc w:val="left"/>
      <w:pPr>
        <w:ind w:left="2078" w:hanging="522"/>
      </w:pPr>
      <w:rPr>
        <w:rFonts w:hint="default"/>
        <w:lang w:val="en-US" w:eastAsia="en-US" w:bidi="ar-SA"/>
      </w:rPr>
    </w:lvl>
    <w:lvl w:ilvl="3">
      <w:numFmt w:val="bullet"/>
      <w:lvlText w:val="•"/>
      <w:lvlJc w:val="left"/>
      <w:pPr>
        <w:ind w:left="2837" w:hanging="522"/>
      </w:pPr>
      <w:rPr>
        <w:rFonts w:hint="default"/>
        <w:lang w:val="en-US" w:eastAsia="en-US" w:bidi="ar-SA"/>
      </w:rPr>
    </w:lvl>
    <w:lvl w:ilvl="4">
      <w:numFmt w:val="bullet"/>
      <w:lvlText w:val="•"/>
      <w:lvlJc w:val="left"/>
      <w:pPr>
        <w:ind w:left="3595" w:hanging="522"/>
      </w:pPr>
      <w:rPr>
        <w:rFonts w:hint="default"/>
        <w:lang w:val="en-US" w:eastAsia="en-US" w:bidi="ar-SA"/>
      </w:rPr>
    </w:lvl>
    <w:lvl w:ilvl="5">
      <w:numFmt w:val="bullet"/>
      <w:lvlText w:val="•"/>
      <w:lvlJc w:val="left"/>
      <w:pPr>
        <w:ind w:left="4354" w:hanging="522"/>
      </w:pPr>
      <w:rPr>
        <w:rFonts w:hint="default"/>
        <w:lang w:val="en-US" w:eastAsia="en-US" w:bidi="ar-SA"/>
      </w:rPr>
    </w:lvl>
    <w:lvl w:ilvl="6">
      <w:numFmt w:val="bullet"/>
      <w:lvlText w:val="•"/>
      <w:lvlJc w:val="left"/>
      <w:pPr>
        <w:ind w:left="5113" w:hanging="522"/>
      </w:pPr>
      <w:rPr>
        <w:rFonts w:hint="default"/>
        <w:lang w:val="en-US" w:eastAsia="en-US" w:bidi="ar-SA"/>
      </w:rPr>
    </w:lvl>
    <w:lvl w:ilvl="7">
      <w:numFmt w:val="bullet"/>
      <w:lvlText w:val="•"/>
      <w:lvlJc w:val="left"/>
      <w:pPr>
        <w:ind w:left="5871" w:hanging="522"/>
      </w:pPr>
      <w:rPr>
        <w:rFonts w:hint="default"/>
        <w:lang w:val="en-US" w:eastAsia="en-US" w:bidi="ar-SA"/>
      </w:rPr>
    </w:lvl>
    <w:lvl w:ilvl="8">
      <w:numFmt w:val="bullet"/>
      <w:lvlText w:val="•"/>
      <w:lvlJc w:val="left"/>
      <w:pPr>
        <w:ind w:left="6630" w:hanging="522"/>
      </w:pPr>
      <w:rPr>
        <w:rFonts w:hint="default"/>
        <w:lang w:val="en-US" w:eastAsia="en-US" w:bidi="ar-SA"/>
      </w:rPr>
    </w:lvl>
  </w:abstractNum>
  <w:abstractNum w:abstractNumId="17" w15:restartNumberingAfterBreak="0">
    <w:nsid w:val="6E02115B"/>
    <w:multiLevelType w:val="hybridMultilevel"/>
    <w:tmpl w:val="01AA1DA8"/>
    <w:lvl w:ilvl="0" w:tplc="1E3C3A68">
      <w:start w:val="1"/>
      <w:numFmt w:val="bullet"/>
      <w:lvlText w:val=""/>
      <w:lvlJc w:val="right"/>
      <w:pPr>
        <w:ind w:left="1533" w:hanging="360"/>
      </w:pPr>
      <w:rPr>
        <w:rFonts w:ascii="Symbol" w:hAnsi="Symbol" w:hint="default"/>
      </w:rPr>
    </w:lvl>
    <w:lvl w:ilvl="1" w:tplc="04090003" w:tentative="1">
      <w:start w:val="1"/>
      <w:numFmt w:val="bullet"/>
      <w:lvlText w:val="o"/>
      <w:lvlJc w:val="left"/>
      <w:pPr>
        <w:ind w:left="2253" w:hanging="360"/>
      </w:pPr>
      <w:rPr>
        <w:rFonts w:ascii="Courier New" w:hAnsi="Courier New" w:cs="Courier New" w:hint="default"/>
      </w:rPr>
    </w:lvl>
    <w:lvl w:ilvl="2" w:tplc="04090005" w:tentative="1">
      <w:start w:val="1"/>
      <w:numFmt w:val="bullet"/>
      <w:lvlText w:val=""/>
      <w:lvlJc w:val="left"/>
      <w:pPr>
        <w:ind w:left="2973" w:hanging="360"/>
      </w:pPr>
      <w:rPr>
        <w:rFonts w:ascii="Wingdings" w:hAnsi="Wingdings" w:hint="default"/>
      </w:rPr>
    </w:lvl>
    <w:lvl w:ilvl="3" w:tplc="04090001" w:tentative="1">
      <w:start w:val="1"/>
      <w:numFmt w:val="bullet"/>
      <w:lvlText w:val=""/>
      <w:lvlJc w:val="left"/>
      <w:pPr>
        <w:ind w:left="3693" w:hanging="360"/>
      </w:pPr>
      <w:rPr>
        <w:rFonts w:ascii="Symbol" w:hAnsi="Symbol" w:hint="default"/>
      </w:rPr>
    </w:lvl>
    <w:lvl w:ilvl="4" w:tplc="04090003" w:tentative="1">
      <w:start w:val="1"/>
      <w:numFmt w:val="bullet"/>
      <w:lvlText w:val="o"/>
      <w:lvlJc w:val="left"/>
      <w:pPr>
        <w:ind w:left="4413" w:hanging="360"/>
      </w:pPr>
      <w:rPr>
        <w:rFonts w:ascii="Courier New" w:hAnsi="Courier New" w:cs="Courier New" w:hint="default"/>
      </w:rPr>
    </w:lvl>
    <w:lvl w:ilvl="5" w:tplc="04090005" w:tentative="1">
      <w:start w:val="1"/>
      <w:numFmt w:val="bullet"/>
      <w:lvlText w:val=""/>
      <w:lvlJc w:val="left"/>
      <w:pPr>
        <w:ind w:left="5133" w:hanging="360"/>
      </w:pPr>
      <w:rPr>
        <w:rFonts w:ascii="Wingdings" w:hAnsi="Wingdings" w:hint="default"/>
      </w:rPr>
    </w:lvl>
    <w:lvl w:ilvl="6" w:tplc="04090001" w:tentative="1">
      <w:start w:val="1"/>
      <w:numFmt w:val="bullet"/>
      <w:lvlText w:val=""/>
      <w:lvlJc w:val="left"/>
      <w:pPr>
        <w:ind w:left="5853" w:hanging="360"/>
      </w:pPr>
      <w:rPr>
        <w:rFonts w:ascii="Symbol" w:hAnsi="Symbol" w:hint="default"/>
      </w:rPr>
    </w:lvl>
    <w:lvl w:ilvl="7" w:tplc="04090003" w:tentative="1">
      <w:start w:val="1"/>
      <w:numFmt w:val="bullet"/>
      <w:lvlText w:val="o"/>
      <w:lvlJc w:val="left"/>
      <w:pPr>
        <w:ind w:left="6573" w:hanging="360"/>
      </w:pPr>
      <w:rPr>
        <w:rFonts w:ascii="Courier New" w:hAnsi="Courier New" w:cs="Courier New" w:hint="default"/>
      </w:rPr>
    </w:lvl>
    <w:lvl w:ilvl="8" w:tplc="04090005" w:tentative="1">
      <w:start w:val="1"/>
      <w:numFmt w:val="bullet"/>
      <w:lvlText w:val=""/>
      <w:lvlJc w:val="left"/>
      <w:pPr>
        <w:ind w:left="7293" w:hanging="360"/>
      </w:pPr>
      <w:rPr>
        <w:rFonts w:ascii="Wingdings" w:hAnsi="Wingdings" w:hint="default"/>
      </w:rPr>
    </w:lvl>
  </w:abstractNum>
  <w:num w:numId="1">
    <w:abstractNumId w:val="0"/>
  </w:num>
  <w:num w:numId="2">
    <w:abstractNumId w:val="15"/>
  </w:num>
  <w:num w:numId="3">
    <w:abstractNumId w:val="14"/>
  </w:num>
  <w:num w:numId="4">
    <w:abstractNumId w:val="4"/>
  </w:num>
  <w:num w:numId="5">
    <w:abstractNumId w:val="3"/>
  </w:num>
  <w:num w:numId="6">
    <w:abstractNumId w:val="16"/>
  </w:num>
  <w:num w:numId="7">
    <w:abstractNumId w:val="6"/>
  </w:num>
  <w:num w:numId="8">
    <w:abstractNumId w:val="9"/>
  </w:num>
  <w:num w:numId="9">
    <w:abstractNumId w:val="17"/>
  </w:num>
  <w:num w:numId="10">
    <w:abstractNumId w:val="7"/>
  </w:num>
  <w:num w:numId="11">
    <w:abstractNumId w:val="12"/>
  </w:num>
  <w:num w:numId="12">
    <w:abstractNumId w:val="10"/>
  </w:num>
  <w:num w:numId="13">
    <w:abstractNumId w:val="2"/>
  </w:num>
  <w:num w:numId="14">
    <w:abstractNumId w:val="5"/>
  </w:num>
  <w:num w:numId="15">
    <w:abstractNumId w:val="11"/>
  </w:num>
  <w:num w:numId="16">
    <w:abstractNumId w:val="13"/>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DEB"/>
    <w:rsid w:val="00052BCB"/>
    <w:rsid w:val="00090686"/>
    <w:rsid w:val="00095B2C"/>
    <w:rsid w:val="000C094D"/>
    <w:rsid w:val="00137032"/>
    <w:rsid w:val="001A76D5"/>
    <w:rsid w:val="001E6765"/>
    <w:rsid w:val="002D59CA"/>
    <w:rsid w:val="00300FC5"/>
    <w:rsid w:val="00345082"/>
    <w:rsid w:val="0037148B"/>
    <w:rsid w:val="003C060B"/>
    <w:rsid w:val="00441ED3"/>
    <w:rsid w:val="00452590"/>
    <w:rsid w:val="004F5689"/>
    <w:rsid w:val="005428E6"/>
    <w:rsid w:val="005C5622"/>
    <w:rsid w:val="00634F47"/>
    <w:rsid w:val="00686ABD"/>
    <w:rsid w:val="006E3CEE"/>
    <w:rsid w:val="006F017B"/>
    <w:rsid w:val="00785188"/>
    <w:rsid w:val="0083026B"/>
    <w:rsid w:val="008C1219"/>
    <w:rsid w:val="00A0131B"/>
    <w:rsid w:val="00A46D57"/>
    <w:rsid w:val="00A54F88"/>
    <w:rsid w:val="00A82F8E"/>
    <w:rsid w:val="00AC0A92"/>
    <w:rsid w:val="00AE4CEB"/>
    <w:rsid w:val="00AF4D5F"/>
    <w:rsid w:val="00B915FC"/>
    <w:rsid w:val="00C62CEF"/>
    <w:rsid w:val="00C654AF"/>
    <w:rsid w:val="00C9618E"/>
    <w:rsid w:val="00C96338"/>
    <w:rsid w:val="00D40E8A"/>
    <w:rsid w:val="00D535DA"/>
    <w:rsid w:val="00E36799"/>
    <w:rsid w:val="00E47D84"/>
    <w:rsid w:val="00E62D82"/>
    <w:rsid w:val="00E82DBC"/>
    <w:rsid w:val="00EA6728"/>
    <w:rsid w:val="00F24EA3"/>
    <w:rsid w:val="00F74DEB"/>
    <w:rsid w:val="00FD1C8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05F9C"/>
  <w15:docId w15:val="{F605C1AD-9688-4A9C-BEA0-DF89BDBF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54"/>
      <w:ind w:left="1381" w:hanging="568"/>
      <w:jc w:val="both"/>
      <w:outlineLvl w:val="0"/>
    </w:pPr>
    <w:rPr>
      <w:b/>
      <w:bCs/>
      <w:sz w:val="24"/>
      <w:szCs w:val="24"/>
    </w:rPr>
  </w:style>
  <w:style w:type="paragraph" w:styleId="Heading2">
    <w:name w:val="heading 2"/>
    <w:basedOn w:val="Normal"/>
    <w:uiPriority w:val="9"/>
    <w:unhideWhenUsed/>
    <w:qFormat/>
    <w:pPr>
      <w:ind w:left="1381" w:hanging="568"/>
      <w:jc w:val="both"/>
      <w:outlineLvl w:val="1"/>
    </w:pPr>
    <w:rPr>
      <w:b/>
      <w:bCs/>
      <w:sz w:val="20"/>
      <w:szCs w:val="20"/>
    </w:rPr>
  </w:style>
  <w:style w:type="paragraph" w:styleId="Heading3">
    <w:name w:val="heading 3"/>
    <w:basedOn w:val="Normal"/>
    <w:next w:val="Normal"/>
    <w:link w:val="Heading3Char"/>
    <w:uiPriority w:val="9"/>
    <w:unhideWhenUsed/>
    <w:qFormat/>
    <w:rsid w:val="003C060B"/>
    <w:pPr>
      <w:keepNext/>
      <w:keepLines/>
      <w:spacing w:before="120"/>
      <w:ind w:left="1378" w:hanging="567"/>
      <w:outlineLvl w:val="2"/>
    </w:pPr>
    <w:rPr>
      <w:rFonts w:eastAsiaTheme="majorEastAsia" w:cstheme="majorBidi"/>
      <w:i/>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0"/>
      <w:szCs w:val="20"/>
    </w:rPr>
  </w:style>
  <w:style w:type="paragraph" w:styleId="ListParagraph">
    <w:name w:val="List Paragraph"/>
    <w:basedOn w:val="Normal"/>
    <w:link w:val="ListParagraphChar"/>
    <w:uiPriority w:val="34"/>
    <w:qFormat/>
    <w:pPr>
      <w:ind w:left="1381" w:hanging="568"/>
      <w:jc w:val="both"/>
    </w:pPr>
  </w:style>
  <w:style w:type="paragraph" w:customStyle="1" w:styleId="TableParagraph">
    <w:name w:val="Table Paragraph"/>
    <w:basedOn w:val="Normal"/>
    <w:uiPriority w:val="1"/>
    <w:qFormat/>
    <w:pPr>
      <w:spacing w:before="18"/>
      <w:ind w:left="103"/>
    </w:pPr>
  </w:style>
  <w:style w:type="character" w:styleId="Hyperlink">
    <w:name w:val="Hyperlink"/>
    <w:basedOn w:val="DefaultParagraphFont"/>
    <w:uiPriority w:val="99"/>
    <w:unhideWhenUsed/>
    <w:rsid w:val="00A0131B"/>
    <w:rPr>
      <w:color w:val="0000FF" w:themeColor="hyperlink"/>
      <w:u w:val="single"/>
    </w:rPr>
  </w:style>
  <w:style w:type="character" w:customStyle="1" w:styleId="Heading3Char">
    <w:name w:val="Heading 3 Char"/>
    <w:basedOn w:val="DefaultParagraphFont"/>
    <w:link w:val="Heading3"/>
    <w:uiPriority w:val="9"/>
    <w:rsid w:val="003C060B"/>
    <w:rPr>
      <w:rFonts w:ascii="Times New Roman" w:eastAsiaTheme="majorEastAsia" w:hAnsi="Times New Roman" w:cstheme="majorBidi"/>
      <w:i/>
      <w:sz w:val="20"/>
      <w:szCs w:val="24"/>
    </w:rPr>
  </w:style>
  <w:style w:type="table" w:styleId="TableGrid">
    <w:name w:val="Table Grid"/>
    <w:basedOn w:val="TableNormal"/>
    <w:uiPriority w:val="39"/>
    <w:rsid w:val="00052B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A54F88"/>
    <w:rPr>
      <w:rFonts w:ascii="Times New Roman" w:eastAsia="Times New Roman" w:hAnsi="Times New Roman" w:cs="Times New Roman"/>
    </w:rPr>
  </w:style>
  <w:style w:type="paragraph" w:styleId="Footer">
    <w:name w:val="footer"/>
    <w:basedOn w:val="Normal"/>
    <w:link w:val="FooterChar"/>
    <w:uiPriority w:val="99"/>
    <w:unhideWhenUsed/>
    <w:rsid w:val="003C060B"/>
    <w:pPr>
      <w:tabs>
        <w:tab w:val="center" w:pos="4680"/>
        <w:tab w:val="right" w:pos="9360"/>
      </w:tabs>
    </w:pPr>
  </w:style>
  <w:style w:type="character" w:customStyle="1" w:styleId="FooterChar">
    <w:name w:val="Footer Char"/>
    <w:basedOn w:val="DefaultParagraphFont"/>
    <w:link w:val="Footer"/>
    <w:uiPriority w:val="99"/>
    <w:rsid w:val="003C060B"/>
    <w:rPr>
      <w:rFonts w:ascii="Times New Roman" w:eastAsia="Times New Roman" w:hAnsi="Times New Roman" w:cs="Times New Roman"/>
    </w:rPr>
  </w:style>
  <w:style w:type="paragraph" w:styleId="Header">
    <w:name w:val="header"/>
    <w:basedOn w:val="Normal"/>
    <w:link w:val="HeaderChar"/>
    <w:uiPriority w:val="99"/>
    <w:unhideWhenUsed/>
    <w:rsid w:val="003C060B"/>
    <w:pPr>
      <w:tabs>
        <w:tab w:val="center" w:pos="4680"/>
        <w:tab w:val="right" w:pos="9360"/>
      </w:tabs>
    </w:pPr>
  </w:style>
  <w:style w:type="character" w:customStyle="1" w:styleId="HeaderChar">
    <w:name w:val="Header Char"/>
    <w:basedOn w:val="DefaultParagraphFont"/>
    <w:link w:val="Header"/>
    <w:uiPriority w:val="99"/>
    <w:rsid w:val="003C060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37117">
      <w:bodyDiv w:val="1"/>
      <w:marLeft w:val="0"/>
      <w:marRight w:val="0"/>
      <w:marTop w:val="0"/>
      <w:marBottom w:val="0"/>
      <w:divBdr>
        <w:top w:val="none" w:sz="0" w:space="0" w:color="auto"/>
        <w:left w:val="none" w:sz="0" w:space="0" w:color="auto"/>
        <w:bottom w:val="none" w:sz="0" w:space="0" w:color="auto"/>
        <w:right w:val="none" w:sz="0" w:space="0" w:color="auto"/>
      </w:divBdr>
    </w:div>
    <w:div w:id="548809802">
      <w:bodyDiv w:val="1"/>
      <w:marLeft w:val="0"/>
      <w:marRight w:val="0"/>
      <w:marTop w:val="0"/>
      <w:marBottom w:val="0"/>
      <w:divBdr>
        <w:top w:val="none" w:sz="0" w:space="0" w:color="auto"/>
        <w:left w:val="none" w:sz="0" w:space="0" w:color="auto"/>
        <w:bottom w:val="none" w:sz="0" w:space="0" w:color="auto"/>
        <w:right w:val="none" w:sz="0" w:space="0" w:color="auto"/>
      </w:divBdr>
    </w:div>
    <w:div w:id="596132931">
      <w:bodyDiv w:val="1"/>
      <w:marLeft w:val="0"/>
      <w:marRight w:val="0"/>
      <w:marTop w:val="0"/>
      <w:marBottom w:val="0"/>
      <w:divBdr>
        <w:top w:val="none" w:sz="0" w:space="0" w:color="auto"/>
        <w:left w:val="none" w:sz="0" w:space="0" w:color="auto"/>
        <w:bottom w:val="none" w:sz="0" w:space="0" w:color="auto"/>
        <w:right w:val="none" w:sz="0" w:space="0" w:color="auto"/>
      </w:divBdr>
    </w:div>
    <w:div w:id="798569081">
      <w:bodyDiv w:val="1"/>
      <w:marLeft w:val="0"/>
      <w:marRight w:val="0"/>
      <w:marTop w:val="0"/>
      <w:marBottom w:val="0"/>
      <w:divBdr>
        <w:top w:val="none" w:sz="0" w:space="0" w:color="auto"/>
        <w:left w:val="none" w:sz="0" w:space="0" w:color="auto"/>
        <w:bottom w:val="none" w:sz="0" w:space="0" w:color="auto"/>
        <w:right w:val="none" w:sz="0" w:space="0" w:color="auto"/>
      </w:divBdr>
    </w:div>
    <w:div w:id="1202546957">
      <w:bodyDiv w:val="1"/>
      <w:marLeft w:val="0"/>
      <w:marRight w:val="0"/>
      <w:marTop w:val="0"/>
      <w:marBottom w:val="0"/>
      <w:divBdr>
        <w:top w:val="none" w:sz="0" w:space="0" w:color="auto"/>
        <w:left w:val="none" w:sz="0" w:space="0" w:color="auto"/>
        <w:bottom w:val="none" w:sz="0" w:space="0" w:color="auto"/>
        <w:right w:val="none" w:sz="0" w:space="0" w:color="auto"/>
      </w:divBdr>
    </w:div>
    <w:div w:id="1532574593">
      <w:bodyDiv w:val="1"/>
      <w:marLeft w:val="0"/>
      <w:marRight w:val="0"/>
      <w:marTop w:val="0"/>
      <w:marBottom w:val="0"/>
      <w:divBdr>
        <w:top w:val="none" w:sz="0" w:space="0" w:color="auto"/>
        <w:left w:val="none" w:sz="0" w:space="0" w:color="auto"/>
        <w:bottom w:val="none" w:sz="0" w:space="0" w:color="auto"/>
        <w:right w:val="none" w:sz="0" w:space="0" w:color="auto"/>
      </w:divBdr>
    </w:div>
    <w:div w:id="1628077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521310@gm.uit.edu.vn" TargetMode="External"/><Relationship Id="rId13" Type="http://schemas.openxmlformats.org/officeDocument/2006/relationships/hyperlink" Target="https://drive.google.com/drive/u/4/folders/1hUA49DjfRywdjm4BxGTuzBplYv2Jciw3?fbclid=IwAR0KAQPtMdwlqzh30JbqABsgDIDlplTz4D2_O6LM0cscTEYPE4z8YURsAv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20521323@gm.uit.edu.vn" TargetMode="External"/><Relationship Id="rId12" Type="http://schemas.openxmlformats.org/officeDocument/2006/relationships/hyperlink" Target="https://fptshop.com.v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cbi.nlm.nih.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20521701@gm.uit.edu.vn" TargetMode="External"/><Relationship Id="rId4" Type="http://schemas.openxmlformats.org/officeDocument/2006/relationships/webSettings" Target="webSettings.xml"/><Relationship Id="rId9" Type="http://schemas.openxmlformats.org/officeDocument/2006/relationships/hyperlink" Target="mailto:20521310@gm.uit.edu.v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10</Pages>
  <Words>2038</Words>
  <Characters>11617</Characters>
  <Application>Microsoft Office Word</Application>
  <DocSecurity>0</DocSecurity>
  <Lines>96</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Microsoft Word - Springer_Guidelines_for_Authors_of_Proceedings.doc</vt:lpstr>
      <vt:lpstr>Microsoft Word - Springer_Guidelines_for_Authors_of_Proceedings.doc</vt:lpstr>
    </vt:vector>
  </TitlesOfParts>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dc:creator>
  <cp:lastModifiedBy>NGUYEN THANH NHAN</cp:lastModifiedBy>
  <cp:revision>6</cp:revision>
  <dcterms:created xsi:type="dcterms:W3CDTF">2019-01-25T16:43:00Z</dcterms:created>
  <dcterms:modified xsi:type="dcterms:W3CDTF">2022-06-14T01:13:00Z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ies>
</file>