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1C83" w14:textId="77777777" w:rsidR="001A4F4D" w:rsidRPr="00E62E51" w:rsidRDefault="001A4F4D" w:rsidP="001A4F4D">
      <w:pPr>
        <w:jc w:val="center"/>
        <w:rPr>
          <w:color w:val="000000" w:themeColor="text1"/>
          <w:sz w:val="28"/>
        </w:rPr>
      </w:pPr>
      <w:bookmarkStart w:id="0" w:name="_Hlk82357209"/>
      <w:bookmarkEnd w:id="0"/>
      <w:r w:rsidRPr="00E62E51">
        <w:rPr>
          <w:color w:val="000000" w:themeColor="text1"/>
          <w:sz w:val="28"/>
        </w:rPr>
        <w:t>Министерство науки и высшего образования и Российской Федерации</w:t>
      </w:r>
    </w:p>
    <w:p w14:paraId="07D3C3AE" w14:textId="77777777" w:rsidR="001A4F4D" w:rsidRPr="00E62E51" w:rsidRDefault="001A4F4D" w:rsidP="001A4F4D">
      <w:pPr>
        <w:jc w:val="center"/>
        <w:rPr>
          <w:color w:val="000000" w:themeColor="text1"/>
          <w:sz w:val="28"/>
        </w:rPr>
      </w:pPr>
      <w:r w:rsidRPr="00E62E51">
        <w:rPr>
          <w:color w:val="000000" w:themeColor="text1"/>
          <w:sz w:val="28"/>
        </w:rPr>
        <w:t xml:space="preserve">ФГАОУ ВО «Уральский федеральный университет </w:t>
      </w:r>
      <w:r w:rsidRPr="00E62E51">
        <w:rPr>
          <w:color w:val="000000" w:themeColor="text1"/>
          <w:sz w:val="28"/>
        </w:rPr>
        <w:br/>
        <w:t xml:space="preserve">имени первого Президента России </w:t>
      </w:r>
      <w:proofErr w:type="gramStart"/>
      <w:r w:rsidRPr="00E62E51">
        <w:rPr>
          <w:color w:val="000000" w:themeColor="text1"/>
          <w:sz w:val="28"/>
        </w:rPr>
        <w:t>Б.Н.</w:t>
      </w:r>
      <w:proofErr w:type="gramEnd"/>
      <w:r w:rsidRPr="00E62E51">
        <w:rPr>
          <w:color w:val="000000" w:themeColor="text1"/>
          <w:sz w:val="28"/>
        </w:rPr>
        <w:t xml:space="preserve"> Ельцина»</w:t>
      </w:r>
    </w:p>
    <w:p w14:paraId="6206A7E0" w14:textId="77777777" w:rsidR="001A4F4D" w:rsidRPr="00E62E51" w:rsidRDefault="001A4F4D" w:rsidP="001A4F4D">
      <w:pPr>
        <w:jc w:val="center"/>
        <w:rPr>
          <w:color w:val="000000" w:themeColor="text1"/>
          <w:sz w:val="28"/>
        </w:rPr>
      </w:pPr>
      <w:r w:rsidRPr="00E62E51">
        <w:rPr>
          <w:color w:val="000000" w:themeColor="text1"/>
          <w:sz w:val="28"/>
        </w:rPr>
        <w:t>Институт новых материалов и технологий</w:t>
      </w:r>
    </w:p>
    <w:p w14:paraId="34632906" w14:textId="77777777" w:rsidR="001A4F4D" w:rsidRPr="00E62E51" w:rsidRDefault="001A4F4D" w:rsidP="001A4F4D">
      <w:pPr>
        <w:jc w:val="center"/>
        <w:rPr>
          <w:color w:val="000000" w:themeColor="text1"/>
          <w:sz w:val="28"/>
        </w:rPr>
      </w:pPr>
      <w:r w:rsidRPr="00E62E51">
        <w:rPr>
          <w:color w:val="000000" w:themeColor="text1"/>
          <w:sz w:val="28"/>
        </w:rPr>
        <w:t>Кафедра «Теплофизика и информатика в металлургии»</w:t>
      </w:r>
    </w:p>
    <w:p w14:paraId="5B298D31" w14:textId="77777777" w:rsidR="001A4F4D" w:rsidRPr="00E62E51" w:rsidRDefault="001A4F4D" w:rsidP="001A4F4D">
      <w:pPr>
        <w:jc w:val="center"/>
        <w:rPr>
          <w:color w:val="000000" w:themeColor="text1"/>
          <w:sz w:val="28"/>
        </w:rPr>
      </w:pPr>
    </w:p>
    <w:p w14:paraId="641A6B9D" w14:textId="77777777" w:rsidR="001A4F4D" w:rsidRPr="00E62E51" w:rsidRDefault="001A4F4D" w:rsidP="001A4F4D">
      <w:pPr>
        <w:jc w:val="center"/>
        <w:rPr>
          <w:color w:val="000000" w:themeColor="text1"/>
          <w:sz w:val="28"/>
        </w:rPr>
      </w:pPr>
    </w:p>
    <w:p w14:paraId="649F4591" w14:textId="77777777" w:rsidR="001A4F4D" w:rsidRPr="00E62E51" w:rsidRDefault="001A4F4D" w:rsidP="001A4F4D">
      <w:pPr>
        <w:jc w:val="center"/>
        <w:rPr>
          <w:color w:val="000000" w:themeColor="text1"/>
          <w:sz w:val="28"/>
        </w:rPr>
      </w:pPr>
    </w:p>
    <w:p w14:paraId="4D3CBC38" w14:textId="77777777" w:rsidR="001A4F4D" w:rsidRPr="00E62E51" w:rsidRDefault="001A4F4D" w:rsidP="001A4F4D">
      <w:pPr>
        <w:jc w:val="center"/>
        <w:rPr>
          <w:color w:val="000000" w:themeColor="text1"/>
          <w:sz w:val="28"/>
        </w:rPr>
      </w:pPr>
    </w:p>
    <w:p w14:paraId="2E0D8371" w14:textId="77777777" w:rsidR="001A4F4D" w:rsidRPr="00E62E51" w:rsidRDefault="001A4F4D" w:rsidP="001A4F4D">
      <w:pPr>
        <w:ind w:left="5040"/>
        <w:rPr>
          <w:color w:val="000000" w:themeColor="text1"/>
          <w:sz w:val="28"/>
          <w:szCs w:val="28"/>
        </w:rPr>
      </w:pPr>
      <w:r w:rsidRPr="00E62E51">
        <w:rPr>
          <w:color w:val="000000" w:themeColor="text1"/>
          <w:sz w:val="28"/>
          <w:szCs w:val="28"/>
        </w:rPr>
        <w:t>Члены комиссии:</w:t>
      </w:r>
    </w:p>
    <w:p w14:paraId="017D71A1" w14:textId="71E8ACAE" w:rsidR="001A4F4D" w:rsidRPr="00E62E51" w:rsidRDefault="001A4F4D" w:rsidP="001A4F4D">
      <w:pPr>
        <w:ind w:left="5040"/>
        <w:rPr>
          <w:color w:val="000000" w:themeColor="text1"/>
          <w:sz w:val="28"/>
          <w:szCs w:val="28"/>
          <w:u w:val="single"/>
        </w:rPr>
      </w:pPr>
      <w:r w:rsidRPr="00E62E51">
        <w:rPr>
          <w:color w:val="000000" w:themeColor="text1"/>
          <w:sz w:val="28"/>
          <w:szCs w:val="28"/>
        </w:rPr>
        <w:t>_______           ______________</w:t>
      </w:r>
    </w:p>
    <w:p w14:paraId="447CD533" w14:textId="77777777" w:rsidR="001A4F4D" w:rsidRPr="00E62E51" w:rsidRDefault="001A4F4D" w:rsidP="001A4F4D">
      <w:pPr>
        <w:ind w:left="5040"/>
        <w:rPr>
          <w:color w:val="000000" w:themeColor="text1"/>
          <w:sz w:val="22"/>
          <w:szCs w:val="22"/>
          <w:vertAlign w:val="superscript"/>
        </w:rPr>
      </w:pPr>
      <w:r w:rsidRPr="00E62E51">
        <w:rPr>
          <w:color w:val="000000" w:themeColor="text1"/>
          <w:sz w:val="22"/>
          <w:szCs w:val="22"/>
          <w:vertAlign w:val="superscript"/>
        </w:rPr>
        <w:t>Подпись</w:t>
      </w:r>
      <w:r w:rsidRPr="00E62E51">
        <w:rPr>
          <w:color w:val="000000" w:themeColor="text1"/>
          <w:sz w:val="22"/>
          <w:szCs w:val="22"/>
          <w:vertAlign w:val="superscript"/>
        </w:rPr>
        <w:tab/>
      </w:r>
      <w:r w:rsidRPr="00E62E51">
        <w:rPr>
          <w:color w:val="000000" w:themeColor="text1"/>
          <w:sz w:val="22"/>
          <w:szCs w:val="22"/>
          <w:vertAlign w:val="superscript"/>
        </w:rPr>
        <w:tab/>
      </w:r>
      <w:r w:rsidRPr="00E62E51">
        <w:rPr>
          <w:color w:val="000000" w:themeColor="text1"/>
          <w:sz w:val="22"/>
          <w:szCs w:val="22"/>
          <w:vertAlign w:val="superscript"/>
        </w:rPr>
        <w:tab/>
        <w:t>расшифровка подписи</w:t>
      </w:r>
    </w:p>
    <w:p w14:paraId="040BE9B6" w14:textId="099EE3B9" w:rsidR="001A4F4D" w:rsidRPr="00E62E51" w:rsidRDefault="001A4F4D" w:rsidP="001A4F4D">
      <w:pPr>
        <w:ind w:left="5040"/>
        <w:rPr>
          <w:color w:val="000000" w:themeColor="text1"/>
          <w:sz w:val="28"/>
          <w:szCs w:val="28"/>
          <w:u w:val="single"/>
        </w:rPr>
      </w:pPr>
      <w:r w:rsidRPr="00E62E51">
        <w:rPr>
          <w:color w:val="000000" w:themeColor="text1"/>
          <w:sz w:val="28"/>
          <w:szCs w:val="28"/>
        </w:rPr>
        <w:t>_______          ______________</w:t>
      </w:r>
    </w:p>
    <w:p w14:paraId="5811A470" w14:textId="77777777" w:rsidR="001A4F4D" w:rsidRPr="00E62E51" w:rsidRDefault="001A4F4D" w:rsidP="001A4F4D">
      <w:pPr>
        <w:ind w:left="5040"/>
        <w:rPr>
          <w:color w:val="000000" w:themeColor="text1"/>
          <w:sz w:val="22"/>
          <w:szCs w:val="22"/>
          <w:vertAlign w:val="superscript"/>
        </w:rPr>
      </w:pPr>
      <w:r w:rsidRPr="00E62E51">
        <w:rPr>
          <w:color w:val="000000" w:themeColor="text1"/>
          <w:sz w:val="22"/>
          <w:szCs w:val="22"/>
          <w:vertAlign w:val="superscript"/>
        </w:rPr>
        <w:t>Подпись</w:t>
      </w:r>
      <w:r w:rsidRPr="00E62E51">
        <w:rPr>
          <w:color w:val="000000" w:themeColor="text1"/>
          <w:sz w:val="22"/>
          <w:szCs w:val="22"/>
          <w:vertAlign w:val="superscript"/>
        </w:rPr>
        <w:tab/>
      </w:r>
      <w:r w:rsidRPr="00E62E51">
        <w:rPr>
          <w:color w:val="000000" w:themeColor="text1"/>
          <w:sz w:val="22"/>
          <w:szCs w:val="22"/>
          <w:vertAlign w:val="superscript"/>
        </w:rPr>
        <w:tab/>
      </w:r>
      <w:r w:rsidRPr="00E62E51">
        <w:rPr>
          <w:color w:val="000000" w:themeColor="text1"/>
          <w:sz w:val="22"/>
          <w:szCs w:val="22"/>
          <w:vertAlign w:val="superscript"/>
        </w:rPr>
        <w:tab/>
        <w:t>расшифровка подписи</w:t>
      </w:r>
    </w:p>
    <w:p w14:paraId="37DE34CE" w14:textId="6F11AA45" w:rsidR="001A4F4D" w:rsidRPr="00E62E51" w:rsidRDefault="001A4F4D" w:rsidP="001A4F4D">
      <w:pPr>
        <w:ind w:left="5040"/>
        <w:rPr>
          <w:color w:val="000000" w:themeColor="text1"/>
          <w:sz w:val="28"/>
          <w:szCs w:val="28"/>
          <w:u w:val="single"/>
        </w:rPr>
      </w:pPr>
      <w:r w:rsidRPr="00E62E51">
        <w:rPr>
          <w:color w:val="000000" w:themeColor="text1"/>
          <w:sz w:val="28"/>
          <w:szCs w:val="28"/>
        </w:rPr>
        <w:t>_______          ______________</w:t>
      </w:r>
    </w:p>
    <w:p w14:paraId="629C8DB0" w14:textId="77777777" w:rsidR="001A4F4D" w:rsidRPr="00E62E51" w:rsidRDefault="001A4F4D" w:rsidP="001A4F4D">
      <w:pPr>
        <w:ind w:left="5040"/>
        <w:rPr>
          <w:color w:val="000000" w:themeColor="text1"/>
          <w:sz w:val="22"/>
          <w:szCs w:val="22"/>
          <w:vertAlign w:val="superscript"/>
        </w:rPr>
      </w:pPr>
      <w:r w:rsidRPr="00E62E51">
        <w:rPr>
          <w:color w:val="000000" w:themeColor="text1"/>
          <w:sz w:val="22"/>
          <w:szCs w:val="22"/>
          <w:vertAlign w:val="superscript"/>
        </w:rPr>
        <w:t>Подпись</w:t>
      </w:r>
      <w:r w:rsidRPr="00E62E51">
        <w:rPr>
          <w:color w:val="000000" w:themeColor="text1"/>
          <w:sz w:val="22"/>
          <w:szCs w:val="22"/>
          <w:vertAlign w:val="superscript"/>
        </w:rPr>
        <w:tab/>
      </w:r>
      <w:r w:rsidRPr="00E62E51">
        <w:rPr>
          <w:color w:val="000000" w:themeColor="text1"/>
          <w:sz w:val="22"/>
          <w:szCs w:val="22"/>
          <w:vertAlign w:val="superscript"/>
        </w:rPr>
        <w:tab/>
      </w:r>
      <w:r w:rsidRPr="00E62E51">
        <w:rPr>
          <w:color w:val="000000" w:themeColor="text1"/>
          <w:sz w:val="22"/>
          <w:szCs w:val="22"/>
          <w:vertAlign w:val="superscript"/>
        </w:rPr>
        <w:tab/>
        <w:t>расшифровка подписи</w:t>
      </w:r>
    </w:p>
    <w:p w14:paraId="2AF48463" w14:textId="77777777" w:rsidR="001A4F4D" w:rsidRPr="00E62E51" w:rsidRDefault="001A4F4D" w:rsidP="001A4F4D">
      <w:pPr>
        <w:ind w:left="5040"/>
        <w:rPr>
          <w:color w:val="000000" w:themeColor="text1"/>
          <w:sz w:val="28"/>
          <w:szCs w:val="28"/>
        </w:rPr>
      </w:pPr>
    </w:p>
    <w:p w14:paraId="01878F94" w14:textId="77777777" w:rsidR="001A4F4D" w:rsidRPr="00E62E51" w:rsidRDefault="001A4F4D" w:rsidP="001A4F4D">
      <w:pPr>
        <w:ind w:left="5040"/>
        <w:rPr>
          <w:color w:val="000000" w:themeColor="text1"/>
          <w:sz w:val="28"/>
          <w:szCs w:val="28"/>
        </w:rPr>
      </w:pPr>
      <w:r w:rsidRPr="00E62E51">
        <w:rPr>
          <w:color w:val="000000" w:themeColor="text1"/>
          <w:sz w:val="28"/>
          <w:szCs w:val="28"/>
        </w:rPr>
        <w:t xml:space="preserve"> «___» ___________ 202</w:t>
      </w:r>
      <w:r>
        <w:rPr>
          <w:color w:val="000000" w:themeColor="text1"/>
          <w:sz w:val="28"/>
          <w:szCs w:val="28"/>
        </w:rPr>
        <w:t>1</w:t>
      </w:r>
      <w:r w:rsidRPr="00E62E51">
        <w:rPr>
          <w:color w:val="000000" w:themeColor="text1"/>
          <w:sz w:val="28"/>
          <w:szCs w:val="28"/>
        </w:rPr>
        <w:t xml:space="preserve"> г.</w:t>
      </w:r>
    </w:p>
    <w:p w14:paraId="1F9D5498" w14:textId="37959B8E" w:rsidR="001A4F4D" w:rsidRPr="00E62E51" w:rsidRDefault="001A4F4D" w:rsidP="001A4F4D">
      <w:pPr>
        <w:ind w:left="5040"/>
        <w:rPr>
          <w:color w:val="000000" w:themeColor="text1"/>
          <w:sz w:val="22"/>
          <w:szCs w:val="22"/>
          <w:vertAlign w:val="superscript"/>
        </w:rPr>
      </w:pPr>
      <w:r w:rsidRPr="00E62E51">
        <w:rPr>
          <w:color w:val="000000" w:themeColor="text1"/>
          <w:sz w:val="22"/>
          <w:szCs w:val="22"/>
          <w:vertAlign w:val="superscript"/>
        </w:rPr>
        <w:tab/>
        <w:t>расшифровка подписи</w:t>
      </w:r>
    </w:p>
    <w:p w14:paraId="57784A62" w14:textId="4A1C2AF8" w:rsidR="001A4F4D" w:rsidRPr="001A4F4D" w:rsidRDefault="001A4F4D" w:rsidP="001A4F4D">
      <w:pPr>
        <w:ind w:left="5040"/>
        <w:rPr>
          <w:color w:val="000000" w:themeColor="text1"/>
          <w:sz w:val="28"/>
          <w:szCs w:val="28"/>
        </w:rPr>
      </w:pPr>
    </w:p>
    <w:p w14:paraId="77364A8F" w14:textId="6BC77D75" w:rsidR="001A4F4D" w:rsidRPr="001A4F4D" w:rsidRDefault="001A4F4D" w:rsidP="001A4F4D">
      <w:pPr>
        <w:jc w:val="center"/>
        <w:rPr>
          <w:color w:val="000000" w:themeColor="text1"/>
          <w:sz w:val="28"/>
        </w:rPr>
      </w:pPr>
    </w:p>
    <w:p w14:paraId="78D74296" w14:textId="77777777" w:rsidR="001A4F4D" w:rsidRPr="00E62E51" w:rsidRDefault="001A4F4D" w:rsidP="001A4F4D">
      <w:pPr>
        <w:jc w:val="center"/>
        <w:rPr>
          <w:color w:val="000000" w:themeColor="text1"/>
          <w:sz w:val="28"/>
        </w:rPr>
      </w:pPr>
    </w:p>
    <w:p w14:paraId="75227165" w14:textId="77777777" w:rsidR="001A4F4D" w:rsidRPr="00E62E51" w:rsidRDefault="001A4F4D" w:rsidP="001A4F4D">
      <w:pPr>
        <w:jc w:val="center"/>
        <w:rPr>
          <w:color w:val="000000" w:themeColor="text1"/>
          <w:sz w:val="28"/>
        </w:rPr>
      </w:pPr>
    </w:p>
    <w:p w14:paraId="4565281A" w14:textId="77777777" w:rsidR="001A4F4D" w:rsidRPr="00E62E51" w:rsidRDefault="001A4F4D" w:rsidP="001A4F4D">
      <w:pPr>
        <w:jc w:val="center"/>
        <w:rPr>
          <w:b/>
          <w:color w:val="000000" w:themeColor="text1"/>
          <w:sz w:val="32"/>
        </w:rPr>
      </w:pPr>
      <w:r w:rsidRPr="00E62E51">
        <w:rPr>
          <w:b/>
          <w:color w:val="000000" w:themeColor="text1"/>
          <w:sz w:val="32"/>
        </w:rPr>
        <w:t>ОТЧЕТ</w:t>
      </w:r>
    </w:p>
    <w:p w14:paraId="54C04363" w14:textId="77777777" w:rsidR="001A4F4D" w:rsidRPr="00E62E51" w:rsidRDefault="001A4F4D" w:rsidP="001A4F4D">
      <w:pPr>
        <w:jc w:val="center"/>
        <w:rPr>
          <w:b/>
          <w:color w:val="000000" w:themeColor="text1"/>
          <w:sz w:val="32"/>
        </w:rPr>
      </w:pPr>
      <w:r w:rsidRPr="00E62E51">
        <w:rPr>
          <w:b/>
          <w:color w:val="000000" w:themeColor="text1"/>
          <w:sz w:val="32"/>
        </w:rPr>
        <w:t>по учебной практике</w:t>
      </w:r>
    </w:p>
    <w:p w14:paraId="6EE613EA" w14:textId="77777777" w:rsidR="001A4F4D" w:rsidRPr="00E62E51" w:rsidRDefault="001A4F4D" w:rsidP="001A4F4D">
      <w:pPr>
        <w:jc w:val="center"/>
        <w:rPr>
          <w:color w:val="000000" w:themeColor="text1"/>
          <w:sz w:val="32"/>
        </w:rPr>
      </w:pPr>
      <w:r w:rsidRPr="00E62E51">
        <w:rPr>
          <w:color w:val="000000" w:themeColor="text1"/>
          <w:sz w:val="32"/>
        </w:rPr>
        <w:t xml:space="preserve">(практика по получению первичных </w:t>
      </w:r>
    </w:p>
    <w:p w14:paraId="0B96E7E1" w14:textId="77777777" w:rsidR="001A4F4D" w:rsidRPr="00E62E51" w:rsidRDefault="001A4F4D" w:rsidP="001A4F4D">
      <w:pPr>
        <w:jc w:val="center"/>
        <w:rPr>
          <w:color w:val="000000" w:themeColor="text1"/>
          <w:sz w:val="32"/>
        </w:rPr>
      </w:pPr>
      <w:r w:rsidRPr="00E62E51">
        <w:rPr>
          <w:color w:val="000000" w:themeColor="text1"/>
          <w:sz w:val="32"/>
        </w:rPr>
        <w:t>профессиональных умений и навыков)</w:t>
      </w:r>
    </w:p>
    <w:p w14:paraId="374A5D8F" w14:textId="77777777" w:rsidR="001A4F4D" w:rsidRPr="00E62E51" w:rsidRDefault="001A4F4D" w:rsidP="001A4F4D">
      <w:pPr>
        <w:pStyle w:val="a3"/>
        <w:jc w:val="center"/>
        <w:rPr>
          <w:color w:val="000000" w:themeColor="text1"/>
          <w:sz w:val="28"/>
        </w:rPr>
      </w:pPr>
    </w:p>
    <w:p w14:paraId="3AF400FB" w14:textId="77777777" w:rsidR="001A4F4D" w:rsidRPr="00E62E51" w:rsidRDefault="001A4F4D" w:rsidP="001A4F4D">
      <w:pPr>
        <w:jc w:val="center"/>
        <w:rPr>
          <w:color w:val="000000" w:themeColor="text1"/>
          <w:sz w:val="28"/>
        </w:rPr>
      </w:pPr>
      <w:r w:rsidRPr="00E62E51">
        <w:rPr>
          <w:color w:val="000000" w:themeColor="text1"/>
          <w:sz w:val="28"/>
        </w:rPr>
        <w:t>Направление 09.03.02 «Информационные системы и технологии»</w:t>
      </w:r>
    </w:p>
    <w:p w14:paraId="3DD66258" w14:textId="77777777" w:rsidR="001A4F4D" w:rsidRPr="00E62E51" w:rsidRDefault="001A4F4D" w:rsidP="001A4F4D">
      <w:pPr>
        <w:jc w:val="center"/>
        <w:rPr>
          <w:color w:val="000000" w:themeColor="text1"/>
          <w:sz w:val="28"/>
        </w:rPr>
      </w:pPr>
    </w:p>
    <w:p w14:paraId="6487968B" w14:textId="77777777" w:rsidR="001A4F4D" w:rsidRPr="00E62E51" w:rsidRDefault="001A4F4D" w:rsidP="001A4F4D">
      <w:pPr>
        <w:jc w:val="center"/>
        <w:rPr>
          <w:color w:val="000000" w:themeColor="text1"/>
          <w:sz w:val="28"/>
        </w:rPr>
      </w:pPr>
      <w:r w:rsidRPr="00E62E51">
        <w:rPr>
          <w:color w:val="000000" w:themeColor="text1"/>
          <w:sz w:val="28"/>
        </w:rPr>
        <w:t xml:space="preserve">Образовательная программа «Информационные системы и технологии </w:t>
      </w:r>
      <w:r w:rsidRPr="00E62E51">
        <w:rPr>
          <w:color w:val="000000" w:themeColor="text1"/>
          <w:sz w:val="28"/>
        </w:rPr>
        <w:br/>
        <w:t>в металлургии»</w:t>
      </w:r>
    </w:p>
    <w:p w14:paraId="40A744C3" w14:textId="77777777" w:rsidR="001A4F4D" w:rsidRPr="00E62E51" w:rsidRDefault="001A4F4D" w:rsidP="001A4F4D">
      <w:pPr>
        <w:pStyle w:val="a3"/>
        <w:jc w:val="center"/>
        <w:rPr>
          <w:color w:val="000000" w:themeColor="text1"/>
          <w:sz w:val="28"/>
        </w:rPr>
      </w:pPr>
    </w:p>
    <w:p w14:paraId="6C05C6C0" w14:textId="77777777" w:rsidR="001A4F4D" w:rsidRPr="00E62E51" w:rsidRDefault="001A4F4D" w:rsidP="001A4F4D">
      <w:pPr>
        <w:pStyle w:val="a3"/>
        <w:jc w:val="center"/>
        <w:rPr>
          <w:color w:val="000000" w:themeColor="text1"/>
          <w:sz w:val="28"/>
        </w:rPr>
      </w:pPr>
    </w:p>
    <w:p w14:paraId="34A6B2C1" w14:textId="77777777" w:rsidR="001A4F4D" w:rsidRPr="00E62E51" w:rsidRDefault="001A4F4D" w:rsidP="001A4F4D">
      <w:pPr>
        <w:pStyle w:val="a3"/>
        <w:jc w:val="center"/>
        <w:rPr>
          <w:color w:val="000000" w:themeColor="text1"/>
          <w:sz w:val="28"/>
        </w:rPr>
      </w:pPr>
    </w:p>
    <w:p w14:paraId="7A246B74" w14:textId="77777777" w:rsidR="001A4F4D" w:rsidRPr="00E62E51" w:rsidRDefault="001A4F4D" w:rsidP="001A4F4D">
      <w:pPr>
        <w:pStyle w:val="a3"/>
        <w:tabs>
          <w:tab w:val="clear" w:pos="4153"/>
          <w:tab w:val="clear" w:pos="8306"/>
          <w:tab w:val="left" w:pos="6946"/>
        </w:tabs>
        <w:rPr>
          <w:color w:val="000000" w:themeColor="text1"/>
          <w:sz w:val="28"/>
        </w:rPr>
      </w:pPr>
      <w:r w:rsidRPr="00E62E51">
        <w:rPr>
          <w:color w:val="000000" w:themeColor="text1"/>
          <w:sz w:val="28"/>
        </w:rPr>
        <w:t>Руководитель:</w:t>
      </w:r>
    </w:p>
    <w:p w14:paraId="623B3D12" w14:textId="77777777" w:rsidR="001A4F4D" w:rsidRPr="00E62E51" w:rsidRDefault="001A4F4D" w:rsidP="001A4F4D">
      <w:pPr>
        <w:pStyle w:val="a3"/>
        <w:tabs>
          <w:tab w:val="clear" w:pos="4153"/>
          <w:tab w:val="clear" w:pos="8306"/>
          <w:tab w:val="left" w:pos="6946"/>
        </w:tabs>
        <w:rPr>
          <w:color w:val="000000" w:themeColor="text1"/>
          <w:sz w:val="28"/>
        </w:rPr>
      </w:pPr>
      <w:r w:rsidRPr="00E62E51">
        <w:rPr>
          <w:color w:val="000000" w:themeColor="text1"/>
          <w:sz w:val="28"/>
        </w:rPr>
        <w:t>доцент, к.т.н.</w:t>
      </w:r>
      <w:r w:rsidRPr="00E62E51">
        <w:rPr>
          <w:color w:val="000000" w:themeColor="text1"/>
          <w:sz w:val="28"/>
        </w:rPr>
        <w:tab/>
      </w:r>
      <w:proofErr w:type="gramStart"/>
      <w:r>
        <w:rPr>
          <w:color w:val="000000" w:themeColor="text1"/>
          <w:sz w:val="28"/>
        </w:rPr>
        <w:t>Е</w:t>
      </w:r>
      <w:r w:rsidRPr="00E62E51">
        <w:rPr>
          <w:color w:val="000000" w:themeColor="text1"/>
          <w:sz w:val="28"/>
        </w:rPr>
        <w:t>.</w:t>
      </w:r>
      <w:r>
        <w:rPr>
          <w:color w:val="000000" w:themeColor="text1"/>
          <w:sz w:val="28"/>
        </w:rPr>
        <w:t>А</w:t>
      </w:r>
      <w:r w:rsidRPr="00E62E51">
        <w:rPr>
          <w:color w:val="000000" w:themeColor="text1"/>
          <w:sz w:val="28"/>
        </w:rPr>
        <w:t>.</w:t>
      </w:r>
      <w:proofErr w:type="gramEnd"/>
      <w:r w:rsidRPr="00E62E51">
        <w:rPr>
          <w:color w:val="000000" w:themeColor="text1"/>
          <w:sz w:val="28"/>
        </w:rPr>
        <w:t xml:space="preserve"> </w:t>
      </w:r>
      <w:r>
        <w:rPr>
          <w:color w:val="000000" w:themeColor="text1"/>
          <w:sz w:val="28"/>
        </w:rPr>
        <w:t>Девятых</w:t>
      </w:r>
    </w:p>
    <w:p w14:paraId="15A2C62A" w14:textId="77777777" w:rsidR="001A4F4D" w:rsidRPr="00E62E51" w:rsidRDefault="001A4F4D" w:rsidP="001A4F4D">
      <w:pPr>
        <w:pStyle w:val="a3"/>
        <w:rPr>
          <w:color w:val="000000" w:themeColor="text1"/>
          <w:sz w:val="28"/>
        </w:rPr>
      </w:pPr>
    </w:p>
    <w:p w14:paraId="2098FEF2" w14:textId="77777777" w:rsidR="001A4F4D" w:rsidRPr="00E62E51" w:rsidRDefault="001A4F4D" w:rsidP="001A4F4D">
      <w:pPr>
        <w:pStyle w:val="a3"/>
        <w:rPr>
          <w:color w:val="000000" w:themeColor="text1"/>
          <w:sz w:val="28"/>
        </w:rPr>
      </w:pPr>
    </w:p>
    <w:p w14:paraId="28793A8B" w14:textId="77777777" w:rsidR="001A4F4D" w:rsidRPr="00E62E51" w:rsidRDefault="001A4F4D" w:rsidP="001A4F4D">
      <w:pPr>
        <w:pStyle w:val="a3"/>
        <w:tabs>
          <w:tab w:val="clear" w:pos="4153"/>
          <w:tab w:val="clear" w:pos="8306"/>
          <w:tab w:val="left" w:pos="6946"/>
        </w:tabs>
        <w:rPr>
          <w:color w:val="000000" w:themeColor="text1"/>
          <w:sz w:val="28"/>
        </w:rPr>
      </w:pPr>
      <w:r w:rsidRPr="00E62E51">
        <w:rPr>
          <w:color w:val="000000" w:themeColor="text1"/>
          <w:sz w:val="28"/>
        </w:rPr>
        <w:t xml:space="preserve">Студент: </w:t>
      </w:r>
      <w:r w:rsidRPr="00E62E51">
        <w:rPr>
          <w:color w:val="000000" w:themeColor="text1"/>
          <w:sz w:val="28"/>
        </w:rPr>
        <w:tab/>
        <w:t>А.</w:t>
      </w:r>
      <w:r w:rsidRPr="00E62E51">
        <w:rPr>
          <w:color w:val="000000" w:themeColor="text1"/>
          <w:sz w:val="28"/>
          <w:lang w:val="en-US"/>
        </w:rPr>
        <w:t>A</w:t>
      </w:r>
      <w:r w:rsidRPr="00E62E51">
        <w:rPr>
          <w:color w:val="000000" w:themeColor="text1"/>
          <w:sz w:val="28"/>
        </w:rPr>
        <w:t>. Болотов</w:t>
      </w:r>
    </w:p>
    <w:p w14:paraId="4DC7BBEA" w14:textId="77777777" w:rsidR="001A4F4D" w:rsidRPr="00E62E51" w:rsidRDefault="001A4F4D" w:rsidP="001A4F4D">
      <w:pPr>
        <w:pStyle w:val="a3"/>
        <w:tabs>
          <w:tab w:val="clear" w:pos="4153"/>
          <w:tab w:val="clear" w:pos="8306"/>
          <w:tab w:val="left" w:pos="6946"/>
        </w:tabs>
        <w:rPr>
          <w:color w:val="000000" w:themeColor="text1"/>
          <w:sz w:val="28"/>
        </w:rPr>
      </w:pPr>
      <w:r w:rsidRPr="00E62E51">
        <w:rPr>
          <w:color w:val="000000" w:themeColor="text1"/>
          <w:sz w:val="28"/>
        </w:rPr>
        <w:t>группы НМТ-</w:t>
      </w:r>
      <w:r>
        <w:rPr>
          <w:color w:val="000000" w:themeColor="text1"/>
          <w:sz w:val="28"/>
        </w:rPr>
        <w:t>3</w:t>
      </w:r>
      <w:r w:rsidRPr="00E62E51">
        <w:rPr>
          <w:color w:val="000000" w:themeColor="text1"/>
          <w:sz w:val="28"/>
        </w:rPr>
        <w:t>83907</w:t>
      </w:r>
    </w:p>
    <w:p w14:paraId="0280DC8C" w14:textId="77777777" w:rsidR="001A4F4D" w:rsidRPr="00E62E51" w:rsidRDefault="001A4F4D" w:rsidP="001A4F4D">
      <w:pPr>
        <w:rPr>
          <w:color w:val="000000" w:themeColor="text1"/>
          <w:sz w:val="28"/>
        </w:rPr>
      </w:pPr>
    </w:p>
    <w:p w14:paraId="2499A6DA" w14:textId="77777777" w:rsidR="001A4F4D" w:rsidRPr="00E62E51" w:rsidRDefault="001A4F4D" w:rsidP="001A4F4D">
      <w:pPr>
        <w:rPr>
          <w:color w:val="000000" w:themeColor="text1"/>
          <w:sz w:val="28"/>
        </w:rPr>
      </w:pPr>
    </w:p>
    <w:p w14:paraId="35A2B152" w14:textId="77777777" w:rsidR="001A4F4D" w:rsidRPr="00E62E51" w:rsidRDefault="001A4F4D" w:rsidP="001A4F4D">
      <w:pPr>
        <w:pStyle w:val="a3"/>
        <w:tabs>
          <w:tab w:val="clear" w:pos="4153"/>
          <w:tab w:val="clear" w:pos="8306"/>
          <w:tab w:val="left" w:pos="6946"/>
        </w:tabs>
        <w:jc w:val="center"/>
        <w:rPr>
          <w:color w:val="000000" w:themeColor="text1"/>
          <w:sz w:val="28"/>
        </w:rPr>
      </w:pPr>
      <w:r w:rsidRPr="00E62E51">
        <w:rPr>
          <w:color w:val="000000" w:themeColor="text1"/>
          <w:sz w:val="28"/>
        </w:rPr>
        <w:t>Екатеринбург,</w:t>
      </w:r>
    </w:p>
    <w:p w14:paraId="3D796324" w14:textId="77777777" w:rsidR="001A4F4D" w:rsidRPr="00E62E51" w:rsidRDefault="001A4F4D" w:rsidP="001A4F4D">
      <w:pPr>
        <w:pStyle w:val="a3"/>
        <w:tabs>
          <w:tab w:val="clear" w:pos="4153"/>
          <w:tab w:val="clear" w:pos="8306"/>
          <w:tab w:val="left" w:pos="6946"/>
        </w:tabs>
        <w:jc w:val="center"/>
        <w:rPr>
          <w:color w:val="000000" w:themeColor="text1"/>
          <w:sz w:val="28"/>
        </w:rPr>
      </w:pPr>
      <w:r w:rsidRPr="00E62E51">
        <w:rPr>
          <w:color w:val="000000" w:themeColor="text1"/>
          <w:sz w:val="28"/>
        </w:rPr>
        <w:t>202</w:t>
      </w:r>
      <w:r>
        <w:rPr>
          <w:color w:val="000000" w:themeColor="text1"/>
          <w:sz w:val="28"/>
        </w:rPr>
        <w:t>1</w:t>
      </w:r>
      <w:r w:rsidRPr="00E62E51">
        <w:rPr>
          <w:color w:val="000000" w:themeColor="text1"/>
          <w:sz w:val="28"/>
        </w:rPr>
        <w:t xml:space="preserve"> г.</w:t>
      </w:r>
    </w:p>
    <w:p w14:paraId="33D71F1D" w14:textId="77777777" w:rsidR="00EC0381" w:rsidRPr="00E62E51" w:rsidRDefault="00EC0381" w:rsidP="00EC0381">
      <w:pPr>
        <w:jc w:val="center"/>
        <w:rPr>
          <w:b/>
          <w:color w:val="000000" w:themeColor="text1"/>
        </w:rPr>
      </w:pPr>
      <w:r w:rsidRPr="00E62E51">
        <w:rPr>
          <w:b/>
          <w:color w:val="000000" w:themeColor="text1"/>
        </w:rPr>
        <w:lastRenderedPageBreak/>
        <w:t>Министерство науки и высшего образования Российской Федерации</w:t>
      </w:r>
    </w:p>
    <w:p w14:paraId="5D080881" w14:textId="26C9394F" w:rsidR="00EC0381" w:rsidRDefault="00EC0381" w:rsidP="006B23C5">
      <w:pPr>
        <w:jc w:val="center"/>
        <w:rPr>
          <w:b/>
          <w:color w:val="000000" w:themeColor="text1"/>
        </w:rPr>
      </w:pPr>
      <w:r w:rsidRPr="00E62E51">
        <w:rPr>
          <w:b/>
          <w:color w:val="000000" w:themeColor="text1"/>
        </w:rPr>
        <w:t xml:space="preserve">ФГАОУ ВО «УрФУ имени первого Президента России </w:t>
      </w:r>
      <w:proofErr w:type="gramStart"/>
      <w:r w:rsidRPr="00E62E51">
        <w:rPr>
          <w:b/>
          <w:color w:val="000000" w:themeColor="text1"/>
        </w:rPr>
        <w:t>Б.Н.</w:t>
      </w:r>
      <w:proofErr w:type="gramEnd"/>
      <w:r w:rsidRPr="00E62E51">
        <w:rPr>
          <w:b/>
          <w:color w:val="000000" w:themeColor="text1"/>
        </w:rPr>
        <w:t xml:space="preserve"> Ельцина»</w:t>
      </w:r>
    </w:p>
    <w:p w14:paraId="10A84E9D" w14:textId="77777777" w:rsidR="006B23C5" w:rsidRPr="006B23C5" w:rsidRDefault="006B23C5" w:rsidP="006B23C5">
      <w:pPr>
        <w:jc w:val="center"/>
        <w:rPr>
          <w:b/>
          <w:color w:val="000000" w:themeColor="text1"/>
        </w:rPr>
      </w:pPr>
    </w:p>
    <w:tbl>
      <w:tblPr>
        <w:tblW w:w="0" w:type="auto"/>
        <w:tblLook w:val="04A0" w:firstRow="1" w:lastRow="0" w:firstColumn="1" w:lastColumn="0" w:noHBand="0" w:noVBand="1"/>
      </w:tblPr>
      <w:tblGrid>
        <w:gridCol w:w="4953"/>
        <w:gridCol w:w="4684"/>
      </w:tblGrid>
      <w:tr w:rsidR="00EC0381" w:rsidRPr="00E62E51" w14:paraId="38F2CA16" w14:textId="77777777" w:rsidTr="003760A6">
        <w:tc>
          <w:tcPr>
            <w:tcW w:w="5070" w:type="dxa"/>
            <w:shd w:val="clear" w:color="auto" w:fill="auto"/>
          </w:tcPr>
          <w:p w14:paraId="183B27A4" w14:textId="77777777" w:rsidR="00EC0381" w:rsidRPr="00E62E51" w:rsidRDefault="00EC0381" w:rsidP="003760A6">
            <w:pPr>
              <w:rPr>
                <w:color w:val="000000" w:themeColor="text1"/>
              </w:rPr>
            </w:pPr>
            <w:r w:rsidRPr="00E62E51">
              <w:rPr>
                <w:color w:val="000000" w:themeColor="text1"/>
              </w:rPr>
              <w:t xml:space="preserve">СОГЛАСОВАНО              </w:t>
            </w:r>
          </w:p>
          <w:p w14:paraId="306C6BD6" w14:textId="77777777" w:rsidR="00EC0381" w:rsidRPr="00E62E51" w:rsidRDefault="00EC0381" w:rsidP="003760A6">
            <w:pPr>
              <w:rPr>
                <w:color w:val="000000" w:themeColor="text1"/>
              </w:rPr>
            </w:pPr>
            <w:r w:rsidRPr="00E62E51">
              <w:rPr>
                <w:color w:val="000000" w:themeColor="text1"/>
              </w:rPr>
              <w:t>предприятие</w:t>
            </w:r>
          </w:p>
          <w:p w14:paraId="4A71BF7E" w14:textId="77777777" w:rsidR="00EC0381" w:rsidRPr="00E62E51" w:rsidRDefault="00EC0381" w:rsidP="003760A6">
            <w:pPr>
              <w:rPr>
                <w:color w:val="000000" w:themeColor="text1"/>
              </w:rPr>
            </w:pPr>
          </w:p>
          <w:p w14:paraId="08CC1AF2" w14:textId="77777777" w:rsidR="00EC0381" w:rsidRPr="00E62E51" w:rsidRDefault="00EC0381" w:rsidP="003760A6">
            <w:pPr>
              <w:rPr>
                <w:color w:val="000000" w:themeColor="text1"/>
              </w:rPr>
            </w:pPr>
            <w:r w:rsidRPr="00E62E51">
              <w:rPr>
                <w:color w:val="000000" w:themeColor="text1"/>
              </w:rPr>
              <w:t xml:space="preserve"> </w:t>
            </w:r>
            <w:proofErr w:type="gramStart"/>
            <w:r w:rsidRPr="00E62E51">
              <w:rPr>
                <w:color w:val="000000" w:themeColor="text1"/>
              </w:rPr>
              <w:t xml:space="preserve">«  </w:t>
            </w:r>
            <w:proofErr w:type="gramEnd"/>
            <w:r w:rsidRPr="00E62E51">
              <w:rPr>
                <w:color w:val="000000" w:themeColor="text1"/>
              </w:rPr>
              <w:t xml:space="preserve">   » _______ 202</w:t>
            </w:r>
            <w:r>
              <w:rPr>
                <w:color w:val="000000" w:themeColor="text1"/>
              </w:rPr>
              <w:t>1</w:t>
            </w:r>
            <w:r w:rsidRPr="00E62E51">
              <w:rPr>
                <w:color w:val="000000" w:themeColor="text1"/>
              </w:rPr>
              <w:t xml:space="preserve"> г.</w:t>
            </w:r>
          </w:p>
        </w:tc>
        <w:tc>
          <w:tcPr>
            <w:tcW w:w="4786" w:type="dxa"/>
            <w:shd w:val="clear" w:color="auto" w:fill="auto"/>
          </w:tcPr>
          <w:p w14:paraId="1932650C" w14:textId="77777777" w:rsidR="00EC0381" w:rsidRPr="00E62E51" w:rsidRDefault="00EC0381" w:rsidP="003760A6">
            <w:pPr>
              <w:rPr>
                <w:color w:val="000000" w:themeColor="text1"/>
              </w:rPr>
            </w:pPr>
            <w:r w:rsidRPr="00E62E51">
              <w:rPr>
                <w:color w:val="000000" w:themeColor="text1"/>
              </w:rPr>
              <w:t>СОГЛАСОВАНО</w:t>
            </w:r>
          </w:p>
          <w:p w14:paraId="3D5B3A80" w14:textId="77777777" w:rsidR="00EC0381" w:rsidRPr="00E62E51" w:rsidRDefault="00EC0381" w:rsidP="003760A6">
            <w:pPr>
              <w:rPr>
                <w:color w:val="000000" w:themeColor="text1"/>
              </w:rPr>
            </w:pPr>
            <w:r w:rsidRPr="00E62E51">
              <w:rPr>
                <w:color w:val="000000" w:themeColor="text1"/>
              </w:rPr>
              <w:t>УрФУ</w:t>
            </w:r>
          </w:p>
          <w:p w14:paraId="6FE022BA" w14:textId="77777777" w:rsidR="00EC0381" w:rsidRPr="00E62E51" w:rsidRDefault="00EC0381" w:rsidP="003760A6">
            <w:pPr>
              <w:rPr>
                <w:color w:val="000000" w:themeColor="text1"/>
              </w:rPr>
            </w:pPr>
          </w:p>
          <w:p w14:paraId="04A13ECC" w14:textId="77777777" w:rsidR="00EC0381" w:rsidRPr="00E62E51" w:rsidRDefault="00EC0381" w:rsidP="003760A6">
            <w:pPr>
              <w:rPr>
                <w:color w:val="000000" w:themeColor="text1"/>
              </w:rPr>
            </w:pPr>
            <w:proofErr w:type="gramStart"/>
            <w:r w:rsidRPr="00E62E51">
              <w:rPr>
                <w:color w:val="000000" w:themeColor="text1"/>
              </w:rPr>
              <w:t xml:space="preserve">«  </w:t>
            </w:r>
            <w:proofErr w:type="gramEnd"/>
            <w:r w:rsidRPr="00E62E51">
              <w:rPr>
                <w:color w:val="000000" w:themeColor="text1"/>
              </w:rPr>
              <w:t xml:space="preserve">   » _______ 202</w:t>
            </w:r>
            <w:r>
              <w:rPr>
                <w:color w:val="000000" w:themeColor="text1"/>
              </w:rPr>
              <w:t>1</w:t>
            </w:r>
            <w:r w:rsidRPr="00E62E51">
              <w:rPr>
                <w:color w:val="000000" w:themeColor="text1"/>
              </w:rPr>
              <w:t xml:space="preserve"> г.</w:t>
            </w:r>
          </w:p>
        </w:tc>
      </w:tr>
      <w:tr w:rsidR="00EC0381" w:rsidRPr="00E62E51" w14:paraId="213519B2" w14:textId="77777777" w:rsidTr="003760A6">
        <w:tc>
          <w:tcPr>
            <w:tcW w:w="5070" w:type="dxa"/>
            <w:shd w:val="clear" w:color="auto" w:fill="auto"/>
          </w:tcPr>
          <w:p w14:paraId="553F8DC0" w14:textId="77777777" w:rsidR="00EC0381" w:rsidRPr="00E62E51" w:rsidRDefault="00EC0381" w:rsidP="00EC0381">
            <w:pPr>
              <w:jc w:val="left"/>
              <w:rPr>
                <w:color w:val="000000" w:themeColor="text1"/>
              </w:rPr>
            </w:pPr>
            <w:r w:rsidRPr="00E62E51">
              <w:rPr>
                <w:color w:val="000000" w:themeColor="text1"/>
              </w:rPr>
              <w:t xml:space="preserve">Ответственный за практику на предприятии </w:t>
            </w:r>
          </w:p>
          <w:p w14:paraId="022DDDD7" w14:textId="77777777" w:rsidR="00EC0381" w:rsidRPr="00E62E51" w:rsidRDefault="00EC0381" w:rsidP="00EC0381">
            <w:pPr>
              <w:jc w:val="left"/>
              <w:rPr>
                <w:color w:val="000000" w:themeColor="text1"/>
              </w:rPr>
            </w:pPr>
          </w:p>
          <w:p w14:paraId="34A4217A" w14:textId="77777777" w:rsidR="00EC0381" w:rsidRPr="00E62E51" w:rsidRDefault="00EC0381" w:rsidP="00EC0381">
            <w:pPr>
              <w:jc w:val="left"/>
              <w:rPr>
                <w:color w:val="000000" w:themeColor="text1"/>
              </w:rPr>
            </w:pPr>
          </w:p>
          <w:p w14:paraId="17A50AC9" w14:textId="77777777" w:rsidR="00EC0381" w:rsidRPr="00E62E51" w:rsidRDefault="00EC0381" w:rsidP="00EC0381">
            <w:pPr>
              <w:jc w:val="left"/>
              <w:rPr>
                <w:color w:val="000000" w:themeColor="text1"/>
                <w:vertAlign w:val="superscript"/>
              </w:rPr>
            </w:pPr>
            <w:r w:rsidRPr="00E62E51">
              <w:rPr>
                <w:color w:val="000000" w:themeColor="text1"/>
                <w:vertAlign w:val="superscript"/>
              </w:rPr>
              <w:t xml:space="preserve">                        </w:t>
            </w:r>
            <w:proofErr w:type="gramStart"/>
            <w:r w:rsidRPr="00E62E51">
              <w:rPr>
                <w:color w:val="000000" w:themeColor="text1"/>
                <w:vertAlign w:val="superscript"/>
              </w:rPr>
              <w:t xml:space="preserve">Подпись,   </w:t>
            </w:r>
            <w:proofErr w:type="gramEnd"/>
            <w:r w:rsidRPr="00E62E51">
              <w:rPr>
                <w:color w:val="000000" w:themeColor="text1"/>
                <w:vertAlign w:val="superscript"/>
              </w:rPr>
              <w:t xml:space="preserve">               расшифровка подписи</w:t>
            </w:r>
          </w:p>
        </w:tc>
        <w:tc>
          <w:tcPr>
            <w:tcW w:w="4786" w:type="dxa"/>
            <w:shd w:val="clear" w:color="auto" w:fill="auto"/>
          </w:tcPr>
          <w:p w14:paraId="319B73BF" w14:textId="77777777" w:rsidR="00EC0381" w:rsidRPr="00E62E51" w:rsidRDefault="00EC0381" w:rsidP="00EC0381">
            <w:pPr>
              <w:jc w:val="left"/>
              <w:rPr>
                <w:color w:val="000000" w:themeColor="text1"/>
              </w:rPr>
            </w:pPr>
            <w:r w:rsidRPr="00E62E51">
              <w:rPr>
                <w:color w:val="000000" w:themeColor="text1"/>
              </w:rPr>
              <w:t xml:space="preserve">Зав. кафедрой ТИМ                                    </w:t>
            </w:r>
          </w:p>
          <w:p w14:paraId="33B43F1A" w14:textId="77777777" w:rsidR="00EC0381" w:rsidRPr="00E62E51" w:rsidRDefault="00EC0381" w:rsidP="00EC0381">
            <w:pPr>
              <w:jc w:val="left"/>
              <w:rPr>
                <w:color w:val="000000" w:themeColor="text1"/>
              </w:rPr>
            </w:pPr>
          </w:p>
          <w:p w14:paraId="24E5A4AF" w14:textId="3DC5873A" w:rsidR="00EC0381" w:rsidRPr="00E62E51" w:rsidRDefault="00EC0381" w:rsidP="00EC0381">
            <w:pPr>
              <w:jc w:val="left"/>
              <w:rPr>
                <w:color w:val="000000" w:themeColor="text1"/>
              </w:rPr>
            </w:pPr>
            <w:r w:rsidRPr="00E62E51">
              <w:rPr>
                <w:color w:val="000000" w:themeColor="text1"/>
              </w:rPr>
              <w:t xml:space="preserve">                                      Н.А. Спирин</w:t>
            </w:r>
          </w:p>
          <w:p w14:paraId="18EB980E" w14:textId="0F489AB3" w:rsidR="00EC0381" w:rsidRPr="00E62E51" w:rsidRDefault="00EC0381" w:rsidP="00EC0381">
            <w:pPr>
              <w:jc w:val="left"/>
              <w:rPr>
                <w:color w:val="000000" w:themeColor="text1"/>
                <w:vertAlign w:val="superscript"/>
              </w:rPr>
            </w:pPr>
            <w:r w:rsidRPr="00E62E51">
              <w:rPr>
                <w:color w:val="000000" w:themeColor="text1"/>
                <w:vertAlign w:val="superscript"/>
              </w:rPr>
              <w:t xml:space="preserve">                    </w:t>
            </w:r>
            <w:proofErr w:type="gramStart"/>
            <w:r w:rsidRPr="00E62E51">
              <w:rPr>
                <w:color w:val="000000" w:themeColor="text1"/>
                <w:vertAlign w:val="superscript"/>
              </w:rPr>
              <w:t xml:space="preserve">Подпись,   </w:t>
            </w:r>
            <w:proofErr w:type="gramEnd"/>
            <w:r w:rsidRPr="00E62E51">
              <w:rPr>
                <w:color w:val="000000" w:themeColor="text1"/>
                <w:vertAlign w:val="superscript"/>
              </w:rPr>
              <w:t xml:space="preserve">             расшифровка</w:t>
            </w:r>
            <w:r>
              <w:rPr>
                <w:color w:val="000000" w:themeColor="text1"/>
                <w:vertAlign w:val="superscript"/>
                <w:lang w:val="en-US"/>
              </w:rPr>
              <w:t xml:space="preserve"> </w:t>
            </w:r>
            <w:r w:rsidRPr="00E62E51">
              <w:rPr>
                <w:color w:val="000000" w:themeColor="text1"/>
                <w:vertAlign w:val="superscript"/>
              </w:rPr>
              <w:t>подписи</w:t>
            </w:r>
          </w:p>
        </w:tc>
      </w:tr>
      <w:tr w:rsidR="00EC0381" w:rsidRPr="00E62E51" w14:paraId="0C872B99" w14:textId="77777777" w:rsidTr="003760A6">
        <w:tc>
          <w:tcPr>
            <w:tcW w:w="5070" w:type="dxa"/>
            <w:shd w:val="clear" w:color="auto" w:fill="auto"/>
          </w:tcPr>
          <w:p w14:paraId="0D277585" w14:textId="77777777" w:rsidR="00EC0381" w:rsidRPr="00E62E51" w:rsidRDefault="00EC0381" w:rsidP="003760A6">
            <w:pPr>
              <w:rPr>
                <w:rFonts w:eastAsia="Calibri"/>
                <w:color w:val="000000" w:themeColor="text1"/>
              </w:rPr>
            </w:pPr>
          </w:p>
        </w:tc>
        <w:tc>
          <w:tcPr>
            <w:tcW w:w="4786" w:type="dxa"/>
            <w:shd w:val="clear" w:color="auto" w:fill="auto"/>
          </w:tcPr>
          <w:p w14:paraId="3DD4171B" w14:textId="77777777" w:rsidR="00EC0381" w:rsidRPr="00E62E51" w:rsidRDefault="00EC0381" w:rsidP="003760A6">
            <w:pPr>
              <w:rPr>
                <w:rFonts w:eastAsia="Calibri"/>
                <w:color w:val="000000" w:themeColor="text1"/>
              </w:rPr>
            </w:pPr>
          </w:p>
        </w:tc>
      </w:tr>
    </w:tbl>
    <w:p w14:paraId="38A03651" w14:textId="02649C56" w:rsidR="00EC0381" w:rsidRPr="00E62E51" w:rsidRDefault="00EC0381" w:rsidP="00A66589">
      <w:pPr>
        <w:ind w:firstLine="0"/>
        <w:jc w:val="left"/>
        <w:rPr>
          <w:color w:val="000000" w:themeColor="text1"/>
        </w:rPr>
      </w:pPr>
      <w:r w:rsidRPr="00E62E51">
        <w:rPr>
          <w:color w:val="000000" w:themeColor="text1"/>
        </w:rPr>
        <w:t xml:space="preserve">Институт </w:t>
      </w:r>
      <w:r w:rsidRPr="00E62E51">
        <w:rPr>
          <w:color w:val="000000" w:themeColor="text1"/>
          <w:u w:val="single"/>
        </w:rPr>
        <w:t>новых материалов и технологий</w:t>
      </w:r>
      <w:r w:rsidRPr="00E62E51">
        <w:rPr>
          <w:color w:val="000000" w:themeColor="text1"/>
        </w:rPr>
        <w:t xml:space="preserve">. Группа </w:t>
      </w:r>
      <w:r w:rsidRPr="00E62E51">
        <w:rPr>
          <w:color w:val="000000" w:themeColor="text1"/>
          <w:u w:val="single"/>
        </w:rPr>
        <w:t>НМТ-</w:t>
      </w:r>
      <w:r w:rsidR="00EE4DD3" w:rsidRPr="00A61DA9">
        <w:rPr>
          <w:color w:val="000000" w:themeColor="text1"/>
          <w:sz w:val="28"/>
        </w:rPr>
        <w:t>3</w:t>
      </w:r>
      <w:r w:rsidRPr="00E62E51">
        <w:rPr>
          <w:color w:val="000000" w:themeColor="text1"/>
          <w:sz w:val="28"/>
        </w:rPr>
        <w:t>83907</w:t>
      </w:r>
    </w:p>
    <w:p w14:paraId="7550A1EE" w14:textId="77777777" w:rsidR="00EC0381" w:rsidRPr="00E62E51" w:rsidRDefault="00EC0381" w:rsidP="00A66589">
      <w:pPr>
        <w:ind w:firstLine="0"/>
        <w:jc w:val="left"/>
        <w:rPr>
          <w:color w:val="000000" w:themeColor="text1"/>
        </w:rPr>
      </w:pPr>
      <w:r w:rsidRPr="00E62E51">
        <w:rPr>
          <w:color w:val="000000" w:themeColor="text1"/>
        </w:rPr>
        <w:t xml:space="preserve">Кафедра </w:t>
      </w:r>
      <w:r w:rsidRPr="00E62E51">
        <w:rPr>
          <w:color w:val="000000" w:themeColor="text1"/>
          <w:u w:val="single"/>
        </w:rPr>
        <w:t>«Теплофизика и информатика в металлургии»</w:t>
      </w:r>
    </w:p>
    <w:p w14:paraId="316125DE" w14:textId="77777777" w:rsidR="00EC0381" w:rsidRPr="00E62E51" w:rsidRDefault="00EC0381" w:rsidP="00A66589">
      <w:pPr>
        <w:ind w:firstLine="0"/>
        <w:jc w:val="left"/>
        <w:rPr>
          <w:color w:val="000000" w:themeColor="text1"/>
        </w:rPr>
      </w:pPr>
      <w:r w:rsidRPr="00E62E51">
        <w:rPr>
          <w:color w:val="000000" w:themeColor="text1"/>
        </w:rPr>
        <w:t xml:space="preserve">Код, наименование направления </w:t>
      </w:r>
      <w:r w:rsidRPr="00E62E51">
        <w:rPr>
          <w:color w:val="000000" w:themeColor="text1"/>
          <w:u w:val="single"/>
        </w:rPr>
        <w:t>09.03.02 «Информационные системы и технологии»</w:t>
      </w:r>
    </w:p>
    <w:p w14:paraId="76F6799B" w14:textId="77777777" w:rsidR="00EC0381" w:rsidRPr="00E62E51" w:rsidRDefault="00EC0381" w:rsidP="00A66589">
      <w:pPr>
        <w:ind w:firstLine="0"/>
        <w:jc w:val="left"/>
        <w:rPr>
          <w:color w:val="000000" w:themeColor="text1"/>
          <w:u w:val="single"/>
        </w:rPr>
      </w:pPr>
      <w:r w:rsidRPr="00E62E51">
        <w:rPr>
          <w:color w:val="000000" w:themeColor="text1"/>
        </w:rPr>
        <w:t xml:space="preserve">Наименование программы </w:t>
      </w:r>
      <w:r w:rsidRPr="00E62E51">
        <w:rPr>
          <w:color w:val="000000" w:themeColor="text1"/>
          <w:u w:val="single"/>
        </w:rPr>
        <w:t>Информационные системы и технологии в металлургии</w:t>
      </w:r>
    </w:p>
    <w:p w14:paraId="68A425D8" w14:textId="77777777" w:rsidR="00EC0381" w:rsidRPr="00E62E51" w:rsidRDefault="00EC0381" w:rsidP="00EC0381">
      <w:pPr>
        <w:rPr>
          <w:color w:val="000000" w:themeColor="text1"/>
        </w:rPr>
      </w:pPr>
    </w:p>
    <w:p w14:paraId="7C4CB717" w14:textId="77777777" w:rsidR="00EC0381" w:rsidRPr="00E62E51" w:rsidRDefault="00EC0381" w:rsidP="00EC0381">
      <w:pPr>
        <w:jc w:val="center"/>
        <w:rPr>
          <w:b/>
          <w:color w:val="000000" w:themeColor="text1"/>
        </w:rPr>
      </w:pPr>
      <w:r w:rsidRPr="00E62E51">
        <w:rPr>
          <w:b/>
          <w:color w:val="000000" w:themeColor="text1"/>
        </w:rPr>
        <w:t>ИНДИВИДУАЛЬНОЕ ЗАДАНИЕ</w:t>
      </w:r>
    </w:p>
    <w:p w14:paraId="2618F594" w14:textId="77777777" w:rsidR="00EC0381" w:rsidRPr="00E62E51" w:rsidRDefault="00EC0381" w:rsidP="00EC0381">
      <w:pPr>
        <w:jc w:val="center"/>
        <w:rPr>
          <w:color w:val="000000" w:themeColor="text1"/>
        </w:rPr>
      </w:pPr>
      <w:r w:rsidRPr="00E62E51">
        <w:rPr>
          <w:color w:val="000000" w:themeColor="text1"/>
        </w:rPr>
        <w:t>на учебную практику студента</w:t>
      </w:r>
    </w:p>
    <w:p w14:paraId="2691EAEF" w14:textId="77777777" w:rsidR="00EC0381" w:rsidRPr="00E62E51" w:rsidRDefault="00EC0381" w:rsidP="00EC0381">
      <w:pPr>
        <w:jc w:val="center"/>
        <w:rPr>
          <w:color w:val="000000" w:themeColor="text1"/>
        </w:rPr>
      </w:pPr>
      <w:r w:rsidRPr="00E62E51">
        <w:rPr>
          <w:color w:val="000000" w:themeColor="text1"/>
        </w:rPr>
        <w:t>Болотов Александр Александрович</w:t>
      </w:r>
    </w:p>
    <w:p w14:paraId="46EEA732" w14:textId="77777777" w:rsidR="00EC0381" w:rsidRPr="00E62E51" w:rsidRDefault="00EC0381" w:rsidP="00EC0381">
      <w:pPr>
        <w:pBdr>
          <w:top w:val="single" w:sz="4" w:space="1" w:color="auto"/>
        </w:pBdr>
        <w:jc w:val="center"/>
        <w:rPr>
          <w:color w:val="000000" w:themeColor="text1"/>
          <w:sz w:val="16"/>
          <w:szCs w:val="16"/>
        </w:rPr>
      </w:pPr>
      <w:r w:rsidRPr="00E62E51">
        <w:rPr>
          <w:color w:val="000000" w:themeColor="text1"/>
          <w:sz w:val="16"/>
          <w:szCs w:val="16"/>
        </w:rPr>
        <w:t xml:space="preserve"> (фамилия, имя, отчество)</w:t>
      </w:r>
    </w:p>
    <w:p w14:paraId="4C90F0DF" w14:textId="77777777" w:rsidR="00EC0381" w:rsidRPr="00E62E51" w:rsidRDefault="00EC0381" w:rsidP="00A66589">
      <w:pPr>
        <w:ind w:firstLine="0"/>
        <w:rPr>
          <w:color w:val="000000" w:themeColor="text1"/>
        </w:rPr>
      </w:pPr>
      <w:r w:rsidRPr="00E62E51">
        <w:rPr>
          <w:color w:val="000000" w:themeColor="text1"/>
        </w:rPr>
        <w:t xml:space="preserve">1. Тема задания на практику: </w:t>
      </w:r>
      <w:r>
        <w:rPr>
          <w:color w:val="000000" w:themeColor="text1"/>
          <w:u w:val="single"/>
        </w:rPr>
        <w:t>«Разработка системы управления станом рекристаллизационного отжига терморезистивной тончайшей платиновой проволоки».</w:t>
      </w:r>
      <w:r w:rsidRPr="00E62E51">
        <w:rPr>
          <w:color w:val="000000" w:themeColor="text1"/>
          <w:u w:val="single"/>
        </w:rPr>
        <w:t xml:space="preserve">                                                                                                                 </w:t>
      </w:r>
    </w:p>
    <w:p w14:paraId="6F756E54" w14:textId="77777777" w:rsidR="00EC0381" w:rsidRPr="00E62E51" w:rsidRDefault="00EC0381" w:rsidP="00A66589">
      <w:pPr>
        <w:ind w:firstLine="0"/>
        <w:rPr>
          <w:color w:val="000000" w:themeColor="text1"/>
        </w:rPr>
      </w:pPr>
      <w:r w:rsidRPr="00E62E51">
        <w:rPr>
          <w:color w:val="000000" w:themeColor="text1"/>
        </w:rPr>
        <w:t xml:space="preserve">2. Срок практики: с </w:t>
      </w:r>
      <w:r>
        <w:rPr>
          <w:color w:val="000000" w:themeColor="text1"/>
          <w:u w:val="single"/>
        </w:rPr>
        <w:t>05.07.2021</w:t>
      </w:r>
      <w:r w:rsidRPr="00E62E51">
        <w:rPr>
          <w:color w:val="000000" w:themeColor="text1"/>
          <w:u w:val="single"/>
        </w:rPr>
        <w:t xml:space="preserve"> г.</w:t>
      </w:r>
      <w:r w:rsidRPr="00E62E51">
        <w:rPr>
          <w:color w:val="000000" w:themeColor="text1"/>
        </w:rPr>
        <w:t xml:space="preserve"> по </w:t>
      </w:r>
      <w:r>
        <w:rPr>
          <w:color w:val="000000" w:themeColor="text1"/>
          <w:u w:val="single"/>
        </w:rPr>
        <w:t>05</w:t>
      </w:r>
      <w:r w:rsidRPr="00E62E51">
        <w:rPr>
          <w:color w:val="000000" w:themeColor="text1"/>
          <w:u w:val="single"/>
        </w:rPr>
        <w:t>.</w:t>
      </w:r>
      <w:r>
        <w:rPr>
          <w:color w:val="000000" w:themeColor="text1"/>
          <w:u w:val="single"/>
        </w:rPr>
        <w:t>08</w:t>
      </w:r>
      <w:r w:rsidRPr="00E62E51">
        <w:rPr>
          <w:color w:val="000000" w:themeColor="text1"/>
          <w:u w:val="single"/>
        </w:rPr>
        <w:t>.2</w:t>
      </w:r>
      <w:r>
        <w:rPr>
          <w:color w:val="000000" w:themeColor="text1"/>
          <w:u w:val="single"/>
        </w:rPr>
        <w:t>021</w:t>
      </w:r>
      <w:r w:rsidRPr="00E62E51">
        <w:rPr>
          <w:color w:val="000000" w:themeColor="text1"/>
          <w:u w:val="single"/>
        </w:rPr>
        <w:t xml:space="preserve"> г.</w:t>
      </w:r>
    </w:p>
    <w:p w14:paraId="07168C1F" w14:textId="77777777" w:rsidR="00EC0381" w:rsidRDefault="00EC0381" w:rsidP="00A66589">
      <w:pPr>
        <w:ind w:firstLine="0"/>
        <w:rPr>
          <w:color w:val="000000" w:themeColor="text1"/>
          <w:u w:val="single"/>
        </w:rPr>
      </w:pPr>
      <w:r w:rsidRPr="00E62E51">
        <w:rPr>
          <w:color w:val="000000" w:themeColor="text1"/>
        </w:rPr>
        <w:t xml:space="preserve">3. Место прохождения практики: </w:t>
      </w:r>
      <w:r w:rsidRPr="00E62E51">
        <w:rPr>
          <w:color w:val="000000" w:themeColor="text1"/>
          <w:u w:val="single"/>
        </w:rPr>
        <w:t>кафедра «Теплофизика и информатика в металлургии».</w:t>
      </w:r>
    </w:p>
    <w:p w14:paraId="070A41A1" w14:textId="77777777" w:rsidR="00EC0381" w:rsidRDefault="00EC0381" w:rsidP="00A66589">
      <w:pPr>
        <w:ind w:firstLine="0"/>
        <w:rPr>
          <w:color w:val="000000" w:themeColor="text1"/>
          <w:u w:val="single"/>
        </w:rPr>
      </w:pPr>
      <w:r w:rsidRPr="00FA131B">
        <w:rPr>
          <w:color w:val="000000" w:themeColor="text1"/>
        </w:rPr>
        <w:t>4. Вид практики:</w:t>
      </w:r>
      <w:r>
        <w:rPr>
          <w:color w:val="000000" w:themeColor="text1"/>
          <w:u w:val="single"/>
        </w:rPr>
        <w:t xml:space="preserve"> Производственная практика.</w:t>
      </w:r>
    </w:p>
    <w:p w14:paraId="2F847217" w14:textId="77777777" w:rsidR="00EC0381" w:rsidRPr="00E62E51" w:rsidRDefault="00EC0381" w:rsidP="00A66589">
      <w:pPr>
        <w:ind w:firstLine="0"/>
        <w:rPr>
          <w:color w:val="000000" w:themeColor="text1"/>
        </w:rPr>
      </w:pPr>
      <w:r w:rsidRPr="00FA131B">
        <w:rPr>
          <w:color w:val="000000" w:themeColor="text1"/>
        </w:rPr>
        <w:t>5. Тип практики:</w:t>
      </w:r>
      <w:r>
        <w:rPr>
          <w:color w:val="000000" w:themeColor="text1"/>
          <w:u w:val="single"/>
        </w:rPr>
        <w:t xml:space="preserve"> Производственная практика, практика по получению профессиональных умений и опыта профессиональной деятельности.</w:t>
      </w:r>
    </w:p>
    <w:p w14:paraId="0719A377" w14:textId="77777777" w:rsidR="00EC0381" w:rsidRPr="00E62E51" w:rsidRDefault="00EC0381" w:rsidP="00A66589">
      <w:pPr>
        <w:ind w:firstLine="0"/>
        <w:rPr>
          <w:color w:val="000000" w:themeColor="text1"/>
        </w:rPr>
      </w:pPr>
      <w:r>
        <w:rPr>
          <w:color w:val="000000" w:themeColor="text1"/>
        </w:rPr>
        <w:t>6</w:t>
      </w:r>
      <w:r w:rsidRPr="00E62E51">
        <w:rPr>
          <w:color w:val="000000" w:themeColor="text1"/>
        </w:rPr>
        <w:t xml:space="preserve">. Срок сдачи студентом отчета </w:t>
      </w:r>
      <w:r>
        <w:rPr>
          <w:color w:val="000000" w:themeColor="text1"/>
          <w:u w:val="single"/>
        </w:rPr>
        <w:t>14</w:t>
      </w:r>
      <w:r w:rsidRPr="00E62E51">
        <w:rPr>
          <w:color w:val="000000" w:themeColor="text1"/>
          <w:u w:val="single"/>
        </w:rPr>
        <w:t>.</w:t>
      </w:r>
      <w:r>
        <w:rPr>
          <w:color w:val="000000" w:themeColor="text1"/>
          <w:u w:val="single"/>
        </w:rPr>
        <w:t>9</w:t>
      </w:r>
      <w:r w:rsidRPr="00E62E51">
        <w:rPr>
          <w:color w:val="000000" w:themeColor="text1"/>
          <w:u w:val="single"/>
        </w:rPr>
        <w:t>.202</w:t>
      </w:r>
      <w:r>
        <w:rPr>
          <w:color w:val="000000" w:themeColor="text1"/>
          <w:u w:val="single"/>
        </w:rPr>
        <w:t>1</w:t>
      </w:r>
      <w:r w:rsidRPr="00E62E51">
        <w:rPr>
          <w:color w:val="000000" w:themeColor="text1"/>
          <w:u w:val="single"/>
        </w:rPr>
        <w:t xml:space="preserve"> г.</w:t>
      </w:r>
    </w:p>
    <w:p w14:paraId="7DA0CE2A" w14:textId="6CCF7518" w:rsidR="00EC0381" w:rsidRPr="004C4ABA" w:rsidRDefault="00EC0381" w:rsidP="00A66589">
      <w:pPr>
        <w:spacing w:after="60"/>
        <w:ind w:firstLine="0"/>
        <w:rPr>
          <w:color w:val="000000" w:themeColor="text1"/>
          <w:u w:val="single"/>
        </w:rPr>
      </w:pPr>
      <w:r>
        <w:rPr>
          <w:color w:val="000000" w:themeColor="text1"/>
        </w:rPr>
        <w:t>7</w:t>
      </w:r>
      <w:r w:rsidRPr="00E62E51">
        <w:rPr>
          <w:color w:val="000000" w:themeColor="text1"/>
        </w:rPr>
        <w:t>. Содержание отчета:</w:t>
      </w:r>
      <w:r>
        <w:rPr>
          <w:color w:val="000000" w:themeColor="text1"/>
        </w:rPr>
        <w:t xml:space="preserve"> Введение.</w:t>
      </w:r>
      <w:r w:rsidRPr="00E62E51">
        <w:rPr>
          <w:color w:val="000000" w:themeColor="text1"/>
        </w:rPr>
        <w:t xml:space="preserve"> </w:t>
      </w:r>
      <w:r>
        <w:rPr>
          <w:color w:val="000000" w:themeColor="text1"/>
          <w:u w:val="single"/>
        </w:rPr>
        <w:t>1) Описание объекта информатизации: процесс отжига (принцип действия, от чего зависит, для чего нужен), терморезистивная проволока (применение, характеристики)</w:t>
      </w:r>
      <w:r w:rsidRPr="004C4ABA">
        <w:rPr>
          <w:color w:val="000000" w:themeColor="text1"/>
          <w:u w:val="single"/>
        </w:rPr>
        <w:t xml:space="preserve">; 2) </w:t>
      </w:r>
      <w:r>
        <w:rPr>
          <w:color w:val="000000" w:themeColor="text1"/>
          <w:u w:val="single"/>
        </w:rPr>
        <w:t>Методика расчёта температурно-скоростных режимов отжига</w:t>
      </w:r>
      <w:r w:rsidRPr="004C4ABA">
        <w:rPr>
          <w:color w:val="000000" w:themeColor="text1"/>
          <w:u w:val="single"/>
        </w:rPr>
        <w:t xml:space="preserve">; </w:t>
      </w:r>
      <w:r>
        <w:rPr>
          <w:color w:val="000000" w:themeColor="text1"/>
          <w:u w:val="single"/>
        </w:rPr>
        <w:t>3) Постановка задач для разработки системы. 4) Проектирование функций программного обеспечения</w:t>
      </w:r>
      <w:r>
        <w:rPr>
          <w:color w:val="000000" w:themeColor="text1"/>
          <w:u w:val="single"/>
          <w:lang w:val="en-US"/>
        </w:rPr>
        <w:t xml:space="preserve">; </w:t>
      </w:r>
      <w:r>
        <w:rPr>
          <w:color w:val="000000" w:themeColor="text1"/>
          <w:u w:val="single"/>
        </w:rPr>
        <w:t>Заключение</w:t>
      </w:r>
      <w:r>
        <w:rPr>
          <w:color w:val="000000" w:themeColor="text1"/>
          <w:u w:val="single"/>
          <w:lang w:val="en-US"/>
        </w:rPr>
        <w:t xml:space="preserve">; </w:t>
      </w:r>
      <w:r>
        <w:rPr>
          <w:color w:val="000000" w:themeColor="text1"/>
          <w:u w:val="single"/>
        </w:rPr>
        <w:t>Библиографический список</w:t>
      </w:r>
      <w:r>
        <w:rPr>
          <w:color w:val="000000" w:themeColor="text1"/>
          <w:u w:val="single"/>
          <w:lang w:val="en-US"/>
        </w:rPr>
        <w:t>;</w:t>
      </w:r>
      <w:r w:rsidRPr="004C4ABA">
        <w:rPr>
          <w:color w:val="000000" w:themeColor="text1"/>
          <w:u w:val="single"/>
        </w:rPr>
        <w:t xml:space="preserve"> </w:t>
      </w:r>
      <w:r>
        <w:rPr>
          <w:color w:val="000000" w:themeColor="text1"/>
          <w:u w:val="single"/>
        </w:rPr>
        <w:t>Приложение.</w:t>
      </w:r>
    </w:p>
    <w:p w14:paraId="1D121B78" w14:textId="77777777" w:rsidR="00EC0381" w:rsidRPr="00E62E51" w:rsidRDefault="00EC0381" w:rsidP="00A66589">
      <w:pPr>
        <w:ind w:firstLine="0"/>
        <w:rPr>
          <w:color w:val="000000" w:themeColor="text1"/>
        </w:rPr>
      </w:pPr>
      <w:r w:rsidRPr="00E62E51">
        <w:rPr>
          <w:color w:val="000000" w:themeColor="text1"/>
        </w:rPr>
        <w:t>6. Календарный план</w:t>
      </w:r>
    </w:p>
    <w:tbl>
      <w:tblPr>
        <w:tblStyle w:val="a5"/>
        <w:tblW w:w="0" w:type="auto"/>
        <w:tblInd w:w="-427" w:type="dxa"/>
        <w:tblLook w:val="04A0" w:firstRow="1" w:lastRow="0" w:firstColumn="1" w:lastColumn="0" w:noHBand="0" w:noVBand="1"/>
      </w:tblPr>
      <w:tblGrid>
        <w:gridCol w:w="848"/>
        <w:gridCol w:w="5347"/>
        <w:gridCol w:w="2307"/>
        <w:gridCol w:w="1487"/>
      </w:tblGrid>
      <w:tr w:rsidR="00831B9D" w14:paraId="7E8E65B2" w14:textId="77777777" w:rsidTr="00831B9D">
        <w:tc>
          <w:tcPr>
            <w:tcW w:w="848" w:type="dxa"/>
          </w:tcPr>
          <w:p w14:paraId="7C2B40FD" w14:textId="0ED06E7F" w:rsidR="00831B9D" w:rsidRPr="00831B9D" w:rsidRDefault="00831B9D" w:rsidP="00831B9D">
            <w:pPr>
              <w:ind w:firstLine="0"/>
              <w:jc w:val="left"/>
              <w:rPr>
                <w:color w:val="000000" w:themeColor="text1"/>
                <w:lang w:val="en-US"/>
              </w:rPr>
            </w:pPr>
            <w:r>
              <w:rPr>
                <w:color w:val="000000" w:themeColor="text1"/>
              </w:rPr>
              <w:t>№ пп</w:t>
            </w:r>
          </w:p>
        </w:tc>
        <w:tc>
          <w:tcPr>
            <w:tcW w:w="5347" w:type="dxa"/>
          </w:tcPr>
          <w:p w14:paraId="22692060" w14:textId="23778FFC" w:rsidR="00831B9D" w:rsidRDefault="00831B9D" w:rsidP="00831B9D">
            <w:pPr>
              <w:ind w:firstLine="0"/>
              <w:jc w:val="left"/>
              <w:rPr>
                <w:color w:val="000000" w:themeColor="text1"/>
              </w:rPr>
            </w:pPr>
            <w:r>
              <w:rPr>
                <w:color w:val="000000" w:themeColor="text1"/>
              </w:rPr>
              <w:t>Наименование работ</w:t>
            </w:r>
          </w:p>
        </w:tc>
        <w:tc>
          <w:tcPr>
            <w:tcW w:w="2307" w:type="dxa"/>
          </w:tcPr>
          <w:p w14:paraId="360BBD18" w14:textId="52B77005" w:rsidR="00831B9D" w:rsidRDefault="00831B9D" w:rsidP="00831B9D">
            <w:pPr>
              <w:ind w:firstLine="0"/>
              <w:jc w:val="left"/>
              <w:rPr>
                <w:color w:val="000000" w:themeColor="text1"/>
              </w:rPr>
            </w:pPr>
            <w:r>
              <w:rPr>
                <w:color w:val="000000" w:themeColor="text1"/>
              </w:rPr>
              <w:t>Срок</w:t>
            </w:r>
          </w:p>
        </w:tc>
        <w:tc>
          <w:tcPr>
            <w:tcW w:w="1270" w:type="dxa"/>
          </w:tcPr>
          <w:p w14:paraId="7B6220B9" w14:textId="2B9DE85F" w:rsidR="00831B9D" w:rsidRDefault="00831B9D" w:rsidP="00831B9D">
            <w:pPr>
              <w:ind w:firstLine="0"/>
              <w:jc w:val="left"/>
              <w:rPr>
                <w:color w:val="000000" w:themeColor="text1"/>
              </w:rPr>
            </w:pPr>
            <w:r>
              <w:rPr>
                <w:color w:val="000000" w:themeColor="text1"/>
              </w:rPr>
              <w:t>Примечание</w:t>
            </w:r>
          </w:p>
        </w:tc>
      </w:tr>
      <w:tr w:rsidR="00831B9D" w14:paraId="6A9BDB70" w14:textId="77777777" w:rsidTr="00831B9D">
        <w:tc>
          <w:tcPr>
            <w:tcW w:w="848" w:type="dxa"/>
          </w:tcPr>
          <w:p w14:paraId="37E04DAF" w14:textId="6D2BA82B" w:rsidR="00831B9D" w:rsidRDefault="00831B9D" w:rsidP="00831B9D">
            <w:pPr>
              <w:ind w:firstLine="0"/>
              <w:jc w:val="left"/>
              <w:rPr>
                <w:color w:val="000000" w:themeColor="text1"/>
              </w:rPr>
            </w:pPr>
            <w:r>
              <w:rPr>
                <w:color w:val="000000" w:themeColor="text1"/>
              </w:rPr>
              <w:t>1</w:t>
            </w:r>
          </w:p>
        </w:tc>
        <w:tc>
          <w:tcPr>
            <w:tcW w:w="5347" w:type="dxa"/>
          </w:tcPr>
          <w:p w14:paraId="3310FB55" w14:textId="51CFF413" w:rsidR="00831B9D" w:rsidRDefault="00831B9D" w:rsidP="00831B9D">
            <w:pPr>
              <w:ind w:firstLine="0"/>
              <w:rPr>
                <w:color w:val="000000" w:themeColor="text1"/>
              </w:rPr>
            </w:pPr>
            <w:r>
              <w:rPr>
                <w:color w:val="000000" w:themeColor="text1"/>
              </w:rPr>
              <w:t>Ознакомление с рабочей программой практики</w:t>
            </w:r>
            <w:r w:rsidRPr="004E3BCE">
              <w:rPr>
                <w:color w:val="000000" w:themeColor="text1"/>
              </w:rPr>
              <w:t xml:space="preserve">; </w:t>
            </w:r>
            <w:r>
              <w:rPr>
                <w:color w:val="000000" w:themeColor="text1"/>
              </w:rPr>
              <w:t>изучение методических рекомендаций по пактике</w:t>
            </w:r>
            <w:r w:rsidRPr="004E3BCE">
              <w:rPr>
                <w:color w:val="000000" w:themeColor="text1"/>
              </w:rPr>
              <w:t xml:space="preserve">; </w:t>
            </w:r>
            <w:r>
              <w:rPr>
                <w:color w:val="000000" w:themeColor="text1"/>
              </w:rPr>
              <w:t>согласование индивидуального задания с РП от УрФУ</w:t>
            </w:r>
            <w:r w:rsidRPr="004E3BCE">
              <w:rPr>
                <w:color w:val="000000" w:themeColor="text1"/>
              </w:rPr>
              <w:t xml:space="preserve">; </w:t>
            </w:r>
            <w:r>
              <w:rPr>
                <w:color w:val="000000" w:themeColor="text1"/>
              </w:rPr>
              <w:t>усвоения правил техники безопасности и охраны труда</w:t>
            </w:r>
          </w:p>
        </w:tc>
        <w:tc>
          <w:tcPr>
            <w:tcW w:w="2307" w:type="dxa"/>
          </w:tcPr>
          <w:p w14:paraId="18705F31" w14:textId="77777777" w:rsidR="00831B9D" w:rsidRPr="00E62E51" w:rsidRDefault="00831B9D" w:rsidP="00A62068">
            <w:pPr>
              <w:ind w:firstLine="0"/>
              <w:rPr>
                <w:color w:val="000000" w:themeColor="text1"/>
              </w:rPr>
            </w:pPr>
            <w:r w:rsidRPr="00E62E51">
              <w:rPr>
                <w:color w:val="000000" w:themeColor="text1"/>
              </w:rPr>
              <w:t>0</w:t>
            </w:r>
            <w:r>
              <w:rPr>
                <w:color w:val="000000" w:themeColor="text1"/>
              </w:rPr>
              <w:t>6</w:t>
            </w:r>
            <w:r w:rsidRPr="00E62E51">
              <w:rPr>
                <w:color w:val="000000" w:themeColor="text1"/>
              </w:rPr>
              <w:t>.</w:t>
            </w:r>
            <w:r>
              <w:rPr>
                <w:color w:val="000000" w:themeColor="text1"/>
              </w:rPr>
              <w:t>07</w:t>
            </w:r>
            <w:r w:rsidRPr="00E62E51">
              <w:rPr>
                <w:color w:val="000000" w:themeColor="text1"/>
              </w:rPr>
              <w:t>.202</w:t>
            </w:r>
            <w:r>
              <w:rPr>
                <w:color w:val="000000" w:themeColor="text1"/>
              </w:rPr>
              <w:t>1</w:t>
            </w:r>
            <w:r w:rsidRPr="00E62E51">
              <w:rPr>
                <w:color w:val="000000" w:themeColor="text1"/>
              </w:rPr>
              <w:t xml:space="preserve"> г. –</w:t>
            </w:r>
          </w:p>
          <w:p w14:paraId="2D86ADAB" w14:textId="2A00A548" w:rsidR="00831B9D" w:rsidRDefault="00831B9D" w:rsidP="00A62068">
            <w:pPr>
              <w:ind w:firstLine="0"/>
              <w:rPr>
                <w:color w:val="000000" w:themeColor="text1"/>
              </w:rPr>
            </w:pPr>
            <w:r>
              <w:rPr>
                <w:color w:val="000000" w:themeColor="text1"/>
              </w:rPr>
              <w:t>09</w:t>
            </w:r>
            <w:r w:rsidRPr="00E62E51">
              <w:rPr>
                <w:color w:val="000000" w:themeColor="text1"/>
              </w:rPr>
              <w:t>.</w:t>
            </w:r>
            <w:r>
              <w:rPr>
                <w:color w:val="000000" w:themeColor="text1"/>
              </w:rPr>
              <w:t>07</w:t>
            </w:r>
            <w:r w:rsidRPr="00E62E51">
              <w:rPr>
                <w:color w:val="000000" w:themeColor="text1"/>
              </w:rPr>
              <w:t>.202</w:t>
            </w:r>
            <w:r>
              <w:rPr>
                <w:color w:val="000000" w:themeColor="text1"/>
              </w:rPr>
              <w:t>1</w:t>
            </w:r>
            <w:r w:rsidRPr="00E62E51">
              <w:rPr>
                <w:color w:val="000000" w:themeColor="text1"/>
              </w:rPr>
              <w:t xml:space="preserve"> г.</w:t>
            </w:r>
          </w:p>
        </w:tc>
        <w:tc>
          <w:tcPr>
            <w:tcW w:w="1270" w:type="dxa"/>
          </w:tcPr>
          <w:p w14:paraId="22C13F08" w14:textId="77777777" w:rsidR="00831B9D" w:rsidRDefault="00831B9D" w:rsidP="00831B9D">
            <w:pPr>
              <w:ind w:firstLine="0"/>
              <w:jc w:val="left"/>
              <w:rPr>
                <w:color w:val="000000" w:themeColor="text1"/>
              </w:rPr>
            </w:pPr>
          </w:p>
        </w:tc>
      </w:tr>
      <w:tr w:rsidR="00831B9D" w14:paraId="3EE72CF7" w14:textId="77777777" w:rsidTr="00831B9D">
        <w:tc>
          <w:tcPr>
            <w:tcW w:w="848" w:type="dxa"/>
          </w:tcPr>
          <w:p w14:paraId="783E471A" w14:textId="3EDF7601" w:rsidR="00831B9D" w:rsidRDefault="00831B9D" w:rsidP="00831B9D">
            <w:pPr>
              <w:ind w:firstLine="0"/>
              <w:jc w:val="left"/>
              <w:rPr>
                <w:color w:val="000000" w:themeColor="text1"/>
              </w:rPr>
            </w:pPr>
            <w:r>
              <w:rPr>
                <w:color w:val="000000" w:themeColor="text1"/>
              </w:rPr>
              <w:t>2</w:t>
            </w:r>
          </w:p>
        </w:tc>
        <w:tc>
          <w:tcPr>
            <w:tcW w:w="5347" w:type="dxa"/>
          </w:tcPr>
          <w:p w14:paraId="083AB479" w14:textId="56FD4FDF" w:rsidR="00831B9D" w:rsidRDefault="00831B9D" w:rsidP="00831B9D">
            <w:pPr>
              <w:ind w:firstLine="0"/>
              <w:rPr>
                <w:color w:val="000000" w:themeColor="text1"/>
              </w:rPr>
            </w:pPr>
            <w:r w:rsidRPr="00E62E51">
              <w:rPr>
                <w:color w:val="000000" w:themeColor="text1"/>
              </w:rPr>
              <w:t>Изучение о</w:t>
            </w:r>
            <w:r>
              <w:rPr>
                <w:color w:val="000000" w:themeColor="text1"/>
              </w:rPr>
              <w:t>бъекта информатизации, поиск и формализация требований к системе управления</w:t>
            </w:r>
          </w:p>
        </w:tc>
        <w:tc>
          <w:tcPr>
            <w:tcW w:w="2307" w:type="dxa"/>
          </w:tcPr>
          <w:p w14:paraId="4F2A3B88" w14:textId="22EAF024" w:rsidR="00831B9D" w:rsidRDefault="00831B9D" w:rsidP="00831B9D">
            <w:pPr>
              <w:ind w:firstLine="0"/>
              <w:jc w:val="left"/>
              <w:rPr>
                <w:color w:val="000000" w:themeColor="text1"/>
              </w:rPr>
            </w:pPr>
            <w:r>
              <w:rPr>
                <w:color w:val="000000" w:themeColor="text1"/>
              </w:rPr>
              <w:t>10</w:t>
            </w:r>
            <w:r w:rsidRPr="00E62E51">
              <w:rPr>
                <w:color w:val="000000" w:themeColor="text1"/>
              </w:rPr>
              <w:t>.07.202</w:t>
            </w:r>
            <w:r>
              <w:rPr>
                <w:color w:val="000000" w:themeColor="text1"/>
              </w:rPr>
              <w:t>1</w:t>
            </w:r>
            <w:r w:rsidRPr="00E62E51">
              <w:rPr>
                <w:color w:val="000000" w:themeColor="text1"/>
              </w:rPr>
              <w:t xml:space="preserve"> г. –</w:t>
            </w:r>
            <w:r>
              <w:rPr>
                <w:color w:val="000000" w:themeColor="text1"/>
              </w:rPr>
              <w:t>06</w:t>
            </w:r>
            <w:r w:rsidRPr="00E62E51">
              <w:rPr>
                <w:color w:val="000000" w:themeColor="text1"/>
              </w:rPr>
              <w:t>.</w:t>
            </w:r>
            <w:r>
              <w:rPr>
                <w:color w:val="000000" w:themeColor="text1"/>
              </w:rPr>
              <w:t>08</w:t>
            </w:r>
            <w:r w:rsidRPr="00E62E51">
              <w:rPr>
                <w:color w:val="000000" w:themeColor="text1"/>
              </w:rPr>
              <w:t>.202</w:t>
            </w:r>
            <w:r>
              <w:rPr>
                <w:color w:val="000000" w:themeColor="text1"/>
              </w:rPr>
              <w:t>1</w:t>
            </w:r>
            <w:r w:rsidRPr="00E62E51">
              <w:rPr>
                <w:color w:val="000000" w:themeColor="text1"/>
              </w:rPr>
              <w:t xml:space="preserve"> г.</w:t>
            </w:r>
          </w:p>
        </w:tc>
        <w:tc>
          <w:tcPr>
            <w:tcW w:w="1270" w:type="dxa"/>
          </w:tcPr>
          <w:p w14:paraId="223AA561" w14:textId="77777777" w:rsidR="00831B9D" w:rsidRDefault="00831B9D" w:rsidP="00831B9D">
            <w:pPr>
              <w:ind w:firstLine="0"/>
              <w:jc w:val="left"/>
              <w:rPr>
                <w:color w:val="000000" w:themeColor="text1"/>
              </w:rPr>
            </w:pPr>
          </w:p>
        </w:tc>
      </w:tr>
      <w:tr w:rsidR="00831B9D" w14:paraId="14570E5C" w14:textId="77777777" w:rsidTr="00831B9D">
        <w:tc>
          <w:tcPr>
            <w:tcW w:w="848" w:type="dxa"/>
          </w:tcPr>
          <w:p w14:paraId="45B4D872" w14:textId="1DBECBEC" w:rsidR="00831B9D" w:rsidRDefault="00831B9D" w:rsidP="00831B9D">
            <w:pPr>
              <w:ind w:firstLine="0"/>
              <w:jc w:val="left"/>
              <w:rPr>
                <w:color w:val="000000" w:themeColor="text1"/>
              </w:rPr>
            </w:pPr>
            <w:r>
              <w:rPr>
                <w:color w:val="000000" w:themeColor="text1"/>
              </w:rPr>
              <w:t>3</w:t>
            </w:r>
          </w:p>
        </w:tc>
        <w:tc>
          <w:tcPr>
            <w:tcW w:w="5347" w:type="dxa"/>
          </w:tcPr>
          <w:p w14:paraId="45E069A7" w14:textId="0C310B0C" w:rsidR="00831B9D" w:rsidRDefault="00831B9D" w:rsidP="00831B9D">
            <w:pPr>
              <w:ind w:firstLine="0"/>
              <w:rPr>
                <w:color w:val="000000" w:themeColor="text1"/>
              </w:rPr>
            </w:pPr>
            <w:r>
              <w:rPr>
                <w:color w:val="000000" w:themeColor="text1"/>
              </w:rPr>
              <w:t>Подведение итогов и составление отчёта: систематизация, анализ, обработка собранного в ходе практики материала, предоставление отчёта.</w:t>
            </w:r>
          </w:p>
        </w:tc>
        <w:tc>
          <w:tcPr>
            <w:tcW w:w="2307" w:type="dxa"/>
          </w:tcPr>
          <w:p w14:paraId="4D41F625" w14:textId="73C91FB9" w:rsidR="00831B9D" w:rsidRDefault="00831B9D" w:rsidP="00831B9D">
            <w:pPr>
              <w:ind w:firstLine="0"/>
              <w:jc w:val="left"/>
              <w:rPr>
                <w:color w:val="000000" w:themeColor="text1"/>
              </w:rPr>
            </w:pPr>
            <w:r>
              <w:rPr>
                <w:color w:val="000000" w:themeColor="text1"/>
              </w:rPr>
              <w:t>07</w:t>
            </w:r>
            <w:r w:rsidRPr="00E62E51">
              <w:rPr>
                <w:color w:val="000000" w:themeColor="text1"/>
              </w:rPr>
              <w:t>.</w:t>
            </w:r>
            <w:r>
              <w:rPr>
                <w:color w:val="000000" w:themeColor="text1"/>
              </w:rPr>
              <w:t>08</w:t>
            </w:r>
            <w:r w:rsidRPr="00E62E51">
              <w:rPr>
                <w:color w:val="000000" w:themeColor="text1"/>
              </w:rPr>
              <w:t>.202</w:t>
            </w:r>
            <w:r>
              <w:rPr>
                <w:color w:val="000000" w:themeColor="text1"/>
              </w:rPr>
              <w:t>1</w:t>
            </w:r>
            <w:r w:rsidRPr="00E62E51">
              <w:rPr>
                <w:color w:val="000000" w:themeColor="text1"/>
              </w:rPr>
              <w:t xml:space="preserve"> г. –</w:t>
            </w:r>
            <w:r>
              <w:rPr>
                <w:color w:val="000000" w:themeColor="text1"/>
              </w:rPr>
              <w:t>30</w:t>
            </w:r>
            <w:r w:rsidRPr="00E62E51">
              <w:rPr>
                <w:color w:val="000000" w:themeColor="text1"/>
              </w:rPr>
              <w:t>.</w:t>
            </w:r>
            <w:r>
              <w:rPr>
                <w:color w:val="000000" w:themeColor="text1"/>
              </w:rPr>
              <w:t>08</w:t>
            </w:r>
            <w:r w:rsidRPr="00E62E51">
              <w:rPr>
                <w:color w:val="000000" w:themeColor="text1"/>
              </w:rPr>
              <w:t>.202</w:t>
            </w:r>
            <w:r>
              <w:rPr>
                <w:color w:val="000000" w:themeColor="text1"/>
              </w:rPr>
              <w:t>1</w:t>
            </w:r>
            <w:r w:rsidRPr="00E62E51">
              <w:rPr>
                <w:color w:val="000000" w:themeColor="text1"/>
              </w:rPr>
              <w:t xml:space="preserve"> г.</w:t>
            </w:r>
          </w:p>
        </w:tc>
        <w:tc>
          <w:tcPr>
            <w:tcW w:w="1270" w:type="dxa"/>
          </w:tcPr>
          <w:p w14:paraId="768CD868" w14:textId="77777777" w:rsidR="00831B9D" w:rsidRDefault="00831B9D" w:rsidP="00831B9D">
            <w:pPr>
              <w:ind w:firstLine="0"/>
              <w:jc w:val="left"/>
              <w:rPr>
                <w:color w:val="000000" w:themeColor="text1"/>
              </w:rPr>
            </w:pPr>
          </w:p>
        </w:tc>
      </w:tr>
    </w:tbl>
    <w:p w14:paraId="65774A5B" w14:textId="77777777" w:rsidR="00EC0381" w:rsidRPr="00E62E51" w:rsidRDefault="00EC0381" w:rsidP="00EC0A34">
      <w:pPr>
        <w:spacing w:line="360" w:lineRule="auto"/>
        <w:ind w:left="720"/>
        <w:jc w:val="left"/>
        <w:rPr>
          <w:color w:val="000000" w:themeColor="text1"/>
        </w:rPr>
      </w:pPr>
    </w:p>
    <w:p w14:paraId="2C6C7AFF" w14:textId="2076EE6F" w:rsidR="00EC0381" w:rsidRPr="00E62E51" w:rsidRDefault="00EC0381" w:rsidP="00EC0A34">
      <w:pPr>
        <w:spacing w:line="360" w:lineRule="auto"/>
        <w:jc w:val="left"/>
        <w:rPr>
          <w:color w:val="000000" w:themeColor="text1"/>
        </w:rPr>
      </w:pPr>
      <w:r w:rsidRPr="00E62E51">
        <w:rPr>
          <w:color w:val="000000" w:themeColor="text1"/>
        </w:rPr>
        <w:t xml:space="preserve">Руководитель от УрФУ </w:t>
      </w:r>
      <w:r w:rsidRPr="00E62E51">
        <w:rPr>
          <w:color w:val="000000" w:themeColor="text1"/>
        </w:rPr>
        <w:tab/>
      </w:r>
      <w:r w:rsidRPr="00E62E51">
        <w:rPr>
          <w:color w:val="000000" w:themeColor="text1"/>
        </w:rPr>
        <w:tab/>
        <w:t>____________________</w:t>
      </w:r>
      <w:r w:rsidRPr="00E62E51">
        <w:rPr>
          <w:color w:val="000000" w:themeColor="text1"/>
        </w:rPr>
        <w:tab/>
      </w:r>
      <w:proofErr w:type="gramStart"/>
      <w:r w:rsidRPr="00E62E51">
        <w:rPr>
          <w:color w:val="000000" w:themeColor="text1"/>
        </w:rPr>
        <w:t>Е.</w:t>
      </w:r>
      <w:r>
        <w:rPr>
          <w:color w:val="000000" w:themeColor="text1"/>
        </w:rPr>
        <w:t>А.</w:t>
      </w:r>
      <w:proofErr w:type="gramEnd"/>
      <w:r w:rsidR="00DD13A8">
        <w:rPr>
          <w:color w:val="000000" w:themeColor="text1"/>
        </w:rPr>
        <w:t xml:space="preserve"> </w:t>
      </w:r>
      <w:r>
        <w:rPr>
          <w:color w:val="000000" w:themeColor="text1"/>
        </w:rPr>
        <w:t>Девятых</w:t>
      </w:r>
    </w:p>
    <w:p w14:paraId="3259C43D" w14:textId="1E0CF885" w:rsidR="001A4F4D" w:rsidRPr="006F0C54" w:rsidRDefault="00EC0381" w:rsidP="006F0C54">
      <w:pPr>
        <w:spacing w:line="360" w:lineRule="auto"/>
        <w:jc w:val="left"/>
        <w:rPr>
          <w:color w:val="000000" w:themeColor="text1"/>
        </w:rPr>
      </w:pPr>
      <w:r w:rsidRPr="00E62E51">
        <w:rPr>
          <w:color w:val="000000" w:themeColor="text1"/>
        </w:rPr>
        <w:t>Задание принял к исполнению</w:t>
      </w:r>
      <w:r w:rsidRPr="00E62E51">
        <w:rPr>
          <w:color w:val="000000" w:themeColor="text1"/>
        </w:rPr>
        <w:tab/>
        <w:t>____________________</w:t>
      </w:r>
      <w:r w:rsidRPr="00E62E51">
        <w:rPr>
          <w:color w:val="000000" w:themeColor="text1"/>
        </w:rPr>
        <w:tab/>
        <w:t>А.А. Болотов</w:t>
      </w:r>
    </w:p>
    <w:p w14:paraId="38D5AD85" w14:textId="06597E95" w:rsidR="0029136B" w:rsidRPr="00E62E51" w:rsidRDefault="0029136B" w:rsidP="00DB1278">
      <w:pPr>
        <w:jc w:val="center"/>
        <w:rPr>
          <w:color w:val="000000" w:themeColor="text1"/>
          <w:sz w:val="36"/>
          <w:szCs w:val="28"/>
        </w:rPr>
      </w:pPr>
      <w:r w:rsidRPr="00B62D9C">
        <w:rPr>
          <w:color w:val="000000" w:themeColor="text1"/>
          <w:sz w:val="28"/>
          <w:szCs w:val="22"/>
        </w:rPr>
        <w:lastRenderedPageBreak/>
        <w:t>СОДЕРЖАНИЕ</w:t>
      </w:r>
    </w:p>
    <w:bookmarkStart w:id="1" w:name="_Toc58430670" w:displacedByCustomXml="next"/>
    <w:sdt>
      <w:sdtPr>
        <w:rPr>
          <w:rFonts w:ascii="Times New Roman" w:eastAsiaTheme="minorHAnsi" w:hAnsi="Times New Roman" w:cs="Times New Roman"/>
          <w:color w:val="auto"/>
          <w:sz w:val="24"/>
          <w:szCs w:val="24"/>
          <w:lang w:eastAsia="en-US"/>
        </w:rPr>
        <w:id w:val="1403640168"/>
        <w:docPartObj>
          <w:docPartGallery w:val="Table of Contents"/>
          <w:docPartUnique/>
        </w:docPartObj>
      </w:sdtPr>
      <w:sdtEndPr>
        <w:rPr>
          <w:b/>
          <w:bCs/>
        </w:rPr>
      </w:sdtEndPr>
      <w:sdtContent>
        <w:p w14:paraId="3555FCF8" w14:textId="2D65125B" w:rsidR="00025CF7" w:rsidRDefault="00025CF7">
          <w:pPr>
            <w:pStyle w:val="af1"/>
          </w:pPr>
        </w:p>
        <w:p w14:paraId="33713CBE" w14:textId="728C3221" w:rsidR="003A579D" w:rsidRDefault="00025CF7">
          <w:pPr>
            <w:pStyle w:val="11"/>
            <w:tabs>
              <w:tab w:val="right" w:leader="dot" w:pos="9627"/>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82341707" w:history="1">
            <w:r w:rsidR="003A579D" w:rsidRPr="0003714C">
              <w:rPr>
                <w:rStyle w:val="a7"/>
                <w:noProof/>
              </w:rPr>
              <w:t>1 ОТЖИГ</w:t>
            </w:r>
            <w:r w:rsidR="003A579D">
              <w:rPr>
                <w:noProof/>
                <w:webHidden/>
              </w:rPr>
              <w:tab/>
            </w:r>
            <w:r w:rsidR="003A579D">
              <w:rPr>
                <w:noProof/>
                <w:webHidden/>
              </w:rPr>
              <w:fldChar w:fldCharType="begin"/>
            </w:r>
            <w:r w:rsidR="003A579D">
              <w:rPr>
                <w:noProof/>
                <w:webHidden/>
              </w:rPr>
              <w:instrText xml:space="preserve"> PAGEREF _Toc82341707 \h </w:instrText>
            </w:r>
            <w:r w:rsidR="003A579D">
              <w:rPr>
                <w:noProof/>
                <w:webHidden/>
              </w:rPr>
            </w:r>
            <w:r w:rsidR="003A579D">
              <w:rPr>
                <w:noProof/>
                <w:webHidden/>
              </w:rPr>
              <w:fldChar w:fldCharType="separate"/>
            </w:r>
            <w:r w:rsidR="003A579D">
              <w:rPr>
                <w:noProof/>
                <w:webHidden/>
              </w:rPr>
              <w:t>5</w:t>
            </w:r>
            <w:r w:rsidR="003A579D">
              <w:rPr>
                <w:noProof/>
                <w:webHidden/>
              </w:rPr>
              <w:fldChar w:fldCharType="end"/>
            </w:r>
          </w:hyperlink>
        </w:p>
        <w:p w14:paraId="1A3423E3" w14:textId="0DBCAA5B" w:rsidR="003A579D" w:rsidRDefault="00C5029E">
          <w:pPr>
            <w:pStyle w:val="21"/>
            <w:tabs>
              <w:tab w:val="left" w:pos="1540"/>
              <w:tab w:val="right" w:leader="dot" w:pos="9627"/>
            </w:tabs>
            <w:rPr>
              <w:rFonts w:asciiTheme="minorHAnsi" w:eastAsiaTheme="minorEastAsia" w:hAnsiTheme="minorHAnsi" w:cstheme="minorBidi"/>
              <w:noProof/>
              <w:sz w:val="22"/>
              <w:szCs w:val="22"/>
              <w:lang w:eastAsia="ru-RU"/>
            </w:rPr>
          </w:pPr>
          <w:hyperlink w:anchor="_Toc82341708" w:history="1">
            <w:r w:rsidR="003A579D" w:rsidRPr="0003714C">
              <w:rPr>
                <w:rStyle w:val="a7"/>
                <w:noProof/>
              </w:rPr>
              <w:t>1.1</w:t>
            </w:r>
            <w:r w:rsidR="003A579D">
              <w:rPr>
                <w:rFonts w:asciiTheme="minorHAnsi" w:eastAsiaTheme="minorEastAsia" w:hAnsiTheme="minorHAnsi" w:cstheme="minorBidi"/>
                <w:noProof/>
                <w:sz w:val="22"/>
                <w:szCs w:val="22"/>
                <w:lang w:eastAsia="ru-RU"/>
              </w:rPr>
              <w:tab/>
            </w:r>
            <w:r w:rsidR="003A579D" w:rsidRPr="0003714C">
              <w:rPr>
                <w:rStyle w:val="a7"/>
                <w:noProof/>
              </w:rPr>
              <w:t>Общие понятие</w:t>
            </w:r>
            <w:r w:rsidR="003A579D">
              <w:rPr>
                <w:noProof/>
                <w:webHidden/>
              </w:rPr>
              <w:tab/>
            </w:r>
            <w:r w:rsidR="003A579D">
              <w:rPr>
                <w:noProof/>
                <w:webHidden/>
              </w:rPr>
              <w:fldChar w:fldCharType="begin"/>
            </w:r>
            <w:r w:rsidR="003A579D">
              <w:rPr>
                <w:noProof/>
                <w:webHidden/>
              </w:rPr>
              <w:instrText xml:space="preserve"> PAGEREF _Toc82341708 \h </w:instrText>
            </w:r>
            <w:r w:rsidR="003A579D">
              <w:rPr>
                <w:noProof/>
                <w:webHidden/>
              </w:rPr>
            </w:r>
            <w:r w:rsidR="003A579D">
              <w:rPr>
                <w:noProof/>
                <w:webHidden/>
              </w:rPr>
              <w:fldChar w:fldCharType="separate"/>
            </w:r>
            <w:r w:rsidR="003A579D">
              <w:rPr>
                <w:noProof/>
                <w:webHidden/>
              </w:rPr>
              <w:t>5</w:t>
            </w:r>
            <w:r w:rsidR="003A579D">
              <w:rPr>
                <w:noProof/>
                <w:webHidden/>
              </w:rPr>
              <w:fldChar w:fldCharType="end"/>
            </w:r>
          </w:hyperlink>
        </w:p>
        <w:p w14:paraId="5D517BAD" w14:textId="46514E26" w:rsidR="003A579D" w:rsidRDefault="00C5029E">
          <w:pPr>
            <w:pStyle w:val="21"/>
            <w:tabs>
              <w:tab w:val="left" w:pos="1540"/>
              <w:tab w:val="right" w:leader="dot" w:pos="9627"/>
            </w:tabs>
            <w:rPr>
              <w:rFonts w:asciiTheme="minorHAnsi" w:eastAsiaTheme="minorEastAsia" w:hAnsiTheme="minorHAnsi" w:cstheme="minorBidi"/>
              <w:noProof/>
              <w:sz w:val="22"/>
              <w:szCs w:val="22"/>
              <w:lang w:eastAsia="ru-RU"/>
            </w:rPr>
          </w:pPr>
          <w:hyperlink w:anchor="_Toc82341709" w:history="1">
            <w:r w:rsidR="003A579D" w:rsidRPr="0003714C">
              <w:rPr>
                <w:rStyle w:val="a7"/>
                <w:noProof/>
              </w:rPr>
              <w:t>1.2</w:t>
            </w:r>
            <w:r w:rsidR="003A579D">
              <w:rPr>
                <w:rFonts w:asciiTheme="minorHAnsi" w:eastAsiaTheme="minorEastAsia" w:hAnsiTheme="minorHAnsi" w:cstheme="minorBidi"/>
                <w:noProof/>
                <w:sz w:val="22"/>
                <w:szCs w:val="22"/>
                <w:lang w:eastAsia="ru-RU"/>
              </w:rPr>
              <w:tab/>
            </w:r>
            <w:r w:rsidR="003A579D" w:rsidRPr="0003714C">
              <w:rPr>
                <w:rStyle w:val="a7"/>
                <w:noProof/>
              </w:rPr>
              <w:t>Рекристаллизационный отжиг</w:t>
            </w:r>
            <w:r w:rsidR="003A579D">
              <w:rPr>
                <w:noProof/>
                <w:webHidden/>
              </w:rPr>
              <w:tab/>
            </w:r>
            <w:r w:rsidR="003A579D">
              <w:rPr>
                <w:noProof/>
                <w:webHidden/>
              </w:rPr>
              <w:fldChar w:fldCharType="begin"/>
            </w:r>
            <w:r w:rsidR="003A579D">
              <w:rPr>
                <w:noProof/>
                <w:webHidden/>
              </w:rPr>
              <w:instrText xml:space="preserve"> PAGEREF _Toc82341709 \h </w:instrText>
            </w:r>
            <w:r w:rsidR="003A579D">
              <w:rPr>
                <w:noProof/>
                <w:webHidden/>
              </w:rPr>
            </w:r>
            <w:r w:rsidR="003A579D">
              <w:rPr>
                <w:noProof/>
                <w:webHidden/>
              </w:rPr>
              <w:fldChar w:fldCharType="separate"/>
            </w:r>
            <w:r w:rsidR="003A579D">
              <w:rPr>
                <w:noProof/>
                <w:webHidden/>
              </w:rPr>
              <w:t>5</w:t>
            </w:r>
            <w:r w:rsidR="003A579D">
              <w:rPr>
                <w:noProof/>
                <w:webHidden/>
              </w:rPr>
              <w:fldChar w:fldCharType="end"/>
            </w:r>
          </w:hyperlink>
        </w:p>
        <w:p w14:paraId="1A028F3D" w14:textId="180F0DE1" w:rsidR="003A579D" w:rsidRDefault="00C5029E">
          <w:pPr>
            <w:pStyle w:val="11"/>
            <w:tabs>
              <w:tab w:val="right" w:leader="dot" w:pos="9627"/>
            </w:tabs>
            <w:rPr>
              <w:rFonts w:asciiTheme="minorHAnsi" w:eastAsiaTheme="minorEastAsia" w:hAnsiTheme="minorHAnsi" w:cstheme="minorBidi"/>
              <w:noProof/>
              <w:sz w:val="22"/>
              <w:szCs w:val="22"/>
              <w:lang w:eastAsia="ru-RU"/>
            </w:rPr>
          </w:pPr>
          <w:hyperlink w:anchor="_Toc82341710" w:history="1">
            <w:r w:rsidR="003A579D" w:rsidRPr="0003714C">
              <w:rPr>
                <w:rStyle w:val="a7"/>
                <w:noProof/>
              </w:rPr>
              <w:t>2 ТЕРМОПАРЫ И ТЕРМОМЕТРЫ СОПРОТИВЛЕНИЯ</w:t>
            </w:r>
            <w:r w:rsidR="003A579D">
              <w:rPr>
                <w:noProof/>
                <w:webHidden/>
              </w:rPr>
              <w:tab/>
            </w:r>
            <w:r w:rsidR="003A579D">
              <w:rPr>
                <w:noProof/>
                <w:webHidden/>
              </w:rPr>
              <w:fldChar w:fldCharType="begin"/>
            </w:r>
            <w:r w:rsidR="003A579D">
              <w:rPr>
                <w:noProof/>
                <w:webHidden/>
              </w:rPr>
              <w:instrText xml:space="preserve"> PAGEREF _Toc82341710 \h </w:instrText>
            </w:r>
            <w:r w:rsidR="003A579D">
              <w:rPr>
                <w:noProof/>
                <w:webHidden/>
              </w:rPr>
            </w:r>
            <w:r w:rsidR="003A579D">
              <w:rPr>
                <w:noProof/>
                <w:webHidden/>
              </w:rPr>
              <w:fldChar w:fldCharType="separate"/>
            </w:r>
            <w:r w:rsidR="003A579D">
              <w:rPr>
                <w:noProof/>
                <w:webHidden/>
              </w:rPr>
              <w:t>6</w:t>
            </w:r>
            <w:r w:rsidR="003A579D">
              <w:rPr>
                <w:noProof/>
                <w:webHidden/>
              </w:rPr>
              <w:fldChar w:fldCharType="end"/>
            </w:r>
          </w:hyperlink>
        </w:p>
        <w:p w14:paraId="6F3DE682" w14:textId="37B4A320" w:rsidR="003A579D" w:rsidRDefault="00C5029E">
          <w:pPr>
            <w:pStyle w:val="11"/>
            <w:tabs>
              <w:tab w:val="right" w:leader="dot" w:pos="9627"/>
            </w:tabs>
            <w:rPr>
              <w:rFonts w:asciiTheme="minorHAnsi" w:eastAsiaTheme="minorEastAsia" w:hAnsiTheme="minorHAnsi" w:cstheme="minorBidi"/>
              <w:noProof/>
              <w:sz w:val="22"/>
              <w:szCs w:val="22"/>
              <w:lang w:eastAsia="ru-RU"/>
            </w:rPr>
          </w:pPr>
          <w:hyperlink w:anchor="_Toc82341711" w:history="1">
            <w:r w:rsidR="003A579D" w:rsidRPr="0003714C">
              <w:rPr>
                <w:rStyle w:val="a7"/>
                <w:noProof/>
              </w:rPr>
              <w:t>3 ТЕРМОРЕЗИСТИВНЫЙ ЭФФЕКТ</w:t>
            </w:r>
            <w:r w:rsidR="003A579D">
              <w:rPr>
                <w:noProof/>
                <w:webHidden/>
              </w:rPr>
              <w:tab/>
            </w:r>
            <w:r w:rsidR="003A579D">
              <w:rPr>
                <w:noProof/>
                <w:webHidden/>
              </w:rPr>
              <w:fldChar w:fldCharType="begin"/>
            </w:r>
            <w:r w:rsidR="003A579D">
              <w:rPr>
                <w:noProof/>
                <w:webHidden/>
              </w:rPr>
              <w:instrText xml:space="preserve"> PAGEREF _Toc82341711 \h </w:instrText>
            </w:r>
            <w:r w:rsidR="003A579D">
              <w:rPr>
                <w:noProof/>
                <w:webHidden/>
              </w:rPr>
            </w:r>
            <w:r w:rsidR="003A579D">
              <w:rPr>
                <w:noProof/>
                <w:webHidden/>
              </w:rPr>
              <w:fldChar w:fldCharType="separate"/>
            </w:r>
            <w:r w:rsidR="003A579D">
              <w:rPr>
                <w:noProof/>
                <w:webHidden/>
              </w:rPr>
              <w:t>7</w:t>
            </w:r>
            <w:r w:rsidR="003A579D">
              <w:rPr>
                <w:noProof/>
                <w:webHidden/>
              </w:rPr>
              <w:fldChar w:fldCharType="end"/>
            </w:r>
          </w:hyperlink>
        </w:p>
        <w:p w14:paraId="34C0F0C7" w14:textId="172279B5" w:rsidR="003A579D" w:rsidRDefault="00C5029E">
          <w:pPr>
            <w:pStyle w:val="11"/>
            <w:tabs>
              <w:tab w:val="right" w:leader="dot" w:pos="9627"/>
            </w:tabs>
            <w:rPr>
              <w:rFonts w:asciiTheme="minorHAnsi" w:eastAsiaTheme="minorEastAsia" w:hAnsiTheme="minorHAnsi" w:cstheme="minorBidi"/>
              <w:noProof/>
              <w:sz w:val="22"/>
              <w:szCs w:val="22"/>
              <w:lang w:eastAsia="ru-RU"/>
            </w:rPr>
          </w:pPr>
          <w:hyperlink w:anchor="_Toc82341712" w:history="1">
            <w:r w:rsidR="003A579D" w:rsidRPr="0003714C">
              <w:rPr>
                <w:rStyle w:val="a7"/>
                <w:noProof/>
              </w:rPr>
              <w:t>4 ПЛАТИНОВАЯ ПРОВОЛОКА</w:t>
            </w:r>
            <w:r w:rsidR="003A579D">
              <w:rPr>
                <w:noProof/>
                <w:webHidden/>
              </w:rPr>
              <w:tab/>
            </w:r>
            <w:r w:rsidR="003A579D">
              <w:rPr>
                <w:noProof/>
                <w:webHidden/>
              </w:rPr>
              <w:fldChar w:fldCharType="begin"/>
            </w:r>
            <w:r w:rsidR="003A579D">
              <w:rPr>
                <w:noProof/>
                <w:webHidden/>
              </w:rPr>
              <w:instrText xml:space="preserve"> PAGEREF _Toc82341712 \h </w:instrText>
            </w:r>
            <w:r w:rsidR="003A579D">
              <w:rPr>
                <w:noProof/>
                <w:webHidden/>
              </w:rPr>
            </w:r>
            <w:r w:rsidR="003A579D">
              <w:rPr>
                <w:noProof/>
                <w:webHidden/>
              </w:rPr>
              <w:fldChar w:fldCharType="separate"/>
            </w:r>
            <w:r w:rsidR="003A579D">
              <w:rPr>
                <w:noProof/>
                <w:webHidden/>
              </w:rPr>
              <w:t>10</w:t>
            </w:r>
            <w:r w:rsidR="003A579D">
              <w:rPr>
                <w:noProof/>
                <w:webHidden/>
              </w:rPr>
              <w:fldChar w:fldCharType="end"/>
            </w:r>
          </w:hyperlink>
        </w:p>
        <w:p w14:paraId="68E1DD54" w14:textId="2FF7D5F2" w:rsidR="003A579D" w:rsidRDefault="00C5029E">
          <w:pPr>
            <w:pStyle w:val="11"/>
            <w:tabs>
              <w:tab w:val="right" w:leader="dot" w:pos="9627"/>
            </w:tabs>
            <w:rPr>
              <w:rFonts w:asciiTheme="minorHAnsi" w:eastAsiaTheme="minorEastAsia" w:hAnsiTheme="minorHAnsi" w:cstheme="minorBidi"/>
              <w:noProof/>
              <w:sz w:val="22"/>
              <w:szCs w:val="22"/>
              <w:lang w:eastAsia="ru-RU"/>
            </w:rPr>
          </w:pPr>
          <w:hyperlink w:anchor="_Toc82341713" w:history="1">
            <w:r w:rsidR="003A579D" w:rsidRPr="0003714C">
              <w:rPr>
                <w:rStyle w:val="a7"/>
                <w:noProof/>
              </w:rPr>
              <w:t>5 ОПИСАНИЕ УСТАНОВКИ</w:t>
            </w:r>
            <w:r w:rsidR="003A579D">
              <w:rPr>
                <w:noProof/>
                <w:webHidden/>
              </w:rPr>
              <w:tab/>
            </w:r>
            <w:r w:rsidR="003A579D">
              <w:rPr>
                <w:noProof/>
                <w:webHidden/>
              </w:rPr>
              <w:fldChar w:fldCharType="begin"/>
            </w:r>
            <w:r w:rsidR="003A579D">
              <w:rPr>
                <w:noProof/>
                <w:webHidden/>
              </w:rPr>
              <w:instrText xml:space="preserve"> PAGEREF _Toc82341713 \h </w:instrText>
            </w:r>
            <w:r w:rsidR="003A579D">
              <w:rPr>
                <w:noProof/>
                <w:webHidden/>
              </w:rPr>
            </w:r>
            <w:r w:rsidR="003A579D">
              <w:rPr>
                <w:noProof/>
                <w:webHidden/>
              </w:rPr>
              <w:fldChar w:fldCharType="separate"/>
            </w:r>
            <w:r w:rsidR="003A579D">
              <w:rPr>
                <w:noProof/>
                <w:webHidden/>
              </w:rPr>
              <w:t>15</w:t>
            </w:r>
            <w:r w:rsidR="003A579D">
              <w:rPr>
                <w:noProof/>
                <w:webHidden/>
              </w:rPr>
              <w:fldChar w:fldCharType="end"/>
            </w:r>
          </w:hyperlink>
        </w:p>
        <w:p w14:paraId="3BF4D3F4" w14:textId="40B7C15E" w:rsidR="003A579D" w:rsidRDefault="00C5029E">
          <w:pPr>
            <w:pStyle w:val="21"/>
            <w:tabs>
              <w:tab w:val="right" w:leader="dot" w:pos="9627"/>
            </w:tabs>
            <w:rPr>
              <w:rFonts w:asciiTheme="minorHAnsi" w:eastAsiaTheme="minorEastAsia" w:hAnsiTheme="minorHAnsi" w:cstheme="minorBidi"/>
              <w:noProof/>
              <w:sz w:val="22"/>
              <w:szCs w:val="22"/>
              <w:lang w:eastAsia="ru-RU"/>
            </w:rPr>
          </w:pPr>
          <w:hyperlink w:anchor="_Toc82341714" w:history="1">
            <w:r w:rsidR="003A579D" w:rsidRPr="0003714C">
              <w:rPr>
                <w:rStyle w:val="a7"/>
                <w:noProof/>
              </w:rPr>
              <w:t>5.1 Общее понятие и компоненты</w:t>
            </w:r>
            <w:r w:rsidR="003A579D">
              <w:rPr>
                <w:noProof/>
                <w:webHidden/>
              </w:rPr>
              <w:tab/>
            </w:r>
            <w:r w:rsidR="003A579D">
              <w:rPr>
                <w:noProof/>
                <w:webHidden/>
              </w:rPr>
              <w:fldChar w:fldCharType="begin"/>
            </w:r>
            <w:r w:rsidR="003A579D">
              <w:rPr>
                <w:noProof/>
                <w:webHidden/>
              </w:rPr>
              <w:instrText xml:space="preserve"> PAGEREF _Toc82341714 \h </w:instrText>
            </w:r>
            <w:r w:rsidR="003A579D">
              <w:rPr>
                <w:noProof/>
                <w:webHidden/>
              </w:rPr>
            </w:r>
            <w:r w:rsidR="003A579D">
              <w:rPr>
                <w:noProof/>
                <w:webHidden/>
              </w:rPr>
              <w:fldChar w:fldCharType="separate"/>
            </w:r>
            <w:r w:rsidR="003A579D">
              <w:rPr>
                <w:noProof/>
                <w:webHidden/>
              </w:rPr>
              <w:t>15</w:t>
            </w:r>
            <w:r w:rsidR="003A579D">
              <w:rPr>
                <w:noProof/>
                <w:webHidden/>
              </w:rPr>
              <w:fldChar w:fldCharType="end"/>
            </w:r>
          </w:hyperlink>
        </w:p>
        <w:p w14:paraId="3A741BD2" w14:textId="74DEE130" w:rsidR="003A579D" w:rsidRDefault="00C5029E">
          <w:pPr>
            <w:pStyle w:val="21"/>
            <w:tabs>
              <w:tab w:val="right" w:leader="dot" w:pos="9627"/>
            </w:tabs>
            <w:rPr>
              <w:rFonts w:asciiTheme="minorHAnsi" w:eastAsiaTheme="minorEastAsia" w:hAnsiTheme="minorHAnsi" w:cstheme="minorBidi"/>
              <w:noProof/>
              <w:sz w:val="22"/>
              <w:szCs w:val="22"/>
              <w:lang w:eastAsia="ru-RU"/>
            </w:rPr>
          </w:pPr>
          <w:hyperlink w:anchor="_Toc82341715" w:history="1">
            <w:r w:rsidR="003A579D" w:rsidRPr="0003714C">
              <w:rPr>
                <w:rStyle w:val="a7"/>
                <w:noProof/>
              </w:rPr>
              <w:t>5.2 Описание печи</w:t>
            </w:r>
            <w:r w:rsidR="003A579D">
              <w:rPr>
                <w:noProof/>
                <w:webHidden/>
              </w:rPr>
              <w:tab/>
            </w:r>
            <w:r w:rsidR="003A579D">
              <w:rPr>
                <w:noProof/>
                <w:webHidden/>
              </w:rPr>
              <w:fldChar w:fldCharType="begin"/>
            </w:r>
            <w:r w:rsidR="003A579D">
              <w:rPr>
                <w:noProof/>
                <w:webHidden/>
              </w:rPr>
              <w:instrText xml:space="preserve"> PAGEREF _Toc82341715 \h </w:instrText>
            </w:r>
            <w:r w:rsidR="003A579D">
              <w:rPr>
                <w:noProof/>
                <w:webHidden/>
              </w:rPr>
            </w:r>
            <w:r w:rsidR="003A579D">
              <w:rPr>
                <w:noProof/>
                <w:webHidden/>
              </w:rPr>
              <w:fldChar w:fldCharType="separate"/>
            </w:r>
            <w:r w:rsidR="003A579D">
              <w:rPr>
                <w:noProof/>
                <w:webHidden/>
              </w:rPr>
              <w:t>16</w:t>
            </w:r>
            <w:r w:rsidR="003A579D">
              <w:rPr>
                <w:noProof/>
                <w:webHidden/>
              </w:rPr>
              <w:fldChar w:fldCharType="end"/>
            </w:r>
          </w:hyperlink>
        </w:p>
        <w:p w14:paraId="135C1B83" w14:textId="6FDE1FF7" w:rsidR="003A579D" w:rsidRDefault="00C5029E">
          <w:pPr>
            <w:pStyle w:val="21"/>
            <w:tabs>
              <w:tab w:val="right" w:leader="dot" w:pos="9627"/>
            </w:tabs>
            <w:rPr>
              <w:rFonts w:asciiTheme="minorHAnsi" w:eastAsiaTheme="minorEastAsia" w:hAnsiTheme="minorHAnsi" w:cstheme="minorBidi"/>
              <w:noProof/>
              <w:sz w:val="22"/>
              <w:szCs w:val="22"/>
              <w:lang w:eastAsia="ru-RU"/>
            </w:rPr>
          </w:pPr>
          <w:hyperlink w:anchor="_Toc82341716" w:history="1">
            <w:r w:rsidR="003A579D" w:rsidRPr="0003714C">
              <w:rPr>
                <w:rStyle w:val="a7"/>
                <w:noProof/>
              </w:rPr>
              <w:t>5.3 Идентификация деталей печи</w:t>
            </w:r>
            <w:r w:rsidR="003A579D">
              <w:rPr>
                <w:noProof/>
                <w:webHidden/>
              </w:rPr>
              <w:tab/>
            </w:r>
            <w:r w:rsidR="003A579D">
              <w:rPr>
                <w:noProof/>
                <w:webHidden/>
              </w:rPr>
              <w:fldChar w:fldCharType="begin"/>
            </w:r>
            <w:r w:rsidR="003A579D">
              <w:rPr>
                <w:noProof/>
                <w:webHidden/>
              </w:rPr>
              <w:instrText xml:space="preserve"> PAGEREF _Toc82341716 \h </w:instrText>
            </w:r>
            <w:r w:rsidR="003A579D">
              <w:rPr>
                <w:noProof/>
                <w:webHidden/>
              </w:rPr>
            </w:r>
            <w:r w:rsidR="003A579D">
              <w:rPr>
                <w:noProof/>
                <w:webHidden/>
              </w:rPr>
              <w:fldChar w:fldCharType="separate"/>
            </w:r>
            <w:r w:rsidR="003A579D">
              <w:rPr>
                <w:noProof/>
                <w:webHidden/>
              </w:rPr>
              <w:t>17</w:t>
            </w:r>
            <w:r w:rsidR="003A579D">
              <w:rPr>
                <w:noProof/>
                <w:webHidden/>
              </w:rPr>
              <w:fldChar w:fldCharType="end"/>
            </w:r>
          </w:hyperlink>
        </w:p>
        <w:p w14:paraId="4F982A5C" w14:textId="4C5BF6BF" w:rsidR="003A579D" w:rsidRDefault="00C5029E">
          <w:pPr>
            <w:pStyle w:val="21"/>
            <w:tabs>
              <w:tab w:val="right" w:leader="dot" w:pos="9627"/>
            </w:tabs>
            <w:rPr>
              <w:rFonts w:asciiTheme="minorHAnsi" w:eastAsiaTheme="minorEastAsia" w:hAnsiTheme="minorHAnsi" w:cstheme="minorBidi"/>
              <w:noProof/>
              <w:sz w:val="22"/>
              <w:szCs w:val="22"/>
              <w:lang w:eastAsia="ru-RU"/>
            </w:rPr>
          </w:pPr>
          <w:hyperlink w:anchor="_Toc82341717" w:history="1">
            <w:r w:rsidR="003A579D" w:rsidRPr="0003714C">
              <w:rPr>
                <w:rStyle w:val="a7"/>
                <w:noProof/>
              </w:rPr>
              <w:t>5.4 Намоточное устройства на базе модуля линейного перемещения festo</w:t>
            </w:r>
            <w:r w:rsidR="003A579D">
              <w:rPr>
                <w:noProof/>
                <w:webHidden/>
              </w:rPr>
              <w:tab/>
            </w:r>
            <w:r w:rsidR="003A579D">
              <w:rPr>
                <w:noProof/>
                <w:webHidden/>
              </w:rPr>
              <w:fldChar w:fldCharType="begin"/>
            </w:r>
            <w:r w:rsidR="003A579D">
              <w:rPr>
                <w:noProof/>
                <w:webHidden/>
              </w:rPr>
              <w:instrText xml:space="preserve"> PAGEREF _Toc82341717 \h </w:instrText>
            </w:r>
            <w:r w:rsidR="003A579D">
              <w:rPr>
                <w:noProof/>
                <w:webHidden/>
              </w:rPr>
            </w:r>
            <w:r w:rsidR="003A579D">
              <w:rPr>
                <w:noProof/>
                <w:webHidden/>
              </w:rPr>
              <w:fldChar w:fldCharType="separate"/>
            </w:r>
            <w:r w:rsidR="003A579D">
              <w:rPr>
                <w:noProof/>
                <w:webHidden/>
              </w:rPr>
              <w:t>17</w:t>
            </w:r>
            <w:r w:rsidR="003A579D">
              <w:rPr>
                <w:noProof/>
                <w:webHidden/>
              </w:rPr>
              <w:fldChar w:fldCharType="end"/>
            </w:r>
          </w:hyperlink>
        </w:p>
        <w:p w14:paraId="1B9DE6FD" w14:textId="19FFD346" w:rsidR="003A579D" w:rsidRDefault="00C5029E">
          <w:pPr>
            <w:pStyle w:val="11"/>
            <w:tabs>
              <w:tab w:val="right" w:leader="dot" w:pos="9627"/>
            </w:tabs>
            <w:rPr>
              <w:rFonts w:asciiTheme="minorHAnsi" w:eastAsiaTheme="minorEastAsia" w:hAnsiTheme="minorHAnsi" w:cstheme="minorBidi"/>
              <w:noProof/>
              <w:sz w:val="22"/>
              <w:szCs w:val="22"/>
              <w:lang w:eastAsia="ru-RU"/>
            </w:rPr>
          </w:pPr>
          <w:hyperlink w:anchor="_Toc82341718" w:history="1">
            <w:r w:rsidR="003A579D" w:rsidRPr="0003714C">
              <w:rPr>
                <w:rStyle w:val="a7"/>
                <w:noProof/>
              </w:rPr>
              <w:t>6 ФУНКЦИОНАЛЬНАЯ СХЕМА</w:t>
            </w:r>
            <w:r w:rsidR="003A579D">
              <w:rPr>
                <w:noProof/>
                <w:webHidden/>
              </w:rPr>
              <w:tab/>
            </w:r>
            <w:r w:rsidR="003A579D">
              <w:rPr>
                <w:noProof/>
                <w:webHidden/>
              </w:rPr>
              <w:fldChar w:fldCharType="begin"/>
            </w:r>
            <w:r w:rsidR="003A579D">
              <w:rPr>
                <w:noProof/>
                <w:webHidden/>
              </w:rPr>
              <w:instrText xml:space="preserve"> PAGEREF _Toc82341718 \h </w:instrText>
            </w:r>
            <w:r w:rsidR="003A579D">
              <w:rPr>
                <w:noProof/>
                <w:webHidden/>
              </w:rPr>
            </w:r>
            <w:r w:rsidR="003A579D">
              <w:rPr>
                <w:noProof/>
                <w:webHidden/>
              </w:rPr>
              <w:fldChar w:fldCharType="separate"/>
            </w:r>
            <w:r w:rsidR="003A579D">
              <w:rPr>
                <w:noProof/>
                <w:webHidden/>
              </w:rPr>
              <w:t>18</w:t>
            </w:r>
            <w:r w:rsidR="003A579D">
              <w:rPr>
                <w:noProof/>
                <w:webHidden/>
              </w:rPr>
              <w:fldChar w:fldCharType="end"/>
            </w:r>
          </w:hyperlink>
        </w:p>
        <w:p w14:paraId="13B32A0A" w14:textId="2E3ACB32" w:rsidR="003A579D" w:rsidRDefault="00C5029E">
          <w:pPr>
            <w:pStyle w:val="11"/>
            <w:tabs>
              <w:tab w:val="right" w:leader="dot" w:pos="9627"/>
            </w:tabs>
            <w:rPr>
              <w:rFonts w:asciiTheme="minorHAnsi" w:eastAsiaTheme="minorEastAsia" w:hAnsiTheme="minorHAnsi" w:cstheme="minorBidi"/>
              <w:noProof/>
              <w:sz w:val="22"/>
              <w:szCs w:val="22"/>
              <w:lang w:eastAsia="ru-RU"/>
            </w:rPr>
          </w:pPr>
          <w:hyperlink w:anchor="_Toc82341719" w:history="1">
            <w:r w:rsidR="003A579D" w:rsidRPr="0003714C">
              <w:rPr>
                <w:rStyle w:val="a7"/>
                <w:noProof/>
              </w:rPr>
              <w:t>СПИСОК ЛИТЕРАТУРЫ</w:t>
            </w:r>
            <w:r w:rsidR="003A579D">
              <w:rPr>
                <w:noProof/>
                <w:webHidden/>
              </w:rPr>
              <w:tab/>
            </w:r>
            <w:r w:rsidR="003A579D">
              <w:rPr>
                <w:noProof/>
                <w:webHidden/>
              </w:rPr>
              <w:fldChar w:fldCharType="begin"/>
            </w:r>
            <w:r w:rsidR="003A579D">
              <w:rPr>
                <w:noProof/>
                <w:webHidden/>
              </w:rPr>
              <w:instrText xml:space="preserve"> PAGEREF _Toc82341719 \h </w:instrText>
            </w:r>
            <w:r w:rsidR="003A579D">
              <w:rPr>
                <w:noProof/>
                <w:webHidden/>
              </w:rPr>
            </w:r>
            <w:r w:rsidR="003A579D">
              <w:rPr>
                <w:noProof/>
                <w:webHidden/>
              </w:rPr>
              <w:fldChar w:fldCharType="separate"/>
            </w:r>
            <w:r w:rsidR="003A579D">
              <w:rPr>
                <w:noProof/>
                <w:webHidden/>
              </w:rPr>
              <w:t>19</w:t>
            </w:r>
            <w:r w:rsidR="003A579D">
              <w:rPr>
                <w:noProof/>
                <w:webHidden/>
              </w:rPr>
              <w:fldChar w:fldCharType="end"/>
            </w:r>
          </w:hyperlink>
        </w:p>
        <w:p w14:paraId="3ED683F2" w14:textId="5B6088F7" w:rsidR="00025CF7" w:rsidRDefault="00025CF7">
          <w:r>
            <w:rPr>
              <w:b/>
              <w:bCs/>
            </w:rPr>
            <w:fldChar w:fldCharType="end"/>
          </w:r>
        </w:p>
      </w:sdtContent>
    </w:sdt>
    <w:p w14:paraId="786E935E" w14:textId="77777777" w:rsidR="0029136B" w:rsidRDefault="0029136B" w:rsidP="0029136B">
      <w:pPr>
        <w:pStyle w:val="2"/>
        <w:jc w:val="left"/>
        <w:outlineLvl w:val="9"/>
        <w:rPr>
          <w:color w:val="000000" w:themeColor="text1"/>
        </w:rPr>
      </w:pPr>
      <w:r>
        <w:rPr>
          <w:color w:val="000000" w:themeColor="text1"/>
        </w:rPr>
        <w:br w:type="page"/>
      </w:r>
    </w:p>
    <w:p w14:paraId="45186500" w14:textId="77777777" w:rsidR="0029136B" w:rsidRDefault="0029136B" w:rsidP="0029136B">
      <w:pPr>
        <w:pStyle w:val="2"/>
        <w:outlineLvl w:val="9"/>
        <w:rPr>
          <w:b w:val="0"/>
          <w:color w:val="000000" w:themeColor="text1"/>
        </w:rPr>
      </w:pPr>
      <w:r w:rsidRPr="00E62E51">
        <w:rPr>
          <w:b w:val="0"/>
          <w:color w:val="000000" w:themeColor="text1"/>
        </w:rPr>
        <w:lastRenderedPageBreak/>
        <w:t>ВВЕДЕНИЕ</w:t>
      </w:r>
      <w:bookmarkEnd w:id="1"/>
    </w:p>
    <w:p w14:paraId="53E7818C" w14:textId="77777777" w:rsidR="0029136B" w:rsidRDefault="0029136B" w:rsidP="0029136B">
      <w:pPr>
        <w:pStyle w:val="2"/>
        <w:outlineLvl w:val="9"/>
        <w:rPr>
          <w:b w:val="0"/>
          <w:color w:val="000000" w:themeColor="text1"/>
        </w:rPr>
      </w:pPr>
    </w:p>
    <w:p w14:paraId="7361BBD0" w14:textId="77777777" w:rsidR="0029136B" w:rsidRDefault="0029136B" w:rsidP="0029136B">
      <w:pPr>
        <w:pStyle w:val="2"/>
        <w:jc w:val="both"/>
        <w:outlineLvl w:val="9"/>
        <w:rPr>
          <w:b w:val="0"/>
          <w:color w:val="000000" w:themeColor="text1"/>
          <w:sz w:val="24"/>
          <w:szCs w:val="18"/>
        </w:rPr>
      </w:pPr>
      <w:r>
        <w:rPr>
          <w:b w:val="0"/>
          <w:color w:val="000000" w:themeColor="text1"/>
          <w:sz w:val="24"/>
          <w:szCs w:val="18"/>
        </w:rPr>
        <w:t>Измерение температур в металлургической сфере является важной информацией, ее получить позволяют разные приборы: термометры, термопары, термопреобразователи сопротивления, пирометры и другие. Нас интересует тот факт, что в изготовлении термопар и термометров сопротивления используют платиновую проволоку.</w:t>
      </w:r>
    </w:p>
    <w:p w14:paraId="076F003E" w14:textId="77777777" w:rsidR="0029136B" w:rsidRPr="00A623CF" w:rsidRDefault="0029136B" w:rsidP="0029136B">
      <w:pPr>
        <w:pStyle w:val="2"/>
        <w:jc w:val="both"/>
        <w:outlineLvl w:val="9"/>
        <w:rPr>
          <w:b w:val="0"/>
          <w:color w:val="000000" w:themeColor="text1"/>
          <w:sz w:val="24"/>
          <w:szCs w:val="18"/>
        </w:rPr>
      </w:pPr>
      <w:r w:rsidRPr="00A623CF">
        <w:rPr>
          <w:b w:val="0"/>
          <w:color w:val="000000" w:themeColor="text1"/>
          <w:sz w:val="24"/>
          <w:szCs w:val="18"/>
        </w:rPr>
        <w:t>Благородны</w:t>
      </w:r>
      <w:r>
        <w:rPr>
          <w:b w:val="0"/>
          <w:color w:val="000000" w:themeColor="text1"/>
          <w:sz w:val="24"/>
          <w:szCs w:val="18"/>
        </w:rPr>
        <w:t>й</w:t>
      </w:r>
      <w:r w:rsidRPr="00A623CF">
        <w:rPr>
          <w:b w:val="0"/>
          <w:color w:val="000000" w:themeColor="text1"/>
          <w:sz w:val="24"/>
          <w:szCs w:val="18"/>
        </w:rPr>
        <w:t xml:space="preserve"> металл, так</w:t>
      </w:r>
      <w:r>
        <w:rPr>
          <w:b w:val="0"/>
          <w:color w:val="000000" w:themeColor="text1"/>
          <w:sz w:val="24"/>
          <w:szCs w:val="18"/>
        </w:rPr>
        <w:t>ой</w:t>
      </w:r>
      <w:r w:rsidRPr="00A623CF">
        <w:rPr>
          <w:b w:val="0"/>
          <w:color w:val="000000" w:themeColor="text1"/>
          <w:sz w:val="24"/>
          <w:szCs w:val="18"/>
        </w:rPr>
        <w:t xml:space="preserve"> как платина, наш</w:t>
      </w:r>
      <w:r>
        <w:rPr>
          <w:b w:val="0"/>
          <w:color w:val="000000" w:themeColor="text1"/>
          <w:sz w:val="24"/>
          <w:szCs w:val="18"/>
        </w:rPr>
        <w:t>ёл</w:t>
      </w:r>
      <w:r w:rsidRPr="00A623CF">
        <w:rPr>
          <w:b w:val="0"/>
          <w:color w:val="000000" w:themeColor="text1"/>
          <w:sz w:val="24"/>
          <w:szCs w:val="18"/>
        </w:rPr>
        <w:t xml:space="preserve"> широкое</w:t>
      </w:r>
      <w:r>
        <w:rPr>
          <w:b w:val="0"/>
          <w:color w:val="000000" w:themeColor="text1"/>
          <w:sz w:val="24"/>
          <w:szCs w:val="18"/>
        </w:rPr>
        <w:t xml:space="preserve"> </w:t>
      </w:r>
      <w:r w:rsidRPr="00A623CF">
        <w:rPr>
          <w:b w:val="0"/>
          <w:color w:val="000000" w:themeColor="text1"/>
          <w:sz w:val="24"/>
          <w:szCs w:val="18"/>
        </w:rPr>
        <w:t>применение не только</w:t>
      </w:r>
      <w:r>
        <w:rPr>
          <w:b w:val="0"/>
          <w:color w:val="000000" w:themeColor="text1"/>
          <w:sz w:val="24"/>
          <w:szCs w:val="18"/>
        </w:rPr>
        <w:t xml:space="preserve"> </w:t>
      </w:r>
      <w:r w:rsidRPr="00A623CF">
        <w:rPr>
          <w:b w:val="0"/>
          <w:color w:val="000000" w:themeColor="text1"/>
          <w:sz w:val="24"/>
          <w:szCs w:val="18"/>
        </w:rPr>
        <w:t>в ювелирном деле, но и в промышленности благодаря</w:t>
      </w:r>
      <w:r>
        <w:rPr>
          <w:b w:val="0"/>
          <w:color w:val="000000" w:themeColor="text1"/>
          <w:sz w:val="24"/>
          <w:szCs w:val="18"/>
        </w:rPr>
        <w:t xml:space="preserve"> </w:t>
      </w:r>
      <w:r w:rsidRPr="00A623CF">
        <w:rPr>
          <w:b w:val="0"/>
          <w:color w:val="000000" w:themeColor="text1"/>
          <w:sz w:val="24"/>
          <w:szCs w:val="18"/>
        </w:rPr>
        <w:t>своим уникальным свойствам, в том числе химической стойкости. Сплавы</w:t>
      </w:r>
      <w:r>
        <w:rPr>
          <w:b w:val="0"/>
          <w:color w:val="000000" w:themeColor="text1"/>
          <w:sz w:val="24"/>
          <w:szCs w:val="18"/>
        </w:rPr>
        <w:t xml:space="preserve"> </w:t>
      </w:r>
      <w:r w:rsidRPr="00A623CF">
        <w:rPr>
          <w:b w:val="0"/>
          <w:color w:val="000000" w:themeColor="text1"/>
          <w:sz w:val="24"/>
          <w:szCs w:val="18"/>
        </w:rPr>
        <w:t>платины, кроме того, отличаются повышенными жаропрочностью и</w:t>
      </w:r>
      <w:r>
        <w:rPr>
          <w:b w:val="0"/>
          <w:color w:val="000000" w:themeColor="text1"/>
          <w:sz w:val="24"/>
          <w:szCs w:val="18"/>
        </w:rPr>
        <w:t xml:space="preserve"> </w:t>
      </w:r>
      <w:r w:rsidRPr="00A623CF">
        <w:rPr>
          <w:b w:val="0"/>
          <w:color w:val="000000" w:themeColor="text1"/>
          <w:sz w:val="24"/>
          <w:szCs w:val="18"/>
        </w:rPr>
        <w:t>тугоплавкостью, сопротивлением высокотемпературной коррозии.</w:t>
      </w:r>
      <w:r>
        <w:rPr>
          <w:b w:val="0"/>
          <w:color w:val="000000" w:themeColor="text1"/>
          <w:sz w:val="24"/>
          <w:szCs w:val="18"/>
        </w:rPr>
        <w:t xml:space="preserve"> </w:t>
      </w:r>
      <w:r w:rsidRPr="00A623CF">
        <w:rPr>
          <w:b w:val="0"/>
          <w:color w:val="000000" w:themeColor="text1"/>
          <w:sz w:val="24"/>
          <w:szCs w:val="18"/>
        </w:rPr>
        <w:t>Значительный процент полуфабрикатов из благородных металлов выпускается в</w:t>
      </w:r>
      <w:r>
        <w:rPr>
          <w:b w:val="0"/>
          <w:color w:val="000000" w:themeColor="text1"/>
          <w:sz w:val="24"/>
          <w:szCs w:val="18"/>
        </w:rPr>
        <w:t xml:space="preserve"> </w:t>
      </w:r>
      <w:r w:rsidRPr="00A623CF">
        <w:rPr>
          <w:b w:val="0"/>
          <w:color w:val="000000" w:themeColor="text1"/>
          <w:sz w:val="24"/>
          <w:szCs w:val="18"/>
        </w:rPr>
        <w:t>виде про</w:t>
      </w:r>
      <w:r>
        <w:rPr>
          <w:b w:val="0"/>
          <w:color w:val="000000" w:themeColor="text1"/>
          <w:sz w:val="24"/>
          <w:szCs w:val="18"/>
        </w:rPr>
        <w:t>во</w:t>
      </w:r>
      <w:r w:rsidRPr="00A623CF">
        <w:rPr>
          <w:b w:val="0"/>
          <w:color w:val="000000" w:themeColor="text1"/>
          <w:sz w:val="24"/>
          <w:szCs w:val="18"/>
        </w:rPr>
        <w:t>локи.</w:t>
      </w:r>
    </w:p>
    <w:p w14:paraId="486910BB" w14:textId="77777777" w:rsidR="0029136B" w:rsidRDefault="0029136B" w:rsidP="0029136B">
      <w:pPr>
        <w:pStyle w:val="2"/>
        <w:jc w:val="both"/>
        <w:outlineLvl w:val="9"/>
        <w:rPr>
          <w:b w:val="0"/>
          <w:color w:val="000000" w:themeColor="text1"/>
          <w:sz w:val="24"/>
          <w:szCs w:val="18"/>
        </w:rPr>
      </w:pPr>
      <w:r w:rsidRPr="00A623CF">
        <w:rPr>
          <w:b w:val="0"/>
          <w:color w:val="000000" w:themeColor="text1"/>
          <w:sz w:val="24"/>
          <w:szCs w:val="18"/>
        </w:rPr>
        <w:t>Проволока из сплавов платины часто применяется для изготовления</w:t>
      </w:r>
      <w:r>
        <w:rPr>
          <w:b w:val="0"/>
          <w:color w:val="000000" w:themeColor="text1"/>
          <w:sz w:val="24"/>
          <w:szCs w:val="18"/>
        </w:rPr>
        <w:t xml:space="preserve"> термопар и термометров сопротивления</w:t>
      </w:r>
      <w:r w:rsidRPr="00A623CF">
        <w:rPr>
          <w:b w:val="0"/>
          <w:color w:val="000000" w:themeColor="text1"/>
          <w:sz w:val="24"/>
          <w:szCs w:val="18"/>
        </w:rPr>
        <w:t>. Создание и совершенствование</w:t>
      </w:r>
      <w:r>
        <w:rPr>
          <w:b w:val="0"/>
          <w:color w:val="000000" w:themeColor="text1"/>
          <w:sz w:val="24"/>
          <w:szCs w:val="18"/>
        </w:rPr>
        <w:t xml:space="preserve"> </w:t>
      </w:r>
      <w:r w:rsidRPr="00A623CF">
        <w:rPr>
          <w:b w:val="0"/>
          <w:color w:val="000000" w:themeColor="text1"/>
          <w:sz w:val="24"/>
          <w:szCs w:val="18"/>
        </w:rPr>
        <w:t>биокаталитических, биосинтетических и биосенсорных технологий входит в</w:t>
      </w:r>
      <w:r>
        <w:rPr>
          <w:b w:val="0"/>
          <w:color w:val="000000" w:themeColor="text1"/>
          <w:sz w:val="24"/>
          <w:szCs w:val="18"/>
        </w:rPr>
        <w:t xml:space="preserve"> </w:t>
      </w:r>
      <w:r w:rsidRPr="00A623CF">
        <w:rPr>
          <w:b w:val="0"/>
          <w:color w:val="000000" w:themeColor="text1"/>
          <w:sz w:val="24"/>
          <w:szCs w:val="18"/>
        </w:rPr>
        <w:t>перечень критических технологий Российской Федерации.</w:t>
      </w:r>
      <w:r>
        <w:rPr>
          <w:b w:val="0"/>
          <w:color w:val="000000" w:themeColor="text1"/>
          <w:sz w:val="24"/>
          <w:szCs w:val="18"/>
        </w:rPr>
        <w:t xml:space="preserve"> </w:t>
      </w:r>
    </w:p>
    <w:p w14:paraId="01B3B758" w14:textId="21483DBB" w:rsidR="0029136B" w:rsidRDefault="0029136B" w:rsidP="0029136B">
      <w:pPr>
        <w:pStyle w:val="2"/>
        <w:jc w:val="both"/>
        <w:outlineLvl w:val="9"/>
        <w:rPr>
          <w:b w:val="0"/>
          <w:color w:val="000000" w:themeColor="text1"/>
          <w:sz w:val="24"/>
          <w:szCs w:val="18"/>
        </w:rPr>
      </w:pPr>
      <w:r w:rsidRPr="00A623CF">
        <w:rPr>
          <w:b w:val="0"/>
          <w:color w:val="000000" w:themeColor="text1"/>
          <w:sz w:val="24"/>
          <w:szCs w:val="18"/>
        </w:rPr>
        <w:t xml:space="preserve">Вместе с тем, технологические процессы обработки платины и </w:t>
      </w:r>
      <w:r>
        <w:rPr>
          <w:b w:val="0"/>
          <w:color w:val="000000" w:themeColor="text1"/>
          <w:sz w:val="24"/>
          <w:szCs w:val="18"/>
        </w:rPr>
        <w:t xml:space="preserve">её </w:t>
      </w:r>
      <w:r w:rsidRPr="00A623CF">
        <w:rPr>
          <w:b w:val="0"/>
          <w:color w:val="000000" w:themeColor="text1"/>
          <w:sz w:val="24"/>
          <w:szCs w:val="18"/>
        </w:rPr>
        <w:t>сплавов являются нед</w:t>
      </w:r>
      <w:r>
        <w:rPr>
          <w:b w:val="0"/>
          <w:color w:val="000000" w:themeColor="text1"/>
          <w:sz w:val="24"/>
          <w:szCs w:val="18"/>
        </w:rPr>
        <w:t>о</w:t>
      </w:r>
      <w:r w:rsidRPr="00A623CF">
        <w:rPr>
          <w:b w:val="0"/>
          <w:color w:val="000000" w:themeColor="text1"/>
          <w:sz w:val="24"/>
          <w:szCs w:val="18"/>
        </w:rPr>
        <w:t>статочно изученными, в том числе по причине отсутствия</w:t>
      </w:r>
      <w:r>
        <w:rPr>
          <w:b w:val="0"/>
          <w:color w:val="000000" w:themeColor="text1"/>
          <w:sz w:val="24"/>
          <w:szCs w:val="18"/>
        </w:rPr>
        <w:t xml:space="preserve"> </w:t>
      </w:r>
      <w:r w:rsidRPr="00A623CF">
        <w:rPr>
          <w:b w:val="0"/>
          <w:color w:val="000000" w:themeColor="text1"/>
          <w:sz w:val="24"/>
          <w:szCs w:val="18"/>
        </w:rPr>
        <w:t>сведений о реологических свойствах обрабатываемых материалов и дороговизне</w:t>
      </w:r>
      <w:r>
        <w:rPr>
          <w:b w:val="0"/>
          <w:color w:val="000000" w:themeColor="text1"/>
          <w:sz w:val="24"/>
          <w:szCs w:val="18"/>
        </w:rPr>
        <w:t xml:space="preserve"> </w:t>
      </w:r>
      <w:r w:rsidRPr="00A623CF">
        <w:rPr>
          <w:b w:val="0"/>
          <w:color w:val="000000" w:themeColor="text1"/>
          <w:sz w:val="24"/>
          <w:szCs w:val="18"/>
        </w:rPr>
        <w:t>самих материалов. В связи с этим, исследования, направленные на изучение</w:t>
      </w:r>
      <w:r>
        <w:rPr>
          <w:b w:val="0"/>
          <w:color w:val="000000" w:themeColor="text1"/>
          <w:sz w:val="24"/>
          <w:szCs w:val="18"/>
        </w:rPr>
        <w:t xml:space="preserve"> </w:t>
      </w:r>
      <w:r w:rsidRPr="00A623CF">
        <w:rPr>
          <w:b w:val="0"/>
          <w:color w:val="000000" w:themeColor="text1"/>
          <w:sz w:val="24"/>
          <w:szCs w:val="18"/>
        </w:rPr>
        <w:t>реологии указанных благородных металлов и на совершенствование приемов их</w:t>
      </w:r>
      <w:r>
        <w:rPr>
          <w:b w:val="0"/>
          <w:color w:val="000000" w:themeColor="text1"/>
          <w:sz w:val="24"/>
          <w:szCs w:val="18"/>
        </w:rPr>
        <w:t xml:space="preserve"> </w:t>
      </w:r>
      <w:r w:rsidRPr="00A623CF">
        <w:rPr>
          <w:b w:val="0"/>
          <w:color w:val="000000" w:themeColor="text1"/>
          <w:sz w:val="24"/>
          <w:szCs w:val="18"/>
        </w:rPr>
        <w:t xml:space="preserve">обработки следует </w:t>
      </w:r>
      <w:r w:rsidRPr="00A24FC9">
        <w:rPr>
          <w:b w:val="0"/>
          <w:color w:val="000000" w:themeColor="text1"/>
          <w:sz w:val="24"/>
          <w:szCs w:val="18"/>
        </w:rPr>
        <w:t>считать актуальными.</w:t>
      </w:r>
    </w:p>
    <w:p w14:paraId="76311CD3" w14:textId="77777777" w:rsidR="002C1521" w:rsidRDefault="002C1521" w:rsidP="0029136B">
      <w:pPr>
        <w:pStyle w:val="2"/>
        <w:jc w:val="both"/>
        <w:outlineLvl w:val="9"/>
        <w:rPr>
          <w:b w:val="0"/>
          <w:color w:val="000000" w:themeColor="text1"/>
          <w:sz w:val="24"/>
          <w:szCs w:val="18"/>
        </w:rPr>
      </w:pPr>
    </w:p>
    <w:p w14:paraId="6B74F297" w14:textId="1C791D60" w:rsidR="002C1521" w:rsidRDefault="003A579D" w:rsidP="003A579D">
      <w:pPr>
        <w:pStyle w:val="2"/>
        <w:outlineLvl w:val="9"/>
        <w:rPr>
          <w:b w:val="0"/>
          <w:color w:val="000000" w:themeColor="text1"/>
        </w:rPr>
      </w:pPr>
      <w:r>
        <w:rPr>
          <w:b w:val="0"/>
          <w:color w:val="000000" w:themeColor="text1"/>
        </w:rPr>
        <w:t>ЦЕЛИ РАЗРАБОТКИ</w:t>
      </w:r>
    </w:p>
    <w:p w14:paraId="1935D8A0" w14:textId="77777777" w:rsidR="005E0E26" w:rsidRDefault="005E0E26" w:rsidP="003A579D">
      <w:pPr>
        <w:pStyle w:val="2"/>
        <w:outlineLvl w:val="9"/>
        <w:rPr>
          <w:b w:val="0"/>
          <w:color w:val="000000" w:themeColor="text1"/>
        </w:rPr>
      </w:pPr>
    </w:p>
    <w:p w14:paraId="24427716" w14:textId="3B75A288" w:rsidR="00274EC3" w:rsidRDefault="005E0E26" w:rsidP="00274EC3">
      <w:pPr>
        <w:pStyle w:val="2"/>
        <w:jc w:val="both"/>
        <w:outlineLvl w:val="9"/>
        <w:rPr>
          <w:b w:val="0"/>
          <w:color w:val="000000" w:themeColor="text1"/>
          <w:sz w:val="24"/>
          <w:szCs w:val="18"/>
        </w:rPr>
      </w:pPr>
      <w:r>
        <w:rPr>
          <w:b w:val="0"/>
          <w:color w:val="000000" w:themeColor="text1"/>
          <w:sz w:val="24"/>
          <w:szCs w:val="18"/>
        </w:rPr>
        <w:t xml:space="preserve">Целью практической работы является изучение теоретического материала </w:t>
      </w:r>
      <w:r w:rsidR="00001BEB">
        <w:rPr>
          <w:b w:val="0"/>
          <w:color w:val="000000" w:themeColor="text1"/>
          <w:sz w:val="24"/>
          <w:szCs w:val="18"/>
        </w:rPr>
        <w:t>по стану рекристализационного отжига терморезистивной тончайшей проволоки</w:t>
      </w:r>
      <w:r w:rsidR="00C54A9C">
        <w:rPr>
          <w:b w:val="0"/>
          <w:color w:val="000000" w:themeColor="text1"/>
          <w:sz w:val="24"/>
          <w:szCs w:val="18"/>
        </w:rPr>
        <w:t>.</w:t>
      </w:r>
    </w:p>
    <w:p w14:paraId="3F5B5E6B" w14:textId="77777777" w:rsidR="00274EC3" w:rsidRDefault="00274EC3" w:rsidP="000E6126">
      <w:pPr>
        <w:pStyle w:val="2"/>
        <w:jc w:val="both"/>
        <w:outlineLvl w:val="9"/>
        <w:rPr>
          <w:b w:val="0"/>
          <w:color w:val="000000" w:themeColor="text1"/>
          <w:sz w:val="24"/>
          <w:szCs w:val="18"/>
        </w:rPr>
      </w:pPr>
    </w:p>
    <w:p w14:paraId="668D638A" w14:textId="77777777" w:rsidR="0029136B" w:rsidRPr="00AD4836" w:rsidRDefault="0029136B" w:rsidP="0029136B">
      <w:pPr>
        <w:pStyle w:val="2"/>
        <w:jc w:val="both"/>
        <w:outlineLvl w:val="9"/>
        <w:rPr>
          <w:b w:val="0"/>
          <w:color w:val="000000" w:themeColor="text1"/>
          <w:sz w:val="24"/>
          <w:szCs w:val="18"/>
        </w:rPr>
      </w:pPr>
      <w:r>
        <w:rPr>
          <w:b w:val="0"/>
          <w:color w:val="000000" w:themeColor="text1"/>
          <w:sz w:val="24"/>
          <w:szCs w:val="18"/>
        </w:rPr>
        <w:tab/>
      </w:r>
      <w:r>
        <w:rPr>
          <w:b w:val="0"/>
          <w:color w:val="000000" w:themeColor="text1"/>
        </w:rPr>
        <w:br w:type="page"/>
      </w:r>
    </w:p>
    <w:p w14:paraId="5930844B" w14:textId="46E24780" w:rsidR="0029136B" w:rsidRPr="00670B19" w:rsidRDefault="00670B19" w:rsidP="00503AB4">
      <w:pPr>
        <w:pStyle w:val="2"/>
        <w:rPr>
          <w:b w:val="0"/>
          <w:color w:val="000000" w:themeColor="text1"/>
        </w:rPr>
      </w:pPr>
      <w:bookmarkStart w:id="2" w:name="_Toc82341707"/>
      <w:r>
        <w:rPr>
          <w:b w:val="0"/>
          <w:color w:val="000000" w:themeColor="text1"/>
        </w:rPr>
        <w:lastRenderedPageBreak/>
        <w:t xml:space="preserve">1 </w:t>
      </w:r>
      <w:r w:rsidR="00054E96">
        <w:rPr>
          <w:b w:val="0"/>
          <w:color w:val="000000" w:themeColor="text1"/>
        </w:rPr>
        <w:t>ОТЖИГ</w:t>
      </w:r>
      <w:bookmarkEnd w:id="2"/>
    </w:p>
    <w:p w14:paraId="355015F3" w14:textId="77777777" w:rsidR="0029136B" w:rsidRDefault="0029136B" w:rsidP="0029136B">
      <w:pPr>
        <w:pStyle w:val="2"/>
        <w:outlineLvl w:val="9"/>
        <w:rPr>
          <w:b w:val="0"/>
          <w:color w:val="000000" w:themeColor="text1"/>
        </w:rPr>
      </w:pPr>
    </w:p>
    <w:p w14:paraId="35306DDE" w14:textId="0F0F0845" w:rsidR="00670B19" w:rsidRDefault="00670B19" w:rsidP="00503AB4">
      <w:pPr>
        <w:pStyle w:val="2"/>
        <w:numPr>
          <w:ilvl w:val="1"/>
          <w:numId w:val="4"/>
        </w:numPr>
        <w:jc w:val="left"/>
        <w:outlineLvl w:val="1"/>
        <w:rPr>
          <w:b w:val="0"/>
          <w:color w:val="000000" w:themeColor="text1"/>
          <w:sz w:val="24"/>
          <w:szCs w:val="18"/>
        </w:rPr>
      </w:pPr>
      <w:bookmarkStart w:id="3" w:name="_Toc82341708"/>
      <w:r>
        <w:rPr>
          <w:b w:val="0"/>
          <w:color w:val="000000" w:themeColor="text1"/>
          <w:sz w:val="24"/>
          <w:szCs w:val="18"/>
        </w:rPr>
        <w:t>Общие понятие</w:t>
      </w:r>
      <w:bookmarkEnd w:id="3"/>
    </w:p>
    <w:p w14:paraId="264AD7BA" w14:textId="77777777" w:rsidR="00054E96" w:rsidRDefault="00054E96" w:rsidP="00054E96">
      <w:pPr>
        <w:pStyle w:val="2"/>
        <w:jc w:val="left"/>
        <w:outlineLvl w:val="9"/>
        <w:rPr>
          <w:b w:val="0"/>
          <w:color w:val="000000" w:themeColor="text1"/>
          <w:sz w:val="24"/>
          <w:szCs w:val="18"/>
        </w:rPr>
      </w:pPr>
    </w:p>
    <w:p w14:paraId="5C66E9E9" w14:textId="1E0EB487" w:rsidR="0029136B" w:rsidRPr="005C68F8" w:rsidRDefault="0029136B" w:rsidP="002D7D1F">
      <w:pPr>
        <w:pStyle w:val="2"/>
        <w:jc w:val="both"/>
        <w:outlineLvl w:val="9"/>
        <w:rPr>
          <w:b w:val="0"/>
          <w:color w:val="000000" w:themeColor="text1"/>
          <w:sz w:val="24"/>
          <w:szCs w:val="18"/>
        </w:rPr>
      </w:pPr>
      <w:r>
        <w:rPr>
          <w:b w:val="0"/>
          <w:color w:val="000000" w:themeColor="text1"/>
          <w:sz w:val="24"/>
          <w:szCs w:val="18"/>
        </w:rPr>
        <w:t>О</w:t>
      </w:r>
      <w:r w:rsidRPr="005C68F8">
        <w:rPr>
          <w:b w:val="0"/>
          <w:color w:val="000000" w:themeColor="text1"/>
          <w:sz w:val="24"/>
          <w:szCs w:val="18"/>
        </w:rPr>
        <w:t>тжиг — вид термической обработки, заключающийся в нагреве до определённой температуры, выдержке в течение определенного времени при этой температуре и последующем, обычно медленном, охлаждении до комнатной температуры. При отжиге осуществляются процессы возврата (отдыха металлов), рекристаллизации и гомогенизации. Цели отжига — снижение твёрдости для облегчения механической обработки, улучшение микроструктуры и достижение большей однородности металла, снятие внутренних напряжений.</w:t>
      </w:r>
    </w:p>
    <w:p w14:paraId="7328794A" w14:textId="68EB7252" w:rsidR="0029136B" w:rsidRDefault="0029136B" w:rsidP="002D7D1F">
      <w:pPr>
        <w:pStyle w:val="2"/>
        <w:jc w:val="both"/>
        <w:outlineLvl w:val="9"/>
        <w:rPr>
          <w:b w:val="0"/>
          <w:color w:val="000000" w:themeColor="text1"/>
          <w:sz w:val="24"/>
          <w:szCs w:val="18"/>
        </w:rPr>
      </w:pPr>
      <w:r w:rsidRPr="006B5FC6">
        <w:rPr>
          <w:b w:val="0"/>
          <w:color w:val="000000" w:themeColor="text1"/>
          <w:sz w:val="24"/>
          <w:szCs w:val="18"/>
        </w:rPr>
        <w:t>Многие процессы изготовления металла включают холодную обработку, такую как лист холодной прокатки и листовая сталь, волочение проволоки и глубокая волочение. В связи с металлургическими изменениями, которые происходят с металлом при холодной обработке, пластичность металла уменьшается с увеличением объема холодной обработки. Наступает момент, когда дополнительная холодная обработка невозможна без образования трещин в металле. На этом этапе необходим рекристаллизационный отжиг металла</w:t>
      </w:r>
      <w:r>
        <w:rPr>
          <w:b w:val="0"/>
          <w:color w:val="000000" w:themeColor="text1"/>
          <w:sz w:val="24"/>
          <w:szCs w:val="18"/>
        </w:rPr>
        <w:t xml:space="preserve">. </w:t>
      </w:r>
    </w:p>
    <w:p w14:paraId="2B8DAF46" w14:textId="77777777" w:rsidR="00054E96" w:rsidRDefault="00054E96" w:rsidP="0029136B">
      <w:pPr>
        <w:pStyle w:val="2"/>
        <w:jc w:val="left"/>
        <w:outlineLvl w:val="9"/>
        <w:rPr>
          <w:b w:val="0"/>
          <w:color w:val="000000" w:themeColor="text1"/>
          <w:sz w:val="24"/>
          <w:szCs w:val="18"/>
        </w:rPr>
      </w:pPr>
    </w:p>
    <w:p w14:paraId="353A6A1F" w14:textId="4EBCEAC0" w:rsidR="00670B19" w:rsidRDefault="00670B19" w:rsidP="00503AB4">
      <w:pPr>
        <w:pStyle w:val="2"/>
        <w:numPr>
          <w:ilvl w:val="1"/>
          <w:numId w:val="4"/>
        </w:numPr>
        <w:jc w:val="left"/>
        <w:outlineLvl w:val="1"/>
        <w:rPr>
          <w:b w:val="0"/>
          <w:color w:val="000000" w:themeColor="text1"/>
          <w:sz w:val="24"/>
          <w:szCs w:val="18"/>
        </w:rPr>
      </w:pPr>
      <w:bookmarkStart w:id="4" w:name="_Toc82341709"/>
      <w:r>
        <w:rPr>
          <w:b w:val="0"/>
          <w:color w:val="000000" w:themeColor="text1"/>
          <w:sz w:val="24"/>
          <w:szCs w:val="18"/>
        </w:rPr>
        <w:t>Рекристаллизационный отжиг</w:t>
      </w:r>
      <w:bookmarkEnd w:id="4"/>
    </w:p>
    <w:p w14:paraId="12530656" w14:textId="77777777" w:rsidR="00054E96" w:rsidRDefault="00054E96" w:rsidP="00054E96">
      <w:pPr>
        <w:pStyle w:val="2"/>
        <w:ind w:left="720" w:firstLine="0"/>
        <w:jc w:val="left"/>
        <w:outlineLvl w:val="9"/>
        <w:rPr>
          <w:b w:val="0"/>
          <w:color w:val="000000" w:themeColor="text1"/>
          <w:sz w:val="24"/>
          <w:szCs w:val="18"/>
        </w:rPr>
      </w:pPr>
    </w:p>
    <w:p w14:paraId="72C2106E" w14:textId="77777777" w:rsidR="0029136B" w:rsidRDefault="0029136B" w:rsidP="002D7D1F">
      <w:pPr>
        <w:pStyle w:val="2"/>
        <w:jc w:val="both"/>
        <w:outlineLvl w:val="9"/>
        <w:rPr>
          <w:b w:val="0"/>
          <w:color w:val="000000" w:themeColor="text1"/>
          <w:sz w:val="24"/>
          <w:szCs w:val="18"/>
        </w:rPr>
      </w:pPr>
      <w:r w:rsidRPr="005C68F8">
        <w:rPr>
          <w:b w:val="0"/>
          <w:color w:val="000000" w:themeColor="text1"/>
          <w:sz w:val="24"/>
          <w:szCs w:val="18"/>
        </w:rPr>
        <w:t>Рекристаллизационный отжиг — нагрев до температуры на 100—200 °C выше температуры рекристаллизации, выдержка и последующее охлаждение. Вследствие процесса рекристаллизации происходит снятие наклёпа, и свойства металла соответствуют равновесному состоянию.</w:t>
      </w:r>
    </w:p>
    <w:p w14:paraId="19FD323E" w14:textId="77777777" w:rsidR="0029136B" w:rsidRDefault="0029136B" w:rsidP="002D7D1F">
      <w:pPr>
        <w:pStyle w:val="2"/>
        <w:jc w:val="both"/>
        <w:outlineLvl w:val="9"/>
        <w:rPr>
          <w:b w:val="0"/>
          <w:color w:val="000000" w:themeColor="text1"/>
          <w:sz w:val="24"/>
          <w:szCs w:val="18"/>
        </w:rPr>
      </w:pPr>
      <w:r w:rsidRPr="006B5FC6">
        <w:rPr>
          <w:b w:val="0"/>
          <w:color w:val="000000" w:themeColor="text1"/>
          <w:sz w:val="24"/>
          <w:szCs w:val="18"/>
        </w:rPr>
        <w:t>Во время этого процесса отжига происходят металлургические изменения, которые возвращают металл в его состояние после холодной обработки. Эти изменения приводят к снижению текучести металла и прочности на растяжение, а также к повышению его пластичности, что обеспечивает дальнейшую холодную обработку. Для того чтобы эти изменения произошли, металл должен быть нагрет выше температуры его рекристаллизации. Температура рекристаллизации для конкретного металла зависит от его состава.</w:t>
      </w:r>
    </w:p>
    <w:p w14:paraId="217D25C1" w14:textId="77777777" w:rsidR="0029136B" w:rsidRDefault="0029136B" w:rsidP="002D7D1F">
      <w:pPr>
        <w:pStyle w:val="2"/>
        <w:jc w:val="both"/>
        <w:outlineLvl w:val="9"/>
        <w:rPr>
          <w:b w:val="0"/>
          <w:color w:val="000000" w:themeColor="text1"/>
          <w:sz w:val="24"/>
          <w:szCs w:val="18"/>
        </w:rPr>
      </w:pPr>
      <w:r w:rsidRPr="006D6C76">
        <w:rPr>
          <w:b w:val="0"/>
          <w:color w:val="000000" w:themeColor="text1"/>
          <w:sz w:val="24"/>
          <w:szCs w:val="18"/>
        </w:rPr>
        <w:t>Металлургические эффекты рекристаллизационного отжига</w:t>
      </w:r>
      <w:r>
        <w:rPr>
          <w:b w:val="0"/>
          <w:color w:val="000000" w:themeColor="text1"/>
          <w:sz w:val="24"/>
          <w:szCs w:val="18"/>
        </w:rPr>
        <w:t>.</w:t>
      </w:r>
    </w:p>
    <w:p w14:paraId="591E1D8D" w14:textId="77777777" w:rsidR="0029136B" w:rsidRPr="006D6C76" w:rsidRDefault="0029136B" w:rsidP="002D7D1F">
      <w:pPr>
        <w:pStyle w:val="2"/>
        <w:jc w:val="both"/>
        <w:outlineLvl w:val="9"/>
        <w:rPr>
          <w:b w:val="0"/>
          <w:color w:val="000000" w:themeColor="text1"/>
          <w:sz w:val="24"/>
          <w:szCs w:val="18"/>
        </w:rPr>
      </w:pPr>
      <w:r>
        <w:rPr>
          <w:b w:val="0"/>
          <w:color w:val="000000" w:themeColor="text1"/>
          <w:sz w:val="24"/>
          <w:szCs w:val="18"/>
        </w:rPr>
        <w:tab/>
        <w:t>В</w:t>
      </w:r>
      <w:r w:rsidRPr="006D6C76">
        <w:rPr>
          <w:b w:val="0"/>
          <w:color w:val="000000" w:themeColor="text1"/>
          <w:sz w:val="24"/>
          <w:szCs w:val="18"/>
        </w:rPr>
        <w:t>о время рекристаллизационного отжига в холодном металле образуются новые зерна. Эти новые зерна имеют значительно уменьшенное количество дислокаций по сравнению с металлом холодной обработки. Это изменение возвращает металл в состояние после холодной о</w:t>
      </w:r>
      <w:r>
        <w:rPr>
          <w:b w:val="0"/>
          <w:color w:val="000000" w:themeColor="text1"/>
          <w:sz w:val="24"/>
          <w:szCs w:val="18"/>
        </w:rPr>
        <w:t>б</w:t>
      </w:r>
      <w:r w:rsidRPr="006D6C76">
        <w:rPr>
          <w:b w:val="0"/>
          <w:color w:val="000000" w:themeColor="text1"/>
          <w:sz w:val="24"/>
          <w:szCs w:val="18"/>
        </w:rPr>
        <w:t>работки, с более низкой прочностью и повышенной пластичностью.</w:t>
      </w:r>
    </w:p>
    <w:p w14:paraId="73608C27" w14:textId="77777777" w:rsidR="0029136B" w:rsidRPr="006D6C76" w:rsidRDefault="0029136B" w:rsidP="002D7D1F">
      <w:pPr>
        <w:pStyle w:val="2"/>
        <w:jc w:val="both"/>
        <w:outlineLvl w:val="9"/>
        <w:rPr>
          <w:b w:val="0"/>
          <w:color w:val="000000" w:themeColor="text1"/>
          <w:sz w:val="24"/>
          <w:szCs w:val="18"/>
        </w:rPr>
      </w:pPr>
      <w:r w:rsidRPr="006D6C76">
        <w:rPr>
          <w:b w:val="0"/>
          <w:color w:val="000000" w:themeColor="text1"/>
          <w:sz w:val="24"/>
          <w:szCs w:val="18"/>
        </w:rPr>
        <w:t>В течение продолжительного времени при температуре отжига некоторые из вновь образованных зерен растут за счет соседних зерен. Некоторое дальнейшее снижение прочности и повышение пластичности увеличивается по мере того, как средний размер зерна увеличивается во время фазы роста зерна в процессе отжига.</w:t>
      </w:r>
    </w:p>
    <w:p w14:paraId="59ED9D84" w14:textId="77777777" w:rsidR="0029136B" w:rsidRDefault="0029136B" w:rsidP="002D7D1F">
      <w:pPr>
        <w:pStyle w:val="2"/>
        <w:jc w:val="both"/>
        <w:outlineLvl w:val="9"/>
        <w:rPr>
          <w:b w:val="0"/>
          <w:color w:val="000000" w:themeColor="text1"/>
          <w:sz w:val="24"/>
          <w:szCs w:val="18"/>
        </w:rPr>
      </w:pPr>
      <w:r w:rsidRPr="006D6C76">
        <w:rPr>
          <w:b w:val="0"/>
          <w:color w:val="000000" w:themeColor="text1"/>
          <w:sz w:val="24"/>
          <w:szCs w:val="18"/>
        </w:rPr>
        <w:t>Конечный размер зерна зависит от температуры отжига и времени отжига. Для конкретной температуры отжига, поскольку время при температуре увеличивается, размер зерна увеличивается. В течение определенного времени отжига по мере увеличения температуры размер зерна увеличивается. Кусок металла с крупными зернами имеет меньшую прочность и пластичность, чем кусок металла из того же сплава с более мелкими зернам</w:t>
      </w:r>
      <w:r>
        <w:rPr>
          <w:b w:val="0"/>
          <w:color w:val="000000" w:themeColor="text1"/>
          <w:sz w:val="24"/>
          <w:szCs w:val="18"/>
        </w:rPr>
        <w:t>.</w:t>
      </w:r>
    </w:p>
    <w:p w14:paraId="4B8F09A7" w14:textId="77777777" w:rsidR="00EF6A62" w:rsidRDefault="0029136B" w:rsidP="002D7D1F">
      <w:pPr>
        <w:pStyle w:val="2"/>
        <w:jc w:val="both"/>
        <w:outlineLvl w:val="9"/>
        <w:rPr>
          <w:b w:val="0"/>
          <w:color w:val="000000" w:themeColor="text1"/>
          <w:sz w:val="24"/>
          <w:szCs w:val="18"/>
        </w:rPr>
      </w:pPr>
      <w:r w:rsidRPr="0081253C">
        <w:rPr>
          <w:b w:val="0"/>
          <w:color w:val="000000" w:themeColor="text1"/>
          <w:sz w:val="24"/>
          <w:szCs w:val="18"/>
        </w:rPr>
        <w:t>В дополнение к включению дополнительной холодной обработки, рекристаллизационный отжиг также используется в качестве конечного этапа обработки для получения металлического листа, пластины, проволоки или прутка с определенными механическими свойствами. Регулирование температуры и времени отжига, скорости нагрева до температуры отжига и количества холодной обработки перед отжигом важно для получения нужного размера зерна и, следовательно, требуемых механических свойств</w:t>
      </w:r>
      <w:r w:rsidR="00EF6A62">
        <w:rPr>
          <w:b w:val="0"/>
          <w:color w:val="000000" w:themeColor="text1"/>
          <w:sz w:val="24"/>
          <w:szCs w:val="18"/>
        </w:rPr>
        <w:t>.</w:t>
      </w:r>
    </w:p>
    <w:p w14:paraId="7BA3E58D" w14:textId="0382CA14" w:rsidR="0029136B" w:rsidRDefault="0029136B" w:rsidP="002D7D1F">
      <w:pPr>
        <w:pStyle w:val="2"/>
        <w:jc w:val="both"/>
        <w:outlineLvl w:val="9"/>
        <w:rPr>
          <w:b w:val="0"/>
          <w:color w:val="000000" w:themeColor="text1"/>
          <w:sz w:val="24"/>
          <w:szCs w:val="18"/>
        </w:rPr>
      </w:pPr>
      <w:proofErr w:type="gramStart"/>
      <w:r>
        <w:rPr>
          <w:b w:val="0"/>
          <w:color w:val="000000" w:themeColor="text1"/>
          <w:sz w:val="24"/>
          <w:szCs w:val="18"/>
        </w:rPr>
        <w:t>В данном задании,</w:t>
      </w:r>
      <w:proofErr w:type="gramEnd"/>
      <w:r>
        <w:rPr>
          <w:b w:val="0"/>
          <w:color w:val="000000" w:themeColor="text1"/>
          <w:sz w:val="24"/>
          <w:szCs w:val="18"/>
        </w:rPr>
        <w:t xml:space="preserve"> необходимо производить рекристаллизационный отжиг терморезистивной платиновой проволоки.</w:t>
      </w:r>
      <w:r>
        <w:rPr>
          <w:b w:val="0"/>
          <w:color w:val="000000" w:themeColor="text1"/>
          <w:sz w:val="24"/>
          <w:szCs w:val="18"/>
        </w:rPr>
        <w:br w:type="page"/>
      </w:r>
    </w:p>
    <w:p w14:paraId="0F7538C4" w14:textId="0DAC120E" w:rsidR="002D7D1F" w:rsidRDefault="002D7D1F" w:rsidP="00503AB4">
      <w:pPr>
        <w:pStyle w:val="2"/>
        <w:rPr>
          <w:b w:val="0"/>
          <w:color w:val="000000" w:themeColor="text1"/>
        </w:rPr>
      </w:pPr>
      <w:bookmarkStart w:id="5" w:name="_Toc82341710"/>
      <w:r>
        <w:rPr>
          <w:b w:val="0"/>
          <w:color w:val="000000" w:themeColor="text1"/>
        </w:rPr>
        <w:lastRenderedPageBreak/>
        <w:t>2 ТЕРМОПАРЫ И ТЕРМОМЕТРЫ СОПРОТИВЛЕНИЯ</w:t>
      </w:r>
      <w:bookmarkEnd w:id="5"/>
    </w:p>
    <w:p w14:paraId="1F0F6D3B" w14:textId="77777777" w:rsidR="002D7D1F" w:rsidRPr="0036027B" w:rsidRDefault="002D7D1F" w:rsidP="002D7D1F">
      <w:pPr>
        <w:pStyle w:val="2"/>
        <w:outlineLvl w:val="9"/>
        <w:rPr>
          <w:b w:val="0"/>
          <w:color w:val="000000" w:themeColor="text1"/>
        </w:rPr>
      </w:pPr>
    </w:p>
    <w:p w14:paraId="037CBABC" w14:textId="1E2F612D" w:rsidR="00A068CD" w:rsidRDefault="00A068CD" w:rsidP="002D7D1F">
      <w:pPr>
        <w:pStyle w:val="2"/>
        <w:jc w:val="both"/>
        <w:outlineLvl w:val="9"/>
        <w:rPr>
          <w:b w:val="0"/>
          <w:color w:val="000000" w:themeColor="text1"/>
          <w:sz w:val="24"/>
          <w:szCs w:val="18"/>
        </w:rPr>
      </w:pPr>
      <w:r>
        <w:rPr>
          <w:b w:val="0"/>
          <w:color w:val="000000" w:themeColor="text1"/>
          <w:sz w:val="24"/>
          <w:szCs w:val="18"/>
        </w:rPr>
        <w:t>Для чего необходима отожжённая платиновая проволока? Одной из популярных целей использования являются термопары и термометры сопротивления.</w:t>
      </w:r>
    </w:p>
    <w:p w14:paraId="2DDE227D" w14:textId="31C23BCB" w:rsidR="002D7D1F" w:rsidRPr="00857C19" w:rsidRDefault="002D7D1F" w:rsidP="002D7D1F">
      <w:pPr>
        <w:pStyle w:val="2"/>
        <w:jc w:val="both"/>
        <w:outlineLvl w:val="9"/>
        <w:rPr>
          <w:b w:val="0"/>
          <w:color w:val="000000" w:themeColor="text1"/>
          <w:sz w:val="24"/>
          <w:szCs w:val="18"/>
        </w:rPr>
      </w:pPr>
      <w:r w:rsidRPr="00857C19">
        <w:rPr>
          <w:b w:val="0"/>
          <w:color w:val="000000" w:themeColor="text1"/>
          <w:sz w:val="24"/>
          <w:szCs w:val="18"/>
        </w:rPr>
        <w:t>Наиболее распространенными устройствами измерения температуры являются термометры сопротивления (ТС) и термопары (ТП). Эти устройства основаны на двух разных технологиях, каждая из которых обладает своими преимуществами, в соответствии с которыми и делается выбор в пользу той или иной технологии.</w:t>
      </w:r>
    </w:p>
    <w:p w14:paraId="3DDDD5C6" w14:textId="77777777" w:rsidR="002D7D1F" w:rsidRPr="00857C19" w:rsidRDefault="002D7D1F" w:rsidP="002D7D1F">
      <w:pPr>
        <w:pStyle w:val="2"/>
        <w:jc w:val="both"/>
        <w:outlineLvl w:val="9"/>
        <w:rPr>
          <w:b w:val="0"/>
          <w:color w:val="000000" w:themeColor="text1"/>
          <w:sz w:val="24"/>
          <w:szCs w:val="18"/>
        </w:rPr>
      </w:pPr>
      <w:r w:rsidRPr="00857C19">
        <w:rPr>
          <w:b w:val="0"/>
          <w:color w:val="000000" w:themeColor="text1"/>
          <w:sz w:val="24"/>
          <w:szCs w:val="18"/>
        </w:rPr>
        <w:t>В конструкции ТС используется тот факт, что электрическое сопротивление металла возрастает с повышением температуры — явление, известное как тепловое сопротивление.</w:t>
      </w:r>
    </w:p>
    <w:p w14:paraId="025EE7E6" w14:textId="77777777" w:rsidR="002D7D1F" w:rsidRPr="00857C19" w:rsidRDefault="002D7D1F" w:rsidP="002D7D1F">
      <w:pPr>
        <w:pStyle w:val="2"/>
        <w:jc w:val="both"/>
        <w:outlineLvl w:val="9"/>
        <w:rPr>
          <w:b w:val="0"/>
          <w:color w:val="000000" w:themeColor="text1"/>
          <w:sz w:val="24"/>
          <w:szCs w:val="18"/>
        </w:rPr>
      </w:pPr>
      <w:r w:rsidRPr="00857C19">
        <w:rPr>
          <w:b w:val="0"/>
          <w:color w:val="000000" w:themeColor="text1"/>
          <w:sz w:val="24"/>
          <w:szCs w:val="18"/>
        </w:rPr>
        <w:t>В отличие от ТС, ТП представляет собой замкнутый термоэлектрический датчик температуры, состоящий из двух отрезков проволоки из разнородных металлов, соединенных между собой на обоих концах. При этом если температура на одном конце этих отрезков проволоки (спае) отличается от таковой на другом, в ней возникает электрический ток. Такое явление известно под названием эффекта Зеебека. Возникающее напряжение зависит от конкретных используемых металлов, а также от текущей разницы температур. Сопоставление различных значений напряжения, возникающих при использовании разных металлов, представляет собой основу измерения температуры термопарой.</w:t>
      </w:r>
    </w:p>
    <w:p w14:paraId="58A70F5C" w14:textId="77777777" w:rsidR="002D7D1F" w:rsidRDefault="002D7D1F" w:rsidP="002D7D1F">
      <w:pPr>
        <w:pStyle w:val="2"/>
        <w:jc w:val="both"/>
        <w:outlineLvl w:val="9"/>
        <w:rPr>
          <w:b w:val="0"/>
          <w:color w:val="000000" w:themeColor="text1"/>
          <w:sz w:val="24"/>
          <w:szCs w:val="18"/>
        </w:rPr>
      </w:pPr>
      <w:r w:rsidRPr="00857C19">
        <w:rPr>
          <w:b w:val="0"/>
          <w:color w:val="000000" w:themeColor="text1"/>
          <w:sz w:val="24"/>
          <w:szCs w:val="18"/>
        </w:rPr>
        <w:t>ТС и ТП изготавливаются из</w:t>
      </w:r>
      <w:r>
        <w:rPr>
          <w:b w:val="0"/>
          <w:color w:val="000000" w:themeColor="text1"/>
          <w:sz w:val="24"/>
          <w:szCs w:val="18"/>
        </w:rPr>
        <w:t xml:space="preserve"> мягкой</w:t>
      </w:r>
      <w:r w:rsidRPr="00857C19">
        <w:rPr>
          <w:b w:val="0"/>
          <w:color w:val="000000" w:themeColor="text1"/>
          <w:sz w:val="24"/>
          <w:szCs w:val="18"/>
        </w:rPr>
        <w:t xml:space="preserve"> тончайшей терморезистивной платиновой проволоки.</w:t>
      </w:r>
      <w:r>
        <w:rPr>
          <w:b w:val="0"/>
          <w:color w:val="000000" w:themeColor="text1"/>
          <w:sz w:val="24"/>
          <w:szCs w:val="18"/>
        </w:rPr>
        <w:br w:type="page"/>
      </w:r>
    </w:p>
    <w:p w14:paraId="4D0F11FF" w14:textId="5400D190" w:rsidR="00EF6A62" w:rsidRPr="009C1F05" w:rsidRDefault="002D7D1F" w:rsidP="00503AB4">
      <w:pPr>
        <w:pStyle w:val="2"/>
        <w:rPr>
          <w:b w:val="0"/>
          <w:color w:val="000000" w:themeColor="text1"/>
        </w:rPr>
      </w:pPr>
      <w:bookmarkStart w:id="6" w:name="_Toc82341711"/>
      <w:r>
        <w:rPr>
          <w:b w:val="0"/>
          <w:color w:val="000000" w:themeColor="text1"/>
        </w:rPr>
        <w:lastRenderedPageBreak/>
        <w:t>3</w:t>
      </w:r>
      <w:r w:rsidR="00054E96">
        <w:rPr>
          <w:b w:val="0"/>
          <w:color w:val="000000" w:themeColor="text1"/>
        </w:rPr>
        <w:t xml:space="preserve"> ТЕРМОРЕЗИСТИВНЫЙ ЭФФЕКТ</w:t>
      </w:r>
      <w:bookmarkEnd w:id="6"/>
    </w:p>
    <w:p w14:paraId="68959201" w14:textId="77777777" w:rsidR="00EF6A62" w:rsidRDefault="00EF6A62" w:rsidP="00EF6A62">
      <w:pPr>
        <w:pStyle w:val="2"/>
        <w:jc w:val="left"/>
        <w:outlineLvl w:val="9"/>
        <w:rPr>
          <w:b w:val="0"/>
          <w:color w:val="000000" w:themeColor="text1"/>
          <w:sz w:val="24"/>
          <w:szCs w:val="18"/>
        </w:rPr>
      </w:pPr>
    </w:p>
    <w:p w14:paraId="6EAE68AE" w14:textId="77A3F908" w:rsidR="00EF6A62" w:rsidRDefault="00EF6A62" w:rsidP="003D5E4D">
      <w:pPr>
        <w:pStyle w:val="2"/>
        <w:jc w:val="both"/>
        <w:outlineLvl w:val="9"/>
        <w:rPr>
          <w:b w:val="0"/>
          <w:color w:val="000000" w:themeColor="text1"/>
          <w:sz w:val="24"/>
          <w:szCs w:val="18"/>
        </w:rPr>
      </w:pPr>
      <w:r w:rsidRPr="00715475">
        <w:rPr>
          <w:b w:val="0"/>
          <w:color w:val="000000" w:themeColor="text1"/>
          <w:sz w:val="24"/>
          <w:szCs w:val="18"/>
        </w:rPr>
        <w:t>Терморезистивный эффект – это изменение удельного сопротивления проводниковых и полупроводниковых материалов под действием температуры</w:t>
      </w:r>
      <w:r>
        <w:rPr>
          <w:b w:val="0"/>
          <w:color w:val="000000" w:themeColor="text1"/>
          <w:sz w:val="24"/>
          <w:szCs w:val="18"/>
        </w:rPr>
        <w:t>.</w:t>
      </w:r>
    </w:p>
    <w:p w14:paraId="33F2CFBA" w14:textId="77777777" w:rsidR="00EF6A62" w:rsidRDefault="00EF6A62" w:rsidP="003D5E4D">
      <w:pPr>
        <w:pStyle w:val="2"/>
        <w:jc w:val="both"/>
        <w:outlineLvl w:val="9"/>
        <w:rPr>
          <w:b w:val="0"/>
          <w:color w:val="000000" w:themeColor="text1"/>
          <w:sz w:val="24"/>
          <w:szCs w:val="18"/>
        </w:rPr>
      </w:pPr>
      <w:r w:rsidRPr="00715475">
        <w:rPr>
          <w:b w:val="0"/>
          <w:color w:val="000000" w:themeColor="text1"/>
          <w:sz w:val="24"/>
          <w:szCs w:val="18"/>
        </w:rPr>
        <w:t>Проводниковые металлические терморезистивные преобразователи (терморезисторы) иначе называют термометрами сопротивления, а полупроводниковые терморезисторы из поликристаллического материала часто называют термисторами.</w:t>
      </w:r>
    </w:p>
    <w:p w14:paraId="0517D76F" w14:textId="3019C97A" w:rsidR="00EF6A62" w:rsidRDefault="00EF6A62" w:rsidP="003D5E4D">
      <w:pPr>
        <w:pStyle w:val="2"/>
        <w:jc w:val="both"/>
        <w:outlineLvl w:val="9"/>
        <w:rPr>
          <w:b w:val="0"/>
          <w:color w:val="000000" w:themeColor="text1"/>
          <w:sz w:val="24"/>
          <w:szCs w:val="18"/>
        </w:rPr>
      </w:pPr>
      <w:r w:rsidRPr="00715475">
        <w:rPr>
          <w:b w:val="0"/>
          <w:color w:val="000000" w:themeColor="text1"/>
          <w:sz w:val="24"/>
          <w:szCs w:val="18"/>
        </w:rPr>
        <w:t>Материалы терморезисторов должны обладать большим значением ТКС; стабильностью ТКС во времени и в диапазоне рабочих температур; большим значением удельного сопротивления; инертностью к воздействию различных сред.</w:t>
      </w:r>
    </w:p>
    <w:p w14:paraId="65AFA5F2" w14:textId="18751F8A" w:rsidR="00EF6A62" w:rsidRDefault="00EF6A62" w:rsidP="003D5E4D">
      <w:pPr>
        <w:rPr>
          <w:color w:val="000000" w:themeColor="text1"/>
          <w:szCs w:val="18"/>
        </w:rPr>
      </w:pPr>
      <w:r>
        <w:rPr>
          <w:color w:val="000000" w:themeColor="text1"/>
          <w:szCs w:val="18"/>
        </w:rPr>
        <w:t xml:space="preserve">Проводниковые терморезисторы. </w:t>
      </w:r>
      <w:r w:rsidRPr="00715475">
        <w:rPr>
          <w:color w:val="000000" w:themeColor="text1"/>
          <w:szCs w:val="18"/>
        </w:rPr>
        <w:t>Металлические терморезисторы изготавливают из чистых металлов: меди, платины, железа, никеля и еще некоторых. У большинства чистых металлов нагрев на 1 °С увеличивает электрические сопротивление на 0,4-0,6%. Наибольшее распространение для изготовления терморезисторов получили платина и медь. Железо и никель обладают большим удельным сопротивлением и значительно более высоким, чем другие металлы, температурным коэффициентом сопротивления; однако они сильно окисляются и, кроме того, их трудно изготовить в чистом виде, что приводит к невысокой воспроизводимости их сопротивления. Сплавы металлов для изготовления терморезисторов не применяются.</w:t>
      </w:r>
      <w:r>
        <w:rPr>
          <w:color w:val="000000" w:themeColor="text1"/>
          <w:szCs w:val="18"/>
        </w:rPr>
        <w:t xml:space="preserve"> Объясняется это тем, что при добавлении в металлы незначительных примесей нарушается стабильность характеристики и уменьшается</w:t>
      </w:r>
      <w:r w:rsidRPr="00EF6A62">
        <w:rPr>
          <w:color w:val="000000" w:themeColor="text1"/>
          <w:szCs w:val="18"/>
        </w:rPr>
        <w:t xml:space="preserve"> </w:t>
      </w:r>
      <w:r w:rsidRPr="00715475">
        <w:rPr>
          <w:color w:val="000000" w:themeColor="text1"/>
          <w:szCs w:val="18"/>
        </w:rPr>
        <w:t>температурный коэффициент сопротивления, характеризующий чувствительность терморезистора к изменению температуры</w:t>
      </w:r>
      <w:r>
        <w:rPr>
          <w:color w:val="000000" w:themeColor="text1"/>
          <w:szCs w:val="18"/>
        </w:rPr>
        <w:t>.</w:t>
      </w:r>
    </w:p>
    <w:p w14:paraId="36749280" w14:textId="11616429" w:rsidR="00EF6A62" w:rsidRDefault="00EF6A62" w:rsidP="003D5E4D">
      <w:pPr>
        <w:pStyle w:val="2"/>
        <w:jc w:val="both"/>
        <w:outlineLvl w:val="9"/>
        <w:rPr>
          <w:b w:val="0"/>
          <w:color w:val="000000" w:themeColor="text1"/>
          <w:sz w:val="24"/>
          <w:szCs w:val="18"/>
        </w:rPr>
      </w:pPr>
      <w:r w:rsidRPr="0060502A">
        <w:rPr>
          <w:b w:val="0"/>
          <w:color w:val="000000" w:themeColor="text1"/>
          <w:sz w:val="24"/>
          <w:szCs w:val="18"/>
        </w:rPr>
        <w:t>Проводниковые терморезисторы, используемые в различных диапазонах температур, показаны в таблице</w:t>
      </w:r>
      <w:r w:rsidR="0060502A">
        <w:rPr>
          <w:b w:val="0"/>
          <w:color w:val="000000" w:themeColor="text1"/>
          <w:sz w:val="24"/>
          <w:szCs w:val="18"/>
        </w:rPr>
        <w:t xml:space="preserve"> 3.1</w:t>
      </w:r>
      <w:r w:rsidRPr="0060502A">
        <w:rPr>
          <w:b w:val="0"/>
          <w:color w:val="000000" w:themeColor="text1"/>
          <w:sz w:val="24"/>
          <w:szCs w:val="18"/>
        </w:rPr>
        <w:t>.</w:t>
      </w:r>
    </w:p>
    <w:p w14:paraId="60479D90" w14:textId="77777777" w:rsidR="00EF6A62" w:rsidRDefault="00EF6A62" w:rsidP="00EF6A62">
      <w:pPr>
        <w:rPr>
          <w:color w:val="000000" w:themeColor="text1"/>
          <w:szCs w:val="18"/>
        </w:rPr>
      </w:pPr>
    </w:p>
    <w:p w14:paraId="5C695428" w14:textId="4CB4724F" w:rsidR="00EF6A62" w:rsidRDefault="00EF6A62" w:rsidP="00503AB4">
      <w:pPr>
        <w:pStyle w:val="2"/>
        <w:jc w:val="both"/>
        <w:outlineLvl w:val="9"/>
        <w:rPr>
          <w:b w:val="0"/>
          <w:color w:val="000000" w:themeColor="text1"/>
          <w:sz w:val="24"/>
          <w:szCs w:val="18"/>
        </w:rPr>
      </w:pPr>
      <w:r w:rsidRPr="0060502A">
        <w:rPr>
          <w:b w:val="0"/>
          <w:color w:val="000000" w:themeColor="text1"/>
          <w:sz w:val="24"/>
          <w:szCs w:val="18"/>
        </w:rPr>
        <w:lastRenderedPageBreak/>
        <w:t>Таблица</w:t>
      </w:r>
      <w:r w:rsidR="0060502A">
        <w:rPr>
          <w:b w:val="0"/>
          <w:color w:val="000000" w:themeColor="text1"/>
          <w:sz w:val="24"/>
          <w:szCs w:val="18"/>
        </w:rPr>
        <w:t xml:space="preserve"> 3.1 </w:t>
      </w:r>
      <w:r w:rsidRPr="00B745B9">
        <w:rPr>
          <w:b w:val="0"/>
          <w:color w:val="000000" w:themeColor="text1"/>
          <w:sz w:val="24"/>
          <w:szCs w:val="18"/>
        </w:rPr>
        <w:t>– Использование терморезисторов в различных диапазонах температур</w:t>
      </w:r>
    </w:p>
    <w:tbl>
      <w:tblPr>
        <w:tblStyle w:val="a5"/>
        <w:tblW w:w="0" w:type="auto"/>
        <w:tblLook w:val="04A0" w:firstRow="1" w:lastRow="0" w:firstColumn="1" w:lastColumn="0" w:noHBand="0" w:noVBand="1"/>
      </w:tblPr>
      <w:tblGrid>
        <w:gridCol w:w="3115"/>
        <w:gridCol w:w="3115"/>
        <w:gridCol w:w="3115"/>
      </w:tblGrid>
      <w:tr w:rsidR="00EF6A62" w14:paraId="31ACD184" w14:textId="77777777" w:rsidTr="00EF6A62">
        <w:tc>
          <w:tcPr>
            <w:tcW w:w="3115" w:type="dxa"/>
          </w:tcPr>
          <w:p w14:paraId="7E10C399" w14:textId="77777777" w:rsidR="00EF6A62" w:rsidRPr="00B745B9" w:rsidRDefault="00EF6A62" w:rsidP="00503AB4">
            <w:pPr>
              <w:pStyle w:val="2"/>
              <w:jc w:val="both"/>
              <w:rPr>
                <w:b w:val="0"/>
                <w:color w:val="000000" w:themeColor="text1"/>
                <w:sz w:val="24"/>
              </w:rPr>
            </w:pPr>
            <w:r w:rsidRPr="00B745B9">
              <w:rPr>
                <w:b w:val="0"/>
                <w:color w:val="000000" w:themeColor="text1"/>
                <w:sz w:val="24"/>
              </w:rPr>
              <w:t>Диапазон</w:t>
            </w:r>
          </w:p>
          <w:p w14:paraId="6B281190" w14:textId="642CBCD7" w:rsidR="00EF6A62" w:rsidRDefault="00EF6A62" w:rsidP="00503AB4">
            <w:pPr>
              <w:pStyle w:val="2"/>
              <w:jc w:val="both"/>
              <w:rPr>
                <w:b w:val="0"/>
                <w:color w:val="000000" w:themeColor="text1"/>
                <w:sz w:val="24"/>
                <w:szCs w:val="18"/>
              </w:rPr>
            </w:pPr>
            <w:r w:rsidRPr="00B745B9">
              <w:rPr>
                <w:b w:val="0"/>
                <w:color w:val="000000" w:themeColor="text1"/>
                <w:sz w:val="24"/>
              </w:rPr>
              <w:t>температур, °С</w:t>
            </w:r>
          </w:p>
        </w:tc>
        <w:tc>
          <w:tcPr>
            <w:tcW w:w="3115" w:type="dxa"/>
          </w:tcPr>
          <w:p w14:paraId="718843EA" w14:textId="2C559DD4" w:rsidR="00EF6A62" w:rsidRPr="00B745B9" w:rsidRDefault="00EF6A62" w:rsidP="00503AB4">
            <w:pPr>
              <w:pStyle w:val="2"/>
              <w:jc w:val="both"/>
              <w:rPr>
                <w:b w:val="0"/>
                <w:color w:val="000000" w:themeColor="text1"/>
                <w:sz w:val="24"/>
              </w:rPr>
            </w:pPr>
            <w:r>
              <w:rPr>
                <w:b w:val="0"/>
                <w:color w:val="000000" w:themeColor="text1"/>
                <w:sz w:val="24"/>
              </w:rPr>
              <w:t>М</w:t>
            </w:r>
            <w:r w:rsidRPr="00B745B9">
              <w:rPr>
                <w:b w:val="0"/>
                <w:color w:val="000000" w:themeColor="text1"/>
                <w:sz w:val="24"/>
              </w:rPr>
              <w:t>атериал</w:t>
            </w:r>
          </w:p>
          <w:p w14:paraId="7B36B107" w14:textId="13A24D17" w:rsidR="00EF6A62" w:rsidRDefault="00EF6A62" w:rsidP="00503AB4">
            <w:pPr>
              <w:pStyle w:val="2"/>
              <w:jc w:val="both"/>
              <w:rPr>
                <w:b w:val="0"/>
                <w:color w:val="000000" w:themeColor="text1"/>
                <w:sz w:val="24"/>
                <w:szCs w:val="18"/>
              </w:rPr>
            </w:pPr>
            <w:r w:rsidRPr="00B745B9">
              <w:rPr>
                <w:b w:val="0"/>
                <w:color w:val="000000" w:themeColor="text1"/>
                <w:sz w:val="24"/>
              </w:rPr>
              <w:t>терморезистора</w:t>
            </w:r>
          </w:p>
        </w:tc>
        <w:tc>
          <w:tcPr>
            <w:tcW w:w="3115" w:type="dxa"/>
          </w:tcPr>
          <w:p w14:paraId="7C325326" w14:textId="12A79C80" w:rsidR="00EF6A62" w:rsidRDefault="00EF6A62" w:rsidP="00503AB4">
            <w:pPr>
              <w:pStyle w:val="2"/>
              <w:jc w:val="both"/>
              <w:rPr>
                <w:b w:val="0"/>
                <w:color w:val="000000" w:themeColor="text1"/>
                <w:sz w:val="24"/>
                <w:szCs w:val="18"/>
              </w:rPr>
            </w:pPr>
            <w:r>
              <w:rPr>
                <w:b w:val="0"/>
                <w:color w:val="000000" w:themeColor="text1"/>
                <w:sz w:val="24"/>
              </w:rPr>
              <w:t>Характеристики, особенности</w:t>
            </w:r>
          </w:p>
        </w:tc>
      </w:tr>
      <w:tr w:rsidR="00EF6A62" w14:paraId="777976A1" w14:textId="77777777" w:rsidTr="00EF6A62">
        <w:tc>
          <w:tcPr>
            <w:tcW w:w="3115" w:type="dxa"/>
          </w:tcPr>
          <w:p w14:paraId="4DEE8068" w14:textId="2BACA61B" w:rsidR="00EF6A62" w:rsidRDefault="00EF6A62" w:rsidP="00503AB4">
            <w:pPr>
              <w:pStyle w:val="2"/>
              <w:jc w:val="both"/>
              <w:rPr>
                <w:b w:val="0"/>
                <w:color w:val="000000" w:themeColor="text1"/>
                <w:sz w:val="24"/>
                <w:szCs w:val="18"/>
              </w:rPr>
            </w:pPr>
            <w:r>
              <w:rPr>
                <w:b w:val="0"/>
                <w:color w:val="000000" w:themeColor="text1"/>
                <w:sz w:val="24"/>
                <w:lang w:val="en-US"/>
              </w:rPr>
              <w:t>-50…200</w:t>
            </w:r>
          </w:p>
        </w:tc>
        <w:tc>
          <w:tcPr>
            <w:tcW w:w="3115" w:type="dxa"/>
          </w:tcPr>
          <w:p w14:paraId="51C0EC3F" w14:textId="52AF4F5F" w:rsidR="00EF6A62" w:rsidRDefault="00CB705A" w:rsidP="00503AB4">
            <w:pPr>
              <w:pStyle w:val="2"/>
              <w:jc w:val="both"/>
              <w:rPr>
                <w:b w:val="0"/>
                <w:color w:val="000000" w:themeColor="text1"/>
                <w:sz w:val="24"/>
                <w:szCs w:val="18"/>
              </w:rPr>
            </w:pPr>
            <w:r>
              <w:rPr>
                <w:b w:val="0"/>
                <w:color w:val="000000" w:themeColor="text1"/>
                <w:sz w:val="24"/>
                <w:szCs w:val="18"/>
              </w:rPr>
              <w:t>Медь</w:t>
            </w:r>
          </w:p>
        </w:tc>
        <w:tc>
          <w:tcPr>
            <w:tcW w:w="3115" w:type="dxa"/>
          </w:tcPr>
          <w:p w14:paraId="18BAAF40" w14:textId="77777777" w:rsidR="00CB705A" w:rsidRPr="00B745B9" w:rsidRDefault="00CB705A" w:rsidP="00503AB4">
            <w:pPr>
              <w:pStyle w:val="2"/>
              <w:jc w:val="both"/>
              <w:rPr>
                <w:b w:val="0"/>
                <w:color w:val="000000" w:themeColor="text1"/>
                <w:sz w:val="24"/>
              </w:rPr>
            </w:pPr>
            <w:r w:rsidRPr="00B745B9">
              <w:rPr>
                <w:b w:val="0"/>
                <w:color w:val="000000" w:themeColor="text1"/>
                <w:sz w:val="24"/>
              </w:rPr>
              <w:t>Зависимость сопротивления от температуры линейна для диапазона температур от минус 50 до 180°С</w:t>
            </w:r>
          </w:p>
          <w:p w14:paraId="4CE1ED3C" w14:textId="77777777" w:rsidR="00CB705A" w:rsidRPr="00B745B9" w:rsidRDefault="00CB705A" w:rsidP="00503AB4">
            <w:pPr>
              <w:pStyle w:val="2"/>
              <w:jc w:val="both"/>
              <w:rPr>
                <w:b w:val="0"/>
                <w:color w:val="000000" w:themeColor="text1"/>
                <w:sz w:val="24"/>
              </w:rPr>
            </w:pPr>
          </w:p>
          <w:p w14:paraId="71341E40" w14:textId="1256FF7A" w:rsidR="00EF6A62" w:rsidRDefault="00CB705A" w:rsidP="00503AB4">
            <w:pPr>
              <w:pStyle w:val="2"/>
              <w:jc w:val="both"/>
              <w:rPr>
                <w:b w:val="0"/>
                <w:color w:val="000000" w:themeColor="text1"/>
                <w:sz w:val="24"/>
                <w:szCs w:val="18"/>
              </w:rPr>
            </w:pPr>
            <w:r w:rsidRPr="00B745B9">
              <w:rPr>
                <w:b w:val="0"/>
                <w:color w:val="000000" w:themeColor="text1"/>
                <w:sz w:val="24"/>
              </w:rPr>
              <w:t>Сильная окисляемость при температурах свыше 180°С</w:t>
            </w:r>
          </w:p>
        </w:tc>
      </w:tr>
      <w:tr w:rsidR="00CB705A" w14:paraId="679741B6" w14:textId="77777777" w:rsidTr="00EF6A62">
        <w:tc>
          <w:tcPr>
            <w:tcW w:w="3115" w:type="dxa"/>
          </w:tcPr>
          <w:p w14:paraId="09C90896" w14:textId="75E472BB" w:rsidR="00CB705A" w:rsidRDefault="00CB705A" w:rsidP="00503AB4">
            <w:pPr>
              <w:pStyle w:val="2"/>
              <w:jc w:val="both"/>
              <w:rPr>
                <w:b w:val="0"/>
                <w:color w:val="000000" w:themeColor="text1"/>
                <w:sz w:val="24"/>
                <w:szCs w:val="18"/>
              </w:rPr>
            </w:pPr>
            <w:r>
              <w:rPr>
                <w:b w:val="0"/>
                <w:color w:val="000000" w:themeColor="text1"/>
                <w:sz w:val="24"/>
                <w:lang w:val="en-US"/>
              </w:rPr>
              <w:t>-263…1100</w:t>
            </w:r>
          </w:p>
        </w:tc>
        <w:tc>
          <w:tcPr>
            <w:tcW w:w="3115" w:type="dxa"/>
          </w:tcPr>
          <w:p w14:paraId="005B0CFB" w14:textId="45B66443" w:rsidR="00CB705A" w:rsidRDefault="00CB705A" w:rsidP="00503AB4">
            <w:pPr>
              <w:pStyle w:val="2"/>
              <w:jc w:val="both"/>
              <w:rPr>
                <w:b w:val="0"/>
                <w:color w:val="000000" w:themeColor="text1"/>
                <w:sz w:val="24"/>
                <w:szCs w:val="18"/>
              </w:rPr>
            </w:pPr>
            <w:r>
              <w:rPr>
                <w:b w:val="0"/>
                <w:color w:val="000000" w:themeColor="text1"/>
                <w:sz w:val="24"/>
                <w:szCs w:val="18"/>
              </w:rPr>
              <w:t>Платина</w:t>
            </w:r>
          </w:p>
        </w:tc>
        <w:tc>
          <w:tcPr>
            <w:tcW w:w="3115" w:type="dxa"/>
          </w:tcPr>
          <w:p w14:paraId="04E90C8B" w14:textId="77777777" w:rsidR="00CB705A" w:rsidRPr="00B745B9" w:rsidRDefault="00CB705A" w:rsidP="00503AB4">
            <w:pPr>
              <w:pStyle w:val="2"/>
              <w:jc w:val="both"/>
              <w:rPr>
                <w:b w:val="0"/>
                <w:color w:val="000000" w:themeColor="text1"/>
                <w:sz w:val="24"/>
              </w:rPr>
            </w:pPr>
            <w:r w:rsidRPr="00B745B9">
              <w:rPr>
                <w:b w:val="0"/>
                <w:color w:val="000000" w:themeColor="text1"/>
                <w:sz w:val="24"/>
              </w:rPr>
              <w:t>Нелинейная зависимость сопротивления от температуры.</w:t>
            </w:r>
          </w:p>
          <w:p w14:paraId="7B92E4DE" w14:textId="77777777" w:rsidR="00CB705A" w:rsidRPr="00B745B9" w:rsidRDefault="00CB705A" w:rsidP="00503AB4">
            <w:pPr>
              <w:pStyle w:val="2"/>
              <w:jc w:val="both"/>
              <w:rPr>
                <w:b w:val="0"/>
                <w:color w:val="000000" w:themeColor="text1"/>
                <w:sz w:val="24"/>
              </w:rPr>
            </w:pPr>
          </w:p>
          <w:p w14:paraId="400DAC49" w14:textId="4D631794" w:rsidR="00CB705A" w:rsidRDefault="00CB705A" w:rsidP="00503AB4">
            <w:pPr>
              <w:pStyle w:val="2"/>
              <w:jc w:val="both"/>
              <w:rPr>
                <w:b w:val="0"/>
                <w:color w:val="000000" w:themeColor="text1"/>
                <w:sz w:val="24"/>
                <w:szCs w:val="18"/>
              </w:rPr>
            </w:pPr>
            <w:r w:rsidRPr="00B745B9">
              <w:rPr>
                <w:b w:val="0"/>
                <w:color w:val="000000" w:themeColor="text1"/>
                <w:sz w:val="24"/>
              </w:rPr>
              <w:t>Высокая стоимость.</w:t>
            </w:r>
          </w:p>
        </w:tc>
      </w:tr>
      <w:tr w:rsidR="00CB705A" w14:paraId="07EBC204" w14:textId="77777777" w:rsidTr="00EF6A62">
        <w:tc>
          <w:tcPr>
            <w:tcW w:w="3115" w:type="dxa"/>
          </w:tcPr>
          <w:p w14:paraId="30C0DF80" w14:textId="17F296B4" w:rsidR="00CB705A" w:rsidRDefault="00CB705A" w:rsidP="00503AB4">
            <w:pPr>
              <w:pStyle w:val="2"/>
              <w:jc w:val="both"/>
              <w:rPr>
                <w:b w:val="0"/>
                <w:color w:val="000000" w:themeColor="text1"/>
                <w:sz w:val="24"/>
                <w:szCs w:val="18"/>
              </w:rPr>
            </w:pPr>
            <w:r>
              <w:rPr>
                <w:b w:val="0"/>
                <w:color w:val="000000" w:themeColor="text1"/>
                <w:sz w:val="24"/>
                <w:lang w:val="en-US"/>
              </w:rPr>
              <w:t>-200…500</w:t>
            </w:r>
          </w:p>
        </w:tc>
        <w:tc>
          <w:tcPr>
            <w:tcW w:w="3115" w:type="dxa"/>
          </w:tcPr>
          <w:p w14:paraId="724AF90E" w14:textId="1D6A0C2E" w:rsidR="00CB705A" w:rsidRDefault="00CB705A" w:rsidP="00503AB4">
            <w:pPr>
              <w:pStyle w:val="2"/>
              <w:jc w:val="both"/>
              <w:rPr>
                <w:b w:val="0"/>
                <w:color w:val="000000" w:themeColor="text1"/>
                <w:sz w:val="24"/>
                <w:szCs w:val="18"/>
              </w:rPr>
            </w:pPr>
            <w:r>
              <w:rPr>
                <w:b w:val="0"/>
                <w:color w:val="000000" w:themeColor="text1"/>
                <w:sz w:val="24"/>
                <w:szCs w:val="18"/>
              </w:rPr>
              <w:t>Никель</w:t>
            </w:r>
          </w:p>
        </w:tc>
        <w:tc>
          <w:tcPr>
            <w:tcW w:w="3115" w:type="dxa"/>
          </w:tcPr>
          <w:p w14:paraId="6FDC357A" w14:textId="50D5DE5E" w:rsidR="00CB705A" w:rsidRPr="00B745B9" w:rsidRDefault="00CB705A" w:rsidP="00503AB4">
            <w:pPr>
              <w:pStyle w:val="2"/>
              <w:jc w:val="both"/>
              <w:rPr>
                <w:b w:val="0"/>
                <w:color w:val="000000" w:themeColor="text1"/>
                <w:sz w:val="24"/>
              </w:rPr>
            </w:pPr>
            <w:r w:rsidRPr="00B745B9">
              <w:rPr>
                <w:b w:val="0"/>
                <w:color w:val="000000" w:themeColor="text1"/>
                <w:sz w:val="24"/>
              </w:rPr>
              <w:t>Высокое значение температурного коэффициента сопротивления (6,28.10-3 К-1)</w:t>
            </w:r>
          </w:p>
          <w:p w14:paraId="6DFC7B95" w14:textId="77777777" w:rsidR="00CB705A" w:rsidRPr="00B745B9" w:rsidRDefault="00CB705A" w:rsidP="00503AB4">
            <w:pPr>
              <w:pStyle w:val="2"/>
              <w:jc w:val="both"/>
              <w:rPr>
                <w:b w:val="0"/>
                <w:color w:val="000000" w:themeColor="text1"/>
                <w:sz w:val="24"/>
              </w:rPr>
            </w:pPr>
          </w:p>
          <w:p w14:paraId="0A1E037C" w14:textId="77777777" w:rsidR="00CB705A" w:rsidRPr="00B745B9" w:rsidRDefault="00CB705A" w:rsidP="00503AB4">
            <w:pPr>
              <w:pStyle w:val="2"/>
              <w:jc w:val="both"/>
              <w:rPr>
                <w:b w:val="0"/>
                <w:color w:val="000000" w:themeColor="text1"/>
                <w:sz w:val="24"/>
              </w:rPr>
            </w:pPr>
            <w:r w:rsidRPr="00B745B9">
              <w:rPr>
                <w:b w:val="0"/>
                <w:color w:val="000000" w:themeColor="text1"/>
                <w:sz w:val="24"/>
              </w:rPr>
              <w:t>Практически линейная зависимость сопротивления от температуры в диапазоне от минус 200 до 300°С</w:t>
            </w:r>
          </w:p>
          <w:p w14:paraId="3C78655E" w14:textId="77777777" w:rsidR="00CB705A" w:rsidRPr="00B745B9" w:rsidRDefault="00CB705A" w:rsidP="00503AB4">
            <w:pPr>
              <w:pStyle w:val="2"/>
              <w:jc w:val="both"/>
              <w:rPr>
                <w:b w:val="0"/>
                <w:color w:val="000000" w:themeColor="text1"/>
                <w:sz w:val="24"/>
              </w:rPr>
            </w:pPr>
          </w:p>
          <w:p w14:paraId="414179D5" w14:textId="71D59F43" w:rsidR="00CB705A" w:rsidRDefault="00CB705A" w:rsidP="00503AB4">
            <w:pPr>
              <w:pStyle w:val="2"/>
              <w:jc w:val="both"/>
              <w:rPr>
                <w:b w:val="0"/>
                <w:color w:val="000000" w:themeColor="text1"/>
                <w:sz w:val="24"/>
                <w:szCs w:val="18"/>
              </w:rPr>
            </w:pPr>
            <w:r w:rsidRPr="00B745B9">
              <w:rPr>
                <w:b w:val="0"/>
                <w:color w:val="000000" w:themeColor="text1"/>
                <w:sz w:val="24"/>
              </w:rPr>
              <w:t>Сильная окисляемость никеля при высоких температурах свыше 250°С</w:t>
            </w:r>
          </w:p>
        </w:tc>
      </w:tr>
      <w:tr w:rsidR="00CB705A" w14:paraId="440E3CBD" w14:textId="77777777" w:rsidTr="00EF6A62">
        <w:tc>
          <w:tcPr>
            <w:tcW w:w="3115" w:type="dxa"/>
          </w:tcPr>
          <w:p w14:paraId="7A7EBA90" w14:textId="6162233F" w:rsidR="00CB705A" w:rsidRDefault="00CB705A" w:rsidP="00503AB4">
            <w:pPr>
              <w:pStyle w:val="2"/>
              <w:jc w:val="both"/>
              <w:rPr>
                <w:b w:val="0"/>
                <w:color w:val="000000" w:themeColor="text1"/>
                <w:sz w:val="24"/>
                <w:szCs w:val="18"/>
              </w:rPr>
            </w:pPr>
            <w:r>
              <w:rPr>
                <w:b w:val="0"/>
                <w:color w:val="000000" w:themeColor="text1"/>
                <w:sz w:val="24"/>
              </w:rPr>
              <w:t>До 600</w:t>
            </w:r>
          </w:p>
        </w:tc>
        <w:tc>
          <w:tcPr>
            <w:tcW w:w="3115" w:type="dxa"/>
          </w:tcPr>
          <w:p w14:paraId="6AC81F78" w14:textId="20D19F32" w:rsidR="00CB705A" w:rsidRDefault="00CB705A" w:rsidP="00503AB4">
            <w:pPr>
              <w:pStyle w:val="2"/>
              <w:jc w:val="both"/>
              <w:rPr>
                <w:b w:val="0"/>
                <w:color w:val="000000" w:themeColor="text1"/>
                <w:sz w:val="24"/>
                <w:szCs w:val="18"/>
              </w:rPr>
            </w:pPr>
            <w:r>
              <w:rPr>
                <w:b w:val="0"/>
                <w:color w:val="000000" w:themeColor="text1"/>
                <w:sz w:val="24"/>
                <w:szCs w:val="18"/>
              </w:rPr>
              <w:t>Вольфрам</w:t>
            </w:r>
          </w:p>
        </w:tc>
        <w:tc>
          <w:tcPr>
            <w:tcW w:w="3115" w:type="dxa"/>
          </w:tcPr>
          <w:p w14:paraId="5D1ABA7C" w14:textId="77777777" w:rsidR="00CB705A" w:rsidRPr="00B745B9" w:rsidRDefault="00CB705A" w:rsidP="00503AB4">
            <w:pPr>
              <w:pStyle w:val="2"/>
              <w:jc w:val="both"/>
              <w:rPr>
                <w:b w:val="0"/>
                <w:color w:val="000000" w:themeColor="text1"/>
                <w:sz w:val="24"/>
              </w:rPr>
            </w:pPr>
            <w:r w:rsidRPr="00B745B9">
              <w:rPr>
                <w:b w:val="0"/>
                <w:color w:val="000000" w:themeColor="text1"/>
                <w:sz w:val="24"/>
              </w:rPr>
              <w:t>Используются для измерения температуры в высокоскоростных газовых потоках</w:t>
            </w:r>
          </w:p>
          <w:p w14:paraId="65711BEF" w14:textId="77777777" w:rsidR="00CB705A" w:rsidRPr="00B745B9" w:rsidRDefault="00CB705A" w:rsidP="00503AB4">
            <w:pPr>
              <w:pStyle w:val="2"/>
              <w:jc w:val="both"/>
              <w:rPr>
                <w:b w:val="0"/>
                <w:color w:val="000000" w:themeColor="text1"/>
                <w:sz w:val="24"/>
              </w:rPr>
            </w:pPr>
          </w:p>
          <w:p w14:paraId="1A6C33DC" w14:textId="3F498773" w:rsidR="00CB705A" w:rsidRDefault="00CB705A" w:rsidP="00503AB4">
            <w:pPr>
              <w:pStyle w:val="2"/>
              <w:jc w:val="both"/>
              <w:rPr>
                <w:b w:val="0"/>
                <w:color w:val="000000" w:themeColor="text1"/>
                <w:sz w:val="24"/>
                <w:szCs w:val="18"/>
              </w:rPr>
            </w:pPr>
            <w:r w:rsidRPr="00B745B9">
              <w:rPr>
                <w:b w:val="0"/>
                <w:color w:val="000000" w:themeColor="text1"/>
                <w:sz w:val="24"/>
              </w:rPr>
              <w:t>Близкая к линейной зависимость сопротивления от температуры</w:t>
            </w:r>
          </w:p>
        </w:tc>
      </w:tr>
      <w:tr w:rsidR="00CB705A" w14:paraId="08A976C4" w14:textId="77777777" w:rsidTr="00EF6A62">
        <w:tc>
          <w:tcPr>
            <w:tcW w:w="3115" w:type="dxa"/>
          </w:tcPr>
          <w:p w14:paraId="713CF2E0" w14:textId="5B25E16C" w:rsidR="00CB705A" w:rsidRDefault="00CB705A" w:rsidP="00503AB4">
            <w:pPr>
              <w:pStyle w:val="2"/>
              <w:jc w:val="both"/>
              <w:rPr>
                <w:b w:val="0"/>
                <w:color w:val="000000" w:themeColor="text1"/>
                <w:sz w:val="24"/>
                <w:szCs w:val="18"/>
              </w:rPr>
            </w:pPr>
            <w:r>
              <w:rPr>
                <w:b w:val="0"/>
                <w:color w:val="000000" w:themeColor="text1"/>
                <w:sz w:val="24"/>
              </w:rPr>
              <w:t>Область низких температур (до 3,5 К)</w:t>
            </w:r>
          </w:p>
        </w:tc>
        <w:tc>
          <w:tcPr>
            <w:tcW w:w="3115" w:type="dxa"/>
          </w:tcPr>
          <w:p w14:paraId="4A3E81DF" w14:textId="1ABDECA8" w:rsidR="00CB705A" w:rsidRDefault="00CB705A" w:rsidP="00503AB4">
            <w:pPr>
              <w:pStyle w:val="2"/>
              <w:jc w:val="both"/>
              <w:rPr>
                <w:b w:val="0"/>
                <w:color w:val="000000" w:themeColor="text1"/>
                <w:sz w:val="24"/>
                <w:szCs w:val="18"/>
              </w:rPr>
            </w:pPr>
            <w:r>
              <w:rPr>
                <w:b w:val="0"/>
                <w:color w:val="000000" w:themeColor="text1"/>
                <w:sz w:val="24"/>
                <w:szCs w:val="18"/>
              </w:rPr>
              <w:t>Индий</w:t>
            </w:r>
          </w:p>
        </w:tc>
        <w:tc>
          <w:tcPr>
            <w:tcW w:w="3115" w:type="dxa"/>
          </w:tcPr>
          <w:p w14:paraId="5B0923A6" w14:textId="11A92980" w:rsidR="00CB705A" w:rsidRDefault="00CB705A" w:rsidP="00503AB4">
            <w:pPr>
              <w:pStyle w:val="2"/>
              <w:jc w:val="both"/>
              <w:rPr>
                <w:b w:val="0"/>
                <w:color w:val="000000" w:themeColor="text1"/>
                <w:sz w:val="24"/>
                <w:szCs w:val="18"/>
              </w:rPr>
            </w:pPr>
            <w:r w:rsidRPr="00B745B9">
              <w:rPr>
                <w:b w:val="0"/>
                <w:color w:val="000000" w:themeColor="text1"/>
                <w:sz w:val="24"/>
              </w:rPr>
              <w:t>Нелинейная зависимость сопротивления от температуры</w:t>
            </w:r>
          </w:p>
        </w:tc>
      </w:tr>
    </w:tbl>
    <w:p w14:paraId="1C766191" w14:textId="77777777" w:rsidR="00CB705A" w:rsidRPr="00273462" w:rsidRDefault="00CB705A" w:rsidP="00503AB4">
      <w:pPr>
        <w:pStyle w:val="2"/>
        <w:jc w:val="both"/>
        <w:outlineLvl w:val="9"/>
        <w:rPr>
          <w:b w:val="0"/>
          <w:color w:val="000000" w:themeColor="text1"/>
          <w:sz w:val="24"/>
          <w:szCs w:val="18"/>
        </w:rPr>
      </w:pPr>
      <w:r w:rsidRPr="00273462">
        <w:rPr>
          <w:b w:val="0"/>
          <w:color w:val="000000" w:themeColor="text1"/>
          <w:sz w:val="24"/>
          <w:szCs w:val="18"/>
        </w:rPr>
        <w:t>Терморезисторы используются для измерения температуры во всех отраслях промышленности.</w:t>
      </w:r>
    </w:p>
    <w:p w14:paraId="0489AB15" w14:textId="77777777" w:rsidR="00CB705A" w:rsidRDefault="00CB705A" w:rsidP="00503AB4">
      <w:pPr>
        <w:pStyle w:val="2"/>
        <w:jc w:val="both"/>
        <w:outlineLvl w:val="9"/>
        <w:rPr>
          <w:b w:val="0"/>
          <w:color w:val="000000" w:themeColor="text1"/>
          <w:sz w:val="24"/>
          <w:szCs w:val="18"/>
        </w:rPr>
      </w:pPr>
      <w:r w:rsidRPr="00273462">
        <w:rPr>
          <w:b w:val="0"/>
          <w:color w:val="000000" w:themeColor="text1"/>
          <w:sz w:val="24"/>
          <w:szCs w:val="18"/>
        </w:rPr>
        <w:t>Достоинства термометров сопротивления:</w:t>
      </w:r>
    </w:p>
    <w:p w14:paraId="3074E8F8" w14:textId="77777777" w:rsidR="00CB705A" w:rsidRPr="00273462" w:rsidRDefault="00CB705A" w:rsidP="00503AB4">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высокая точность измерений (обычно лучше ±1°C), в некоторых случаях до 0,00013°C;</w:t>
      </w:r>
    </w:p>
    <w:p w14:paraId="101A4F9C" w14:textId="77777777" w:rsidR="00CB705A" w:rsidRPr="00273462" w:rsidRDefault="00CB705A" w:rsidP="00503AB4">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практически линейная характеристика;</w:t>
      </w:r>
    </w:p>
    <w:p w14:paraId="5C6CBB28" w14:textId="77777777" w:rsidR="00CB705A" w:rsidRPr="00273462" w:rsidRDefault="00CB705A" w:rsidP="00503AB4">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высокая стабильность характеристик во времени;</w:t>
      </w:r>
    </w:p>
    <w:p w14:paraId="5254E32B" w14:textId="77777777" w:rsidR="00CB705A" w:rsidRPr="00273462" w:rsidRDefault="00CB705A" w:rsidP="00503AB4">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воспроизводимость характеристик.</w:t>
      </w:r>
    </w:p>
    <w:p w14:paraId="1D9BC935" w14:textId="77777777" w:rsidR="00CB705A" w:rsidRPr="00273462" w:rsidRDefault="00CB705A" w:rsidP="00503AB4">
      <w:pPr>
        <w:pStyle w:val="2"/>
        <w:jc w:val="both"/>
        <w:outlineLvl w:val="9"/>
        <w:rPr>
          <w:b w:val="0"/>
          <w:color w:val="000000" w:themeColor="text1"/>
          <w:sz w:val="24"/>
          <w:szCs w:val="18"/>
        </w:rPr>
      </w:pPr>
      <w:r w:rsidRPr="00273462">
        <w:rPr>
          <w:b w:val="0"/>
          <w:color w:val="000000" w:themeColor="text1"/>
          <w:sz w:val="24"/>
          <w:szCs w:val="18"/>
        </w:rPr>
        <w:t>Недостатки термометров сопротивления:</w:t>
      </w:r>
    </w:p>
    <w:p w14:paraId="7C82AEE5" w14:textId="77777777" w:rsidR="00CB705A" w:rsidRPr="00273462" w:rsidRDefault="00CB705A" w:rsidP="00503AB4">
      <w:pPr>
        <w:pStyle w:val="2"/>
        <w:numPr>
          <w:ilvl w:val="0"/>
          <w:numId w:val="3"/>
        </w:numPr>
        <w:tabs>
          <w:tab w:val="num" w:pos="360"/>
        </w:tabs>
        <w:ind w:left="0" w:firstLine="0"/>
        <w:jc w:val="both"/>
        <w:outlineLvl w:val="9"/>
        <w:rPr>
          <w:b w:val="0"/>
          <w:color w:val="000000" w:themeColor="text1"/>
          <w:sz w:val="24"/>
          <w:szCs w:val="18"/>
        </w:rPr>
      </w:pPr>
      <w:r w:rsidRPr="00273462">
        <w:rPr>
          <w:b w:val="0"/>
          <w:color w:val="000000" w:themeColor="text1"/>
          <w:sz w:val="24"/>
          <w:szCs w:val="18"/>
        </w:rPr>
        <w:lastRenderedPageBreak/>
        <w:t>большая (до 10 мин) инерционность;</w:t>
      </w:r>
    </w:p>
    <w:p w14:paraId="3C7C93AF" w14:textId="77777777" w:rsidR="00CB705A" w:rsidRPr="00273462" w:rsidRDefault="00CB705A" w:rsidP="00503AB4">
      <w:pPr>
        <w:pStyle w:val="2"/>
        <w:numPr>
          <w:ilvl w:val="0"/>
          <w:numId w:val="3"/>
        </w:numPr>
        <w:tabs>
          <w:tab w:val="num" w:pos="360"/>
        </w:tabs>
        <w:ind w:left="0" w:firstLine="0"/>
        <w:jc w:val="both"/>
        <w:outlineLvl w:val="9"/>
        <w:rPr>
          <w:b w:val="0"/>
          <w:color w:val="000000" w:themeColor="text1"/>
          <w:sz w:val="24"/>
          <w:szCs w:val="18"/>
        </w:rPr>
      </w:pPr>
      <w:r w:rsidRPr="00273462">
        <w:rPr>
          <w:b w:val="0"/>
          <w:color w:val="000000" w:themeColor="text1"/>
          <w:sz w:val="24"/>
          <w:szCs w:val="18"/>
        </w:rPr>
        <w:t xml:space="preserve">относительно малый диапазон измерений (по сравнению с термопарами); </w:t>
      </w:r>
    </w:p>
    <w:p w14:paraId="123A6A3B" w14:textId="58A88068" w:rsidR="00CB705A" w:rsidRPr="007259D1" w:rsidRDefault="00CB705A" w:rsidP="00503AB4">
      <w:pPr>
        <w:pStyle w:val="2"/>
        <w:numPr>
          <w:ilvl w:val="0"/>
          <w:numId w:val="3"/>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высокая стоимость (в сравнении с термопарами из неблагородных металлов);</w:t>
      </w:r>
      <w:r w:rsidR="003769F0">
        <w:rPr>
          <w:b w:val="0"/>
          <w:color w:val="000000" w:themeColor="text1"/>
          <w:sz w:val="24"/>
          <w:szCs w:val="18"/>
        </w:rPr>
        <w:t xml:space="preserve"> </w:t>
      </w:r>
      <w:r>
        <w:rPr>
          <w:b w:val="0"/>
          <w:color w:val="000000" w:themeColor="text1"/>
          <w:sz w:val="24"/>
          <w:szCs w:val="18"/>
        </w:rPr>
        <w:t>необ</w:t>
      </w:r>
      <w:r w:rsidRPr="007259D1">
        <w:rPr>
          <w:b w:val="0"/>
          <w:color w:val="000000" w:themeColor="text1"/>
          <w:sz w:val="24"/>
          <w:szCs w:val="18"/>
        </w:rPr>
        <w:t>ходимость в дополнительном источнике питания для создания тока через датчик.</w:t>
      </w:r>
    </w:p>
    <w:p w14:paraId="15DF9CF7" w14:textId="17AE295B" w:rsidR="00CB705A" w:rsidRPr="002D7D1F" w:rsidRDefault="00CB705A" w:rsidP="00503AB4">
      <w:pPr>
        <w:pStyle w:val="2"/>
        <w:jc w:val="both"/>
        <w:outlineLvl w:val="9"/>
        <w:rPr>
          <w:b w:val="0"/>
          <w:color w:val="000000" w:themeColor="text1"/>
          <w:sz w:val="24"/>
          <w:szCs w:val="18"/>
        </w:rPr>
      </w:pPr>
      <w:r w:rsidRPr="00273462">
        <w:rPr>
          <w:b w:val="0"/>
          <w:color w:val="000000" w:themeColor="text1"/>
          <w:sz w:val="24"/>
          <w:szCs w:val="18"/>
        </w:rPr>
        <w:t>Существуют различные варианты конструктивного исполнения чувствительных элементов металлических термометров сопротивления. Терморезистивные проводниковые датчики выполняются тонкопленочными и проволочными.</w:t>
      </w:r>
      <w:r>
        <w:rPr>
          <w:b w:val="0"/>
          <w:color w:val="000000" w:themeColor="text1"/>
        </w:rPr>
        <w:br w:type="page"/>
      </w:r>
    </w:p>
    <w:p w14:paraId="3E955B1D" w14:textId="5DFE1DA2" w:rsidR="00CB705A" w:rsidRPr="008B12B4" w:rsidRDefault="002D7D1F" w:rsidP="00503AB4">
      <w:pPr>
        <w:pStyle w:val="2"/>
        <w:rPr>
          <w:b w:val="0"/>
          <w:color w:val="000000" w:themeColor="text1"/>
        </w:rPr>
      </w:pPr>
      <w:bookmarkStart w:id="7" w:name="_Toc82341712"/>
      <w:r>
        <w:rPr>
          <w:b w:val="0"/>
          <w:color w:val="000000" w:themeColor="text1"/>
        </w:rPr>
        <w:lastRenderedPageBreak/>
        <w:t>4 ПЛАТИНОВАЯ ПРОВОЛОКА</w:t>
      </w:r>
      <w:bookmarkEnd w:id="7"/>
    </w:p>
    <w:p w14:paraId="02D547E6" w14:textId="77777777" w:rsidR="00CB705A" w:rsidRDefault="00CB705A" w:rsidP="00CB705A">
      <w:pPr>
        <w:pStyle w:val="2"/>
        <w:jc w:val="both"/>
        <w:outlineLvl w:val="9"/>
        <w:rPr>
          <w:b w:val="0"/>
          <w:color w:val="000000" w:themeColor="text1"/>
        </w:rPr>
      </w:pPr>
    </w:p>
    <w:p w14:paraId="4B33E64C" w14:textId="77777777" w:rsidR="00CB705A" w:rsidRPr="00E34A0C" w:rsidRDefault="00CB705A" w:rsidP="00CB705A">
      <w:pPr>
        <w:pStyle w:val="2"/>
        <w:jc w:val="both"/>
        <w:outlineLvl w:val="9"/>
        <w:rPr>
          <w:b w:val="0"/>
          <w:color w:val="000000" w:themeColor="text1"/>
          <w:sz w:val="24"/>
          <w:szCs w:val="18"/>
        </w:rPr>
      </w:pPr>
      <w:r w:rsidRPr="00E34A0C">
        <w:rPr>
          <w:b w:val="0"/>
          <w:color w:val="000000" w:themeColor="text1"/>
          <w:sz w:val="24"/>
          <w:szCs w:val="18"/>
        </w:rPr>
        <w:t>Проволока из платины и ее сплавов изготавливается в соответствии с техническими условиями,</w:t>
      </w:r>
      <w:r>
        <w:rPr>
          <w:b w:val="0"/>
          <w:color w:val="000000" w:themeColor="text1"/>
          <w:sz w:val="24"/>
          <w:szCs w:val="18"/>
        </w:rPr>
        <w:t xml:space="preserve"> </w:t>
      </w:r>
      <w:r w:rsidRPr="00E34A0C">
        <w:rPr>
          <w:b w:val="0"/>
          <w:color w:val="000000" w:themeColor="text1"/>
          <w:sz w:val="24"/>
          <w:szCs w:val="18"/>
        </w:rPr>
        <w:t>отраженными в ГОСТ</w:t>
      </w:r>
      <w:r>
        <w:rPr>
          <w:b w:val="0"/>
          <w:color w:val="000000" w:themeColor="text1"/>
          <w:sz w:val="24"/>
          <w:szCs w:val="18"/>
        </w:rPr>
        <w:t xml:space="preserve"> </w:t>
      </w:r>
      <w:r w:rsidRPr="00E34A0C">
        <w:rPr>
          <w:b w:val="0"/>
          <w:color w:val="000000" w:themeColor="text1"/>
          <w:sz w:val="24"/>
          <w:szCs w:val="18"/>
        </w:rPr>
        <w:t>18389-2014. В процессе производства продукции используется как чистый</w:t>
      </w:r>
      <w:r>
        <w:rPr>
          <w:b w:val="0"/>
          <w:color w:val="000000" w:themeColor="text1"/>
          <w:sz w:val="24"/>
          <w:szCs w:val="18"/>
        </w:rPr>
        <w:t xml:space="preserve"> </w:t>
      </w:r>
      <w:r w:rsidRPr="00E34A0C">
        <w:rPr>
          <w:b w:val="0"/>
          <w:color w:val="000000" w:themeColor="text1"/>
          <w:sz w:val="24"/>
          <w:szCs w:val="18"/>
        </w:rPr>
        <w:t>драгоценный металл (Пл 99,8), так и его сплавы (ПлК78, ПЛПАРА-4, ПлИ 70-30, ПлРд 60-40 и прочее).</w:t>
      </w:r>
      <w:r>
        <w:rPr>
          <w:b w:val="0"/>
          <w:color w:val="000000" w:themeColor="text1"/>
          <w:sz w:val="24"/>
          <w:szCs w:val="18"/>
        </w:rPr>
        <w:t xml:space="preserve"> </w:t>
      </w:r>
      <w:r w:rsidRPr="00E34A0C">
        <w:rPr>
          <w:b w:val="0"/>
          <w:color w:val="000000" w:themeColor="text1"/>
          <w:sz w:val="24"/>
          <w:szCs w:val="18"/>
        </w:rPr>
        <w:t>Диаметр металлопроката варьируется от 0,02 до 6 миллиметров, с предельными отклонениями от</w:t>
      </w:r>
      <w:r>
        <w:rPr>
          <w:b w:val="0"/>
          <w:color w:val="000000" w:themeColor="text1"/>
          <w:sz w:val="24"/>
          <w:szCs w:val="18"/>
        </w:rPr>
        <w:t xml:space="preserve"> </w:t>
      </w:r>
      <w:r w:rsidRPr="00E34A0C">
        <w:rPr>
          <w:b w:val="0"/>
          <w:color w:val="000000" w:themeColor="text1"/>
          <w:sz w:val="24"/>
          <w:szCs w:val="18"/>
        </w:rPr>
        <w:t>заданных параметров до 0,07 миллиметров. Химический состав</w:t>
      </w:r>
      <w:r>
        <w:rPr>
          <w:b w:val="0"/>
          <w:color w:val="000000" w:themeColor="text1"/>
          <w:sz w:val="24"/>
          <w:szCs w:val="18"/>
        </w:rPr>
        <w:t xml:space="preserve"> </w:t>
      </w:r>
      <w:r w:rsidRPr="00E34A0C">
        <w:rPr>
          <w:b w:val="0"/>
          <w:color w:val="000000" w:themeColor="text1"/>
          <w:sz w:val="24"/>
          <w:szCs w:val="18"/>
        </w:rPr>
        <w:t>металлопроката регламентируется госстандартами 13498 и 30649.</w:t>
      </w:r>
    </w:p>
    <w:p w14:paraId="2116BDBE" w14:textId="77777777" w:rsidR="00CB705A" w:rsidRPr="00E34A0C" w:rsidRDefault="00CB705A" w:rsidP="00CB705A">
      <w:pPr>
        <w:pStyle w:val="2"/>
        <w:jc w:val="both"/>
        <w:outlineLvl w:val="9"/>
        <w:rPr>
          <w:b w:val="0"/>
          <w:color w:val="000000" w:themeColor="text1"/>
          <w:sz w:val="24"/>
          <w:szCs w:val="18"/>
        </w:rPr>
      </w:pPr>
      <w:r w:rsidRPr="00E34A0C">
        <w:rPr>
          <w:b w:val="0"/>
          <w:color w:val="000000" w:themeColor="text1"/>
          <w:sz w:val="24"/>
          <w:szCs w:val="18"/>
        </w:rPr>
        <w:t xml:space="preserve">Проволока диаметром менее </w:t>
      </w:r>
      <w:r>
        <w:rPr>
          <w:b w:val="0"/>
          <w:color w:val="000000" w:themeColor="text1"/>
          <w:sz w:val="24"/>
          <w:szCs w:val="18"/>
        </w:rPr>
        <w:t>0,1</w:t>
      </w:r>
      <w:r w:rsidRPr="00E34A0C">
        <w:rPr>
          <w:b w:val="0"/>
          <w:color w:val="000000" w:themeColor="text1"/>
          <w:sz w:val="24"/>
          <w:szCs w:val="18"/>
        </w:rPr>
        <w:t xml:space="preserve"> миллиметр поставляется потребителю только в твердом</w:t>
      </w:r>
      <w:r>
        <w:rPr>
          <w:b w:val="0"/>
          <w:color w:val="000000" w:themeColor="text1"/>
          <w:sz w:val="24"/>
          <w:szCs w:val="18"/>
        </w:rPr>
        <w:t xml:space="preserve"> </w:t>
      </w:r>
      <w:r w:rsidRPr="00E34A0C">
        <w:rPr>
          <w:b w:val="0"/>
          <w:color w:val="000000" w:themeColor="text1"/>
          <w:sz w:val="24"/>
          <w:szCs w:val="18"/>
        </w:rPr>
        <w:t>неотожж</w:t>
      </w:r>
      <w:r>
        <w:rPr>
          <w:b w:val="0"/>
          <w:color w:val="000000" w:themeColor="text1"/>
          <w:sz w:val="24"/>
          <w:szCs w:val="18"/>
        </w:rPr>
        <w:t>ё</w:t>
      </w:r>
      <w:r w:rsidRPr="00E34A0C">
        <w:rPr>
          <w:b w:val="0"/>
          <w:color w:val="000000" w:themeColor="text1"/>
          <w:sz w:val="24"/>
          <w:szCs w:val="18"/>
        </w:rPr>
        <w:t>ном состоянии. Металлопродукция с поперечным сечением от 0</w:t>
      </w:r>
      <w:r>
        <w:rPr>
          <w:b w:val="0"/>
          <w:color w:val="000000" w:themeColor="text1"/>
          <w:sz w:val="24"/>
          <w:szCs w:val="18"/>
        </w:rPr>
        <w:t>,1</w:t>
      </w:r>
      <w:r w:rsidRPr="00E34A0C">
        <w:rPr>
          <w:b w:val="0"/>
          <w:color w:val="000000" w:themeColor="text1"/>
          <w:sz w:val="24"/>
          <w:szCs w:val="18"/>
        </w:rPr>
        <w:t xml:space="preserve"> миллиметр и выше,</w:t>
      </w:r>
      <w:r>
        <w:rPr>
          <w:b w:val="0"/>
          <w:color w:val="000000" w:themeColor="text1"/>
          <w:sz w:val="24"/>
          <w:szCs w:val="18"/>
        </w:rPr>
        <w:t xml:space="preserve"> </w:t>
      </w:r>
      <w:r w:rsidRPr="00E34A0C">
        <w:rPr>
          <w:b w:val="0"/>
          <w:color w:val="000000" w:themeColor="text1"/>
          <w:sz w:val="24"/>
          <w:szCs w:val="18"/>
        </w:rPr>
        <w:t>может быть мягкой (отожженной) и твердой (неоттож</w:t>
      </w:r>
      <w:r>
        <w:rPr>
          <w:b w:val="0"/>
          <w:color w:val="000000" w:themeColor="text1"/>
          <w:sz w:val="24"/>
          <w:szCs w:val="18"/>
        </w:rPr>
        <w:t>ё</w:t>
      </w:r>
      <w:r w:rsidRPr="00E34A0C">
        <w:rPr>
          <w:b w:val="0"/>
          <w:color w:val="000000" w:themeColor="text1"/>
          <w:sz w:val="24"/>
          <w:szCs w:val="18"/>
        </w:rPr>
        <w:t>нной). На поверхности товара не допускается</w:t>
      </w:r>
      <w:r>
        <w:rPr>
          <w:b w:val="0"/>
          <w:color w:val="000000" w:themeColor="text1"/>
          <w:sz w:val="24"/>
          <w:szCs w:val="18"/>
        </w:rPr>
        <w:t xml:space="preserve"> </w:t>
      </w:r>
      <w:r w:rsidRPr="00E34A0C">
        <w:rPr>
          <w:b w:val="0"/>
          <w:color w:val="000000" w:themeColor="text1"/>
          <w:sz w:val="24"/>
          <w:szCs w:val="18"/>
        </w:rPr>
        <w:t>наличие дефектов, серьезно влияющих на эксплуатационные показатели. В качестве таковых</w:t>
      </w:r>
      <w:r>
        <w:rPr>
          <w:b w:val="0"/>
          <w:color w:val="000000" w:themeColor="text1"/>
          <w:sz w:val="24"/>
          <w:szCs w:val="18"/>
        </w:rPr>
        <w:t xml:space="preserve"> </w:t>
      </w:r>
      <w:r w:rsidRPr="00E34A0C">
        <w:rPr>
          <w:b w:val="0"/>
          <w:color w:val="000000" w:themeColor="text1"/>
          <w:sz w:val="24"/>
          <w:szCs w:val="18"/>
        </w:rPr>
        <w:t>выделяются трещины, плены, разрывы, раковины, значительные отступления от заданных</w:t>
      </w:r>
      <w:r>
        <w:rPr>
          <w:b w:val="0"/>
          <w:color w:val="000000" w:themeColor="text1"/>
          <w:sz w:val="24"/>
          <w:szCs w:val="18"/>
        </w:rPr>
        <w:t xml:space="preserve"> </w:t>
      </w:r>
      <w:r w:rsidRPr="00E34A0C">
        <w:rPr>
          <w:b w:val="0"/>
          <w:color w:val="000000" w:themeColor="text1"/>
          <w:sz w:val="24"/>
          <w:szCs w:val="18"/>
        </w:rPr>
        <w:t>геометрических параметров.</w:t>
      </w:r>
      <w:r>
        <w:rPr>
          <w:b w:val="0"/>
          <w:color w:val="000000" w:themeColor="text1"/>
          <w:sz w:val="24"/>
          <w:szCs w:val="18"/>
        </w:rPr>
        <w:t xml:space="preserve"> </w:t>
      </w:r>
      <w:r w:rsidRPr="00E34A0C">
        <w:rPr>
          <w:b w:val="0"/>
          <w:color w:val="000000" w:themeColor="text1"/>
          <w:sz w:val="24"/>
          <w:szCs w:val="18"/>
        </w:rPr>
        <w:t>Купить проволоку из платины и ее сплавов, можно намотанной на катушки или смотанной в мотки.</w:t>
      </w:r>
    </w:p>
    <w:p w14:paraId="0079DB1F" w14:textId="77777777" w:rsidR="00CB705A" w:rsidRDefault="00CB705A" w:rsidP="00CB705A">
      <w:pPr>
        <w:pStyle w:val="2"/>
        <w:jc w:val="both"/>
        <w:outlineLvl w:val="9"/>
        <w:rPr>
          <w:b w:val="0"/>
          <w:color w:val="000000" w:themeColor="text1"/>
          <w:sz w:val="24"/>
          <w:szCs w:val="18"/>
        </w:rPr>
      </w:pPr>
      <w:proofErr w:type="gramStart"/>
      <w:r w:rsidRPr="00E34A0C">
        <w:rPr>
          <w:b w:val="0"/>
          <w:color w:val="000000" w:themeColor="text1"/>
          <w:sz w:val="24"/>
          <w:szCs w:val="18"/>
        </w:rPr>
        <w:t>При</w:t>
      </w:r>
      <w:r>
        <w:rPr>
          <w:b w:val="0"/>
          <w:color w:val="000000" w:themeColor="text1"/>
          <w:sz w:val="24"/>
          <w:szCs w:val="18"/>
        </w:rPr>
        <w:t xml:space="preserve"> </w:t>
      </w:r>
      <w:r w:rsidRPr="00E34A0C">
        <w:rPr>
          <w:b w:val="0"/>
          <w:color w:val="000000" w:themeColor="text1"/>
          <w:sz w:val="24"/>
          <w:szCs w:val="18"/>
        </w:rPr>
        <w:t>этом,</w:t>
      </w:r>
      <w:proofErr w:type="gramEnd"/>
      <w:r w:rsidRPr="00E34A0C">
        <w:rPr>
          <w:b w:val="0"/>
          <w:color w:val="000000" w:themeColor="text1"/>
          <w:sz w:val="24"/>
          <w:szCs w:val="18"/>
        </w:rPr>
        <w:t xml:space="preserve"> каждый слой металлоизделия должен укладываться без перепутываний, которые могут</w:t>
      </w:r>
      <w:r>
        <w:rPr>
          <w:b w:val="0"/>
          <w:color w:val="000000" w:themeColor="text1"/>
          <w:sz w:val="24"/>
          <w:szCs w:val="18"/>
        </w:rPr>
        <w:t xml:space="preserve"> </w:t>
      </w:r>
      <w:r w:rsidRPr="00E34A0C">
        <w:rPr>
          <w:b w:val="0"/>
          <w:color w:val="000000" w:themeColor="text1"/>
          <w:sz w:val="24"/>
          <w:szCs w:val="18"/>
        </w:rPr>
        <w:t>воспре</w:t>
      </w:r>
      <w:r>
        <w:rPr>
          <w:b w:val="0"/>
          <w:color w:val="000000" w:themeColor="text1"/>
          <w:sz w:val="24"/>
          <w:szCs w:val="18"/>
        </w:rPr>
        <w:t>п</w:t>
      </w:r>
      <w:r w:rsidRPr="00E34A0C">
        <w:rPr>
          <w:b w:val="0"/>
          <w:color w:val="000000" w:themeColor="text1"/>
          <w:sz w:val="24"/>
          <w:szCs w:val="18"/>
        </w:rPr>
        <w:t>ятствовать свободному разматыванию проката. Каждая партия продукции подвергается</w:t>
      </w:r>
      <w:r>
        <w:rPr>
          <w:b w:val="0"/>
          <w:color w:val="000000" w:themeColor="text1"/>
          <w:sz w:val="24"/>
          <w:szCs w:val="18"/>
        </w:rPr>
        <w:t xml:space="preserve"> </w:t>
      </w:r>
      <w:r w:rsidRPr="00E34A0C">
        <w:rPr>
          <w:b w:val="0"/>
          <w:color w:val="000000" w:themeColor="text1"/>
          <w:sz w:val="24"/>
          <w:szCs w:val="18"/>
        </w:rPr>
        <w:t>обязательному контролю по следующим параметрам</w:t>
      </w:r>
      <w:r>
        <w:rPr>
          <w:b w:val="0"/>
          <w:color w:val="000000" w:themeColor="text1"/>
          <w:sz w:val="24"/>
          <w:szCs w:val="18"/>
        </w:rPr>
        <w:t>:</w:t>
      </w:r>
    </w:p>
    <w:p w14:paraId="5DD7F779" w14:textId="77777777" w:rsidR="00CB705A" w:rsidRDefault="00CB705A" w:rsidP="00CB705A">
      <w:pPr>
        <w:pStyle w:val="2"/>
        <w:jc w:val="both"/>
        <w:outlineLvl w:val="9"/>
        <w:rPr>
          <w:b w:val="0"/>
          <w:color w:val="000000" w:themeColor="text1"/>
          <w:sz w:val="24"/>
          <w:szCs w:val="18"/>
        </w:rPr>
      </w:pPr>
      <w:r w:rsidRPr="00B427C0">
        <w:rPr>
          <w:b w:val="0"/>
          <w:color w:val="000000" w:themeColor="text1"/>
          <w:sz w:val="24"/>
          <w:szCs w:val="18"/>
        </w:rPr>
        <w:t>1. Диаметр — контроль параметра осуществляется при помощи рычажного микрометра или измерительной пружинной</w:t>
      </w:r>
      <w:r>
        <w:rPr>
          <w:b w:val="0"/>
          <w:color w:val="000000" w:themeColor="text1"/>
          <w:sz w:val="24"/>
          <w:szCs w:val="18"/>
        </w:rPr>
        <w:t xml:space="preserve"> </w:t>
      </w:r>
      <w:r w:rsidRPr="00B427C0">
        <w:rPr>
          <w:b w:val="0"/>
          <w:color w:val="000000" w:themeColor="text1"/>
          <w:sz w:val="24"/>
          <w:szCs w:val="18"/>
        </w:rPr>
        <w:t>головкой. Возможно использование и других средств измерений, гарантирующих высокую точность показаний</w:t>
      </w:r>
      <w:r>
        <w:rPr>
          <w:b w:val="0"/>
          <w:color w:val="000000" w:themeColor="text1"/>
          <w:sz w:val="24"/>
          <w:szCs w:val="18"/>
        </w:rPr>
        <w:t>.</w:t>
      </w:r>
    </w:p>
    <w:p w14:paraId="413DB42D" w14:textId="77777777" w:rsidR="00CB705A" w:rsidRPr="00B427C0" w:rsidRDefault="00CB705A" w:rsidP="00CB705A">
      <w:pPr>
        <w:pStyle w:val="2"/>
        <w:jc w:val="both"/>
        <w:outlineLvl w:val="9"/>
        <w:rPr>
          <w:b w:val="0"/>
          <w:color w:val="000000" w:themeColor="text1"/>
          <w:sz w:val="24"/>
          <w:szCs w:val="18"/>
        </w:rPr>
      </w:pPr>
      <w:r w:rsidRPr="00B427C0">
        <w:rPr>
          <w:b w:val="0"/>
          <w:color w:val="000000" w:themeColor="text1"/>
          <w:sz w:val="24"/>
          <w:szCs w:val="18"/>
        </w:rPr>
        <w:t>2. Качество поверхности продукции и правильность намотки на катушки — процедура</w:t>
      </w:r>
      <w:r>
        <w:rPr>
          <w:b w:val="0"/>
          <w:color w:val="000000" w:themeColor="text1"/>
          <w:sz w:val="24"/>
          <w:szCs w:val="18"/>
        </w:rPr>
        <w:t xml:space="preserve"> </w:t>
      </w:r>
      <w:r w:rsidRPr="00B427C0">
        <w:rPr>
          <w:b w:val="0"/>
          <w:color w:val="000000" w:themeColor="text1"/>
          <w:sz w:val="24"/>
          <w:szCs w:val="18"/>
        </w:rPr>
        <w:t>осуществляется методом визуального</w:t>
      </w:r>
      <w:r>
        <w:rPr>
          <w:b w:val="0"/>
          <w:color w:val="000000" w:themeColor="text1"/>
          <w:sz w:val="24"/>
          <w:szCs w:val="18"/>
        </w:rPr>
        <w:t xml:space="preserve"> </w:t>
      </w:r>
      <w:r w:rsidRPr="00B427C0">
        <w:rPr>
          <w:b w:val="0"/>
          <w:color w:val="000000" w:themeColor="text1"/>
          <w:sz w:val="24"/>
          <w:szCs w:val="18"/>
        </w:rPr>
        <w:t>осмотра без использования увеличительных устройств.</w:t>
      </w:r>
    </w:p>
    <w:p w14:paraId="7735F1C5" w14:textId="77777777" w:rsidR="00CB705A" w:rsidRPr="00B427C0" w:rsidRDefault="00CB705A" w:rsidP="00CB705A">
      <w:pPr>
        <w:pStyle w:val="2"/>
        <w:jc w:val="both"/>
        <w:outlineLvl w:val="9"/>
        <w:rPr>
          <w:b w:val="0"/>
          <w:color w:val="000000" w:themeColor="text1"/>
          <w:sz w:val="24"/>
          <w:szCs w:val="18"/>
        </w:rPr>
      </w:pPr>
      <w:r w:rsidRPr="00B427C0">
        <w:rPr>
          <w:b w:val="0"/>
          <w:color w:val="000000" w:themeColor="text1"/>
          <w:sz w:val="24"/>
          <w:szCs w:val="18"/>
        </w:rPr>
        <w:t>3. Химический состав — химанализ, металлов, использованных в производстве, выполняется в соответствии с</w:t>
      </w:r>
      <w:r>
        <w:rPr>
          <w:b w:val="0"/>
          <w:color w:val="000000" w:themeColor="text1"/>
          <w:sz w:val="24"/>
          <w:szCs w:val="18"/>
        </w:rPr>
        <w:t xml:space="preserve"> </w:t>
      </w:r>
      <w:r w:rsidRPr="00B427C0">
        <w:rPr>
          <w:b w:val="0"/>
          <w:color w:val="000000" w:themeColor="text1"/>
          <w:sz w:val="24"/>
          <w:szCs w:val="18"/>
        </w:rPr>
        <w:t>требованиями</w:t>
      </w:r>
      <w:r>
        <w:rPr>
          <w:b w:val="0"/>
          <w:color w:val="000000" w:themeColor="text1"/>
          <w:sz w:val="24"/>
          <w:szCs w:val="18"/>
        </w:rPr>
        <w:t xml:space="preserve"> </w:t>
      </w:r>
      <w:r w:rsidRPr="00B427C0">
        <w:rPr>
          <w:b w:val="0"/>
          <w:color w:val="000000" w:themeColor="text1"/>
          <w:sz w:val="24"/>
          <w:szCs w:val="18"/>
        </w:rPr>
        <w:t>действующих нормативных документов, подходящих для каждого конкретного случая</w:t>
      </w:r>
      <w:r>
        <w:rPr>
          <w:b w:val="0"/>
          <w:color w:val="000000" w:themeColor="text1"/>
          <w:sz w:val="24"/>
          <w:szCs w:val="18"/>
        </w:rPr>
        <w:t>.</w:t>
      </w:r>
    </w:p>
    <w:p w14:paraId="6B890115" w14:textId="77777777" w:rsidR="00CB705A" w:rsidRPr="00B427C0" w:rsidRDefault="00CB705A" w:rsidP="00CB705A">
      <w:pPr>
        <w:pStyle w:val="2"/>
        <w:jc w:val="both"/>
        <w:outlineLvl w:val="9"/>
        <w:rPr>
          <w:b w:val="0"/>
          <w:color w:val="000000" w:themeColor="text1"/>
          <w:sz w:val="24"/>
          <w:szCs w:val="18"/>
        </w:rPr>
      </w:pPr>
      <w:r w:rsidRPr="00B427C0">
        <w:rPr>
          <w:b w:val="0"/>
          <w:color w:val="000000" w:themeColor="text1"/>
          <w:sz w:val="24"/>
          <w:szCs w:val="18"/>
        </w:rPr>
        <w:t>4. Вес проволоки из платины — для проведения процедуры используются лабораторные весы высокой точности</w:t>
      </w:r>
      <w:r>
        <w:rPr>
          <w:b w:val="0"/>
          <w:color w:val="000000" w:themeColor="text1"/>
          <w:sz w:val="24"/>
          <w:szCs w:val="18"/>
        </w:rPr>
        <w:t>.</w:t>
      </w:r>
    </w:p>
    <w:p w14:paraId="01FB7FD7" w14:textId="77777777" w:rsidR="00CB705A" w:rsidRDefault="00CB705A" w:rsidP="00CB705A">
      <w:pPr>
        <w:pStyle w:val="2"/>
        <w:jc w:val="both"/>
        <w:outlineLvl w:val="9"/>
        <w:rPr>
          <w:b w:val="0"/>
          <w:color w:val="000000" w:themeColor="text1"/>
          <w:sz w:val="24"/>
          <w:szCs w:val="18"/>
        </w:rPr>
      </w:pPr>
      <w:r w:rsidRPr="00B427C0">
        <w:rPr>
          <w:b w:val="0"/>
          <w:color w:val="000000" w:themeColor="text1"/>
          <w:sz w:val="24"/>
          <w:szCs w:val="18"/>
        </w:rPr>
        <w:t>5. Маркировка проката и правильность упаковки — проверка осуществляется методом визуального осмотра</w:t>
      </w:r>
      <w:r>
        <w:rPr>
          <w:b w:val="0"/>
          <w:color w:val="000000" w:themeColor="text1"/>
          <w:sz w:val="24"/>
          <w:szCs w:val="18"/>
        </w:rPr>
        <w:t>.</w:t>
      </w:r>
    </w:p>
    <w:p w14:paraId="3259CCCD" w14:textId="77777777" w:rsidR="00855574" w:rsidRDefault="00CB705A" w:rsidP="00855574">
      <w:pPr>
        <w:pStyle w:val="2"/>
        <w:jc w:val="both"/>
        <w:outlineLvl w:val="9"/>
        <w:rPr>
          <w:b w:val="0"/>
          <w:color w:val="000000" w:themeColor="text1"/>
          <w:sz w:val="24"/>
          <w:szCs w:val="18"/>
          <w:highlight w:val="yellow"/>
        </w:rPr>
      </w:pPr>
      <w:r>
        <w:rPr>
          <w:b w:val="0"/>
          <w:color w:val="000000" w:themeColor="text1"/>
          <w:sz w:val="24"/>
          <w:szCs w:val="18"/>
        </w:rPr>
        <w:t xml:space="preserve">Физические свойства проволоки приведены в </w:t>
      </w:r>
      <w:r w:rsidRPr="00855574">
        <w:rPr>
          <w:b w:val="0"/>
          <w:color w:val="000000" w:themeColor="text1"/>
          <w:sz w:val="24"/>
          <w:szCs w:val="18"/>
        </w:rPr>
        <w:t>таблице</w:t>
      </w:r>
      <w:r w:rsidR="00855574">
        <w:rPr>
          <w:b w:val="0"/>
          <w:color w:val="000000" w:themeColor="text1"/>
          <w:sz w:val="24"/>
          <w:szCs w:val="18"/>
        </w:rPr>
        <w:t xml:space="preserve"> 4.1</w:t>
      </w:r>
      <w:r w:rsidRPr="00855574">
        <w:rPr>
          <w:b w:val="0"/>
          <w:color w:val="000000" w:themeColor="text1"/>
          <w:sz w:val="24"/>
          <w:szCs w:val="18"/>
        </w:rPr>
        <w:t>.</w:t>
      </w:r>
    </w:p>
    <w:p w14:paraId="38530AD8" w14:textId="77777777" w:rsidR="006C029B" w:rsidRDefault="006C029B" w:rsidP="00344B91">
      <w:pPr>
        <w:pStyle w:val="2"/>
        <w:outlineLvl w:val="9"/>
        <w:rPr>
          <w:b w:val="0"/>
          <w:color w:val="000000" w:themeColor="text1"/>
          <w:sz w:val="24"/>
          <w:szCs w:val="18"/>
        </w:rPr>
      </w:pPr>
    </w:p>
    <w:p w14:paraId="2863FC4D" w14:textId="3D5212FD" w:rsidR="00CB705A" w:rsidRDefault="00855574" w:rsidP="00344B91">
      <w:pPr>
        <w:pStyle w:val="2"/>
        <w:outlineLvl w:val="9"/>
        <w:rPr>
          <w:b w:val="0"/>
          <w:color w:val="000000" w:themeColor="text1"/>
          <w:sz w:val="24"/>
          <w:szCs w:val="18"/>
        </w:rPr>
      </w:pPr>
      <w:r w:rsidRPr="00720496">
        <w:rPr>
          <w:b w:val="0"/>
          <w:color w:val="000000" w:themeColor="text1"/>
          <w:sz w:val="24"/>
          <w:szCs w:val="18"/>
        </w:rPr>
        <w:t>Таблица</w:t>
      </w:r>
      <w:r w:rsidR="00FC1396">
        <w:rPr>
          <w:b w:val="0"/>
          <w:color w:val="000000" w:themeColor="text1"/>
          <w:sz w:val="24"/>
          <w:szCs w:val="18"/>
        </w:rPr>
        <w:t xml:space="preserve"> </w:t>
      </w:r>
      <w:r w:rsidRPr="00720496">
        <w:rPr>
          <w:b w:val="0"/>
          <w:color w:val="000000" w:themeColor="text1"/>
          <w:sz w:val="24"/>
          <w:szCs w:val="18"/>
        </w:rPr>
        <w:t>4.1</w:t>
      </w:r>
      <w:r>
        <w:rPr>
          <w:b w:val="0"/>
          <w:color w:val="000000" w:themeColor="text1"/>
          <w:sz w:val="24"/>
          <w:szCs w:val="18"/>
        </w:rPr>
        <w:t xml:space="preserve"> </w:t>
      </w:r>
      <w:r w:rsidRPr="00B427C0">
        <w:rPr>
          <w:b w:val="0"/>
          <w:color w:val="000000" w:themeColor="text1"/>
          <w:sz w:val="24"/>
          <w:szCs w:val="18"/>
        </w:rPr>
        <w:t>—</w:t>
      </w:r>
      <w:r w:rsidRPr="004B2CA0">
        <w:rPr>
          <w:b w:val="0"/>
          <w:color w:val="000000" w:themeColor="text1"/>
          <w:sz w:val="24"/>
          <w:szCs w:val="18"/>
        </w:rPr>
        <w:t xml:space="preserve"> </w:t>
      </w:r>
      <w:r>
        <w:rPr>
          <w:b w:val="0"/>
          <w:color w:val="000000" w:themeColor="text1"/>
          <w:sz w:val="24"/>
          <w:szCs w:val="18"/>
        </w:rPr>
        <w:t>Физические свойства проволоки из платины и её сплавов по ГОСТ 18389</w:t>
      </w:r>
      <w:r w:rsidRPr="004B2CA0">
        <w:rPr>
          <w:b w:val="0"/>
          <w:color w:val="000000" w:themeColor="text1"/>
          <w:sz w:val="24"/>
          <w:szCs w:val="18"/>
        </w:rPr>
        <w:t>—</w:t>
      </w:r>
      <w:r>
        <w:rPr>
          <w:b w:val="0"/>
          <w:color w:val="000000" w:themeColor="text1"/>
          <w:sz w:val="24"/>
          <w:szCs w:val="18"/>
        </w:rPr>
        <w:t>73</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29"/>
        <w:gridCol w:w="1695"/>
        <w:gridCol w:w="1695"/>
        <w:gridCol w:w="1072"/>
        <w:gridCol w:w="1721"/>
      </w:tblGrid>
      <w:tr w:rsidR="00CB705A" w:rsidRPr="002C4C9B" w14:paraId="6E054A05" w14:textId="77777777" w:rsidTr="003760A6">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1ED2DB5C" w14:textId="77777777" w:rsidR="00CB705A" w:rsidRPr="002C4C9B" w:rsidRDefault="00CB705A" w:rsidP="003760A6">
            <w:pPr>
              <w:jc w:val="center"/>
            </w:pPr>
            <w:r w:rsidRPr="002C4C9B">
              <w:t>Марка сплава</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1A362A8C" w14:textId="77777777" w:rsidR="00CB705A" w:rsidRPr="002C4C9B" w:rsidRDefault="00CB705A" w:rsidP="003760A6">
            <w:pPr>
              <w:jc w:val="center"/>
            </w:pPr>
            <w:r w:rsidRPr="002C4C9B">
              <w:t>σ</w:t>
            </w:r>
            <w:r w:rsidRPr="002C4C9B">
              <w:rPr>
                <w:vertAlign w:val="subscript"/>
              </w:rPr>
              <w:t>B</w:t>
            </w:r>
            <w:r w:rsidRPr="002C4C9B">
              <w:t>, МПа</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2B0AF355" w14:textId="77777777" w:rsidR="00CB705A" w:rsidRPr="002C4C9B" w:rsidRDefault="00CB705A" w:rsidP="003760A6">
            <w:pPr>
              <w:jc w:val="center"/>
            </w:pPr>
            <w:r w:rsidRPr="002C4C9B">
              <w:t>ρ,</w:t>
            </w:r>
            <w:r w:rsidRPr="002C4C9B">
              <w:br/>
              <w:t>мкОм • см</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5E25DFBD" w14:textId="77777777" w:rsidR="00CB705A" w:rsidRPr="002C4C9B" w:rsidRDefault="00CB705A" w:rsidP="003760A6">
            <w:pPr>
              <w:jc w:val="center"/>
            </w:pPr>
            <w:r w:rsidRPr="002C4C9B">
              <w:t>α, 10</w:t>
            </w:r>
            <w:r w:rsidRPr="002C4C9B">
              <w:rPr>
                <w:vertAlign w:val="superscript"/>
              </w:rPr>
              <w:t>-3</w:t>
            </w:r>
            <w:r w:rsidRPr="002C4C9B">
              <w:t> K</w:t>
            </w:r>
            <w:r w:rsidRPr="002C4C9B">
              <w:rPr>
                <w:vertAlign w:val="superscript"/>
              </w:rPr>
              <w:t>-1</w:t>
            </w:r>
          </w:p>
        </w:tc>
      </w:tr>
      <w:tr w:rsidR="00CB705A" w:rsidRPr="002C4C9B" w14:paraId="5DAB3634" w14:textId="77777777" w:rsidTr="003760A6">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BF5A564" w14:textId="77777777" w:rsidR="00CB705A" w:rsidRPr="002C4C9B" w:rsidRDefault="00CB705A" w:rsidP="003760A6">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D6C5AA" w14:textId="77777777" w:rsidR="00CB705A" w:rsidRPr="002C4C9B" w:rsidRDefault="00CB705A" w:rsidP="003760A6">
            <w:pPr>
              <w:jc w:val="center"/>
            </w:pPr>
            <w:r w:rsidRPr="002C4C9B">
              <w:t>мягкое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6A10E1" w14:textId="77777777" w:rsidR="00CB705A" w:rsidRPr="002C4C9B" w:rsidRDefault="00CB705A" w:rsidP="003760A6">
            <w:pPr>
              <w:jc w:val="center"/>
            </w:pPr>
            <w:r w:rsidRPr="002C4C9B">
              <w:t>твердое</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31666F8" w14:textId="77777777" w:rsidR="00CB705A" w:rsidRPr="002C4C9B" w:rsidRDefault="00CB705A" w:rsidP="003760A6"/>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D793320" w14:textId="77777777" w:rsidR="00CB705A" w:rsidRPr="002C4C9B" w:rsidRDefault="00CB705A" w:rsidP="003760A6"/>
        </w:tc>
      </w:tr>
      <w:tr w:rsidR="00CB705A" w:rsidRPr="002C4C9B" w14:paraId="1C6DE6DB" w14:textId="77777777" w:rsidTr="003760A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4B522B" w14:textId="77777777" w:rsidR="00CB705A" w:rsidRPr="002C4C9B" w:rsidRDefault="00CB705A" w:rsidP="003760A6">
            <w:pPr>
              <w:jc w:val="center"/>
            </w:pPr>
            <w:r w:rsidRPr="002C4C9B">
              <w:t>Пл99,93—99,8</w:t>
            </w:r>
            <w:r w:rsidRPr="002C4C9B">
              <w:br/>
              <w:t>ПлИ-5</w:t>
            </w:r>
            <w:r w:rsidRPr="002C4C9B">
              <w:br/>
              <w:t>ПлИ-10</w:t>
            </w:r>
            <w:r w:rsidRPr="002C4C9B">
              <w:br/>
              <w:t>ПлИ-15</w:t>
            </w:r>
            <w:r w:rsidRPr="002C4C9B">
              <w:br/>
              <w:t>ПлИ-17,5</w:t>
            </w:r>
            <w:r w:rsidRPr="002C4C9B">
              <w:br/>
              <w:t>ПлИ-20</w:t>
            </w:r>
            <w:r w:rsidRPr="002C4C9B">
              <w:br/>
              <w:t>ПлИ-25</w:t>
            </w:r>
            <w:r w:rsidRPr="002C4C9B">
              <w:br/>
              <w:t>ПлИ-30</w:t>
            </w:r>
            <w:r w:rsidRPr="002C4C9B">
              <w:br/>
              <w:t>ПлПд-10</w:t>
            </w:r>
            <w:r w:rsidRPr="002C4C9B">
              <w:br/>
              <w:t>ПлПд-15</w:t>
            </w:r>
            <w:r w:rsidRPr="002C4C9B">
              <w:br/>
              <w:t>ПлПд-20</w:t>
            </w:r>
            <w:r w:rsidRPr="002C4C9B">
              <w:br/>
              <w:t>ПлПдРд-4—3,5</w:t>
            </w:r>
            <w:r w:rsidRPr="002C4C9B">
              <w:br/>
              <w:t>ПлРд-7</w:t>
            </w:r>
            <w:r w:rsidRPr="002C4C9B">
              <w:br/>
              <w:t>ПлРд-7,5</w:t>
            </w:r>
            <w:r w:rsidRPr="002C4C9B">
              <w:br/>
              <w:t>ПлРд-10</w:t>
            </w:r>
            <w:r w:rsidRPr="002C4C9B">
              <w:br/>
              <w:t>ПлРд-20</w:t>
            </w:r>
            <w:r w:rsidRPr="002C4C9B">
              <w:br/>
            </w:r>
            <w:r w:rsidRPr="002C4C9B">
              <w:lastRenderedPageBreak/>
              <w:t>ПлРд-30</w:t>
            </w:r>
            <w:r w:rsidRPr="002C4C9B">
              <w:br/>
              <w:t>ПлРд-40</w:t>
            </w:r>
            <w:r w:rsidRPr="002C4C9B">
              <w:br/>
              <w:t>ПлМ-2,5</w:t>
            </w:r>
            <w:r w:rsidRPr="002C4C9B">
              <w:br/>
              <w:t>ПлМ-8,5</w:t>
            </w:r>
            <w:r w:rsidRPr="002C4C9B">
              <w:br/>
              <w:t>ПлН-4,5</w:t>
            </w:r>
            <w:r w:rsidRPr="002C4C9B">
              <w:br/>
              <w:t>ПлРу-8</w:t>
            </w:r>
            <w:r w:rsidRPr="002C4C9B">
              <w:br/>
              <w:t>ПлРу-10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9BF6F7" w14:textId="77777777" w:rsidR="00CB705A" w:rsidRPr="002C4C9B" w:rsidRDefault="00CB705A" w:rsidP="003760A6">
            <w:pPr>
              <w:jc w:val="center"/>
            </w:pPr>
            <w:r w:rsidRPr="002C4C9B">
              <w:lastRenderedPageBreak/>
              <w:t>120—220</w:t>
            </w:r>
            <w:r w:rsidRPr="002C4C9B">
              <w:br/>
              <w:t>200-300</w:t>
            </w:r>
            <w:r w:rsidRPr="002C4C9B">
              <w:br/>
              <w:t>300—400</w:t>
            </w:r>
            <w:r w:rsidRPr="002C4C9B">
              <w:br/>
              <w:t>450—650</w:t>
            </w:r>
            <w:r w:rsidRPr="002C4C9B">
              <w:br/>
              <w:t>600—700</w:t>
            </w:r>
            <w:r w:rsidRPr="002C4C9B">
              <w:br/>
              <w:t>600—750</w:t>
            </w:r>
            <w:r w:rsidRPr="002C4C9B">
              <w:br/>
              <w:t>700—850</w:t>
            </w:r>
            <w:r w:rsidRPr="002C4C9B">
              <w:br/>
              <w:t>900—1100</w:t>
            </w:r>
            <w:r w:rsidRPr="002C4C9B">
              <w:br/>
              <w:t>150—250</w:t>
            </w:r>
            <w:r w:rsidRPr="002C4C9B">
              <w:br/>
              <w:t>150—250</w:t>
            </w:r>
            <w:r w:rsidRPr="002C4C9B">
              <w:br/>
              <w:t>200—300</w:t>
            </w:r>
            <w:r w:rsidRPr="002C4C9B">
              <w:br/>
              <w:t>250—350</w:t>
            </w:r>
            <w:r w:rsidRPr="002C4C9B">
              <w:br/>
              <w:t>300—400</w:t>
            </w:r>
            <w:r w:rsidRPr="002C4C9B">
              <w:br/>
              <w:t>300—400</w:t>
            </w:r>
            <w:r w:rsidRPr="002C4C9B">
              <w:br/>
              <w:t>300—400</w:t>
            </w:r>
            <w:r w:rsidRPr="002C4C9B">
              <w:br/>
              <w:t>400—500</w:t>
            </w:r>
            <w:r w:rsidRPr="002C4C9B">
              <w:br/>
            </w:r>
            <w:r w:rsidRPr="002C4C9B">
              <w:lastRenderedPageBreak/>
              <w:t>450—600</w:t>
            </w:r>
            <w:r w:rsidRPr="002C4C9B">
              <w:br/>
              <w:t>550—650</w:t>
            </w:r>
            <w:r w:rsidRPr="002C4C9B">
              <w:br/>
              <w:t>400—550</w:t>
            </w:r>
            <w:r w:rsidRPr="002C4C9B">
              <w:br/>
              <w:t>500—650</w:t>
            </w:r>
            <w:r w:rsidRPr="002C4C9B">
              <w:br/>
              <w:t>500—650</w:t>
            </w:r>
            <w:r w:rsidRPr="002C4C9B">
              <w:br/>
              <w:t>600—700</w:t>
            </w:r>
            <w:r w:rsidRPr="002C4C9B">
              <w:br/>
              <w:t>600—700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5E362D" w14:textId="77777777" w:rsidR="00CB705A" w:rsidRPr="002C4C9B" w:rsidRDefault="00CB705A" w:rsidP="003760A6">
            <w:pPr>
              <w:jc w:val="center"/>
            </w:pPr>
            <w:r w:rsidRPr="002C4C9B">
              <w:lastRenderedPageBreak/>
              <w:t>350—700</w:t>
            </w:r>
            <w:r w:rsidRPr="002C4C9B">
              <w:br/>
              <w:t>450—750</w:t>
            </w:r>
            <w:r w:rsidRPr="002C4C9B">
              <w:br/>
              <w:t>550-850</w:t>
            </w:r>
            <w:r w:rsidRPr="002C4C9B">
              <w:br/>
              <w:t>850—1150</w:t>
            </w:r>
            <w:r w:rsidRPr="002C4C9B">
              <w:br/>
              <w:t>900—1150</w:t>
            </w:r>
            <w:r w:rsidRPr="002C4C9B">
              <w:br/>
              <w:t>950—1150</w:t>
            </w:r>
            <w:r w:rsidRPr="002C4C9B">
              <w:br/>
              <w:t>1000—1250</w:t>
            </w:r>
            <w:r w:rsidRPr="002C4C9B">
              <w:br/>
              <w:t>1200—1500</w:t>
            </w:r>
            <w:r w:rsidRPr="002C4C9B">
              <w:br/>
              <w:t>300—450</w:t>
            </w:r>
            <w:r w:rsidRPr="002C4C9B">
              <w:br/>
              <w:t>300—450</w:t>
            </w:r>
            <w:r w:rsidRPr="002C4C9B">
              <w:br/>
              <w:t>350—500</w:t>
            </w:r>
            <w:r w:rsidRPr="002C4C9B">
              <w:br/>
              <w:t>500—750</w:t>
            </w:r>
            <w:r w:rsidRPr="002C4C9B">
              <w:br/>
              <w:t>550—750</w:t>
            </w:r>
            <w:r w:rsidRPr="002C4C9B">
              <w:br/>
              <w:t>550—750</w:t>
            </w:r>
            <w:r w:rsidRPr="002C4C9B">
              <w:br/>
              <w:t>550—750</w:t>
            </w:r>
            <w:r w:rsidRPr="002C4C9B">
              <w:br/>
              <w:t>800—1000</w:t>
            </w:r>
            <w:r w:rsidRPr="002C4C9B">
              <w:br/>
            </w:r>
            <w:r w:rsidRPr="002C4C9B">
              <w:lastRenderedPageBreak/>
              <w:t>800—1100</w:t>
            </w:r>
            <w:r w:rsidRPr="002C4C9B">
              <w:br/>
              <w:t>1000—1300</w:t>
            </w:r>
            <w:r w:rsidRPr="002C4C9B">
              <w:br/>
              <w:t>600—900</w:t>
            </w:r>
            <w:r w:rsidRPr="002C4C9B">
              <w:br/>
              <w:t>900—1300</w:t>
            </w:r>
            <w:r w:rsidRPr="002C4C9B">
              <w:br/>
              <w:t>900—1300</w:t>
            </w:r>
            <w:r w:rsidRPr="002C4C9B">
              <w:br/>
              <w:t>900—1300</w:t>
            </w:r>
            <w:r w:rsidRPr="002C4C9B">
              <w:br/>
              <w:t>1000—1500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512B06" w14:textId="77777777" w:rsidR="00CB705A" w:rsidRPr="002C4C9B" w:rsidRDefault="00CB705A" w:rsidP="003760A6">
            <w:pPr>
              <w:jc w:val="center"/>
            </w:pPr>
            <w:r w:rsidRPr="002C4C9B">
              <w:lastRenderedPageBreak/>
              <w:t>11</w:t>
            </w:r>
            <w:r w:rsidRPr="002C4C9B">
              <w:br/>
              <w:t>19</w:t>
            </w:r>
            <w:r w:rsidRPr="002C4C9B">
              <w:br/>
              <w:t>24</w:t>
            </w:r>
            <w:r w:rsidRPr="002C4C9B">
              <w:br/>
              <w:t>29</w:t>
            </w:r>
            <w:r w:rsidRPr="002C4C9B">
              <w:br/>
              <w:t>31</w:t>
            </w:r>
            <w:r w:rsidRPr="002C4C9B">
              <w:br/>
              <w:t>32</w:t>
            </w:r>
            <w:r w:rsidRPr="002C4C9B">
              <w:br/>
              <w:t>33</w:t>
            </w:r>
            <w:r w:rsidRPr="002C4C9B">
              <w:br/>
              <w:t>34</w:t>
            </w:r>
            <w:r w:rsidRPr="002C4C9B">
              <w:br/>
              <w:t>19</w:t>
            </w:r>
            <w:r w:rsidRPr="002C4C9B">
              <w:br/>
              <w:t>22</w:t>
            </w:r>
            <w:r w:rsidRPr="002C4C9B">
              <w:br/>
              <w:t>25</w:t>
            </w:r>
            <w:r w:rsidRPr="002C4C9B">
              <w:br/>
              <w:t>19</w:t>
            </w:r>
            <w:r w:rsidRPr="002C4C9B">
              <w:br/>
              <w:t>18</w:t>
            </w:r>
            <w:r w:rsidRPr="002C4C9B">
              <w:br/>
              <w:t>18</w:t>
            </w:r>
            <w:r w:rsidRPr="002C4C9B">
              <w:br/>
              <w:t>20</w:t>
            </w:r>
            <w:r w:rsidRPr="002C4C9B">
              <w:br/>
              <w:t>20</w:t>
            </w:r>
            <w:r w:rsidRPr="002C4C9B">
              <w:br/>
            </w:r>
            <w:r w:rsidRPr="002C4C9B">
              <w:lastRenderedPageBreak/>
              <w:t>19</w:t>
            </w:r>
            <w:r w:rsidRPr="002C4C9B">
              <w:br/>
              <w:t>18</w:t>
            </w:r>
            <w:r w:rsidRPr="002C4C9B">
              <w:br/>
              <w:t>30</w:t>
            </w:r>
            <w:r w:rsidRPr="002C4C9B">
              <w:br/>
              <w:t>56</w:t>
            </w:r>
            <w:r w:rsidRPr="002C4C9B">
              <w:br/>
              <w:t>22</w:t>
            </w:r>
            <w:r w:rsidRPr="002C4C9B">
              <w:br/>
              <w:t>38</w:t>
            </w:r>
            <w:r w:rsidRPr="002C4C9B">
              <w:br/>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EC5462" w14:textId="77777777" w:rsidR="00CB705A" w:rsidRPr="002C4C9B" w:rsidRDefault="00CB705A" w:rsidP="003760A6">
            <w:pPr>
              <w:jc w:val="center"/>
            </w:pPr>
            <w:r w:rsidRPr="002C4C9B">
              <w:lastRenderedPageBreak/>
              <w:t>3,9</w:t>
            </w:r>
            <w:r w:rsidRPr="002C4C9B">
              <w:br/>
              <w:t>1,9</w:t>
            </w:r>
            <w:r w:rsidRPr="002C4C9B">
              <w:br/>
              <w:t>1,3</w:t>
            </w:r>
            <w:r w:rsidRPr="002C4C9B">
              <w:br/>
              <w:t>1,0</w:t>
            </w:r>
            <w:r w:rsidRPr="002C4C9B">
              <w:br/>
              <w:t>0,9</w:t>
            </w:r>
            <w:r w:rsidRPr="002C4C9B">
              <w:br/>
              <w:t>0,9</w:t>
            </w:r>
            <w:r w:rsidRPr="002C4C9B">
              <w:br/>
              <w:t>0,8</w:t>
            </w:r>
            <w:r w:rsidRPr="002C4C9B">
              <w:br/>
              <w:t>0,7</w:t>
            </w:r>
            <w:r w:rsidRPr="002C4C9B">
              <w:br/>
              <w:t>1,8</w:t>
            </w:r>
            <w:r w:rsidRPr="002C4C9B">
              <w:br/>
              <w:t>1,5</w:t>
            </w:r>
            <w:r w:rsidRPr="002C4C9B">
              <w:br/>
              <w:t>1,3</w:t>
            </w:r>
            <w:r w:rsidRPr="002C4C9B">
              <w:br/>
              <w:t>1,9</w:t>
            </w:r>
            <w:r w:rsidRPr="002C4C9B">
              <w:br/>
              <w:t>1,9</w:t>
            </w:r>
            <w:r w:rsidRPr="002C4C9B">
              <w:br/>
              <w:t>1,8</w:t>
            </w:r>
            <w:r w:rsidRPr="002C4C9B">
              <w:br/>
              <w:t>1,7</w:t>
            </w:r>
            <w:r w:rsidRPr="002C4C9B">
              <w:br/>
              <w:t>1,4</w:t>
            </w:r>
            <w:r w:rsidRPr="002C4C9B">
              <w:br/>
            </w:r>
            <w:r w:rsidRPr="002C4C9B">
              <w:lastRenderedPageBreak/>
              <w:t>1,3</w:t>
            </w:r>
            <w:r w:rsidRPr="002C4C9B">
              <w:br/>
              <w:t>1,4</w:t>
            </w:r>
            <w:r w:rsidRPr="002C4C9B">
              <w:br/>
              <w:t>1,0</w:t>
            </w:r>
            <w:r w:rsidRPr="002C4C9B">
              <w:br/>
              <w:t>0,4</w:t>
            </w:r>
            <w:r w:rsidRPr="002C4C9B">
              <w:br/>
              <w:t>2,1</w:t>
            </w:r>
            <w:r w:rsidRPr="002C4C9B">
              <w:br/>
              <w:t>0,6</w:t>
            </w:r>
            <w:r w:rsidRPr="002C4C9B">
              <w:br/>
              <w:t>0,5</w:t>
            </w:r>
          </w:p>
        </w:tc>
      </w:tr>
    </w:tbl>
    <w:p w14:paraId="1C716E63" w14:textId="77777777" w:rsidR="00CB705A" w:rsidRDefault="00CB705A" w:rsidP="00CB705A">
      <w:pPr>
        <w:pStyle w:val="2"/>
        <w:jc w:val="left"/>
        <w:outlineLvl w:val="9"/>
        <w:rPr>
          <w:b w:val="0"/>
          <w:color w:val="000000" w:themeColor="text1"/>
          <w:sz w:val="24"/>
          <w:szCs w:val="18"/>
        </w:rPr>
      </w:pPr>
      <w:r>
        <w:rPr>
          <w:b w:val="0"/>
          <w:color w:val="000000" w:themeColor="text1"/>
          <w:sz w:val="24"/>
          <w:szCs w:val="18"/>
        </w:rPr>
        <w:t>Примечание.</w:t>
      </w:r>
      <w:r w:rsidRPr="00F40BB7">
        <w:rPr>
          <w:sz w:val="24"/>
          <w:szCs w:val="24"/>
        </w:rPr>
        <w:t xml:space="preserve"> </w:t>
      </w:r>
      <w:r w:rsidRPr="002C4C9B">
        <w:rPr>
          <w:b w:val="0"/>
          <w:bCs/>
          <w:sz w:val="24"/>
          <w:szCs w:val="24"/>
        </w:rPr>
        <w:t>σ</w:t>
      </w:r>
      <w:r w:rsidRPr="002C4C9B">
        <w:rPr>
          <w:b w:val="0"/>
          <w:bCs/>
          <w:sz w:val="24"/>
          <w:szCs w:val="24"/>
          <w:vertAlign w:val="subscript"/>
        </w:rPr>
        <w:t>B</w:t>
      </w:r>
      <w:r>
        <w:rPr>
          <w:sz w:val="24"/>
          <w:szCs w:val="24"/>
          <w:vertAlign w:val="subscript"/>
        </w:rPr>
        <w:t xml:space="preserve"> </w:t>
      </w:r>
      <w:r w:rsidRPr="004B2CA0">
        <w:rPr>
          <w:b w:val="0"/>
          <w:color w:val="000000" w:themeColor="text1"/>
          <w:sz w:val="24"/>
          <w:szCs w:val="18"/>
        </w:rPr>
        <w:t>—</w:t>
      </w:r>
      <w:r>
        <w:rPr>
          <w:b w:val="0"/>
          <w:color w:val="000000" w:themeColor="text1"/>
          <w:sz w:val="24"/>
          <w:szCs w:val="18"/>
        </w:rPr>
        <w:t xml:space="preserve"> временное сопротивление разрыву</w:t>
      </w:r>
      <w:r w:rsidRPr="00F40BB7">
        <w:rPr>
          <w:b w:val="0"/>
          <w:color w:val="000000" w:themeColor="text1"/>
          <w:sz w:val="24"/>
          <w:szCs w:val="18"/>
        </w:rPr>
        <w:t xml:space="preserve">; </w:t>
      </w:r>
      <w:r w:rsidRPr="002C4C9B">
        <w:rPr>
          <w:b w:val="0"/>
          <w:bCs/>
          <w:sz w:val="24"/>
          <w:szCs w:val="24"/>
        </w:rPr>
        <w:t>ρ</w:t>
      </w:r>
      <w:r>
        <w:rPr>
          <w:b w:val="0"/>
          <w:bCs/>
          <w:sz w:val="24"/>
          <w:szCs w:val="24"/>
        </w:rPr>
        <w:t xml:space="preserve"> </w:t>
      </w:r>
      <w:r w:rsidRPr="004B2CA0">
        <w:rPr>
          <w:b w:val="0"/>
          <w:color w:val="000000" w:themeColor="text1"/>
          <w:sz w:val="24"/>
          <w:szCs w:val="18"/>
        </w:rPr>
        <w:t>—</w:t>
      </w:r>
      <w:r>
        <w:rPr>
          <w:b w:val="0"/>
          <w:color w:val="000000" w:themeColor="text1"/>
          <w:sz w:val="24"/>
          <w:szCs w:val="18"/>
        </w:rPr>
        <w:t xml:space="preserve"> удельное электрическое сопротивление</w:t>
      </w:r>
      <w:r w:rsidRPr="00F40BB7">
        <w:rPr>
          <w:b w:val="0"/>
          <w:color w:val="000000" w:themeColor="text1"/>
          <w:sz w:val="24"/>
          <w:szCs w:val="18"/>
        </w:rPr>
        <w:t xml:space="preserve">; </w:t>
      </w:r>
      <w:r w:rsidRPr="002C4C9B">
        <w:rPr>
          <w:b w:val="0"/>
          <w:bCs/>
          <w:sz w:val="24"/>
          <w:szCs w:val="24"/>
        </w:rPr>
        <w:t>α</w:t>
      </w:r>
      <w:r>
        <w:rPr>
          <w:b w:val="0"/>
          <w:bCs/>
          <w:sz w:val="24"/>
          <w:szCs w:val="24"/>
        </w:rPr>
        <w:t xml:space="preserve"> </w:t>
      </w:r>
      <w:r w:rsidRPr="004B2CA0">
        <w:rPr>
          <w:b w:val="0"/>
          <w:color w:val="000000" w:themeColor="text1"/>
          <w:sz w:val="24"/>
          <w:szCs w:val="18"/>
        </w:rPr>
        <w:t>—</w:t>
      </w:r>
      <w:r>
        <w:rPr>
          <w:b w:val="0"/>
          <w:color w:val="000000" w:themeColor="text1"/>
          <w:sz w:val="24"/>
          <w:szCs w:val="18"/>
        </w:rPr>
        <w:t xml:space="preserve"> температурный коэффициент электрического сопротивления (ТКЭС).</w:t>
      </w:r>
    </w:p>
    <w:p w14:paraId="46A47BEB" w14:textId="77777777" w:rsidR="00CB705A" w:rsidRDefault="00CB705A" w:rsidP="00CB705A">
      <w:pPr>
        <w:pStyle w:val="a8"/>
        <w:shd w:val="clear" w:color="auto" w:fill="FFFFFF"/>
        <w:spacing w:before="0" w:beforeAutospacing="0" w:after="0" w:afterAutospacing="0" w:line="270" w:lineRule="atLeast"/>
      </w:pPr>
    </w:p>
    <w:p w14:paraId="2F32C9CD" w14:textId="77777777" w:rsidR="00CB705A" w:rsidRPr="00D8588A" w:rsidRDefault="00CB705A" w:rsidP="00CB705A">
      <w:pPr>
        <w:pStyle w:val="a8"/>
        <w:shd w:val="clear" w:color="auto" w:fill="FFFFFF"/>
        <w:spacing w:before="0" w:beforeAutospacing="0" w:after="0" w:afterAutospacing="0" w:line="270" w:lineRule="atLeast"/>
      </w:pPr>
      <w:r w:rsidRPr="00D8588A">
        <w:t>Удельное электрическое сопротивление и ТКЭС (средние значения) определены на проволоке в мягком (отожженном) состоянии. Временное сопротивление разрыву и удельное электрическое сопротивление определены на проволоке диаметром от 0,2 до 0,5 мм. Диаметр проволоки и овальность измеряют в двух местах на расстоянии не менее 100 мм друг от друга в двух взаимно перпендикулярных направлениях в каждом измеряемом сечении прн помощи микрометров типа: МР по ГОСТ 4381—80 с ценой деления 0.002 мм — для проволоки диаметром до 0,40 мм включительно; МК по ГОСТ 6507—78 для проволоки диаметром более 0,40 мм. Диаметр проволоки менее 0,2 мм измеряют оптиметрами типа ИКВ или ОВО-1, ОВЭ-0,2 по ГОСТ 5405—75. Качество поверхности проволоки диаметром более 0,1 мм проверяют путем внешнего осмотра. Поверхность проволоки диаметром 0,1 мм и менее проверяют при помощи лупы с увеличением 7. Химический состав определяют методами, предусмотренными государственными стандартами. Проволоку диаметром 0,3 мм и менее поставляют на тарированных металлических или пластмассовых катушках, проволоку диаметром 0,3—0,5 мм поставляют на катушках или в мотках, проволоку диаметром более 0,5 мм — только в мотках. Проволоку из сплавов марок Пл-15, ПлИ-20, ПлИ-17,5, ПлИ-25, ПлИ-30, ПлРд-20, ПлРд-30, ПлРд-40, ПлН-4,5 диаметром 4 мм и более поставляют также в отрезках длиной от 200 до 1000 мм. Проволока намотана на катушки или свернута в мотки неперепутанными рядами без резких перегибов. Каждая катушка или каждый моток состоят из одного отрезка проволоки. Мотки проволоки могут быть связаны в бухты. Контролю диаметра и качества поверхности подвергают каждый моток (катушку) проволоки. Химический состав определяют анализом пробы, отбираемой от каждой плавки. Каждую партию проволоки снабжают документом, удостоверяющим ее качество.</w:t>
      </w:r>
    </w:p>
    <w:p w14:paraId="4A7498BC" w14:textId="77777777" w:rsidR="00CB705A" w:rsidRPr="00F40BB7" w:rsidRDefault="00CB705A" w:rsidP="00CB705A">
      <w:pPr>
        <w:pStyle w:val="2"/>
        <w:jc w:val="left"/>
        <w:outlineLvl w:val="9"/>
        <w:rPr>
          <w:b w:val="0"/>
          <w:bCs/>
          <w:color w:val="000000" w:themeColor="text1"/>
          <w:sz w:val="24"/>
          <w:szCs w:val="18"/>
        </w:rPr>
      </w:pPr>
    </w:p>
    <w:p w14:paraId="76144746" w14:textId="77777777" w:rsidR="00CB705A" w:rsidRDefault="00CB705A" w:rsidP="00CB705A">
      <w:pPr>
        <w:pStyle w:val="2"/>
        <w:jc w:val="both"/>
        <w:outlineLvl w:val="9"/>
        <w:rPr>
          <w:b w:val="0"/>
          <w:color w:val="000000" w:themeColor="text1"/>
          <w:sz w:val="24"/>
          <w:szCs w:val="18"/>
        </w:rPr>
      </w:pPr>
      <w:r w:rsidRPr="004664FD">
        <w:rPr>
          <w:b w:val="0"/>
          <w:color w:val="000000" w:themeColor="text1"/>
          <w:sz w:val="24"/>
          <w:szCs w:val="18"/>
        </w:rPr>
        <w:t>Остальные технические требования, правила приемки, методы испытания, упаковка, маркировка, хранение соответствуют ГОСТ 18389—73, ГОСТ 18390—73.</w:t>
      </w:r>
    </w:p>
    <w:p w14:paraId="02FF469D" w14:textId="77777777" w:rsidR="00CB705A" w:rsidRDefault="00CB705A" w:rsidP="00CB705A">
      <w:pPr>
        <w:pStyle w:val="2"/>
        <w:jc w:val="both"/>
        <w:outlineLvl w:val="9"/>
        <w:rPr>
          <w:b w:val="0"/>
          <w:color w:val="000000" w:themeColor="text1"/>
          <w:sz w:val="24"/>
          <w:szCs w:val="18"/>
        </w:rPr>
      </w:pPr>
      <w:r w:rsidRPr="004664FD">
        <w:rPr>
          <w:b w:val="0"/>
          <w:color w:val="000000" w:themeColor="text1"/>
          <w:sz w:val="24"/>
          <w:szCs w:val="18"/>
        </w:rPr>
        <w:t>Проволока из платины для термометров сопротивления по ГОСТ 21007—75. Применяют для изготовления чувствительных элементов термометров сопротивления.</w:t>
      </w:r>
    </w:p>
    <w:p w14:paraId="1644A405" w14:textId="79109B7E" w:rsidR="00CB705A" w:rsidRDefault="00CB705A" w:rsidP="00CB705A">
      <w:pPr>
        <w:pStyle w:val="2"/>
        <w:jc w:val="both"/>
        <w:outlineLvl w:val="9"/>
        <w:rPr>
          <w:b w:val="0"/>
          <w:color w:val="000000" w:themeColor="text1"/>
          <w:sz w:val="24"/>
          <w:szCs w:val="18"/>
        </w:rPr>
      </w:pPr>
      <w:r>
        <w:rPr>
          <w:b w:val="0"/>
          <w:color w:val="000000" w:themeColor="text1"/>
          <w:sz w:val="24"/>
          <w:szCs w:val="18"/>
        </w:rPr>
        <w:t>Диаметр проволоки из платины для изготовления термометров сопротивления по ГОСТ21007</w:t>
      </w:r>
      <w:r w:rsidRPr="004664FD">
        <w:rPr>
          <w:b w:val="0"/>
          <w:color w:val="000000" w:themeColor="text1"/>
          <w:sz w:val="24"/>
          <w:szCs w:val="18"/>
        </w:rPr>
        <w:t>—</w:t>
      </w:r>
      <w:r>
        <w:rPr>
          <w:b w:val="0"/>
          <w:color w:val="000000" w:themeColor="text1"/>
          <w:sz w:val="24"/>
          <w:szCs w:val="18"/>
        </w:rPr>
        <w:t xml:space="preserve">75 указан в </w:t>
      </w:r>
      <w:r w:rsidRPr="003760A6">
        <w:rPr>
          <w:b w:val="0"/>
          <w:color w:val="000000" w:themeColor="text1"/>
          <w:sz w:val="24"/>
          <w:szCs w:val="18"/>
        </w:rPr>
        <w:t>таблице</w:t>
      </w:r>
      <w:r w:rsidR="003760A6">
        <w:rPr>
          <w:b w:val="0"/>
          <w:color w:val="000000" w:themeColor="text1"/>
          <w:sz w:val="24"/>
          <w:szCs w:val="18"/>
        </w:rPr>
        <w:t xml:space="preserve"> 4.2</w:t>
      </w:r>
      <w:r w:rsidRPr="003760A6">
        <w:rPr>
          <w:b w:val="0"/>
          <w:color w:val="000000" w:themeColor="text1"/>
          <w:sz w:val="24"/>
          <w:szCs w:val="18"/>
        </w:rPr>
        <w:t>.</w:t>
      </w:r>
    </w:p>
    <w:p w14:paraId="28898E76" w14:textId="77777777" w:rsidR="004A5DE9" w:rsidRDefault="004A5DE9" w:rsidP="003760A6">
      <w:pPr>
        <w:pStyle w:val="2"/>
        <w:outlineLvl w:val="9"/>
        <w:rPr>
          <w:b w:val="0"/>
          <w:color w:val="000000" w:themeColor="text1"/>
          <w:sz w:val="24"/>
          <w:szCs w:val="18"/>
        </w:rPr>
      </w:pPr>
    </w:p>
    <w:p w14:paraId="0D2A3447" w14:textId="0017B50E" w:rsidR="003760A6" w:rsidRDefault="003760A6" w:rsidP="003760A6">
      <w:pPr>
        <w:pStyle w:val="2"/>
        <w:outlineLvl w:val="9"/>
        <w:rPr>
          <w:b w:val="0"/>
          <w:color w:val="000000" w:themeColor="text1"/>
          <w:sz w:val="24"/>
          <w:szCs w:val="18"/>
        </w:rPr>
      </w:pPr>
      <w:r w:rsidRPr="003760A6">
        <w:rPr>
          <w:b w:val="0"/>
          <w:color w:val="000000" w:themeColor="text1"/>
          <w:sz w:val="24"/>
          <w:szCs w:val="18"/>
        </w:rPr>
        <w:t>Таблица</w:t>
      </w:r>
      <w:r w:rsidR="00825695">
        <w:rPr>
          <w:b w:val="0"/>
          <w:color w:val="000000" w:themeColor="text1"/>
          <w:sz w:val="24"/>
          <w:szCs w:val="18"/>
        </w:rPr>
        <w:t xml:space="preserve"> 4</w:t>
      </w:r>
      <w:r w:rsidRPr="003760A6">
        <w:rPr>
          <w:b w:val="0"/>
          <w:color w:val="000000" w:themeColor="text1"/>
          <w:sz w:val="24"/>
          <w:szCs w:val="18"/>
        </w:rPr>
        <w:t>.</w:t>
      </w:r>
      <w:r w:rsidR="00825695">
        <w:rPr>
          <w:b w:val="0"/>
          <w:color w:val="000000" w:themeColor="text1"/>
          <w:sz w:val="24"/>
          <w:szCs w:val="18"/>
        </w:rPr>
        <w:t xml:space="preserve">2 </w:t>
      </w:r>
      <w:r w:rsidR="00825695" w:rsidRPr="004664FD">
        <w:rPr>
          <w:b w:val="0"/>
          <w:color w:val="000000" w:themeColor="text1"/>
          <w:sz w:val="24"/>
          <w:szCs w:val="18"/>
        </w:rPr>
        <w:t>—</w:t>
      </w:r>
      <w:r>
        <w:rPr>
          <w:b w:val="0"/>
          <w:color w:val="000000" w:themeColor="text1"/>
          <w:sz w:val="24"/>
          <w:szCs w:val="18"/>
        </w:rPr>
        <w:t xml:space="preserve"> Диаметр проволоки из платины по </w:t>
      </w:r>
      <w:r w:rsidRPr="0033791B">
        <w:rPr>
          <w:b w:val="0"/>
          <w:color w:val="000000" w:themeColor="text1"/>
          <w:sz w:val="24"/>
          <w:szCs w:val="18"/>
        </w:rPr>
        <w:t>ГОСТ 21007—75, мм</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22"/>
        <w:gridCol w:w="1411"/>
      </w:tblGrid>
      <w:tr w:rsidR="00CB705A" w:rsidRPr="0033791B" w14:paraId="2EB38A4B" w14:textId="77777777" w:rsidTr="003760A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550306" w14:textId="77777777" w:rsidR="00CB705A" w:rsidRPr="0033791B" w:rsidRDefault="00CB705A" w:rsidP="003760A6">
            <w:pPr>
              <w:jc w:val="center"/>
            </w:pPr>
            <w:r w:rsidRPr="0033791B">
              <w:rPr>
                <w:i/>
                <w:iCs/>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61D84A" w14:textId="77777777" w:rsidR="00CB705A" w:rsidRPr="0033791B" w:rsidRDefault="00CB705A" w:rsidP="003760A6">
            <w:pPr>
              <w:jc w:val="center"/>
            </w:pPr>
            <w:r w:rsidRPr="0033791B">
              <w:rPr>
                <w:i/>
                <w:iCs/>
              </w:rPr>
              <w:t>ΔD</w:t>
            </w:r>
          </w:p>
        </w:tc>
      </w:tr>
      <w:tr w:rsidR="00CB705A" w:rsidRPr="0033791B" w14:paraId="19CC93F2" w14:textId="77777777" w:rsidTr="003760A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CD1904" w14:textId="77777777" w:rsidR="00CB705A" w:rsidRPr="0033791B" w:rsidRDefault="00CB705A" w:rsidP="003760A6">
            <w:pPr>
              <w:jc w:val="center"/>
            </w:pPr>
            <w:r w:rsidRPr="0033791B">
              <w:t>0,020 0,022; 0,025; 0,028; 0,030</w:t>
            </w:r>
            <w:r w:rsidRPr="0033791B">
              <w:br/>
            </w:r>
            <w:r w:rsidRPr="0033791B">
              <w:br/>
              <w:t>0,32; 0,036; 0,040; 0,045; 0,50; 0,056; 0,060; 0,070;</w:t>
            </w:r>
            <w:r w:rsidRPr="0033791B">
              <w:br/>
              <w:t>0,080; 0,090</w:t>
            </w:r>
            <w:r w:rsidRPr="0033791B">
              <w:br/>
              <w:t>0,10; 0,11; 0,12; 0,14; 0,15; 0,16; 0,18; 0,20; 0,22;</w:t>
            </w:r>
            <w:r w:rsidRPr="0033791B">
              <w:br/>
              <w:t>0,25; 0,28; 0,30</w:t>
            </w:r>
            <w:r w:rsidRPr="0033791B">
              <w:br/>
              <w:t>0,32; 0,36; 0,40; 0,45; 0,50; 0,56; 0,60</w:t>
            </w:r>
            <w:r w:rsidRPr="0033791B">
              <w:br/>
              <w:t>0,63; 0,70; 0,80; 0,90</w:t>
            </w:r>
            <w:r w:rsidRPr="0033791B">
              <w:br/>
              <w:t>1,00; 1,10; 1,20; 1,50; 1,60; 1,80; 2,00; 2,20; 2,50; 2,80;</w:t>
            </w:r>
            <w:r w:rsidRPr="0033791B">
              <w:br/>
            </w:r>
            <w:r w:rsidRPr="0033791B">
              <w:lastRenderedPageBreak/>
              <w:t>3,00</w:t>
            </w:r>
            <w:r w:rsidRPr="0033791B">
              <w:br/>
              <w:t>3,20; 3,60; 4,00; 4,50; 5,00; 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458A04" w14:textId="77777777" w:rsidR="00CB705A" w:rsidRPr="0033791B" w:rsidRDefault="00CB705A" w:rsidP="003760A6">
            <w:pPr>
              <w:jc w:val="center"/>
            </w:pPr>
            <w:r w:rsidRPr="0033791B">
              <w:lastRenderedPageBreak/>
              <w:t>+0,002</w:t>
            </w:r>
            <w:r w:rsidRPr="0033791B">
              <w:br/>
              <w:t>—0,001</w:t>
            </w:r>
            <w:r w:rsidRPr="0033791B">
              <w:br/>
              <w:t>+0,003</w:t>
            </w:r>
            <w:r w:rsidRPr="0033791B">
              <w:br/>
              <w:t>—0,002</w:t>
            </w:r>
            <w:r w:rsidRPr="0033791B">
              <w:br/>
              <w:t>—0,008</w:t>
            </w:r>
            <w:r w:rsidRPr="0033791B">
              <w:br/>
            </w:r>
            <w:r w:rsidRPr="0033791B">
              <w:br/>
              <w:t>—0,015</w:t>
            </w:r>
            <w:r w:rsidRPr="0033791B">
              <w:br/>
              <w:t>—0,018</w:t>
            </w:r>
            <w:r w:rsidRPr="0033791B">
              <w:br/>
              <w:t>—0,020</w:t>
            </w:r>
            <w:r w:rsidRPr="0033791B">
              <w:br/>
            </w:r>
            <w:r w:rsidRPr="0033791B">
              <w:lastRenderedPageBreak/>
              <w:br/>
              <w:t>—0,025</w:t>
            </w:r>
          </w:p>
        </w:tc>
      </w:tr>
    </w:tbl>
    <w:p w14:paraId="01421A6B" w14:textId="66264821" w:rsidR="00CB705A" w:rsidRDefault="00CB705A" w:rsidP="003760A6">
      <w:pPr>
        <w:pStyle w:val="2"/>
        <w:ind w:firstLine="708"/>
        <w:jc w:val="both"/>
        <w:outlineLvl w:val="9"/>
        <w:rPr>
          <w:b w:val="0"/>
          <w:color w:val="000000" w:themeColor="text1"/>
          <w:sz w:val="24"/>
          <w:szCs w:val="18"/>
        </w:rPr>
      </w:pPr>
      <w:r w:rsidRPr="0033791B">
        <w:rPr>
          <w:b w:val="0"/>
          <w:color w:val="000000" w:themeColor="text1"/>
          <w:sz w:val="24"/>
          <w:szCs w:val="18"/>
        </w:rPr>
        <w:t xml:space="preserve">В зависимости от значения отношения R100/R0 установлены следующие марки платины для чувствительных элементов термометров сопротивления: ПлО, Пл1, Пл2, Пл2-А, Пл3. Значения R100/R0 для указанных марок приведены </w:t>
      </w:r>
      <w:r w:rsidRPr="00D1659F">
        <w:rPr>
          <w:b w:val="0"/>
          <w:color w:val="000000" w:themeColor="text1"/>
          <w:sz w:val="24"/>
          <w:szCs w:val="18"/>
        </w:rPr>
        <w:t>в таблице</w:t>
      </w:r>
      <w:r w:rsidR="00D1659F" w:rsidRPr="00D1659F">
        <w:rPr>
          <w:b w:val="0"/>
          <w:color w:val="000000" w:themeColor="text1"/>
          <w:sz w:val="24"/>
          <w:szCs w:val="18"/>
        </w:rPr>
        <w:t xml:space="preserve"> 4</w:t>
      </w:r>
      <w:r w:rsidRPr="00D1659F">
        <w:rPr>
          <w:b w:val="0"/>
          <w:color w:val="000000" w:themeColor="text1"/>
          <w:sz w:val="24"/>
          <w:szCs w:val="18"/>
        </w:rPr>
        <w:t>.</w:t>
      </w:r>
      <w:r w:rsidR="00D1659F" w:rsidRPr="00D1659F">
        <w:rPr>
          <w:b w:val="0"/>
          <w:color w:val="000000" w:themeColor="text1"/>
          <w:sz w:val="24"/>
          <w:szCs w:val="18"/>
        </w:rPr>
        <w:t>3.</w:t>
      </w:r>
    </w:p>
    <w:p w14:paraId="65AA0BA7" w14:textId="57978FDE" w:rsidR="00D1659F" w:rsidRPr="00D1659F" w:rsidRDefault="00D1659F" w:rsidP="00D1659F">
      <w:pPr>
        <w:pStyle w:val="2"/>
        <w:outlineLvl w:val="9"/>
        <w:rPr>
          <w:b w:val="0"/>
          <w:color w:val="000000" w:themeColor="text1"/>
          <w:sz w:val="24"/>
          <w:szCs w:val="18"/>
        </w:rPr>
      </w:pPr>
      <w:r w:rsidRPr="00D1659F">
        <w:rPr>
          <w:b w:val="0"/>
          <w:color w:val="000000" w:themeColor="text1"/>
          <w:sz w:val="24"/>
          <w:szCs w:val="18"/>
        </w:rPr>
        <w:t>Таблица</w:t>
      </w:r>
      <w:r>
        <w:rPr>
          <w:b w:val="0"/>
          <w:color w:val="000000" w:themeColor="text1"/>
          <w:sz w:val="24"/>
          <w:szCs w:val="18"/>
        </w:rPr>
        <w:t xml:space="preserve"> 4.3 </w:t>
      </w:r>
      <w:r w:rsidRPr="00D1659F">
        <w:rPr>
          <w:b w:val="0"/>
          <w:color w:val="000000" w:themeColor="text1"/>
          <w:sz w:val="24"/>
          <w:szCs w:val="18"/>
        </w:rPr>
        <w:t>— Величина R100/R0 для проволоки из платины по ГОСТ 21007—75</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99"/>
        <w:gridCol w:w="2447"/>
        <w:gridCol w:w="1789"/>
      </w:tblGrid>
      <w:tr w:rsidR="00CB705A" w:rsidRPr="00D1659F" w14:paraId="7CE83527" w14:textId="77777777" w:rsidTr="003760A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FC3949" w14:textId="77777777" w:rsidR="00CB705A" w:rsidRPr="00D1659F" w:rsidRDefault="00CB705A" w:rsidP="003760A6">
            <w:pPr>
              <w:jc w:val="center"/>
            </w:pPr>
            <w:r w:rsidRPr="00D1659F">
              <w:t>Марка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2E8B1F" w14:textId="77777777" w:rsidR="00CB705A" w:rsidRPr="00D1659F" w:rsidRDefault="00CB705A" w:rsidP="003760A6">
            <w:pPr>
              <w:jc w:val="center"/>
            </w:pPr>
            <w:r w:rsidRPr="00D1659F">
              <w:rPr>
                <w:i/>
                <w:iCs/>
              </w:rPr>
              <w:t>D</w:t>
            </w:r>
            <w:r w:rsidRPr="00D1659F">
              <w:t> (не менее), 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9C1542" w14:textId="77777777" w:rsidR="00CB705A" w:rsidRPr="00D1659F" w:rsidRDefault="00CB705A" w:rsidP="003760A6">
            <w:pPr>
              <w:jc w:val="center"/>
            </w:pPr>
            <w:r w:rsidRPr="00D1659F">
              <w:rPr>
                <w:i/>
                <w:iCs/>
              </w:rPr>
              <w:t>R</w:t>
            </w:r>
            <w:r w:rsidRPr="00D1659F">
              <w:rPr>
                <w:i/>
                <w:iCs/>
                <w:vertAlign w:val="subscript"/>
              </w:rPr>
              <w:t>100</w:t>
            </w:r>
            <w:r w:rsidRPr="00D1659F">
              <w:t>/</w:t>
            </w:r>
            <w:r w:rsidRPr="00D1659F">
              <w:rPr>
                <w:i/>
                <w:iCs/>
              </w:rPr>
              <w:t>R</w:t>
            </w:r>
            <w:r w:rsidRPr="00D1659F">
              <w:rPr>
                <w:i/>
                <w:iCs/>
                <w:vertAlign w:val="subscript"/>
              </w:rPr>
              <w:t>0</w:t>
            </w:r>
          </w:p>
        </w:tc>
      </w:tr>
      <w:tr w:rsidR="00CB705A" w:rsidRPr="00D1659F" w14:paraId="6A0BC0D1" w14:textId="77777777" w:rsidTr="003760A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4C1180" w14:textId="77777777" w:rsidR="00CB705A" w:rsidRPr="00D1659F" w:rsidRDefault="00CB705A" w:rsidP="003760A6">
            <w:pPr>
              <w:jc w:val="center"/>
            </w:pPr>
            <w:r w:rsidRPr="00D1659F">
              <w:t>Пл0</w:t>
            </w:r>
            <w:r w:rsidRPr="00D1659F">
              <w:br/>
              <w:t>Пл1</w:t>
            </w:r>
            <w:r w:rsidRPr="00D1659F">
              <w:br/>
              <w:t>Пл2-А</w:t>
            </w:r>
            <w:r w:rsidRPr="00D1659F">
              <w:br/>
              <w:t>Пл2</w:t>
            </w:r>
            <w:r w:rsidRPr="00D1659F">
              <w:br/>
              <w:t>Пл3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4850EA" w14:textId="77777777" w:rsidR="00CB705A" w:rsidRPr="00D1659F" w:rsidRDefault="00CB705A" w:rsidP="003760A6">
            <w:pPr>
              <w:jc w:val="center"/>
            </w:pPr>
            <w:r w:rsidRPr="00D1659F">
              <w:t>0,05</w:t>
            </w:r>
            <w:r w:rsidRPr="00D1659F">
              <w:br/>
              <w:t>0,05</w:t>
            </w:r>
            <w:r w:rsidRPr="00D1659F">
              <w:br/>
              <w:t>0,03</w:t>
            </w:r>
            <w:r w:rsidRPr="00D1659F">
              <w:br/>
              <w:t>0,02</w:t>
            </w:r>
            <w:r w:rsidRPr="00D1659F">
              <w:br/>
              <w:t>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54ECC3" w14:textId="77777777" w:rsidR="00CB705A" w:rsidRPr="00D1659F" w:rsidRDefault="00CB705A" w:rsidP="003760A6">
            <w:pPr>
              <w:jc w:val="center"/>
            </w:pPr>
            <w:r w:rsidRPr="00D1659F">
              <w:t>Св. 1,3925</w:t>
            </w:r>
            <w:r w:rsidRPr="00D1659F">
              <w:br/>
              <w:t>1,3920—1,3925</w:t>
            </w:r>
            <w:r w:rsidRPr="00D1659F">
              <w:br/>
              <w:t>1,3910—1,3920</w:t>
            </w:r>
            <w:r w:rsidRPr="00D1659F">
              <w:br/>
              <w:t>1,3900—1,3920</w:t>
            </w:r>
            <w:r w:rsidRPr="00D1659F">
              <w:br/>
              <w:t>1,3880—1,3900</w:t>
            </w:r>
          </w:p>
        </w:tc>
      </w:tr>
    </w:tbl>
    <w:p w14:paraId="399FC3B8" w14:textId="77777777" w:rsidR="00CB705A" w:rsidRPr="00D1659F" w:rsidRDefault="00CB705A" w:rsidP="00CB705A">
      <w:pPr>
        <w:pStyle w:val="2"/>
        <w:jc w:val="both"/>
        <w:outlineLvl w:val="9"/>
        <w:rPr>
          <w:b w:val="0"/>
          <w:color w:val="000000" w:themeColor="text1"/>
          <w:sz w:val="24"/>
          <w:szCs w:val="18"/>
        </w:rPr>
      </w:pPr>
    </w:p>
    <w:p w14:paraId="41243F7D" w14:textId="77777777" w:rsidR="00CB705A" w:rsidRPr="00D1659F" w:rsidRDefault="00CB705A" w:rsidP="00CB705A">
      <w:pPr>
        <w:pStyle w:val="2"/>
        <w:jc w:val="both"/>
        <w:outlineLvl w:val="9"/>
        <w:rPr>
          <w:b w:val="0"/>
          <w:color w:val="000000" w:themeColor="text1"/>
          <w:sz w:val="24"/>
          <w:szCs w:val="18"/>
        </w:rPr>
      </w:pPr>
      <w:r w:rsidRPr="00D1659F">
        <w:rPr>
          <w:b w:val="0"/>
          <w:color w:val="000000" w:themeColor="text1"/>
          <w:sz w:val="24"/>
          <w:szCs w:val="18"/>
        </w:rPr>
        <w:t>R100 и R0 — сопротивления образцов проволоки соответственно при 100 и 0°С, отожженных при температуре 800—850 °С, в воздушной среде в течение 30—60 мин.</w:t>
      </w:r>
    </w:p>
    <w:p w14:paraId="26A4697D" w14:textId="77777777" w:rsidR="00CB705A" w:rsidRPr="00D1659F" w:rsidRDefault="00CB705A" w:rsidP="00CB705A">
      <w:pPr>
        <w:pStyle w:val="2"/>
        <w:jc w:val="both"/>
        <w:outlineLvl w:val="9"/>
        <w:rPr>
          <w:b w:val="0"/>
          <w:color w:val="000000" w:themeColor="text1"/>
          <w:sz w:val="24"/>
          <w:szCs w:val="18"/>
        </w:rPr>
      </w:pPr>
      <w:r w:rsidRPr="00D1659F">
        <w:rPr>
          <w:b w:val="0"/>
          <w:color w:val="000000" w:themeColor="text1"/>
          <w:sz w:val="24"/>
          <w:szCs w:val="18"/>
        </w:rPr>
        <w:t>Проволоку изготавливают диаметром 0,03 мм и менее — твердой (нагартованной), диаметром 0,04 мм и более — мягкой (отожженной) и твердой (нагартованной). Состояние материала оговаривается в заказе. Если в заказе не оговорено состояние материала, то проволока поставляется в твердом состоянии.</w:t>
      </w:r>
    </w:p>
    <w:p w14:paraId="0C6FBA67" w14:textId="77777777" w:rsidR="00CB705A" w:rsidRPr="00D1659F" w:rsidRDefault="00CB705A" w:rsidP="00CB705A">
      <w:pPr>
        <w:pStyle w:val="2"/>
        <w:jc w:val="both"/>
        <w:outlineLvl w:val="9"/>
        <w:rPr>
          <w:b w:val="0"/>
          <w:color w:val="000000" w:themeColor="text1"/>
          <w:sz w:val="24"/>
          <w:szCs w:val="18"/>
        </w:rPr>
      </w:pPr>
      <w:r w:rsidRPr="00D1659F">
        <w:rPr>
          <w:b w:val="0"/>
          <w:color w:val="000000" w:themeColor="text1"/>
          <w:sz w:val="24"/>
          <w:szCs w:val="18"/>
        </w:rPr>
        <w:t>Поверхность проволоки чистая, гладкая, не имеет плен, трещин, раковин, расслоений. Допускаются отдельные поверхностные повредения, не выводящие проволоку при контрольной зачистке за предельные отклонения по диаметру, а также местное потемнение и волнистость отожженной проволоки.</w:t>
      </w:r>
    </w:p>
    <w:p w14:paraId="354EBAAA" w14:textId="15BD08D1" w:rsidR="00CB705A" w:rsidRDefault="00CB705A" w:rsidP="00CB705A">
      <w:pPr>
        <w:pStyle w:val="2"/>
        <w:jc w:val="both"/>
        <w:outlineLvl w:val="9"/>
        <w:rPr>
          <w:b w:val="0"/>
          <w:color w:val="000000" w:themeColor="text1"/>
          <w:sz w:val="24"/>
          <w:szCs w:val="18"/>
        </w:rPr>
      </w:pPr>
      <w:r w:rsidRPr="00D1659F">
        <w:rPr>
          <w:b w:val="0"/>
          <w:color w:val="000000" w:themeColor="text1"/>
          <w:sz w:val="24"/>
          <w:szCs w:val="18"/>
        </w:rPr>
        <w:t>Масса проволоки на катушке (в мотке) приведена в таблице</w:t>
      </w:r>
      <w:r w:rsidR="00E83B7B">
        <w:rPr>
          <w:b w:val="0"/>
          <w:color w:val="000000" w:themeColor="text1"/>
          <w:sz w:val="24"/>
          <w:szCs w:val="18"/>
        </w:rPr>
        <w:t xml:space="preserve"> 4</w:t>
      </w:r>
      <w:r w:rsidRPr="00D1659F">
        <w:rPr>
          <w:b w:val="0"/>
          <w:color w:val="000000" w:themeColor="text1"/>
          <w:sz w:val="24"/>
          <w:szCs w:val="18"/>
        </w:rPr>
        <w:t>.</w:t>
      </w:r>
      <w:r w:rsidR="00E83B7B">
        <w:rPr>
          <w:b w:val="0"/>
          <w:color w:val="000000" w:themeColor="text1"/>
          <w:sz w:val="24"/>
          <w:szCs w:val="18"/>
        </w:rPr>
        <w:t>4.</w:t>
      </w:r>
    </w:p>
    <w:p w14:paraId="36804B63" w14:textId="77777777" w:rsidR="00E83B7B" w:rsidRDefault="00E83B7B" w:rsidP="00E83B7B">
      <w:pPr>
        <w:pStyle w:val="2"/>
        <w:outlineLvl w:val="9"/>
        <w:rPr>
          <w:b w:val="0"/>
          <w:color w:val="000000" w:themeColor="text1"/>
          <w:sz w:val="24"/>
          <w:szCs w:val="18"/>
          <w:highlight w:val="yellow"/>
        </w:rPr>
      </w:pPr>
    </w:p>
    <w:p w14:paraId="1AACDFC8" w14:textId="5343D9A6" w:rsidR="00E83B7B" w:rsidRDefault="00E83B7B" w:rsidP="00E83B7B">
      <w:pPr>
        <w:pStyle w:val="2"/>
        <w:outlineLvl w:val="9"/>
        <w:rPr>
          <w:b w:val="0"/>
          <w:color w:val="000000" w:themeColor="text1"/>
          <w:sz w:val="24"/>
          <w:szCs w:val="18"/>
        </w:rPr>
      </w:pPr>
      <w:r w:rsidRPr="00E83B7B">
        <w:rPr>
          <w:b w:val="0"/>
          <w:color w:val="000000" w:themeColor="text1"/>
          <w:sz w:val="24"/>
          <w:szCs w:val="18"/>
        </w:rPr>
        <w:t xml:space="preserve">Таблица 4.4 </w:t>
      </w:r>
      <w:r w:rsidRPr="004B2CA0">
        <w:rPr>
          <w:b w:val="0"/>
          <w:color w:val="000000" w:themeColor="text1"/>
          <w:sz w:val="24"/>
          <w:szCs w:val="18"/>
        </w:rPr>
        <w:t>— М</w:t>
      </w:r>
      <w:r>
        <w:rPr>
          <w:b w:val="0"/>
          <w:color w:val="000000" w:themeColor="text1"/>
          <w:sz w:val="24"/>
          <w:szCs w:val="18"/>
        </w:rPr>
        <w:t>асса</w:t>
      </w:r>
      <w:r w:rsidRPr="004B2CA0">
        <w:rPr>
          <w:b w:val="0"/>
          <w:color w:val="000000" w:themeColor="text1"/>
          <w:sz w:val="24"/>
          <w:szCs w:val="18"/>
        </w:rPr>
        <w:t xml:space="preserve"> </w:t>
      </w:r>
      <w:r>
        <w:rPr>
          <w:b w:val="0"/>
          <w:color w:val="000000" w:themeColor="text1"/>
          <w:sz w:val="24"/>
          <w:szCs w:val="18"/>
        </w:rPr>
        <w:t>проволоки</w:t>
      </w:r>
      <w:r w:rsidRPr="004B2CA0">
        <w:rPr>
          <w:b w:val="0"/>
          <w:color w:val="000000" w:themeColor="text1"/>
          <w:sz w:val="24"/>
          <w:szCs w:val="18"/>
        </w:rPr>
        <w:t xml:space="preserve"> </w:t>
      </w:r>
      <w:r>
        <w:rPr>
          <w:b w:val="0"/>
          <w:color w:val="000000" w:themeColor="text1"/>
          <w:sz w:val="24"/>
          <w:szCs w:val="18"/>
        </w:rPr>
        <w:t>из платины</w:t>
      </w:r>
      <w:r w:rsidRPr="004B2CA0">
        <w:rPr>
          <w:b w:val="0"/>
          <w:color w:val="000000" w:themeColor="text1"/>
          <w:sz w:val="24"/>
          <w:szCs w:val="18"/>
        </w:rPr>
        <w:t xml:space="preserve"> </w:t>
      </w:r>
      <w:r>
        <w:rPr>
          <w:b w:val="0"/>
          <w:color w:val="000000" w:themeColor="text1"/>
          <w:sz w:val="24"/>
          <w:szCs w:val="18"/>
        </w:rPr>
        <w:t>на катушке</w:t>
      </w:r>
      <w:r w:rsidRPr="004B2CA0">
        <w:rPr>
          <w:b w:val="0"/>
          <w:color w:val="000000" w:themeColor="text1"/>
          <w:sz w:val="24"/>
          <w:szCs w:val="18"/>
        </w:rPr>
        <w:t xml:space="preserve"> </w:t>
      </w:r>
      <w:r>
        <w:rPr>
          <w:b w:val="0"/>
          <w:color w:val="000000" w:themeColor="text1"/>
          <w:sz w:val="24"/>
          <w:szCs w:val="18"/>
        </w:rPr>
        <w:t>(мотке)</w:t>
      </w:r>
      <w:r w:rsidRPr="004B2CA0">
        <w:rPr>
          <w:b w:val="0"/>
          <w:color w:val="000000" w:themeColor="text1"/>
          <w:sz w:val="24"/>
          <w:szCs w:val="18"/>
        </w:rPr>
        <w:t xml:space="preserve"> </w:t>
      </w:r>
      <w:r>
        <w:rPr>
          <w:b w:val="0"/>
          <w:color w:val="000000" w:themeColor="text1"/>
          <w:sz w:val="24"/>
          <w:szCs w:val="18"/>
        </w:rPr>
        <w:t xml:space="preserve">по </w:t>
      </w:r>
      <w:r w:rsidRPr="004B2CA0">
        <w:rPr>
          <w:b w:val="0"/>
          <w:color w:val="000000" w:themeColor="text1"/>
          <w:sz w:val="24"/>
          <w:szCs w:val="18"/>
        </w:rPr>
        <w:t>ГОСТ 21007—75</w:t>
      </w:r>
    </w:p>
    <w:p w14:paraId="1007EA1C" w14:textId="46948DB1" w:rsidR="00E83B7B" w:rsidRPr="004B2CA0" w:rsidRDefault="00E83B7B" w:rsidP="00E83B7B">
      <w:pPr>
        <w:pStyle w:val="2"/>
        <w:jc w:val="left"/>
        <w:outlineLvl w:val="9"/>
        <w:rPr>
          <w:b w:val="0"/>
          <w:color w:val="000000" w:themeColor="text1"/>
          <w:sz w:val="24"/>
          <w:szCs w:val="18"/>
        </w:rPr>
      </w:pPr>
      <w:r w:rsidRPr="00F3721C">
        <w:rPr>
          <w:b w:val="0"/>
          <w:color w:val="000000" w:themeColor="text1"/>
          <w:sz w:val="24"/>
          <w:szCs w:val="18"/>
        </w:rPr>
        <w:t>В партии допускается не более 15 % катушек (мотков) пониженной массы.</w:t>
      </w:r>
    </w:p>
    <w:tbl>
      <w:tblPr>
        <w:tblW w:w="9674"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79"/>
        <w:gridCol w:w="2910"/>
        <w:gridCol w:w="2985"/>
      </w:tblGrid>
      <w:tr w:rsidR="00CB705A" w:rsidRPr="004B2CA0" w14:paraId="30BCCBB0" w14:textId="77777777" w:rsidTr="003760A6">
        <w:trPr>
          <w:trHeight w:val="257"/>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285BDCE8" w14:textId="77777777" w:rsidR="00CB705A" w:rsidRPr="004B2CA0" w:rsidRDefault="00CB705A" w:rsidP="003760A6">
            <w:pPr>
              <w:jc w:val="center"/>
            </w:pPr>
            <w:r w:rsidRPr="004B2CA0">
              <w:rPr>
                <w:i/>
                <w:iCs/>
              </w:rPr>
              <w:t>D, мм</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67367F41" w14:textId="77777777" w:rsidR="00CB705A" w:rsidRPr="004B2CA0" w:rsidRDefault="00CB705A" w:rsidP="003760A6">
            <w:pPr>
              <w:jc w:val="center"/>
            </w:pPr>
            <w:r w:rsidRPr="004B2CA0">
              <w:t>Масса (не менее), г</w:t>
            </w:r>
          </w:p>
        </w:tc>
      </w:tr>
      <w:tr w:rsidR="00CB705A" w:rsidRPr="004B2CA0" w14:paraId="366EB245" w14:textId="77777777" w:rsidTr="003760A6">
        <w:trPr>
          <w:trHeight w:val="268"/>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5DEE811" w14:textId="77777777" w:rsidR="00CB705A" w:rsidRPr="004B2CA0" w:rsidRDefault="00CB705A" w:rsidP="003760A6">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79B8CD" w14:textId="77777777" w:rsidR="00CB705A" w:rsidRPr="004B2CA0" w:rsidRDefault="00CB705A" w:rsidP="003760A6">
            <w:pPr>
              <w:jc w:val="center"/>
            </w:pPr>
            <w:r w:rsidRPr="004B2CA0">
              <w:t>нормальная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B38E80" w14:textId="77777777" w:rsidR="00CB705A" w:rsidRPr="004B2CA0" w:rsidRDefault="00CB705A" w:rsidP="003760A6">
            <w:pPr>
              <w:jc w:val="center"/>
            </w:pPr>
            <w:r w:rsidRPr="004B2CA0">
              <w:t>пониженная</w:t>
            </w:r>
          </w:p>
        </w:tc>
      </w:tr>
      <w:tr w:rsidR="00CB705A" w:rsidRPr="004B2CA0" w14:paraId="13D85CE2" w14:textId="77777777" w:rsidTr="003760A6">
        <w:trPr>
          <w:trHeight w:val="2330"/>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B9DEE0" w14:textId="77777777" w:rsidR="00CB705A" w:rsidRPr="004B2CA0" w:rsidRDefault="00CB705A" w:rsidP="003760A6">
            <w:pPr>
              <w:jc w:val="center"/>
            </w:pPr>
            <w:r w:rsidRPr="004B2CA0">
              <w:t>От 0,020 до 0,025</w:t>
            </w:r>
            <w:r w:rsidRPr="004B2CA0">
              <w:br/>
              <w:t xml:space="preserve">Св. </w:t>
            </w:r>
            <w:proofErr w:type="gramStart"/>
            <w:r w:rsidRPr="004B2CA0">
              <w:t>0,025 »</w:t>
            </w:r>
            <w:proofErr w:type="gramEnd"/>
            <w:r w:rsidRPr="004B2CA0">
              <w:t xml:space="preserve"> 0,030</w:t>
            </w:r>
            <w:r w:rsidRPr="004B2CA0">
              <w:br/>
              <w:t>» 0,030 » 0,050</w:t>
            </w:r>
            <w:r w:rsidRPr="004B2CA0">
              <w:br/>
              <w:t>» 0,050 »0,10</w:t>
            </w:r>
            <w:r w:rsidRPr="004B2CA0">
              <w:br/>
              <w:t>» 0,10 » 0,16</w:t>
            </w:r>
            <w:r w:rsidRPr="004B2CA0">
              <w:br/>
              <w:t>» 0,16 » 0,30</w:t>
            </w:r>
            <w:r w:rsidRPr="004B2CA0">
              <w:br/>
              <w:t>» 0,30 » 1,00</w:t>
            </w:r>
            <w:r w:rsidRPr="004B2CA0">
              <w:br/>
              <w:t>» 1,00 » 2,00</w:t>
            </w:r>
            <w:r w:rsidRPr="004B2CA0">
              <w:br/>
              <w:t>» 2,00 » 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A8211A" w14:textId="77777777" w:rsidR="00CB705A" w:rsidRPr="004B2CA0" w:rsidRDefault="00CB705A" w:rsidP="003760A6">
            <w:pPr>
              <w:jc w:val="center"/>
            </w:pPr>
            <w:r w:rsidRPr="004B2CA0">
              <w:t>0,6</w:t>
            </w:r>
            <w:r w:rsidRPr="004B2CA0">
              <w:br/>
              <w:t>1,0</w:t>
            </w:r>
            <w:r w:rsidRPr="004B2CA0">
              <w:br/>
              <w:t>3,0</w:t>
            </w:r>
            <w:r w:rsidRPr="004B2CA0">
              <w:br/>
              <w:t>6,0</w:t>
            </w:r>
            <w:r w:rsidRPr="004B2CA0">
              <w:br/>
              <w:t>13,0</w:t>
            </w:r>
            <w:r w:rsidRPr="004B2CA0">
              <w:br/>
              <w:t>25,0</w:t>
            </w:r>
            <w:r w:rsidRPr="004B2CA0">
              <w:br/>
              <w:t>55,0</w:t>
            </w:r>
            <w:r w:rsidRPr="004B2CA0">
              <w:br/>
              <w:t>155,0</w:t>
            </w:r>
            <w:r w:rsidRPr="004B2CA0">
              <w:br/>
              <w:t>300,0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0AA13C" w14:textId="77777777" w:rsidR="00CB705A" w:rsidRPr="004B2CA0" w:rsidRDefault="00CB705A" w:rsidP="003760A6">
            <w:pPr>
              <w:jc w:val="center"/>
            </w:pPr>
            <w:r w:rsidRPr="004B2CA0">
              <w:t>0,3</w:t>
            </w:r>
            <w:r w:rsidRPr="004B2CA0">
              <w:br/>
              <w:t>0,5</w:t>
            </w:r>
            <w:r w:rsidRPr="004B2CA0">
              <w:br/>
              <w:t>1,5</w:t>
            </w:r>
            <w:r w:rsidRPr="004B2CA0">
              <w:br/>
              <w:t>3,3</w:t>
            </w:r>
            <w:r w:rsidRPr="004B2CA0">
              <w:br/>
              <w:t>5,5</w:t>
            </w:r>
            <w:r w:rsidRPr="004B2CA0">
              <w:br/>
              <w:t>10,0</w:t>
            </w:r>
            <w:r w:rsidRPr="004B2CA0">
              <w:br/>
              <w:t>25,0</w:t>
            </w:r>
            <w:r w:rsidRPr="004B2CA0">
              <w:br/>
              <w:t>75,0</w:t>
            </w:r>
            <w:r w:rsidRPr="004B2CA0">
              <w:br/>
              <w:t>150,0</w:t>
            </w:r>
          </w:p>
        </w:tc>
      </w:tr>
    </w:tbl>
    <w:p w14:paraId="0CA9B12B" w14:textId="43210104" w:rsidR="005A726A" w:rsidRDefault="005A726A" w:rsidP="00CB705A">
      <w:pPr>
        <w:pStyle w:val="2"/>
        <w:jc w:val="left"/>
        <w:outlineLvl w:val="9"/>
        <w:rPr>
          <w:b w:val="0"/>
          <w:color w:val="000000" w:themeColor="text1"/>
          <w:sz w:val="24"/>
          <w:szCs w:val="18"/>
        </w:rPr>
      </w:pPr>
      <w:r>
        <w:rPr>
          <w:b w:val="0"/>
          <w:color w:val="000000" w:themeColor="text1"/>
          <w:sz w:val="24"/>
          <w:szCs w:val="18"/>
        </w:rPr>
        <w:br w:type="page"/>
      </w:r>
    </w:p>
    <w:p w14:paraId="64FE673B" w14:textId="0FB130FD" w:rsidR="00CB705A" w:rsidRDefault="00CB705A" w:rsidP="005A726A">
      <w:pPr>
        <w:pStyle w:val="2"/>
        <w:ind w:firstLine="708"/>
        <w:jc w:val="both"/>
        <w:outlineLvl w:val="9"/>
        <w:rPr>
          <w:b w:val="0"/>
          <w:color w:val="000000" w:themeColor="text1"/>
          <w:sz w:val="24"/>
          <w:szCs w:val="18"/>
        </w:rPr>
      </w:pPr>
      <w:r>
        <w:rPr>
          <w:b w:val="0"/>
          <w:color w:val="000000" w:themeColor="text1"/>
          <w:sz w:val="24"/>
          <w:szCs w:val="18"/>
        </w:rPr>
        <w:lastRenderedPageBreak/>
        <w:t xml:space="preserve">Теоретическая масса 1м проволоки из платины дана в </w:t>
      </w:r>
      <w:r w:rsidRPr="005A726A">
        <w:rPr>
          <w:b w:val="0"/>
          <w:color w:val="000000" w:themeColor="text1"/>
          <w:sz w:val="24"/>
          <w:szCs w:val="18"/>
        </w:rPr>
        <w:t>таблице</w:t>
      </w:r>
      <w:r w:rsidR="005A726A" w:rsidRPr="005A726A">
        <w:rPr>
          <w:b w:val="0"/>
          <w:color w:val="000000" w:themeColor="text1"/>
          <w:sz w:val="24"/>
          <w:szCs w:val="18"/>
        </w:rPr>
        <w:t xml:space="preserve"> 4.5</w:t>
      </w:r>
      <w:r w:rsidRPr="005A726A">
        <w:rPr>
          <w:b w:val="0"/>
          <w:color w:val="000000" w:themeColor="text1"/>
          <w:sz w:val="24"/>
          <w:szCs w:val="18"/>
        </w:rPr>
        <w:t>.</w:t>
      </w:r>
    </w:p>
    <w:p w14:paraId="47774BB6" w14:textId="77777777" w:rsidR="005A726A" w:rsidRDefault="005A726A" w:rsidP="00CB705A">
      <w:pPr>
        <w:pStyle w:val="2"/>
        <w:outlineLvl w:val="9"/>
        <w:rPr>
          <w:b w:val="0"/>
          <w:color w:val="000000" w:themeColor="text1"/>
          <w:sz w:val="24"/>
          <w:szCs w:val="18"/>
        </w:rPr>
      </w:pPr>
    </w:p>
    <w:p w14:paraId="0ECB2D82" w14:textId="3F660269" w:rsidR="00CB705A" w:rsidRDefault="00CB705A" w:rsidP="00CB705A">
      <w:pPr>
        <w:pStyle w:val="2"/>
        <w:outlineLvl w:val="9"/>
        <w:rPr>
          <w:b w:val="0"/>
          <w:color w:val="000000" w:themeColor="text1"/>
          <w:sz w:val="24"/>
          <w:szCs w:val="18"/>
        </w:rPr>
      </w:pPr>
      <w:r>
        <w:rPr>
          <w:b w:val="0"/>
          <w:color w:val="000000" w:themeColor="text1"/>
          <w:sz w:val="24"/>
          <w:szCs w:val="18"/>
        </w:rPr>
        <w:t>Таблица</w:t>
      </w:r>
      <w:r w:rsidR="005A726A">
        <w:rPr>
          <w:b w:val="0"/>
          <w:color w:val="000000" w:themeColor="text1"/>
          <w:sz w:val="24"/>
          <w:szCs w:val="18"/>
        </w:rPr>
        <w:t xml:space="preserve"> 4</w:t>
      </w:r>
      <w:r>
        <w:rPr>
          <w:b w:val="0"/>
          <w:color w:val="000000" w:themeColor="text1"/>
          <w:sz w:val="24"/>
          <w:szCs w:val="18"/>
        </w:rPr>
        <w:t>.</w:t>
      </w:r>
      <w:r w:rsidR="005A726A">
        <w:rPr>
          <w:b w:val="0"/>
          <w:color w:val="000000" w:themeColor="text1"/>
          <w:sz w:val="24"/>
          <w:szCs w:val="18"/>
        </w:rPr>
        <w:t xml:space="preserve">5 </w:t>
      </w:r>
      <w:r w:rsidR="005A726A" w:rsidRPr="004B2CA0">
        <w:rPr>
          <w:b w:val="0"/>
          <w:color w:val="000000" w:themeColor="text1"/>
          <w:sz w:val="24"/>
          <w:szCs w:val="18"/>
        </w:rPr>
        <w:t>—</w:t>
      </w:r>
      <w:r>
        <w:rPr>
          <w:b w:val="0"/>
          <w:color w:val="000000" w:themeColor="text1"/>
          <w:sz w:val="24"/>
          <w:szCs w:val="18"/>
        </w:rPr>
        <w:t xml:space="preserve"> Теоретическая масса 1м проволоки из платины по ГОСТ 21007</w:t>
      </w:r>
      <w:r w:rsidRPr="00B427C0">
        <w:rPr>
          <w:b w:val="0"/>
          <w:color w:val="000000" w:themeColor="text1"/>
          <w:sz w:val="24"/>
          <w:szCs w:val="18"/>
        </w:rPr>
        <w:t>—</w:t>
      </w:r>
      <w:r>
        <w:rPr>
          <w:b w:val="0"/>
          <w:color w:val="000000" w:themeColor="text1"/>
          <w:sz w:val="24"/>
          <w:szCs w:val="18"/>
        </w:rPr>
        <w:t>75</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35"/>
        <w:gridCol w:w="1635"/>
        <w:gridCol w:w="1515"/>
        <w:gridCol w:w="1335"/>
        <w:gridCol w:w="1415"/>
        <w:gridCol w:w="1442"/>
      </w:tblGrid>
      <w:tr w:rsidR="00CB705A" w:rsidRPr="00993A1B" w14:paraId="0E0115DF" w14:textId="77777777" w:rsidTr="003760A6">
        <w:trPr>
          <w:trHeight w:val="265"/>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9D9D5C" w14:textId="77777777" w:rsidR="00CB705A" w:rsidRPr="00993A1B" w:rsidRDefault="00CB705A" w:rsidP="003760A6">
            <w:pPr>
              <w:jc w:val="center"/>
            </w:pPr>
            <w:r w:rsidRPr="00993A1B">
              <w:rPr>
                <w:i/>
                <w:iCs/>
              </w:rPr>
              <w:t>D, 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AA90AF" w14:textId="77777777" w:rsidR="00CB705A" w:rsidRPr="00993A1B" w:rsidRDefault="00CB705A" w:rsidP="003760A6">
            <w:pPr>
              <w:jc w:val="center"/>
            </w:pPr>
            <w:r w:rsidRPr="00993A1B">
              <w:rPr>
                <w:i/>
                <w:iCs/>
              </w:rPr>
              <w:t>D, мм</w:t>
            </w:r>
            <w:r w:rsidRPr="00993A1B">
              <w:rPr>
                <w:i/>
                <w:iCs/>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D879A" w14:textId="77777777" w:rsidR="00CB705A" w:rsidRPr="00993A1B" w:rsidRDefault="00CB705A" w:rsidP="003760A6">
            <w:pPr>
              <w:jc w:val="center"/>
            </w:pPr>
            <w:r w:rsidRPr="00993A1B">
              <w:t>m</w:t>
            </w:r>
            <w:r w:rsidRPr="00993A1B">
              <w:rPr>
                <w:vertAlign w:val="subscript"/>
              </w:rPr>
              <w:t>теор</w:t>
            </w:r>
            <w:r w:rsidRPr="00993A1B">
              <w:t>, г</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C80CDE" w14:textId="77777777" w:rsidR="00CB705A" w:rsidRPr="00993A1B" w:rsidRDefault="00CB705A" w:rsidP="003760A6">
            <w:pPr>
              <w:jc w:val="center"/>
            </w:pPr>
            <w:r w:rsidRPr="00993A1B">
              <w:rPr>
                <w:i/>
                <w:iCs/>
              </w:rPr>
              <w:t>D, 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A26608" w14:textId="77777777" w:rsidR="00CB705A" w:rsidRPr="00993A1B" w:rsidRDefault="00CB705A" w:rsidP="003760A6">
            <w:pPr>
              <w:jc w:val="center"/>
            </w:pPr>
            <w:r w:rsidRPr="00993A1B">
              <w:rPr>
                <w:i/>
                <w:iCs/>
              </w:rPr>
              <w:t>D, мм</w:t>
            </w:r>
            <w:r w:rsidRPr="00993A1B">
              <w:rPr>
                <w:i/>
                <w:iCs/>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312264" w14:textId="77777777" w:rsidR="00CB705A" w:rsidRPr="00993A1B" w:rsidRDefault="00CB705A" w:rsidP="003760A6">
            <w:pPr>
              <w:jc w:val="center"/>
            </w:pPr>
            <w:r w:rsidRPr="00993A1B">
              <w:t>m</w:t>
            </w:r>
            <w:r w:rsidRPr="00993A1B">
              <w:rPr>
                <w:vertAlign w:val="subscript"/>
              </w:rPr>
              <w:t>теор</w:t>
            </w:r>
            <w:r w:rsidRPr="00993A1B">
              <w:t>, г</w:t>
            </w:r>
          </w:p>
        </w:tc>
      </w:tr>
      <w:tr w:rsidR="00CB705A" w:rsidRPr="00993A1B" w14:paraId="6BE84DEC" w14:textId="77777777" w:rsidTr="003760A6">
        <w:trPr>
          <w:trHeight w:val="7451"/>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B0C0AF" w14:textId="77777777" w:rsidR="00CB705A" w:rsidRPr="00993A1B" w:rsidRDefault="00CB705A" w:rsidP="003760A6">
            <w:pPr>
              <w:jc w:val="center"/>
            </w:pPr>
            <w:r w:rsidRPr="00993A1B">
              <w:t>0,020</w:t>
            </w:r>
            <w:r w:rsidRPr="00993A1B">
              <w:br/>
              <w:t>0,022</w:t>
            </w:r>
            <w:r w:rsidRPr="00993A1B">
              <w:br/>
              <w:t>0,025</w:t>
            </w:r>
            <w:r w:rsidRPr="00993A1B">
              <w:br/>
              <w:t>0,028</w:t>
            </w:r>
            <w:r w:rsidRPr="00993A1B">
              <w:br/>
              <w:t>0,030</w:t>
            </w:r>
            <w:r w:rsidRPr="00993A1B">
              <w:br/>
              <w:t>0,032</w:t>
            </w:r>
            <w:r w:rsidRPr="00993A1B">
              <w:br/>
              <w:t>0,036</w:t>
            </w:r>
            <w:r w:rsidRPr="00993A1B">
              <w:br/>
              <w:t>0,040</w:t>
            </w:r>
            <w:r w:rsidRPr="00993A1B">
              <w:br/>
              <w:t>0,045</w:t>
            </w:r>
            <w:r w:rsidRPr="00993A1B">
              <w:br/>
              <w:t>0,050</w:t>
            </w:r>
            <w:r w:rsidRPr="00993A1B">
              <w:br/>
              <w:t>0,056</w:t>
            </w:r>
            <w:r w:rsidRPr="00993A1B">
              <w:br/>
              <w:t>0,060</w:t>
            </w:r>
            <w:r w:rsidRPr="00993A1B">
              <w:br/>
              <w:t>0,070</w:t>
            </w:r>
            <w:r w:rsidRPr="00993A1B">
              <w:br/>
              <w:t>0,080</w:t>
            </w:r>
            <w:r w:rsidRPr="00993A1B">
              <w:br/>
              <w:t>0,090</w:t>
            </w:r>
            <w:r w:rsidRPr="00993A1B">
              <w:br/>
              <w:t>0,10</w:t>
            </w:r>
            <w:r w:rsidRPr="00993A1B">
              <w:br/>
              <w:t>0,11</w:t>
            </w:r>
            <w:r w:rsidRPr="00993A1B">
              <w:br/>
              <w:t>0,12</w:t>
            </w:r>
            <w:r w:rsidRPr="00993A1B">
              <w:br/>
              <w:t>0,14</w:t>
            </w:r>
            <w:r w:rsidRPr="00993A1B">
              <w:br/>
              <w:t>0,15</w:t>
            </w:r>
            <w:r w:rsidRPr="00993A1B">
              <w:br/>
              <w:t>0,16</w:t>
            </w:r>
            <w:r w:rsidRPr="00993A1B">
              <w:br/>
              <w:t>0,18</w:t>
            </w:r>
            <w:r w:rsidRPr="00993A1B">
              <w:br/>
              <w:t>0,20</w:t>
            </w:r>
            <w:r w:rsidRPr="00993A1B">
              <w:br/>
              <w:t>0,22</w:t>
            </w:r>
            <w:r w:rsidRPr="00993A1B">
              <w:br/>
              <w:t>0,25</w:t>
            </w:r>
            <w:r w:rsidRPr="00993A1B">
              <w:br/>
              <w:t>0,28</w:t>
            </w:r>
            <w:r w:rsidRPr="00993A1B">
              <w:br/>
              <w:t>0,30</w:t>
            </w:r>
            <w:r w:rsidRPr="00993A1B">
              <w:br/>
              <w:t>0,32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DCEE03" w14:textId="77777777" w:rsidR="00CB705A" w:rsidRPr="00993A1B" w:rsidRDefault="00CB705A" w:rsidP="003760A6">
            <w:pPr>
              <w:jc w:val="center"/>
            </w:pPr>
            <w:r w:rsidRPr="00993A1B">
              <w:t>0,000314</w:t>
            </w:r>
            <w:r w:rsidRPr="00993A1B">
              <w:br/>
              <w:t>0,000380</w:t>
            </w:r>
            <w:r w:rsidRPr="00993A1B">
              <w:br/>
              <w:t>0,000490</w:t>
            </w:r>
            <w:r w:rsidRPr="00993A1B">
              <w:br/>
              <w:t>0,000615</w:t>
            </w:r>
            <w:r w:rsidRPr="00993A1B">
              <w:br/>
              <w:t>0,000706</w:t>
            </w:r>
            <w:r w:rsidRPr="00993A1B">
              <w:br/>
              <w:t>0,000804</w:t>
            </w:r>
            <w:r w:rsidRPr="00993A1B">
              <w:br/>
              <w:t>0,001017</w:t>
            </w:r>
            <w:r w:rsidRPr="00993A1B">
              <w:br/>
              <w:t>0,001256</w:t>
            </w:r>
            <w:r w:rsidRPr="00993A1B">
              <w:br/>
              <w:t>0,001590</w:t>
            </w:r>
            <w:r w:rsidRPr="00993A1B">
              <w:br/>
              <w:t>0,001963</w:t>
            </w:r>
            <w:r w:rsidRPr="00993A1B">
              <w:br/>
              <w:t>0,002463</w:t>
            </w:r>
            <w:r w:rsidRPr="00993A1B">
              <w:br/>
              <w:t>0,002827</w:t>
            </w:r>
            <w:r w:rsidRPr="00993A1B">
              <w:br/>
              <w:t>0,003848</w:t>
            </w:r>
            <w:r w:rsidRPr="00993A1B">
              <w:br/>
              <w:t>0,005026</w:t>
            </w:r>
            <w:r w:rsidRPr="00993A1B">
              <w:br/>
              <w:t>0,006361</w:t>
            </w:r>
            <w:r w:rsidRPr="00993A1B">
              <w:br/>
              <w:t>0,00785</w:t>
            </w:r>
            <w:r w:rsidRPr="00993A1B">
              <w:br/>
              <w:t>0,00950</w:t>
            </w:r>
            <w:r w:rsidRPr="00993A1B">
              <w:br/>
              <w:t>0,01131</w:t>
            </w:r>
            <w:r w:rsidRPr="00993A1B">
              <w:br/>
              <w:t>0,01539</w:t>
            </w:r>
            <w:r w:rsidRPr="00993A1B">
              <w:br/>
              <w:t>0,01767</w:t>
            </w:r>
            <w:r w:rsidRPr="00993A1B">
              <w:br/>
              <w:t>0,02011</w:t>
            </w:r>
            <w:r w:rsidRPr="00993A1B">
              <w:br/>
              <w:t>0,02545</w:t>
            </w:r>
            <w:r w:rsidRPr="00993A1B">
              <w:br/>
              <w:t>0,03142</w:t>
            </w:r>
            <w:r w:rsidRPr="00993A1B">
              <w:br/>
              <w:t>0,03801</w:t>
            </w:r>
            <w:r w:rsidRPr="00993A1B">
              <w:br/>
              <w:t>0,04909</w:t>
            </w:r>
            <w:r w:rsidRPr="00993A1B">
              <w:br/>
              <w:t>0,06157</w:t>
            </w:r>
            <w:r w:rsidRPr="00993A1B">
              <w:br/>
              <w:t>0,07068</w:t>
            </w:r>
            <w:r w:rsidRPr="00993A1B">
              <w:br/>
              <w:t>0,08042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A3CD45" w14:textId="77777777" w:rsidR="00CB705A" w:rsidRPr="00993A1B" w:rsidRDefault="00CB705A" w:rsidP="003760A6">
            <w:pPr>
              <w:jc w:val="center"/>
            </w:pPr>
            <w:r w:rsidRPr="00993A1B">
              <w:t>0,00674</w:t>
            </w:r>
            <w:r w:rsidRPr="00993A1B">
              <w:br/>
              <w:t>0,00815</w:t>
            </w:r>
            <w:r w:rsidRPr="00993A1B">
              <w:br/>
              <w:t>0,01051</w:t>
            </w:r>
            <w:r w:rsidRPr="00993A1B">
              <w:br/>
              <w:t>0,01319</w:t>
            </w:r>
            <w:r w:rsidRPr="00993A1B">
              <w:br/>
              <w:t>0,01514</w:t>
            </w:r>
            <w:r w:rsidRPr="00993A1B">
              <w:br/>
              <w:t>0,01725</w:t>
            </w:r>
            <w:r w:rsidRPr="00993A1B">
              <w:br/>
              <w:t>0,02182</w:t>
            </w:r>
            <w:r w:rsidRPr="00993A1B">
              <w:br/>
              <w:t>0,02694</w:t>
            </w:r>
            <w:r w:rsidRPr="00993A1B">
              <w:br/>
              <w:t>0,03411</w:t>
            </w:r>
            <w:r w:rsidRPr="00993A1B">
              <w:br/>
              <w:t>0,04211</w:t>
            </w:r>
            <w:r w:rsidRPr="00993A1B">
              <w:br/>
              <w:t>0,05283</w:t>
            </w:r>
            <w:r w:rsidRPr="00993A1B">
              <w:br/>
              <w:t>0,06064</w:t>
            </w:r>
            <w:r w:rsidRPr="00993A1B">
              <w:br/>
              <w:t>0,08254</w:t>
            </w:r>
            <w:r w:rsidRPr="00993A1B">
              <w:br/>
              <w:t>0,10781</w:t>
            </w:r>
            <w:r w:rsidRPr="00993A1B">
              <w:br/>
              <w:t>0,13644</w:t>
            </w:r>
            <w:r w:rsidRPr="00993A1B">
              <w:br/>
              <w:t>0,1684</w:t>
            </w:r>
            <w:r w:rsidRPr="00993A1B">
              <w:br/>
              <w:t>0,2038</w:t>
            </w:r>
            <w:r w:rsidRPr="00993A1B">
              <w:br/>
              <w:t>0,2426</w:t>
            </w:r>
            <w:r w:rsidRPr="00993A1B">
              <w:br/>
              <w:t>0,3302</w:t>
            </w:r>
            <w:r w:rsidRPr="00993A1B">
              <w:br/>
              <w:t>0,3790</w:t>
            </w:r>
            <w:r w:rsidRPr="00993A1B">
              <w:br/>
              <w:t>0,4313</w:t>
            </w:r>
            <w:r w:rsidRPr="00993A1B">
              <w:br/>
              <w:t>0,5458</w:t>
            </w:r>
            <w:r w:rsidRPr="00993A1B">
              <w:br/>
              <w:t>0,6739</w:t>
            </w:r>
            <w:r w:rsidRPr="00993A1B">
              <w:br/>
              <w:t>0,8154</w:t>
            </w:r>
            <w:r w:rsidRPr="00993A1B">
              <w:br/>
              <w:t>1,0529</w:t>
            </w:r>
            <w:r w:rsidRPr="00993A1B">
              <w:br/>
              <w:t>1,3208</w:t>
            </w:r>
            <w:r w:rsidRPr="00993A1B">
              <w:br/>
              <w:t>1,5162</w:t>
            </w:r>
            <w:r w:rsidRPr="00993A1B">
              <w:br/>
              <w:t>1,7251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6A44A" w14:textId="77777777" w:rsidR="00CB705A" w:rsidRPr="00993A1B" w:rsidRDefault="00CB705A" w:rsidP="003760A6">
            <w:pPr>
              <w:jc w:val="center"/>
            </w:pPr>
            <w:r w:rsidRPr="00993A1B">
              <w:t>0,36</w:t>
            </w:r>
            <w:r w:rsidRPr="00993A1B">
              <w:br/>
              <w:t>0,40</w:t>
            </w:r>
            <w:r w:rsidRPr="00993A1B">
              <w:br/>
              <w:t>0,45</w:t>
            </w:r>
            <w:r w:rsidRPr="00993A1B">
              <w:br/>
              <w:t>0,50</w:t>
            </w:r>
            <w:r w:rsidRPr="00993A1B">
              <w:br/>
              <w:t>0,56</w:t>
            </w:r>
            <w:r w:rsidRPr="00993A1B">
              <w:br/>
              <w:t>0,60</w:t>
            </w:r>
            <w:r w:rsidRPr="00993A1B">
              <w:br/>
              <w:t>0,63</w:t>
            </w:r>
            <w:r w:rsidRPr="00993A1B">
              <w:br/>
              <w:t>0,70</w:t>
            </w:r>
            <w:r w:rsidRPr="00993A1B">
              <w:br/>
              <w:t>0,80</w:t>
            </w:r>
            <w:r w:rsidRPr="00993A1B">
              <w:br/>
              <w:t>0,90</w:t>
            </w:r>
            <w:r w:rsidRPr="00993A1B">
              <w:br/>
              <w:t>1,00</w:t>
            </w:r>
            <w:r w:rsidRPr="00993A1B">
              <w:br/>
              <w:t>1,10</w:t>
            </w:r>
            <w:r w:rsidRPr="00993A1B">
              <w:br/>
              <w:t>1,20</w:t>
            </w:r>
            <w:r w:rsidRPr="00993A1B">
              <w:br/>
              <w:t>1,50</w:t>
            </w:r>
            <w:r w:rsidRPr="00993A1B">
              <w:br/>
              <w:t>1,60</w:t>
            </w:r>
            <w:r w:rsidRPr="00993A1B">
              <w:br/>
              <w:t>1,80</w:t>
            </w:r>
            <w:r w:rsidRPr="00993A1B">
              <w:br/>
              <w:t>2,00</w:t>
            </w:r>
            <w:r w:rsidRPr="00993A1B">
              <w:br/>
              <w:t>2,20</w:t>
            </w:r>
            <w:r w:rsidRPr="00993A1B">
              <w:br/>
              <w:t>2,50</w:t>
            </w:r>
            <w:r w:rsidRPr="00993A1B">
              <w:br/>
              <w:t>2,80</w:t>
            </w:r>
            <w:r w:rsidRPr="00993A1B">
              <w:br/>
              <w:t>3,00</w:t>
            </w:r>
            <w:r w:rsidRPr="00993A1B">
              <w:br/>
              <w:t>3,20</w:t>
            </w:r>
            <w:r w:rsidRPr="00993A1B">
              <w:br/>
              <w:t>3,60</w:t>
            </w:r>
            <w:r w:rsidRPr="00993A1B">
              <w:br/>
              <w:t>4,00</w:t>
            </w:r>
            <w:r w:rsidRPr="00993A1B">
              <w:br/>
              <w:t>4,50</w:t>
            </w:r>
            <w:r w:rsidRPr="00993A1B">
              <w:br/>
              <w:t>5,00</w:t>
            </w:r>
            <w:r w:rsidRPr="00993A1B">
              <w:br/>
              <w:t>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D964A8" w14:textId="77777777" w:rsidR="00CB705A" w:rsidRPr="00993A1B" w:rsidRDefault="00CB705A" w:rsidP="003760A6">
            <w:pPr>
              <w:jc w:val="center"/>
            </w:pPr>
            <w:r w:rsidRPr="00993A1B">
              <w:t>0,1079</w:t>
            </w:r>
            <w:r w:rsidRPr="00993A1B">
              <w:br/>
              <w:t>0,12566</w:t>
            </w:r>
            <w:r w:rsidRPr="00993A1B">
              <w:br/>
              <w:t>0,1590</w:t>
            </w:r>
            <w:r w:rsidRPr="00993A1B">
              <w:br/>
              <w:t>0,1963</w:t>
            </w:r>
            <w:r w:rsidRPr="00993A1B">
              <w:br/>
              <w:t>0,2463</w:t>
            </w:r>
            <w:r w:rsidRPr="00993A1B">
              <w:br/>
              <w:t>0,2827</w:t>
            </w:r>
            <w:r w:rsidRPr="00993A1B">
              <w:br/>
              <w:t>0,3117</w:t>
            </w:r>
            <w:r w:rsidRPr="00993A1B">
              <w:br/>
              <w:t>0,3848</w:t>
            </w:r>
            <w:r w:rsidRPr="00993A1B">
              <w:br/>
              <w:t>0,5026</w:t>
            </w:r>
            <w:r w:rsidRPr="00993A1B">
              <w:br/>
              <w:t>0,6362</w:t>
            </w:r>
            <w:r w:rsidRPr="00993A1B">
              <w:br/>
              <w:t>0,7854</w:t>
            </w:r>
            <w:r w:rsidRPr="00993A1B">
              <w:br/>
              <w:t>0,9503</w:t>
            </w:r>
            <w:r w:rsidRPr="00993A1B">
              <w:br/>
              <w:t>1,1309</w:t>
            </w:r>
            <w:r w:rsidRPr="00993A1B">
              <w:br/>
              <w:t>1,7671</w:t>
            </w:r>
            <w:r w:rsidRPr="00993A1B">
              <w:br/>
              <w:t>2,0106</w:t>
            </w:r>
            <w:r w:rsidRPr="00993A1B">
              <w:br/>
              <w:t>2,5446</w:t>
            </w:r>
            <w:r w:rsidRPr="00993A1B">
              <w:br/>
              <w:t>3,1415</w:t>
            </w:r>
            <w:r w:rsidRPr="00993A1B">
              <w:br/>
              <w:t>3,801</w:t>
            </w:r>
            <w:r w:rsidRPr="00993A1B">
              <w:br/>
              <w:t>4,909</w:t>
            </w:r>
            <w:r w:rsidRPr="00993A1B">
              <w:br/>
              <w:t>6,157</w:t>
            </w:r>
            <w:r w:rsidRPr="00993A1B">
              <w:br/>
              <w:t>7,068</w:t>
            </w:r>
            <w:r w:rsidRPr="00993A1B">
              <w:br/>
              <w:t>8,042</w:t>
            </w:r>
            <w:r w:rsidRPr="00993A1B">
              <w:br/>
              <w:t>10,179</w:t>
            </w:r>
            <w:r w:rsidRPr="00993A1B">
              <w:br/>
              <w:t>12,566</w:t>
            </w:r>
            <w:r w:rsidRPr="00993A1B">
              <w:br/>
              <w:t>15,904</w:t>
            </w:r>
            <w:r w:rsidRPr="00993A1B">
              <w:br/>
              <w:t>19,635</w:t>
            </w:r>
            <w:r w:rsidRPr="00993A1B">
              <w:br/>
              <w:t>28,274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F7363C" w14:textId="77777777" w:rsidR="00CB705A" w:rsidRPr="00993A1B" w:rsidRDefault="00CB705A" w:rsidP="003760A6">
            <w:pPr>
              <w:jc w:val="center"/>
            </w:pPr>
            <w:r w:rsidRPr="00993A1B">
              <w:t>2,1833</w:t>
            </w:r>
            <w:r w:rsidRPr="00993A1B">
              <w:br/>
              <w:t>2,6954</w:t>
            </w:r>
            <w:r w:rsidRPr="00993A1B">
              <w:br/>
              <w:t>3,411</w:t>
            </w:r>
            <w:r w:rsidRPr="00993A1B">
              <w:br/>
              <w:t>4,212</w:t>
            </w:r>
            <w:r w:rsidRPr="00993A1B">
              <w:br/>
              <w:t>5,283</w:t>
            </w:r>
            <w:r w:rsidRPr="00993A1B">
              <w:br/>
              <w:t>6,065</w:t>
            </w:r>
            <w:r w:rsidRPr="00993A1B">
              <w:br/>
              <w:t>6,686</w:t>
            </w:r>
            <w:r w:rsidRPr="00993A1B">
              <w:br/>
              <w:t>8,255</w:t>
            </w:r>
            <w:r w:rsidRPr="00993A1B">
              <w:br/>
              <w:t>10,782</w:t>
            </w:r>
            <w:r w:rsidRPr="00993A1B">
              <w:br/>
              <w:t>13,646</w:t>
            </w:r>
            <w:r w:rsidRPr="00993A1B">
              <w:br/>
              <w:t>16,846</w:t>
            </w:r>
            <w:r w:rsidRPr="00993A1B">
              <w:br/>
              <w:t>20,384</w:t>
            </w:r>
            <w:r w:rsidRPr="00993A1B">
              <w:br/>
              <w:t>24,259</w:t>
            </w:r>
            <w:r w:rsidRPr="00993A1B">
              <w:br/>
              <w:t>37,905</w:t>
            </w:r>
            <w:r w:rsidRPr="00993A1B">
              <w:br/>
              <w:t>43,127</w:t>
            </w:r>
            <w:r w:rsidRPr="00993A1B">
              <w:br/>
              <w:t>54,583</w:t>
            </w:r>
            <w:r w:rsidRPr="00993A1B">
              <w:br/>
              <w:t>67,386</w:t>
            </w:r>
            <w:r w:rsidRPr="00993A1B">
              <w:br/>
              <w:t>81,53</w:t>
            </w:r>
            <w:r w:rsidRPr="00993A1B">
              <w:br/>
              <w:t>105,29</w:t>
            </w:r>
            <w:r w:rsidRPr="00993A1B">
              <w:br/>
              <w:t>132,08</w:t>
            </w:r>
            <w:r w:rsidRPr="00993A1B">
              <w:br/>
              <w:t>151,62</w:t>
            </w:r>
            <w:r w:rsidRPr="00993A1B">
              <w:br/>
              <w:t>172,51</w:t>
            </w:r>
            <w:r w:rsidRPr="00993A1B">
              <w:br/>
              <w:t>218,33</w:t>
            </w:r>
            <w:r w:rsidRPr="00993A1B">
              <w:br/>
              <w:t>269,54</w:t>
            </w:r>
            <w:r w:rsidRPr="00993A1B">
              <w:br/>
              <w:t>341,14</w:t>
            </w:r>
            <w:r w:rsidRPr="00993A1B">
              <w:br/>
              <w:t>421,16</w:t>
            </w:r>
            <w:r w:rsidRPr="00993A1B">
              <w:br/>
              <w:t>606,47</w:t>
            </w:r>
            <w:r w:rsidRPr="00993A1B">
              <w:br/>
              <w:t> </w:t>
            </w:r>
          </w:p>
        </w:tc>
      </w:tr>
    </w:tbl>
    <w:p w14:paraId="4A02446E" w14:textId="77777777" w:rsidR="00CB705A" w:rsidRDefault="00CB705A" w:rsidP="00CB705A">
      <w:pPr>
        <w:pStyle w:val="2"/>
        <w:jc w:val="left"/>
        <w:outlineLvl w:val="9"/>
        <w:rPr>
          <w:b w:val="0"/>
          <w:color w:val="000000" w:themeColor="text1"/>
          <w:sz w:val="24"/>
          <w:szCs w:val="18"/>
        </w:rPr>
      </w:pPr>
      <w:r w:rsidRPr="00993A1B">
        <w:rPr>
          <w:b w:val="0"/>
          <w:color w:val="000000" w:themeColor="text1"/>
          <w:sz w:val="24"/>
          <w:szCs w:val="18"/>
        </w:rPr>
        <w:lastRenderedPageBreak/>
        <w:t>Примечание, S — площадь поперечного сечения, m</w:t>
      </w:r>
      <w:r w:rsidRPr="00993A1B">
        <w:rPr>
          <w:b w:val="0"/>
          <w:color w:val="000000" w:themeColor="text1"/>
          <w:sz w:val="24"/>
          <w:szCs w:val="18"/>
          <w:vertAlign w:val="subscript"/>
        </w:rPr>
        <w:t>теор</w:t>
      </w:r>
      <w:r w:rsidRPr="00993A1B">
        <w:rPr>
          <w:b w:val="0"/>
          <w:color w:val="000000" w:themeColor="text1"/>
          <w:sz w:val="24"/>
          <w:szCs w:val="18"/>
        </w:rPr>
        <w:t xml:space="preserve"> — теоретическая масса.</w:t>
      </w:r>
    </w:p>
    <w:p w14:paraId="540806CD" w14:textId="77777777" w:rsidR="00CB705A" w:rsidRDefault="00CB705A" w:rsidP="00CB705A">
      <w:pPr>
        <w:pStyle w:val="2"/>
        <w:jc w:val="both"/>
        <w:outlineLvl w:val="9"/>
        <w:rPr>
          <w:b w:val="0"/>
          <w:color w:val="000000" w:themeColor="text1"/>
          <w:sz w:val="24"/>
          <w:szCs w:val="18"/>
        </w:rPr>
      </w:pPr>
    </w:p>
    <w:p w14:paraId="52F9D451" w14:textId="77777777" w:rsidR="00CB705A" w:rsidRDefault="00CB705A" w:rsidP="00CB705A">
      <w:pPr>
        <w:pStyle w:val="2"/>
        <w:jc w:val="both"/>
        <w:outlineLvl w:val="9"/>
        <w:rPr>
          <w:b w:val="0"/>
          <w:color w:val="000000" w:themeColor="text1"/>
          <w:sz w:val="24"/>
          <w:szCs w:val="18"/>
        </w:rPr>
      </w:pPr>
      <w:r w:rsidRPr="008E319F">
        <w:rPr>
          <w:b w:val="0"/>
          <w:color w:val="000000" w:themeColor="text1"/>
          <w:sz w:val="24"/>
          <w:szCs w:val="18"/>
        </w:rPr>
        <w:t>Физико-механические свойства проволоки из платины по ГОСТ 21007—75: временное сопротивление разрыву 120—200 МПа в мягком состоянии и более 250 МПа в твердом, удельное</w:t>
      </w:r>
    </w:p>
    <w:p w14:paraId="55530C34"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электросопротивление при 20 °С 11 мкОм•см. Временное сопротивление разрыву определялось на проволоке диаметром 0,20—0,50 мм.</w:t>
      </w:r>
    </w:p>
    <w:p w14:paraId="6E080C7E"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Контролю размера и поверхности проволоки подвергается каждая катушка (моток) проволоки.</w:t>
      </w:r>
    </w:p>
    <w:p w14:paraId="45D4234D"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Проверку отношения R100/R0 проводят на 5 % катушек проволоки, но не менее чем на двух различных катушках (мотках) от партии. Для проволоки диаметром более 0,5 мм отношение R100/R0 определяют на образцах диаметром 0,5 мм.</w:t>
      </w:r>
    </w:p>
    <w:p w14:paraId="765B1F9B"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Диаметр проволоки и овальность измеряют в трех местах на расстоянии не менее 100 мм друг от друга в двух взаимно перпендикулярных направлениях в каждом измеряемом сечении при помощи микрометров типа:</w:t>
      </w:r>
    </w:p>
    <w:p w14:paraId="20D866F6"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МР по ГОСТ 4381—80 с ценой деления 0,002 мм для проволоки диаметром до 0,30 мм включительно;</w:t>
      </w:r>
    </w:p>
    <w:p w14:paraId="28F2A357"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МК по ГОСТ 6507—78 для проволоки диаметром более 0,30 мм.</w:t>
      </w:r>
    </w:p>
    <w:p w14:paraId="7F710E61"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Проволоку диаметром менее 0,2 мм измеряют оптиметром типа ИКВ или ОВО-1, ОВЭ-02 по ГОСТ 5405—75. Допускается измерение проволоки другими приборами, обеспечивающими необходимую точность.</w:t>
      </w:r>
    </w:p>
    <w:p w14:paraId="2F418DE9"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Отношение R100/R0 определяют с точностью до 0,0001.</w:t>
      </w:r>
    </w:p>
    <w:p w14:paraId="00EDE210"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Качество поверхности проволоки диаметрм 0,1 мм и менее проверяют с помощью бинокулярного микроскопа при увеличении 16, диаметром более 0,1 мм — без применения увеличительных приборов.</w:t>
      </w:r>
    </w:p>
    <w:p w14:paraId="41063F0D"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Проволоку диаметром 0,3 мм и менее поставляют намотанной на пластмассовые, алюминиевые оксидированные или анодированные катушки; проволоку диаметром более 0,3 мм поставляют в мотках. На катушку (моток) намотан один отрезок проволоки.</w:t>
      </w:r>
    </w:p>
    <w:p w14:paraId="27ADBB41"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Каждую партию проволоки сопровождают документом, удостоверяющим ее качество.</w:t>
      </w:r>
    </w:p>
    <w:p w14:paraId="4EF57046"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Работа с проволокой должна проводиться в условиях, исключающих загрязнение ее поверхности (например, другими металлами, огнеупорами, графитом, органическими соединениями и проч.). Если отожженная проволока в процессе работы была подвергнута даже незначительной деформации (изгиб, намотка — перемотка и т. п.), отношение R100/R0 может уменьшиться. Для восстановления его первоначального значения следует сделать дополнительный отжиг при температуре 800—850°С в течение 30—60 мин.</w:t>
      </w:r>
    </w:p>
    <w:p w14:paraId="38E10818" w14:textId="77777777" w:rsidR="00CB705A"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Проволока может храниться при температуре от —50 до +50 °С при отсутствии контакта с источником загрязнения. В случае длительного хранения (более трех месяцев) проволоку следует перемотать с металлической катушки на полиэтиленовую или фторопластовую.</w:t>
      </w:r>
    </w:p>
    <w:p w14:paraId="2C005251" w14:textId="77777777" w:rsidR="00CB705A" w:rsidRDefault="00CB705A" w:rsidP="00CB705A">
      <w:pPr>
        <w:pStyle w:val="2"/>
        <w:jc w:val="both"/>
        <w:outlineLvl w:val="9"/>
        <w:rPr>
          <w:b w:val="0"/>
          <w:color w:val="000000" w:themeColor="text1"/>
          <w:sz w:val="24"/>
          <w:szCs w:val="18"/>
        </w:rPr>
      </w:pPr>
      <w:r>
        <w:rPr>
          <w:b w:val="0"/>
          <w:color w:val="000000" w:themeColor="text1"/>
          <w:sz w:val="24"/>
          <w:szCs w:val="18"/>
        </w:rPr>
        <w:t>Катушка должна храниться в герметичной таре.</w:t>
      </w:r>
      <w:r>
        <w:rPr>
          <w:b w:val="0"/>
          <w:color w:val="000000" w:themeColor="text1"/>
          <w:sz w:val="24"/>
          <w:szCs w:val="18"/>
        </w:rPr>
        <w:br w:type="page"/>
      </w:r>
    </w:p>
    <w:p w14:paraId="1E66BA2E" w14:textId="3455DAF4" w:rsidR="00CB705A" w:rsidRPr="003F16AD" w:rsidRDefault="003B35D9" w:rsidP="00503AB4">
      <w:pPr>
        <w:pStyle w:val="2"/>
        <w:ind w:firstLine="0"/>
        <w:rPr>
          <w:b w:val="0"/>
          <w:color w:val="000000" w:themeColor="text1"/>
          <w:sz w:val="24"/>
          <w:szCs w:val="18"/>
        </w:rPr>
      </w:pPr>
      <w:bookmarkStart w:id="8" w:name="_Toc82341713"/>
      <w:r>
        <w:rPr>
          <w:b w:val="0"/>
          <w:color w:val="000000" w:themeColor="text1"/>
        </w:rPr>
        <w:lastRenderedPageBreak/>
        <w:t>5 ОПИСАНИЕ УСТАНОВКИ</w:t>
      </w:r>
      <w:bookmarkEnd w:id="8"/>
    </w:p>
    <w:p w14:paraId="56626CA7" w14:textId="77777777" w:rsidR="0084134C" w:rsidRDefault="0084134C" w:rsidP="00CB705A">
      <w:pPr>
        <w:pStyle w:val="2"/>
        <w:outlineLvl w:val="9"/>
        <w:rPr>
          <w:b w:val="0"/>
          <w:color w:val="000000" w:themeColor="text1"/>
        </w:rPr>
      </w:pPr>
    </w:p>
    <w:p w14:paraId="3CC93BFC" w14:textId="5BB4C0CD" w:rsidR="003B35D9" w:rsidRDefault="003B35D9" w:rsidP="00503AB4">
      <w:pPr>
        <w:pStyle w:val="2"/>
        <w:jc w:val="both"/>
        <w:outlineLvl w:val="1"/>
        <w:rPr>
          <w:b w:val="0"/>
          <w:color w:val="000000" w:themeColor="text1"/>
          <w:sz w:val="24"/>
          <w:szCs w:val="18"/>
        </w:rPr>
      </w:pPr>
      <w:bookmarkStart w:id="9" w:name="_Toc82341714"/>
      <w:r>
        <w:rPr>
          <w:b w:val="0"/>
          <w:color w:val="000000" w:themeColor="text1"/>
          <w:sz w:val="24"/>
          <w:szCs w:val="18"/>
        </w:rPr>
        <w:t>5.1 Общее понятие и компоненты</w:t>
      </w:r>
      <w:bookmarkEnd w:id="9"/>
    </w:p>
    <w:p w14:paraId="4055656B" w14:textId="77777777" w:rsidR="003B35D9" w:rsidRDefault="003B35D9" w:rsidP="00B1446D">
      <w:pPr>
        <w:pStyle w:val="2"/>
        <w:jc w:val="both"/>
        <w:outlineLvl w:val="9"/>
        <w:rPr>
          <w:b w:val="0"/>
          <w:color w:val="000000" w:themeColor="text1"/>
          <w:sz w:val="24"/>
          <w:szCs w:val="18"/>
        </w:rPr>
      </w:pPr>
    </w:p>
    <w:p w14:paraId="254CF260" w14:textId="1661B0D3" w:rsidR="00DE0938" w:rsidRDefault="00DE0938" w:rsidP="00B1446D">
      <w:pPr>
        <w:pStyle w:val="2"/>
        <w:jc w:val="both"/>
        <w:outlineLvl w:val="9"/>
        <w:rPr>
          <w:b w:val="0"/>
          <w:color w:val="000000" w:themeColor="text1"/>
          <w:sz w:val="24"/>
          <w:szCs w:val="18"/>
        </w:rPr>
      </w:pPr>
      <w:r>
        <w:rPr>
          <w:b w:val="0"/>
          <w:color w:val="000000" w:themeColor="text1"/>
          <w:sz w:val="24"/>
          <w:szCs w:val="18"/>
        </w:rPr>
        <w:t>Установка состоит из трех компонентов: трубчатая печь с контроллером, принимающая и отдающая катушки, намоточное устройство.</w:t>
      </w:r>
    </w:p>
    <w:p w14:paraId="1BC4EA43" w14:textId="40E524D1" w:rsidR="00A068CD" w:rsidRDefault="00DE0938" w:rsidP="00A068CD">
      <w:pPr>
        <w:pStyle w:val="2"/>
        <w:jc w:val="both"/>
        <w:outlineLvl w:val="9"/>
        <w:rPr>
          <w:b w:val="0"/>
          <w:color w:val="000000" w:themeColor="text1"/>
          <w:sz w:val="24"/>
          <w:szCs w:val="18"/>
        </w:rPr>
      </w:pPr>
      <w:r>
        <w:rPr>
          <w:b w:val="0"/>
          <w:color w:val="000000" w:themeColor="text1"/>
          <w:sz w:val="24"/>
          <w:szCs w:val="18"/>
        </w:rPr>
        <w:t>П</w:t>
      </w:r>
      <w:r w:rsidRPr="00DE0938">
        <w:rPr>
          <w:b w:val="0"/>
          <w:color w:val="000000" w:themeColor="text1"/>
          <w:sz w:val="24"/>
          <w:szCs w:val="18"/>
        </w:rPr>
        <w:t>роволока разматывается с отдающей катушки, проходит через отверстие в центре печи, проходит рекристаллизационный отжиг, затем проволока наматывается на приемную катушку</w:t>
      </w:r>
      <w:r w:rsidR="00A068CD">
        <w:rPr>
          <w:b w:val="0"/>
          <w:color w:val="000000" w:themeColor="text1"/>
          <w:sz w:val="24"/>
          <w:szCs w:val="18"/>
        </w:rPr>
        <w:t xml:space="preserve">, которая в свою очередь входит как компонент в </w:t>
      </w:r>
    </w:p>
    <w:p w14:paraId="3DC6A71F" w14:textId="53D71915" w:rsidR="00DE0938" w:rsidRDefault="00DE0938" w:rsidP="00A068CD">
      <w:pPr>
        <w:pStyle w:val="2"/>
        <w:ind w:firstLine="0"/>
        <w:jc w:val="both"/>
        <w:outlineLvl w:val="9"/>
        <w:rPr>
          <w:b w:val="0"/>
          <w:color w:val="000000" w:themeColor="text1"/>
          <w:sz w:val="24"/>
          <w:szCs w:val="18"/>
        </w:rPr>
      </w:pPr>
      <w:r>
        <w:rPr>
          <w:b w:val="0"/>
          <w:color w:val="000000" w:themeColor="text1"/>
          <w:sz w:val="24"/>
          <w:szCs w:val="18"/>
        </w:rPr>
        <w:br w:type="page"/>
      </w:r>
    </w:p>
    <w:p w14:paraId="080A0E8B" w14:textId="14D26049" w:rsidR="003B35D9" w:rsidRDefault="003B35D9" w:rsidP="00503AB4">
      <w:pPr>
        <w:pStyle w:val="2"/>
        <w:jc w:val="both"/>
        <w:outlineLvl w:val="1"/>
        <w:rPr>
          <w:b w:val="0"/>
          <w:color w:val="000000" w:themeColor="text1"/>
          <w:sz w:val="24"/>
          <w:szCs w:val="18"/>
        </w:rPr>
      </w:pPr>
      <w:bookmarkStart w:id="10" w:name="_Toc82341715"/>
      <w:r>
        <w:rPr>
          <w:b w:val="0"/>
          <w:color w:val="000000" w:themeColor="text1"/>
          <w:sz w:val="24"/>
          <w:szCs w:val="18"/>
        </w:rPr>
        <w:lastRenderedPageBreak/>
        <w:t xml:space="preserve">5.2 </w:t>
      </w:r>
      <w:r w:rsidR="0084134C">
        <w:rPr>
          <w:b w:val="0"/>
          <w:color w:val="000000" w:themeColor="text1"/>
          <w:sz w:val="24"/>
          <w:szCs w:val="18"/>
        </w:rPr>
        <w:t>Описание</w:t>
      </w:r>
      <w:r w:rsidR="00DE0938">
        <w:rPr>
          <w:b w:val="0"/>
          <w:color w:val="000000" w:themeColor="text1"/>
          <w:sz w:val="24"/>
          <w:szCs w:val="18"/>
        </w:rPr>
        <w:t xml:space="preserve"> печи</w:t>
      </w:r>
      <w:bookmarkEnd w:id="10"/>
    </w:p>
    <w:p w14:paraId="12EAFB3B" w14:textId="77777777" w:rsidR="003B35D9" w:rsidRDefault="003B35D9" w:rsidP="00B1446D">
      <w:pPr>
        <w:pStyle w:val="2"/>
        <w:jc w:val="both"/>
        <w:outlineLvl w:val="9"/>
        <w:rPr>
          <w:b w:val="0"/>
          <w:color w:val="000000" w:themeColor="text1"/>
          <w:sz w:val="24"/>
          <w:szCs w:val="18"/>
        </w:rPr>
      </w:pPr>
    </w:p>
    <w:p w14:paraId="23B3D02D" w14:textId="146E5B15" w:rsidR="00384C45" w:rsidRDefault="003A7600" w:rsidP="00025CF7">
      <w:pPr>
        <w:pStyle w:val="2"/>
        <w:jc w:val="both"/>
        <w:outlineLvl w:val="9"/>
        <w:rPr>
          <w:b w:val="0"/>
          <w:color w:val="000000" w:themeColor="text1"/>
          <w:sz w:val="24"/>
          <w:szCs w:val="18"/>
        </w:rPr>
      </w:pPr>
      <w:r>
        <w:rPr>
          <w:b w:val="0"/>
          <w:color w:val="000000" w:themeColor="text1"/>
          <w:sz w:val="24"/>
          <w:szCs w:val="18"/>
          <w:lang w:val="en-US"/>
        </w:rPr>
        <w:t>TF</w:t>
      </w:r>
      <w:r w:rsidR="0084134C">
        <w:rPr>
          <w:b w:val="0"/>
          <w:color w:val="000000" w:themeColor="text1"/>
          <w:sz w:val="24"/>
          <w:szCs w:val="18"/>
        </w:rPr>
        <w:t xml:space="preserve"> 12</w:t>
      </w:r>
      <w:r w:rsidR="0084134C" w:rsidRPr="0084134C">
        <w:rPr>
          <w:b w:val="0"/>
          <w:color w:val="000000" w:themeColor="text1"/>
          <w:sz w:val="24"/>
          <w:szCs w:val="18"/>
        </w:rPr>
        <w:t>/60/30</w:t>
      </w:r>
      <w:r w:rsidR="00EA68D5" w:rsidRPr="00EA68D5">
        <w:rPr>
          <w:b w:val="0"/>
          <w:color w:val="000000" w:themeColor="text1"/>
          <w:sz w:val="24"/>
          <w:szCs w:val="18"/>
        </w:rPr>
        <w:t>0</w:t>
      </w:r>
      <w:r>
        <w:rPr>
          <w:b w:val="0"/>
          <w:color w:val="000000" w:themeColor="text1"/>
          <w:sz w:val="24"/>
          <w:szCs w:val="18"/>
        </w:rPr>
        <w:t xml:space="preserve"> универсальн</w:t>
      </w:r>
      <w:r w:rsidR="007C315F">
        <w:rPr>
          <w:b w:val="0"/>
          <w:color w:val="000000" w:themeColor="text1"/>
          <w:sz w:val="24"/>
          <w:szCs w:val="18"/>
        </w:rPr>
        <w:t>ая</w:t>
      </w:r>
      <w:r>
        <w:rPr>
          <w:b w:val="0"/>
          <w:color w:val="000000" w:themeColor="text1"/>
          <w:sz w:val="24"/>
          <w:szCs w:val="18"/>
        </w:rPr>
        <w:t xml:space="preserve"> трубчат</w:t>
      </w:r>
      <w:r w:rsidR="007C315F">
        <w:rPr>
          <w:b w:val="0"/>
          <w:color w:val="000000" w:themeColor="text1"/>
          <w:sz w:val="24"/>
          <w:szCs w:val="18"/>
        </w:rPr>
        <w:t>ая</w:t>
      </w:r>
      <w:r>
        <w:rPr>
          <w:b w:val="0"/>
          <w:color w:val="000000" w:themeColor="text1"/>
          <w:sz w:val="24"/>
          <w:szCs w:val="18"/>
        </w:rPr>
        <w:t xml:space="preserve"> печь</w:t>
      </w:r>
      <w:r w:rsidR="00384C45">
        <w:rPr>
          <w:b w:val="0"/>
          <w:color w:val="000000" w:themeColor="text1"/>
          <w:sz w:val="24"/>
          <w:szCs w:val="18"/>
        </w:rPr>
        <w:t xml:space="preserve"> (</w:t>
      </w:r>
      <w:r w:rsidR="00384C45" w:rsidRPr="002858AE">
        <w:rPr>
          <w:b w:val="0"/>
          <w:color w:val="000000" w:themeColor="text1"/>
          <w:sz w:val="24"/>
          <w:szCs w:val="18"/>
        </w:rPr>
        <w:t>рисунок</w:t>
      </w:r>
      <w:r w:rsidR="00384C45">
        <w:rPr>
          <w:b w:val="0"/>
          <w:color w:val="000000" w:themeColor="text1"/>
          <w:sz w:val="24"/>
          <w:szCs w:val="18"/>
        </w:rPr>
        <w:t xml:space="preserve"> </w:t>
      </w:r>
      <w:r w:rsidR="002858AE">
        <w:rPr>
          <w:b w:val="0"/>
          <w:color w:val="000000" w:themeColor="text1"/>
          <w:sz w:val="24"/>
          <w:szCs w:val="18"/>
        </w:rPr>
        <w:t>5.1</w:t>
      </w:r>
      <w:r w:rsidR="00384C45">
        <w:rPr>
          <w:b w:val="0"/>
          <w:color w:val="000000" w:themeColor="text1"/>
          <w:sz w:val="24"/>
          <w:szCs w:val="18"/>
        </w:rPr>
        <w:t>)</w:t>
      </w:r>
      <w:r>
        <w:rPr>
          <w:b w:val="0"/>
          <w:color w:val="000000" w:themeColor="text1"/>
          <w:sz w:val="24"/>
          <w:szCs w:val="18"/>
        </w:rPr>
        <w:t xml:space="preserve"> </w:t>
      </w:r>
      <w:r w:rsidRPr="008E319F">
        <w:rPr>
          <w:b w:val="0"/>
          <w:color w:val="000000" w:themeColor="text1"/>
          <w:sz w:val="24"/>
          <w:szCs w:val="18"/>
        </w:rPr>
        <w:t>—</w:t>
      </w:r>
      <w:r>
        <w:rPr>
          <w:b w:val="0"/>
          <w:color w:val="000000" w:themeColor="text1"/>
          <w:sz w:val="24"/>
          <w:szCs w:val="18"/>
        </w:rPr>
        <w:t xml:space="preserve"> это универсальн</w:t>
      </w:r>
      <w:r w:rsidR="0084134C">
        <w:rPr>
          <w:b w:val="0"/>
          <w:color w:val="000000" w:themeColor="text1"/>
          <w:sz w:val="24"/>
          <w:szCs w:val="18"/>
        </w:rPr>
        <w:t>ая</w:t>
      </w:r>
      <w:r>
        <w:rPr>
          <w:b w:val="0"/>
          <w:color w:val="000000" w:themeColor="text1"/>
          <w:sz w:val="24"/>
          <w:szCs w:val="18"/>
        </w:rPr>
        <w:t xml:space="preserve"> и </w:t>
      </w:r>
      <w:r w:rsidRPr="001C74CF">
        <w:rPr>
          <w:b w:val="0"/>
          <w:color w:val="000000" w:themeColor="text1"/>
          <w:sz w:val="24"/>
          <w:szCs w:val="24"/>
        </w:rPr>
        <w:t>энергоэффективн</w:t>
      </w:r>
      <w:r w:rsidR="0084134C" w:rsidRPr="001C74CF">
        <w:rPr>
          <w:b w:val="0"/>
          <w:color w:val="000000" w:themeColor="text1"/>
          <w:sz w:val="24"/>
          <w:szCs w:val="24"/>
        </w:rPr>
        <w:t>ая</w:t>
      </w:r>
      <w:r w:rsidRPr="001C74CF">
        <w:rPr>
          <w:b w:val="0"/>
          <w:color w:val="000000" w:themeColor="text1"/>
          <w:sz w:val="24"/>
          <w:szCs w:val="24"/>
        </w:rPr>
        <w:t xml:space="preserve"> печи сопротивления, разработан</w:t>
      </w:r>
      <w:r w:rsidR="0084134C" w:rsidRPr="001C74CF">
        <w:rPr>
          <w:b w:val="0"/>
          <w:color w:val="000000" w:themeColor="text1"/>
          <w:sz w:val="24"/>
          <w:szCs w:val="24"/>
        </w:rPr>
        <w:t>ная для обжиговых тиглей с целью уменьшения количества загрязняющих веществ, которые могут повлиять на результаты анализа.</w:t>
      </w:r>
      <w:r w:rsidR="00B1446D" w:rsidRPr="001C74CF">
        <w:rPr>
          <w:b w:val="0"/>
          <w:color w:val="000000" w:themeColor="text1"/>
          <w:sz w:val="24"/>
          <w:szCs w:val="24"/>
        </w:rPr>
        <w:t xml:space="preserve"> Расшифровка печи: </w:t>
      </w:r>
      <w:r w:rsidR="00B1446D" w:rsidRPr="001C74CF">
        <w:rPr>
          <w:b w:val="0"/>
          <w:color w:val="000000" w:themeColor="text1"/>
          <w:sz w:val="24"/>
          <w:szCs w:val="24"/>
          <w:lang w:val="en-US"/>
        </w:rPr>
        <w:t>TF</w:t>
      </w:r>
      <w:r w:rsidR="00B1446D" w:rsidRPr="001C74CF">
        <w:rPr>
          <w:b w:val="0"/>
          <w:color w:val="000000" w:themeColor="text1"/>
          <w:sz w:val="24"/>
          <w:szCs w:val="24"/>
          <w:u w:val="single"/>
        </w:rPr>
        <w:t>1</w:t>
      </w:r>
      <w:r w:rsidR="00B1446D" w:rsidRPr="001C74CF">
        <w:rPr>
          <w:b w:val="0"/>
          <w:color w:val="000000" w:themeColor="text1"/>
          <w:sz w:val="24"/>
          <w:szCs w:val="24"/>
        </w:rPr>
        <w:t xml:space="preserve"> —количество зон нагрева. </w:t>
      </w:r>
      <w:r w:rsidR="00B1446D" w:rsidRPr="001C74CF">
        <w:rPr>
          <w:b w:val="0"/>
          <w:color w:val="000000" w:themeColor="text1"/>
          <w:sz w:val="24"/>
          <w:szCs w:val="24"/>
          <w:lang w:val="en-US"/>
        </w:rPr>
        <w:t>TF</w:t>
      </w:r>
      <w:r w:rsidR="00B1446D" w:rsidRPr="001C74CF">
        <w:rPr>
          <w:b w:val="0"/>
          <w:color w:val="000000" w:themeColor="text1"/>
          <w:sz w:val="24"/>
          <w:szCs w:val="24"/>
        </w:rPr>
        <w:t xml:space="preserve">1 </w:t>
      </w:r>
      <w:r w:rsidR="00B1446D" w:rsidRPr="001C74CF">
        <w:rPr>
          <w:b w:val="0"/>
          <w:color w:val="000000" w:themeColor="text1"/>
          <w:sz w:val="24"/>
          <w:szCs w:val="24"/>
          <w:u w:val="single"/>
        </w:rPr>
        <w:t>12</w:t>
      </w:r>
      <w:r w:rsidR="00B1446D" w:rsidRPr="001C74CF">
        <w:rPr>
          <w:b w:val="0"/>
          <w:color w:val="000000" w:themeColor="text1"/>
          <w:sz w:val="24"/>
          <w:szCs w:val="24"/>
        </w:rPr>
        <w:t xml:space="preserve"> — максимальная температура 1200°C. </w:t>
      </w:r>
      <w:r w:rsidR="00B1446D" w:rsidRPr="001C74CF">
        <w:rPr>
          <w:b w:val="0"/>
          <w:color w:val="000000" w:themeColor="text1"/>
          <w:sz w:val="24"/>
          <w:szCs w:val="24"/>
          <w:lang w:val="en-US"/>
        </w:rPr>
        <w:t>TF</w:t>
      </w:r>
      <w:r w:rsidR="00B1446D" w:rsidRPr="001C74CF">
        <w:rPr>
          <w:b w:val="0"/>
          <w:color w:val="000000" w:themeColor="text1"/>
          <w:sz w:val="24"/>
          <w:szCs w:val="24"/>
        </w:rPr>
        <w:t>1 12/</w:t>
      </w:r>
      <w:r w:rsidR="00B1446D" w:rsidRPr="001C74CF">
        <w:rPr>
          <w:b w:val="0"/>
          <w:color w:val="000000" w:themeColor="text1"/>
          <w:sz w:val="24"/>
          <w:szCs w:val="24"/>
          <w:u w:val="single"/>
        </w:rPr>
        <w:t>60</w:t>
      </w:r>
      <w:r w:rsidR="00B1446D" w:rsidRPr="001C74CF">
        <w:rPr>
          <w:b w:val="0"/>
          <w:color w:val="000000" w:themeColor="text1"/>
          <w:sz w:val="24"/>
          <w:szCs w:val="24"/>
        </w:rPr>
        <w:t xml:space="preserve"> — диаметр печи 60мм. </w:t>
      </w:r>
      <w:r w:rsidR="00B1446D" w:rsidRPr="001C74CF">
        <w:rPr>
          <w:b w:val="0"/>
          <w:color w:val="000000" w:themeColor="text1"/>
          <w:sz w:val="24"/>
          <w:szCs w:val="24"/>
          <w:lang w:val="en-US"/>
        </w:rPr>
        <w:t>TF</w:t>
      </w:r>
      <w:r w:rsidR="00B1446D" w:rsidRPr="001C74CF">
        <w:rPr>
          <w:b w:val="0"/>
          <w:color w:val="000000" w:themeColor="text1"/>
          <w:sz w:val="24"/>
          <w:szCs w:val="24"/>
        </w:rPr>
        <w:t>1 12/60/</w:t>
      </w:r>
      <w:r w:rsidR="00B1446D" w:rsidRPr="001C74CF">
        <w:rPr>
          <w:b w:val="0"/>
          <w:color w:val="000000" w:themeColor="text1"/>
          <w:sz w:val="24"/>
          <w:szCs w:val="24"/>
          <w:u w:val="single"/>
        </w:rPr>
        <w:t xml:space="preserve">300 </w:t>
      </w:r>
      <w:r w:rsidR="00B1446D" w:rsidRPr="001C74CF">
        <w:rPr>
          <w:b w:val="0"/>
          <w:color w:val="000000" w:themeColor="text1"/>
          <w:sz w:val="24"/>
          <w:szCs w:val="24"/>
        </w:rPr>
        <w:t xml:space="preserve">— длина зоны нагрева 300мм. </w:t>
      </w:r>
      <w:r w:rsidR="001A611B" w:rsidRPr="001C74CF">
        <w:rPr>
          <w:b w:val="0"/>
          <w:color w:val="000000" w:themeColor="text1"/>
          <w:sz w:val="24"/>
          <w:szCs w:val="24"/>
        </w:rPr>
        <w:t xml:space="preserve">Вид нагрева — резистивный. </w:t>
      </w:r>
      <w:r w:rsidR="0084134C" w:rsidRPr="001C74CF">
        <w:rPr>
          <w:b w:val="0"/>
          <w:color w:val="000000" w:themeColor="text1"/>
          <w:sz w:val="24"/>
          <w:szCs w:val="24"/>
        </w:rPr>
        <w:t xml:space="preserve">Печь способна на быстрый нагрев и столь же быстрое охлаждение — данные процессы характеризуются превосходной однородностью температуры. Важной особенностью является универсальное физическое применение — агрегат можно использовать как горизонтально, так и вертикально. Печь оснащена контроллером </w:t>
      </w:r>
      <w:r w:rsidR="0084134C" w:rsidRPr="001C74CF">
        <w:rPr>
          <w:b w:val="0"/>
          <w:color w:val="000000" w:themeColor="text1"/>
          <w:sz w:val="24"/>
          <w:szCs w:val="24"/>
          <w:lang w:val="en-US"/>
        </w:rPr>
        <w:t>Carbolite</w:t>
      </w:r>
      <w:r w:rsidR="0084134C" w:rsidRPr="001C74CF">
        <w:rPr>
          <w:b w:val="0"/>
          <w:color w:val="000000" w:themeColor="text1"/>
          <w:sz w:val="24"/>
          <w:szCs w:val="24"/>
        </w:rPr>
        <w:t xml:space="preserve"> </w:t>
      </w:r>
      <w:r w:rsidR="0084134C" w:rsidRPr="001C74CF">
        <w:rPr>
          <w:b w:val="0"/>
          <w:color w:val="000000" w:themeColor="text1"/>
          <w:sz w:val="24"/>
          <w:szCs w:val="24"/>
          <w:lang w:val="en-US"/>
        </w:rPr>
        <w:t>Gero</w:t>
      </w:r>
      <w:r w:rsidR="0084134C" w:rsidRPr="001C74CF">
        <w:rPr>
          <w:b w:val="0"/>
          <w:color w:val="000000" w:themeColor="text1"/>
          <w:sz w:val="24"/>
          <w:szCs w:val="24"/>
        </w:rPr>
        <w:t xml:space="preserve"> </w:t>
      </w:r>
      <w:r w:rsidR="0084134C" w:rsidRPr="001C74CF">
        <w:rPr>
          <w:b w:val="0"/>
          <w:color w:val="000000" w:themeColor="text1"/>
          <w:sz w:val="24"/>
          <w:szCs w:val="24"/>
          <w:lang w:val="en-US"/>
        </w:rPr>
        <w:t>EPC</w:t>
      </w:r>
      <w:r w:rsidR="0084134C" w:rsidRPr="001C74CF">
        <w:rPr>
          <w:b w:val="0"/>
          <w:color w:val="000000" w:themeColor="text1"/>
          <w:sz w:val="24"/>
          <w:szCs w:val="24"/>
        </w:rPr>
        <w:t>3016</w:t>
      </w:r>
      <w:r w:rsidR="0084134C" w:rsidRPr="001C74CF">
        <w:rPr>
          <w:b w:val="0"/>
          <w:color w:val="000000" w:themeColor="text1"/>
          <w:sz w:val="24"/>
          <w:szCs w:val="24"/>
          <w:lang w:val="en-US"/>
        </w:rPr>
        <w:t>P</w:t>
      </w:r>
      <w:r w:rsidR="0084134C" w:rsidRPr="001C74CF">
        <w:rPr>
          <w:b w:val="0"/>
          <w:color w:val="000000" w:themeColor="text1"/>
          <w:sz w:val="24"/>
          <w:szCs w:val="24"/>
        </w:rPr>
        <w:t>1. Предусмотрена функция защиты от перегрева. Доступен ряд сложных цифровых контроллеров</w:t>
      </w:r>
      <w:r w:rsidR="0084134C">
        <w:rPr>
          <w:b w:val="0"/>
          <w:color w:val="000000" w:themeColor="text1"/>
          <w:sz w:val="24"/>
          <w:szCs w:val="18"/>
        </w:rPr>
        <w:t xml:space="preserve">, </w:t>
      </w:r>
      <w:r w:rsidR="0084134C" w:rsidRPr="0084134C">
        <w:rPr>
          <w:b w:val="0"/>
          <w:color w:val="000000" w:themeColor="text1"/>
          <w:sz w:val="24"/>
          <w:szCs w:val="18"/>
        </w:rPr>
        <w:t>многосегментных</w:t>
      </w:r>
      <w:r w:rsidR="0084134C">
        <w:rPr>
          <w:b w:val="0"/>
          <w:color w:val="000000" w:themeColor="text1"/>
          <w:sz w:val="24"/>
          <w:szCs w:val="18"/>
        </w:rPr>
        <w:t xml:space="preserve"> </w:t>
      </w:r>
      <w:r w:rsidR="0084134C" w:rsidRPr="0084134C">
        <w:rPr>
          <w:b w:val="0"/>
          <w:color w:val="000000" w:themeColor="text1"/>
          <w:sz w:val="24"/>
          <w:szCs w:val="18"/>
        </w:rPr>
        <w:t>программаторов и регистраторов данных с</w:t>
      </w:r>
      <w:r w:rsidR="0084134C">
        <w:rPr>
          <w:b w:val="0"/>
          <w:color w:val="000000" w:themeColor="text1"/>
          <w:sz w:val="24"/>
          <w:szCs w:val="18"/>
        </w:rPr>
        <w:t xml:space="preserve"> </w:t>
      </w:r>
      <w:r w:rsidR="0084134C" w:rsidRPr="0084134C">
        <w:rPr>
          <w:b w:val="0"/>
          <w:color w:val="000000" w:themeColor="text1"/>
          <w:sz w:val="24"/>
          <w:szCs w:val="18"/>
        </w:rPr>
        <w:t>цифровыми интерфейсами связи.</w:t>
      </w:r>
    </w:p>
    <w:p w14:paraId="68A8E508" w14:textId="063DDAC0" w:rsidR="00D35E88" w:rsidRPr="003F16AD" w:rsidRDefault="00D35E88" w:rsidP="00025CF7">
      <w:pPr>
        <w:pStyle w:val="2"/>
        <w:jc w:val="both"/>
        <w:outlineLvl w:val="9"/>
        <w:rPr>
          <w:b w:val="0"/>
          <w:color w:val="000000" w:themeColor="text1"/>
          <w:sz w:val="24"/>
          <w:szCs w:val="18"/>
        </w:rPr>
      </w:pPr>
    </w:p>
    <w:p w14:paraId="14D489FC" w14:textId="16C8973B" w:rsidR="00384C45" w:rsidRDefault="00384C45" w:rsidP="00025CF7">
      <w:pPr>
        <w:pStyle w:val="2"/>
        <w:outlineLvl w:val="9"/>
        <w:rPr>
          <w:b w:val="0"/>
          <w:color w:val="000000" w:themeColor="text1"/>
          <w:sz w:val="24"/>
          <w:szCs w:val="18"/>
        </w:rPr>
      </w:pPr>
      <w:r>
        <w:rPr>
          <w:b w:val="0"/>
          <w:color w:val="000000" w:themeColor="text1"/>
          <w:sz w:val="24"/>
          <w:szCs w:val="18"/>
        </w:rPr>
        <w:t>Рисунок</w:t>
      </w:r>
      <w:r w:rsidR="002858AE">
        <w:rPr>
          <w:b w:val="0"/>
          <w:color w:val="000000" w:themeColor="text1"/>
          <w:sz w:val="24"/>
          <w:szCs w:val="18"/>
        </w:rPr>
        <w:t xml:space="preserve"> 5.1</w:t>
      </w:r>
      <w:r>
        <w:rPr>
          <w:b w:val="0"/>
          <w:color w:val="000000" w:themeColor="text1"/>
          <w:sz w:val="24"/>
          <w:szCs w:val="18"/>
        </w:rPr>
        <w:t xml:space="preserve"> </w:t>
      </w:r>
      <w:r w:rsidRPr="008E319F">
        <w:rPr>
          <w:b w:val="0"/>
          <w:color w:val="000000" w:themeColor="text1"/>
          <w:sz w:val="24"/>
          <w:szCs w:val="18"/>
        </w:rPr>
        <w:t>—</w:t>
      </w:r>
      <w:r>
        <w:rPr>
          <w:b w:val="0"/>
          <w:color w:val="000000" w:themeColor="text1"/>
          <w:sz w:val="24"/>
          <w:szCs w:val="18"/>
        </w:rPr>
        <w:t xml:space="preserve"> Трубчатая универсальная печь </w:t>
      </w:r>
      <w:r>
        <w:rPr>
          <w:b w:val="0"/>
          <w:color w:val="000000" w:themeColor="text1"/>
          <w:sz w:val="24"/>
          <w:szCs w:val="18"/>
          <w:lang w:val="en-US"/>
        </w:rPr>
        <w:t>TF</w:t>
      </w:r>
      <w:r w:rsidRPr="00384C45">
        <w:rPr>
          <w:b w:val="0"/>
          <w:color w:val="000000" w:themeColor="text1"/>
          <w:sz w:val="24"/>
          <w:szCs w:val="18"/>
        </w:rPr>
        <w:t xml:space="preserve"> 12/60/300</w:t>
      </w:r>
    </w:p>
    <w:p w14:paraId="0B0B98AD" w14:textId="285E7259" w:rsidR="003F16AD" w:rsidRDefault="00783D1A" w:rsidP="00025CF7">
      <w:pPr>
        <w:pStyle w:val="2"/>
        <w:jc w:val="both"/>
        <w:outlineLvl w:val="9"/>
        <w:rPr>
          <w:b w:val="0"/>
          <w:color w:val="000000" w:themeColor="text1"/>
          <w:sz w:val="24"/>
          <w:szCs w:val="18"/>
        </w:rPr>
      </w:pPr>
      <w:r>
        <w:rPr>
          <w:noProof/>
        </w:rPr>
        <w:drawing>
          <wp:anchor distT="0" distB="0" distL="114300" distR="114300" simplePos="0" relativeHeight="251659264" behindDoc="0" locked="0" layoutInCell="1" allowOverlap="1" wp14:anchorId="278A0FCA" wp14:editId="4A5597D9">
            <wp:simplePos x="0" y="0"/>
            <wp:positionH relativeFrom="page">
              <wp:align>center</wp:align>
            </wp:positionH>
            <wp:positionV relativeFrom="page">
              <wp:posOffset>3520440</wp:posOffset>
            </wp:positionV>
            <wp:extent cx="2994660" cy="2994660"/>
            <wp:effectExtent l="0" t="0" r="0" b="0"/>
            <wp:wrapTopAndBottom/>
            <wp:docPr id="1" name="Рисунок 1" descr="Carbolite TF112/60/300 Furnaces - Tube TF1120600300-230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bolite TF112/60/300 Furnaces - Tube TF1120600300-230S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60" cy="2994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BDE6C9" w14:textId="2185FB37" w:rsidR="00384C45" w:rsidRPr="00384C45" w:rsidRDefault="00384C45" w:rsidP="00025CF7">
      <w:pPr>
        <w:pStyle w:val="2"/>
        <w:jc w:val="both"/>
        <w:outlineLvl w:val="9"/>
        <w:rPr>
          <w:b w:val="0"/>
          <w:color w:val="000000" w:themeColor="text1"/>
          <w:sz w:val="24"/>
          <w:szCs w:val="18"/>
        </w:rPr>
      </w:pPr>
      <w:r w:rsidRPr="00384C45">
        <w:rPr>
          <w:b w:val="0"/>
          <w:color w:val="000000" w:themeColor="text1"/>
          <w:sz w:val="24"/>
          <w:szCs w:val="18"/>
        </w:rPr>
        <w:t>Характеристики печи приведены в таблице</w:t>
      </w:r>
      <w:r w:rsidR="00965147">
        <w:rPr>
          <w:b w:val="0"/>
          <w:color w:val="000000" w:themeColor="text1"/>
          <w:sz w:val="24"/>
          <w:szCs w:val="18"/>
        </w:rPr>
        <w:t xml:space="preserve"> 5</w:t>
      </w:r>
      <w:r w:rsidRPr="00384C45">
        <w:rPr>
          <w:b w:val="0"/>
          <w:color w:val="000000" w:themeColor="text1"/>
          <w:sz w:val="24"/>
          <w:szCs w:val="18"/>
        </w:rPr>
        <w:t>.</w:t>
      </w:r>
      <w:r w:rsidR="00965147">
        <w:rPr>
          <w:b w:val="0"/>
          <w:color w:val="000000" w:themeColor="text1"/>
          <w:sz w:val="24"/>
          <w:szCs w:val="18"/>
        </w:rPr>
        <w:t>1.</w:t>
      </w:r>
    </w:p>
    <w:p w14:paraId="5DDEDCE1" w14:textId="29C156DE" w:rsidR="00384C45" w:rsidRDefault="00384C45" w:rsidP="00025CF7">
      <w:pPr>
        <w:pStyle w:val="2"/>
        <w:jc w:val="both"/>
        <w:outlineLvl w:val="9"/>
        <w:rPr>
          <w:b w:val="0"/>
          <w:color w:val="000000" w:themeColor="text1"/>
          <w:sz w:val="24"/>
          <w:szCs w:val="18"/>
        </w:rPr>
      </w:pPr>
    </w:p>
    <w:p w14:paraId="481F443A" w14:textId="59559F8B" w:rsidR="00384C45" w:rsidRDefault="00384C45" w:rsidP="00025CF7">
      <w:pPr>
        <w:pStyle w:val="2"/>
        <w:outlineLvl w:val="9"/>
        <w:rPr>
          <w:b w:val="0"/>
          <w:color w:val="000000" w:themeColor="text1"/>
          <w:sz w:val="24"/>
          <w:szCs w:val="18"/>
        </w:rPr>
      </w:pPr>
      <w:r w:rsidRPr="00384C45">
        <w:rPr>
          <w:b w:val="0"/>
          <w:color w:val="000000" w:themeColor="text1"/>
          <w:sz w:val="24"/>
          <w:szCs w:val="18"/>
        </w:rPr>
        <w:t>Таблица</w:t>
      </w:r>
      <w:r w:rsidR="00965147">
        <w:rPr>
          <w:b w:val="0"/>
          <w:color w:val="000000" w:themeColor="text1"/>
          <w:sz w:val="24"/>
          <w:szCs w:val="18"/>
        </w:rPr>
        <w:t xml:space="preserve"> 5.1 </w:t>
      </w:r>
      <w:r w:rsidR="00965147" w:rsidRPr="004B2CA0">
        <w:rPr>
          <w:b w:val="0"/>
          <w:color w:val="000000" w:themeColor="text1"/>
          <w:sz w:val="24"/>
          <w:szCs w:val="18"/>
        </w:rPr>
        <w:t>—</w:t>
      </w:r>
      <w:r w:rsidRPr="00384C45">
        <w:rPr>
          <w:b w:val="0"/>
          <w:color w:val="000000" w:themeColor="text1"/>
          <w:sz w:val="24"/>
          <w:szCs w:val="18"/>
        </w:rPr>
        <w:t xml:space="preserve"> Характеристики трубчатой универсальной печи </w:t>
      </w:r>
      <w:r w:rsidRPr="00384C45">
        <w:rPr>
          <w:b w:val="0"/>
          <w:color w:val="000000" w:themeColor="text1"/>
          <w:sz w:val="24"/>
          <w:szCs w:val="18"/>
          <w:lang w:val="en-US"/>
        </w:rPr>
        <w:t>TF</w:t>
      </w:r>
      <w:r w:rsidRPr="00384C45">
        <w:rPr>
          <w:b w:val="0"/>
          <w:color w:val="000000" w:themeColor="text1"/>
          <w:sz w:val="24"/>
          <w:szCs w:val="18"/>
        </w:rPr>
        <w:t xml:space="preserve"> 12/60/300</w:t>
      </w:r>
    </w:p>
    <w:tbl>
      <w:tblPr>
        <w:tblStyle w:val="a5"/>
        <w:tblW w:w="0" w:type="auto"/>
        <w:tblLook w:val="04A0" w:firstRow="1" w:lastRow="0" w:firstColumn="1" w:lastColumn="0" w:noHBand="0" w:noVBand="1"/>
      </w:tblPr>
      <w:tblGrid>
        <w:gridCol w:w="4672"/>
        <w:gridCol w:w="4673"/>
      </w:tblGrid>
      <w:tr w:rsidR="00384C45" w14:paraId="372F1CC2" w14:textId="77777777" w:rsidTr="00384C45">
        <w:tc>
          <w:tcPr>
            <w:tcW w:w="4672" w:type="dxa"/>
          </w:tcPr>
          <w:p w14:paraId="14E6379B" w14:textId="15CFE3C9" w:rsidR="00384C45" w:rsidRPr="00384C45" w:rsidRDefault="00384C45" w:rsidP="00025CF7">
            <w:pPr>
              <w:pStyle w:val="2"/>
              <w:ind w:firstLine="0"/>
              <w:rPr>
                <w:b w:val="0"/>
                <w:color w:val="000000" w:themeColor="text1"/>
                <w:sz w:val="24"/>
                <w:szCs w:val="18"/>
              </w:rPr>
            </w:pPr>
            <w:r>
              <w:rPr>
                <w:b w:val="0"/>
                <w:color w:val="000000" w:themeColor="text1"/>
                <w:sz w:val="24"/>
                <w:szCs w:val="18"/>
              </w:rPr>
              <w:t>Количество зон нагрева</w:t>
            </w:r>
          </w:p>
        </w:tc>
        <w:tc>
          <w:tcPr>
            <w:tcW w:w="4673" w:type="dxa"/>
          </w:tcPr>
          <w:p w14:paraId="5EEFF8F8" w14:textId="544DF8AE" w:rsidR="00384C45" w:rsidRPr="00384C45" w:rsidRDefault="00384C45" w:rsidP="00025CF7">
            <w:pPr>
              <w:pStyle w:val="2"/>
              <w:ind w:firstLine="0"/>
              <w:rPr>
                <w:b w:val="0"/>
                <w:color w:val="000000" w:themeColor="text1"/>
                <w:sz w:val="24"/>
                <w:szCs w:val="18"/>
              </w:rPr>
            </w:pPr>
            <w:r>
              <w:rPr>
                <w:b w:val="0"/>
                <w:color w:val="000000" w:themeColor="text1"/>
                <w:sz w:val="24"/>
                <w:szCs w:val="18"/>
              </w:rPr>
              <w:t>1</w:t>
            </w:r>
          </w:p>
        </w:tc>
      </w:tr>
      <w:tr w:rsidR="00384C45" w14:paraId="162FF180" w14:textId="77777777" w:rsidTr="00384C45">
        <w:tc>
          <w:tcPr>
            <w:tcW w:w="4672" w:type="dxa"/>
          </w:tcPr>
          <w:p w14:paraId="256F1013" w14:textId="416E55EC" w:rsidR="00384C45" w:rsidRPr="00384C45" w:rsidRDefault="00384C45" w:rsidP="00025CF7">
            <w:pPr>
              <w:pStyle w:val="2"/>
              <w:ind w:firstLine="0"/>
              <w:rPr>
                <w:b w:val="0"/>
                <w:color w:val="000000" w:themeColor="text1"/>
                <w:sz w:val="24"/>
                <w:szCs w:val="18"/>
                <w:lang w:val="en-US"/>
              </w:rPr>
            </w:pPr>
            <w:r>
              <w:rPr>
                <w:b w:val="0"/>
                <w:color w:val="000000" w:themeColor="text1"/>
                <w:sz w:val="24"/>
                <w:szCs w:val="18"/>
              </w:rPr>
              <w:t xml:space="preserve">Максимальная температура печи, </w:t>
            </w:r>
            <w:r w:rsidRPr="00384C45">
              <w:rPr>
                <w:b w:val="0"/>
                <w:color w:val="000000" w:themeColor="text1"/>
                <w:sz w:val="24"/>
                <w:szCs w:val="18"/>
              </w:rPr>
              <w:t>°C</w:t>
            </w:r>
          </w:p>
        </w:tc>
        <w:tc>
          <w:tcPr>
            <w:tcW w:w="4673" w:type="dxa"/>
          </w:tcPr>
          <w:p w14:paraId="30C87B53" w14:textId="23ABB952" w:rsidR="00384C45" w:rsidRPr="00384C45" w:rsidRDefault="00384C45" w:rsidP="00025CF7">
            <w:pPr>
              <w:pStyle w:val="2"/>
              <w:ind w:firstLine="0"/>
              <w:rPr>
                <w:b w:val="0"/>
                <w:color w:val="000000" w:themeColor="text1"/>
                <w:sz w:val="24"/>
                <w:szCs w:val="18"/>
              </w:rPr>
            </w:pPr>
            <w:r>
              <w:rPr>
                <w:b w:val="0"/>
                <w:color w:val="000000" w:themeColor="text1"/>
                <w:sz w:val="24"/>
                <w:szCs w:val="18"/>
              </w:rPr>
              <w:t>1200</w:t>
            </w:r>
          </w:p>
        </w:tc>
      </w:tr>
      <w:tr w:rsidR="00384C45" w14:paraId="172E344A" w14:textId="77777777" w:rsidTr="00384C45">
        <w:tc>
          <w:tcPr>
            <w:tcW w:w="4672" w:type="dxa"/>
          </w:tcPr>
          <w:p w14:paraId="485086E1" w14:textId="407F4BEA" w:rsidR="00384C45" w:rsidRPr="00384C45" w:rsidRDefault="00384C45" w:rsidP="00025CF7">
            <w:pPr>
              <w:pStyle w:val="2"/>
              <w:ind w:firstLine="0"/>
              <w:rPr>
                <w:b w:val="0"/>
                <w:color w:val="000000" w:themeColor="text1"/>
                <w:sz w:val="24"/>
                <w:szCs w:val="18"/>
              </w:rPr>
            </w:pPr>
            <w:r>
              <w:rPr>
                <w:b w:val="0"/>
                <w:color w:val="000000" w:themeColor="text1"/>
                <w:sz w:val="24"/>
                <w:szCs w:val="18"/>
              </w:rPr>
              <w:t xml:space="preserve">Диаметр печи </w:t>
            </w:r>
            <w:r w:rsidRPr="00384C45">
              <w:rPr>
                <w:b w:val="0"/>
                <w:color w:val="000000" w:themeColor="text1"/>
                <w:sz w:val="24"/>
                <w:szCs w:val="18"/>
              </w:rPr>
              <w:t>Ø</w:t>
            </w:r>
            <w:r w:rsidR="00B1446D">
              <w:rPr>
                <w:b w:val="0"/>
                <w:color w:val="000000" w:themeColor="text1"/>
                <w:sz w:val="24"/>
                <w:szCs w:val="18"/>
              </w:rPr>
              <w:t>, мм</w:t>
            </w:r>
          </w:p>
        </w:tc>
        <w:tc>
          <w:tcPr>
            <w:tcW w:w="4673" w:type="dxa"/>
          </w:tcPr>
          <w:p w14:paraId="5453353C" w14:textId="0034D983" w:rsidR="00384C45" w:rsidRPr="00384C45" w:rsidRDefault="00384C45" w:rsidP="00025CF7">
            <w:pPr>
              <w:pStyle w:val="2"/>
              <w:ind w:firstLine="0"/>
              <w:rPr>
                <w:b w:val="0"/>
                <w:color w:val="000000" w:themeColor="text1"/>
                <w:sz w:val="24"/>
                <w:szCs w:val="18"/>
              </w:rPr>
            </w:pPr>
            <w:r>
              <w:rPr>
                <w:b w:val="0"/>
                <w:color w:val="000000" w:themeColor="text1"/>
                <w:sz w:val="24"/>
                <w:szCs w:val="18"/>
              </w:rPr>
              <w:t>60</w:t>
            </w:r>
          </w:p>
        </w:tc>
      </w:tr>
      <w:tr w:rsidR="00384C45" w14:paraId="00ABA99C" w14:textId="77777777" w:rsidTr="00384C45">
        <w:tc>
          <w:tcPr>
            <w:tcW w:w="4672" w:type="dxa"/>
          </w:tcPr>
          <w:p w14:paraId="6298A72A" w14:textId="472FA4D2" w:rsidR="00384C45" w:rsidRPr="00384C45" w:rsidRDefault="00384C45" w:rsidP="00025CF7">
            <w:pPr>
              <w:pStyle w:val="2"/>
              <w:ind w:firstLine="0"/>
              <w:rPr>
                <w:b w:val="0"/>
                <w:color w:val="000000" w:themeColor="text1"/>
                <w:sz w:val="24"/>
                <w:szCs w:val="18"/>
              </w:rPr>
            </w:pPr>
            <w:r>
              <w:rPr>
                <w:b w:val="0"/>
                <w:color w:val="000000" w:themeColor="text1"/>
                <w:sz w:val="24"/>
                <w:szCs w:val="18"/>
              </w:rPr>
              <w:t>Длина зоны нагрева, мм</w:t>
            </w:r>
          </w:p>
        </w:tc>
        <w:tc>
          <w:tcPr>
            <w:tcW w:w="4673" w:type="dxa"/>
          </w:tcPr>
          <w:p w14:paraId="1551DD83" w14:textId="62668022" w:rsidR="00384C45" w:rsidRPr="00384C45" w:rsidRDefault="00384C45" w:rsidP="00025CF7">
            <w:pPr>
              <w:pStyle w:val="2"/>
              <w:ind w:firstLine="0"/>
              <w:rPr>
                <w:b w:val="0"/>
                <w:color w:val="000000" w:themeColor="text1"/>
                <w:sz w:val="24"/>
                <w:szCs w:val="18"/>
              </w:rPr>
            </w:pPr>
            <w:r>
              <w:rPr>
                <w:b w:val="0"/>
                <w:color w:val="000000" w:themeColor="text1"/>
                <w:sz w:val="24"/>
                <w:szCs w:val="18"/>
              </w:rPr>
              <w:t>300</w:t>
            </w:r>
          </w:p>
        </w:tc>
      </w:tr>
      <w:tr w:rsidR="00384C45" w14:paraId="7CEFE49E" w14:textId="77777777" w:rsidTr="00384C45">
        <w:tc>
          <w:tcPr>
            <w:tcW w:w="4672" w:type="dxa"/>
          </w:tcPr>
          <w:p w14:paraId="54966FEE" w14:textId="1E7261F6" w:rsidR="00384C45" w:rsidRPr="00384C45" w:rsidRDefault="00384C45" w:rsidP="00025CF7">
            <w:pPr>
              <w:pStyle w:val="2"/>
              <w:ind w:firstLine="0"/>
              <w:rPr>
                <w:b w:val="0"/>
                <w:color w:val="000000" w:themeColor="text1"/>
                <w:sz w:val="24"/>
                <w:szCs w:val="18"/>
              </w:rPr>
            </w:pPr>
            <w:r>
              <w:rPr>
                <w:b w:val="0"/>
                <w:color w:val="000000" w:themeColor="text1"/>
                <w:sz w:val="24"/>
                <w:szCs w:val="18"/>
              </w:rPr>
              <w:t>Время нагрева, мин</w:t>
            </w:r>
          </w:p>
        </w:tc>
        <w:tc>
          <w:tcPr>
            <w:tcW w:w="4673" w:type="dxa"/>
          </w:tcPr>
          <w:p w14:paraId="2A50E863" w14:textId="146BF5EE" w:rsidR="00384C45" w:rsidRPr="00384C45" w:rsidRDefault="00384C45" w:rsidP="00025CF7">
            <w:pPr>
              <w:pStyle w:val="2"/>
              <w:ind w:firstLine="0"/>
              <w:rPr>
                <w:b w:val="0"/>
                <w:color w:val="000000" w:themeColor="text1"/>
                <w:sz w:val="24"/>
                <w:szCs w:val="18"/>
              </w:rPr>
            </w:pPr>
            <w:r>
              <w:rPr>
                <w:b w:val="0"/>
                <w:color w:val="000000" w:themeColor="text1"/>
                <w:sz w:val="24"/>
                <w:szCs w:val="18"/>
              </w:rPr>
              <w:t>35</w:t>
            </w:r>
          </w:p>
        </w:tc>
      </w:tr>
      <w:tr w:rsidR="00384C45" w14:paraId="5AF58E75" w14:textId="77777777" w:rsidTr="00384C45">
        <w:tc>
          <w:tcPr>
            <w:tcW w:w="4672" w:type="dxa"/>
          </w:tcPr>
          <w:p w14:paraId="1A228C9E" w14:textId="2A902A2F" w:rsidR="00384C45" w:rsidRPr="00384C45" w:rsidRDefault="00384C45" w:rsidP="00025CF7">
            <w:pPr>
              <w:pStyle w:val="2"/>
              <w:ind w:firstLine="0"/>
              <w:rPr>
                <w:b w:val="0"/>
                <w:color w:val="000000" w:themeColor="text1"/>
                <w:sz w:val="24"/>
                <w:szCs w:val="18"/>
              </w:rPr>
            </w:pPr>
            <w:r>
              <w:rPr>
                <w:b w:val="0"/>
                <w:color w:val="000000" w:themeColor="text1"/>
                <w:sz w:val="24"/>
                <w:szCs w:val="18"/>
              </w:rPr>
              <w:t>Длина трубки для работы на воздухе</w:t>
            </w:r>
            <w:r w:rsidR="00BE200E">
              <w:rPr>
                <w:b w:val="0"/>
                <w:color w:val="000000" w:themeColor="text1"/>
                <w:sz w:val="24"/>
                <w:szCs w:val="18"/>
              </w:rPr>
              <w:t>, мм</w:t>
            </w:r>
          </w:p>
        </w:tc>
        <w:tc>
          <w:tcPr>
            <w:tcW w:w="4673" w:type="dxa"/>
          </w:tcPr>
          <w:p w14:paraId="3A794FC2" w14:textId="5CD8B79C" w:rsidR="00384C45" w:rsidRPr="00384C45" w:rsidRDefault="00BE200E" w:rsidP="00025CF7">
            <w:pPr>
              <w:pStyle w:val="2"/>
              <w:ind w:firstLine="0"/>
              <w:rPr>
                <w:b w:val="0"/>
                <w:color w:val="000000" w:themeColor="text1"/>
                <w:sz w:val="24"/>
                <w:szCs w:val="18"/>
              </w:rPr>
            </w:pPr>
            <w:r>
              <w:rPr>
                <w:b w:val="0"/>
                <w:color w:val="000000" w:themeColor="text1"/>
                <w:sz w:val="24"/>
                <w:szCs w:val="18"/>
              </w:rPr>
              <w:t>580</w:t>
            </w:r>
          </w:p>
        </w:tc>
      </w:tr>
      <w:tr w:rsidR="00384C45" w14:paraId="37212290" w14:textId="77777777" w:rsidTr="00384C45">
        <w:tc>
          <w:tcPr>
            <w:tcW w:w="4672" w:type="dxa"/>
          </w:tcPr>
          <w:p w14:paraId="1966F533" w14:textId="3333406F" w:rsidR="00384C45" w:rsidRPr="00384C45" w:rsidRDefault="00BE200E" w:rsidP="00025CF7">
            <w:pPr>
              <w:pStyle w:val="2"/>
              <w:ind w:firstLine="0"/>
              <w:rPr>
                <w:b w:val="0"/>
                <w:color w:val="000000" w:themeColor="text1"/>
                <w:sz w:val="24"/>
                <w:szCs w:val="18"/>
              </w:rPr>
            </w:pPr>
            <w:r>
              <w:rPr>
                <w:b w:val="0"/>
                <w:color w:val="000000" w:themeColor="text1"/>
                <w:sz w:val="24"/>
                <w:szCs w:val="18"/>
              </w:rPr>
              <w:t>Длина трубки для работы с регулируемой газовой средой, мм</w:t>
            </w:r>
          </w:p>
        </w:tc>
        <w:tc>
          <w:tcPr>
            <w:tcW w:w="4673" w:type="dxa"/>
          </w:tcPr>
          <w:p w14:paraId="1DD95F13" w14:textId="2BB6F937" w:rsidR="00384C45" w:rsidRPr="00384C45" w:rsidRDefault="00BE200E" w:rsidP="00025CF7">
            <w:pPr>
              <w:pStyle w:val="2"/>
              <w:ind w:firstLine="0"/>
              <w:rPr>
                <w:b w:val="0"/>
                <w:color w:val="000000" w:themeColor="text1"/>
                <w:sz w:val="24"/>
                <w:szCs w:val="18"/>
              </w:rPr>
            </w:pPr>
            <w:r>
              <w:rPr>
                <w:b w:val="0"/>
                <w:color w:val="000000" w:themeColor="text1"/>
                <w:sz w:val="24"/>
                <w:szCs w:val="18"/>
              </w:rPr>
              <w:t>750</w:t>
            </w:r>
          </w:p>
        </w:tc>
      </w:tr>
      <w:tr w:rsidR="00384C45" w14:paraId="65164E7D" w14:textId="77777777" w:rsidTr="00384C45">
        <w:tc>
          <w:tcPr>
            <w:tcW w:w="4672" w:type="dxa"/>
          </w:tcPr>
          <w:p w14:paraId="2A9EB48C" w14:textId="32B3A49B" w:rsidR="00384C45" w:rsidRPr="00384C45" w:rsidRDefault="00EA42FE" w:rsidP="00025CF7">
            <w:pPr>
              <w:pStyle w:val="2"/>
              <w:ind w:firstLine="0"/>
              <w:rPr>
                <w:b w:val="0"/>
                <w:color w:val="000000" w:themeColor="text1"/>
                <w:sz w:val="24"/>
                <w:szCs w:val="18"/>
              </w:rPr>
            </w:pPr>
            <w:r>
              <w:rPr>
                <w:b w:val="0"/>
                <w:color w:val="000000" w:themeColor="text1"/>
                <w:sz w:val="24"/>
                <w:szCs w:val="18"/>
              </w:rPr>
              <w:t>Габаритные размеры печи В х Ш х Г, мм</w:t>
            </w:r>
          </w:p>
        </w:tc>
        <w:tc>
          <w:tcPr>
            <w:tcW w:w="4673" w:type="dxa"/>
          </w:tcPr>
          <w:p w14:paraId="25811BDA" w14:textId="32086733" w:rsidR="00384C45" w:rsidRPr="00EA42FE" w:rsidRDefault="00EA42FE" w:rsidP="00025CF7">
            <w:pPr>
              <w:pStyle w:val="2"/>
              <w:ind w:firstLine="0"/>
              <w:rPr>
                <w:b w:val="0"/>
                <w:color w:val="000000" w:themeColor="text1"/>
                <w:sz w:val="24"/>
                <w:szCs w:val="18"/>
                <w:lang w:val="en-US"/>
              </w:rPr>
            </w:pPr>
            <w:r>
              <w:rPr>
                <w:b w:val="0"/>
                <w:color w:val="000000" w:themeColor="text1"/>
                <w:sz w:val="24"/>
                <w:szCs w:val="18"/>
              </w:rPr>
              <w:t xml:space="preserve">575 </w:t>
            </w:r>
            <w:r>
              <w:rPr>
                <w:b w:val="0"/>
                <w:color w:val="000000" w:themeColor="text1"/>
                <w:sz w:val="24"/>
                <w:szCs w:val="18"/>
                <w:lang w:val="en-US"/>
              </w:rPr>
              <w:t>x 495 x 480</w:t>
            </w:r>
          </w:p>
        </w:tc>
      </w:tr>
      <w:tr w:rsidR="00384C45" w14:paraId="40186410" w14:textId="77777777" w:rsidTr="00384C45">
        <w:tc>
          <w:tcPr>
            <w:tcW w:w="4672" w:type="dxa"/>
          </w:tcPr>
          <w:p w14:paraId="39A5D8F7" w14:textId="00F44953" w:rsidR="00384C45" w:rsidRPr="00384C45" w:rsidRDefault="00EA42FE" w:rsidP="00025CF7">
            <w:pPr>
              <w:pStyle w:val="2"/>
              <w:ind w:firstLine="0"/>
              <w:rPr>
                <w:b w:val="0"/>
                <w:color w:val="000000" w:themeColor="text1"/>
                <w:sz w:val="24"/>
                <w:szCs w:val="18"/>
              </w:rPr>
            </w:pPr>
            <w:r>
              <w:rPr>
                <w:b w:val="0"/>
                <w:color w:val="000000" w:themeColor="text1"/>
                <w:sz w:val="24"/>
                <w:szCs w:val="18"/>
              </w:rPr>
              <w:t>Длина зоны однородной температуры +-5</w:t>
            </w:r>
            <w:r w:rsidRPr="00384C45">
              <w:rPr>
                <w:b w:val="0"/>
                <w:color w:val="000000" w:themeColor="text1"/>
                <w:sz w:val="24"/>
                <w:szCs w:val="18"/>
              </w:rPr>
              <w:t>°C</w:t>
            </w:r>
            <w:r>
              <w:rPr>
                <w:b w:val="0"/>
                <w:color w:val="000000" w:themeColor="text1"/>
                <w:sz w:val="24"/>
                <w:szCs w:val="18"/>
              </w:rPr>
              <w:t>, мм</w:t>
            </w:r>
          </w:p>
        </w:tc>
        <w:tc>
          <w:tcPr>
            <w:tcW w:w="4673" w:type="dxa"/>
          </w:tcPr>
          <w:p w14:paraId="2A815EA3" w14:textId="3C218F05" w:rsidR="00384C45" w:rsidRPr="00384C45" w:rsidRDefault="00EA42FE" w:rsidP="00025CF7">
            <w:pPr>
              <w:pStyle w:val="2"/>
              <w:ind w:firstLine="0"/>
              <w:rPr>
                <w:b w:val="0"/>
                <w:color w:val="000000" w:themeColor="text1"/>
                <w:sz w:val="24"/>
                <w:szCs w:val="18"/>
              </w:rPr>
            </w:pPr>
            <w:r>
              <w:rPr>
                <w:b w:val="0"/>
                <w:color w:val="000000" w:themeColor="text1"/>
                <w:sz w:val="24"/>
                <w:szCs w:val="18"/>
              </w:rPr>
              <w:t>177</w:t>
            </w:r>
          </w:p>
        </w:tc>
      </w:tr>
      <w:tr w:rsidR="00384C45" w14:paraId="524D0656" w14:textId="77777777" w:rsidTr="00384C45">
        <w:tc>
          <w:tcPr>
            <w:tcW w:w="4672" w:type="dxa"/>
          </w:tcPr>
          <w:p w14:paraId="7C9FB8C5" w14:textId="43DF7A22" w:rsidR="00384C45" w:rsidRPr="00384C45" w:rsidRDefault="00EA42FE" w:rsidP="00025CF7">
            <w:pPr>
              <w:pStyle w:val="2"/>
              <w:ind w:firstLine="0"/>
              <w:rPr>
                <w:b w:val="0"/>
                <w:color w:val="000000" w:themeColor="text1"/>
                <w:sz w:val="24"/>
                <w:szCs w:val="18"/>
              </w:rPr>
            </w:pPr>
            <w:r>
              <w:rPr>
                <w:b w:val="0"/>
                <w:color w:val="000000" w:themeColor="text1"/>
                <w:sz w:val="24"/>
                <w:szCs w:val="18"/>
              </w:rPr>
              <w:t>Максимальная мощность, Вт</w:t>
            </w:r>
          </w:p>
        </w:tc>
        <w:tc>
          <w:tcPr>
            <w:tcW w:w="4673" w:type="dxa"/>
          </w:tcPr>
          <w:p w14:paraId="168047BE" w14:textId="1CD4CCA7" w:rsidR="00384C45" w:rsidRPr="00384C45" w:rsidRDefault="00EA42FE" w:rsidP="00025CF7">
            <w:pPr>
              <w:pStyle w:val="2"/>
              <w:ind w:firstLine="0"/>
              <w:rPr>
                <w:b w:val="0"/>
                <w:color w:val="000000" w:themeColor="text1"/>
                <w:sz w:val="24"/>
                <w:szCs w:val="18"/>
              </w:rPr>
            </w:pPr>
            <w:r>
              <w:rPr>
                <w:b w:val="0"/>
                <w:color w:val="000000" w:themeColor="text1"/>
                <w:sz w:val="24"/>
                <w:szCs w:val="18"/>
              </w:rPr>
              <w:t>1500</w:t>
            </w:r>
          </w:p>
        </w:tc>
      </w:tr>
      <w:tr w:rsidR="00384C45" w14:paraId="43198467" w14:textId="77777777" w:rsidTr="00384C45">
        <w:tc>
          <w:tcPr>
            <w:tcW w:w="4672" w:type="dxa"/>
          </w:tcPr>
          <w:p w14:paraId="0D37ACCE" w14:textId="3F595355" w:rsidR="00384C45" w:rsidRPr="00384C45" w:rsidRDefault="00EA42FE" w:rsidP="00025CF7">
            <w:pPr>
              <w:pStyle w:val="2"/>
              <w:ind w:firstLine="0"/>
              <w:rPr>
                <w:b w:val="0"/>
                <w:color w:val="000000" w:themeColor="text1"/>
                <w:sz w:val="24"/>
                <w:szCs w:val="18"/>
              </w:rPr>
            </w:pPr>
            <w:r>
              <w:rPr>
                <w:b w:val="0"/>
                <w:color w:val="000000" w:themeColor="text1"/>
                <w:sz w:val="24"/>
                <w:szCs w:val="18"/>
              </w:rPr>
              <w:t>Вес, кг</w:t>
            </w:r>
          </w:p>
        </w:tc>
        <w:tc>
          <w:tcPr>
            <w:tcW w:w="4673" w:type="dxa"/>
          </w:tcPr>
          <w:p w14:paraId="2BED210C" w14:textId="5B99F398" w:rsidR="00384C45" w:rsidRPr="00384C45" w:rsidRDefault="00EA42FE" w:rsidP="00025CF7">
            <w:pPr>
              <w:pStyle w:val="2"/>
              <w:ind w:firstLine="0"/>
              <w:rPr>
                <w:b w:val="0"/>
                <w:color w:val="000000" w:themeColor="text1"/>
                <w:sz w:val="24"/>
                <w:szCs w:val="18"/>
              </w:rPr>
            </w:pPr>
            <w:r>
              <w:rPr>
                <w:b w:val="0"/>
                <w:color w:val="000000" w:themeColor="text1"/>
                <w:sz w:val="24"/>
                <w:szCs w:val="18"/>
              </w:rPr>
              <w:t>37</w:t>
            </w:r>
          </w:p>
        </w:tc>
      </w:tr>
    </w:tbl>
    <w:p w14:paraId="71C8BC82" w14:textId="77777777" w:rsidR="00393545" w:rsidRDefault="00393545" w:rsidP="00025CF7">
      <w:pPr>
        <w:pStyle w:val="2"/>
        <w:ind w:firstLine="0"/>
        <w:jc w:val="both"/>
        <w:outlineLvl w:val="9"/>
        <w:rPr>
          <w:b w:val="0"/>
          <w:color w:val="000000" w:themeColor="text1"/>
        </w:rPr>
      </w:pPr>
      <w:r>
        <w:rPr>
          <w:b w:val="0"/>
          <w:color w:val="000000" w:themeColor="text1"/>
        </w:rPr>
        <w:br w:type="page"/>
      </w:r>
    </w:p>
    <w:p w14:paraId="30DD26C0" w14:textId="286AB7CF" w:rsidR="00525E9C" w:rsidRDefault="003B35D9" w:rsidP="00025CF7">
      <w:pPr>
        <w:pStyle w:val="2"/>
        <w:ind w:firstLine="0"/>
        <w:jc w:val="both"/>
        <w:outlineLvl w:val="1"/>
        <w:rPr>
          <w:b w:val="0"/>
          <w:color w:val="000000" w:themeColor="text1"/>
          <w:sz w:val="24"/>
          <w:szCs w:val="18"/>
        </w:rPr>
      </w:pPr>
      <w:bookmarkStart w:id="11" w:name="_Toc82341716"/>
      <w:r>
        <w:rPr>
          <w:b w:val="0"/>
          <w:color w:val="000000" w:themeColor="text1"/>
          <w:sz w:val="24"/>
          <w:szCs w:val="18"/>
        </w:rPr>
        <w:lastRenderedPageBreak/>
        <w:t xml:space="preserve">5.3 </w:t>
      </w:r>
      <w:r w:rsidR="00525E9C" w:rsidRPr="00525E9C">
        <w:rPr>
          <w:b w:val="0"/>
          <w:color w:val="000000" w:themeColor="text1"/>
          <w:sz w:val="24"/>
          <w:szCs w:val="18"/>
        </w:rPr>
        <w:t>Идентификация деталей печи</w:t>
      </w:r>
      <w:bookmarkEnd w:id="11"/>
    </w:p>
    <w:p w14:paraId="211A3ADF" w14:textId="77777777" w:rsidR="003B35D9" w:rsidRDefault="003B35D9" w:rsidP="00025CF7">
      <w:pPr>
        <w:pStyle w:val="2"/>
        <w:ind w:firstLine="0"/>
        <w:jc w:val="both"/>
        <w:outlineLvl w:val="9"/>
        <w:rPr>
          <w:b w:val="0"/>
          <w:color w:val="000000" w:themeColor="text1"/>
          <w:sz w:val="24"/>
          <w:szCs w:val="18"/>
        </w:rPr>
      </w:pPr>
    </w:p>
    <w:p w14:paraId="675770B0" w14:textId="2130758E" w:rsidR="00F3188D" w:rsidRDefault="00F3188D" w:rsidP="00025CF7">
      <w:pPr>
        <w:pStyle w:val="2"/>
        <w:ind w:firstLine="0"/>
        <w:jc w:val="both"/>
        <w:outlineLvl w:val="9"/>
        <w:rPr>
          <w:b w:val="0"/>
          <w:color w:val="000000" w:themeColor="text1"/>
          <w:sz w:val="24"/>
          <w:szCs w:val="18"/>
        </w:rPr>
      </w:pPr>
      <w:r>
        <w:rPr>
          <w:b w:val="0"/>
          <w:color w:val="000000" w:themeColor="text1"/>
          <w:sz w:val="24"/>
          <w:szCs w:val="18"/>
        </w:rPr>
        <w:t>Приведена таблица</w:t>
      </w:r>
      <w:r w:rsidR="00A1565F">
        <w:rPr>
          <w:b w:val="0"/>
          <w:color w:val="000000" w:themeColor="text1"/>
          <w:sz w:val="24"/>
          <w:szCs w:val="18"/>
        </w:rPr>
        <w:t xml:space="preserve"> 5.1</w:t>
      </w:r>
      <w:r>
        <w:rPr>
          <w:b w:val="0"/>
          <w:color w:val="000000" w:themeColor="text1"/>
          <w:sz w:val="24"/>
          <w:szCs w:val="18"/>
        </w:rPr>
        <w:t xml:space="preserve"> и рисунок</w:t>
      </w:r>
      <w:r w:rsidR="00F35589">
        <w:rPr>
          <w:b w:val="0"/>
          <w:color w:val="000000" w:themeColor="text1"/>
          <w:sz w:val="24"/>
          <w:szCs w:val="18"/>
        </w:rPr>
        <w:t xml:space="preserve"> 5.2</w:t>
      </w:r>
      <w:r>
        <w:rPr>
          <w:b w:val="0"/>
          <w:color w:val="000000" w:themeColor="text1"/>
          <w:sz w:val="24"/>
          <w:szCs w:val="18"/>
        </w:rPr>
        <w:t xml:space="preserve"> для соответствия.</w:t>
      </w:r>
    </w:p>
    <w:p w14:paraId="5B1A9576" w14:textId="77777777" w:rsidR="005114C5" w:rsidRDefault="005114C5" w:rsidP="00025CF7">
      <w:pPr>
        <w:pStyle w:val="2"/>
        <w:ind w:firstLine="0"/>
        <w:jc w:val="both"/>
        <w:outlineLvl w:val="9"/>
        <w:rPr>
          <w:b w:val="0"/>
          <w:color w:val="000000" w:themeColor="text1"/>
          <w:sz w:val="24"/>
          <w:szCs w:val="18"/>
        </w:rPr>
      </w:pPr>
    </w:p>
    <w:p w14:paraId="4B41C69D" w14:textId="1B9444E3" w:rsidR="00833D76" w:rsidRDefault="00833D76" w:rsidP="00833D76">
      <w:pPr>
        <w:pStyle w:val="2"/>
        <w:tabs>
          <w:tab w:val="left" w:pos="1668"/>
        </w:tabs>
        <w:ind w:firstLine="0"/>
        <w:outlineLvl w:val="9"/>
        <w:rPr>
          <w:b w:val="0"/>
          <w:color w:val="000000" w:themeColor="text1"/>
          <w:sz w:val="24"/>
          <w:szCs w:val="18"/>
        </w:rPr>
      </w:pPr>
      <w:r>
        <w:rPr>
          <w:b w:val="0"/>
          <w:color w:val="000000" w:themeColor="text1"/>
          <w:sz w:val="24"/>
          <w:szCs w:val="18"/>
        </w:rPr>
        <w:t xml:space="preserve">Рисунок 5.2 </w:t>
      </w:r>
      <w:r w:rsidRPr="008E319F">
        <w:rPr>
          <w:b w:val="0"/>
          <w:color w:val="000000" w:themeColor="text1"/>
          <w:sz w:val="24"/>
          <w:szCs w:val="18"/>
        </w:rPr>
        <w:t>—</w:t>
      </w:r>
      <w:r>
        <w:rPr>
          <w:b w:val="0"/>
          <w:color w:val="000000" w:themeColor="text1"/>
          <w:sz w:val="24"/>
          <w:szCs w:val="18"/>
        </w:rPr>
        <w:t xml:space="preserve"> номера деталей.</w:t>
      </w:r>
    </w:p>
    <w:p w14:paraId="70472148" w14:textId="222376F5" w:rsidR="00F3188D" w:rsidRDefault="00833D76" w:rsidP="00025CF7">
      <w:pPr>
        <w:pStyle w:val="2"/>
        <w:ind w:firstLine="0"/>
        <w:jc w:val="both"/>
        <w:outlineLvl w:val="9"/>
        <w:rPr>
          <w:b w:val="0"/>
          <w:color w:val="000000" w:themeColor="text1"/>
        </w:rPr>
      </w:pPr>
      <w:r>
        <w:rPr>
          <w:b w:val="0"/>
          <w:noProof/>
          <w:color w:val="000000" w:themeColor="text1"/>
          <w:sz w:val="24"/>
          <w:szCs w:val="18"/>
        </w:rPr>
        <w:drawing>
          <wp:inline distT="0" distB="0" distL="0" distR="0" wp14:anchorId="45975B36" wp14:editId="5A930806">
            <wp:extent cx="5935980" cy="23012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301240"/>
                    </a:xfrm>
                    <a:prstGeom prst="rect">
                      <a:avLst/>
                    </a:prstGeom>
                    <a:noFill/>
                    <a:ln>
                      <a:noFill/>
                    </a:ln>
                  </pic:spPr>
                </pic:pic>
              </a:graphicData>
            </a:graphic>
          </wp:inline>
        </w:drawing>
      </w:r>
    </w:p>
    <w:p w14:paraId="2E4E8DFE" w14:textId="77777777" w:rsidR="003677E3" w:rsidRDefault="003677E3" w:rsidP="00025CF7">
      <w:pPr>
        <w:pStyle w:val="2"/>
        <w:ind w:firstLine="0"/>
        <w:outlineLvl w:val="9"/>
        <w:rPr>
          <w:b w:val="0"/>
          <w:color w:val="000000" w:themeColor="text1"/>
          <w:sz w:val="24"/>
          <w:szCs w:val="18"/>
        </w:rPr>
      </w:pPr>
    </w:p>
    <w:p w14:paraId="0D154602" w14:textId="6C2A5011" w:rsidR="00F3188D" w:rsidRDefault="00F3188D" w:rsidP="00025CF7">
      <w:pPr>
        <w:pStyle w:val="2"/>
        <w:ind w:firstLine="0"/>
        <w:outlineLvl w:val="9"/>
        <w:rPr>
          <w:b w:val="0"/>
          <w:color w:val="000000" w:themeColor="text1"/>
          <w:sz w:val="24"/>
          <w:szCs w:val="18"/>
        </w:rPr>
      </w:pPr>
      <w:r>
        <w:rPr>
          <w:b w:val="0"/>
          <w:color w:val="000000" w:themeColor="text1"/>
          <w:sz w:val="24"/>
          <w:szCs w:val="18"/>
        </w:rPr>
        <w:t xml:space="preserve">Таблица </w:t>
      </w:r>
      <w:r w:rsidR="00A1565F">
        <w:rPr>
          <w:b w:val="0"/>
          <w:color w:val="000000" w:themeColor="text1"/>
          <w:sz w:val="24"/>
          <w:szCs w:val="18"/>
        </w:rPr>
        <w:t xml:space="preserve">5.1 </w:t>
      </w:r>
      <w:r w:rsidRPr="008E319F">
        <w:rPr>
          <w:b w:val="0"/>
          <w:color w:val="000000" w:themeColor="text1"/>
          <w:sz w:val="24"/>
          <w:szCs w:val="18"/>
        </w:rPr>
        <w:t>—</w:t>
      </w:r>
      <w:r>
        <w:rPr>
          <w:b w:val="0"/>
          <w:color w:val="000000" w:themeColor="text1"/>
          <w:sz w:val="24"/>
          <w:szCs w:val="18"/>
        </w:rPr>
        <w:t xml:space="preserve"> обозначение деталей.</w:t>
      </w:r>
    </w:p>
    <w:tbl>
      <w:tblPr>
        <w:tblStyle w:val="a5"/>
        <w:tblW w:w="0" w:type="auto"/>
        <w:jc w:val="center"/>
        <w:tblLook w:val="04A0" w:firstRow="1" w:lastRow="0" w:firstColumn="1" w:lastColumn="0" w:noHBand="0" w:noVBand="1"/>
      </w:tblPr>
      <w:tblGrid>
        <w:gridCol w:w="456"/>
        <w:gridCol w:w="5019"/>
      </w:tblGrid>
      <w:tr w:rsidR="00F3188D" w:rsidRPr="00607C58" w14:paraId="51819C1A" w14:textId="77777777" w:rsidTr="00115989">
        <w:trPr>
          <w:trHeight w:val="347"/>
          <w:jc w:val="center"/>
        </w:trPr>
        <w:tc>
          <w:tcPr>
            <w:tcW w:w="0" w:type="auto"/>
          </w:tcPr>
          <w:p w14:paraId="7E3A2446" w14:textId="1CA99A19" w:rsidR="00F3188D" w:rsidRPr="00607C58" w:rsidRDefault="00607C58" w:rsidP="00025CF7">
            <w:pPr>
              <w:pStyle w:val="2"/>
              <w:ind w:firstLine="0"/>
              <w:rPr>
                <w:b w:val="0"/>
                <w:color w:val="000000" w:themeColor="text1"/>
                <w:sz w:val="24"/>
                <w:szCs w:val="18"/>
              </w:rPr>
            </w:pPr>
            <w:commentRangeStart w:id="12"/>
            <w:r>
              <w:rPr>
                <w:b w:val="0"/>
                <w:color w:val="000000" w:themeColor="text1"/>
                <w:sz w:val="24"/>
                <w:szCs w:val="18"/>
              </w:rPr>
              <w:t>1</w:t>
            </w:r>
          </w:p>
        </w:tc>
        <w:tc>
          <w:tcPr>
            <w:tcW w:w="0" w:type="auto"/>
          </w:tcPr>
          <w:p w14:paraId="178E8499" w14:textId="624B178E" w:rsidR="00F3188D" w:rsidRPr="00607C58" w:rsidRDefault="00C54473" w:rsidP="00025CF7">
            <w:pPr>
              <w:pStyle w:val="2"/>
              <w:ind w:firstLine="0"/>
              <w:rPr>
                <w:b w:val="0"/>
                <w:color w:val="000000" w:themeColor="text1"/>
                <w:sz w:val="24"/>
                <w:szCs w:val="18"/>
              </w:rPr>
            </w:pPr>
            <w:r>
              <w:rPr>
                <w:b w:val="0"/>
                <w:color w:val="000000" w:themeColor="text1"/>
                <w:sz w:val="24"/>
                <w:szCs w:val="18"/>
              </w:rPr>
              <w:t>Внешняя оболочка</w:t>
            </w:r>
          </w:p>
        </w:tc>
      </w:tr>
      <w:tr w:rsidR="00F3188D" w:rsidRPr="00607C58" w14:paraId="6F8B5007" w14:textId="77777777" w:rsidTr="00115989">
        <w:trPr>
          <w:trHeight w:val="335"/>
          <w:jc w:val="center"/>
        </w:trPr>
        <w:tc>
          <w:tcPr>
            <w:tcW w:w="0" w:type="auto"/>
          </w:tcPr>
          <w:p w14:paraId="744E65F6" w14:textId="318981B5" w:rsidR="00F3188D" w:rsidRPr="00607C58" w:rsidRDefault="00607C58" w:rsidP="00025CF7">
            <w:pPr>
              <w:pStyle w:val="2"/>
              <w:ind w:firstLine="0"/>
              <w:rPr>
                <w:b w:val="0"/>
                <w:color w:val="000000" w:themeColor="text1"/>
                <w:sz w:val="24"/>
                <w:szCs w:val="18"/>
              </w:rPr>
            </w:pPr>
            <w:r>
              <w:rPr>
                <w:b w:val="0"/>
                <w:color w:val="000000" w:themeColor="text1"/>
                <w:sz w:val="24"/>
                <w:szCs w:val="18"/>
              </w:rPr>
              <w:t>2</w:t>
            </w:r>
          </w:p>
        </w:tc>
        <w:tc>
          <w:tcPr>
            <w:tcW w:w="0" w:type="auto"/>
          </w:tcPr>
          <w:p w14:paraId="7EAA8A5F" w14:textId="1EF8D7EB" w:rsidR="00F3188D" w:rsidRPr="00607C58" w:rsidRDefault="00C54473" w:rsidP="00025CF7">
            <w:pPr>
              <w:pStyle w:val="2"/>
              <w:ind w:firstLine="0"/>
              <w:rPr>
                <w:b w:val="0"/>
                <w:color w:val="000000" w:themeColor="text1"/>
                <w:sz w:val="24"/>
                <w:szCs w:val="18"/>
              </w:rPr>
            </w:pPr>
            <w:r>
              <w:rPr>
                <w:b w:val="0"/>
                <w:color w:val="000000" w:themeColor="text1"/>
                <w:sz w:val="24"/>
                <w:szCs w:val="18"/>
              </w:rPr>
              <w:t>Концевое ограждение</w:t>
            </w:r>
          </w:p>
        </w:tc>
      </w:tr>
      <w:tr w:rsidR="00F3188D" w:rsidRPr="00607C58" w14:paraId="7295EF31" w14:textId="77777777" w:rsidTr="00115989">
        <w:trPr>
          <w:trHeight w:val="347"/>
          <w:jc w:val="center"/>
        </w:trPr>
        <w:tc>
          <w:tcPr>
            <w:tcW w:w="0" w:type="auto"/>
          </w:tcPr>
          <w:p w14:paraId="4E89FD93" w14:textId="0341C151" w:rsidR="00F3188D" w:rsidRPr="00607C58" w:rsidRDefault="00607C58" w:rsidP="00025CF7">
            <w:pPr>
              <w:pStyle w:val="2"/>
              <w:ind w:firstLine="0"/>
              <w:rPr>
                <w:b w:val="0"/>
                <w:color w:val="000000" w:themeColor="text1"/>
                <w:sz w:val="24"/>
                <w:szCs w:val="18"/>
              </w:rPr>
            </w:pPr>
            <w:r>
              <w:rPr>
                <w:b w:val="0"/>
                <w:color w:val="000000" w:themeColor="text1"/>
                <w:sz w:val="24"/>
                <w:szCs w:val="18"/>
              </w:rPr>
              <w:t>3</w:t>
            </w:r>
          </w:p>
        </w:tc>
        <w:tc>
          <w:tcPr>
            <w:tcW w:w="0" w:type="auto"/>
          </w:tcPr>
          <w:p w14:paraId="1ED1D2EF" w14:textId="46EE0F51" w:rsidR="00F3188D" w:rsidRPr="00607C58" w:rsidRDefault="00C54473" w:rsidP="00025CF7">
            <w:pPr>
              <w:pStyle w:val="2"/>
              <w:ind w:firstLine="0"/>
              <w:rPr>
                <w:b w:val="0"/>
                <w:color w:val="000000" w:themeColor="text1"/>
                <w:sz w:val="24"/>
                <w:szCs w:val="18"/>
              </w:rPr>
            </w:pPr>
            <w:r>
              <w:rPr>
                <w:b w:val="0"/>
                <w:color w:val="000000" w:themeColor="text1"/>
                <w:sz w:val="24"/>
                <w:szCs w:val="18"/>
              </w:rPr>
              <w:t>Рабочая трубка</w:t>
            </w:r>
          </w:p>
        </w:tc>
      </w:tr>
      <w:tr w:rsidR="00F3188D" w:rsidRPr="00607C58" w14:paraId="699DD410" w14:textId="77777777" w:rsidTr="00115989">
        <w:trPr>
          <w:trHeight w:val="347"/>
          <w:jc w:val="center"/>
        </w:trPr>
        <w:tc>
          <w:tcPr>
            <w:tcW w:w="0" w:type="auto"/>
          </w:tcPr>
          <w:p w14:paraId="7D0618DE" w14:textId="0CA1FB9F" w:rsidR="00F3188D" w:rsidRPr="00607C58" w:rsidRDefault="00607C58" w:rsidP="00025CF7">
            <w:pPr>
              <w:pStyle w:val="2"/>
              <w:ind w:firstLine="0"/>
              <w:rPr>
                <w:b w:val="0"/>
                <w:color w:val="000000" w:themeColor="text1"/>
                <w:sz w:val="24"/>
                <w:szCs w:val="18"/>
              </w:rPr>
            </w:pPr>
            <w:r>
              <w:rPr>
                <w:b w:val="0"/>
                <w:color w:val="000000" w:themeColor="text1"/>
                <w:sz w:val="24"/>
                <w:szCs w:val="18"/>
              </w:rPr>
              <w:t>4</w:t>
            </w:r>
          </w:p>
        </w:tc>
        <w:tc>
          <w:tcPr>
            <w:tcW w:w="0" w:type="auto"/>
          </w:tcPr>
          <w:p w14:paraId="6DF4F668" w14:textId="28D93A81" w:rsidR="00F3188D" w:rsidRPr="00607C58" w:rsidRDefault="00C54473" w:rsidP="00025CF7">
            <w:pPr>
              <w:pStyle w:val="2"/>
              <w:ind w:firstLine="0"/>
              <w:rPr>
                <w:b w:val="0"/>
                <w:color w:val="000000" w:themeColor="text1"/>
                <w:sz w:val="24"/>
                <w:szCs w:val="18"/>
              </w:rPr>
            </w:pPr>
            <w:r>
              <w:rPr>
                <w:b w:val="0"/>
                <w:color w:val="000000" w:themeColor="text1"/>
                <w:sz w:val="24"/>
                <w:szCs w:val="18"/>
              </w:rPr>
              <w:t>Блок управления</w:t>
            </w:r>
          </w:p>
        </w:tc>
      </w:tr>
      <w:tr w:rsidR="00F3188D" w:rsidRPr="00607C58" w14:paraId="26DCD309" w14:textId="77777777" w:rsidTr="00115989">
        <w:trPr>
          <w:trHeight w:val="335"/>
          <w:jc w:val="center"/>
        </w:trPr>
        <w:tc>
          <w:tcPr>
            <w:tcW w:w="0" w:type="auto"/>
          </w:tcPr>
          <w:p w14:paraId="66DD5362" w14:textId="3D3EC946" w:rsidR="00F3188D" w:rsidRPr="00607C58" w:rsidRDefault="00607C58" w:rsidP="00025CF7">
            <w:pPr>
              <w:pStyle w:val="2"/>
              <w:ind w:firstLine="0"/>
              <w:rPr>
                <w:b w:val="0"/>
                <w:color w:val="000000" w:themeColor="text1"/>
                <w:sz w:val="24"/>
                <w:szCs w:val="18"/>
              </w:rPr>
            </w:pPr>
            <w:r>
              <w:rPr>
                <w:b w:val="0"/>
                <w:color w:val="000000" w:themeColor="text1"/>
                <w:sz w:val="24"/>
                <w:szCs w:val="18"/>
              </w:rPr>
              <w:t>5</w:t>
            </w:r>
          </w:p>
        </w:tc>
        <w:tc>
          <w:tcPr>
            <w:tcW w:w="0" w:type="auto"/>
          </w:tcPr>
          <w:p w14:paraId="53D4D42E" w14:textId="75687F9D" w:rsidR="00F3188D" w:rsidRPr="00607C58" w:rsidRDefault="00C54473" w:rsidP="00025CF7">
            <w:pPr>
              <w:pStyle w:val="2"/>
              <w:ind w:firstLine="0"/>
              <w:rPr>
                <w:b w:val="0"/>
                <w:color w:val="000000" w:themeColor="text1"/>
                <w:sz w:val="24"/>
                <w:szCs w:val="18"/>
              </w:rPr>
            </w:pPr>
            <w:r>
              <w:rPr>
                <w:b w:val="0"/>
                <w:color w:val="000000" w:themeColor="text1"/>
                <w:sz w:val="24"/>
                <w:szCs w:val="18"/>
              </w:rPr>
              <w:t>Подставка блока управления</w:t>
            </w:r>
          </w:p>
        </w:tc>
      </w:tr>
      <w:tr w:rsidR="00F3188D" w:rsidRPr="00607C58" w14:paraId="5C471CF6" w14:textId="77777777" w:rsidTr="00115989">
        <w:trPr>
          <w:trHeight w:val="347"/>
          <w:jc w:val="center"/>
        </w:trPr>
        <w:tc>
          <w:tcPr>
            <w:tcW w:w="0" w:type="auto"/>
          </w:tcPr>
          <w:p w14:paraId="0098D072" w14:textId="2CBC49FA" w:rsidR="00F3188D" w:rsidRPr="00607C58" w:rsidRDefault="00607C58" w:rsidP="00025CF7">
            <w:pPr>
              <w:pStyle w:val="2"/>
              <w:ind w:firstLine="0"/>
              <w:rPr>
                <w:b w:val="0"/>
                <w:color w:val="000000" w:themeColor="text1"/>
                <w:sz w:val="24"/>
                <w:szCs w:val="18"/>
              </w:rPr>
            </w:pPr>
            <w:r>
              <w:rPr>
                <w:b w:val="0"/>
                <w:color w:val="000000" w:themeColor="text1"/>
                <w:sz w:val="24"/>
                <w:szCs w:val="18"/>
              </w:rPr>
              <w:t>6</w:t>
            </w:r>
          </w:p>
        </w:tc>
        <w:tc>
          <w:tcPr>
            <w:tcW w:w="0" w:type="auto"/>
          </w:tcPr>
          <w:p w14:paraId="01816688" w14:textId="11D2F435" w:rsidR="00F3188D" w:rsidRPr="00607C58" w:rsidRDefault="00C54473" w:rsidP="00025CF7">
            <w:pPr>
              <w:pStyle w:val="2"/>
              <w:ind w:firstLine="0"/>
              <w:rPr>
                <w:b w:val="0"/>
                <w:color w:val="000000" w:themeColor="text1"/>
                <w:sz w:val="24"/>
                <w:szCs w:val="18"/>
              </w:rPr>
            </w:pPr>
            <w:r>
              <w:rPr>
                <w:b w:val="0"/>
                <w:color w:val="000000" w:themeColor="text1"/>
                <w:sz w:val="24"/>
                <w:szCs w:val="18"/>
              </w:rPr>
              <w:t>Панель управления</w:t>
            </w:r>
          </w:p>
        </w:tc>
      </w:tr>
      <w:tr w:rsidR="00607C58" w:rsidRPr="00607C58" w14:paraId="0127A03F" w14:textId="77777777" w:rsidTr="00115989">
        <w:trPr>
          <w:trHeight w:val="347"/>
          <w:jc w:val="center"/>
        </w:trPr>
        <w:tc>
          <w:tcPr>
            <w:tcW w:w="0" w:type="auto"/>
          </w:tcPr>
          <w:p w14:paraId="25F1E383" w14:textId="4E6ED848" w:rsidR="00607C58" w:rsidRPr="00607C58" w:rsidRDefault="00607C58" w:rsidP="00025CF7">
            <w:pPr>
              <w:pStyle w:val="2"/>
              <w:ind w:firstLine="0"/>
              <w:rPr>
                <w:b w:val="0"/>
                <w:color w:val="000000" w:themeColor="text1"/>
                <w:sz w:val="24"/>
                <w:szCs w:val="18"/>
              </w:rPr>
            </w:pPr>
            <w:r>
              <w:rPr>
                <w:b w:val="0"/>
                <w:color w:val="000000" w:themeColor="text1"/>
                <w:sz w:val="24"/>
                <w:szCs w:val="18"/>
              </w:rPr>
              <w:t>7</w:t>
            </w:r>
          </w:p>
        </w:tc>
        <w:tc>
          <w:tcPr>
            <w:tcW w:w="0" w:type="auto"/>
          </w:tcPr>
          <w:p w14:paraId="4BB1DAE7" w14:textId="1E0DA59C" w:rsidR="00607C58" w:rsidRPr="00607C58" w:rsidRDefault="00C54473" w:rsidP="00025CF7">
            <w:pPr>
              <w:pStyle w:val="2"/>
              <w:ind w:firstLine="0"/>
              <w:rPr>
                <w:b w:val="0"/>
                <w:color w:val="000000" w:themeColor="text1"/>
                <w:sz w:val="24"/>
                <w:szCs w:val="18"/>
              </w:rPr>
            </w:pPr>
            <w:r>
              <w:rPr>
                <w:b w:val="0"/>
                <w:color w:val="000000" w:themeColor="text1"/>
                <w:sz w:val="24"/>
                <w:szCs w:val="18"/>
              </w:rPr>
              <w:t>Контроллер</w:t>
            </w:r>
          </w:p>
        </w:tc>
      </w:tr>
      <w:tr w:rsidR="00607C58" w:rsidRPr="00607C58" w14:paraId="53FDAA26" w14:textId="77777777" w:rsidTr="00115989">
        <w:trPr>
          <w:trHeight w:val="335"/>
          <w:jc w:val="center"/>
        </w:trPr>
        <w:tc>
          <w:tcPr>
            <w:tcW w:w="0" w:type="auto"/>
          </w:tcPr>
          <w:p w14:paraId="4B9FEA57" w14:textId="0D6C218B" w:rsidR="00607C58" w:rsidRPr="00607C58" w:rsidRDefault="00607C58" w:rsidP="00025CF7">
            <w:pPr>
              <w:pStyle w:val="2"/>
              <w:ind w:firstLine="0"/>
              <w:rPr>
                <w:b w:val="0"/>
                <w:color w:val="000000" w:themeColor="text1"/>
                <w:sz w:val="24"/>
                <w:szCs w:val="18"/>
              </w:rPr>
            </w:pPr>
            <w:r>
              <w:rPr>
                <w:b w:val="0"/>
                <w:color w:val="000000" w:themeColor="text1"/>
                <w:sz w:val="24"/>
                <w:szCs w:val="18"/>
              </w:rPr>
              <w:t>8</w:t>
            </w:r>
          </w:p>
        </w:tc>
        <w:tc>
          <w:tcPr>
            <w:tcW w:w="0" w:type="auto"/>
          </w:tcPr>
          <w:p w14:paraId="50EDF5DB" w14:textId="374777EF" w:rsidR="00607C58" w:rsidRPr="00607C58" w:rsidRDefault="00C54473" w:rsidP="00025CF7">
            <w:pPr>
              <w:pStyle w:val="2"/>
              <w:ind w:firstLine="0"/>
              <w:rPr>
                <w:b w:val="0"/>
                <w:color w:val="000000" w:themeColor="text1"/>
                <w:sz w:val="24"/>
                <w:szCs w:val="18"/>
              </w:rPr>
            </w:pPr>
            <w:r w:rsidRPr="00C54473">
              <w:rPr>
                <w:b w:val="0"/>
                <w:color w:val="000000" w:themeColor="text1"/>
                <w:sz w:val="24"/>
                <w:szCs w:val="18"/>
              </w:rPr>
              <w:t>Электрические</w:t>
            </w:r>
            <w:r>
              <w:rPr>
                <w:b w:val="0"/>
                <w:color w:val="000000" w:themeColor="text1"/>
                <w:sz w:val="24"/>
                <w:szCs w:val="18"/>
              </w:rPr>
              <w:t xml:space="preserve"> т</w:t>
            </w:r>
            <w:r w:rsidRPr="00C54473">
              <w:rPr>
                <w:b w:val="0"/>
                <w:color w:val="000000" w:themeColor="text1"/>
                <w:sz w:val="24"/>
                <w:szCs w:val="18"/>
              </w:rPr>
              <w:t>рубопроводы</w:t>
            </w:r>
          </w:p>
        </w:tc>
      </w:tr>
      <w:tr w:rsidR="00607C58" w:rsidRPr="00607C58" w14:paraId="026BB70A" w14:textId="77777777" w:rsidTr="00115989">
        <w:trPr>
          <w:trHeight w:val="347"/>
          <w:jc w:val="center"/>
        </w:trPr>
        <w:tc>
          <w:tcPr>
            <w:tcW w:w="0" w:type="auto"/>
          </w:tcPr>
          <w:p w14:paraId="01D09305" w14:textId="0A652E97" w:rsidR="00607C58" w:rsidRPr="00607C58" w:rsidRDefault="00607C58" w:rsidP="00025CF7">
            <w:pPr>
              <w:pStyle w:val="2"/>
              <w:ind w:firstLine="0"/>
              <w:rPr>
                <w:b w:val="0"/>
                <w:color w:val="000000" w:themeColor="text1"/>
                <w:sz w:val="24"/>
                <w:szCs w:val="18"/>
              </w:rPr>
            </w:pPr>
            <w:r>
              <w:rPr>
                <w:b w:val="0"/>
                <w:color w:val="000000" w:themeColor="text1"/>
                <w:sz w:val="24"/>
                <w:szCs w:val="18"/>
              </w:rPr>
              <w:t>9</w:t>
            </w:r>
          </w:p>
        </w:tc>
        <w:tc>
          <w:tcPr>
            <w:tcW w:w="0" w:type="auto"/>
          </w:tcPr>
          <w:p w14:paraId="39A4CD7B" w14:textId="7CDDF3F9" w:rsidR="00607C58" w:rsidRPr="00607C58" w:rsidRDefault="00522C78" w:rsidP="00025CF7">
            <w:pPr>
              <w:pStyle w:val="2"/>
              <w:ind w:firstLine="0"/>
              <w:rPr>
                <w:b w:val="0"/>
                <w:color w:val="000000" w:themeColor="text1"/>
                <w:sz w:val="24"/>
                <w:szCs w:val="18"/>
              </w:rPr>
            </w:pPr>
            <w:r w:rsidRPr="00522C78">
              <w:rPr>
                <w:b w:val="0"/>
                <w:color w:val="000000" w:themeColor="text1"/>
                <w:sz w:val="24"/>
                <w:szCs w:val="18"/>
              </w:rPr>
              <w:t>Панель доступа к нагревательному элементу</w:t>
            </w:r>
            <w:r>
              <w:rPr>
                <w:b w:val="0"/>
                <w:color w:val="000000" w:themeColor="text1"/>
                <w:sz w:val="24"/>
                <w:szCs w:val="18"/>
              </w:rPr>
              <w:t xml:space="preserve"> 1</w:t>
            </w:r>
          </w:p>
        </w:tc>
      </w:tr>
      <w:tr w:rsidR="00607C58" w:rsidRPr="00607C58" w14:paraId="277456EB" w14:textId="77777777" w:rsidTr="00115989">
        <w:trPr>
          <w:trHeight w:val="347"/>
          <w:jc w:val="center"/>
        </w:trPr>
        <w:tc>
          <w:tcPr>
            <w:tcW w:w="0" w:type="auto"/>
          </w:tcPr>
          <w:p w14:paraId="684A59B8" w14:textId="62E83AE5" w:rsidR="00607C58" w:rsidRPr="00607C58" w:rsidRDefault="00607C58" w:rsidP="00025CF7">
            <w:pPr>
              <w:pStyle w:val="2"/>
              <w:ind w:firstLine="0"/>
              <w:rPr>
                <w:b w:val="0"/>
                <w:color w:val="000000" w:themeColor="text1"/>
                <w:sz w:val="24"/>
                <w:szCs w:val="18"/>
              </w:rPr>
            </w:pPr>
            <w:r>
              <w:rPr>
                <w:b w:val="0"/>
                <w:color w:val="000000" w:themeColor="text1"/>
                <w:sz w:val="24"/>
                <w:szCs w:val="18"/>
              </w:rPr>
              <w:t>10</w:t>
            </w:r>
          </w:p>
        </w:tc>
        <w:tc>
          <w:tcPr>
            <w:tcW w:w="0" w:type="auto"/>
          </w:tcPr>
          <w:p w14:paraId="0760CBBA" w14:textId="1E59D8C1" w:rsidR="00607C58" w:rsidRPr="00607C58" w:rsidRDefault="00522C78" w:rsidP="00025CF7">
            <w:pPr>
              <w:pStyle w:val="2"/>
              <w:ind w:firstLine="0"/>
              <w:rPr>
                <w:b w:val="0"/>
                <w:color w:val="000000" w:themeColor="text1"/>
                <w:sz w:val="24"/>
                <w:szCs w:val="18"/>
              </w:rPr>
            </w:pPr>
            <w:r w:rsidRPr="00522C78">
              <w:rPr>
                <w:b w:val="0"/>
                <w:color w:val="000000" w:themeColor="text1"/>
                <w:sz w:val="24"/>
                <w:szCs w:val="18"/>
              </w:rPr>
              <w:t>Шарнир</w:t>
            </w:r>
          </w:p>
        </w:tc>
      </w:tr>
      <w:tr w:rsidR="00F3188D" w:rsidRPr="00607C58" w14:paraId="26522FDA" w14:textId="77777777" w:rsidTr="00115989">
        <w:trPr>
          <w:trHeight w:val="335"/>
          <w:jc w:val="center"/>
        </w:trPr>
        <w:tc>
          <w:tcPr>
            <w:tcW w:w="0" w:type="auto"/>
          </w:tcPr>
          <w:p w14:paraId="2F2EFF7E" w14:textId="6012C70A" w:rsidR="00F3188D" w:rsidRPr="00607C58" w:rsidRDefault="00607C58" w:rsidP="00025CF7">
            <w:pPr>
              <w:pStyle w:val="2"/>
              <w:ind w:firstLine="0"/>
              <w:rPr>
                <w:b w:val="0"/>
                <w:color w:val="000000" w:themeColor="text1"/>
                <w:sz w:val="24"/>
                <w:szCs w:val="18"/>
              </w:rPr>
            </w:pPr>
            <w:r>
              <w:rPr>
                <w:b w:val="0"/>
                <w:color w:val="000000" w:themeColor="text1"/>
                <w:sz w:val="24"/>
                <w:szCs w:val="18"/>
              </w:rPr>
              <w:t>11</w:t>
            </w:r>
          </w:p>
        </w:tc>
        <w:tc>
          <w:tcPr>
            <w:tcW w:w="0" w:type="auto"/>
          </w:tcPr>
          <w:p w14:paraId="390C4224" w14:textId="1607324D" w:rsidR="00F3188D" w:rsidRPr="00607C58" w:rsidRDefault="00522C78" w:rsidP="00025CF7">
            <w:pPr>
              <w:pStyle w:val="2"/>
              <w:ind w:firstLine="0"/>
              <w:rPr>
                <w:b w:val="0"/>
                <w:color w:val="000000" w:themeColor="text1"/>
                <w:sz w:val="24"/>
                <w:szCs w:val="18"/>
              </w:rPr>
            </w:pPr>
            <w:r w:rsidRPr="00522C78">
              <w:rPr>
                <w:b w:val="0"/>
                <w:color w:val="000000" w:themeColor="text1"/>
                <w:sz w:val="24"/>
                <w:szCs w:val="18"/>
              </w:rPr>
              <w:t>Панель доступа к нагревательному элементу</w:t>
            </w:r>
            <w:r>
              <w:rPr>
                <w:b w:val="0"/>
                <w:color w:val="000000" w:themeColor="text1"/>
                <w:sz w:val="24"/>
                <w:szCs w:val="18"/>
              </w:rPr>
              <w:t xml:space="preserve"> 2</w:t>
            </w:r>
          </w:p>
        </w:tc>
      </w:tr>
      <w:tr w:rsidR="00607C58" w:rsidRPr="00607C58" w14:paraId="5807AD56" w14:textId="77777777" w:rsidTr="00115989">
        <w:trPr>
          <w:trHeight w:val="335"/>
          <w:jc w:val="center"/>
        </w:trPr>
        <w:tc>
          <w:tcPr>
            <w:tcW w:w="0" w:type="auto"/>
          </w:tcPr>
          <w:p w14:paraId="462728BA" w14:textId="2303609C" w:rsidR="00607C58" w:rsidRDefault="00607C58" w:rsidP="00025CF7">
            <w:pPr>
              <w:pStyle w:val="2"/>
              <w:ind w:firstLine="0"/>
              <w:rPr>
                <w:b w:val="0"/>
                <w:color w:val="000000" w:themeColor="text1"/>
                <w:sz w:val="24"/>
                <w:szCs w:val="18"/>
              </w:rPr>
            </w:pPr>
            <w:r>
              <w:rPr>
                <w:b w:val="0"/>
                <w:color w:val="000000" w:themeColor="text1"/>
                <w:sz w:val="24"/>
                <w:szCs w:val="18"/>
              </w:rPr>
              <w:t>12</w:t>
            </w:r>
          </w:p>
        </w:tc>
        <w:tc>
          <w:tcPr>
            <w:tcW w:w="0" w:type="auto"/>
          </w:tcPr>
          <w:p w14:paraId="675236A8" w14:textId="66598CE5" w:rsidR="00607C58" w:rsidRPr="00607C58" w:rsidRDefault="000B2414" w:rsidP="00025CF7">
            <w:pPr>
              <w:pStyle w:val="2"/>
              <w:ind w:firstLine="0"/>
              <w:rPr>
                <w:b w:val="0"/>
                <w:color w:val="000000" w:themeColor="text1"/>
                <w:sz w:val="24"/>
                <w:szCs w:val="18"/>
              </w:rPr>
            </w:pPr>
            <w:r w:rsidRPr="000B2414">
              <w:rPr>
                <w:b w:val="0"/>
                <w:color w:val="000000" w:themeColor="text1"/>
                <w:sz w:val="24"/>
                <w:szCs w:val="18"/>
              </w:rPr>
              <w:t xml:space="preserve">Панель </w:t>
            </w:r>
            <w:r>
              <w:rPr>
                <w:b w:val="0"/>
                <w:color w:val="000000" w:themeColor="text1"/>
                <w:sz w:val="24"/>
                <w:szCs w:val="18"/>
              </w:rPr>
              <w:t>д</w:t>
            </w:r>
            <w:r w:rsidRPr="000B2414">
              <w:rPr>
                <w:b w:val="0"/>
                <w:color w:val="000000" w:themeColor="text1"/>
                <w:sz w:val="24"/>
                <w:szCs w:val="18"/>
              </w:rPr>
              <w:t xml:space="preserve">оступа к </w:t>
            </w:r>
            <w:r>
              <w:rPr>
                <w:b w:val="0"/>
                <w:color w:val="000000" w:themeColor="text1"/>
                <w:sz w:val="24"/>
                <w:szCs w:val="18"/>
              </w:rPr>
              <w:t>э</w:t>
            </w:r>
            <w:r w:rsidRPr="000B2414">
              <w:rPr>
                <w:b w:val="0"/>
                <w:color w:val="000000" w:themeColor="text1"/>
                <w:sz w:val="24"/>
                <w:szCs w:val="18"/>
              </w:rPr>
              <w:t xml:space="preserve">лектрическим </w:t>
            </w:r>
            <w:r>
              <w:rPr>
                <w:b w:val="0"/>
                <w:color w:val="000000" w:themeColor="text1"/>
                <w:sz w:val="24"/>
                <w:szCs w:val="18"/>
              </w:rPr>
              <w:t>к</w:t>
            </w:r>
            <w:r w:rsidRPr="000B2414">
              <w:rPr>
                <w:b w:val="0"/>
                <w:color w:val="000000" w:themeColor="text1"/>
                <w:sz w:val="24"/>
                <w:szCs w:val="18"/>
              </w:rPr>
              <w:t>омпонентам</w:t>
            </w:r>
          </w:p>
        </w:tc>
      </w:tr>
      <w:tr w:rsidR="00607C58" w:rsidRPr="00607C58" w14:paraId="1B6B623B" w14:textId="77777777" w:rsidTr="00115989">
        <w:trPr>
          <w:trHeight w:val="335"/>
          <w:jc w:val="center"/>
        </w:trPr>
        <w:tc>
          <w:tcPr>
            <w:tcW w:w="0" w:type="auto"/>
          </w:tcPr>
          <w:p w14:paraId="632B5A4D" w14:textId="7246B273" w:rsidR="00607C58" w:rsidRDefault="00607C58" w:rsidP="00025CF7">
            <w:pPr>
              <w:pStyle w:val="2"/>
              <w:ind w:firstLine="0"/>
              <w:rPr>
                <w:b w:val="0"/>
                <w:color w:val="000000" w:themeColor="text1"/>
                <w:sz w:val="24"/>
                <w:szCs w:val="18"/>
              </w:rPr>
            </w:pPr>
            <w:r>
              <w:rPr>
                <w:b w:val="0"/>
                <w:color w:val="000000" w:themeColor="text1"/>
                <w:sz w:val="24"/>
                <w:szCs w:val="18"/>
              </w:rPr>
              <w:t>13</w:t>
            </w:r>
          </w:p>
        </w:tc>
        <w:tc>
          <w:tcPr>
            <w:tcW w:w="0" w:type="auto"/>
          </w:tcPr>
          <w:p w14:paraId="11343895" w14:textId="422E5B11" w:rsidR="00607C58" w:rsidRPr="00607C58" w:rsidRDefault="000B2414" w:rsidP="00025CF7">
            <w:pPr>
              <w:pStyle w:val="2"/>
              <w:ind w:firstLine="0"/>
              <w:rPr>
                <w:b w:val="0"/>
                <w:color w:val="000000" w:themeColor="text1"/>
                <w:sz w:val="24"/>
                <w:szCs w:val="18"/>
              </w:rPr>
            </w:pPr>
            <w:r>
              <w:rPr>
                <w:b w:val="0"/>
                <w:color w:val="000000" w:themeColor="text1"/>
                <w:sz w:val="24"/>
                <w:szCs w:val="18"/>
              </w:rPr>
              <w:t>Монтажные опоры</w:t>
            </w:r>
          </w:p>
        </w:tc>
      </w:tr>
      <w:tr w:rsidR="00F3188D" w:rsidRPr="00607C58" w14:paraId="30DF07A8" w14:textId="77777777" w:rsidTr="00115989">
        <w:trPr>
          <w:trHeight w:val="347"/>
          <w:jc w:val="center"/>
        </w:trPr>
        <w:tc>
          <w:tcPr>
            <w:tcW w:w="0" w:type="auto"/>
          </w:tcPr>
          <w:p w14:paraId="3A0290B1" w14:textId="3FC475B7" w:rsidR="00F3188D" w:rsidRPr="00607C58" w:rsidRDefault="00607C58" w:rsidP="00025CF7">
            <w:pPr>
              <w:pStyle w:val="2"/>
              <w:ind w:firstLine="0"/>
              <w:rPr>
                <w:b w:val="0"/>
                <w:color w:val="000000" w:themeColor="text1"/>
                <w:sz w:val="24"/>
                <w:szCs w:val="18"/>
              </w:rPr>
            </w:pPr>
            <w:r>
              <w:rPr>
                <w:b w:val="0"/>
                <w:color w:val="000000" w:themeColor="text1"/>
                <w:sz w:val="24"/>
                <w:szCs w:val="18"/>
              </w:rPr>
              <w:t>14</w:t>
            </w:r>
          </w:p>
        </w:tc>
        <w:tc>
          <w:tcPr>
            <w:tcW w:w="0" w:type="auto"/>
          </w:tcPr>
          <w:p w14:paraId="0F75AF9E" w14:textId="700AB6F0" w:rsidR="00F3188D" w:rsidRPr="00607C58" w:rsidRDefault="000B2414" w:rsidP="00025CF7">
            <w:pPr>
              <w:pStyle w:val="2"/>
              <w:ind w:firstLine="0"/>
              <w:rPr>
                <w:b w:val="0"/>
                <w:color w:val="000000" w:themeColor="text1"/>
                <w:sz w:val="24"/>
                <w:szCs w:val="18"/>
              </w:rPr>
            </w:pPr>
            <w:r w:rsidRPr="000B2414">
              <w:rPr>
                <w:b w:val="0"/>
                <w:color w:val="000000" w:themeColor="text1"/>
                <w:sz w:val="24"/>
                <w:szCs w:val="18"/>
              </w:rPr>
              <w:t>Гнездо термопары зонда</w:t>
            </w:r>
            <w:commentRangeEnd w:id="12"/>
            <w:r w:rsidR="00D35E88">
              <w:rPr>
                <w:rStyle w:val="aa"/>
                <w:rFonts w:eastAsiaTheme="minorHAnsi"/>
                <w:b w:val="0"/>
              </w:rPr>
              <w:commentReference w:id="12"/>
            </w:r>
          </w:p>
        </w:tc>
      </w:tr>
    </w:tbl>
    <w:p w14:paraId="140BEC21" w14:textId="77777777" w:rsidR="004E6F78" w:rsidRDefault="004E6F78" w:rsidP="004E6F78">
      <w:pPr>
        <w:pStyle w:val="2"/>
        <w:ind w:firstLine="708"/>
        <w:jc w:val="both"/>
        <w:outlineLvl w:val="9"/>
        <w:rPr>
          <w:b w:val="0"/>
          <w:color w:val="000000" w:themeColor="text1"/>
          <w:sz w:val="24"/>
          <w:szCs w:val="18"/>
        </w:rPr>
      </w:pPr>
    </w:p>
    <w:p w14:paraId="14ABC6E1" w14:textId="467A5FAE" w:rsidR="004E6F78" w:rsidRDefault="003B35D9" w:rsidP="00503AB4">
      <w:pPr>
        <w:pStyle w:val="2"/>
        <w:ind w:firstLine="708"/>
        <w:jc w:val="both"/>
        <w:outlineLvl w:val="1"/>
        <w:rPr>
          <w:b w:val="0"/>
          <w:color w:val="000000" w:themeColor="text1"/>
          <w:sz w:val="24"/>
          <w:szCs w:val="18"/>
        </w:rPr>
      </w:pPr>
      <w:bookmarkStart w:id="13" w:name="_Toc82341717"/>
      <w:r>
        <w:rPr>
          <w:b w:val="0"/>
          <w:color w:val="000000" w:themeColor="text1"/>
          <w:sz w:val="24"/>
          <w:szCs w:val="18"/>
        </w:rPr>
        <w:t xml:space="preserve">5.4 </w:t>
      </w:r>
      <w:r w:rsidR="001B058D">
        <w:rPr>
          <w:b w:val="0"/>
          <w:color w:val="000000" w:themeColor="text1"/>
          <w:sz w:val="24"/>
          <w:szCs w:val="18"/>
        </w:rPr>
        <w:t>На</w:t>
      </w:r>
      <w:r w:rsidR="001B058D" w:rsidRPr="001B058D">
        <w:rPr>
          <w:b w:val="0"/>
          <w:color w:val="000000" w:themeColor="text1"/>
          <w:sz w:val="24"/>
          <w:szCs w:val="18"/>
        </w:rPr>
        <w:t>моточно</w:t>
      </w:r>
      <w:r>
        <w:rPr>
          <w:b w:val="0"/>
          <w:color w:val="000000" w:themeColor="text1"/>
          <w:sz w:val="24"/>
          <w:szCs w:val="18"/>
        </w:rPr>
        <w:t>е</w:t>
      </w:r>
      <w:r w:rsidR="001B058D" w:rsidRPr="001B058D">
        <w:rPr>
          <w:b w:val="0"/>
          <w:color w:val="000000" w:themeColor="text1"/>
          <w:sz w:val="24"/>
          <w:szCs w:val="18"/>
        </w:rPr>
        <w:t xml:space="preserve"> устройства на базе модуля линейного перемещения festo</w:t>
      </w:r>
      <w:bookmarkEnd w:id="13"/>
    </w:p>
    <w:p w14:paraId="5FB56496" w14:textId="77777777" w:rsidR="003B35D9" w:rsidRDefault="003B35D9" w:rsidP="004E6F78">
      <w:pPr>
        <w:pStyle w:val="2"/>
        <w:ind w:firstLine="708"/>
        <w:jc w:val="both"/>
        <w:outlineLvl w:val="9"/>
        <w:rPr>
          <w:b w:val="0"/>
          <w:color w:val="000000" w:themeColor="text1"/>
          <w:sz w:val="24"/>
          <w:szCs w:val="18"/>
        </w:rPr>
      </w:pPr>
    </w:p>
    <w:p w14:paraId="5AE01999" w14:textId="4E179BC9" w:rsidR="001B058D" w:rsidRDefault="004E6F78" w:rsidP="004E6F78">
      <w:pPr>
        <w:pStyle w:val="2"/>
        <w:ind w:firstLine="708"/>
        <w:jc w:val="both"/>
        <w:outlineLvl w:val="9"/>
        <w:rPr>
          <w:b w:val="0"/>
          <w:color w:val="000000" w:themeColor="text1"/>
        </w:rPr>
      </w:pPr>
      <w:r>
        <w:rPr>
          <w:b w:val="0"/>
          <w:color w:val="000000" w:themeColor="text1"/>
          <w:sz w:val="24"/>
          <w:szCs w:val="18"/>
        </w:rPr>
        <w:t>Устройство состоит из трёх компонентов: винтовой привод, шаговый двигатель и серводвигателя.</w:t>
      </w:r>
      <w:r w:rsidR="001B058D">
        <w:rPr>
          <w:b w:val="0"/>
          <w:color w:val="000000" w:themeColor="text1"/>
        </w:rPr>
        <w:br w:type="page"/>
      </w:r>
    </w:p>
    <w:p w14:paraId="416428A9" w14:textId="351710BB" w:rsidR="00400C3E" w:rsidRDefault="000D1C7C" w:rsidP="00503AB4">
      <w:pPr>
        <w:pStyle w:val="2"/>
        <w:ind w:firstLine="0"/>
        <w:rPr>
          <w:b w:val="0"/>
          <w:color w:val="000000" w:themeColor="text1"/>
        </w:rPr>
      </w:pPr>
      <w:bookmarkStart w:id="14" w:name="_Toc82341718"/>
      <w:r>
        <w:rPr>
          <w:b w:val="0"/>
          <w:color w:val="000000" w:themeColor="text1"/>
        </w:rPr>
        <w:lastRenderedPageBreak/>
        <w:t>6 ФУНКЦИОНАЛЬНАЯ СХЕМА</w:t>
      </w:r>
      <w:bookmarkEnd w:id="14"/>
    </w:p>
    <w:p w14:paraId="50E9B145" w14:textId="77777777" w:rsidR="00AA7CC4" w:rsidRDefault="00AA7CC4" w:rsidP="00503AB4">
      <w:pPr>
        <w:pStyle w:val="2"/>
        <w:ind w:firstLine="0"/>
        <w:rPr>
          <w:b w:val="0"/>
          <w:color w:val="000000" w:themeColor="text1"/>
        </w:rPr>
      </w:pPr>
    </w:p>
    <w:p w14:paraId="071F8DDF" w14:textId="4074B693" w:rsidR="00AA7CC4" w:rsidRDefault="00AA7CC4" w:rsidP="00400C3E">
      <w:pPr>
        <w:pStyle w:val="2"/>
        <w:ind w:firstLine="0"/>
        <w:jc w:val="both"/>
        <w:outlineLvl w:val="9"/>
        <w:rPr>
          <w:b w:val="0"/>
          <w:color w:val="000000" w:themeColor="text1"/>
          <w:sz w:val="24"/>
          <w:szCs w:val="18"/>
        </w:rPr>
      </w:pPr>
      <w:r w:rsidRPr="00AA7CC4">
        <w:rPr>
          <w:b w:val="0"/>
          <w:color w:val="000000" w:themeColor="text1"/>
          <w:sz w:val="24"/>
          <w:szCs w:val="18"/>
        </w:rPr>
        <w:t>Функциональная схема</w:t>
      </w:r>
      <w:r>
        <w:rPr>
          <w:b w:val="0"/>
          <w:color w:val="000000" w:themeColor="text1"/>
          <w:sz w:val="24"/>
          <w:szCs w:val="18"/>
        </w:rPr>
        <w:t xml:space="preserve"> изображена </w:t>
      </w:r>
      <w:r w:rsidR="00833D76">
        <w:rPr>
          <w:b w:val="0"/>
          <w:color w:val="000000" w:themeColor="text1"/>
          <w:sz w:val="24"/>
          <w:szCs w:val="18"/>
        </w:rPr>
        <w:t>в приложении</w:t>
      </w:r>
      <w:r>
        <w:rPr>
          <w:b w:val="0"/>
          <w:color w:val="000000" w:themeColor="text1"/>
          <w:sz w:val="24"/>
          <w:szCs w:val="18"/>
        </w:rPr>
        <w:t xml:space="preserve"> 6.1. </w:t>
      </w:r>
    </w:p>
    <w:p w14:paraId="588CF43A" w14:textId="77777777" w:rsidR="006E32F6" w:rsidRDefault="006E32F6" w:rsidP="00400C3E">
      <w:pPr>
        <w:pStyle w:val="2"/>
        <w:ind w:firstLine="0"/>
        <w:jc w:val="both"/>
        <w:outlineLvl w:val="9"/>
        <w:rPr>
          <w:b w:val="0"/>
          <w:color w:val="000000" w:themeColor="text1"/>
          <w:sz w:val="24"/>
          <w:szCs w:val="18"/>
        </w:rPr>
      </w:pPr>
    </w:p>
    <w:p w14:paraId="601DB835" w14:textId="0E3C3362" w:rsidR="00EB59EC" w:rsidRDefault="00EB59EC" w:rsidP="00EB59EC">
      <w:pPr>
        <w:pStyle w:val="2"/>
        <w:tabs>
          <w:tab w:val="left" w:pos="1668"/>
        </w:tabs>
        <w:ind w:firstLine="0"/>
        <w:outlineLvl w:val="9"/>
        <w:rPr>
          <w:b w:val="0"/>
          <w:color w:val="000000" w:themeColor="text1"/>
          <w:sz w:val="24"/>
          <w:szCs w:val="18"/>
        </w:rPr>
      </w:pPr>
      <w:r>
        <w:rPr>
          <w:b w:val="0"/>
          <w:color w:val="000000" w:themeColor="text1"/>
          <w:sz w:val="24"/>
          <w:szCs w:val="18"/>
        </w:rPr>
        <w:t>Приложение</w:t>
      </w:r>
      <w:r>
        <w:rPr>
          <w:b w:val="0"/>
          <w:color w:val="000000" w:themeColor="text1"/>
          <w:sz w:val="24"/>
          <w:szCs w:val="18"/>
        </w:rPr>
        <w:t xml:space="preserve"> </w:t>
      </w:r>
      <w:r>
        <w:rPr>
          <w:b w:val="0"/>
          <w:color w:val="000000" w:themeColor="text1"/>
          <w:sz w:val="24"/>
          <w:szCs w:val="18"/>
        </w:rPr>
        <w:t>6</w:t>
      </w:r>
      <w:r>
        <w:rPr>
          <w:b w:val="0"/>
          <w:color w:val="000000" w:themeColor="text1"/>
          <w:sz w:val="24"/>
          <w:szCs w:val="18"/>
        </w:rPr>
        <w:t>.</w:t>
      </w:r>
      <w:r>
        <w:rPr>
          <w:b w:val="0"/>
          <w:color w:val="000000" w:themeColor="text1"/>
          <w:sz w:val="24"/>
          <w:szCs w:val="18"/>
        </w:rPr>
        <w:t>1</w:t>
      </w:r>
      <w:r>
        <w:rPr>
          <w:b w:val="0"/>
          <w:color w:val="000000" w:themeColor="text1"/>
          <w:sz w:val="24"/>
          <w:szCs w:val="18"/>
        </w:rPr>
        <w:t xml:space="preserve"> </w:t>
      </w:r>
      <w:r w:rsidRPr="008E319F">
        <w:rPr>
          <w:b w:val="0"/>
          <w:color w:val="000000" w:themeColor="text1"/>
          <w:sz w:val="24"/>
          <w:szCs w:val="18"/>
        </w:rPr>
        <w:t>—</w:t>
      </w:r>
      <w:r>
        <w:rPr>
          <w:b w:val="0"/>
          <w:color w:val="000000" w:themeColor="text1"/>
          <w:sz w:val="24"/>
          <w:szCs w:val="18"/>
        </w:rPr>
        <w:t xml:space="preserve"> </w:t>
      </w:r>
      <w:r>
        <w:rPr>
          <w:b w:val="0"/>
          <w:color w:val="000000" w:themeColor="text1"/>
          <w:sz w:val="24"/>
          <w:szCs w:val="18"/>
        </w:rPr>
        <w:t>Функциональная схема автоматизации</w:t>
      </w:r>
      <w:r>
        <w:rPr>
          <w:b w:val="0"/>
          <w:color w:val="000000" w:themeColor="text1"/>
          <w:sz w:val="24"/>
          <w:szCs w:val="18"/>
        </w:rPr>
        <w:t>.</w:t>
      </w:r>
    </w:p>
    <w:p w14:paraId="2E9E7D27" w14:textId="77777777" w:rsidR="00AA7CC4" w:rsidRDefault="00AA7CC4" w:rsidP="00400C3E">
      <w:pPr>
        <w:pStyle w:val="2"/>
        <w:ind w:firstLine="0"/>
        <w:jc w:val="both"/>
        <w:outlineLvl w:val="9"/>
        <w:rPr>
          <w:b w:val="0"/>
          <w:color w:val="000000" w:themeColor="text1"/>
        </w:rPr>
      </w:pPr>
      <w:r>
        <w:rPr>
          <w:b w:val="0"/>
          <w:noProof/>
          <w:color w:val="000000" w:themeColor="text1"/>
          <w:sz w:val="24"/>
          <w:szCs w:val="18"/>
        </w:rPr>
        <w:drawing>
          <wp:inline distT="0" distB="0" distL="0" distR="0" wp14:anchorId="1546F227" wp14:editId="2B731C8C">
            <wp:extent cx="6118860" cy="61188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8860" cy="6118860"/>
                    </a:xfrm>
                    <a:prstGeom prst="rect">
                      <a:avLst/>
                    </a:prstGeom>
                    <a:noFill/>
                    <a:ln>
                      <a:noFill/>
                    </a:ln>
                  </pic:spPr>
                </pic:pic>
              </a:graphicData>
            </a:graphic>
          </wp:inline>
        </w:drawing>
      </w:r>
    </w:p>
    <w:p w14:paraId="2B7ACB62" w14:textId="1D3D47E9" w:rsidR="00BF08F3" w:rsidRDefault="00847616" w:rsidP="00400C3E">
      <w:pPr>
        <w:pStyle w:val="2"/>
        <w:ind w:firstLine="0"/>
        <w:jc w:val="both"/>
        <w:outlineLvl w:val="9"/>
        <w:rPr>
          <w:b w:val="0"/>
          <w:color w:val="000000" w:themeColor="text1"/>
          <w:sz w:val="24"/>
          <w:szCs w:val="18"/>
        </w:rPr>
      </w:pPr>
      <w:r>
        <w:rPr>
          <w:b w:val="0"/>
          <w:color w:val="000000" w:themeColor="text1"/>
          <w:sz w:val="24"/>
          <w:szCs w:val="18"/>
        </w:rPr>
        <w:t>*</w:t>
      </w:r>
      <w:r w:rsidR="00AA7CC4">
        <w:rPr>
          <w:b w:val="0"/>
          <w:color w:val="000000" w:themeColor="text1"/>
          <w:sz w:val="24"/>
          <w:szCs w:val="18"/>
        </w:rPr>
        <w:t>Примечание</w:t>
      </w:r>
      <w:r w:rsidR="003C5FCE">
        <w:rPr>
          <w:b w:val="0"/>
          <w:color w:val="000000" w:themeColor="text1"/>
          <w:sz w:val="24"/>
          <w:szCs w:val="18"/>
        </w:rPr>
        <w:t>.</w:t>
      </w:r>
      <w:r w:rsidR="00AA7CC4">
        <w:rPr>
          <w:b w:val="0"/>
          <w:color w:val="000000" w:themeColor="text1"/>
          <w:sz w:val="24"/>
          <w:szCs w:val="18"/>
        </w:rPr>
        <w:t xml:space="preserve"> </w:t>
      </w:r>
      <w:r w:rsidR="00AA7CC4">
        <w:rPr>
          <w:b w:val="0"/>
          <w:color w:val="000000" w:themeColor="text1"/>
          <w:sz w:val="24"/>
          <w:szCs w:val="18"/>
          <w:lang w:val="en-US"/>
        </w:rPr>
        <w:t>EE</w:t>
      </w:r>
      <w:r w:rsidR="00AA7CC4" w:rsidRPr="00AA7CC4">
        <w:rPr>
          <w:b w:val="0"/>
          <w:color w:val="000000" w:themeColor="text1"/>
          <w:sz w:val="24"/>
          <w:szCs w:val="18"/>
        </w:rPr>
        <w:t xml:space="preserve"> </w:t>
      </w:r>
      <w:r w:rsidR="00AA7CC4" w:rsidRPr="008E319F">
        <w:rPr>
          <w:b w:val="0"/>
          <w:color w:val="000000" w:themeColor="text1"/>
          <w:sz w:val="24"/>
          <w:szCs w:val="18"/>
        </w:rPr>
        <w:t>—</w:t>
      </w:r>
      <w:r w:rsidR="00AA7CC4">
        <w:rPr>
          <w:b w:val="0"/>
          <w:color w:val="000000" w:themeColor="text1"/>
          <w:sz w:val="24"/>
          <w:szCs w:val="18"/>
        </w:rPr>
        <w:t xml:space="preserve"> энкодер,</w:t>
      </w:r>
      <w:r w:rsidR="00AA7CC4" w:rsidRPr="00AA7CC4">
        <w:rPr>
          <w:b w:val="0"/>
          <w:color w:val="000000" w:themeColor="text1"/>
          <w:sz w:val="24"/>
          <w:szCs w:val="18"/>
        </w:rPr>
        <w:t xml:space="preserve"> </w:t>
      </w:r>
      <w:r w:rsidR="00AA7CC4">
        <w:rPr>
          <w:b w:val="0"/>
          <w:color w:val="000000" w:themeColor="text1"/>
          <w:sz w:val="24"/>
          <w:szCs w:val="18"/>
          <w:lang w:val="en-US"/>
        </w:rPr>
        <w:t>ST</w:t>
      </w:r>
      <w:r w:rsidR="00AA7CC4" w:rsidRPr="00AA7CC4">
        <w:rPr>
          <w:b w:val="0"/>
          <w:color w:val="000000" w:themeColor="text1"/>
          <w:sz w:val="24"/>
          <w:szCs w:val="18"/>
        </w:rPr>
        <w:t xml:space="preserve"> </w:t>
      </w:r>
      <w:r w:rsidR="00AA7CC4" w:rsidRPr="008E319F">
        <w:rPr>
          <w:b w:val="0"/>
          <w:color w:val="000000" w:themeColor="text1"/>
          <w:sz w:val="24"/>
          <w:szCs w:val="18"/>
        </w:rPr>
        <w:t>—</w:t>
      </w:r>
      <w:r w:rsidR="00AA7CC4" w:rsidRPr="00AA7CC4">
        <w:rPr>
          <w:b w:val="0"/>
          <w:color w:val="000000" w:themeColor="text1"/>
          <w:sz w:val="24"/>
          <w:szCs w:val="18"/>
        </w:rPr>
        <w:t xml:space="preserve"> </w:t>
      </w:r>
      <w:r w:rsidR="00AA7CC4">
        <w:rPr>
          <w:b w:val="0"/>
          <w:color w:val="000000" w:themeColor="text1"/>
          <w:sz w:val="24"/>
          <w:szCs w:val="18"/>
        </w:rPr>
        <w:t xml:space="preserve">датчик скорости отжига, </w:t>
      </w:r>
      <w:r w:rsidR="00AA7CC4">
        <w:rPr>
          <w:b w:val="0"/>
          <w:color w:val="000000" w:themeColor="text1"/>
          <w:sz w:val="24"/>
          <w:szCs w:val="18"/>
          <w:lang w:val="en-US"/>
        </w:rPr>
        <w:t>TT</w:t>
      </w:r>
      <w:r w:rsidR="00AA7CC4" w:rsidRPr="00AA7CC4">
        <w:rPr>
          <w:b w:val="0"/>
          <w:color w:val="000000" w:themeColor="text1"/>
          <w:sz w:val="24"/>
          <w:szCs w:val="18"/>
        </w:rPr>
        <w:t xml:space="preserve"> </w:t>
      </w:r>
      <w:r w:rsidR="00AA7CC4" w:rsidRPr="008E319F">
        <w:rPr>
          <w:b w:val="0"/>
          <w:color w:val="000000" w:themeColor="text1"/>
          <w:sz w:val="24"/>
          <w:szCs w:val="18"/>
        </w:rPr>
        <w:t>—</w:t>
      </w:r>
      <w:r w:rsidR="00AA7CC4" w:rsidRPr="00AA7CC4">
        <w:rPr>
          <w:b w:val="0"/>
          <w:color w:val="000000" w:themeColor="text1"/>
          <w:sz w:val="24"/>
          <w:szCs w:val="18"/>
        </w:rPr>
        <w:t xml:space="preserve"> </w:t>
      </w:r>
      <w:r w:rsidR="00AA7CC4">
        <w:rPr>
          <w:b w:val="0"/>
          <w:color w:val="000000" w:themeColor="text1"/>
          <w:sz w:val="24"/>
          <w:szCs w:val="18"/>
        </w:rPr>
        <w:t>датчик температуры.</w:t>
      </w:r>
      <w:r w:rsidR="00BF08F3">
        <w:rPr>
          <w:b w:val="0"/>
          <w:color w:val="000000" w:themeColor="text1"/>
          <w:sz w:val="24"/>
          <w:szCs w:val="18"/>
        </w:rPr>
        <w:br w:type="page"/>
      </w:r>
    </w:p>
    <w:p w14:paraId="7B5383D6" w14:textId="366E1FFD" w:rsidR="00CF0044" w:rsidRDefault="00BF08F3" w:rsidP="00BF08F3">
      <w:pPr>
        <w:pStyle w:val="2"/>
        <w:ind w:firstLine="0"/>
        <w:outlineLvl w:val="9"/>
        <w:rPr>
          <w:b w:val="0"/>
          <w:color w:val="000000" w:themeColor="text1"/>
        </w:rPr>
      </w:pPr>
      <w:r>
        <w:rPr>
          <w:b w:val="0"/>
          <w:color w:val="000000" w:themeColor="text1"/>
        </w:rPr>
        <w:lastRenderedPageBreak/>
        <w:t>7 ВЫВОД</w:t>
      </w:r>
    </w:p>
    <w:p w14:paraId="39CE0387" w14:textId="77777777" w:rsidR="00900FB5" w:rsidRDefault="00900FB5" w:rsidP="00BF08F3">
      <w:pPr>
        <w:pStyle w:val="2"/>
        <w:ind w:firstLine="0"/>
        <w:outlineLvl w:val="9"/>
        <w:rPr>
          <w:b w:val="0"/>
          <w:color w:val="000000" w:themeColor="text1"/>
        </w:rPr>
      </w:pPr>
    </w:p>
    <w:p w14:paraId="0C0B11AF" w14:textId="6CC16239" w:rsidR="00CB705A" w:rsidRPr="00F3721C" w:rsidRDefault="00900FB5" w:rsidP="00CF0044">
      <w:pPr>
        <w:pStyle w:val="2"/>
        <w:ind w:firstLine="0"/>
        <w:jc w:val="both"/>
        <w:outlineLvl w:val="9"/>
        <w:rPr>
          <w:b w:val="0"/>
          <w:color w:val="000000" w:themeColor="text1"/>
          <w:sz w:val="24"/>
          <w:szCs w:val="18"/>
        </w:rPr>
      </w:pPr>
      <w:r>
        <w:rPr>
          <w:b w:val="0"/>
          <w:color w:val="000000" w:themeColor="text1"/>
          <w:sz w:val="24"/>
          <w:szCs w:val="18"/>
        </w:rPr>
        <w:t xml:space="preserve">В ходе работы был сформулирован и изучен теоретический материал </w:t>
      </w:r>
      <w:proofErr w:type="gramStart"/>
      <w:r>
        <w:rPr>
          <w:b w:val="0"/>
          <w:color w:val="000000" w:themeColor="text1"/>
          <w:sz w:val="24"/>
          <w:szCs w:val="18"/>
        </w:rPr>
        <w:t>по установке</w:t>
      </w:r>
      <w:proofErr w:type="gramEnd"/>
      <w:r>
        <w:rPr>
          <w:b w:val="0"/>
          <w:color w:val="000000" w:themeColor="text1"/>
          <w:sz w:val="24"/>
          <w:szCs w:val="18"/>
        </w:rPr>
        <w:t xml:space="preserve"> которая производит </w:t>
      </w:r>
      <w:r>
        <w:rPr>
          <w:b w:val="0"/>
          <w:color w:val="000000" w:themeColor="text1"/>
          <w:sz w:val="24"/>
          <w:szCs w:val="18"/>
        </w:rPr>
        <w:t>рекристаллизационн</w:t>
      </w:r>
      <w:r>
        <w:rPr>
          <w:b w:val="0"/>
          <w:color w:val="000000" w:themeColor="text1"/>
          <w:sz w:val="24"/>
          <w:szCs w:val="18"/>
        </w:rPr>
        <w:t xml:space="preserve">ый отжиг терморезистивной платиновой проволоки. Для этого пришлось собрать информацию по трубчатой печи, намоточном устройстве на базе </w:t>
      </w:r>
      <w:r>
        <w:rPr>
          <w:b w:val="0"/>
          <w:color w:val="000000" w:themeColor="text1"/>
          <w:sz w:val="24"/>
          <w:szCs w:val="18"/>
          <w:lang w:val="en-US"/>
        </w:rPr>
        <w:t>festo</w:t>
      </w:r>
      <w:r>
        <w:rPr>
          <w:b w:val="0"/>
          <w:color w:val="000000" w:themeColor="text1"/>
          <w:sz w:val="24"/>
          <w:szCs w:val="18"/>
        </w:rPr>
        <w:t xml:space="preserve">, </w:t>
      </w:r>
      <w:r w:rsidR="004B0D69">
        <w:rPr>
          <w:b w:val="0"/>
          <w:color w:val="000000" w:themeColor="text1"/>
          <w:sz w:val="24"/>
          <w:szCs w:val="18"/>
        </w:rPr>
        <w:t>свойствах и характеристиках платиновой проволоке и нарисовать функциональную схему автоматизации.</w:t>
      </w:r>
      <w:r w:rsidR="00CB705A">
        <w:rPr>
          <w:b w:val="0"/>
          <w:color w:val="000000" w:themeColor="text1"/>
        </w:rPr>
        <w:br w:type="page"/>
      </w:r>
    </w:p>
    <w:p w14:paraId="1FB227B0" w14:textId="77777777" w:rsidR="00CB705A" w:rsidRPr="00715475" w:rsidRDefault="00CB705A" w:rsidP="003A579D">
      <w:pPr>
        <w:pStyle w:val="2"/>
        <w:rPr>
          <w:b w:val="0"/>
          <w:color w:val="000000" w:themeColor="text1"/>
        </w:rPr>
      </w:pPr>
      <w:bookmarkStart w:id="15" w:name="_Toc82341719"/>
      <w:r w:rsidRPr="00715475">
        <w:rPr>
          <w:b w:val="0"/>
          <w:color w:val="000000" w:themeColor="text1"/>
        </w:rPr>
        <w:lastRenderedPageBreak/>
        <w:t>СПИСОК ЛИТЕРАТУРЫ</w:t>
      </w:r>
      <w:bookmarkEnd w:id="15"/>
    </w:p>
    <w:p w14:paraId="10A95EDC"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rPr>
        <w:t xml:space="preserve">Отжиг </w:t>
      </w:r>
      <w:r w:rsidRPr="00CD13E6">
        <w:rPr>
          <w:b w:val="0"/>
          <w:color w:val="000000" w:themeColor="text1"/>
          <w:sz w:val="24"/>
          <w:szCs w:val="18"/>
        </w:rPr>
        <w:t>[</w:t>
      </w:r>
      <w:r>
        <w:rPr>
          <w:b w:val="0"/>
          <w:color w:val="000000" w:themeColor="text1"/>
          <w:sz w:val="24"/>
          <w:szCs w:val="18"/>
        </w:rPr>
        <w:t>Электронный ресурс</w:t>
      </w:r>
      <w:r w:rsidRPr="00CD13E6">
        <w:rPr>
          <w:b w:val="0"/>
          <w:color w:val="000000" w:themeColor="text1"/>
          <w:sz w:val="24"/>
          <w:szCs w:val="18"/>
        </w:rPr>
        <w:t>]</w:t>
      </w:r>
      <w:r>
        <w:rPr>
          <w:b w:val="0"/>
          <w:color w:val="000000" w:themeColor="text1"/>
          <w:sz w:val="24"/>
          <w:szCs w:val="18"/>
        </w:rPr>
        <w:t>. Режим доступа:</w:t>
      </w:r>
      <w:r w:rsidRPr="00F91C8A">
        <w:t xml:space="preserve"> </w:t>
      </w:r>
      <w:hyperlink r:id="rId15" w:history="1">
        <w:r w:rsidRPr="009E2860">
          <w:rPr>
            <w:rStyle w:val="a7"/>
            <w:b w:val="0"/>
            <w:sz w:val="24"/>
            <w:szCs w:val="18"/>
          </w:rPr>
          <w:t>https://ru.wikipedia.org/wiki/%D0%9E%D1%82%D0%B6%D0%B8%D0%B3</w:t>
        </w:r>
      </w:hyperlink>
    </w:p>
    <w:p w14:paraId="4CA8E22E"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rPr>
        <w:t xml:space="preserve">Рекристаллизационный отжиг </w:t>
      </w:r>
      <w:r w:rsidRPr="00CD13E6">
        <w:rPr>
          <w:b w:val="0"/>
          <w:color w:val="000000" w:themeColor="text1"/>
          <w:sz w:val="24"/>
          <w:szCs w:val="18"/>
        </w:rPr>
        <w:t>[</w:t>
      </w:r>
      <w:r>
        <w:rPr>
          <w:b w:val="0"/>
          <w:color w:val="000000" w:themeColor="text1"/>
          <w:sz w:val="24"/>
          <w:szCs w:val="18"/>
        </w:rPr>
        <w:t>Электронный ресурс</w:t>
      </w:r>
      <w:r w:rsidRPr="00CD13E6">
        <w:rPr>
          <w:b w:val="0"/>
          <w:color w:val="000000" w:themeColor="text1"/>
          <w:sz w:val="24"/>
          <w:szCs w:val="18"/>
        </w:rPr>
        <w:t>]</w:t>
      </w:r>
      <w:r>
        <w:rPr>
          <w:b w:val="0"/>
          <w:color w:val="000000" w:themeColor="text1"/>
          <w:sz w:val="24"/>
          <w:szCs w:val="18"/>
        </w:rPr>
        <w:t>. Режим доступа:</w:t>
      </w:r>
      <w:r w:rsidRPr="00F91C8A">
        <w:t xml:space="preserve"> </w:t>
      </w:r>
      <w:hyperlink r:id="rId16" w:history="1">
        <w:r w:rsidRPr="009E2860">
          <w:rPr>
            <w:rStyle w:val="a7"/>
            <w:b w:val="0"/>
            <w:sz w:val="24"/>
            <w:szCs w:val="18"/>
          </w:rPr>
          <w:t>https://martensit.ru/termoobrabotka/rekristallizacionnyj-otzhig/</w:t>
        </w:r>
      </w:hyperlink>
    </w:p>
    <w:p w14:paraId="05F9EAC3"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rPr>
        <w:t xml:space="preserve">Терморезистивный эффект </w:t>
      </w:r>
      <w:r w:rsidRPr="00CD13E6">
        <w:rPr>
          <w:b w:val="0"/>
          <w:color w:val="000000" w:themeColor="text1"/>
          <w:sz w:val="24"/>
          <w:szCs w:val="18"/>
        </w:rPr>
        <w:t>[</w:t>
      </w:r>
      <w:r>
        <w:rPr>
          <w:b w:val="0"/>
          <w:color w:val="000000" w:themeColor="text1"/>
          <w:sz w:val="24"/>
          <w:szCs w:val="18"/>
        </w:rPr>
        <w:t>Электронный ресурс</w:t>
      </w:r>
      <w:r w:rsidRPr="00CD13E6">
        <w:rPr>
          <w:b w:val="0"/>
          <w:color w:val="000000" w:themeColor="text1"/>
          <w:sz w:val="24"/>
          <w:szCs w:val="18"/>
        </w:rPr>
        <w:t>]</w:t>
      </w:r>
      <w:r>
        <w:rPr>
          <w:b w:val="0"/>
          <w:color w:val="000000" w:themeColor="text1"/>
          <w:sz w:val="24"/>
          <w:szCs w:val="18"/>
        </w:rPr>
        <w:t xml:space="preserve">. Режим доступа: </w:t>
      </w:r>
      <w:hyperlink r:id="rId17" w:history="1">
        <w:r w:rsidRPr="009E2860">
          <w:rPr>
            <w:rStyle w:val="a7"/>
            <w:b w:val="0"/>
            <w:sz w:val="24"/>
            <w:szCs w:val="18"/>
          </w:rPr>
          <w:t>http://bibl.rusoil.net/base_docs/UGNTU/ODPMO/Prakhova3/teoreticheskie_osnovi/teo_8_8.htm?8_8</w:t>
        </w:r>
      </w:hyperlink>
    </w:p>
    <w:p w14:paraId="5FAFEB77"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rPr>
        <w:t xml:space="preserve">Проволока из платины и её сплавов </w:t>
      </w:r>
      <w:r w:rsidRPr="009D2110">
        <w:rPr>
          <w:b w:val="0"/>
          <w:color w:val="000000" w:themeColor="text1"/>
          <w:sz w:val="24"/>
          <w:szCs w:val="18"/>
        </w:rPr>
        <w:t>[</w:t>
      </w:r>
      <w:r>
        <w:rPr>
          <w:b w:val="0"/>
          <w:color w:val="000000" w:themeColor="text1"/>
          <w:sz w:val="24"/>
          <w:szCs w:val="18"/>
        </w:rPr>
        <w:t>Электронный ресурс</w:t>
      </w:r>
      <w:r w:rsidRPr="009D2110">
        <w:rPr>
          <w:b w:val="0"/>
          <w:color w:val="000000" w:themeColor="text1"/>
          <w:sz w:val="24"/>
          <w:szCs w:val="18"/>
        </w:rPr>
        <w:t>]</w:t>
      </w:r>
      <w:r>
        <w:rPr>
          <w:b w:val="0"/>
          <w:color w:val="000000" w:themeColor="text1"/>
          <w:sz w:val="24"/>
          <w:szCs w:val="18"/>
        </w:rPr>
        <w:t>. Режим доступа:</w:t>
      </w:r>
      <w:r w:rsidRPr="009D2110">
        <w:t xml:space="preserve"> </w:t>
      </w:r>
      <w:hyperlink r:id="rId18" w:history="1">
        <w:r w:rsidRPr="00E600F2">
          <w:rPr>
            <w:rStyle w:val="a7"/>
            <w:b w:val="0"/>
            <w:sz w:val="24"/>
            <w:szCs w:val="18"/>
          </w:rPr>
          <w:t>https://detaltorg.ru/blog/dragmetally_i_splavy_s_ih_primeneniem/provoloka_iz_platiny_i_ee_splavov.html</w:t>
        </w:r>
      </w:hyperlink>
    </w:p>
    <w:p w14:paraId="2D332035" w14:textId="21EDE07F" w:rsidR="00F97F2D" w:rsidRPr="005E0E26" w:rsidRDefault="00F97F2D" w:rsidP="005E0E26">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lang w:val="en-US"/>
        </w:rPr>
        <w:t>TF</w:t>
      </w:r>
      <w:r w:rsidRPr="00F97F2D">
        <w:rPr>
          <w:b w:val="0"/>
          <w:color w:val="000000" w:themeColor="text1"/>
          <w:sz w:val="24"/>
          <w:szCs w:val="18"/>
        </w:rPr>
        <w:t xml:space="preserve"> </w:t>
      </w:r>
      <w:r>
        <w:rPr>
          <w:b w:val="0"/>
          <w:color w:val="000000" w:themeColor="text1"/>
          <w:sz w:val="24"/>
          <w:szCs w:val="18"/>
        </w:rPr>
        <w:t xml:space="preserve">универсальная трубчатая печь </w:t>
      </w:r>
      <w:r w:rsidRPr="00F97F2D">
        <w:rPr>
          <w:b w:val="0"/>
          <w:color w:val="000000" w:themeColor="text1"/>
          <w:sz w:val="24"/>
          <w:szCs w:val="18"/>
        </w:rPr>
        <w:t>[</w:t>
      </w:r>
      <w:r>
        <w:rPr>
          <w:b w:val="0"/>
          <w:color w:val="000000" w:themeColor="text1"/>
          <w:sz w:val="24"/>
          <w:szCs w:val="18"/>
        </w:rPr>
        <w:t>Электронный ресурс</w:t>
      </w:r>
      <w:r w:rsidRPr="00F97F2D">
        <w:rPr>
          <w:b w:val="0"/>
          <w:color w:val="000000" w:themeColor="text1"/>
          <w:sz w:val="24"/>
          <w:szCs w:val="18"/>
        </w:rPr>
        <w:t>]</w:t>
      </w:r>
      <w:r>
        <w:rPr>
          <w:b w:val="0"/>
          <w:color w:val="000000" w:themeColor="text1"/>
          <w:sz w:val="24"/>
          <w:szCs w:val="18"/>
        </w:rPr>
        <w:t>. Режим доступа:</w:t>
      </w:r>
      <w:r w:rsidRPr="00F97F2D">
        <w:t xml:space="preserve"> </w:t>
      </w:r>
      <w:hyperlink r:id="rId19" w:history="1">
        <w:r w:rsidRPr="005C205E">
          <w:rPr>
            <w:rStyle w:val="a7"/>
            <w:b w:val="0"/>
            <w:sz w:val="24"/>
            <w:szCs w:val="18"/>
          </w:rPr>
          <w:t>https://www.carbolite-gero.ru/ru/products/tube-furnace-range/universal-tube-furnaces/tf-range/</w:t>
        </w:r>
      </w:hyperlink>
    </w:p>
    <w:p w14:paraId="38A2747C" w14:textId="125E48CE" w:rsidR="00EF6A62" w:rsidRPr="00EF6A62" w:rsidRDefault="00EF6A62" w:rsidP="00EF6A62">
      <w:pPr>
        <w:pStyle w:val="2"/>
        <w:outlineLvl w:val="9"/>
        <w:rPr>
          <w:b w:val="0"/>
          <w:color w:val="000000" w:themeColor="text1"/>
          <w:sz w:val="24"/>
          <w:szCs w:val="18"/>
        </w:rPr>
      </w:pPr>
    </w:p>
    <w:sectPr w:rsidR="00EF6A62" w:rsidRPr="00EF6A62" w:rsidSect="00B93664">
      <w:footerReference w:type="default" r:id="rId20"/>
      <w:pgSz w:w="11906" w:h="16838"/>
      <w:pgMar w:top="851" w:right="851"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Болотов Александр Александрович" w:date="2021-09-12T16:19:00Z" w:initials="БАА">
    <w:p w14:paraId="6052CAFC" w14:textId="50D7B87A" w:rsidR="00D35E88" w:rsidRDefault="00D35E88" w:rsidP="00D35E88">
      <w:pPr>
        <w:pStyle w:val="ab"/>
        <w:ind w:firstLine="0"/>
      </w:pPr>
      <w:r>
        <w:rPr>
          <w:rStyle w:val="aa"/>
        </w:rPr>
        <w:annotationRef/>
      </w:r>
      <w:r>
        <w:t>Я верно перевел названия деталей?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52CA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8A71B" w16cex:dateUtc="2021-09-12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52CAFC" w16cid:durableId="24E8A7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92210" w14:textId="77777777" w:rsidR="00C5029E" w:rsidRDefault="00C5029E" w:rsidP="00B05678">
      <w:r>
        <w:separator/>
      </w:r>
    </w:p>
  </w:endnote>
  <w:endnote w:type="continuationSeparator" w:id="0">
    <w:p w14:paraId="79455283" w14:textId="77777777" w:rsidR="00C5029E" w:rsidRDefault="00C5029E" w:rsidP="00B05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4400981"/>
      <w:docPartObj>
        <w:docPartGallery w:val="Page Numbers (Bottom of Page)"/>
        <w:docPartUnique/>
      </w:docPartObj>
    </w:sdtPr>
    <w:sdtEndPr>
      <w:rPr>
        <w:sz w:val="20"/>
        <w:szCs w:val="20"/>
      </w:rPr>
    </w:sdtEndPr>
    <w:sdtContent>
      <w:p w14:paraId="2420B4A8" w14:textId="6A82498B" w:rsidR="003760A6" w:rsidRPr="00B05678" w:rsidRDefault="003760A6">
        <w:pPr>
          <w:pStyle w:val="af"/>
          <w:jc w:val="right"/>
          <w:rPr>
            <w:sz w:val="20"/>
            <w:szCs w:val="20"/>
          </w:rPr>
        </w:pPr>
        <w:r w:rsidRPr="00B05678">
          <w:rPr>
            <w:sz w:val="20"/>
            <w:szCs w:val="20"/>
          </w:rPr>
          <w:fldChar w:fldCharType="begin"/>
        </w:r>
        <w:r w:rsidRPr="00B05678">
          <w:rPr>
            <w:sz w:val="20"/>
            <w:szCs w:val="20"/>
          </w:rPr>
          <w:instrText>PAGE   \* MERGEFORMAT</w:instrText>
        </w:r>
        <w:r w:rsidRPr="00B05678">
          <w:rPr>
            <w:sz w:val="20"/>
            <w:szCs w:val="20"/>
          </w:rPr>
          <w:fldChar w:fldCharType="separate"/>
        </w:r>
        <w:r w:rsidRPr="00B05678">
          <w:rPr>
            <w:sz w:val="20"/>
            <w:szCs w:val="20"/>
          </w:rPr>
          <w:t>2</w:t>
        </w:r>
        <w:r w:rsidRPr="00B05678">
          <w:rPr>
            <w:sz w:val="20"/>
            <w:szCs w:val="20"/>
          </w:rPr>
          <w:fldChar w:fldCharType="end"/>
        </w:r>
      </w:p>
    </w:sdtContent>
  </w:sdt>
  <w:p w14:paraId="48D55FD8" w14:textId="77777777" w:rsidR="003760A6" w:rsidRDefault="003760A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E7D61" w14:textId="77777777" w:rsidR="00C5029E" w:rsidRDefault="00C5029E" w:rsidP="00B05678">
      <w:r>
        <w:separator/>
      </w:r>
    </w:p>
  </w:footnote>
  <w:footnote w:type="continuationSeparator" w:id="0">
    <w:p w14:paraId="3EA8CCE1" w14:textId="77777777" w:rsidR="00C5029E" w:rsidRDefault="00C5029E" w:rsidP="00B05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F1893"/>
    <w:multiLevelType w:val="hybridMultilevel"/>
    <w:tmpl w:val="F3B4C1CE"/>
    <w:lvl w:ilvl="0" w:tplc="152EE2EC">
      <w:start w:val="1"/>
      <w:numFmt w:val="decimal"/>
      <w:lvlText w:val="%1)"/>
      <w:lvlJc w:val="left"/>
      <w:pPr>
        <w:ind w:left="216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3DAD4D93"/>
    <w:multiLevelType w:val="multilevel"/>
    <w:tmpl w:val="A35478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07D499A"/>
    <w:multiLevelType w:val="hybridMultilevel"/>
    <w:tmpl w:val="E3E08F1C"/>
    <w:lvl w:ilvl="0" w:tplc="8818800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FFF2264"/>
    <w:multiLevelType w:val="hybridMultilevel"/>
    <w:tmpl w:val="00F8AA34"/>
    <w:lvl w:ilvl="0" w:tplc="152EE2EC">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59777A2B"/>
    <w:multiLevelType w:val="hybridMultilevel"/>
    <w:tmpl w:val="E2ECFB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62995DF9"/>
    <w:multiLevelType w:val="hybridMultilevel"/>
    <w:tmpl w:val="008A09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657918DD"/>
    <w:multiLevelType w:val="hybridMultilevel"/>
    <w:tmpl w:val="0AFE0022"/>
    <w:lvl w:ilvl="0" w:tplc="152EE2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1"/>
  </w:num>
  <w:num w:numId="5">
    <w:abstractNumId w:val="6"/>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Болотов Александр Александрович">
    <w15:presenceInfo w15:providerId="AD" w15:userId="S::Bolotov.Alexander@urfu.me::fd50c4b5-3fe7-4eb9-9947-6b71b8359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6"/>
    <w:rsid w:val="00001BEB"/>
    <w:rsid w:val="00012938"/>
    <w:rsid w:val="00025CF7"/>
    <w:rsid w:val="00054E96"/>
    <w:rsid w:val="00072A91"/>
    <w:rsid w:val="000B2414"/>
    <w:rsid w:val="000D1C7C"/>
    <w:rsid w:val="000E6126"/>
    <w:rsid w:val="00114CD0"/>
    <w:rsid w:val="00115989"/>
    <w:rsid w:val="001637FA"/>
    <w:rsid w:val="001A4F4D"/>
    <w:rsid w:val="001A611B"/>
    <w:rsid w:val="001B058D"/>
    <w:rsid w:val="001C74CF"/>
    <w:rsid w:val="002335B5"/>
    <w:rsid w:val="00274EC3"/>
    <w:rsid w:val="002858AE"/>
    <w:rsid w:val="0029136B"/>
    <w:rsid w:val="002C1521"/>
    <w:rsid w:val="002D7D1F"/>
    <w:rsid w:val="00344B91"/>
    <w:rsid w:val="003677E3"/>
    <w:rsid w:val="003760A6"/>
    <w:rsid w:val="003769F0"/>
    <w:rsid w:val="00384C45"/>
    <w:rsid w:val="00393545"/>
    <w:rsid w:val="003A579D"/>
    <w:rsid w:val="003A7600"/>
    <w:rsid w:val="003B35D9"/>
    <w:rsid w:val="003C5FCE"/>
    <w:rsid w:val="003D5E4D"/>
    <w:rsid w:val="003F16AD"/>
    <w:rsid w:val="00400C3E"/>
    <w:rsid w:val="004A5DE9"/>
    <w:rsid w:val="004B0D69"/>
    <w:rsid w:val="004E6F78"/>
    <w:rsid w:val="00503AB4"/>
    <w:rsid w:val="005114C5"/>
    <w:rsid w:val="00522C78"/>
    <w:rsid w:val="00525E9C"/>
    <w:rsid w:val="005A726A"/>
    <w:rsid w:val="005D029F"/>
    <w:rsid w:val="005E0E26"/>
    <w:rsid w:val="0060502A"/>
    <w:rsid w:val="00607C58"/>
    <w:rsid w:val="00670B19"/>
    <w:rsid w:val="006B23C5"/>
    <w:rsid w:val="006C029B"/>
    <w:rsid w:val="006E32F6"/>
    <w:rsid w:val="006F0C54"/>
    <w:rsid w:val="00720496"/>
    <w:rsid w:val="007444CD"/>
    <w:rsid w:val="00783D1A"/>
    <w:rsid w:val="007C315F"/>
    <w:rsid w:val="00825695"/>
    <w:rsid w:val="00831B9D"/>
    <w:rsid w:val="00833D76"/>
    <w:rsid w:val="0084134C"/>
    <w:rsid w:val="00847616"/>
    <w:rsid w:val="00855574"/>
    <w:rsid w:val="00900FB5"/>
    <w:rsid w:val="00965147"/>
    <w:rsid w:val="00990CCD"/>
    <w:rsid w:val="00A068CD"/>
    <w:rsid w:val="00A1188B"/>
    <w:rsid w:val="00A1565F"/>
    <w:rsid w:val="00A2060E"/>
    <w:rsid w:val="00A24FC9"/>
    <w:rsid w:val="00A61DA9"/>
    <w:rsid w:val="00A62068"/>
    <w:rsid w:val="00A66589"/>
    <w:rsid w:val="00AA7CC4"/>
    <w:rsid w:val="00B05678"/>
    <w:rsid w:val="00B056F7"/>
    <w:rsid w:val="00B1446D"/>
    <w:rsid w:val="00B821FD"/>
    <w:rsid w:val="00B93664"/>
    <w:rsid w:val="00BE200E"/>
    <w:rsid w:val="00BF08F3"/>
    <w:rsid w:val="00C5029E"/>
    <w:rsid w:val="00C54473"/>
    <w:rsid w:val="00C54A9C"/>
    <w:rsid w:val="00CB705A"/>
    <w:rsid w:val="00CF0044"/>
    <w:rsid w:val="00D1659F"/>
    <w:rsid w:val="00D35E88"/>
    <w:rsid w:val="00D613CA"/>
    <w:rsid w:val="00DB1278"/>
    <w:rsid w:val="00DD13A8"/>
    <w:rsid w:val="00DE0938"/>
    <w:rsid w:val="00E33181"/>
    <w:rsid w:val="00E83B7B"/>
    <w:rsid w:val="00EA42FE"/>
    <w:rsid w:val="00EA68D5"/>
    <w:rsid w:val="00EB1C91"/>
    <w:rsid w:val="00EB59EC"/>
    <w:rsid w:val="00EC0381"/>
    <w:rsid w:val="00EC0A34"/>
    <w:rsid w:val="00EC47CF"/>
    <w:rsid w:val="00EE4DD3"/>
    <w:rsid w:val="00EF6A62"/>
    <w:rsid w:val="00F25CE6"/>
    <w:rsid w:val="00F3188D"/>
    <w:rsid w:val="00F35589"/>
    <w:rsid w:val="00F97F2D"/>
    <w:rsid w:val="00FC13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932F"/>
  <w15:chartTrackingRefBased/>
  <w15:docId w15:val="{8BF7EF96-6F22-4919-A56B-A89F8F7C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ru-RU" w:eastAsia="en-US"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136B"/>
  </w:style>
  <w:style w:type="paragraph" w:styleId="1">
    <w:name w:val="heading 1"/>
    <w:basedOn w:val="a"/>
    <w:next w:val="a"/>
    <w:link w:val="10"/>
    <w:uiPriority w:val="9"/>
    <w:qFormat/>
    <w:rsid w:val="002913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9136B"/>
    <w:pPr>
      <w:tabs>
        <w:tab w:val="center" w:pos="4153"/>
        <w:tab w:val="right" w:pos="8306"/>
      </w:tabs>
    </w:pPr>
  </w:style>
  <w:style w:type="character" w:customStyle="1" w:styleId="a4">
    <w:name w:val="Верхний колонтитул Знак"/>
    <w:basedOn w:val="a0"/>
    <w:link w:val="a3"/>
    <w:rsid w:val="0029136B"/>
    <w:rPr>
      <w:rFonts w:eastAsia="Times New Roman" w:cs="Times New Roman"/>
      <w:sz w:val="20"/>
      <w:szCs w:val="20"/>
      <w:lang w:eastAsia="ru-RU"/>
    </w:rPr>
  </w:style>
  <w:style w:type="paragraph" w:customStyle="1" w:styleId="2">
    <w:name w:val="Стиль2"/>
    <w:basedOn w:val="1"/>
    <w:link w:val="20"/>
    <w:qFormat/>
    <w:rsid w:val="0029136B"/>
    <w:pPr>
      <w:keepLines w:val="0"/>
      <w:spacing w:before="0"/>
      <w:jc w:val="center"/>
    </w:pPr>
    <w:rPr>
      <w:rFonts w:ascii="Times New Roman" w:eastAsia="Times New Roman" w:hAnsi="Times New Roman" w:cs="Times New Roman"/>
      <w:b/>
      <w:color w:val="auto"/>
      <w:sz w:val="28"/>
      <w:szCs w:val="20"/>
    </w:rPr>
  </w:style>
  <w:style w:type="character" w:customStyle="1" w:styleId="20">
    <w:name w:val="Стиль2 Знак"/>
    <w:link w:val="2"/>
    <w:rsid w:val="0029136B"/>
    <w:rPr>
      <w:rFonts w:eastAsia="Times New Roman" w:cs="Times New Roman"/>
      <w:b/>
      <w:sz w:val="28"/>
      <w:szCs w:val="20"/>
      <w:lang w:eastAsia="ru-RU"/>
    </w:rPr>
  </w:style>
  <w:style w:type="character" w:customStyle="1" w:styleId="10">
    <w:name w:val="Заголовок 1 Знак"/>
    <w:basedOn w:val="a0"/>
    <w:link w:val="1"/>
    <w:uiPriority w:val="9"/>
    <w:rsid w:val="0029136B"/>
    <w:rPr>
      <w:rFonts w:asciiTheme="majorHAnsi" w:eastAsiaTheme="majorEastAsia" w:hAnsiTheme="majorHAnsi" w:cstheme="majorBidi"/>
      <w:color w:val="2F5496" w:themeColor="accent1" w:themeShade="BF"/>
      <w:sz w:val="32"/>
      <w:szCs w:val="32"/>
      <w:lang w:eastAsia="ru-RU"/>
    </w:rPr>
  </w:style>
  <w:style w:type="table" w:styleId="a5">
    <w:name w:val="Table Grid"/>
    <w:basedOn w:val="a1"/>
    <w:uiPriority w:val="39"/>
    <w:rsid w:val="00EF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EF6A62"/>
  </w:style>
  <w:style w:type="character" w:styleId="a7">
    <w:name w:val="Hyperlink"/>
    <w:uiPriority w:val="99"/>
    <w:unhideWhenUsed/>
    <w:rsid w:val="00CB705A"/>
    <w:rPr>
      <w:color w:val="0000FF"/>
      <w:u w:val="single"/>
    </w:rPr>
  </w:style>
  <w:style w:type="paragraph" w:styleId="a8">
    <w:name w:val="Normal (Web)"/>
    <w:basedOn w:val="a"/>
    <w:uiPriority w:val="99"/>
    <w:unhideWhenUsed/>
    <w:rsid w:val="00CB705A"/>
    <w:pPr>
      <w:spacing w:before="100" w:beforeAutospacing="1" w:after="100" w:afterAutospacing="1"/>
    </w:pPr>
    <w:rPr>
      <w:rFonts w:eastAsia="Times New Roman"/>
      <w:lang w:eastAsia="ru-RU"/>
    </w:rPr>
  </w:style>
  <w:style w:type="character" w:styleId="a9">
    <w:name w:val="Unresolved Mention"/>
    <w:basedOn w:val="a0"/>
    <w:uiPriority w:val="99"/>
    <w:semiHidden/>
    <w:unhideWhenUsed/>
    <w:rsid w:val="00F97F2D"/>
    <w:rPr>
      <w:color w:val="605E5C"/>
      <w:shd w:val="clear" w:color="auto" w:fill="E1DFDD"/>
    </w:rPr>
  </w:style>
  <w:style w:type="character" w:styleId="aa">
    <w:name w:val="annotation reference"/>
    <w:basedOn w:val="a0"/>
    <w:uiPriority w:val="99"/>
    <w:semiHidden/>
    <w:unhideWhenUsed/>
    <w:rsid w:val="006B23C5"/>
    <w:rPr>
      <w:sz w:val="16"/>
      <w:szCs w:val="16"/>
    </w:rPr>
  </w:style>
  <w:style w:type="paragraph" w:styleId="ab">
    <w:name w:val="annotation text"/>
    <w:basedOn w:val="a"/>
    <w:link w:val="ac"/>
    <w:uiPriority w:val="99"/>
    <w:semiHidden/>
    <w:unhideWhenUsed/>
    <w:rsid w:val="006B23C5"/>
    <w:rPr>
      <w:sz w:val="20"/>
      <w:szCs w:val="20"/>
    </w:rPr>
  </w:style>
  <w:style w:type="character" w:customStyle="1" w:styleId="ac">
    <w:name w:val="Текст примечания Знак"/>
    <w:basedOn w:val="a0"/>
    <w:link w:val="ab"/>
    <w:uiPriority w:val="99"/>
    <w:semiHidden/>
    <w:rsid w:val="006B23C5"/>
    <w:rPr>
      <w:sz w:val="20"/>
      <w:szCs w:val="20"/>
    </w:rPr>
  </w:style>
  <w:style w:type="paragraph" w:styleId="ad">
    <w:name w:val="annotation subject"/>
    <w:basedOn w:val="ab"/>
    <w:next w:val="ab"/>
    <w:link w:val="ae"/>
    <w:uiPriority w:val="99"/>
    <w:semiHidden/>
    <w:unhideWhenUsed/>
    <w:rsid w:val="006B23C5"/>
    <w:rPr>
      <w:b/>
      <w:bCs/>
    </w:rPr>
  </w:style>
  <w:style w:type="character" w:customStyle="1" w:styleId="ae">
    <w:name w:val="Тема примечания Знак"/>
    <w:basedOn w:val="ac"/>
    <w:link w:val="ad"/>
    <w:uiPriority w:val="99"/>
    <w:semiHidden/>
    <w:rsid w:val="006B23C5"/>
    <w:rPr>
      <w:b/>
      <w:bCs/>
      <w:sz w:val="20"/>
      <w:szCs w:val="20"/>
    </w:rPr>
  </w:style>
  <w:style w:type="paragraph" w:styleId="af">
    <w:name w:val="footer"/>
    <w:basedOn w:val="a"/>
    <w:link w:val="af0"/>
    <w:uiPriority w:val="99"/>
    <w:unhideWhenUsed/>
    <w:rsid w:val="00B05678"/>
    <w:pPr>
      <w:tabs>
        <w:tab w:val="center" w:pos="4677"/>
        <w:tab w:val="right" w:pos="9355"/>
      </w:tabs>
    </w:pPr>
  </w:style>
  <w:style w:type="character" w:customStyle="1" w:styleId="af0">
    <w:name w:val="Нижний колонтитул Знак"/>
    <w:basedOn w:val="a0"/>
    <w:link w:val="af"/>
    <w:uiPriority w:val="99"/>
    <w:rsid w:val="00B05678"/>
  </w:style>
  <w:style w:type="paragraph" w:styleId="af1">
    <w:name w:val="TOC Heading"/>
    <w:basedOn w:val="1"/>
    <w:next w:val="a"/>
    <w:uiPriority w:val="39"/>
    <w:unhideWhenUsed/>
    <w:qFormat/>
    <w:rsid w:val="00503AB4"/>
    <w:pPr>
      <w:spacing w:line="259" w:lineRule="auto"/>
      <w:ind w:firstLine="0"/>
      <w:jc w:val="left"/>
      <w:outlineLvl w:val="9"/>
    </w:pPr>
    <w:rPr>
      <w:lang w:eastAsia="ru-RU"/>
    </w:rPr>
  </w:style>
  <w:style w:type="paragraph" w:styleId="11">
    <w:name w:val="toc 1"/>
    <w:basedOn w:val="a"/>
    <w:next w:val="a"/>
    <w:autoRedefine/>
    <w:uiPriority w:val="39"/>
    <w:unhideWhenUsed/>
    <w:rsid w:val="00503AB4"/>
    <w:pPr>
      <w:spacing w:after="100"/>
    </w:pPr>
  </w:style>
  <w:style w:type="paragraph" w:styleId="21">
    <w:name w:val="toc 2"/>
    <w:basedOn w:val="a"/>
    <w:next w:val="a"/>
    <w:autoRedefine/>
    <w:uiPriority w:val="39"/>
    <w:unhideWhenUsed/>
    <w:rsid w:val="00503AB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4833">
      <w:bodyDiv w:val="1"/>
      <w:marLeft w:val="0"/>
      <w:marRight w:val="0"/>
      <w:marTop w:val="0"/>
      <w:marBottom w:val="0"/>
      <w:divBdr>
        <w:top w:val="none" w:sz="0" w:space="0" w:color="auto"/>
        <w:left w:val="none" w:sz="0" w:space="0" w:color="auto"/>
        <w:bottom w:val="none" w:sz="0" w:space="0" w:color="auto"/>
        <w:right w:val="none" w:sz="0" w:space="0" w:color="auto"/>
      </w:divBdr>
    </w:div>
    <w:div w:id="151541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detaltorg.ru/blog/dragmetally_i_splavy_s_ih_primeneniem/provoloka_iz_platiny_i_ee_splavov.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bibl.rusoil.net/base_docs/UGNTU/ODPMO/Prakhova3/teoreticheskie_osnovi/teo_8_8.htm?8_8" TargetMode="External"/><Relationship Id="rId2" Type="http://schemas.openxmlformats.org/officeDocument/2006/relationships/numbering" Target="numbering.xml"/><Relationship Id="rId16" Type="http://schemas.openxmlformats.org/officeDocument/2006/relationships/hyperlink" Target="https://martensit.ru/termoobrabotka/rekristallizacionnyj-otzhi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ru.wikipedia.org/wiki/%D0%9E%D1%82%D0%B6%D0%B8%D0%B3"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carbolite-gero.ru/ru/products/tube-furnace-range/universal-tube-furnaces/tf-ran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AFCF9-4C7D-48DC-ADBF-C955709E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20</Pages>
  <Words>4500</Words>
  <Characters>25652</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Болотов Александр Александрович</dc:creator>
  <cp:keywords/>
  <dc:description/>
  <cp:lastModifiedBy>Болотов Александр Александрович</cp:lastModifiedBy>
  <cp:revision>98</cp:revision>
  <dcterms:created xsi:type="dcterms:W3CDTF">2021-09-10T08:04:00Z</dcterms:created>
  <dcterms:modified xsi:type="dcterms:W3CDTF">2021-09-12T12:01:00Z</dcterms:modified>
</cp:coreProperties>
</file>