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51" w:rsidRDefault="001F012D" w:rsidP="000E4951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="00EB5B00"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ОБЯЗАННОСТЕЙ </w:t>
      </w:r>
      <w:r w:rsidR="006E4AAB"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ПРОЕКТНОЙ КОМАНДЫ </w:t>
      </w:r>
      <w:r w:rsid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br/>
      </w:r>
      <w:r w:rsidR="006E4AAB"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ВЫПОЛНЕНИЯ </w:t>
      </w:r>
      <w:r w:rsid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ДОМАШНЕЙ РАБОТЫ </w:t>
      </w:r>
    </w:p>
    <w:p w:rsidR="00934646" w:rsidRPr="00501C0C" w:rsidRDefault="00657D7C" w:rsidP="000E4951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дисциплине «</w:t>
      </w:r>
      <w:r w:rsidR="00934646"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Технологи</w:t>
      </w:r>
      <w:r w:rsid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</w:t>
      </w:r>
      <w:r w:rsidR="00934646"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разработки программного обеспечения</w:t>
      </w: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» </w:t>
      </w:r>
    </w:p>
    <w:p w:rsidR="006E4AAB" w:rsidRPr="00501C0C" w:rsidRDefault="00934646" w:rsidP="000E4951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студентов бакалавриата 2-го курса, обучающихся по направлению </w:t>
      </w:r>
    </w:p>
    <w:p w:rsidR="000E4951" w:rsidRDefault="000E4951" w:rsidP="000E4951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09.03.02 </w:t>
      </w:r>
      <w:r w:rsidR="00934646"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«Информационные системы и технологии»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</w:p>
    <w:p w:rsidR="000E4951" w:rsidRDefault="000E4951" w:rsidP="000E4951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09.03.02/04.01 «Информационные системы и технологии в металлургии»</w:t>
      </w: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934646" w:rsidRPr="00501C0C" w:rsidRDefault="00934646" w:rsidP="000E4951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r w:rsid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группа </w:t>
      </w:r>
      <w:r w:rsidR="000E4951" w:rsidRP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НМ</w:t>
      </w:r>
      <w:r w:rsid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</w:t>
      </w:r>
      <w:r w:rsidR="000E4951" w:rsidRP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-2</w:t>
      </w:r>
      <w:r w:rsidR="006F5549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0E4951" w:rsidRP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3907</w:t>
      </w:r>
      <w:r w:rsid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201</w:t>
      </w:r>
      <w:r w:rsidR="006F5549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="006F5549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учебный год)</w:t>
      </w:r>
    </w:p>
    <w:p w:rsidR="00934646" w:rsidRPr="00501C0C" w:rsidRDefault="00934646" w:rsidP="00934646">
      <w:pPr>
        <w:spacing w:after="0" w:line="312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934646" w:rsidRPr="00501C0C" w:rsidRDefault="00934646" w:rsidP="00934646">
      <w:pPr>
        <w:spacing w:after="0" w:line="312" w:lineRule="auto"/>
        <w:ind w:right="43" w:firstLine="567"/>
        <w:jc w:val="both"/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Домашнее задание выполняется проектной командой студентов из 3 человек. Каждый студент в проектной команде выполняет одну из следующих ролей: «Менеджер </w:t>
      </w:r>
      <w:r w:rsidR="004A5AC1"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проекта</w:t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», «Программист», «</w:t>
      </w:r>
      <w:r w:rsidR="000E4951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Тестировщик</w:t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».</w:t>
      </w:r>
      <w:r w:rsidR="001F012D"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Распределение обязанностей участников команды представлено в таблице.</w:t>
      </w:r>
      <w:r w:rsidR="00E20E72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</w:p>
    <w:p w:rsidR="001F012D" w:rsidRPr="00501C0C" w:rsidRDefault="001F012D" w:rsidP="001F012D">
      <w:pPr>
        <w:spacing w:after="0" w:line="312" w:lineRule="auto"/>
        <w:ind w:right="43" w:firstLine="567"/>
        <w:jc w:val="right"/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Таблица </w:t>
      </w:r>
    </w:p>
    <w:p w:rsidR="004A5AC1" w:rsidRPr="00501C0C" w:rsidRDefault="001F012D" w:rsidP="001F012D">
      <w:pPr>
        <w:spacing w:after="0" w:line="312" w:lineRule="auto"/>
        <w:ind w:right="43" w:firstLine="567"/>
        <w:jc w:val="center"/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Распределение обязанностей </w:t>
      </w:r>
      <w:r w:rsidR="000E4951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(ролей) </w:t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участников проектной команды</w:t>
      </w:r>
    </w:p>
    <w:tbl>
      <w:tblPr>
        <w:tblStyle w:val="ae"/>
        <w:tblW w:w="10207" w:type="dxa"/>
        <w:tblLook w:val="04A0" w:firstRow="1" w:lastRow="0" w:firstColumn="1" w:lastColumn="0" w:noHBand="0" w:noVBand="1"/>
      </w:tblPr>
      <w:tblGrid>
        <w:gridCol w:w="674"/>
        <w:gridCol w:w="4700"/>
        <w:gridCol w:w="1434"/>
        <w:gridCol w:w="1700"/>
        <w:gridCol w:w="1699"/>
      </w:tblGrid>
      <w:tr w:rsidR="00B6455C" w:rsidRPr="00501C0C" w:rsidTr="000E4951">
        <w:tc>
          <w:tcPr>
            <w:tcW w:w="674" w:type="dxa"/>
            <w:vMerge w:val="restart"/>
            <w:vAlign w:val="center"/>
          </w:tcPr>
          <w:p w:rsidR="00B6455C" w:rsidRPr="00501C0C" w:rsidRDefault="00B6455C" w:rsidP="00B6455C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  <w:t>№</w:t>
            </w:r>
          </w:p>
          <w:p w:rsidR="00B6455C" w:rsidRPr="00501C0C" w:rsidRDefault="00B6455C" w:rsidP="00B6455C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  <w:t>п/п</w:t>
            </w:r>
          </w:p>
        </w:tc>
        <w:tc>
          <w:tcPr>
            <w:tcW w:w="4700" w:type="dxa"/>
            <w:vMerge w:val="restart"/>
            <w:vAlign w:val="center"/>
          </w:tcPr>
          <w:p w:rsidR="00B6455C" w:rsidRPr="00501C0C" w:rsidRDefault="00B6455C" w:rsidP="00B6455C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  <w:t>Вид деятельности</w:t>
            </w:r>
          </w:p>
        </w:tc>
        <w:tc>
          <w:tcPr>
            <w:tcW w:w="4833" w:type="dxa"/>
            <w:gridSpan w:val="3"/>
            <w:vAlign w:val="center"/>
          </w:tcPr>
          <w:p w:rsidR="00B6455C" w:rsidRPr="00501C0C" w:rsidRDefault="001F012D" w:rsidP="00B6455C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  <w:t>Роли участников проектной команды</w:t>
            </w:r>
          </w:p>
        </w:tc>
      </w:tr>
      <w:tr w:rsidR="00B6455C" w:rsidRPr="00501C0C" w:rsidTr="000E4951">
        <w:tc>
          <w:tcPr>
            <w:tcW w:w="674" w:type="dxa"/>
            <w:vMerge/>
            <w:vAlign w:val="center"/>
          </w:tcPr>
          <w:p w:rsidR="00B6455C" w:rsidRPr="00501C0C" w:rsidRDefault="00B6455C" w:rsidP="00B6455C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  <w:vMerge/>
            <w:vAlign w:val="center"/>
          </w:tcPr>
          <w:p w:rsidR="00B6455C" w:rsidRPr="00501C0C" w:rsidRDefault="00B6455C" w:rsidP="00B6455C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1434" w:type="dxa"/>
            <w:vAlign w:val="center"/>
          </w:tcPr>
          <w:p w:rsidR="00B6455C" w:rsidRPr="00501C0C" w:rsidRDefault="00B6455C" w:rsidP="00B60BA9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700" w:type="dxa"/>
            <w:vAlign w:val="center"/>
          </w:tcPr>
          <w:p w:rsidR="00B6455C" w:rsidRPr="00501C0C" w:rsidRDefault="00B6455C" w:rsidP="00B60BA9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  <w:t>Программист</w:t>
            </w:r>
          </w:p>
        </w:tc>
        <w:tc>
          <w:tcPr>
            <w:tcW w:w="1699" w:type="dxa"/>
            <w:vAlign w:val="center"/>
          </w:tcPr>
          <w:p w:rsidR="00B6455C" w:rsidRPr="00501C0C" w:rsidRDefault="000E4951" w:rsidP="00B60BA9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  <w:t xml:space="preserve">Тестировщик </w:t>
            </w:r>
          </w:p>
        </w:tc>
      </w:tr>
      <w:tr w:rsidR="00B6455C" w:rsidRPr="00501C0C" w:rsidTr="000E4951">
        <w:tc>
          <w:tcPr>
            <w:tcW w:w="674" w:type="dxa"/>
          </w:tcPr>
          <w:p w:rsidR="00B6455C" w:rsidRPr="00501C0C" w:rsidRDefault="00B6455C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B6455C" w:rsidRPr="00501C0C" w:rsidRDefault="000E4951" w:rsidP="00B6455C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Формирование </w:t>
            </w:r>
            <w:r w:rsidR="00B6455C"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требований заказчика</w:t>
            </w:r>
          </w:p>
        </w:tc>
        <w:tc>
          <w:tcPr>
            <w:tcW w:w="1434" w:type="dxa"/>
            <w:vAlign w:val="center"/>
          </w:tcPr>
          <w:p w:rsidR="00B6455C" w:rsidRPr="00501C0C" w:rsidRDefault="004B2EE0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+</w:t>
            </w:r>
          </w:p>
        </w:tc>
        <w:tc>
          <w:tcPr>
            <w:tcW w:w="1700" w:type="dxa"/>
            <w:vAlign w:val="center"/>
          </w:tcPr>
          <w:p w:rsidR="00B6455C" w:rsidRPr="00501C0C" w:rsidRDefault="00B6455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1699" w:type="dxa"/>
            <w:vAlign w:val="center"/>
          </w:tcPr>
          <w:p w:rsidR="00B6455C" w:rsidRPr="00501C0C" w:rsidRDefault="00B6455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lang w:val="ru-RU"/>
              </w:rPr>
            </w:pPr>
          </w:p>
        </w:tc>
      </w:tr>
      <w:tr w:rsidR="00B60BA9" w:rsidRPr="00501C0C" w:rsidTr="000E4951">
        <w:tc>
          <w:tcPr>
            <w:tcW w:w="674" w:type="dxa"/>
          </w:tcPr>
          <w:p w:rsidR="00B6455C" w:rsidRPr="00501C0C" w:rsidRDefault="00B6455C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B6455C" w:rsidRPr="00501C0C" w:rsidRDefault="007347B2" w:rsidP="004B2EE0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Предварительная декомпозиция (деление на задачи</w:t>
            </w:r>
            <w:r w:rsidR="004D4B8D"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, подзадачи</w:t>
            </w: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)</w:t>
            </w:r>
          </w:p>
        </w:tc>
        <w:tc>
          <w:tcPr>
            <w:tcW w:w="1434" w:type="dxa"/>
            <w:vAlign w:val="center"/>
          </w:tcPr>
          <w:p w:rsidR="00B6455C" w:rsidRPr="00501C0C" w:rsidRDefault="004B2EE0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0" w:type="dxa"/>
            <w:vAlign w:val="center"/>
          </w:tcPr>
          <w:p w:rsidR="00B6455C" w:rsidRPr="00501C0C" w:rsidRDefault="00B6455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699" w:type="dxa"/>
            <w:vAlign w:val="center"/>
          </w:tcPr>
          <w:p w:rsidR="00B6455C" w:rsidRPr="00501C0C" w:rsidRDefault="00B6455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B60BA9" w:rsidRPr="00501C0C" w:rsidTr="000E4951">
        <w:tc>
          <w:tcPr>
            <w:tcW w:w="674" w:type="dxa"/>
          </w:tcPr>
          <w:p w:rsidR="00B6455C" w:rsidRPr="00501C0C" w:rsidRDefault="00B6455C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B6455C" w:rsidRPr="00501C0C" w:rsidRDefault="007347B2" w:rsidP="00B6455C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Предварительная оценка задач (подзадач) проекта</w:t>
            </w:r>
          </w:p>
        </w:tc>
        <w:tc>
          <w:tcPr>
            <w:tcW w:w="1434" w:type="dxa"/>
            <w:vAlign w:val="center"/>
          </w:tcPr>
          <w:p w:rsidR="00B6455C" w:rsidRPr="00501C0C" w:rsidRDefault="004B2EE0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0" w:type="dxa"/>
            <w:vAlign w:val="center"/>
          </w:tcPr>
          <w:p w:rsidR="00B6455C" w:rsidRPr="00501C0C" w:rsidRDefault="004D4B8D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699" w:type="dxa"/>
            <w:vAlign w:val="center"/>
          </w:tcPr>
          <w:p w:rsidR="00B6455C" w:rsidRPr="00501C0C" w:rsidRDefault="00B6455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B60BA9" w:rsidRPr="00501C0C" w:rsidTr="000E4951">
        <w:tc>
          <w:tcPr>
            <w:tcW w:w="674" w:type="dxa"/>
          </w:tcPr>
          <w:p w:rsidR="00B6455C" w:rsidRPr="00501C0C" w:rsidRDefault="00B6455C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B6455C" w:rsidRPr="006F5549" w:rsidRDefault="004D4B8D" w:rsidP="006F5549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Написание постановок задач </w:t>
            </w:r>
            <w:r w:rsidR="00E00113"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(подзадач) для планирования</w:t>
            </w:r>
            <w:r w:rsidR="00351731"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, размещение в </w:t>
            </w:r>
            <w:r w:rsidR="006F55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YouTrack</w:t>
            </w:r>
          </w:p>
        </w:tc>
        <w:tc>
          <w:tcPr>
            <w:tcW w:w="1434" w:type="dxa"/>
            <w:vAlign w:val="center"/>
          </w:tcPr>
          <w:p w:rsidR="00B6455C" w:rsidRPr="00501C0C" w:rsidRDefault="004B2EE0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0" w:type="dxa"/>
            <w:vAlign w:val="center"/>
          </w:tcPr>
          <w:p w:rsidR="00B6455C" w:rsidRPr="00501C0C" w:rsidRDefault="00B6455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699" w:type="dxa"/>
            <w:vAlign w:val="center"/>
          </w:tcPr>
          <w:p w:rsidR="00B6455C" w:rsidRPr="00501C0C" w:rsidRDefault="00B6455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EB306E" w:rsidRPr="00501C0C" w:rsidTr="000E4951">
        <w:tc>
          <w:tcPr>
            <w:tcW w:w="674" w:type="dxa"/>
          </w:tcPr>
          <w:p w:rsidR="00EB306E" w:rsidRPr="00501C0C" w:rsidRDefault="00EB306E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EB306E" w:rsidRPr="00501C0C" w:rsidRDefault="00EB306E" w:rsidP="00EB306E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Распределение задач </w:t>
            </w:r>
          </w:p>
        </w:tc>
        <w:tc>
          <w:tcPr>
            <w:tcW w:w="1434" w:type="dxa"/>
            <w:vAlign w:val="center"/>
          </w:tcPr>
          <w:p w:rsidR="00EB306E" w:rsidRPr="00501C0C" w:rsidRDefault="00EB306E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0" w:type="dxa"/>
            <w:vAlign w:val="center"/>
          </w:tcPr>
          <w:p w:rsidR="00EB306E" w:rsidRPr="00501C0C" w:rsidRDefault="00EB306E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699" w:type="dxa"/>
            <w:vAlign w:val="center"/>
          </w:tcPr>
          <w:p w:rsidR="00EB306E" w:rsidRPr="00501C0C" w:rsidRDefault="00EB306E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4B2EE0" w:rsidRPr="00501C0C" w:rsidTr="000E4951">
        <w:tc>
          <w:tcPr>
            <w:tcW w:w="674" w:type="dxa"/>
          </w:tcPr>
          <w:p w:rsidR="004B2EE0" w:rsidRPr="00501C0C" w:rsidRDefault="004B2EE0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4B2EE0" w:rsidRPr="00501C0C" w:rsidRDefault="00EB306E" w:rsidP="00EB306E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Выполнение задач</w:t>
            </w:r>
          </w:p>
        </w:tc>
        <w:tc>
          <w:tcPr>
            <w:tcW w:w="1434" w:type="dxa"/>
            <w:vAlign w:val="center"/>
          </w:tcPr>
          <w:p w:rsidR="004B2EE0" w:rsidRPr="00501C0C" w:rsidRDefault="004B2EE0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vAlign w:val="center"/>
          </w:tcPr>
          <w:p w:rsidR="004B2EE0" w:rsidRPr="00501C0C" w:rsidRDefault="00351731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699" w:type="dxa"/>
            <w:vAlign w:val="center"/>
          </w:tcPr>
          <w:p w:rsidR="004B2EE0" w:rsidRPr="00501C0C" w:rsidRDefault="00351731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</w:tr>
      <w:tr w:rsidR="00B6455C" w:rsidRPr="00501C0C" w:rsidTr="000E4951">
        <w:tc>
          <w:tcPr>
            <w:tcW w:w="674" w:type="dxa"/>
          </w:tcPr>
          <w:p w:rsidR="00B6455C" w:rsidRPr="00501C0C" w:rsidRDefault="00B6455C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B6455C" w:rsidRPr="00501C0C" w:rsidRDefault="000E4951" w:rsidP="00EB306E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Написание тестов. Выполнение тестов</w:t>
            </w:r>
          </w:p>
        </w:tc>
        <w:tc>
          <w:tcPr>
            <w:tcW w:w="1434" w:type="dxa"/>
            <w:vAlign w:val="center"/>
          </w:tcPr>
          <w:p w:rsidR="00B6455C" w:rsidRPr="00501C0C" w:rsidRDefault="00B6455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vAlign w:val="center"/>
          </w:tcPr>
          <w:p w:rsidR="00B6455C" w:rsidRPr="00501C0C" w:rsidRDefault="00B6455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699" w:type="dxa"/>
            <w:vAlign w:val="center"/>
          </w:tcPr>
          <w:p w:rsidR="00B6455C" w:rsidRPr="00501C0C" w:rsidRDefault="000E4951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</w:tr>
      <w:tr w:rsidR="00E20E72" w:rsidRPr="00501C0C" w:rsidTr="000E4951">
        <w:tc>
          <w:tcPr>
            <w:tcW w:w="674" w:type="dxa"/>
          </w:tcPr>
          <w:p w:rsidR="00E20E72" w:rsidRPr="00501C0C" w:rsidRDefault="00E20E72" w:rsidP="00E20E72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E20E72" w:rsidRPr="00501C0C" w:rsidRDefault="00E20E72" w:rsidP="00E20E72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Контроль хода выполнения задач во время спринта в </w:t>
            </w:r>
            <w:r w:rsidR="008069C0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YouTrack</w:t>
            </w:r>
            <w:bookmarkStart w:id="0" w:name="_GoBack"/>
            <w:bookmarkEnd w:id="0"/>
          </w:p>
        </w:tc>
        <w:tc>
          <w:tcPr>
            <w:tcW w:w="1434" w:type="dxa"/>
            <w:vAlign w:val="center"/>
          </w:tcPr>
          <w:p w:rsidR="00E20E72" w:rsidRPr="00501C0C" w:rsidRDefault="00E20E72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0" w:type="dxa"/>
            <w:vAlign w:val="center"/>
          </w:tcPr>
          <w:p w:rsidR="00E20E72" w:rsidRPr="00E20E72" w:rsidRDefault="00E20E72" w:rsidP="00E20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5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699" w:type="dxa"/>
            <w:vAlign w:val="center"/>
          </w:tcPr>
          <w:p w:rsidR="00E20E72" w:rsidRPr="00E20E72" w:rsidRDefault="00E20E72" w:rsidP="00E20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5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</w:tr>
      <w:tr w:rsidR="00FF50AC" w:rsidRPr="00501C0C" w:rsidTr="000E4951">
        <w:tc>
          <w:tcPr>
            <w:tcW w:w="674" w:type="dxa"/>
          </w:tcPr>
          <w:p w:rsidR="00FF50AC" w:rsidRPr="00501C0C" w:rsidRDefault="00FF50AC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FF50AC" w:rsidRPr="00501C0C" w:rsidRDefault="00FF50AC" w:rsidP="00351731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Демонстрация результатов спринта</w:t>
            </w:r>
          </w:p>
        </w:tc>
        <w:tc>
          <w:tcPr>
            <w:tcW w:w="1434" w:type="dxa"/>
            <w:vAlign w:val="center"/>
          </w:tcPr>
          <w:p w:rsidR="00FF50AC" w:rsidRPr="00501C0C" w:rsidRDefault="00FF50A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0" w:type="dxa"/>
            <w:vAlign w:val="center"/>
          </w:tcPr>
          <w:p w:rsidR="00FF50AC" w:rsidRPr="00501C0C" w:rsidRDefault="00FF50A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699" w:type="dxa"/>
            <w:vAlign w:val="center"/>
          </w:tcPr>
          <w:p w:rsidR="00FF50AC" w:rsidRPr="00501C0C" w:rsidRDefault="00FF50AC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</w:tr>
      <w:tr w:rsidR="00B60BA9" w:rsidRPr="00501C0C" w:rsidTr="000E4951">
        <w:tc>
          <w:tcPr>
            <w:tcW w:w="674" w:type="dxa"/>
          </w:tcPr>
          <w:p w:rsidR="00B60BA9" w:rsidRPr="00501C0C" w:rsidRDefault="00B60BA9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B60BA9" w:rsidRPr="00501C0C" w:rsidRDefault="00B60BA9" w:rsidP="00351731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Выпуск релиза</w:t>
            </w:r>
          </w:p>
        </w:tc>
        <w:tc>
          <w:tcPr>
            <w:tcW w:w="1434" w:type="dxa"/>
            <w:vAlign w:val="center"/>
          </w:tcPr>
          <w:p w:rsidR="00B60BA9" w:rsidRPr="00501C0C" w:rsidRDefault="00B60BA9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vAlign w:val="center"/>
          </w:tcPr>
          <w:p w:rsidR="00B60BA9" w:rsidRPr="00501C0C" w:rsidRDefault="00B60BA9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699" w:type="dxa"/>
            <w:vAlign w:val="center"/>
          </w:tcPr>
          <w:p w:rsidR="00B60BA9" w:rsidRPr="00501C0C" w:rsidRDefault="00B60BA9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</w:tr>
      <w:tr w:rsidR="00F47F00" w:rsidRPr="00501C0C" w:rsidTr="000E4951">
        <w:tc>
          <w:tcPr>
            <w:tcW w:w="674" w:type="dxa"/>
          </w:tcPr>
          <w:p w:rsidR="00F47F00" w:rsidRPr="00501C0C" w:rsidRDefault="00F47F00" w:rsidP="00FF50AC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F47F00" w:rsidRPr="006F5549" w:rsidRDefault="00F47F00" w:rsidP="006F5549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Управление </w:t>
            </w:r>
            <w:r w:rsidR="00551656"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программными </w:t>
            </w: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версиями </w:t>
            </w:r>
            <w:r w:rsidR="00551656"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проекта </w:t>
            </w: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в среде </w:t>
            </w:r>
            <w:r w:rsidR="006F55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GitLab</w:t>
            </w:r>
          </w:p>
        </w:tc>
        <w:tc>
          <w:tcPr>
            <w:tcW w:w="1434" w:type="dxa"/>
            <w:vAlign w:val="center"/>
          </w:tcPr>
          <w:p w:rsidR="00F47F00" w:rsidRPr="00501C0C" w:rsidRDefault="00F47F00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00" w:type="dxa"/>
            <w:vAlign w:val="center"/>
          </w:tcPr>
          <w:p w:rsidR="00F47F00" w:rsidRPr="00501C0C" w:rsidRDefault="00551656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699" w:type="dxa"/>
            <w:vAlign w:val="center"/>
          </w:tcPr>
          <w:p w:rsidR="00F47F00" w:rsidRPr="00501C0C" w:rsidRDefault="006E4AAB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</w:tr>
      <w:tr w:rsidR="00B60BA9" w:rsidRPr="00501C0C" w:rsidTr="000E4951">
        <w:tc>
          <w:tcPr>
            <w:tcW w:w="674" w:type="dxa"/>
          </w:tcPr>
          <w:p w:rsidR="00B60BA9" w:rsidRPr="00501C0C" w:rsidRDefault="00B60BA9" w:rsidP="00B60BA9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B60BA9" w:rsidRPr="00501C0C" w:rsidRDefault="00B60BA9" w:rsidP="00B60BA9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Написание отчета по проекту</w:t>
            </w:r>
          </w:p>
        </w:tc>
        <w:tc>
          <w:tcPr>
            <w:tcW w:w="1434" w:type="dxa"/>
            <w:vAlign w:val="center"/>
          </w:tcPr>
          <w:p w:rsidR="00B60BA9" w:rsidRPr="00501C0C" w:rsidRDefault="00B60BA9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0" w:type="dxa"/>
            <w:vAlign w:val="center"/>
          </w:tcPr>
          <w:p w:rsidR="00B60BA9" w:rsidRPr="00501C0C" w:rsidRDefault="00B60BA9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699" w:type="dxa"/>
            <w:vAlign w:val="center"/>
          </w:tcPr>
          <w:p w:rsidR="00B60BA9" w:rsidRPr="00501C0C" w:rsidRDefault="00B60BA9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</w:tr>
      <w:tr w:rsidR="00B60BA9" w:rsidRPr="00501C0C" w:rsidTr="000E4951">
        <w:tc>
          <w:tcPr>
            <w:tcW w:w="674" w:type="dxa"/>
          </w:tcPr>
          <w:p w:rsidR="00B60BA9" w:rsidRPr="00501C0C" w:rsidRDefault="00B60BA9" w:rsidP="00B60BA9">
            <w:pPr>
              <w:pStyle w:val="ad"/>
              <w:numPr>
                <w:ilvl w:val="0"/>
                <w:numId w:val="6"/>
              </w:numPr>
              <w:spacing w:line="312" w:lineRule="auto"/>
              <w:ind w:left="0" w:right="117" w:firstLine="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700" w:type="dxa"/>
          </w:tcPr>
          <w:p w:rsidR="00B60BA9" w:rsidRPr="00501C0C" w:rsidRDefault="00B60BA9" w:rsidP="00B60BA9">
            <w:pPr>
              <w:spacing w:line="312" w:lineRule="auto"/>
              <w:ind w:right="-20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Презентация результатов проекта</w:t>
            </w:r>
          </w:p>
        </w:tc>
        <w:tc>
          <w:tcPr>
            <w:tcW w:w="1434" w:type="dxa"/>
            <w:vAlign w:val="center"/>
          </w:tcPr>
          <w:p w:rsidR="00B60BA9" w:rsidRPr="00501C0C" w:rsidRDefault="00B60BA9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700" w:type="dxa"/>
            <w:vAlign w:val="center"/>
          </w:tcPr>
          <w:p w:rsidR="00B60BA9" w:rsidRPr="00501C0C" w:rsidRDefault="00B60BA9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  <w:tc>
          <w:tcPr>
            <w:tcW w:w="1699" w:type="dxa"/>
            <w:vAlign w:val="center"/>
          </w:tcPr>
          <w:p w:rsidR="00B60BA9" w:rsidRPr="00501C0C" w:rsidRDefault="00B60BA9" w:rsidP="00E20E72">
            <w:pPr>
              <w:spacing w:line="312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+</w:t>
            </w:r>
          </w:p>
        </w:tc>
      </w:tr>
    </w:tbl>
    <w:p w:rsidR="0078102E" w:rsidRPr="00501C0C" w:rsidRDefault="0078102E" w:rsidP="00934646">
      <w:pPr>
        <w:spacing w:after="0" w:line="312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215DAC" w:rsidRPr="00501C0C" w:rsidRDefault="00215DAC" w:rsidP="00215DAC">
      <w:pPr>
        <w:spacing w:after="0" w:line="312" w:lineRule="auto"/>
        <w:ind w:right="43" w:firstLine="708"/>
        <w:jc w:val="both"/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Преподаватель</w:t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="00315CCD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="00315CCD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А</w:t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.</w:t>
      </w:r>
      <w:r w:rsidR="00315CCD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С</w:t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. </w:t>
      </w:r>
      <w:r w:rsidR="00315CCD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Истомин</w:t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</w:p>
    <w:p w:rsidR="00215DAC" w:rsidRPr="00501C0C" w:rsidRDefault="00215DAC" w:rsidP="00215DAC">
      <w:pPr>
        <w:spacing w:after="0" w:line="312" w:lineRule="auto"/>
        <w:ind w:right="43" w:firstLine="708"/>
        <w:jc w:val="both"/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</w:pPr>
    </w:p>
    <w:p w:rsidR="00466103" w:rsidRDefault="00215DAC" w:rsidP="001F012D">
      <w:pPr>
        <w:spacing w:after="0" w:line="312" w:lineRule="auto"/>
        <w:ind w:right="43" w:firstLine="708"/>
        <w:jc w:val="both"/>
        <w:rPr>
          <w:rStyle w:val="a9"/>
          <w:rFonts w:ascii="Times New Roman" w:hAnsi="Times New Roman" w:cs="Times New Roman"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Почта для переписки по </w:t>
      </w:r>
      <w:r w:rsidR="005C530B"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домашней работе</w:t>
      </w:r>
      <w:r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="00934646"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="00934646"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="001F012D" w:rsidRPr="00501C0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ab/>
      </w:r>
      <w:r w:rsidR="00315CCD">
        <w:rPr>
          <w:rStyle w:val="a9"/>
          <w:rFonts w:ascii="Times New Roman" w:hAnsi="Times New Roman" w:cs="Times New Roman"/>
          <w:sz w:val="24"/>
          <w:szCs w:val="24"/>
        </w:rPr>
        <w:t>as</w:t>
      </w:r>
      <w:r w:rsidR="00315CCD" w:rsidRPr="00315CCD">
        <w:rPr>
          <w:rStyle w:val="a9"/>
          <w:rFonts w:ascii="Times New Roman" w:hAnsi="Times New Roman" w:cs="Times New Roman"/>
          <w:sz w:val="24"/>
          <w:szCs w:val="24"/>
          <w:lang w:val="ru-RU"/>
        </w:rPr>
        <w:t>.</w:t>
      </w:r>
      <w:r w:rsidR="00315CCD">
        <w:rPr>
          <w:rStyle w:val="a9"/>
          <w:rFonts w:ascii="Times New Roman" w:hAnsi="Times New Roman" w:cs="Times New Roman"/>
          <w:sz w:val="24"/>
          <w:szCs w:val="24"/>
        </w:rPr>
        <w:t>istomin</w:t>
      </w:r>
      <w:r w:rsidR="00315CCD" w:rsidRPr="00315CCD">
        <w:rPr>
          <w:rStyle w:val="a9"/>
          <w:rFonts w:ascii="Times New Roman" w:hAnsi="Times New Roman" w:cs="Times New Roman"/>
          <w:sz w:val="24"/>
          <w:szCs w:val="24"/>
          <w:lang w:val="ru-RU"/>
        </w:rPr>
        <w:t>@</w:t>
      </w:r>
      <w:r w:rsidR="00315CCD">
        <w:rPr>
          <w:rStyle w:val="a9"/>
          <w:rFonts w:ascii="Times New Roman" w:hAnsi="Times New Roman" w:cs="Times New Roman"/>
          <w:sz w:val="24"/>
          <w:szCs w:val="24"/>
        </w:rPr>
        <w:t>live</w:t>
      </w:r>
      <w:r w:rsidR="00315CCD" w:rsidRPr="00315CCD">
        <w:rPr>
          <w:rStyle w:val="a9"/>
          <w:rFonts w:ascii="Times New Roman" w:hAnsi="Times New Roman" w:cs="Times New Roman"/>
          <w:sz w:val="24"/>
          <w:szCs w:val="24"/>
          <w:lang w:val="ru-RU"/>
        </w:rPr>
        <w:t>.</w:t>
      </w:r>
      <w:r w:rsidR="00315CCD">
        <w:rPr>
          <w:rStyle w:val="a9"/>
          <w:rFonts w:ascii="Times New Roman" w:hAnsi="Times New Roman" w:cs="Times New Roman"/>
          <w:sz w:val="24"/>
          <w:szCs w:val="24"/>
        </w:rPr>
        <w:t>ru</w:t>
      </w:r>
      <w:r w:rsidR="006E4AAB" w:rsidRPr="00501C0C">
        <w:rPr>
          <w:rStyle w:val="a9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60276" w:rsidRDefault="00860276" w:rsidP="001F012D">
      <w:pPr>
        <w:spacing w:after="0" w:line="312" w:lineRule="auto"/>
        <w:ind w:right="43" w:firstLine="708"/>
        <w:jc w:val="both"/>
        <w:rPr>
          <w:rStyle w:val="a9"/>
          <w:rFonts w:ascii="Times New Roman" w:hAnsi="Times New Roman" w:cs="Times New Roman"/>
          <w:sz w:val="24"/>
          <w:szCs w:val="24"/>
          <w:lang w:val="ru-RU"/>
        </w:rPr>
      </w:pPr>
    </w:p>
    <w:p w:rsidR="00860276" w:rsidRDefault="00860276" w:rsidP="006E4AAB">
      <w:pPr>
        <w:spacing w:after="0" w:line="312" w:lineRule="auto"/>
        <w:ind w:right="43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br w:type="page"/>
      </w:r>
    </w:p>
    <w:p w:rsidR="0078102E" w:rsidRPr="00501C0C" w:rsidRDefault="006E4AAB" w:rsidP="006E4AAB">
      <w:pPr>
        <w:spacing w:after="0" w:line="312" w:lineRule="auto"/>
        <w:ind w:right="43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lastRenderedPageBreak/>
        <w:t>ТЕМАТИКА ДОМАШНЕЙ РАБОТЫ</w:t>
      </w:r>
    </w:p>
    <w:p w:rsidR="000E4951" w:rsidRDefault="000E4951" w:rsidP="000E4951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 дисциплине «Технологи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</w:t>
      </w: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разработки программного обеспечения» для студентов бакалавриата 2-го курса,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br/>
      </w: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обучающихся по направлению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09.03.02 </w:t>
      </w: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«Информационные системы и технологии»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</w:p>
    <w:p w:rsidR="000E4951" w:rsidRDefault="000E4951" w:rsidP="000E4951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09.03.02/04.01 «Информационные системы и технологии в металлургии»</w:t>
      </w:r>
    </w:p>
    <w:p w:rsidR="000E4951" w:rsidRPr="00501C0C" w:rsidRDefault="000E4951" w:rsidP="000E4951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группа </w:t>
      </w:r>
      <w:r w:rsidRP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</w:t>
      </w:r>
      <w:r w:rsidRP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-2</w:t>
      </w:r>
      <w:r w:rsidR="006F5549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0E495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3907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201</w:t>
      </w:r>
      <w:r w:rsidR="006F5549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/</w:t>
      </w:r>
      <w:r w:rsidR="006F5549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501C0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учебный год)</w:t>
      </w:r>
    </w:p>
    <w:p w:rsidR="006E4AAB" w:rsidRPr="00501C0C" w:rsidRDefault="006E4AAB" w:rsidP="00501C0C">
      <w:pPr>
        <w:spacing w:after="0" w:line="312" w:lineRule="auto"/>
        <w:ind w:right="-20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</w:pPr>
    </w:p>
    <w:tbl>
      <w:tblPr>
        <w:tblStyle w:val="ae"/>
        <w:tblW w:w="10425" w:type="dxa"/>
        <w:tblInd w:w="-318" w:type="dxa"/>
        <w:tblLook w:val="04A0" w:firstRow="1" w:lastRow="0" w:firstColumn="1" w:lastColumn="0" w:noHBand="0" w:noVBand="1"/>
      </w:tblPr>
      <w:tblGrid>
        <w:gridCol w:w="673"/>
        <w:gridCol w:w="4573"/>
        <w:gridCol w:w="3118"/>
        <w:gridCol w:w="2061"/>
      </w:tblGrid>
      <w:tr w:rsidR="000E4951" w:rsidRPr="00501C0C" w:rsidTr="001334EC">
        <w:tc>
          <w:tcPr>
            <w:tcW w:w="673" w:type="dxa"/>
            <w:vAlign w:val="center"/>
          </w:tcPr>
          <w:p w:rsidR="000E4951" w:rsidRPr="00501C0C" w:rsidRDefault="000E4951" w:rsidP="00501C0C">
            <w:pPr>
              <w:spacing w:line="312" w:lineRule="auto"/>
              <w:ind w:right="43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/>
              </w:rPr>
              <w:t>№ п/п/</w:t>
            </w:r>
          </w:p>
        </w:tc>
        <w:tc>
          <w:tcPr>
            <w:tcW w:w="4573" w:type="dxa"/>
            <w:vAlign w:val="center"/>
          </w:tcPr>
          <w:p w:rsidR="000E4951" w:rsidRPr="00501C0C" w:rsidRDefault="000E4951" w:rsidP="00501C0C">
            <w:pPr>
              <w:spacing w:line="312" w:lineRule="auto"/>
              <w:ind w:right="43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/>
              </w:rPr>
              <w:t>Тема</w:t>
            </w:r>
          </w:p>
        </w:tc>
        <w:tc>
          <w:tcPr>
            <w:tcW w:w="3118" w:type="dxa"/>
            <w:vAlign w:val="center"/>
          </w:tcPr>
          <w:p w:rsidR="000E4951" w:rsidRPr="00501C0C" w:rsidRDefault="000E4951" w:rsidP="00501C0C">
            <w:pPr>
              <w:spacing w:line="312" w:lineRule="auto"/>
              <w:ind w:right="43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/>
              </w:rPr>
              <w:t>ФИО студента</w:t>
            </w:r>
          </w:p>
        </w:tc>
        <w:tc>
          <w:tcPr>
            <w:tcW w:w="2061" w:type="dxa"/>
            <w:vAlign w:val="center"/>
          </w:tcPr>
          <w:p w:rsidR="000E4951" w:rsidRPr="00501C0C" w:rsidRDefault="000E4951" w:rsidP="00501C0C">
            <w:pPr>
              <w:spacing w:line="312" w:lineRule="auto"/>
              <w:ind w:right="43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/>
              </w:rPr>
            </w:pPr>
            <w:r w:rsidRPr="00501C0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ru-RU"/>
              </w:rPr>
              <w:t>Роль в проекте</w:t>
            </w:r>
          </w:p>
        </w:tc>
      </w:tr>
      <w:tr w:rsidR="000E4951" w:rsidRPr="000E4951" w:rsidTr="001334EC">
        <w:trPr>
          <w:trHeight w:val="467"/>
        </w:trPr>
        <w:tc>
          <w:tcPr>
            <w:tcW w:w="673" w:type="dxa"/>
            <w:vMerge w:val="restart"/>
          </w:tcPr>
          <w:p w:rsidR="000E4951" w:rsidRPr="00501C0C" w:rsidRDefault="000E4951" w:rsidP="00501C0C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 w:val="restart"/>
          </w:tcPr>
          <w:p w:rsidR="000E4951" w:rsidRPr="006F5549" w:rsidRDefault="00322A5E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  <w:lang w:val="ru-RU"/>
              </w:rPr>
            </w:pPr>
            <w:r w:rsidRPr="00335BCE">
              <w:rPr>
                <w:rFonts w:ascii="Times New Roman CYR" w:hAnsi="Times New Roman CYR" w:cs="Times New Roman CYR"/>
                <w:lang w:val="ru-RU"/>
              </w:rPr>
              <w:t>Разработка информационно-моделирующей системы «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>Расчет рассеивания в атмосфере выбросов вредных веществ</w:t>
            </w:r>
            <w:r w:rsidRPr="00335BCE">
              <w:rPr>
                <w:rFonts w:ascii="Times New Roman CYR" w:hAnsi="Times New Roman CYR" w:cs="Times New Roman CYR"/>
                <w:lang w:val="ru-RU"/>
              </w:rPr>
              <w:t>»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 xml:space="preserve"> (</w:t>
            </w:r>
            <w:r w:rsidR="006F5549">
              <w:rPr>
                <w:rFonts w:ascii="Times New Roman CYR" w:hAnsi="Times New Roman CYR" w:cs="Times New Roman CYR"/>
                <w:lang w:val="ru-RU"/>
              </w:rPr>
              <w:t>Вариант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 xml:space="preserve"> № 4)</w:t>
            </w:r>
          </w:p>
        </w:tc>
        <w:tc>
          <w:tcPr>
            <w:tcW w:w="3118" w:type="dxa"/>
          </w:tcPr>
          <w:p w:rsidR="000E4951" w:rsidRPr="006F1BBE" w:rsidRDefault="000E4951" w:rsidP="001334EC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0E4951" w:rsidRPr="006F1BBE" w:rsidRDefault="000E4951" w:rsidP="006F5549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Менеджер</w:t>
            </w:r>
            <w:r w:rsidR="006F5549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 xml:space="preserve"> + Тестировщик</w:t>
            </w:r>
          </w:p>
        </w:tc>
      </w:tr>
      <w:tr w:rsidR="000E4951" w:rsidRPr="00501C0C" w:rsidTr="001C6208">
        <w:trPr>
          <w:trHeight w:val="615"/>
        </w:trPr>
        <w:tc>
          <w:tcPr>
            <w:tcW w:w="673" w:type="dxa"/>
            <w:vMerge/>
          </w:tcPr>
          <w:p w:rsidR="000E4951" w:rsidRPr="00501C0C" w:rsidRDefault="000E4951" w:rsidP="006E4AAB">
            <w:pPr>
              <w:spacing w:line="312" w:lineRule="auto"/>
              <w:ind w:right="43"/>
              <w:jc w:val="both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/>
          </w:tcPr>
          <w:p w:rsidR="000E4951" w:rsidRPr="00322A5E" w:rsidRDefault="000E4951" w:rsidP="00322A5E">
            <w:pPr>
              <w:spacing w:line="312" w:lineRule="auto"/>
              <w:ind w:right="43"/>
              <w:rPr>
                <w:rFonts w:ascii="Times New Roman CYR" w:hAnsi="Times New Roman CYR" w:cs="Times New Roman CYR"/>
              </w:rPr>
            </w:pPr>
          </w:p>
        </w:tc>
        <w:tc>
          <w:tcPr>
            <w:tcW w:w="3118" w:type="dxa"/>
          </w:tcPr>
          <w:p w:rsidR="000E4951" w:rsidRPr="006F1BBE" w:rsidRDefault="000E4951" w:rsidP="001334EC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0E4951" w:rsidRPr="006F1BBE" w:rsidRDefault="000E4951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Программист</w:t>
            </w:r>
          </w:p>
        </w:tc>
      </w:tr>
      <w:tr w:rsidR="000E4951" w:rsidRPr="00501C0C" w:rsidTr="001334EC">
        <w:trPr>
          <w:trHeight w:val="468"/>
        </w:trPr>
        <w:tc>
          <w:tcPr>
            <w:tcW w:w="673" w:type="dxa"/>
            <w:vMerge w:val="restart"/>
          </w:tcPr>
          <w:p w:rsidR="000E4951" w:rsidRPr="00501C0C" w:rsidRDefault="000E4951" w:rsidP="00501C0C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 w:val="restart"/>
          </w:tcPr>
          <w:p w:rsidR="000E4951" w:rsidRPr="00335BCE" w:rsidRDefault="00322A5E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  <w:lang w:val="ru-RU"/>
              </w:rPr>
            </w:pPr>
            <w:r w:rsidRPr="00335BCE">
              <w:rPr>
                <w:rFonts w:ascii="Times New Roman CYR" w:hAnsi="Times New Roman CYR" w:cs="Times New Roman CYR"/>
                <w:lang w:val="ru-RU"/>
              </w:rPr>
              <w:t>Разработка информационно-моделирующей системы «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>Расчет центробежного циклонного пылеуловителя</w:t>
            </w:r>
            <w:r w:rsidRPr="00335BCE">
              <w:rPr>
                <w:rFonts w:ascii="Times New Roman CYR" w:hAnsi="Times New Roman CYR" w:cs="Times New Roman CYR"/>
                <w:lang w:val="ru-RU"/>
              </w:rPr>
              <w:t>»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 xml:space="preserve"> (</w:t>
            </w:r>
            <w:r w:rsidR="006F5549">
              <w:rPr>
                <w:rFonts w:ascii="Times New Roman CYR" w:hAnsi="Times New Roman CYR" w:cs="Times New Roman CYR"/>
                <w:lang w:val="ru-RU"/>
              </w:rPr>
              <w:t>Вариант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 xml:space="preserve"> № </w:t>
            </w:r>
            <w:r w:rsidR="006F5549">
              <w:rPr>
                <w:rFonts w:ascii="Times New Roman CYR" w:hAnsi="Times New Roman CYR" w:cs="Times New Roman CYR"/>
                <w:lang w:val="ru-RU"/>
              </w:rPr>
              <w:t>7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>)</w:t>
            </w:r>
          </w:p>
        </w:tc>
        <w:tc>
          <w:tcPr>
            <w:tcW w:w="3118" w:type="dxa"/>
          </w:tcPr>
          <w:p w:rsidR="000E4951" w:rsidRPr="006F1BBE" w:rsidRDefault="000E4951" w:rsidP="001334EC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0E4951" w:rsidRPr="006F1BBE" w:rsidRDefault="006F5549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Менеджер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 xml:space="preserve"> + Тестировщик</w:t>
            </w:r>
          </w:p>
        </w:tc>
      </w:tr>
      <w:tr w:rsidR="000E4951" w:rsidRPr="00501C0C" w:rsidTr="001C6208">
        <w:trPr>
          <w:trHeight w:val="591"/>
        </w:trPr>
        <w:tc>
          <w:tcPr>
            <w:tcW w:w="673" w:type="dxa"/>
            <w:vMerge/>
          </w:tcPr>
          <w:p w:rsidR="000E4951" w:rsidRPr="00501C0C" w:rsidRDefault="000E4951" w:rsidP="00501C0C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/>
          </w:tcPr>
          <w:p w:rsidR="000E4951" w:rsidRPr="00322A5E" w:rsidRDefault="000E4951" w:rsidP="00322A5E">
            <w:pPr>
              <w:spacing w:line="312" w:lineRule="auto"/>
              <w:ind w:right="43"/>
              <w:rPr>
                <w:rFonts w:ascii="Times New Roman CYR" w:hAnsi="Times New Roman CYR" w:cs="Times New Roman CYR"/>
              </w:rPr>
            </w:pPr>
          </w:p>
        </w:tc>
        <w:tc>
          <w:tcPr>
            <w:tcW w:w="3118" w:type="dxa"/>
          </w:tcPr>
          <w:p w:rsidR="000E4951" w:rsidRPr="006F1BBE" w:rsidRDefault="000E4951" w:rsidP="001334EC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0E4951" w:rsidRPr="006F1BBE" w:rsidRDefault="000E4951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Программист</w:t>
            </w:r>
          </w:p>
        </w:tc>
      </w:tr>
      <w:tr w:rsidR="000E4951" w:rsidRPr="00501C0C" w:rsidTr="001334EC">
        <w:trPr>
          <w:trHeight w:val="468"/>
        </w:trPr>
        <w:tc>
          <w:tcPr>
            <w:tcW w:w="673" w:type="dxa"/>
            <w:vMerge w:val="restart"/>
          </w:tcPr>
          <w:p w:rsidR="000E4951" w:rsidRPr="00501C0C" w:rsidRDefault="000E4951" w:rsidP="00501C0C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 w:val="restart"/>
          </w:tcPr>
          <w:p w:rsidR="000E4951" w:rsidRPr="00322A5E" w:rsidRDefault="00322A5E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  <w:lang w:val="ru-RU"/>
              </w:rPr>
            </w:pPr>
            <w:r w:rsidRPr="00322A5E">
              <w:rPr>
                <w:rFonts w:ascii="Times New Roman CYR" w:hAnsi="Times New Roman CYR" w:cs="Times New Roman CYR"/>
                <w:lang w:val="ru-RU"/>
              </w:rPr>
              <w:t xml:space="preserve">Разработка информационно-моделирующей системы </w:t>
            </w:r>
            <w:r>
              <w:rPr>
                <w:rFonts w:ascii="Times New Roman CYR" w:hAnsi="Times New Roman CYR" w:cs="Times New Roman CYR"/>
                <w:lang w:val="ru-RU"/>
              </w:rPr>
              <w:t>«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>Расчет полого форсуночного скруббера</w:t>
            </w:r>
            <w:r>
              <w:rPr>
                <w:rFonts w:ascii="Times New Roman CYR" w:hAnsi="Times New Roman CYR" w:cs="Times New Roman CYR"/>
                <w:lang w:val="ru-RU"/>
              </w:rPr>
              <w:t>»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 xml:space="preserve"> (</w:t>
            </w:r>
            <w:r w:rsidR="006F5549">
              <w:rPr>
                <w:rFonts w:ascii="Times New Roman CYR" w:hAnsi="Times New Roman CYR" w:cs="Times New Roman CYR"/>
                <w:lang w:val="ru-RU"/>
              </w:rPr>
              <w:t>Вариант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 xml:space="preserve"> № </w:t>
            </w:r>
            <w:r w:rsidR="006F5549">
              <w:rPr>
                <w:rFonts w:ascii="Times New Roman CYR" w:hAnsi="Times New Roman CYR" w:cs="Times New Roman CYR"/>
                <w:lang w:val="ru-RU"/>
              </w:rPr>
              <w:t>11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>)</w:t>
            </w:r>
          </w:p>
        </w:tc>
        <w:tc>
          <w:tcPr>
            <w:tcW w:w="3118" w:type="dxa"/>
          </w:tcPr>
          <w:p w:rsidR="000E4951" w:rsidRPr="006F1BBE" w:rsidRDefault="000E4951" w:rsidP="001334EC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0E4951" w:rsidRPr="006F1BBE" w:rsidRDefault="006F5549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Менеджер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 xml:space="preserve"> + Тестировщик</w:t>
            </w:r>
          </w:p>
        </w:tc>
      </w:tr>
      <w:tr w:rsidR="000E4951" w:rsidRPr="00501C0C" w:rsidTr="001C6208">
        <w:trPr>
          <w:trHeight w:val="595"/>
        </w:trPr>
        <w:tc>
          <w:tcPr>
            <w:tcW w:w="673" w:type="dxa"/>
            <w:vMerge/>
          </w:tcPr>
          <w:p w:rsidR="000E4951" w:rsidRPr="00501C0C" w:rsidRDefault="000E4951" w:rsidP="00501C0C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/>
          </w:tcPr>
          <w:p w:rsidR="000E4951" w:rsidRPr="00322A5E" w:rsidRDefault="000E4951" w:rsidP="00322A5E">
            <w:pPr>
              <w:spacing w:line="312" w:lineRule="auto"/>
              <w:ind w:right="43"/>
              <w:rPr>
                <w:rFonts w:ascii="Times New Roman CYR" w:hAnsi="Times New Roman CYR" w:cs="Times New Roman CYR"/>
              </w:rPr>
            </w:pPr>
          </w:p>
        </w:tc>
        <w:tc>
          <w:tcPr>
            <w:tcW w:w="3118" w:type="dxa"/>
          </w:tcPr>
          <w:p w:rsidR="000E4951" w:rsidRPr="006F1BBE" w:rsidRDefault="000E4951" w:rsidP="001334EC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0E4951" w:rsidRPr="006F1BBE" w:rsidRDefault="000E4951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Программист</w:t>
            </w:r>
          </w:p>
        </w:tc>
      </w:tr>
      <w:tr w:rsidR="000E4951" w:rsidRPr="00501C0C" w:rsidTr="001334EC">
        <w:trPr>
          <w:trHeight w:val="468"/>
        </w:trPr>
        <w:tc>
          <w:tcPr>
            <w:tcW w:w="673" w:type="dxa"/>
            <w:vMerge w:val="restart"/>
          </w:tcPr>
          <w:p w:rsidR="000E4951" w:rsidRPr="00501C0C" w:rsidRDefault="000E4951" w:rsidP="00501C0C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 w:val="restart"/>
          </w:tcPr>
          <w:p w:rsidR="000E4951" w:rsidRPr="00335BCE" w:rsidRDefault="00322A5E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  <w:lang w:val="ru-RU"/>
              </w:rPr>
            </w:pPr>
            <w:r w:rsidRPr="00335BCE">
              <w:rPr>
                <w:rFonts w:ascii="Times New Roman CYR" w:hAnsi="Times New Roman CYR" w:cs="Times New Roman CYR"/>
                <w:lang w:val="ru-RU"/>
              </w:rPr>
              <w:t>Разработка информационно-моделирующей системы «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>Расчет электрического фильтра</w:t>
            </w:r>
            <w:r w:rsidRPr="00335BCE">
              <w:rPr>
                <w:rFonts w:ascii="Times New Roman CYR" w:hAnsi="Times New Roman CYR" w:cs="Times New Roman CYR"/>
                <w:lang w:val="ru-RU"/>
              </w:rPr>
              <w:t>»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 xml:space="preserve"> (</w:t>
            </w:r>
            <w:r w:rsidR="006F5549">
              <w:rPr>
                <w:rFonts w:ascii="Times New Roman CYR" w:hAnsi="Times New Roman CYR" w:cs="Times New Roman CYR"/>
                <w:lang w:val="ru-RU"/>
              </w:rPr>
              <w:t>Вариант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 xml:space="preserve"> № </w:t>
            </w:r>
            <w:r w:rsidR="006F5549">
              <w:rPr>
                <w:rFonts w:ascii="Times New Roman CYR" w:hAnsi="Times New Roman CYR" w:cs="Times New Roman CYR"/>
                <w:lang w:val="ru-RU"/>
              </w:rPr>
              <w:t>9</w:t>
            </w:r>
            <w:r w:rsidR="006F5549" w:rsidRPr="006F5549">
              <w:rPr>
                <w:rFonts w:ascii="Times New Roman CYR" w:hAnsi="Times New Roman CYR" w:cs="Times New Roman CYR"/>
                <w:lang w:val="ru-RU"/>
              </w:rPr>
              <w:t>)</w:t>
            </w:r>
          </w:p>
        </w:tc>
        <w:tc>
          <w:tcPr>
            <w:tcW w:w="3118" w:type="dxa"/>
          </w:tcPr>
          <w:p w:rsidR="000E4951" w:rsidRPr="006F1BBE" w:rsidRDefault="000E4951" w:rsidP="001334EC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0E4951" w:rsidRPr="006F1BBE" w:rsidRDefault="006F5549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Менеджер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 xml:space="preserve"> + Тестировщик</w:t>
            </w:r>
          </w:p>
        </w:tc>
      </w:tr>
      <w:tr w:rsidR="000E4951" w:rsidRPr="00501C0C" w:rsidTr="001C6208">
        <w:trPr>
          <w:trHeight w:val="599"/>
        </w:trPr>
        <w:tc>
          <w:tcPr>
            <w:tcW w:w="673" w:type="dxa"/>
            <w:vMerge/>
          </w:tcPr>
          <w:p w:rsidR="000E4951" w:rsidRPr="00501C0C" w:rsidRDefault="000E4951" w:rsidP="00501C0C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/>
          </w:tcPr>
          <w:p w:rsidR="000E4951" w:rsidRPr="00322A5E" w:rsidRDefault="000E4951" w:rsidP="00322A5E">
            <w:pPr>
              <w:spacing w:line="312" w:lineRule="auto"/>
              <w:ind w:right="43"/>
              <w:rPr>
                <w:rFonts w:ascii="Times New Roman CYR" w:hAnsi="Times New Roman CYR" w:cs="Times New Roman CYR"/>
              </w:rPr>
            </w:pPr>
          </w:p>
        </w:tc>
        <w:tc>
          <w:tcPr>
            <w:tcW w:w="3118" w:type="dxa"/>
          </w:tcPr>
          <w:p w:rsidR="000E4951" w:rsidRPr="006F1BBE" w:rsidRDefault="000E4951" w:rsidP="001334EC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0E4951" w:rsidRPr="006F1BBE" w:rsidRDefault="000E4951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Программист</w:t>
            </w:r>
          </w:p>
        </w:tc>
      </w:tr>
      <w:tr w:rsidR="006F5549" w:rsidRPr="00501C0C" w:rsidTr="002379C0">
        <w:trPr>
          <w:trHeight w:val="468"/>
        </w:trPr>
        <w:tc>
          <w:tcPr>
            <w:tcW w:w="673" w:type="dxa"/>
            <w:vMerge w:val="restart"/>
          </w:tcPr>
          <w:p w:rsidR="006F5549" w:rsidRPr="00501C0C" w:rsidRDefault="006F5549" w:rsidP="006F5549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 w:val="restart"/>
          </w:tcPr>
          <w:p w:rsidR="006F5549" w:rsidRPr="00335BCE" w:rsidRDefault="006F5549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  <w:lang w:val="ru-RU"/>
              </w:rPr>
            </w:pPr>
            <w:r w:rsidRPr="00335BCE">
              <w:rPr>
                <w:rFonts w:ascii="Times New Roman CYR" w:hAnsi="Times New Roman CYR" w:cs="Times New Roman CYR"/>
                <w:lang w:val="ru-RU"/>
              </w:rPr>
              <w:t>Разработка информационно-моделирующей системы «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>Расчет разбавления примесей в реках при сосредоточениях стационарных выпусках сточных вод</w:t>
            </w:r>
            <w:r w:rsidRPr="00335BCE">
              <w:rPr>
                <w:rFonts w:ascii="Times New Roman CYR" w:hAnsi="Times New Roman CYR" w:cs="Times New Roman CYR"/>
                <w:lang w:val="ru-RU"/>
              </w:rPr>
              <w:t>»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 xml:space="preserve"> (</w:t>
            </w:r>
            <w:r>
              <w:rPr>
                <w:rFonts w:ascii="Times New Roman CYR" w:hAnsi="Times New Roman CYR" w:cs="Times New Roman CYR"/>
                <w:lang w:val="ru-RU"/>
              </w:rPr>
              <w:t>Вариант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 xml:space="preserve"> № </w:t>
            </w:r>
            <w:r>
              <w:rPr>
                <w:rFonts w:ascii="Times New Roman CYR" w:hAnsi="Times New Roman CYR" w:cs="Times New Roman CYR"/>
                <w:lang w:val="ru-RU"/>
              </w:rPr>
              <w:t>8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>)</w:t>
            </w:r>
          </w:p>
        </w:tc>
        <w:tc>
          <w:tcPr>
            <w:tcW w:w="3118" w:type="dxa"/>
          </w:tcPr>
          <w:p w:rsidR="006F5549" w:rsidRPr="006F1BBE" w:rsidRDefault="006F5549" w:rsidP="006F5549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6F5549" w:rsidRPr="006F1BBE" w:rsidRDefault="006F5549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Менеджер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 xml:space="preserve"> + Тестировщик</w:t>
            </w:r>
          </w:p>
        </w:tc>
      </w:tr>
      <w:tr w:rsidR="006F5549" w:rsidRPr="00501C0C" w:rsidTr="002379C0">
        <w:trPr>
          <w:trHeight w:val="468"/>
        </w:trPr>
        <w:tc>
          <w:tcPr>
            <w:tcW w:w="673" w:type="dxa"/>
            <w:vMerge/>
          </w:tcPr>
          <w:p w:rsidR="006F5549" w:rsidRPr="00501C0C" w:rsidRDefault="006F5549" w:rsidP="006F5549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/>
          </w:tcPr>
          <w:p w:rsidR="006F5549" w:rsidRPr="00322A5E" w:rsidRDefault="006F5549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</w:rPr>
            </w:pPr>
          </w:p>
        </w:tc>
        <w:tc>
          <w:tcPr>
            <w:tcW w:w="3118" w:type="dxa"/>
          </w:tcPr>
          <w:p w:rsidR="006F5549" w:rsidRPr="006F1BBE" w:rsidRDefault="006F5549" w:rsidP="006F5549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6F5549" w:rsidRPr="006F1BBE" w:rsidRDefault="006F5549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Программист</w:t>
            </w:r>
          </w:p>
        </w:tc>
      </w:tr>
      <w:tr w:rsidR="006F5549" w:rsidRPr="00501C0C" w:rsidTr="002379C0">
        <w:trPr>
          <w:trHeight w:val="468"/>
        </w:trPr>
        <w:tc>
          <w:tcPr>
            <w:tcW w:w="673" w:type="dxa"/>
            <w:vMerge w:val="restart"/>
          </w:tcPr>
          <w:p w:rsidR="006F5549" w:rsidRPr="00501C0C" w:rsidRDefault="006F5549" w:rsidP="006F5549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 w:val="restart"/>
          </w:tcPr>
          <w:p w:rsidR="006F5549" w:rsidRPr="00335BCE" w:rsidRDefault="006F5549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  <w:lang w:val="ru-RU"/>
              </w:rPr>
            </w:pPr>
            <w:r w:rsidRPr="00335BCE">
              <w:rPr>
                <w:rFonts w:ascii="Times New Roman CYR" w:hAnsi="Times New Roman CYR" w:cs="Times New Roman CYR"/>
                <w:lang w:val="ru-RU"/>
              </w:rPr>
              <w:t>Разработка информационно-моделирующей системы «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>Расчет электрического фильтра</w:t>
            </w:r>
            <w:r w:rsidRPr="00335BCE">
              <w:rPr>
                <w:rFonts w:ascii="Times New Roman CYR" w:hAnsi="Times New Roman CYR" w:cs="Times New Roman CYR"/>
                <w:lang w:val="ru-RU"/>
              </w:rPr>
              <w:t>»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 xml:space="preserve"> (</w:t>
            </w:r>
            <w:r>
              <w:rPr>
                <w:rFonts w:ascii="Times New Roman CYR" w:hAnsi="Times New Roman CYR" w:cs="Times New Roman CYR"/>
                <w:lang w:val="ru-RU"/>
              </w:rPr>
              <w:t>Вариант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 xml:space="preserve"> № </w:t>
            </w:r>
            <w:r>
              <w:rPr>
                <w:rFonts w:ascii="Times New Roman CYR" w:hAnsi="Times New Roman CYR" w:cs="Times New Roman CYR"/>
                <w:lang w:val="ru-RU"/>
              </w:rPr>
              <w:t>10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>)</w:t>
            </w:r>
          </w:p>
        </w:tc>
        <w:tc>
          <w:tcPr>
            <w:tcW w:w="3118" w:type="dxa"/>
          </w:tcPr>
          <w:p w:rsidR="006F5549" w:rsidRPr="006F1BBE" w:rsidRDefault="006F5549" w:rsidP="006F5549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6F5549" w:rsidRPr="006F1BBE" w:rsidRDefault="006F5549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Менеджер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 xml:space="preserve"> + Тестировщик</w:t>
            </w:r>
          </w:p>
        </w:tc>
      </w:tr>
      <w:tr w:rsidR="006F5549" w:rsidRPr="00501C0C" w:rsidTr="001C6208">
        <w:trPr>
          <w:trHeight w:val="693"/>
        </w:trPr>
        <w:tc>
          <w:tcPr>
            <w:tcW w:w="673" w:type="dxa"/>
            <w:vMerge/>
          </w:tcPr>
          <w:p w:rsidR="006F5549" w:rsidRPr="00501C0C" w:rsidRDefault="006F5549" w:rsidP="006F5549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/>
          </w:tcPr>
          <w:p w:rsidR="006F5549" w:rsidRPr="00322A5E" w:rsidRDefault="006F5549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</w:rPr>
            </w:pPr>
          </w:p>
        </w:tc>
        <w:tc>
          <w:tcPr>
            <w:tcW w:w="3118" w:type="dxa"/>
          </w:tcPr>
          <w:p w:rsidR="006F5549" w:rsidRPr="006F1BBE" w:rsidRDefault="006F5549" w:rsidP="006F5549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6F5549" w:rsidRPr="006F1BBE" w:rsidRDefault="006F5549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Программист</w:t>
            </w:r>
          </w:p>
        </w:tc>
      </w:tr>
      <w:tr w:rsidR="006F5549" w:rsidRPr="00501C0C" w:rsidTr="002379C0">
        <w:trPr>
          <w:trHeight w:val="468"/>
        </w:trPr>
        <w:tc>
          <w:tcPr>
            <w:tcW w:w="673" w:type="dxa"/>
            <w:vMerge w:val="restart"/>
          </w:tcPr>
          <w:p w:rsidR="006F5549" w:rsidRPr="00501C0C" w:rsidRDefault="006F5549" w:rsidP="006F5549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 w:val="restart"/>
          </w:tcPr>
          <w:p w:rsidR="006F5549" w:rsidRPr="00335BCE" w:rsidRDefault="006F5549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  <w:lang w:val="ru-RU"/>
              </w:rPr>
            </w:pPr>
            <w:r w:rsidRPr="00335BCE">
              <w:rPr>
                <w:rFonts w:ascii="Times New Roman CYR" w:hAnsi="Times New Roman CYR" w:cs="Times New Roman CYR"/>
                <w:lang w:val="ru-RU"/>
              </w:rPr>
              <w:t>Разработка информационно-моделирующей системы «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>Расчет количества оксидов азота, образующихся в рабочем пространстве пламенных печей</w:t>
            </w:r>
            <w:r w:rsidRPr="00335BCE">
              <w:rPr>
                <w:rFonts w:ascii="Times New Roman CYR" w:hAnsi="Times New Roman CYR" w:cs="Times New Roman CYR"/>
                <w:lang w:val="ru-RU"/>
              </w:rPr>
              <w:t>»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 xml:space="preserve"> (</w:t>
            </w:r>
            <w:r>
              <w:rPr>
                <w:rFonts w:ascii="Times New Roman CYR" w:hAnsi="Times New Roman CYR" w:cs="Times New Roman CYR"/>
                <w:lang w:val="ru-RU"/>
              </w:rPr>
              <w:t>Вариант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 xml:space="preserve"> № </w:t>
            </w:r>
            <w:r>
              <w:rPr>
                <w:rFonts w:ascii="Times New Roman CYR" w:hAnsi="Times New Roman CYR" w:cs="Times New Roman CYR"/>
                <w:lang w:val="ru-RU"/>
              </w:rPr>
              <w:t>2</w:t>
            </w:r>
            <w:r w:rsidRPr="006F5549">
              <w:rPr>
                <w:rFonts w:ascii="Times New Roman CYR" w:hAnsi="Times New Roman CYR" w:cs="Times New Roman CYR"/>
                <w:lang w:val="ru-RU"/>
              </w:rPr>
              <w:t>)</w:t>
            </w:r>
          </w:p>
        </w:tc>
        <w:tc>
          <w:tcPr>
            <w:tcW w:w="3118" w:type="dxa"/>
          </w:tcPr>
          <w:p w:rsidR="006F5549" w:rsidRPr="006F1BBE" w:rsidRDefault="006F5549" w:rsidP="006F5549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6F5549" w:rsidRPr="006F1BBE" w:rsidRDefault="006F5549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Менеджер</w:t>
            </w:r>
            <w:r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 xml:space="preserve"> + Тестировщик</w:t>
            </w:r>
          </w:p>
        </w:tc>
      </w:tr>
      <w:tr w:rsidR="006F5549" w:rsidRPr="00501C0C" w:rsidTr="002379C0">
        <w:trPr>
          <w:trHeight w:val="468"/>
        </w:trPr>
        <w:tc>
          <w:tcPr>
            <w:tcW w:w="673" w:type="dxa"/>
            <w:vMerge/>
          </w:tcPr>
          <w:p w:rsidR="006F5549" w:rsidRPr="00501C0C" w:rsidRDefault="006F5549" w:rsidP="006F5549">
            <w:pPr>
              <w:pStyle w:val="ad"/>
              <w:numPr>
                <w:ilvl w:val="0"/>
                <w:numId w:val="7"/>
              </w:numPr>
              <w:spacing w:line="312" w:lineRule="auto"/>
              <w:ind w:left="176" w:right="43" w:hanging="218"/>
              <w:jc w:val="center"/>
              <w:rPr>
                <w:rFonts w:ascii="Times New Roman" w:eastAsia="Times New Roman" w:hAnsi="Times New Roman" w:cs="Times New Roman"/>
                <w:bCs/>
                <w:spacing w:val="1"/>
                <w:sz w:val="24"/>
                <w:szCs w:val="24"/>
                <w:lang w:val="ru-RU"/>
              </w:rPr>
            </w:pPr>
          </w:p>
        </w:tc>
        <w:tc>
          <w:tcPr>
            <w:tcW w:w="4573" w:type="dxa"/>
            <w:vMerge/>
          </w:tcPr>
          <w:p w:rsidR="006F5549" w:rsidRPr="00322A5E" w:rsidRDefault="006F5549" w:rsidP="006F5549">
            <w:pPr>
              <w:spacing w:line="312" w:lineRule="auto"/>
              <w:ind w:right="43"/>
              <w:rPr>
                <w:rFonts w:ascii="Times New Roman CYR" w:hAnsi="Times New Roman CYR" w:cs="Times New Roman CYR"/>
              </w:rPr>
            </w:pPr>
          </w:p>
        </w:tc>
        <w:tc>
          <w:tcPr>
            <w:tcW w:w="3118" w:type="dxa"/>
          </w:tcPr>
          <w:p w:rsidR="006F5549" w:rsidRPr="006F1BBE" w:rsidRDefault="006F5549" w:rsidP="006F5549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</w:p>
        </w:tc>
        <w:tc>
          <w:tcPr>
            <w:tcW w:w="2061" w:type="dxa"/>
          </w:tcPr>
          <w:p w:rsidR="006F5549" w:rsidRPr="006F1BBE" w:rsidRDefault="006F5549" w:rsidP="001C6208">
            <w:pPr>
              <w:spacing w:line="312" w:lineRule="auto"/>
              <w:ind w:right="43"/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</w:pPr>
            <w:r w:rsidRPr="006F1BBE">
              <w:rPr>
                <w:rFonts w:ascii="Times New Roman" w:eastAsia="Times New Roman" w:hAnsi="Times New Roman" w:cs="Times New Roman"/>
                <w:bCs/>
                <w:spacing w:val="1"/>
                <w:lang w:val="ru-RU"/>
              </w:rPr>
              <w:t>Программист</w:t>
            </w:r>
          </w:p>
        </w:tc>
      </w:tr>
    </w:tbl>
    <w:p w:rsidR="006E4AAB" w:rsidRDefault="006E4AAB" w:rsidP="001F012D">
      <w:pPr>
        <w:spacing w:after="0" w:line="312" w:lineRule="auto"/>
        <w:ind w:right="43" w:firstLine="708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</w:pPr>
    </w:p>
    <w:p w:rsidR="00335BCE" w:rsidRPr="00501C0C" w:rsidRDefault="00335BCE" w:rsidP="00E74D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</w:pPr>
    </w:p>
    <w:sectPr w:rsidR="00335BCE" w:rsidRPr="00501C0C" w:rsidSect="00860276">
      <w:headerReference w:type="default" r:id="rId8"/>
      <w:pgSz w:w="11920" w:h="16840"/>
      <w:pgMar w:top="1040" w:right="721" w:bottom="851" w:left="1276" w:header="568" w:footer="9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E91" w:rsidRDefault="00337E91">
      <w:pPr>
        <w:spacing w:after="0" w:line="240" w:lineRule="auto"/>
      </w:pPr>
      <w:r>
        <w:separator/>
      </w:r>
    </w:p>
  </w:endnote>
  <w:endnote w:type="continuationSeparator" w:id="0">
    <w:p w:rsidR="00337E91" w:rsidRDefault="0033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E91" w:rsidRDefault="00337E91">
      <w:pPr>
        <w:spacing w:after="0" w:line="240" w:lineRule="auto"/>
      </w:pPr>
      <w:r>
        <w:separator/>
      </w:r>
    </w:p>
  </w:footnote>
  <w:footnote w:type="continuationSeparator" w:id="0">
    <w:p w:rsidR="00337E91" w:rsidRDefault="00337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5197966"/>
      <w:docPartObj>
        <w:docPartGallery w:val="Page Numbers (Top of Page)"/>
        <w:docPartUnique/>
      </w:docPartObj>
    </w:sdtPr>
    <w:sdtEndPr/>
    <w:sdtContent>
      <w:p w:rsidR="007625D9" w:rsidRPr="007625D9" w:rsidRDefault="007625D9" w:rsidP="007625D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9C0" w:rsidRPr="008069C0">
          <w:rPr>
            <w:noProof/>
            <w:lang w:val="ru-RU"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6342B"/>
    <w:multiLevelType w:val="hybridMultilevel"/>
    <w:tmpl w:val="4266A9E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65A345E"/>
    <w:multiLevelType w:val="hybridMultilevel"/>
    <w:tmpl w:val="F2ECD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6CFC"/>
    <w:multiLevelType w:val="multilevel"/>
    <w:tmpl w:val="980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53898"/>
    <w:multiLevelType w:val="hybridMultilevel"/>
    <w:tmpl w:val="D526CA3E"/>
    <w:lvl w:ilvl="0" w:tplc="44BEB58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34D7704"/>
    <w:multiLevelType w:val="hybridMultilevel"/>
    <w:tmpl w:val="CD048CAE"/>
    <w:lvl w:ilvl="0" w:tplc="44BEB5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F36CA"/>
    <w:multiLevelType w:val="hybridMultilevel"/>
    <w:tmpl w:val="F2ECD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32C67"/>
    <w:multiLevelType w:val="hybridMultilevel"/>
    <w:tmpl w:val="4266A9E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66C7"/>
    <w:rsid w:val="00035B77"/>
    <w:rsid w:val="0006553B"/>
    <w:rsid w:val="00072A59"/>
    <w:rsid w:val="000A24EF"/>
    <w:rsid w:val="000D2888"/>
    <w:rsid w:val="000E1BA9"/>
    <w:rsid w:val="000E4951"/>
    <w:rsid w:val="000E4DE9"/>
    <w:rsid w:val="001334EC"/>
    <w:rsid w:val="00154E03"/>
    <w:rsid w:val="00162FC2"/>
    <w:rsid w:val="00167863"/>
    <w:rsid w:val="0019491F"/>
    <w:rsid w:val="00196CD0"/>
    <w:rsid w:val="001B53E9"/>
    <w:rsid w:val="001C6208"/>
    <w:rsid w:val="001C6DF3"/>
    <w:rsid w:val="001C7008"/>
    <w:rsid w:val="001C7903"/>
    <w:rsid w:val="001E5C17"/>
    <w:rsid w:val="001F012D"/>
    <w:rsid w:val="00215DAC"/>
    <w:rsid w:val="002379C0"/>
    <w:rsid w:val="0027124E"/>
    <w:rsid w:val="002866C7"/>
    <w:rsid w:val="002A3DFA"/>
    <w:rsid w:val="002C5568"/>
    <w:rsid w:val="002F6E19"/>
    <w:rsid w:val="00315CCD"/>
    <w:rsid w:val="00322A28"/>
    <w:rsid w:val="00322A5E"/>
    <w:rsid w:val="00332A2F"/>
    <w:rsid w:val="00332B41"/>
    <w:rsid w:val="00335BCE"/>
    <w:rsid w:val="003375D7"/>
    <w:rsid w:val="00337E91"/>
    <w:rsid w:val="00351731"/>
    <w:rsid w:val="00383212"/>
    <w:rsid w:val="00391CE5"/>
    <w:rsid w:val="0039498F"/>
    <w:rsid w:val="003A5A4E"/>
    <w:rsid w:val="003C3C8F"/>
    <w:rsid w:val="003E529F"/>
    <w:rsid w:val="003F7174"/>
    <w:rsid w:val="004011C3"/>
    <w:rsid w:val="004036DE"/>
    <w:rsid w:val="0041543C"/>
    <w:rsid w:val="00415A1C"/>
    <w:rsid w:val="004257C5"/>
    <w:rsid w:val="0045074D"/>
    <w:rsid w:val="00453B29"/>
    <w:rsid w:val="00466103"/>
    <w:rsid w:val="004A5AC1"/>
    <w:rsid w:val="004B2EE0"/>
    <w:rsid w:val="004C2689"/>
    <w:rsid w:val="004C7E85"/>
    <w:rsid w:val="004D2E54"/>
    <w:rsid w:val="004D4B8D"/>
    <w:rsid w:val="004E39B9"/>
    <w:rsid w:val="00501C0C"/>
    <w:rsid w:val="00526C3D"/>
    <w:rsid w:val="00551656"/>
    <w:rsid w:val="005545EF"/>
    <w:rsid w:val="005917CE"/>
    <w:rsid w:val="005C530B"/>
    <w:rsid w:val="005D2C68"/>
    <w:rsid w:val="0063195B"/>
    <w:rsid w:val="006470B5"/>
    <w:rsid w:val="0065339C"/>
    <w:rsid w:val="00657D7C"/>
    <w:rsid w:val="00686328"/>
    <w:rsid w:val="006C137D"/>
    <w:rsid w:val="006C16C2"/>
    <w:rsid w:val="006C6DC8"/>
    <w:rsid w:val="006E4AAB"/>
    <w:rsid w:val="006F1BBE"/>
    <w:rsid w:val="006F5549"/>
    <w:rsid w:val="00704BDB"/>
    <w:rsid w:val="00715526"/>
    <w:rsid w:val="007347B2"/>
    <w:rsid w:val="00740594"/>
    <w:rsid w:val="0075556C"/>
    <w:rsid w:val="007625D9"/>
    <w:rsid w:val="0078102E"/>
    <w:rsid w:val="00797938"/>
    <w:rsid w:val="007A6B54"/>
    <w:rsid w:val="007D089B"/>
    <w:rsid w:val="007E367E"/>
    <w:rsid w:val="007F32B4"/>
    <w:rsid w:val="007F4F62"/>
    <w:rsid w:val="008069C0"/>
    <w:rsid w:val="00860276"/>
    <w:rsid w:val="00912982"/>
    <w:rsid w:val="00922917"/>
    <w:rsid w:val="00924F6B"/>
    <w:rsid w:val="00934646"/>
    <w:rsid w:val="009E42FF"/>
    <w:rsid w:val="00A03525"/>
    <w:rsid w:val="00A15731"/>
    <w:rsid w:val="00A84679"/>
    <w:rsid w:val="00AD4220"/>
    <w:rsid w:val="00AE3A14"/>
    <w:rsid w:val="00B25BE2"/>
    <w:rsid w:val="00B441C7"/>
    <w:rsid w:val="00B52B46"/>
    <w:rsid w:val="00B60BA9"/>
    <w:rsid w:val="00B60D4B"/>
    <w:rsid w:val="00B6455C"/>
    <w:rsid w:val="00B771F1"/>
    <w:rsid w:val="00B87234"/>
    <w:rsid w:val="00B93546"/>
    <w:rsid w:val="00C202F6"/>
    <w:rsid w:val="00C53B97"/>
    <w:rsid w:val="00C979A1"/>
    <w:rsid w:val="00CB1818"/>
    <w:rsid w:val="00CD253D"/>
    <w:rsid w:val="00CD42F7"/>
    <w:rsid w:val="00D027E8"/>
    <w:rsid w:val="00D12219"/>
    <w:rsid w:val="00D823B7"/>
    <w:rsid w:val="00D86FA3"/>
    <w:rsid w:val="00DB4861"/>
    <w:rsid w:val="00DB591E"/>
    <w:rsid w:val="00DC3F9E"/>
    <w:rsid w:val="00DD3DF4"/>
    <w:rsid w:val="00DE79C9"/>
    <w:rsid w:val="00DF75CC"/>
    <w:rsid w:val="00E00113"/>
    <w:rsid w:val="00E20E72"/>
    <w:rsid w:val="00E74D2D"/>
    <w:rsid w:val="00EB306E"/>
    <w:rsid w:val="00EB5B00"/>
    <w:rsid w:val="00F00A22"/>
    <w:rsid w:val="00F47F00"/>
    <w:rsid w:val="00F6109F"/>
    <w:rsid w:val="00FA370B"/>
    <w:rsid w:val="00FA6AAF"/>
    <w:rsid w:val="00FC60B1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177481-8E93-4D0C-A4D6-1F77D4DB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paragraph" w:styleId="1">
    <w:name w:val="heading 1"/>
    <w:basedOn w:val="a"/>
    <w:next w:val="a"/>
    <w:link w:val="10"/>
    <w:uiPriority w:val="9"/>
    <w:qFormat/>
    <w:rsid w:val="00466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D7C"/>
  </w:style>
  <w:style w:type="paragraph" w:styleId="a5">
    <w:name w:val="footer"/>
    <w:basedOn w:val="a"/>
    <w:link w:val="a6"/>
    <w:uiPriority w:val="99"/>
    <w:unhideWhenUsed/>
    <w:rsid w:val="00657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D7C"/>
  </w:style>
  <w:style w:type="paragraph" w:styleId="a7">
    <w:name w:val="Normal (Web)"/>
    <w:basedOn w:val="a"/>
    <w:uiPriority w:val="99"/>
    <w:semiHidden/>
    <w:unhideWhenUsed/>
    <w:rsid w:val="006470B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66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1"/>
    <w:link w:val="12"/>
    <w:qFormat/>
    <w:rsid w:val="00466103"/>
    <w:pPr>
      <w:spacing w:before="120" w:after="120"/>
    </w:pPr>
    <w:rPr>
      <w:rFonts w:ascii="Times New Roman" w:eastAsia="Times New Roman" w:hAnsi="Times New Roman" w:cs="Times New Roman"/>
      <w:color w:val="auto"/>
      <w:spacing w:val="1"/>
      <w:sz w:val="24"/>
      <w:szCs w:val="24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466103"/>
    <w:pPr>
      <w:widowControl/>
      <w:outlineLvl w:val="9"/>
    </w:pPr>
    <w:rPr>
      <w:lang w:val="ru-RU" w:eastAsia="ru-RU"/>
    </w:rPr>
  </w:style>
  <w:style w:type="character" w:customStyle="1" w:styleId="12">
    <w:name w:val="Стиль1 Знак"/>
    <w:basedOn w:val="10"/>
    <w:link w:val="11"/>
    <w:rsid w:val="00466103"/>
    <w:rPr>
      <w:rFonts w:ascii="Times New Roman" w:eastAsia="Times New Roman" w:hAnsi="Times New Roman" w:cs="Times New Roman"/>
      <w:b/>
      <w:bCs/>
      <w:color w:val="365F91" w:themeColor="accent1" w:themeShade="BF"/>
      <w:spacing w:val="1"/>
      <w:sz w:val="24"/>
      <w:szCs w:val="24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466103"/>
    <w:pPr>
      <w:spacing w:after="100"/>
    </w:pPr>
  </w:style>
  <w:style w:type="character" w:styleId="a9">
    <w:name w:val="Hyperlink"/>
    <w:basedOn w:val="a0"/>
    <w:uiPriority w:val="99"/>
    <w:unhideWhenUsed/>
    <w:rsid w:val="00466103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66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66103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A84679"/>
    <w:rPr>
      <w:b/>
      <w:bCs/>
    </w:rPr>
  </w:style>
  <w:style w:type="paragraph" w:styleId="ad">
    <w:name w:val="List Paragraph"/>
    <w:basedOn w:val="a"/>
    <w:uiPriority w:val="34"/>
    <w:qFormat/>
    <w:rsid w:val="00B441C7"/>
    <w:pPr>
      <w:ind w:left="720"/>
      <w:contextualSpacing/>
    </w:pPr>
  </w:style>
  <w:style w:type="table" w:styleId="ae">
    <w:name w:val="Table Grid"/>
    <w:basedOn w:val="a1"/>
    <w:uiPriority w:val="59"/>
    <w:rsid w:val="00B6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0A89C-89B7-4824-96A9-28D882DB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Alexander Istomin</cp:lastModifiedBy>
  <cp:revision>115</cp:revision>
  <dcterms:created xsi:type="dcterms:W3CDTF">2014-09-22T08:37:00Z</dcterms:created>
  <dcterms:modified xsi:type="dcterms:W3CDTF">2020-03-11T21:46:00Z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2012-04-13T00:00:00Z</vt:filetime>
  </property>
  <property fmtid="{D5CDD505-2E9C-101B-9397-08002B2CF9AE}" pid="3" name="LastSaved">
    <vt:filetime>2014-09-22T00:00:00Z</vt:filetime>
  </property>
</Properties>
</file>