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C31FD" w14:textId="5BEAEC38" w:rsidR="006639A4" w:rsidRDefault="006639A4" w:rsidP="00BA1892">
      <w:pPr>
        <w:spacing w:line="480" w:lineRule="auto"/>
        <w:jc w:val="center"/>
        <w:rPr>
          <w:sz w:val="32"/>
          <w:szCs w:val="28"/>
        </w:rPr>
      </w:pPr>
      <w:r w:rsidRPr="006639A4">
        <w:rPr>
          <w:sz w:val="32"/>
          <w:szCs w:val="28"/>
        </w:rPr>
        <w:t>Automatic Treatment of Catalog Information</w:t>
      </w:r>
    </w:p>
    <w:p w14:paraId="0C9B99A8" w14:textId="70401C56" w:rsidR="00BA1892" w:rsidRDefault="00BA1892" w:rsidP="00BA1892">
      <w:pPr>
        <w:spacing w:line="360" w:lineRule="auto"/>
        <w:jc w:val="center"/>
      </w:pPr>
      <w:r>
        <w:t>Thesis Prospectus</w:t>
      </w:r>
    </w:p>
    <w:p w14:paraId="246D6EDB" w14:textId="3144A126" w:rsidR="00BA1892" w:rsidRDefault="00BA1892" w:rsidP="00BA1892">
      <w:pPr>
        <w:spacing w:line="360" w:lineRule="auto"/>
        <w:jc w:val="center"/>
      </w:pPr>
      <w:r>
        <w:t>Augusta University</w:t>
      </w:r>
    </w:p>
    <w:p w14:paraId="2B268966" w14:textId="585E41E8" w:rsidR="00BA1892" w:rsidRDefault="00BA1892" w:rsidP="00BA1892">
      <w:pPr>
        <w:spacing w:line="360" w:lineRule="auto"/>
        <w:jc w:val="center"/>
      </w:pPr>
      <w:r>
        <w:t>Caleb Acree</w:t>
      </w:r>
    </w:p>
    <w:p w14:paraId="02CA51B5" w14:textId="65285370" w:rsidR="00BA1892" w:rsidRPr="00BA1892" w:rsidRDefault="00BA1892" w:rsidP="00BA1892">
      <w:pPr>
        <w:spacing w:line="480" w:lineRule="auto"/>
        <w:rPr>
          <w:b/>
          <w:bCs/>
        </w:rPr>
      </w:pPr>
      <w:r>
        <w:rPr>
          <w:b/>
          <w:bCs/>
        </w:rPr>
        <w:t>Introduction</w:t>
      </w:r>
    </w:p>
    <w:p w14:paraId="178C0BEC" w14:textId="06D157C2" w:rsidR="006639A4" w:rsidRDefault="006639A4" w:rsidP="00BA1892">
      <w:pPr>
        <w:spacing w:line="480" w:lineRule="auto"/>
      </w:pPr>
      <w:r>
        <w:tab/>
        <w:t xml:space="preserve">The Augusta University course catalog presents students at Augusta University with many issues when using the web portal. </w:t>
      </w:r>
      <w:r w:rsidR="00BA1892">
        <w:t>Upon investigating the web page each course seems to be a sort of embed into the actual page rather than a link to the course details webpage. This can cause issues when trying to work with and load the different classes and their details. To combat this, this thesis is to design and create a program that automatically grabs the information from the website and exports it to a file which should be easier for the end user to use and read.</w:t>
      </w:r>
    </w:p>
    <w:p w14:paraId="4CE8447B" w14:textId="121DEC77" w:rsidR="00AD7379" w:rsidRPr="003528EC" w:rsidRDefault="00AD7379" w:rsidP="00AD7379">
      <w:pPr>
        <w:spacing w:line="480" w:lineRule="auto"/>
        <w:ind w:firstLine="720"/>
        <w:rPr>
          <w:rFonts w:eastAsia="Times New Roman" w:cs="Times New Roman"/>
          <w:kern w:val="0"/>
          <w:szCs w:val="24"/>
          <w14:ligatures w14:val="none"/>
        </w:rPr>
      </w:pPr>
      <w:r w:rsidRPr="003528EC">
        <w:rPr>
          <w:rFonts w:eastAsia="Times New Roman" w:cs="Times New Roman"/>
          <w:kern w:val="0"/>
          <w:szCs w:val="24"/>
          <w14:ligatures w14:val="none"/>
        </w:rPr>
        <w:t xml:space="preserve">Firstly, the improved accessibility for academic planning will be a significant advantage. With a more intuitive and user-friendly interface, users will be able to navigate the system, locating the information they need with ease. </w:t>
      </w:r>
    </w:p>
    <w:p w14:paraId="336BEA98" w14:textId="03C97EB9" w:rsidR="00AD7379" w:rsidRPr="003528EC" w:rsidRDefault="00AD7379" w:rsidP="00AD7379">
      <w:pPr>
        <w:spacing w:line="480" w:lineRule="auto"/>
        <w:ind w:firstLine="720"/>
        <w:rPr>
          <w:rFonts w:eastAsia="Times New Roman" w:cs="Times New Roman"/>
          <w:kern w:val="0"/>
          <w:szCs w:val="24"/>
          <w14:ligatures w14:val="none"/>
        </w:rPr>
      </w:pPr>
      <w:r>
        <w:rPr>
          <w:rFonts w:eastAsia="Times New Roman" w:cs="Times New Roman"/>
          <w:kern w:val="0"/>
          <w:szCs w:val="24"/>
          <w14:ligatures w14:val="none"/>
        </w:rPr>
        <w:t xml:space="preserve">The program’s </w:t>
      </w:r>
      <w:r w:rsidRPr="003528EC">
        <w:rPr>
          <w:rFonts w:eastAsia="Times New Roman" w:cs="Times New Roman"/>
          <w:kern w:val="0"/>
          <w:szCs w:val="24"/>
          <w14:ligatures w14:val="none"/>
        </w:rPr>
        <w:t>scalable architecture is designed</w:t>
      </w:r>
      <w:r w:rsidR="00DE41E5">
        <w:rPr>
          <w:rFonts w:eastAsia="Times New Roman" w:cs="Times New Roman"/>
          <w:kern w:val="0"/>
          <w:szCs w:val="24"/>
          <w14:ligatures w14:val="none"/>
        </w:rPr>
        <w:t xml:space="preserve"> this way so if it needs modification to work with the future catalogs, it can be quickly edited</w:t>
      </w:r>
      <w:r w:rsidRPr="003528EC">
        <w:rPr>
          <w:rFonts w:eastAsia="Times New Roman" w:cs="Times New Roman"/>
          <w:kern w:val="0"/>
          <w:szCs w:val="24"/>
          <w14:ligatures w14:val="none"/>
        </w:rPr>
        <w:t>. This flexibility means that as the university's needs evolve, the system can be easily adapted and expanded to accommodate new requirements. This feature ensures that the solution remains relevant and effective over time.</w:t>
      </w:r>
    </w:p>
    <w:p w14:paraId="13EE7A90" w14:textId="33C94362" w:rsidR="00AD7379" w:rsidRPr="00AD7379" w:rsidRDefault="00AD7379" w:rsidP="00AD7379">
      <w:pPr>
        <w:spacing w:line="480" w:lineRule="auto"/>
        <w:ind w:firstLine="720"/>
        <w:rPr>
          <w:rFonts w:cs="Times New Roman"/>
          <w:szCs w:val="24"/>
        </w:rPr>
      </w:pPr>
      <w:r>
        <w:rPr>
          <w:rFonts w:eastAsia="Times New Roman" w:cs="Times New Roman"/>
          <w:kern w:val="0"/>
          <w:szCs w:val="24"/>
          <w14:ligatures w14:val="none"/>
        </w:rPr>
        <w:t>T</w:t>
      </w:r>
      <w:r w:rsidRPr="003528EC">
        <w:rPr>
          <w:rFonts w:eastAsia="Times New Roman" w:cs="Times New Roman"/>
          <w:kern w:val="0"/>
          <w:szCs w:val="24"/>
          <w14:ligatures w14:val="none"/>
        </w:rPr>
        <w:t xml:space="preserve">he development of this innovative tool aims to transform the course catalog experience for the </w:t>
      </w:r>
      <w:r w:rsidR="00DE41E5">
        <w:rPr>
          <w:rFonts w:eastAsia="Times New Roman" w:cs="Times New Roman"/>
          <w:kern w:val="0"/>
          <w:szCs w:val="24"/>
          <w14:ligatures w14:val="none"/>
        </w:rPr>
        <w:t xml:space="preserve">Augusta University </w:t>
      </w:r>
      <w:r w:rsidRPr="003528EC">
        <w:rPr>
          <w:rFonts w:eastAsia="Times New Roman" w:cs="Times New Roman"/>
          <w:kern w:val="0"/>
          <w:szCs w:val="24"/>
          <w14:ligatures w14:val="none"/>
        </w:rPr>
        <w:t>community. By providing a reliable, and</w:t>
      </w:r>
      <w:r w:rsidR="00DE41E5">
        <w:rPr>
          <w:rFonts w:eastAsia="Times New Roman" w:cs="Times New Roman"/>
          <w:kern w:val="0"/>
          <w:szCs w:val="24"/>
          <w14:ligatures w14:val="none"/>
        </w:rPr>
        <w:t xml:space="preserve"> easily usable program</w:t>
      </w:r>
      <w:r w:rsidRPr="003528EC">
        <w:rPr>
          <w:rFonts w:eastAsia="Times New Roman" w:cs="Times New Roman"/>
          <w:kern w:val="0"/>
          <w:szCs w:val="24"/>
          <w14:ligatures w14:val="none"/>
        </w:rPr>
        <w:t xml:space="preserve">, </w:t>
      </w:r>
      <w:r w:rsidR="00DE41E5">
        <w:rPr>
          <w:rFonts w:eastAsia="Times New Roman" w:cs="Times New Roman"/>
          <w:kern w:val="0"/>
          <w:szCs w:val="24"/>
          <w14:ligatures w14:val="none"/>
        </w:rPr>
        <w:t xml:space="preserve">it </w:t>
      </w:r>
      <w:r w:rsidRPr="003528EC">
        <w:rPr>
          <w:rFonts w:eastAsia="Times New Roman" w:cs="Times New Roman"/>
          <w:kern w:val="0"/>
          <w:szCs w:val="24"/>
          <w14:ligatures w14:val="none"/>
        </w:rPr>
        <w:t>supports the academic community’s information needs in a meaningful way.</w:t>
      </w:r>
    </w:p>
    <w:p w14:paraId="579EEC05" w14:textId="22A7546F" w:rsidR="00BA1892" w:rsidRDefault="00BA1892" w:rsidP="00BA1892">
      <w:pPr>
        <w:spacing w:line="480" w:lineRule="auto"/>
        <w:rPr>
          <w:b/>
          <w:bCs/>
        </w:rPr>
      </w:pPr>
      <w:r w:rsidRPr="00BA1892">
        <w:rPr>
          <w:b/>
          <w:bCs/>
        </w:rPr>
        <w:lastRenderedPageBreak/>
        <w:t>Methodology</w:t>
      </w:r>
    </w:p>
    <w:p w14:paraId="31C8B901" w14:textId="65EBFC84" w:rsidR="0071441A" w:rsidRPr="00FE040C" w:rsidRDefault="0071441A" w:rsidP="00BA1892">
      <w:pPr>
        <w:spacing w:line="480" w:lineRule="auto"/>
      </w:pPr>
      <w:r>
        <w:rPr>
          <w:b/>
          <w:bCs/>
        </w:rPr>
        <w:tab/>
        <w:t>Overall Description</w:t>
      </w:r>
      <w:r w:rsidR="00FE040C">
        <w:rPr>
          <w:b/>
          <w:bCs/>
        </w:rPr>
        <w:t xml:space="preserve"> </w:t>
      </w:r>
      <w:r w:rsidR="00FE040C">
        <w:t>This prospectus will see the creation of a program using the scripting language Python. Python is a simple but robust and scalable language that will work well for this thesis prospectus. However, natively python cannot look at webpages or parse through data on websites. Modules or</w:t>
      </w:r>
      <w:r w:rsidR="00AD7379">
        <w:t xml:space="preserve"> more commonly known as</w:t>
      </w:r>
      <w:r w:rsidR="00FE040C">
        <w:t xml:space="preserve"> libraries can be imported to python to increase</w:t>
      </w:r>
      <w:r w:rsidR="00AD7379">
        <w:t xml:space="preserve"> the functionality of a couple lines of code.</w:t>
      </w:r>
    </w:p>
    <w:p w14:paraId="39F5FDB9" w14:textId="7DA3F48E" w:rsidR="00BA1892" w:rsidRDefault="00BA1892" w:rsidP="00BA1892">
      <w:pPr>
        <w:spacing w:line="480" w:lineRule="auto"/>
        <w:rPr>
          <w:b/>
          <w:bCs/>
        </w:rPr>
      </w:pPr>
      <w:r>
        <w:rPr>
          <w:b/>
          <w:bCs/>
        </w:rPr>
        <w:tab/>
      </w:r>
      <w:r w:rsidR="0071441A">
        <w:rPr>
          <w:b/>
          <w:bCs/>
        </w:rPr>
        <w:t>Program Development</w:t>
      </w:r>
    </w:p>
    <w:p w14:paraId="484CCA0C" w14:textId="303B04FD" w:rsidR="0071441A" w:rsidRDefault="0071441A" w:rsidP="00BA1892">
      <w:pPr>
        <w:spacing w:line="480" w:lineRule="auto"/>
        <w:rPr>
          <w:b/>
          <w:bCs/>
        </w:rPr>
      </w:pPr>
      <w:r>
        <w:rPr>
          <w:b/>
          <w:bCs/>
        </w:rPr>
        <w:tab/>
        <w:t>Testing</w:t>
      </w:r>
    </w:p>
    <w:p w14:paraId="6F724DF7" w14:textId="2FFBA939" w:rsidR="0071441A" w:rsidRDefault="0071441A" w:rsidP="00BA1892">
      <w:pPr>
        <w:spacing w:line="480" w:lineRule="auto"/>
        <w:rPr>
          <w:b/>
          <w:bCs/>
        </w:rPr>
      </w:pPr>
      <w:r>
        <w:rPr>
          <w:b/>
          <w:bCs/>
        </w:rPr>
        <w:t>Future Plans</w:t>
      </w:r>
    </w:p>
    <w:p w14:paraId="2CE27FA1" w14:textId="2554CE38" w:rsidR="0071441A" w:rsidRPr="0071441A" w:rsidRDefault="0071441A" w:rsidP="00BA1892">
      <w:pPr>
        <w:spacing w:line="480" w:lineRule="auto"/>
      </w:pPr>
      <w:r>
        <w:rPr>
          <w:b/>
          <w:bCs/>
        </w:rPr>
        <w:t>Timeline</w:t>
      </w:r>
    </w:p>
    <w:sectPr w:rsidR="0071441A" w:rsidRPr="007144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9A4"/>
    <w:rsid w:val="002905B0"/>
    <w:rsid w:val="002B102C"/>
    <w:rsid w:val="00313AE9"/>
    <w:rsid w:val="006639A4"/>
    <w:rsid w:val="0071441A"/>
    <w:rsid w:val="008040EC"/>
    <w:rsid w:val="00AD7379"/>
    <w:rsid w:val="00BA1892"/>
    <w:rsid w:val="00DD42C8"/>
    <w:rsid w:val="00DE41E5"/>
    <w:rsid w:val="00E563B8"/>
    <w:rsid w:val="00E67243"/>
    <w:rsid w:val="00FE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5365"/>
  <w15:chartTrackingRefBased/>
  <w15:docId w15:val="{022FD60B-FFAB-4FA6-8BB9-E6DA97A3E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9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639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639A4"/>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639A4"/>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39A4"/>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6639A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639A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639A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639A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9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639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639A4"/>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639A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639A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639A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639A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639A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639A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639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9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9A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9A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639A4"/>
    <w:pPr>
      <w:spacing w:before="160"/>
      <w:jc w:val="center"/>
    </w:pPr>
    <w:rPr>
      <w:i/>
      <w:iCs/>
      <w:color w:val="404040" w:themeColor="text1" w:themeTint="BF"/>
    </w:rPr>
  </w:style>
  <w:style w:type="character" w:customStyle="1" w:styleId="QuoteChar">
    <w:name w:val="Quote Char"/>
    <w:basedOn w:val="DefaultParagraphFont"/>
    <w:link w:val="Quote"/>
    <w:uiPriority w:val="29"/>
    <w:rsid w:val="006639A4"/>
    <w:rPr>
      <w:i/>
      <w:iCs/>
      <w:color w:val="404040" w:themeColor="text1" w:themeTint="BF"/>
    </w:rPr>
  </w:style>
  <w:style w:type="paragraph" w:styleId="ListParagraph">
    <w:name w:val="List Paragraph"/>
    <w:basedOn w:val="Normal"/>
    <w:uiPriority w:val="34"/>
    <w:qFormat/>
    <w:rsid w:val="006639A4"/>
    <w:pPr>
      <w:ind w:left="720"/>
      <w:contextualSpacing/>
    </w:pPr>
  </w:style>
  <w:style w:type="character" w:styleId="IntenseEmphasis">
    <w:name w:val="Intense Emphasis"/>
    <w:basedOn w:val="DefaultParagraphFont"/>
    <w:uiPriority w:val="21"/>
    <w:qFormat/>
    <w:rsid w:val="006639A4"/>
    <w:rPr>
      <w:i/>
      <w:iCs/>
      <w:color w:val="2F5496" w:themeColor="accent1" w:themeShade="BF"/>
    </w:rPr>
  </w:style>
  <w:style w:type="paragraph" w:styleId="IntenseQuote">
    <w:name w:val="Intense Quote"/>
    <w:basedOn w:val="Normal"/>
    <w:next w:val="Normal"/>
    <w:link w:val="IntenseQuoteChar"/>
    <w:uiPriority w:val="30"/>
    <w:qFormat/>
    <w:rsid w:val="006639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639A4"/>
    <w:rPr>
      <w:i/>
      <w:iCs/>
      <w:color w:val="2F5496" w:themeColor="accent1" w:themeShade="BF"/>
    </w:rPr>
  </w:style>
  <w:style w:type="character" w:styleId="IntenseReference">
    <w:name w:val="Intense Reference"/>
    <w:basedOn w:val="DefaultParagraphFont"/>
    <w:uiPriority w:val="32"/>
    <w:qFormat/>
    <w:rsid w:val="006639A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Acree, Caleb</dc:creator>
  <cp:keywords/>
  <dc:description/>
  <cp:lastModifiedBy>Acree, Caleb</cp:lastModifiedBy>
  <cp:revision>1</cp:revision>
  <dcterms:created xsi:type="dcterms:W3CDTF">2025-03-11T20:10:00Z</dcterms:created>
  <dcterms:modified xsi:type="dcterms:W3CDTF">2025-03-11T20:45:00Z</dcterms:modified>
</cp:coreProperties>
</file>