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5416033"/>
      <w:r>
        <w:t>Inhalt</w:t>
      </w:r>
      <w:bookmarkEnd w:id="0"/>
      <w:bookmarkEnd w:id="1"/>
      <w:bookmarkEnd w:id="2"/>
    </w:p>
    <w:p w:rsidR="002F7A71"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2F7A71">
        <w:rPr>
          <w:noProof/>
        </w:rPr>
        <w:t>Inhalt</w:t>
      </w:r>
      <w:r w:rsidR="002F7A71">
        <w:rPr>
          <w:noProof/>
        </w:rPr>
        <w:tab/>
      </w:r>
      <w:r w:rsidR="002F7A71">
        <w:rPr>
          <w:noProof/>
        </w:rPr>
        <w:fldChar w:fldCharType="begin"/>
      </w:r>
      <w:r w:rsidR="002F7A71">
        <w:rPr>
          <w:noProof/>
        </w:rPr>
        <w:instrText xml:space="preserve"> PAGEREF _Toc495416033 \h </w:instrText>
      </w:r>
      <w:r w:rsidR="002F7A71">
        <w:rPr>
          <w:noProof/>
        </w:rPr>
      </w:r>
      <w:r w:rsidR="002F7A71">
        <w:rPr>
          <w:noProof/>
        </w:rPr>
        <w:fldChar w:fldCharType="separate"/>
      </w:r>
      <w:r w:rsidR="002F7A71">
        <w:rPr>
          <w:noProof/>
        </w:rPr>
        <w:t>1</w:t>
      </w:r>
      <w:r w:rsidR="002F7A71">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_Toc495416034 \h </w:instrText>
      </w:r>
      <w:r>
        <w:rPr>
          <w:noProof/>
        </w:rPr>
      </w:r>
      <w:r>
        <w:rPr>
          <w:noProof/>
        </w:rPr>
        <w:fldChar w:fldCharType="separate"/>
      </w:r>
      <w:r>
        <w:rPr>
          <w:noProof/>
        </w:rPr>
        <w:t>6</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_Toc495416035 \h </w:instrText>
      </w:r>
      <w:r>
        <w:rPr>
          <w:noProof/>
        </w:rPr>
      </w:r>
      <w:r>
        <w:rPr>
          <w:noProof/>
        </w:rPr>
        <w:fldChar w:fldCharType="separate"/>
      </w:r>
      <w:r>
        <w:rPr>
          <w:noProof/>
        </w:rPr>
        <w:t>7</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_Toc495416036 \h </w:instrText>
      </w:r>
      <w:r>
        <w:rPr>
          <w:noProof/>
        </w:rPr>
      </w:r>
      <w:r>
        <w:rPr>
          <w:noProof/>
        </w:rPr>
        <w:fldChar w:fldCharType="separate"/>
      </w:r>
      <w:r>
        <w:rPr>
          <w:noProof/>
        </w:rPr>
        <w:t>8</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_Toc495416037 \h </w:instrText>
      </w:r>
      <w:r>
        <w:rPr>
          <w:noProof/>
        </w:rPr>
      </w:r>
      <w:r>
        <w:rPr>
          <w:noProof/>
        </w:rPr>
        <w:fldChar w:fldCharType="separate"/>
      </w:r>
      <w:r>
        <w:rPr>
          <w:noProof/>
        </w:rPr>
        <w:t>9</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_Toc495416038 \h </w:instrText>
      </w:r>
      <w:r>
        <w:rPr>
          <w:noProof/>
        </w:rPr>
      </w:r>
      <w:r>
        <w:rPr>
          <w:noProof/>
        </w:rPr>
        <w:fldChar w:fldCharType="separate"/>
      </w:r>
      <w:r>
        <w:rPr>
          <w:noProof/>
        </w:rPr>
        <w:t>11</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_Toc495416039 \h </w:instrText>
      </w:r>
      <w:r>
        <w:rPr>
          <w:noProof/>
        </w:rPr>
      </w:r>
      <w:r>
        <w:rPr>
          <w:noProof/>
        </w:rPr>
        <w:fldChar w:fldCharType="separate"/>
      </w:r>
      <w:r>
        <w:rPr>
          <w:noProof/>
        </w:rPr>
        <w:t>11</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863A6C">
        <w:rPr>
          <w:noProof/>
          <w:lang w:val="de-AT"/>
        </w:rPr>
        <w:t>Zielsetzung</w:t>
      </w:r>
      <w:r>
        <w:rPr>
          <w:noProof/>
        </w:rPr>
        <w:tab/>
      </w:r>
      <w:r>
        <w:rPr>
          <w:noProof/>
        </w:rPr>
        <w:fldChar w:fldCharType="begin"/>
      </w:r>
      <w:r>
        <w:rPr>
          <w:noProof/>
        </w:rPr>
        <w:instrText xml:space="preserve"> PAGEREF _Toc495416040 \h </w:instrText>
      </w:r>
      <w:r>
        <w:rPr>
          <w:noProof/>
        </w:rPr>
      </w:r>
      <w:r>
        <w:rPr>
          <w:noProof/>
        </w:rPr>
        <w:fldChar w:fldCharType="separate"/>
      </w:r>
      <w:r>
        <w:rPr>
          <w:noProof/>
        </w:rPr>
        <w:t>11</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_Toc495416041 \h </w:instrText>
      </w:r>
      <w:r>
        <w:rPr>
          <w:noProof/>
        </w:rPr>
      </w:r>
      <w:r>
        <w:rPr>
          <w:noProof/>
        </w:rPr>
        <w:fldChar w:fldCharType="separate"/>
      </w:r>
      <w:r>
        <w:rPr>
          <w:noProof/>
        </w:rPr>
        <w:t>12</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_Toc495416042 \h </w:instrText>
      </w:r>
      <w:r>
        <w:rPr>
          <w:noProof/>
        </w:rPr>
      </w:r>
      <w:r>
        <w:rPr>
          <w:noProof/>
        </w:rPr>
        <w:fldChar w:fldCharType="separate"/>
      </w:r>
      <w:r>
        <w:rPr>
          <w:noProof/>
        </w:rPr>
        <w:t>12</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_Toc495416043 \h </w:instrText>
      </w:r>
      <w:r>
        <w:rPr>
          <w:noProof/>
        </w:rPr>
      </w:r>
      <w:r>
        <w:rPr>
          <w:noProof/>
        </w:rPr>
        <w:fldChar w:fldCharType="separate"/>
      </w:r>
      <w:r>
        <w:rPr>
          <w:noProof/>
        </w:rPr>
        <w:t>14</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_Toc495416044 \h </w:instrText>
      </w:r>
      <w:r>
        <w:rPr>
          <w:noProof/>
        </w:rPr>
      </w:r>
      <w:r>
        <w:rPr>
          <w:noProof/>
        </w:rPr>
        <w:fldChar w:fldCharType="separate"/>
      </w:r>
      <w:r>
        <w:rPr>
          <w:noProof/>
        </w:rPr>
        <w:t>14</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_Toc495416045 \h </w:instrText>
      </w:r>
      <w:r>
        <w:rPr>
          <w:noProof/>
        </w:rPr>
      </w:r>
      <w:r>
        <w:rPr>
          <w:noProof/>
        </w:rPr>
        <w:fldChar w:fldCharType="separate"/>
      </w:r>
      <w:r>
        <w:rPr>
          <w:noProof/>
        </w:rPr>
        <w:t>14</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_Toc495416046 \h </w:instrText>
      </w:r>
      <w:r>
        <w:rPr>
          <w:noProof/>
        </w:rPr>
      </w:r>
      <w:r>
        <w:rPr>
          <w:noProof/>
        </w:rPr>
        <w:fldChar w:fldCharType="separate"/>
      </w:r>
      <w:r>
        <w:rPr>
          <w:noProof/>
        </w:rPr>
        <w:t>14</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_Toc495416047 \h </w:instrText>
      </w:r>
      <w:r>
        <w:rPr>
          <w:noProof/>
        </w:rPr>
      </w:r>
      <w:r>
        <w:rPr>
          <w:noProof/>
        </w:rPr>
        <w:fldChar w:fldCharType="separate"/>
      </w:r>
      <w:r>
        <w:rPr>
          <w:noProof/>
        </w:rPr>
        <w:t>15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_Toc495416048 \h </w:instrText>
      </w:r>
      <w:r>
        <w:rPr>
          <w:noProof/>
        </w:rPr>
      </w:r>
      <w:r>
        <w:rPr>
          <w:noProof/>
        </w:rPr>
        <w:fldChar w:fldCharType="separate"/>
      </w:r>
      <w:r>
        <w:rPr>
          <w:noProof/>
        </w:rPr>
        <w:t>15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_Toc495416049 \h </w:instrText>
      </w:r>
      <w:r>
        <w:rPr>
          <w:noProof/>
        </w:rPr>
      </w:r>
      <w:r>
        <w:rPr>
          <w:noProof/>
        </w:rPr>
        <w:fldChar w:fldCharType="separate"/>
      </w:r>
      <w:r>
        <w:rPr>
          <w:noProof/>
        </w:rPr>
        <w:t>15</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_Toc495416050 \h </w:instrText>
      </w:r>
      <w:r>
        <w:rPr>
          <w:noProof/>
        </w:rPr>
      </w:r>
      <w:r>
        <w:rPr>
          <w:noProof/>
        </w:rPr>
        <w:fldChar w:fldCharType="separate"/>
      </w:r>
      <w:r>
        <w:rPr>
          <w:noProof/>
        </w:rPr>
        <w:t>16</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_Toc495416051 \h </w:instrText>
      </w:r>
      <w:r>
        <w:rPr>
          <w:noProof/>
        </w:rPr>
      </w:r>
      <w:r>
        <w:rPr>
          <w:noProof/>
        </w:rPr>
        <w:fldChar w:fldCharType="separate"/>
      </w:r>
      <w:r>
        <w:rPr>
          <w:noProof/>
        </w:rPr>
        <w:t>17</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_Toc495416052 \h </w:instrText>
      </w:r>
      <w:r>
        <w:rPr>
          <w:noProof/>
        </w:rPr>
      </w:r>
      <w:r>
        <w:rPr>
          <w:noProof/>
        </w:rPr>
        <w:fldChar w:fldCharType="separate"/>
      </w:r>
      <w:r>
        <w:rPr>
          <w:noProof/>
        </w:rPr>
        <w:t>17</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_Toc495416053 \h </w:instrText>
      </w:r>
      <w:r>
        <w:rPr>
          <w:noProof/>
        </w:rPr>
      </w:r>
      <w:r>
        <w:rPr>
          <w:noProof/>
        </w:rPr>
        <w:fldChar w:fldCharType="separate"/>
      </w:r>
      <w:r>
        <w:rPr>
          <w:noProof/>
        </w:rPr>
        <w:t>17</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_Toc495416054 \h </w:instrText>
      </w:r>
      <w:r>
        <w:rPr>
          <w:noProof/>
        </w:rPr>
      </w:r>
      <w:r>
        <w:rPr>
          <w:noProof/>
        </w:rPr>
        <w:fldChar w:fldCharType="separate"/>
      </w:r>
      <w:r>
        <w:rPr>
          <w:noProof/>
        </w:rPr>
        <w:t>18</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_Toc495416055 \h </w:instrText>
      </w:r>
      <w:r>
        <w:rPr>
          <w:noProof/>
        </w:rPr>
      </w:r>
      <w:r>
        <w:rPr>
          <w:noProof/>
        </w:rPr>
        <w:fldChar w:fldCharType="separate"/>
      </w:r>
      <w:r>
        <w:rPr>
          <w:noProof/>
        </w:rPr>
        <w:t>19</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_Toc495416056 \h </w:instrText>
      </w:r>
      <w:r>
        <w:rPr>
          <w:noProof/>
        </w:rPr>
      </w:r>
      <w:r>
        <w:rPr>
          <w:noProof/>
        </w:rPr>
        <w:fldChar w:fldCharType="separate"/>
      </w:r>
      <w:r>
        <w:rPr>
          <w:noProof/>
        </w:rPr>
        <w:t>19</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_Toc495416057 \h </w:instrText>
      </w:r>
      <w:r>
        <w:rPr>
          <w:noProof/>
        </w:rPr>
      </w:r>
      <w:r>
        <w:rPr>
          <w:noProof/>
        </w:rPr>
        <w:fldChar w:fldCharType="separate"/>
      </w:r>
      <w:r>
        <w:rPr>
          <w:noProof/>
        </w:rPr>
        <w:t>19</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_Toc495416058 \h </w:instrText>
      </w:r>
      <w:r>
        <w:rPr>
          <w:noProof/>
        </w:rPr>
      </w:r>
      <w:r>
        <w:rPr>
          <w:noProof/>
        </w:rPr>
        <w:fldChar w:fldCharType="separate"/>
      </w:r>
      <w:r>
        <w:rPr>
          <w:noProof/>
        </w:rPr>
        <w:t>19</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_Toc495416059 \h </w:instrText>
      </w:r>
      <w:r>
        <w:rPr>
          <w:noProof/>
        </w:rPr>
      </w:r>
      <w:r>
        <w:rPr>
          <w:noProof/>
        </w:rPr>
        <w:fldChar w:fldCharType="separate"/>
      </w:r>
      <w:r>
        <w:rPr>
          <w:noProof/>
        </w:rPr>
        <w:t>20</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_Toc495416060 \h </w:instrText>
      </w:r>
      <w:r>
        <w:rPr>
          <w:noProof/>
        </w:rPr>
      </w:r>
      <w:r>
        <w:rPr>
          <w:noProof/>
        </w:rPr>
        <w:fldChar w:fldCharType="separate"/>
      </w:r>
      <w:r>
        <w:rPr>
          <w:noProof/>
        </w:rPr>
        <w:t>20</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_Toc495416061 \h </w:instrText>
      </w:r>
      <w:r>
        <w:rPr>
          <w:noProof/>
        </w:rPr>
      </w:r>
      <w:r>
        <w:rPr>
          <w:noProof/>
        </w:rPr>
        <w:fldChar w:fldCharType="separate"/>
      </w:r>
      <w:r>
        <w:rPr>
          <w:noProof/>
        </w:rPr>
        <w:t>21</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_Toc495416062 \h </w:instrText>
      </w:r>
      <w:r>
        <w:rPr>
          <w:noProof/>
        </w:rPr>
      </w:r>
      <w:r>
        <w:rPr>
          <w:noProof/>
        </w:rPr>
        <w:fldChar w:fldCharType="separate"/>
      </w:r>
      <w:r>
        <w:rPr>
          <w:noProof/>
        </w:rPr>
        <w:t>21</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_Toc495416063 \h </w:instrText>
      </w:r>
      <w:r>
        <w:rPr>
          <w:noProof/>
        </w:rPr>
      </w:r>
      <w:r>
        <w:rPr>
          <w:noProof/>
        </w:rPr>
        <w:fldChar w:fldCharType="separate"/>
      </w:r>
      <w:r>
        <w:rPr>
          <w:noProof/>
        </w:rPr>
        <w:t>22</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_Toc495416064 \h </w:instrText>
      </w:r>
      <w:r>
        <w:rPr>
          <w:noProof/>
        </w:rPr>
      </w:r>
      <w:r>
        <w:rPr>
          <w:noProof/>
        </w:rPr>
        <w:fldChar w:fldCharType="separate"/>
      </w:r>
      <w:r>
        <w:rPr>
          <w:noProof/>
        </w:rPr>
        <w:t>22</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_Toc495416065 \h </w:instrText>
      </w:r>
      <w:r>
        <w:rPr>
          <w:noProof/>
        </w:rPr>
      </w:r>
      <w:r>
        <w:rPr>
          <w:noProof/>
        </w:rPr>
        <w:fldChar w:fldCharType="separate"/>
      </w:r>
      <w:r>
        <w:rPr>
          <w:noProof/>
        </w:rPr>
        <w:t>22</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_Toc495416066 \h </w:instrText>
      </w:r>
      <w:r>
        <w:rPr>
          <w:noProof/>
        </w:rPr>
      </w:r>
      <w:r>
        <w:rPr>
          <w:noProof/>
        </w:rPr>
        <w:fldChar w:fldCharType="separate"/>
      </w:r>
      <w:r>
        <w:rPr>
          <w:noProof/>
        </w:rPr>
        <w:t>23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_Toc495416067 \h </w:instrText>
      </w:r>
      <w:r>
        <w:rPr>
          <w:noProof/>
        </w:rPr>
      </w:r>
      <w:r>
        <w:rPr>
          <w:noProof/>
        </w:rPr>
        <w:fldChar w:fldCharType="separate"/>
      </w:r>
      <w:r>
        <w:rPr>
          <w:noProof/>
        </w:rPr>
        <w:t>23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_Toc495416068 \h </w:instrText>
      </w:r>
      <w:r>
        <w:rPr>
          <w:noProof/>
        </w:rPr>
      </w:r>
      <w:r>
        <w:rPr>
          <w:noProof/>
        </w:rPr>
        <w:fldChar w:fldCharType="separate"/>
      </w:r>
      <w:r>
        <w:rPr>
          <w:noProof/>
        </w:rPr>
        <w:t>24</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7.4</w:t>
      </w:r>
      <w:r>
        <w:rPr>
          <w:rFonts w:asciiTheme="minorHAnsi" w:eastAsiaTheme="minorEastAsia" w:hAnsiTheme="minorHAnsi" w:cstheme="minorBidi"/>
          <w:i w:val="0"/>
          <w:iCs w:val="0"/>
          <w:noProof/>
          <w:szCs w:val="22"/>
          <w:lang w:val="de-AT" w:eastAsia="ja-JP"/>
        </w:rPr>
        <w:tab/>
      </w:r>
      <w:r w:rsidRPr="002F7A71">
        <w:rPr>
          <w:noProof/>
          <w:lang w:val="de-AT"/>
        </w:rPr>
        <w:t>Divide and Conquer</w:t>
      </w:r>
      <w:r>
        <w:rPr>
          <w:noProof/>
        </w:rPr>
        <w:tab/>
      </w:r>
      <w:r>
        <w:rPr>
          <w:noProof/>
        </w:rPr>
        <w:fldChar w:fldCharType="begin"/>
      </w:r>
      <w:r>
        <w:rPr>
          <w:noProof/>
        </w:rPr>
        <w:instrText xml:space="preserve"> PAGEREF _Toc495416069 \h </w:instrText>
      </w:r>
      <w:r>
        <w:rPr>
          <w:noProof/>
        </w:rPr>
      </w:r>
      <w:r>
        <w:rPr>
          <w:noProof/>
        </w:rPr>
        <w:fldChar w:fldCharType="separate"/>
      </w:r>
      <w:r>
        <w:rPr>
          <w:noProof/>
        </w:rPr>
        <w:t>25</w:t>
      </w:r>
      <w:r>
        <w:rPr>
          <w:noProof/>
        </w:rPr>
        <w:fldChar w:fldCharType="end"/>
      </w:r>
    </w:p>
    <w:p w:rsidR="002F7A71" w:rsidRPr="002F7A71" w:rsidRDefault="002F7A71">
      <w:pPr>
        <w:pStyle w:val="TOC1"/>
        <w:rPr>
          <w:rFonts w:asciiTheme="minorHAnsi" w:eastAsiaTheme="minorEastAsia" w:hAnsiTheme="minorHAnsi" w:cstheme="minorBidi"/>
          <w:b w:val="0"/>
          <w:bCs w:val="0"/>
          <w:noProof/>
          <w:szCs w:val="22"/>
          <w:lang w:val="en-US" w:eastAsia="ja-JP"/>
        </w:rPr>
      </w:pPr>
      <w:r w:rsidRPr="002F7A71">
        <w:rPr>
          <w:noProof/>
          <w:lang w:val="en-US"/>
        </w:rPr>
        <w:t>8</w:t>
      </w:r>
      <w:r w:rsidRPr="002F7A71">
        <w:rPr>
          <w:rFonts w:asciiTheme="minorHAnsi" w:eastAsiaTheme="minorEastAsia" w:hAnsiTheme="minorHAnsi" w:cstheme="minorBidi"/>
          <w:b w:val="0"/>
          <w:bCs w:val="0"/>
          <w:noProof/>
          <w:szCs w:val="22"/>
          <w:lang w:val="en-US" w:eastAsia="ja-JP"/>
        </w:rPr>
        <w:tab/>
      </w:r>
      <w:r w:rsidRPr="002F7A71">
        <w:rPr>
          <w:noProof/>
          <w:lang w:val="en-US"/>
        </w:rPr>
        <w:t>Parallelisierungs-Systeme</w:t>
      </w:r>
      <w:r w:rsidRPr="002F7A71">
        <w:rPr>
          <w:noProof/>
          <w:lang w:val="en-US"/>
        </w:rPr>
        <w:tab/>
      </w:r>
      <w:r>
        <w:rPr>
          <w:noProof/>
        </w:rPr>
        <w:fldChar w:fldCharType="begin"/>
      </w:r>
      <w:r w:rsidRPr="002F7A71">
        <w:rPr>
          <w:noProof/>
          <w:lang w:val="en-US"/>
        </w:rPr>
        <w:instrText xml:space="preserve"> PAGEREF _Toc495416070 \h </w:instrText>
      </w:r>
      <w:r>
        <w:rPr>
          <w:noProof/>
        </w:rPr>
      </w:r>
      <w:r>
        <w:rPr>
          <w:noProof/>
        </w:rPr>
        <w:fldChar w:fldCharType="separate"/>
      </w:r>
      <w:r w:rsidRPr="002F7A71">
        <w:rPr>
          <w:noProof/>
          <w:lang w:val="en-US"/>
        </w:rPr>
        <w:t>26</w:t>
      </w:r>
      <w:r>
        <w:rPr>
          <w:noProof/>
        </w:rPr>
        <w:fldChar w:fldCharType="end"/>
      </w:r>
    </w:p>
    <w:p w:rsidR="002F7A71" w:rsidRPr="002F7A71" w:rsidRDefault="002F7A71">
      <w:pPr>
        <w:pStyle w:val="TOC2"/>
        <w:rPr>
          <w:rFonts w:asciiTheme="minorHAnsi" w:eastAsiaTheme="minorEastAsia" w:hAnsiTheme="minorHAnsi" w:cstheme="minorBidi"/>
          <w:i w:val="0"/>
          <w:iCs w:val="0"/>
          <w:noProof/>
          <w:szCs w:val="22"/>
          <w:lang w:val="en-US" w:eastAsia="ja-JP"/>
        </w:rPr>
      </w:pPr>
      <w:r w:rsidRPr="00863A6C">
        <w:rPr>
          <w:noProof/>
          <w:lang w:val="x-none" w:eastAsia="x-none" w:bidi="x-none"/>
        </w:rPr>
        <w:t>8.1</w:t>
      </w:r>
      <w:r w:rsidRPr="002F7A71">
        <w:rPr>
          <w:rFonts w:asciiTheme="minorHAnsi" w:eastAsiaTheme="minorEastAsia" w:hAnsiTheme="minorHAnsi" w:cstheme="minorBidi"/>
          <w:i w:val="0"/>
          <w:iCs w:val="0"/>
          <w:noProof/>
          <w:szCs w:val="22"/>
          <w:lang w:val="en-US" w:eastAsia="ja-JP"/>
        </w:rPr>
        <w:tab/>
      </w:r>
      <w:r w:rsidRPr="002F7A71">
        <w:rPr>
          <w:noProof/>
          <w:lang w:val="en-US"/>
        </w:rPr>
        <w:t>Threads</w:t>
      </w:r>
      <w:r w:rsidRPr="002F7A71">
        <w:rPr>
          <w:noProof/>
          <w:lang w:val="en-US"/>
        </w:rPr>
        <w:tab/>
      </w:r>
      <w:r>
        <w:rPr>
          <w:noProof/>
        </w:rPr>
        <w:fldChar w:fldCharType="begin"/>
      </w:r>
      <w:r w:rsidRPr="002F7A71">
        <w:rPr>
          <w:noProof/>
          <w:lang w:val="en-US"/>
        </w:rPr>
        <w:instrText xml:space="preserve"> PAGEREF _Toc495416071 \h </w:instrText>
      </w:r>
      <w:r>
        <w:rPr>
          <w:noProof/>
        </w:rPr>
      </w:r>
      <w:r>
        <w:rPr>
          <w:noProof/>
        </w:rPr>
        <w:fldChar w:fldCharType="separate"/>
      </w:r>
      <w:r w:rsidRPr="002F7A71">
        <w:rPr>
          <w:noProof/>
          <w:lang w:val="en-US"/>
        </w:rPr>
        <w:t>26</w:t>
      </w:r>
      <w:r>
        <w:rPr>
          <w:noProof/>
        </w:rPr>
        <w:fldChar w:fldCharType="end"/>
      </w:r>
    </w:p>
    <w:p w:rsidR="002F7A71" w:rsidRPr="002F7A71" w:rsidRDefault="002F7A71">
      <w:pPr>
        <w:pStyle w:val="TOC2"/>
        <w:rPr>
          <w:rFonts w:asciiTheme="minorHAnsi" w:eastAsiaTheme="minorEastAsia" w:hAnsiTheme="minorHAnsi" w:cstheme="minorBidi"/>
          <w:i w:val="0"/>
          <w:iCs w:val="0"/>
          <w:noProof/>
          <w:szCs w:val="22"/>
          <w:lang w:val="en-US" w:eastAsia="ja-JP"/>
        </w:rPr>
      </w:pPr>
      <w:r w:rsidRPr="00863A6C">
        <w:rPr>
          <w:noProof/>
          <w:lang w:val="x-none" w:eastAsia="x-none" w:bidi="x-none"/>
        </w:rPr>
        <w:t>8.2</w:t>
      </w:r>
      <w:r w:rsidRPr="002F7A71">
        <w:rPr>
          <w:rFonts w:asciiTheme="minorHAnsi" w:eastAsiaTheme="minorEastAsia" w:hAnsiTheme="minorHAnsi" w:cstheme="minorBidi"/>
          <w:i w:val="0"/>
          <w:iCs w:val="0"/>
          <w:noProof/>
          <w:szCs w:val="22"/>
          <w:lang w:val="en-US" w:eastAsia="ja-JP"/>
        </w:rPr>
        <w:tab/>
      </w:r>
      <w:r w:rsidRPr="002F7A71">
        <w:rPr>
          <w:noProof/>
          <w:lang w:val="en-US"/>
        </w:rPr>
        <w:t>Actors</w:t>
      </w:r>
      <w:r w:rsidRPr="002F7A71">
        <w:rPr>
          <w:noProof/>
          <w:lang w:val="en-US"/>
        </w:rPr>
        <w:tab/>
      </w:r>
      <w:r>
        <w:rPr>
          <w:noProof/>
        </w:rPr>
        <w:fldChar w:fldCharType="begin"/>
      </w:r>
      <w:r w:rsidRPr="002F7A71">
        <w:rPr>
          <w:noProof/>
          <w:lang w:val="en-US"/>
        </w:rPr>
        <w:instrText xml:space="preserve"> PAGEREF _Toc495416072 \h </w:instrText>
      </w:r>
      <w:r>
        <w:rPr>
          <w:noProof/>
        </w:rPr>
      </w:r>
      <w:r>
        <w:rPr>
          <w:noProof/>
        </w:rPr>
        <w:fldChar w:fldCharType="separate"/>
      </w:r>
      <w:r w:rsidRPr="002F7A71">
        <w:rPr>
          <w:noProof/>
          <w:lang w:val="en-US"/>
        </w:rPr>
        <w:t>26</w:t>
      </w:r>
      <w:r>
        <w:rPr>
          <w:noProof/>
        </w:rPr>
        <w:fldChar w:fldCharType="end"/>
      </w:r>
    </w:p>
    <w:p w:rsidR="002F7A71" w:rsidRPr="002F7A71" w:rsidRDefault="002F7A71">
      <w:pPr>
        <w:pStyle w:val="TOC2"/>
        <w:rPr>
          <w:rFonts w:asciiTheme="minorHAnsi" w:eastAsiaTheme="minorEastAsia" w:hAnsiTheme="minorHAnsi" w:cstheme="minorBidi"/>
          <w:i w:val="0"/>
          <w:iCs w:val="0"/>
          <w:noProof/>
          <w:szCs w:val="22"/>
          <w:lang w:val="en-US" w:eastAsia="ja-JP"/>
        </w:rPr>
      </w:pPr>
      <w:r w:rsidRPr="00863A6C">
        <w:rPr>
          <w:noProof/>
          <w:lang w:val="x-none" w:eastAsia="x-none" w:bidi="x-none"/>
        </w:rPr>
        <w:t>8.3</w:t>
      </w:r>
      <w:r w:rsidRPr="002F7A71">
        <w:rPr>
          <w:rFonts w:asciiTheme="minorHAnsi" w:eastAsiaTheme="minorEastAsia" w:hAnsiTheme="minorHAnsi" w:cstheme="minorBidi"/>
          <w:i w:val="0"/>
          <w:iCs w:val="0"/>
          <w:noProof/>
          <w:szCs w:val="22"/>
          <w:lang w:val="en-US" w:eastAsia="ja-JP"/>
        </w:rPr>
        <w:tab/>
      </w:r>
      <w:r w:rsidRPr="002F7A71">
        <w:rPr>
          <w:noProof/>
          <w:lang w:val="en-US"/>
        </w:rPr>
        <w:t>.NET Threadpool</w:t>
      </w:r>
      <w:r w:rsidRPr="002F7A71">
        <w:rPr>
          <w:noProof/>
          <w:lang w:val="en-US"/>
        </w:rPr>
        <w:tab/>
      </w:r>
      <w:r>
        <w:rPr>
          <w:noProof/>
        </w:rPr>
        <w:fldChar w:fldCharType="begin"/>
      </w:r>
      <w:r w:rsidRPr="002F7A71">
        <w:rPr>
          <w:noProof/>
          <w:lang w:val="en-US"/>
        </w:rPr>
        <w:instrText xml:space="preserve"> PAGEREF _Toc495416073 \h </w:instrText>
      </w:r>
      <w:r>
        <w:rPr>
          <w:noProof/>
        </w:rPr>
      </w:r>
      <w:r>
        <w:rPr>
          <w:noProof/>
        </w:rPr>
        <w:fldChar w:fldCharType="separate"/>
      </w:r>
      <w:r w:rsidRPr="002F7A71">
        <w:rPr>
          <w:noProof/>
          <w:lang w:val="en-US"/>
        </w:rPr>
        <w:t>27</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_Toc495416074 \h </w:instrText>
      </w:r>
      <w:r>
        <w:rPr>
          <w:noProof/>
        </w:rPr>
      </w:r>
      <w:r>
        <w:rPr>
          <w:noProof/>
        </w:rPr>
        <w:fldChar w:fldCharType="separate"/>
      </w:r>
      <w:r>
        <w:rPr>
          <w:noProof/>
        </w:rPr>
        <w:t>28</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_Toc495416075 \h </w:instrText>
      </w:r>
      <w:r>
        <w:rPr>
          <w:noProof/>
        </w:rPr>
      </w:r>
      <w:r>
        <w:rPr>
          <w:noProof/>
        </w:rPr>
        <w:fldChar w:fldCharType="separate"/>
      </w:r>
      <w:r>
        <w:rPr>
          <w:noProof/>
        </w:rPr>
        <w:t>28</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_Toc495416076 \h </w:instrText>
      </w:r>
      <w:r>
        <w:rPr>
          <w:noProof/>
        </w:rPr>
      </w:r>
      <w:r>
        <w:rPr>
          <w:noProof/>
        </w:rPr>
        <w:fldChar w:fldCharType="separate"/>
      </w:r>
      <w:r>
        <w:rPr>
          <w:noProof/>
        </w:rPr>
        <w:t>28</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_Toc495416077 \h </w:instrText>
      </w:r>
      <w:r>
        <w:rPr>
          <w:noProof/>
        </w:rPr>
      </w:r>
      <w:r>
        <w:rPr>
          <w:noProof/>
        </w:rPr>
        <w:fldChar w:fldCharType="separate"/>
      </w:r>
      <w:r>
        <w:rPr>
          <w:noProof/>
        </w:rPr>
        <w:t>28</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_Toc495416078 \h </w:instrText>
      </w:r>
      <w:r>
        <w:rPr>
          <w:noProof/>
        </w:rPr>
      </w:r>
      <w:r>
        <w:rPr>
          <w:noProof/>
        </w:rPr>
        <w:fldChar w:fldCharType="separate"/>
      </w:r>
      <w:r>
        <w:rPr>
          <w:noProof/>
        </w:rPr>
        <w:t>29</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_Toc495416079 \h </w:instrText>
      </w:r>
      <w:r>
        <w:rPr>
          <w:noProof/>
        </w:rPr>
      </w:r>
      <w:r>
        <w:rPr>
          <w:noProof/>
        </w:rPr>
        <w:fldChar w:fldCharType="separate"/>
      </w:r>
      <w:r>
        <w:rPr>
          <w:noProof/>
        </w:rPr>
        <w:t>30</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_Toc495416080 \h </w:instrText>
      </w:r>
      <w:r>
        <w:rPr>
          <w:noProof/>
        </w:rPr>
      </w:r>
      <w:r>
        <w:rPr>
          <w:noProof/>
        </w:rPr>
        <w:fldChar w:fldCharType="separate"/>
      </w:r>
      <w:r>
        <w:rPr>
          <w:noProof/>
        </w:rPr>
        <w:t>30</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_Toc495416081 \h </w:instrText>
      </w:r>
      <w:r>
        <w:rPr>
          <w:noProof/>
        </w:rPr>
      </w:r>
      <w:r>
        <w:rPr>
          <w:noProof/>
        </w:rPr>
        <w:fldChar w:fldCharType="separate"/>
      </w:r>
      <w:r>
        <w:rPr>
          <w:noProof/>
        </w:rPr>
        <w:t>30</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_Toc495416082 \h </w:instrText>
      </w:r>
      <w:r>
        <w:rPr>
          <w:noProof/>
        </w:rPr>
      </w:r>
      <w:r>
        <w:rPr>
          <w:noProof/>
        </w:rPr>
        <w:fldChar w:fldCharType="separate"/>
      </w:r>
      <w:r>
        <w:rPr>
          <w:noProof/>
        </w:rPr>
        <w:t>32</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2F7A71">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2F7A71">
        <w:rPr>
          <w:noProof/>
          <w:lang w:val="de-AT"/>
        </w:rPr>
        <w:t>Test-Ablauf</w:t>
      </w:r>
      <w:r>
        <w:rPr>
          <w:noProof/>
        </w:rPr>
        <w:tab/>
      </w:r>
      <w:r>
        <w:rPr>
          <w:noProof/>
        </w:rPr>
        <w:fldChar w:fldCharType="begin"/>
      </w:r>
      <w:r>
        <w:rPr>
          <w:noProof/>
        </w:rPr>
        <w:instrText xml:space="preserve"> PAGEREF _Toc495416083 \h </w:instrText>
      </w:r>
      <w:r>
        <w:rPr>
          <w:noProof/>
        </w:rPr>
      </w:r>
      <w:r>
        <w:rPr>
          <w:noProof/>
        </w:rPr>
        <w:fldChar w:fldCharType="separate"/>
      </w:r>
      <w:r>
        <w:rPr>
          <w:noProof/>
        </w:rPr>
        <w:t>33</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_Toc495416084 \h </w:instrText>
      </w:r>
      <w:r>
        <w:rPr>
          <w:noProof/>
        </w:rPr>
      </w:r>
      <w:r>
        <w:rPr>
          <w:noProof/>
        </w:rPr>
        <w:fldChar w:fldCharType="separate"/>
      </w:r>
      <w:r>
        <w:rPr>
          <w:noProof/>
        </w:rPr>
        <w:t>33</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sidRPr="002F7A71">
        <w:rPr>
          <w:noProof/>
          <w:lang w:val="de-AT"/>
        </w:rPr>
        <w:t>9.3.2.2</w:t>
      </w:r>
      <w:r>
        <w:rPr>
          <w:rFonts w:asciiTheme="minorHAnsi" w:eastAsiaTheme="minorEastAsia" w:hAnsiTheme="minorHAnsi" w:cstheme="minorBidi"/>
          <w:noProof/>
          <w:szCs w:val="22"/>
          <w:lang w:val="de-AT" w:eastAsia="ja-JP"/>
        </w:rPr>
        <w:tab/>
      </w:r>
      <w:r w:rsidRPr="002F7A71">
        <w:rPr>
          <w:noProof/>
          <w:lang w:val="de-AT"/>
        </w:rPr>
        <w:t>Code</w:t>
      </w:r>
      <w:r>
        <w:rPr>
          <w:noProof/>
        </w:rPr>
        <w:tab/>
      </w:r>
      <w:r>
        <w:rPr>
          <w:noProof/>
        </w:rPr>
        <w:fldChar w:fldCharType="begin"/>
      </w:r>
      <w:r>
        <w:rPr>
          <w:noProof/>
        </w:rPr>
        <w:instrText xml:space="preserve"> PAGEREF _Toc495416085 \h </w:instrText>
      </w:r>
      <w:r>
        <w:rPr>
          <w:noProof/>
        </w:rPr>
      </w:r>
      <w:r>
        <w:rPr>
          <w:noProof/>
        </w:rPr>
        <w:fldChar w:fldCharType="separate"/>
      </w:r>
      <w:r>
        <w:rPr>
          <w:noProof/>
        </w:rPr>
        <w:t>34</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9.4</w:t>
      </w:r>
      <w:r>
        <w:rPr>
          <w:rFonts w:asciiTheme="minorHAnsi" w:eastAsiaTheme="minorEastAsia" w:hAnsiTheme="minorHAnsi" w:cstheme="minorBidi"/>
          <w:i w:val="0"/>
          <w:iCs w:val="0"/>
          <w:noProof/>
          <w:szCs w:val="22"/>
          <w:lang w:val="de-AT" w:eastAsia="ja-JP"/>
        </w:rPr>
        <w:tab/>
      </w:r>
      <w:r w:rsidRPr="002F7A71">
        <w:rPr>
          <w:noProof/>
          <w:lang w:val="de-AT"/>
        </w:rPr>
        <w:t>Effizienz-Messung</w:t>
      </w:r>
      <w:r>
        <w:rPr>
          <w:noProof/>
        </w:rPr>
        <w:tab/>
      </w:r>
      <w:r>
        <w:rPr>
          <w:noProof/>
        </w:rPr>
        <w:fldChar w:fldCharType="begin"/>
      </w:r>
      <w:r>
        <w:rPr>
          <w:noProof/>
        </w:rPr>
        <w:instrText xml:space="preserve"> PAGEREF _Toc495416086 \h </w:instrText>
      </w:r>
      <w:r>
        <w:rPr>
          <w:noProof/>
        </w:rPr>
      </w:r>
      <w:r>
        <w:rPr>
          <w:noProof/>
        </w:rPr>
        <w:fldChar w:fldCharType="separate"/>
      </w:r>
      <w:r>
        <w:rPr>
          <w:noProof/>
        </w:rPr>
        <w:t>35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_Toc495416087 \h </w:instrText>
      </w:r>
      <w:r>
        <w:rPr>
          <w:noProof/>
        </w:rPr>
      </w:r>
      <w:r>
        <w:rPr>
          <w:noProof/>
        </w:rPr>
        <w:fldChar w:fldCharType="separate"/>
      </w:r>
      <w:r>
        <w:rPr>
          <w:noProof/>
        </w:rPr>
        <w:t>35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2F7A71">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2F7A71">
        <w:rPr>
          <w:noProof/>
          <w:lang w:val="de-AT"/>
        </w:rPr>
        <w:t>Code</w:t>
      </w:r>
      <w:r>
        <w:rPr>
          <w:noProof/>
        </w:rPr>
        <w:tab/>
      </w:r>
      <w:r>
        <w:rPr>
          <w:noProof/>
        </w:rPr>
        <w:fldChar w:fldCharType="begin"/>
      </w:r>
      <w:r>
        <w:rPr>
          <w:noProof/>
        </w:rPr>
        <w:instrText xml:space="preserve"> PAGEREF _Toc495416088 \h </w:instrText>
      </w:r>
      <w:r>
        <w:rPr>
          <w:noProof/>
        </w:rPr>
      </w:r>
      <w:r>
        <w:rPr>
          <w:noProof/>
        </w:rPr>
        <w:fldChar w:fldCharType="separate"/>
      </w:r>
      <w:r>
        <w:rPr>
          <w:noProof/>
        </w:rPr>
        <w:t>35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_Toc495416089 \h </w:instrText>
      </w:r>
      <w:r>
        <w:rPr>
          <w:noProof/>
        </w:rPr>
      </w:r>
      <w:r>
        <w:rPr>
          <w:noProof/>
        </w:rPr>
        <w:fldChar w:fldCharType="separate"/>
      </w:r>
      <w:r>
        <w:rPr>
          <w:noProof/>
        </w:rPr>
        <w:t>36</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_Toc495416090 \h </w:instrText>
      </w:r>
      <w:r>
        <w:rPr>
          <w:noProof/>
        </w:rPr>
      </w:r>
      <w:r>
        <w:rPr>
          <w:noProof/>
        </w:rPr>
        <w:fldChar w:fldCharType="separate"/>
      </w:r>
      <w:r>
        <w:rPr>
          <w:noProof/>
        </w:rPr>
        <w:t>36</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_Toc495416091 \h </w:instrText>
      </w:r>
      <w:r>
        <w:rPr>
          <w:noProof/>
        </w:rPr>
      </w:r>
      <w:r>
        <w:rPr>
          <w:noProof/>
        </w:rPr>
        <w:fldChar w:fldCharType="separate"/>
      </w:r>
      <w:r>
        <w:rPr>
          <w:noProof/>
        </w:rPr>
        <w:t>37</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_Toc495416092 \h </w:instrText>
      </w:r>
      <w:r>
        <w:rPr>
          <w:noProof/>
        </w:rPr>
      </w:r>
      <w:r>
        <w:rPr>
          <w:noProof/>
        </w:rPr>
        <w:fldChar w:fldCharType="separate"/>
      </w:r>
      <w:r>
        <w:rPr>
          <w:noProof/>
        </w:rPr>
        <w:t>37</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_Toc495416093 \h </w:instrText>
      </w:r>
      <w:r>
        <w:rPr>
          <w:noProof/>
        </w:rPr>
      </w:r>
      <w:r>
        <w:rPr>
          <w:noProof/>
        </w:rPr>
        <w:fldChar w:fldCharType="separate"/>
      </w:r>
      <w:r>
        <w:rPr>
          <w:noProof/>
        </w:rPr>
        <w:t>38</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_Toc495416094 \h </w:instrText>
      </w:r>
      <w:r>
        <w:rPr>
          <w:noProof/>
        </w:rPr>
      </w:r>
      <w:r>
        <w:rPr>
          <w:noProof/>
        </w:rPr>
        <w:fldChar w:fldCharType="separate"/>
      </w:r>
      <w:r>
        <w:rPr>
          <w:noProof/>
        </w:rPr>
        <w:t>39</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_Toc495416095 \h </w:instrText>
      </w:r>
      <w:r>
        <w:rPr>
          <w:noProof/>
        </w:rPr>
      </w:r>
      <w:r>
        <w:rPr>
          <w:noProof/>
        </w:rPr>
        <w:fldChar w:fldCharType="separate"/>
      </w:r>
      <w:r>
        <w:rPr>
          <w:noProof/>
        </w:rPr>
        <w:t>39</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_Toc495416096 \h </w:instrText>
      </w:r>
      <w:r>
        <w:rPr>
          <w:noProof/>
        </w:rPr>
      </w:r>
      <w:r>
        <w:rPr>
          <w:noProof/>
        </w:rPr>
        <w:fldChar w:fldCharType="separate"/>
      </w:r>
      <w:r>
        <w:rPr>
          <w:noProof/>
        </w:rPr>
        <w:t>40</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_Toc495416097 \h </w:instrText>
      </w:r>
      <w:r>
        <w:rPr>
          <w:noProof/>
        </w:rPr>
      </w:r>
      <w:r>
        <w:rPr>
          <w:noProof/>
        </w:rPr>
        <w:fldChar w:fldCharType="separate"/>
      </w:r>
      <w:r>
        <w:rPr>
          <w:noProof/>
        </w:rPr>
        <w:t>41</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_Toc495416098 \h </w:instrText>
      </w:r>
      <w:r>
        <w:rPr>
          <w:noProof/>
        </w:rPr>
      </w:r>
      <w:r>
        <w:rPr>
          <w:noProof/>
        </w:rPr>
        <w:fldChar w:fldCharType="separate"/>
      </w:r>
      <w:r>
        <w:rPr>
          <w:noProof/>
        </w:rPr>
        <w:t>41</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_Toc495416099 \h </w:instrText>
      </w:r>
      <w:r>
        <w:rPr>
          <w:noProof/>
        </w:rPr>
      </w:r>
      <w:r>
        <w:rPr>
          <w:noProof/>
        </w:rPr>
        <w:fldChar w:fldCharType="separate"/>
      </w:r>
      <w:r>
        <w:rPr>
          <w:noProof/>
        </w:rPr>
        <w:t>41</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_Toc495416100 \h </w:instrText>
      </w:r>
      <w:r>
        <w:rPr>
          <w:noProof/>
        </w:rPr>
      </w:r>
      <w:r>
        <w:rPr>
          <w:noProof/>
        </w:rPr>
        <w:fldChar w:fldCharType="separate"/>
      </w:r>
      <w:r>
        <w:rPr>
          <w:noProof/>
        </w:rPr>
        <w:t>41</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_Toc495416101 \h </w:instrText>
      </w:r>
      <w:r>
        <w:rPr>
          <w:noProof/>
        </w:rPr>
      </w:r>
      <w:r>
        <w:rPr>
          <w:noProof/>
        </w:rPr>
        <w:fldChar w:fldCharType="separate"/>
      </w:r>
      <w:r>
        <w:rPr>
          <w:noProof/>
        </w:rPr>
        <w:t>42</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_Toc495416102 \h </w:instrText>
      </w:r>
      <w:r>
        <w:rPr>
          <w:noProof/>
        </w:rPr>
      </w:r>
      <w:r>
        <w:rPr>
          <w:noProof/>
        </w:rPr>
        <w:fldChar w:fldCharType="separate"/>
      </w:r>
      <w:r>
        <w:rPr>
          <w:noProof/>
        </w:rPr>
        <w:t>42</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2F7A71">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2F7A71">
        <w:rPr>
          <w:noProof/>
          <w:lang w:val="de-AT"/>
        </w:rPr>
        <w:t>Code</w:t>
      </w:r>
      <w:r>
        <w:rPr>
          <w:noProof/>
        </w:rPr>
        <w:tab/>
      </w:r>
      <w:r>
        <w:rPr>
          <w:noProof/>
        </w:rPr>
        <w:fldChar w:fldCharType="begin"/>
      </w:r>
      <w:r>
        <w:rPr>
          <w:noProof/>
        </w:rPr>
        <w:instrText xml:space="preserve"> PAGEREF _Toc495416103 \h </w:instrText>
      </w:r>
      <w:r>
        <w:rPr>
          <w:noProof/>
        </w:rPr>
      </w:r>
      <w:r>
        <w:rPr>
          <w:noProof/>
        </w:rPr>
        <w:fldChar w:fldCharType="separate"/>
      </w:r>
      <w:r>
        <w:rPr>
          <w:noProof/>
        </w:rPr>
        <w:t>43</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_Toc495416104 \h </w:instrText>
      </w:r>
      <w:r>
        <w:rPr>
          <w:noProof/>
        </w:rPr>
      </w:r>
      <w:r>
        <w:rPr>
          <w:noProof/>
        </w:rPr>
        <w:fldChar w:fldCharType="separate"/>
      </w:r>
      <w:r>
        <w:rPr>
          <w:noProof/>
        </w:rPr>
        <w:t>43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_Toc495416105 \h </w:instrText>
      </w:r>
      <w:r>
        <w:rPr>
          <w:noProof/>
        </w:rPr>
      </w:r>
      <w:r>
        <w:rPr>
          <w:noProof/>
        </w:rPr>
        <w:fldChar w:fldCharType="separate"/>
      </w:r>
      <w:r>
        <w:rPr>
          <w:noProof/>
        </w:rPr>
        <w:t>44</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2F7A71">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2F7A71">
        <w:rPr>
          <w:noProof/>
          <w:lang w:val="de-AT"/>
        </w:rPr>
        <w:t>Code</w:t>
      </w:r>
      <w:r>
        <w:rPr>
          <w:noProof/>
        </w:rPr>
        <w:tab/>
      </w:r>
      <w:r>
        <w:rPr>
          <w:noProof/>
        </w:rPr>
        <w:fldChar w:fldCharType="begin"/>
      </w:r>
      <w:r>
        <w:rPr>
          <w:noProof/>
        </w:rPr>
        <w:instrText xml:space="preserve"> PAGEREF _Toc495416106 \h </w:instrText>
      </w:r>
      <w:r>
        <w:rPr>
          <w:noProof/>
        </w:rPr>
      </w:r>
      <w:r>
        <w:rPr>
          <w:noProof/>
        </w:rPr>
        <w:fldChar w:fldCharType="separate"/>
      </w:r>
      <w:r>
        <w:rPr>
          <w:noProof/>
        </w:rPr>
        <w:t>44</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11.4</w:t>
      </w:r>
      <w:r>
        <w:rPr>
          <w:rFonts w:asciiTheme="minorHAnsi" w:eastAsiaTheme="minorEastAsia" w:hAnsiTheme="minorHAnsi" w:cstheme="minorBidi"/>
          <w:i w:val="0"/>
          <w:iCs w:val="0"/>
          <w:noProof/>
          <w:szCs w:val="22"/>
          <w:lang w:val="de-AT" w:eastAsia="ja-JP"/>
        </w:rPr>
        <w:tab/>
      </w:r>
      <w:r w:rsidRPr="002F7A71">
        <w:rPr>
          <w:noProof/>
          <w:lang w:val="de-AT"/>
        </w:rPr>
        <w:t>Lock-Verteilung</w:t>
      </w:r>
      <w:r>
        <w:rPr>
          <w:noProof/>
        </w:rPr>
        <w:tab/>
      </w:r>
      <w:r>
        <w:rPr>
          <w:noProof/>
        </w:rPr>
        <w:fldChar w:fldCharType="begin"/>
      </w:r>
      <w:r>
        <w:rPr>
          <w:noProof/>
        </w:rPr>
        <w:instrText xml:space="preserve"> PAGEREF _Toc495416107 \h </w:instrText>
      </w:r>
      <w:r>
        <w:rPr>
          <w:noProof/>
        </w:rPr>
      </w:r>
      <w:r>
        <w:rPr>
          <w:noProof/>
        </w:rPr>
        <w:fldChar w:fldCharType="separate"/>
      </w:r>
      <w:r>
        <w:rPr>
          <w:noProof/>
        </w:rPr>
        <w:t>45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_Toc495416108 \h </w:instrText>
      </w:r>
      <w:r>
        <w:rPr>
          <w:noProof/>
        </w:rPr>
      </w:r>
      <w:r>
        <w:rPr>
          <w:noProof/>
        </w:rPr>
        <w:fldChar w:fldCharType="separate"/>
      </w:r>
      <w:r>
        <w:rPr>
          <w:noProof/>
        </w:rPr>
        <w:t>45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_Toc495416109 \h </w:instrText>
      </w:r>
      <w:r>
        <w:rPr>
          <w:noProof/>
        </w:rPr>
      </w:r>
      <w:r>
        <w:rPr>
          <w:noProof/>
        </w:rPr>
        <w:fldChar w:fldCharType="separate"/>
      </w:r>
      <w:r>
        <w:rPr>
          <w:noProof/>
        </w:rPr>
        <w:t>46</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_Toc495416110 \h </w:instrText>
      </w:r>
      <w:r>
        <w:rPr>
          <w:noProof/>
        </w:rPr>
      </w:r>
      <w:r>
        <w:rPr>
          <w:noProof/>
        </w:rPr>
        <w:fldChar w:fldCharType="separate"/>
      </w:r>
      <w:r>
        <w:rPr>
          <w:noProof/>
        </w:rPr>
        <w:t>47</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_Toc495416111 \h </w:instrText>
      </w:r>
      <w:r>
        <w:rPr>
          <w:noProof/>
        </w:rPr>
      </w:r>
      <w:r>
        <w:rPr>
          <w:noProof/>
        </w:rPr>
        <w:fldChar w:fldCharType="separate"/>
      </w:r>
      <w:r>
        <w:rPr>
          <w:noProof/>
        </w:rPr>
        <w:t>47</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_Toc495416112 \h </w:instrText>
      </w:r>
      <w:r>
        <w:rPr>
          <w:noProof/>
        </w:rPr>
      </w:r>
      <w:r>
        <w:rPr>
          <w:noProof/>
        </w:rPr>
        <w:fldChar w:fldCharType="separate"/>
      </w:r>
      <w:r>
        <w:rPr>
          <w:noProof/>
        </w:rPr>
        <w:t>48</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_Toc495416113 \h </w:instrText>
      </w:r>
      <w:r>
        <w:rPr>
          <w:noProof/>
        </w:rPr>
      </w:r>
      <w:r>
        <w:rPr>
          <w:noProof/>
        </w:rPr>
        <w:fldChar w:fldCharType="separate"/>
      </w:r>
      <w:r>
        <w:rPr>
          <w:noProof/>
        </w:rPr>
        <w:t>49</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_Toc495416114 \h </w:instrText>
      </w:r>
      <w:r>
        <w:rPr>
          <w:noProof/>
        </w:rPr>
      </w:r>
      <w:r>
        <w:rPr>
          <w:noProof/>
        </w:rPr>
        <w:fldChar w:fldCharType="separate"/>
      </w:r>
      <w:r>
        <w:rPr>
          <w:noProof/>
        </w:rPr>
        <w:t>50</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_Toc495416115 \h </w:instrText>
      </w:r>
      <w:r>
        <w:rPr>
          <w:noProof/>
        </w:rPr>
      </w:r>
      <w:r>
        <w:rPr>
          <w:noProof/>
        </w:rPr>
        <w:fldChar w:fldCharType="separate"/>
      </w:r>
      <w:r>
        <w:rPr>
          <w:noProof/>
        </w:rPr>
        <w:t>50</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_Toc495416116 \h </w:instrText>
      </w:r>
      <w:r>
        <w:rPr>
          <w:noProof/>
        </w:rPr>
      </w:r>
      <w:r>
        <w:rPr>
          <w:noProof/>
        </w:rPr>
        <w:fldChar w:fldCharType="separate"/>
      </w:r>
      <w:r>
        <w:rPr>
          <w:noProof/>
        </w:rPr>
        <w:t>50</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_Toc495416117 \h </w:instrText>
      </w:r>
      <w:r>
        <w:rPr>
          <w:noProof/>
        </w:rPr>
      </w:r>
      <w:r>
        <w:rPr>
          <w:noProof/>
        </w:rPr>
        <w:fldChar w:fldCharType="separate"/>
      </w:r>
      <w:r>
        <w:rPr>
          <w:noProof/>
        </w:rPr>
        <w:t>51</w:t>
      </w:r>
      <w:r>
        <w:rPr>
          <w:noProof/>
        </w:rPr>
        <w:fldChar w:fldCharType="end"/>
      </w:r>
    </w:p>
    <w:p w:rsidR="002F7A71" w:rsidRPr="002F7A71" w:rsidRDefault="002F7A71">
      <w:pPr>
        <w:pStyle w:val="TOC4"/>
        <w:rPr>
          <w:rFonts w:asciiTheme="minorHAnsi" w:eastAsiaTheme="minorEastAsia" w:hAnsiTheme="minorHAnsi" w:cstheme="minorBidi"/>
          <w:noProof/>
          <w:szCs w:val="22"/>
          <w:lang w:val="en-US" w:eastAsia="ja-JP"/>
        </w:rPr>
      </w:pPr>
      <w:r w:rsidRPr="002F7A71">
        <w:rPr>
          <w:noProof/>
          <w:lang w:val="en-US"/>
        </w:rPr>
        <w:t>12.1.2.1</w:t>
      </w:r>
      <w:r w:rsidRPr="002F7A71">
        <w:rPr>
          <w:rFonts w:asciiTheme="minorHAnsi" w:eastAsiaTheme="minorEastAsia" w:hAnsiTheme="minorHAnsi" w:cstheme="minorBidi"/>
          <w:noProof/>
          <w:szCs w:val="22"/>
          <w:lang w:val="en-US" w:eastAsia="ja-JP"/>
        </w:rPr>
        <w:tab/>
      </w:r>
      <w:r w:rsidRPr="002F7A71">
        <w:rPr>
          <w:noProof/>
          <w:lang w:val="en-US"/>
        </w:rPr>
        <w:t>Overhead 1</w:t>
      </w:r>
      <w:r w:rsidRPr="002F7A71">
        <w:rPr>
          <w:noProof/>
          <w:lang w:val="en-US"/>
        </w:rPr>
        <w:tab/>
      </w:r>
      <w:r>
        <w:rPr>
          <w:noProof/>
        </w:rPr>
        <w:fldChar w:fldCharType="begin"/>
      </w:r>
      <w:r w:rsidRPr="002F7A71">
        <w:rPr>
          <w:noProof/>
          <w:lang w:val="en-US"/>
        </w:rPr>
        <w:instrText xml:space="preserve"> PAGEREF _Toc495416118 \h </w:instrText>
      </w:r>
      <w:r>
        <w:rPr>
          <w:noProof/>
        </w:rPr>
      </w:r>
      <w:r>
        <w:rPr>
          <w:noProof/>
        </w:rPr>
        <w:fldChar w:fldCharType="separate"/>
      </w:r>
      <w:r w:rsidRPr="002F7A71">
        <w:rPr>
          <w:noProof/>
          <w:lang w:val="en-US"/>
        </w:rPr>
        <w:t>51</w:t>
      </w:r>
      <w:r>
        <w:rPr>
          <w:noProof/>
        </w:rPr>
        <w:fldChar w:fldCharType="end"/>
      </w:r>
    </w:p>
    <w:p w:rsidR="002F7A71" w:rsidRPr="002F7A71" w:rsidRDefault="002F7A71">
      <w:pPr>
        <w:pStyle w:val="TOC4"/>
        <w:rPr>
          <w:rFonts w:asciiTheme="minorHAnsi" w:eastAsiaTheme="minorEastAsia" w:hAnsiTheme="minorHAnsi" w:cstheme="minorBidi"/>
          <w:noProof/>
          <w:szCs w:val="22"/>
          <w:lang w:val="en-US" w:eastAsia="ja-JP"/>
        </w:rPr>
      </w:pPr>
      <w:r w:rsidRPr="002F7A71">
        <w:rPr>
          <w:noProof/>
          <w:lang w:val="en-US"/>
        </w:rPr>
        <w:t>12.1.2.2</w:t>
      </w:r>
      <w:r w:rsidRPr="002F7A71">
        <w:rPr>
          <w:rFonts w:asciiTheme="minorHAnsi" w:eastAsiaTheme="minorEastAsia" w:hAnsiTheme="minorHAnsi" w:cstheme="minorBidi"/>
          <w:noProof/>
          <w:szCs w:val="22"/>
          <w:lang w:val="en-US" w:eastAsia="ja-JP"/>
        </w:rPr>
        <w:tab/>
      </w:r>
      <w:r w:rsidRPr="002F7A71">
        <w:rPr>
          <w:noProof/>
          <w:lang w:val="en-US"/>
        </w:rPr>
        <w:t>Overhead 2</w:t>
      </w:r>
      <w:r w:rsidRPr="002F7A71">
        <w:rPr>
          <w:noProof/>
          <w:lang w:val="en-US"/>
        </w:rPr>
        <w:tab/>
      </w:r>
      <w:r>
        <w:rPr>
          <w:noProof/>
        </w:rPr>
        <w:fldChar w:fldCharType="begin"/>
      </w:r>
      <w:r w:rsidRPr="002F7A71">
        <w:rPr>
          <w:noProof/>
          <w:lang w:val="en-US"/>
        </w:rPr>
        <w:instrText xml:space="preserve"> PAGEREF _Toc495416119 \h </w:instrText>
      </w:r>
      <w:r>
        <w:rPr>
          <w:noProof/>
        </w:rPr>
      </w:r>
      <w:r>
        <w:rPr>
          <w:noProof/>
        </w:rPr>
        <w:fldChar w:fldCharType="separate"/>
      </w:r>
      <w:r w:rsidRPr="002F7A71">
        <w:rPr>
          <w:noProof/>
          <w:lang w:val="en-US"/>
        </w:rPr>
        <w:t>51</w:t>
      </w:r>
      <w:r>
        <w:rPr>
          <w:noProof/>
        </w:rPr>
        <w:fldChar w:fldCharType="end"/>
      </w:r>
    </w:p>
    <w:p w:rsidR="002F7A71" w:rsidRPr="002F7A71" w:rsidRDefault="002F7A71">
      <w:pPr>
        <w:pStyle w:val="TOC4"/>
        <w:rPr>
          <w:rFonts w:asciiTheme="minorHAnsi" w:eastAsiaTheme="minorEastAsia" w:hAnsiTheme="minorHAnsi" w:cstheme="minorBidi"/>
          <w:noProof/>
          <w:szCs w:val="22"/>
          <w:lang w:val="en-US" w:eastAsia="ja-JP"/>
        </w:rPr>
      </w:pPr>
      <w:r w:rsidRPr="002F7A71">
        <w:rPr>
          <w:noProof/>
          <w:lang w:val="en-US"/>
        </w:rPr>
        <w:t>12.1.2.3</w:t>
      </w:r>
      <w:r w:rsidRPr="002F7A71">
        <w:rPr>
          <w:rFonts w:asciiTheme="minorHAnsi" w:eastAsiaTheme="minorEastAsia" w:hAnsiTheme="minorHAnsi" w:cstheme="minorBidi"/>
          <w:noProof/>
          <w:szCs w:val="22"/>
          <w:lang w:val="en-US" w:eastAsia="ja-JP"/>
        </w:rPr>
        <w:tab/>
      </w:r>
      <w:r w:rsidRPr="002F7A71">
        <w:rPr>
          <w:noProof/>
          <w:lang w:val="en-US"/>
        </w:rPr>
        <w:t>Overhead 3</w:t>
      </w:r>
      <w:r w:rsidRPr="002F7A71">
        <w:rPr>
          <w:noProof/>
          <w:lang w:val="en-US"/>
        </w:rPr>
        <w:tab/>
      </w:r>
      <w:r>
        <w:rPr>
          <w:noProof/>
        </w:rPr>
        <w:fldChar w:fldCharType="begin"/>
      </w:r>
      <w:r w:rsidRPr="002F7A71">
        <w:rPr>
          <w:noProof/>
          <w:lang w:val="en-US"/>
        </w:rPr>
        <w:instrText xml:space="preserve"> PAGEREF _Toc495416120 \h </w:instrText>
      </w:r>
      <w:r>
        <w:rPr>
          <w:noProof/>
        </w:rPr>
      </w:r>
      <w:r>
        <w:rPr>
          <w:noProof/>
        </w:rPr>
        <w:fldChar w:fldCharType="separate"/>
      </w:r>
      <w:r w:rsidRPr="002F7A71">
        <w:rPr>
          <w:noProof/>
          <w:lang w:val="en-US"/>
        </w:rPr>
        <w:t>52</w:t>
      </w:r>
      <w:r>
        <w:rPr>
          <w:noProof/>
        </w:rPr>
        <w:fldChar w:fldCharType="end"/>
      </w:r>
    </w:p>
    <w:p w:rsidR="002F7A71" w:rsidRPr="002F7A71" w:rsidRDefault="002F7A71">
      <w:pPr>
        <w:pStyle w:val="TOC4"/>
        <w:rPr>
          <w:rFonts w:asciiTheme="minorHAnsi" w:eastAsiaTheme="minorEastAsia" w:hAnsiTheme="minorHAnsi" w:cstheme="minorBidi"/>
          <w:noProof/>
          <w:szCs w:val="22"/>
          <w:lang w:val="en-US" w:eastAsia="ja-JP"/>
        </w:rPr>
      </w:pPr>
      <w:r w:rsidRPr="002F7A71">
        <w:rPr>
          <w:noProof/>
          <w:lang w:val="en-US"/>
        </w:rPr>
        <w:t>12.1.2.4</w:t>
      </w:r>
      <w:r w:rsidRPr="002F7A71">
        <w:rPr>
          <w:rFonts w:asciiTheme="minorHAnsi" w:eastAsiaTheme="minorEastAsia" w:hAnsiTheme="minorHAnsi" w:cstheme="minorBidi"/>
          <w:noProof/>
          <w:szCs w:val="22"/>
          <w:lang w:val="en-US" w:eastAsia="ja-JP"/>
        </w:rPr>
        <w:tab/>
      </w:r>
      <w:r w:rsidRPr="002F7A71">
        <w:rPr>
          <w:noProof/>
          <w:lang w:val="en-US"/>
        </w:rPr>
        <w:t>Fixierte Rechenzeit 1</w:t>
      </w:r>
      <w:r w:rsidRPr="002F7A71">
        <w:rPr>
          <w:noProof/>
          <w:lang w:val="en-US"/>
        </w:rPr>
        <w:tab/>
      </w:r>
      <w:r>
        <w:rPr>
          <w:noProof/>
        </w:rPr>
        <w:fldChar w:fldCharType="begin"/>
      </w:r>
      <w:r w:rsidRPr="002F7A71">
        <w:rPr>
          <w:noProof/>
          <w:lang w:val="en-US"/>
        </w:rPr>
        <w:instrText xml:space="preserve"> PAGEREF _Toc495416121 \h </w:instrText>
      </w:r>
      <w:r>
        <w:rPr>
          <w:noProof/>
        </w:rPr>
      </w:r>
      <w:r>
        <w:rPr>
          <w:noProof/>
        </w:rPr>
        <w:fldChar w:fldCharType="separate"/>
      </w:r>
      <w:r w:rsidRPr="002F7A71">
        <w:rPr>
          <w:noProof/>
          <w:lang w:val="en-US"/>
        </w:rPr>
        <w:t>53</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_Toc495416122 \h </w:instrText>
      </w:r>
      <w:r>
        <w:rPr>
          <w:noProof/>
        </w:rPr>
      </w:r>
      <w:r>
        <w:rPr>
          <w:noProof/>
        </w:rPr>
        <w:fldChar w:fldCharType="separate"/>
      </w:r>
      <w:r>
        <w:rPr>
          <w:noProof/>
        </w:rPr>
        <w:t>53</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_Toc495416123 \h </w:instrText>
      </w:r>
      <w:r>
        <w:rPr>
          <w:noProof/>
        </w:rPr>
      </w:r>
      <w:r>
        <w:rPr>
          <w:noProof/>
        </w:rPr>
        <w:fldChar w:fldCharType="separate"/>
      </w:r>
      <w:r>
        <w:rPr>
          <w:noProof/>
        </w:rPr>
        <w:t>53</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_Toc495416124 \h </w:instrText>
      </w:r>
      <w:r>
        <w:rPr>
          <w:noProof/>
        </w:rPr>
      </w:r>
      <w:r>
        <w:rPr>
          <w:noProof/>
        </w:rPr>
        <w:fldChar w:fldCharType="separate"/>
      </w:r>
      <w:r>
        <w:rPr>
          <w:noProof/>
        </w:rPr>
        <w:t>53</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_Toc495416125 \h </w:instrText>
      </w:r>
      <w:r>
        <w:rPr>
          <w:noProof/>
        </w:rPr>
      </w:r>
      <w:r>
        <w:rPr>
          <w:noProof/>
        </w:rPr>
        <w:fldChar w:fldCharType="separate"/>
      </w:r>
      <w:r>
        <w:rPr>
          <w:noProof/>
        </w:rPr>
        <w:t>54</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_Toc495416126 \h </w:instrText>
      </w:r>
      <w:r>
        <w:rPr>
          <w:noProof/>
        </w:rPr>
      </w:r>
      <w:r>
        <w:rPr>
          <w:noProof/>
        </w:rPr>
        <w:fldChar w:fldCharType="separate"/>
      </w:r>
      <w:r>
        <w:rPr>
          <w:noProof/>
        </w:rPr>
        <w:t>54</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_Toc495416127 \h </w:instrText>
      </w:r>
      <w:r>
        <w:rPr>
          <w:noProof/>
        </w:rPr>
      </w:r>
      <w:r>
        <w:rPr>
          <w:noProof/>
        </w:rPr>
        <w:fldChar w:fldCharType="separate"/>
      </w:r>
      <w:r>
        <w:rPr>
          <w:noProof/>
        </w:rPr>
        <w:t>54</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_Toc495416128 \h </w:instrText>
      </w:r>
      <w:r>
        <w:rPr>
          <w:noProof/>
        </w:rPr>
      </w:r>
      <w:r>
        <w:rPr>
          <w:noProof/>
        </w:rPr>
        <w:fldChar w:fldCharType="separate"/>
      </w:r>
      <w:r>
        <w:rPr>
          <w:noProof/>
        </w:rPr>
        <w:t>55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_Toc495416129 \h </w:instrText>
      </w:r>
      <w:r>
        <w:rPr>
          <w:noProof/>
        </w:rPr>
      </w:r>
      <w:r>
        <w:rPr>
          <w:noProof/>
        </w:rPr>
        <w:fldChar w:fldCharType="separate"/>
      </w:r>
      <w:r>
        <w:rPr>
          <w:noProof/>
        </w:rPr>
        <w:t>55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_Toc495416130 \h </w:instrText>
      </w:r>
      <w:r>
        <w:rPr>
          <w:noProof/>
        </w:rPr>
      </w:r>
      <w:r>
        <w:rPr>
          <w:noProof/>
        </w:rPr>
        <w:fldChar w:fldCharType="separate"/>
      </w:r>
      <w:r>
        <w:rPr>
          <w:noProof/>
        </w:rPr>
        <w:t>56</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_Toc495416131 \h </w:instrText>
      </w:r>
      <w:r>
        <w:rPr>
          <w:noProof/>
        </w:rPr>
      </w:r>
      <w:r>
        <w:rPr>
          <w:noProof/>
        </w:rPr>
        <w:fldChar w:fldCharType="separate"/>
      </w:r>
      <w:r>
        <w:rPr>
          <w:noProof/>
        </w:rPr>
        <w:t>56</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_Toc495416132 \h </w:instrText>
      </w:r>
      <w:r>
        <w:rPr>
          <w:noProof/>
        </w:rPr>
      </w:r>
      <w:r>
        <w:rPr>
          <w:noProof/>
        </w:rPr>
        <w:fldChar w:fldCharType="separate"/>
      </w:r>
      <w:r>
        <w:rPr>
          <w:noProof/>
        </w:rPr>
        <w:t>56</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_Toc495416133 \h </w:instrText>
      </w:r>
      <w:r>
        <w:rPr>
          <w:noProof/>
        </w:rPr>
      </w:r>
      <w:r>
        <w:rPr>
          <w:noProof/>
        </w:rPr>
        <w:fldChar w:fldCharType="separate"/>
      </w:r>
      <w:r>
        <w:rPr>
          <w:noProof/>
        </w:rPr>
        <w:t>57</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_Toc495416134 \h </w:instrText>
      </w:r>
      <w:r>
        <w:rPr>
          <w:noProof/>
        </w:rPr>
      </w:r>
      <w:r>
        <w:rPr>
          <w:noProof/>
        </w:rPr>
        <w:fldChar w:fldCharType="separate"/>
      </w:r>
      <w:r>
        <w:rPr>
          <w:noProof/>
        </w:rPr>
        <w:t>57</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_Toc495416135 \h </w:instrText>
      </w:r>
      <w:r>
        <w:rPr>
          <w:noProof/>
        </w:rPr>
      </w:r>
      <w:r>
        <w:rPr>
          <w:noProof/>
        </w:rPr>
        <w:fldChar w:fldCharType="separate"/>
      </w:r>
      <w:r>
        <w:rPr>
          <w:noProof/>
        </w:rPr>
        <w:t>59</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_Toc495416136 \h </w:instrText>
      </w:r>
      <w:r>
        <w:rPr>
          <w:noProof/>
        </w:rPr>
      </w:r>
      <w:r>
        <w:rPr>
          <w:noProof/>
        </w:rPr>
        <w:fldChar w:fldCharType="separate"/>
      </w:r>
      <w:r>
        <w:rPr>
          <w:noProof/>
        </w:rPr>
        <w:t>59</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_Toc495416137 \h </w:instrText>
      </w:r>
      <w:r>
        <w:rPr>
          <w:noProof/>
        </w:rPr>
      </w:r>
      <w:r>
        <w:rPr>
          <w:noProof/>
        </w:rPr>
        <w:fldChar w:fldCharType="separate"/>
      </w:r>
      <w:r>
        <w:rPr>
          <w:noProof/>
        </w:rPr>
        <w:t>59</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_Toc495416138 \h </w:instrText>
      </w:r>
      <w:r>
        <w:rPr>
          <w:noProof/>
        </w:rPr>
      </w:r>
      <w:r>
        <w:rPr>
          <w:noProof/>
        </w:rPr>
        <w:fldChar w:fldCharType="separate"/>
      </w:r>
      <w:r>
        <w:rPr>
          <w:noProof/>
        </w:rPr>
        <w:t>60</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_Toc495416139 \h </w:instrText>
      </w:r>
      <w:r>
        <w:rPr>
          <w:noProof/>
        </w:rPr>
      </w:r>
      <w:r>
        <w:rPr>
          <w:noProof/>
        </w:rPr>
        <w:fldChar w:fldCharType="separate"/>
      </w:r>
      <w:r>
        <w:rPr>
          <w:noProof/>
        </w:rPr>
        <w:t>61</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_Toc495416140 \h </w:instrText>
      </w:r>
      <w:r>
        <w:rPr>
          <w:noProof/>
        </w:rPr>
      </w:r>
      <w:r>
        <w:rPr>
          <w:noProof/>
        </w:rPr>
        <w:fldChar w:fldCharType="separate"/>
      </w:r>
      <w:r>
        <w:rPr>
          <w:noProof/>
        </w:rPr>
        <w:t>61</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_Toc495416141 \h </w:instrText>
      </w:r>
      <w:r>
        <w:rPr>
          <w:noProof/>
        </w:rPr>
      </w:r>
      <w:r>
        <w:rPr>
          <w:noProof/>
        </w:rPr>
        <w:fldChar w:fldCharType="separate"/>
      </w:r>
      <w:r>
        <w:rPr>
          <w:noProof/>
        </w:rPr>
        <w:t>62</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_Toc495416142 \h </w:instrText>
      </w:r>
      <w:r>
        <w:rPr>
          <w:noProof/>
        </w:rPr>
      </w:r>
      <w:r>
        <w:rPr>
          <w:noProof/>
        </w:rPr>
        <w:fldChar w:fldCharType="separate"/>
      </w:r>
      <w:r>
        <w:rPr>
          <w:noProof/>
        </w:rPr>
        <w:t>62</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_Toc495416143 \h </w:instrText>
      </w:r>
      <w:r>
        <w:rPr>
          <w:noProof/>
        </w:rPr>
      </w:r>
      <w:r>
        <w:rPr>
          <w:noProof/>
        </w:rPr>
        <w:fldChar w:fldCharType="separate"/>
      </w:r>
      <w:r>
        <w:rPr>
          <w:noProof/>
        </w:rPr>
        <w:t>62</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_Toc495416144 \h </w:instrText>
      </w:r>
      <w:r>
        <w:rPr>
          <w:noProof/>
        </w:rPr>
      </w:r>
      <w:r>
        <w:rPr>
          <w:noProof/>
        </w:rPr>
        <w:fldChar w:fldCharType="separate"/>
      </w:r>
      <w:r>
        <w:rPr>
          <w:noProof/>
        </w:rPr>
        <w:t>62</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_Toc495416145 \h </w:instrText>
      </w:r>
      <w:r>
        <w:rPr>
          <w:noProof/>
        </w:rPr>
      </w:r>
      <w:r>
        <w:rPr>
          <w:noProof/>
        </w:rPr>
        <w:fldChar w:fldCharType="separate"/>
      </w:r>
      <w:r>
        <w:rPr>
          <w:noProof/>
        </w:rPr>
        <w:t>63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2F7A71">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2F7A71">
        <w:rPr>
          <w:noProof/>
          <w:lang w:val="de-AT"/>
        </w:rPr>
        <w:t>Implementierung</w:t>
      </w:r>
      <w:r>
        <w:rPr>
          <w:noProof/>
        </w:rPr>
        <w:tab/>
      </w:r>
      <w:r>
        <w:rPr>
          <w:noProof/>
        </w:rPr>
        <w:fldChar w:fldCharType="begin"/>
      </w:r>
      <w:r>
        <w:rPr>
          <w:noProof/>
        </w:rPr>
        <w:instrText xml:space="preserve"> PAGEREF _Toc495416146 \h </w:instrText>
      </w:r>
      <w:r>
        <w:rPr>
          <w:noProof/>
        </w:rPr>
      </w:r>
      <w:r>
        <w:rPr>
          <w:noProof/>
        </w:rPr>
        <w:fldChar w:fldCharType="separate"/>
      </w:r>
      <w:r>
        <w:rPr>
          <w:noProof/>
        </w:rPr>
        <w:t>63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_Toc495416147 \h </w:instrText>
      </w:r>
      <w:r>
        <w:rPr>
          <w:noProof/>
        </w:rPr>
      </w:r>
      <w:r>
        <w:rPr>
          <w:noProof/>
        </w:rPr>
        <w:fldChar w:fldCharType="separate"/>
      </w:r>
      <w:r>
        <w:rPr>
          <w:noProof/>
        </w:rPr>
        <w:t>64</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_Toc495416148 \h </w:instrText>
      </w:r>
      <w:r>
        <w:rPr>
          <w:noProof/>
        </w:rPr>
      </w:r>
      <w:r>
        <w:rPr>
          <w:noProof/>
        </w:rPr>
        <w:fldChar w:fldCharType="separate"/>
      </w:r>
      <w:r>
        <w:rPr>
          <w:noProof/>
        </w:rPr>
        <w:t>64</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_Toc495416149 \h </w:instrText>
      </w:r>
      <w:r>
        <w:rPr>
          <w:noProof/>
        </w:rPr>
      </w:r>
      <w:r>
        <w:rPr>
          <w:noProof/>
        </w:rPr>
        <w:fldChar w:fldCharType="separate"/>
      </w:r>
      <w:r>
        <w:rPr>
          <w:noProof/>
        </w:rPr>
        <w:t>64</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_Toc495416150 \h </w:instrText>
      </w:r>
      <w:r>
        <w:rPr>
          <w:noProof/>
        </w:rPr>
      </w:r>
      <w:r>
        <w:rPr>
          <w:noProof/>
        </w:rPr>
        <w:fldChar w:fldCharType="separate"/>
      </w:r>
      <w:r>
        <w:rPr>
          <w:noProof/>
        </w:rPr>
        <w:t>64</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_Toc495416151 \h </w:instrText>
      </w:r>
      <w:r>
        <w:rPr>
          <w:noProof/>
        </w:rPr>
      </w:r>
      <w:r>
        <w:rPr>
          <w:noProof/>
        </w:rPr>
        <w:fldChar w:fldCharType="separate"/>
      </w:r>
      <w:r>
        <w:rPr>
          <w:noProof/>
        </w:rPr>
        <w:t>64</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_Toc495416152 \h </w:instrText>
      </w:r>
      <w:r>
        <w:rPr>
          <w:noProof/>
        </w:rPr>
      </w:r>
      <w:r>
        <w:rPr>
          <w:noProof/>
        </w:rPr>
        <w:fldChar w:fldCharType="separate"/>
      </w:r>
      <w:r>
        <w:rPr>
          <w:noProof/>
        </w:rPr>
        <w:t>65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_Toc495416153 \h </w:instrText>
      </w:r>
      <w:r>
        <w:rPr>
          <w:noProof/>
        </w:rPr>
      </w:r>
      <w:r>
        <w:rPr>
          <w:noProof/>
        </w:rPr>
        <w:fldChar w:fldCharType="separate"/>
      </w:r>
      <w:r>
        <w:rPr>
          <w:noProof/>
        </w:rPr>
        <w:t>65</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_Toc495416154 \h </w:instrText>
      </w:r>
      <w:r>
        <w:rPr>
          <w:noProof/>
        </w:rPr>
      </w:r>
      <w:r>
        <w:rPr>
          <w:noProof/>
        </w:rPr>
        <w:fldChar w:fldCharType="separate"/>
      </w:r>
      <w:r>
        <w:rPr>
          <w:noProof/>
        </w:rPr>
        <w:t>66</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_Toc495416155 \h </w:instrText>
      </w:r>
      <w:r>
        <w:rPr>
          <w:noProof/>
        </w:rPr>
      </w:r>
      <w:r>
        <w:rPr>
          <w:noProof/>
        </w:rPr>
        <w:fldChar w:fldCharType="separate"/>
      </w:r>
      <w:r>
        <w:rPr>
          <w:noProof/>
        </w:rPr>
        <w:t>67</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_Toc495416156 \h </w:instrText>
      </w:r>
      <w:r>
        <w:rPr>
          <w:noProof/>
        </w:rPr>
      </w:r>
      <w:r>
        <w:rPr>
          <w:noProof/>
        </w:rPr>
        <w:fldChar w:fldCharType="separate"/>
      </w:r>
      <w:r>
        <w:rPr>
          <w:noProof/>
        </w:rPr>
        <w:t>67</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_Toc495416157 \h </w:instrText>
      </w:r>
      <w:r>
        <w:rPr>
          <w:noProof/>
        </w:rPr>
      </w:r>
      <w:r>
        <w:rPr>
          <w:noProof/>
        </w:rPr>
        <w:fldChar w:fldCharType="separate"/>
      </w:r>
      <w:r>
        <w:rPr>
          <w:noProof/>
        </w:rPr>
        <w:t>68</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_Toc495416158 \h </w:instrText>
      </w:r>
      <w:r>
        <w:rPr>
          <w:noProof/>
        </w:rPr>
      </w:r>
      <w:r>
        <w:rPr>
          <w:noProof/>
        </w:rPr>
        <w:fldChar w:fldCharType="separate"/>
      </w:r>
      <w:r>
        <w:rPr>
          <w:noProof/>
        </w:rPr>
        <w:t>68</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_Toc495416159 \h </w:instrText>
      </w:r>
      <w:r>
        <w:rPr>
          <w:noProof/>
        </w:rPr>
      </w:r>
      <w:r>
        <w:rPr>
          <w:noProof/>
        </w:rPr>
        <w:fldChar w:fldCharType="separate"/>
      </w:r>
      <w:r>
        <w:rPr>
          <w:noProof/>
        </w:rPr>
        <w:t>69</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_Toc495416160 \h </w:instrText>
      </w:r>
      <w:r>
        <w:rPr>
          <w:noProof/>
        </w:rPr>
      </w:r>
      <w:r>
        <w:rPr>
          <w:noProof/>
        </w:rPr>
        <w:fldChar w:fldCharType="separate"/>
      </w:r>
      <w:r>
        <w:rPr>
          <w:noProof/>
        </w:rPr>
        <w:t>70</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_Toc495416161 \h </w:instrText>
      </w:r>
      <w:r>
        <w:rPr>
          <w:noProof/>
        </w:rPr>
      </w:r>
      <w:r>
        <w:rPr>
          <w:noProof/>
        </w:rPr>
        <w:fldChar w:fldCharType="separate"/>
      </w:r>
      <w:r>
        <w:rPr>
          <w:noProof/>
        </w:rPr>
        <w:t>71</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_Toc495416162 \h </w:instrText>
      </w:r>
      <w:r>
        <w:rPr>
          <w:noProof/>
        </w:rPr>
      </w:r>
      <w:r>
        <w:rPr>
          <w:noProof/>
        </w:rPr>
        <w:fldChar w:fldCharType="separate"/>
      </w:r>
      <w:r>
        <w:rPr>
          <w:noProof/>
        </w:rPr>
        <w:t>71</w:t>
      </w:r>
      <w:r>
        <w:rPr>
          <w:noProof/>
        </w:rPr>
        <w:fldChar w:fldCharType="end"/>
      </w:r>
    </w:p>
    <w:p w:rsidR="002F7A71" w:rsidRDefault="002F7A71">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_Toc495416163 \h </w:instrText>
      </w:r>
      <w:r>
        <w:rPr>
          <w:noProof/>
        </w:rPr>
      </w:r>
      <w:r>
        <w:rPr>
          <w:noProof/>
        </w:rPr>
        <w:fldChar w:fldCharType="separate"/>
      </w:r>
      <w:r>
        <w:rPr>
          <w:noProof/>
        </w:rPr>
        <w:t>71</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_Toc495416164 \h </w:instrText>
      </w:r>
      <w:r>
        <w:rPr>
          <w:noProof/>
        </w:rPr>
      </w:r>
      <w:r>
        <w:rPr>
          <w:noProof/>
        </w:rPr>
        <w:fldChar w:fldCharType="separate"/>
      </w:r>
      <w:r>
        <w:rPr>
          <w:noProof/>
        </w:rPr>
        <w:t>72</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_Toc495416165 \h </w:instrText>
      </w:r>
      <w:r>
        <w:rPr>
          <w:noProof/>
        </w:rPr>
      </w:r>
      <w:r>
        <w:rPr>
          <w:noProof/>
        </w:rPr>
        <w:fldChar w:fldCharType="separate"/>
      </w:r>
      <w:r>
        <w:rPr>
          <w:noProof/>
        </w:rPr>
        <w:t>72</w:t>
      </w:r>
      <w:r>
        <w:rPr>
          <w:noProof/>
        </w:rPr>
        <w:fldChar w:fldCharType="end"/>
      </w:r>
    </w:p>
    <w:p w:rsidR="002F7A71" w:rsidRDefault="002F7A71">
      <w:pPr>
        <w:pStyle w:val="TOC2"/>
        <w:rPr>
          <w:rFonts w:asciiTheme="minorHAnsi" w:eastAsiaTheme="minorEastAsia" w:hAnsiTheme="minorHAnsi" w:cstheme="minorBidi"/>
          <w:i w:val="0"/>
          <w:iCs w:val="0"/>
          <w:noProof/>
          <w:szCs w:val="22"/>
          <w:lang w:val="de-AT" w:eastAsia="ja-JP"/>
        </w:rPr>
      </w:pPr>
      <w:r w:rsidRPr="00863A6C">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_Toc495416166 \h </w:instrText>
      </w:r>
      <w:r>
        <w:rPr>
          <w:noProof/>
        </w:rPr>
      </w:r>
      <w:r>
        <w:rPr>
          <w:noProof/>
        </w:rPr>
        <w:fldChar w:fldCharType="separate"/>
      </w:r>
      <w:r>
        <w:rPr>
          <w:noProof/>
        </w:rPr>
        <w:t>73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_Toc495416167 \h </w:instrText>
      </w:r>
      <w:r>
        <w:rPr>
          <w:noProof/>
        </w:rPr>
      </w:r>
      <w:r>
        <w:rPr>
          <w:noProof/>
        </w:rPr>
        <w:fldChar w:fldCharType="separate"/>
      </w:r>
      <w:r>
        <w:rPr>
          <w:noProof/>
        </w:rPr>
        <w:t>73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_Toc495416168 \h </w:instrText>
      </w:r>
      <w:r>
        <w:rPr>
          <w:noProof/>
        </w:rPr>
      </w:r>
      <w:r>
        <w:rPr>
          <w:noProof/>
        </w:rPr>
        <w:fldChar w:fldCharType="separate"/>
      </w:r>
      <w:r>
        <w:rPr>
          <w:noProof/>
        </w:rPr>
        <w:t>73</w:t>
      </w:r>
      <w:r>
        <w:rPr>
          <w:noProof/>
        </w:rPr>
        <w:fldChar w:fldCharType="end"/>
      </w:r>
    </w:p>
    <w:p w:rsidR="002F7A71" w:rsidRDefault="002F7A71">
      <w:pPr>
        <w:pStyle w:val="TOC3"/>
        <w:rPr>
          <w:rFonts w:asciiTheme="minorHAnsi" w:eastAsiaTheme="minorEastAsia" w:hAnsiTheme="minorHAnsi" w:cstheme="minorBidi"/>
          <w:noProof/>
          <w:szCs w:val="22"/>
          <w:lang w:val="de-AT" w:eastAsia="ja-JP"/>
        </w:rPr>
      </w:pPr>
      <w:r w:rsidRPr="00863A6C">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_Toc495416169 \h </w:instrText>
      </w:r>
      <w:r>
        <w:rPr>
          <w:noProof/>
        </w:rPr>
      </w:r>
      <w:r>
        <w:rPr>
          <w:noProof/>
        </w:rPr>
        <w:fldChar w:fldCharType="separate"/>
      </w:r>
      <w:r>
        <w:rPr>
          <w:noProof/>
        </w:rPr>
        <w:t>73</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_Toc495416170 \h </w:instrText>
      </w:r>
      <w:r>
        <w:rPr>
          <w:noProof/>
        </w:rPr>
      </w:r>
      <w:r>
        <w:rPr>
          <w:noProof/>
        </w:rPr>
        <w:fldChar w:fldCharType="separate"/>
      </w:r>
      <w:r>
        <w:rPr>
          <w:noProof/>
        </w:rPr>
        <w:t>74</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_Toc495416171 \h </w:instrText>
      </w:r>
      <w:r>
        <w:rPr>
          <w:noProof/>
        </w:rPr>
      </w:r>
      <w:r>
        <w:rPr>
          <w:noProof/>
        </w:rPr>
        <w:fldChar w:fldCharType="separate"/>
      </w:r>
      <w:r>
        <w:rPr>
          <w:noProof/>
        </w:rPr>
        <w:t>76</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_Toc495416172 \h </w:instrText>
      </w:r>
      <w:r>
        <w:rPr>
          <w:noProof/>
        </w:rPr>
      </w:r>
      <w:r>
        <w:rPr>
          <w:noProof/>
        </w:rPr>
        <w:fldChar w:fldCharType="separate"/>
      </w:r>
      <w:r>
        <w:rPr>
          <w:noProof/>
        </w:rPr>
        <w:t>LXXVII</w:t>
      </w:r>
      <w:r>
        <w:rPr>
          <w:noProof/>
        </w:rPr>
        <w:fldChar w:fldCharType="end"/>
      </w:r>
    </w:p>
    <w:p w:rsidR="002F7A71" w:rsidRDefault="002F7A71">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_Toc495416173 \h </w:instrText>
      </w:r>
      <w:r>
        <w:rPr>
          <w:noProof/>
        </w:rPr>
      </w:r>
      <w:r>
        <w:rPr>
          <w:noProof/>
        </w:rPr>
        <w:fldChar w:fldCharType="separate"/>
      </w:r>
      <w:r>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5416034"/>
      <w:r>
        <w:lastRenderedPageBreak/>
        <w:t>Abbildungs</w:t>
      </w:r>
      <w:r w:rsidRPr="005F13EF">
        <w:t>verzeichnis</w:t>
      </w:r>
      <w:bookmarkEnd w:id="3"/>
      <w:bookmarkEnd w:id="4"/>
      <w:bookmarkEnd w:id="5"/>
    </w:p>
    <w:p w:rsidR="002F7A71"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5416174" w:history="1">
        <w:r w:rsidR="002F7A71" w:rsidRPr="00811F7C">
          <w:rPr>
            <w:rStyle w:val="Hyperlink"/>
            <w:noProof/>
          </w:rPr>
          <w:t>Abbildung 1: System im Deadlock</w:t>
        </w:r>
        <w:r w:rsidR="002F7A71">
          <w:rPr>
            <w:noProof/>
            <w:webHidden/>
          </w:rPr>
          <w:tab/>
        </w:r>
        <w:r w:rsidR="002F7A71">
          <w:rPr>
            <w:noProof/>
            <w:webHidden/>
          </w:rPr>
          <w:fldChar w:fldCharType="begin"/>
        </w:r>
        <w:r w:rsidR="002F7A71">
          <w:rPr>
            <w:noProof/>
            <w:webHidden/>
          </w:rPr>
          <w:instrText xml:space="preserve"> PAGEREF _Toc495416174 \h </w:instrText>
        </w:r>
        <w:r w:rsidR="002F7A71">
          <w:rPr>
            <w:noProof/>
            <w:webHidden/>
          </w:rPr>
        </w:r>
        <w:r w:rsidR="002F7A71">
          <w:rPr>
            <w:noProof/>
            <w:webHidden/>
          </w:rPr>
          <w:fldChar w:fldCharType="separate"/>
        </w:r>
        <w:r w:rsidR="002F7A71">
          <w:rPr>
            <w:noProof/>
            <w:webHidden/>
          </w:rPr>
          <w:t>20</w:t>
        </w:r>
        <w:r w:rsidR="002F7A71">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8" w:anchor="_Toc495416175" w:history="1">
        <w:r w:rsidRPr="00811F7C">
          <w:rPr>
            <w:rStyle w:val="Hyperlink"/>
            <w:noProof/>
          </w:rPr>
          <w:t>Abbildung 2: Ressourcensperrung</w:t>
        </w:r>
        <w:r>
          <w:rPr>
            <w:noProof/>
            <w:webHidden/>
          </w:rPr>
          <w:tab/>
        </w:r>
        <w:r>
          <w:rPr>
            <w:noProof/>
            <w:webHidden/>
          </w:rPr>
          <w:fldChar w:fldCharType="begin"/>
        </w:r>
        <w:r>
          <w:rPr>
            <w:noProof/>
            <w:webHidden/>
          </w:rPr>
          <w:instrText xml:space="preserve"> PAGEREF _Toc495416175 \h </w:instrText>
        </w:r>
        <w:r>
          <w:rPr>
            <w:noProof/>
            <w:webHidden/>
          </w:rPr>
        </w:r>
        <w:r>
          <w:rPr>
            <w:noProof/>
            <w:webHidden/>
          </w:rPr>
          <w:fldChar w:fldCharType="separate"/>
        </w:r>
        <w:r>
          <w:rPr>
            <w:noProof/>
            <w:webHidden/>
          </w:rPr>
          <w:t>22</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9" w:anchor="_Toc495416176" w:history="1">
        <w:r w:rsidRPr="00811F7C">
          <w:rPr>
            <w:rStyle w:val="Hyperlink"/>
            <w:noProof/>
          </w:rPr>
          <w:t>Abbildung 3: RRTA - erste Runde</w:t>
        </w:r>
        <w:r>
          <w:rPr>
            <w:noProof/>
            <w:webHidden/>
          </w:rPr>
          <w:tab/>
        </w:r>
        <w:r>
          <w:rPr>
            <w:noProof/>
            <w:webHidden/>
          </w:rPr>
          <w:fldChar w:fldCharType="begin"/>
        </w:r>
        <w:r>
          <w:rPr>
            <w:noProof/>
            <w:webHidden/>
          </w:rPr>
          <w:instrText xml:space="preserve"> PAGEREF _Toc495416176 \h </w:instrText>
        </w:r>
        <w:r>
          <w:rPr>
            <w:noProof/>
            <w:webHidden/>
          </w:rPr>
        </w:r>
        <w:r>
          <w:rPr>
            <w:noProof/>
            <w:webHidden/>
          </w:rPr>
          <w:fldChar w:fldCharType="separate"/>
        </w:r>
        <w:r>
          <w:rPr>
            <w:noProof/>
            <w:webHidden/>
          </w:rPr>
          <w:t>23</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77" w:history="1">
        <w:r w:rsidRPr="00811F7C">
          <w:rPr>
            <w:rStyle w:val="Hyperlink"/>
            <w:noProof/>
          </w:rPr>
          <w:t>Abbildung 4: RRTA - zweite Runde</w:t>
        </w:r>
        <w:r>
          <w:rPr>
            <w:noProof/>
            <w:webHidden/>
          </w:rPr>
          <w:tab/>
        </w:r>
        <w:r>
          <w:rPr>
            <w:noProof/>
            <w:webHidden/>
          </w:rPr>
          <w:fldChar w:fldCharType="begin"/>
        </w:r>
        <w:r>
          <w:rPr>
            <w:noProof/>
            <w:webHidden/>
          </w:rPr>
          <w:instrText xml:space="preserve"> PAGEREF _Toc495416177 \h </w:instrText>
        </w:r>
        <w:r>
          <w:rPr>
            <w:noProof/>
            <w:webHidden/>
          </w:rPr>
        </w:r>
        <w:r>
          <w:rPr>
            <w:noProof/>
            <w:webHidden/>
          </w:rPr>
          <w:fldChar w:fldCharType="separate"/>
        </w:r>
        <w:r>
          <w:rPr>
            <w:noProof/>
            <w:webHidden/>
          </w:rPr>
          <w:t>23</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78" w:history="1">
        <w:r w:rsidRPr="00811F7C">
          <w:rPr>
            <w:rStyle w:val="Hyperlink"/>
            <w:noProof/>
          </w:rPr>
          <w:t>Abbildung 5: RRTA - letzte Runde</w:t>
        </w:r>
        <w:r>
          <w:rPr>
            <w:noProof/>
            <w:webHidden/>
          </w:rPr>
          <w:tab/>
        </w:r>
        <w:r>
          <w:rPr>
            <w:noProof/>
            <w:webHidden/>
          </w:rPr>
          <w:fldChar w:fldCharType="begin"/>
        </w:r>
        <w:r>
          <w:rPr>
            <w:noProof/>
            <w:webHidden/>
          </w:rPr>
          <w:instrText xml:space="preserve"> PAGEREF _Toc495416178 \h </w:instrText>
        </w:r>
        <w:r>
          <w:rPr>
            <w:noProof/>
            <w:webHidden/>
          </w:rPr>
        </w:r>
        <w:r>
          <w:rPr>
            <w:noProof/>
            <w:webHidden/>
          </w:rPr>
          <w:fldChar w:fldCharType="separate"/>
        </w:r>
        <w:r>
          <w:rPr>
            <w:noProof/>
            <w:webHidden/>
          </w:rPr>
          <w:t>23</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79" w:history="1">
        <w:r w:rsidRPr="00811F7C">
          <w:rPr>
            <w:rStyle w:val="Hyperlink"/>
            <w:noProof/>
          </w:rPr>
          <w:t>Abbildung 6: Testsuite</w:t>
        </w:r>
        <w:r>
          <w:rPr>
            <w:noProof/>
            <w:webHidden/>
          </w:rPr>
          <w:tab/>
        </w:r>
        <w:r>
          <w:rPr>
            <w:noProof/>
            <w:webHidden/>
          </w:rPr>
          <w:fldChar w:fldCharType="begin"/>
        </w:r>
        <w:r>
          <w:rPr>
            <w:noProof/>
            <w:webHidden/>
          </w:rPr>
          <w:instrText xml:space="preserve"> PAGEREF _Toc495416179 \h </w:instrText>
        </w:r>
        <w:r>
          <w:rPr>
            <w:noProof/>
            <w:webHidden/>
          </w:rPr>
        </w:r>
        <w:r>
          <w:rPr>
            <w:noProof/>
            <w:webHidden/>
          </w:rPr>
          <w:fldChar w:fldCharType="separate"/>
        </w:r>
        <w:r>
          <w:rPr>
            <w:noProof/>
            <w:webHidden/>
          </w:rPr>
          <w:t>28</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80" w:history="1">
        <w:r w:rsidRPr="00811F7C">
          <w:rPr>
            <w:rStyle w:val="Hyperlink"/>
            <w:noProof/>
          </w:rPr>
          <w:t>Abbildung 7: Systemabstraktion</w:t>
        </w:r>
        <w:r>
          <w:rPr>
            <w:noProof/>
            <w:webHidden/>
          </w:rPr>
          <w:tab/>
        </w:r>
        <w:r>
          <w:rPr>
            <w:noProof/>
            <w:webHidden/>
          </w:rPr>
          <w:fldChar w:fldCharType="begin"/>
        </w:r>
        <w:r>
          <w:rPr>
            <w:noProof/>
            <w:webHidden/>
          </w:rPr>
          <w:instrText xml:space="preserve"> PAGEREF _Toc495416180 \h </w:instrText>
        </w:r>
        <w:r>
          <w:rPr>
            <w:noProof/>
            <w:webHidden/>
          </w:rPr>
        </w:r>
        <w:r>
          <w:rPr>
            <w:noProof/>
            <w:webHidden/>
          </w:rPr>
          <w:fldChar w:fldCharType="separate"/>
        </w:r>
        <w:r>
          <w:rPr>
            <w:noProof/>
            <w:webHidden/>
          </w:rPr>
          <w:t>38</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10" w:anchor="_Toc495416181" w:history="1">
        <w:r w:rsidRPr="00811F7C">
          <w:rPr>
            <w:rStyle w:val="Hyperlink"/>
            <w:noProof/>
          </w:rPr>
          <w:t>Abbildung 8: Austauschbares Berechnungssystem</w:t>
        </w:r>
        <w:r>
          <w:rPr>
            <w:noProof/>
            <w:webHidden/>
          </w:rPr>
          <w:tab/>
        </w:r>
        <w:r>
          <w:rPr>
            <w:noProof/>
            <w:webHidden/>
          </w:rPr>
          <w:fldChar w:fldCharType="begin"/>
        </w:r>
        <w:r>
          <w:rPr>
            <w:noProof/>
            <w:webHidden/>
          </w:rPr>
          <w:instrText xml:space="preserve"> PAGEREF _Toc495416181 \h </w:instrText>
        </w:r>
        <w:r>
          <w:rPr>
            <w:noProof/>
            <w:webHidden/>
          </w:rPr>
        </w:r>
        <w:r>
          <w:rPr>
            <w:noProof/>
            <w:webHidden/>
          </w:rPr>
          <w:fldChar w:fldCharType="separate"/>
        </w:r>
        <w:r>
          <w:rPr>
            <w:noProof/>
            <w:webHidden/>
          </w:rPr>
          <w:t>38</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11" w:anchor="_Toc495416182" w:history="1">
        <w:r w:rsidRPr="00811F7C">
          <w:rPr>
            <w:rStyle w:val="Hyperlink"/>
            <w:noProof/>
          </w:rPr>
          <w:t>Abbildung 9: RRTA - Schrittweise Verschiebung</w:t>
        </w:r>
        <w:r>
          <w:rPr>
            <w:noProof/>
            <w:webHidden/>
          </w:rPr>
          <w:tab/>
        </w:r>
        <w:r>
          <w:rPr>
            <w:noProof/>
            <w:webHidden/>
          </w:rPr>
          <w:fldChar w:fldCharType="begin"/>
        </w:r>
        <w:r>
          <w:rPr>
            <w:noProof/>
            <w:webHidden/>
          </w:rPr>
          <w:instrText xml:space="preserve"> PAGEREF _Toc495416182 \h </w:instrText>
        </w:r>
        <w:r>
          <w:rPr>
            <w:noProof/>
            <w:webHidden/>
          </w:rPr>
        </w:r>
        <w:r>
          <w:rPr>
            <w:noProof/>
            <w:webHidden/>
          </w:rPr>
          <w:fldChar w:fldCharType="separate"/>
        </w:r>
        <w:r>
          <w:rPr>
            <w:noProof/>
            <w:webHidden/>
          </w:rPr>
          <w:t>48</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12" w:anchor="_Toc495416183" w:history="1">
        <w:r w:rsidRPr="00811F7C">
          <w:rPr>
            <w:rStyle w:val="Hyperlink"/>
            <w:noProof/>
          </w:rPr>
          <w:t>Abbildung 10: RRTA - Alle Schritte bei 4 Elementen</w:t>
        </w:r>
        <w:r>
          <w:rPr>
            <w:noProof/>
            <w:webHidden/>
          </w:rPr>
          <w:tab/>
        </w:r>
        <w:r>
          <w:rPr>
            <w:noProof/>
            <w:webHidden/>
          </w:rPr>
          <w:fldChar w:fldCharType="begin"/>
        </w:r>
        <w:r>
          <w:rPr>
            <w:noProof/>
            <w:webHidden/>
          </w:rPr>
          <w:instrText xml:space="preserve"> PAGEREF _Toc495416183 \h </w:instrText>
        </w:r>
        <w:r>
          <w:rPr>
            <w:noProof/>
            <w:webHidden/>
          </w:rPr>
        </w:r>
        <w:r>
          <w:rPr>
            <w:noProof/>
            <w:webHidden/>
          </w:rPr>
          <w:fldChar w:fldCharType="separate"/>
        </w:r>
        <w:r>
          <w:rPr>
            <w:noProof/>
            <w:webHidden/>
          </w:rPr>
          <w:t>49</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84" w:history="1">
        <w:r w:rsidRPr="00811F7C">
          <w:rPr>
            <w:rStyle w:val="Hyperlink"/>
            <w:noProof/>
          </w:rPr>
          <w:t>Abbildung 11: RRTA-Matrx für 4 Elemente</w:t>
        </w:r>
        <w:r>
          <w:rPr>
            <w:noProof/>
            <w:webHidden/>
          </w:rPr>
          <w:tab/>
        </w:r>
        <w:r>
          <w:rPr>
            <w:noProof/>
            <w:webHidden/>
          </w:rPr>
          <w:fldChar w:fldCharType="begin"/>
        </w:r>
        <w:r>
          <w:rPr>
            <w:noProof/>
            <w:webHidden/>
          </w:rPr>
          <w:instrText xml:space="preserve"> PAGEREF _Toc495416184 \h </w:instrText>
        </w:r>
        <w:r>
          <w:rPr>
            <w:noProof/>
            <w:webHidden/>
          </w:rPr>
        </w:r>
        <w:r>
          <w:rPr>
            <w:noProof/>
            <w:webHidden/>
          </w:rPr>
          <w:fldChar w:fldCharType="separate"/>
        </w:r>
        <w:r>
          <w:rPr>
            <w:noProof/>
            <w:webHidden/>
          </w:rPr>
          <w:t>49</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5416035"/>
      <w:r>
        <w:lastRenderedPageBreak/>
        <w:t>Tabellen</w:t>
      </w:r>
      <w:r w:rsidRPr="005F13EF">
        <w:t>verzeichnis</w:t>
      </w:r>
      <w:bookmarkStart w:id="8" w:name="_Toc272478590"/>
      <w:bookmarkStart w:id="9" w:name="_Toc272479262"/>
      <w:bookmarkEnd w:id="6"/>
      <w:bookmarkEnd w:id="7"/>
    </w:p>
    <w:p w:rsidR="002F7A71"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5416185" w:history="1">
        <w:r w:rsidR="002F7A71" w:rsidRPr="00AE0921">
          <w:rPr>
            <w:rStyle w:val="Hyperlink"/>
            <w:noProof/>
          </w:rPr>
          <w:t>Tabelle 1: Validierungsliste - initialer Zustand</w:t>
        </w:r>
        <w:r w:rsidR="002F7A71">
          <w:rPr>
            <w:noProof/>
            <w:webHidden/>
          </w:rPr>
          <w:tab/>
        </w:r>
        <w:r w:rsidR="002F7A71">
          <w:rPr>
            <w:noProof/>
            <w:webHidden/>
          </w:rPr>
          <w:fldChar w:fldCharType="begin"/>
        </w:r>
        <w:r w:rsidR="002F7A71">
          <w:rPr>
            <w:noProof/>
            <w:webHidden/>
          </w:rPr>
          <w:instrText xml:space="preserve"> PAGEREF _Toc495416185 \h </w:instrText>
        </w:r>
        <w:r w:rsidR="002F7A71">
          <w:rPr>
            <w:noProof/>
            <w:webHidden/>
          </w:rPr>
        </w:r>
        <w:r w:rsidR="002F7A71">
          <w:rPr>
            <w:noProof/>
            <w:webHidden/>
          </w:rPr>
          <w:fldChar w:fldCharType="separate"/>
        </w:r>
        <w:r w:rsidR="002F7A71">
          <w:rPr>
            <w:noProof/>
            <w:webHidden/>
          </w:rPr>
          <w:t>30</w:t>
        </w:r>
        <w:r w:rsidR="002F7A71">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86" w:history="1">
        <w:r w:rsidRPr="00AE0921">
          <w:rPr>
            <w:rStyle w:val="Hyperlink"/>
            <w:noProof/>
          </w:rPr>
          <w:t>Tabelle 2: Validierungsliste - Einzelvalidierung</w:t>
        </w:r>
        <w:r>
          <w:rPr>
            <w:noProof/>
            <w:webHidden/>
          </w:rPr>
          <w:tab/>
        </w:r>
        <w:r>
          <w:rPr>
            <w:noProof/>
            <w:webHidden/>
          </w:rPr>
          <w:fldChar w:fldCharType="begin"/>
        </w:r>
        <w:r>
          <w:rPr>
            <w:noProof/>
            <w:webHidden/>
          </w:rPr>
          <w:instrText xml:space="preserve"> PAGEREF _Toc495416186 \h </w:instrText>
        </w:r>
        <w:r>
          <w:rPr>
            <w:noProof/>
            <w:webHidden/>
          </w:rPr>
        </w:r>
        <w:r>
          <w:rPr>
            <w:noProof/>
            <w:webHidden/>
          </w:rPr>
          <w:fldChar w:fldCharType="separate"/>
        </w:r>
        <w:r>
          <w:rPr>
            <w:noProof/>
            <w:webHidden/>
          </w:rPr>
          <w:t>31</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87" w:history="1">
        <w:r w:rsidRPr="00AE0921">
          <w:rPr>
            <w:rStyle w:val="Hyperlink"/>
            <w:noProof/>
          </w:rPr>
          <w:t>Tabelle 3: Validierungsliste - valider Zustand</w:t>
        </w:r>
        <w:r>
          <w:rPr>
            <w:noProof/>
            <w:webHidden/>
          </w:rPr>
          <w:tab/>
        </w:r>
        <w:r>
          <w:rPr>
            <w:noProof/>
            <w:webHidden/>
          </w:rPr>
          <w:fldChar w:fldCharType="begin"/>
        </w:r>
        <w:r>
          <w:rPr>
            <w:noProof/>
            <w:webHidden/>
          </w:rPr>
          <w:instrText xml:space="preserve"> PAGEREF _Toc495416187 \h </w:instrText>
        </w:r>
        <w:r>
          <w:rPr>
            <w:noProof/>
            <w:webHidden/>
          </w:rPr>
        </w:r>
        <w:r>
          <w:rPr>
            <w:noProof/>
            <w:webHidden/>
          </w:rPr>
          <w:fldChar w:fldCharType="separate"/>
        </w:r>
        <w:r>
          <w:rPr>
            <w:noProof/>
            <w:webHidden/>
          </w:rPr>
          <w:t>31</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88" w:history="1">
        <w:r w:rsidRPr="00AE0921">
          <w:rPr>
            <w:rStyle w:val="Hyperlink"/>
            <w:noProof/>
          </w:rPr>
          <w:t>Tabelle 4: Validierungsliste - Doppelberechnung</w:t>
        </w:r>
        <w:r>
          <w:rPr>
            <w:noProof/>
            <w:webHidden/>
          </w:rPr>
          <w:tab/>
        </w:r>
        <w:r>
          <w:rPr>
            <w:noProof/>
            <w:webHidden/>
          </w:rPr>
          <w:fldChar w:fldCharType="begin"/>
        </w:r>
        <w:r>
          <w:rPr>
            <w:noProof/>
            <w:webHidden/>
          </w:rPr>
          <w:instrText xml:space="preserve"> PAGEREF _Toc495416188 \h </w:instrText>
        </w:r>
        <w:r>
          <w:rPr>
            <w:noProof/>
            <w:webHidden/>
          </w:rPr>
        </w:r>
        <w:r>
          <w:rPr>
            <w:noProof/>
            <w:webHidden/>
          </w:rPr>
          <w:fldChar w:fldCharType="separate"/>
        </w:r>
        <w:r>
          <w:rPr>
            <w:noProof/>
            <w:webHidden/>
          </w:rPr>
          <w:t>31</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89" w:history="1">
        <w:r w:rsidRPr="00AE0921">
          <w:rPr>
            <w:rStyle w:val="Hyperlink"/>
            <w:noProof/>
          </w:rPr>
          <w:t>Tabelle 5: Berechnungsanweisung mit Stacks</w:t>
        </w:r>
        <w:r>
          <w:rPr>
            <w:noProof/>
            <w:webHidden/>
          </w:rPr>
          <w:tab/>
        </w:r>
        <w:r>
          <w:rPr>
            <w:noProof/>
            <w:webHidden/>
          </w:rPr>
          <w:fldChar w:fldCharType="begin"/>
        </w:r>
        <w:r>
          <w:rPr>
            <w:noProof/>
            <w:webHidden/>
          </w:rPr>
          <w:instrText xml:space="preserve"> PAGEREF _Toc495416189 \h </w:instrText>
        </w:r>
        <w:r>
          <w:rPr>
            <w:noProof/>
            <w:webHidden/>
          </w:rPr>
        </w:r>
        <w:r>
          <w:rPr>
            <w:noProof/>
            <w:webHidden/>
          </w:rPr>
          <w:fldChar w:fldCharType="separate"/>
        </w:r>
        <w:r>
          <w:rPr>
            <w:noProof/>
            <w:webHidden/>
          </w:rPr>
          <w:t>40</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0" w:history="1">
        <w:r w:rsidRPr="00AE0921">
          <w:rPr>
            <w:rStyle w:val="Hyperlink"/>
            <w:noProof/>
          </w:rPr>
          <w:t>Tabelle 6: RRTA – Basisarray und Speicherabbild</w:t>
        </w:r>
        <w:r>
          <w:rPr>
            <w:noProof/>
            <w:webHidden/>
          </w:rPr>
          <w:tab/>
        </w:r>
        <w:r>
          <w:rPr>
            <w:noProof/>
            <w:webHidden/>
          </w:rPr>
          <w:fldChar w:fldCharType="begin"/>
        </w:r>
        <w:r>
          <w:rPr>
            <w:noProof/>
            <w:webHidden/>
          </w:rPr>
          <w:instrText xml:space="preserve"> PAGEREF _Toc495416190 \h </w:instrText>
        </w:r>
        <w:r>
          <w:rPr>
            <w:noProof/>
            <w:webHidden/>
          </w:rPr>
        </w:r>
        <w:r>
          <w:rPr>
            <w:noProof/>
            <w:webHidden/>
          </w:rPr>
          <w:fldChar w:fldCharType="separate"/>
        </w:r>
        <w:r>
          <w:rPr>
            <w:noProof/>
            <w:webHidden/>
          </w:rPr>
          <w:t>47</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1" w:history="1">
        <w:r w:rsidRPr="00AE0921">
          <w:rPr>
            <w:rStyle w:val="Hyperlink"/>
            <w:noProof/>
          </w:rPr>
          <w:t>Tabelle 7: Messergebnisse - Referenz-Verteilung</w:t>
        </w:r>
        <w:r>
          <w:rPr>
            <w:noProof/>
            <w:webHidden/>
          </w:rPr>
          <w:tab/>
        </w:r>
        <w:r>
          <w:rPr>
            <w:noProof/>
            <w:webHidden/>
          </w:rPr>
          <w:fldChar w:fldCharType="begin"/>
        </w:r>
        <w:r>
          <w:rPr>
            <w:noProof/>
            <w:webHidden/>
          </w:rPr>
          <w:instrText xml:space="preserve"> PAGEREF _Toc495416191 \h </w:instrText>
        </w:r>
        <w:r>
          <w:rPr>
            <w:noProof/>
            <w:webHidden/>
          </w:rPr>
        </w:r>
        <w:r>
          <w:rPr>
            <w:noProof/>
            <w:webHidden/>
          </w:rPr>
          <w:fldChar w:fldCharType="separate"/>
        </w:r>
        <w:r>
          <w:rPr>
            <w:noProof/>
            <w:webHidden/>
          </w:rPr>
          <w:t>56</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2" w:history="1">
        <w:r w:rsidRPr="00AE0921">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_Toc495416192 \h </w:instrText>
        </w:r>
        <w:r>
          <w:rPr>
            <w:noProof/>
            <w:webHidden/>
          </w:rPr>
        </w:r>
        <w:r>
          <w:rPr>
            <w:noProof/>
            <w:webHidden/>
          </w:rPr>
          <w:fldChar w:fldCharType="separate"/>
        </w:r>
        <w:r>
          <w:rPr>
            <w:noProof/>
            <w:webHidden/>
          </w:rPr>
          <w:t>59</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3" w:history="1">
        <w:r w:rsidRPr="00AE0921">
          <w:rPr>
            <w:rStyle w:val="Hyperlink"/>
            <w:noProof/>
          </w:rPr>
          <w:t>Tabelle 9: Messergebnisse - Gleichmäßg Sperrende Verteilung</w:t>
        </w:r>
        <w:r>
          <w:rPr>
            <w:noProof/>
            <w:webHidden/>
          </w:rPr>
          <w:tab/>
        </w:r>
        <w:r>
          <w:rPr>
            <w:noProof/>
            <w:webHidden/>
          </w:rPr>
          <w:fldChar w:fldCharType="begin"/>
        </w:r>
        <w:r>
          <w:rPr>
            <w:noProof/>
            <w:webHidden/>
          </w:rPr>
          <w:instrText xml:space="preserve"> PAGEREF _Toc495416193 \h </w:instrText>
        </w:r>
        <w:r>
          <w:rPr>
            <w:noProof/>
            <w:webHidden/>
          </w:rPr>
        </w:r>
        <w:r>
          <w:rPr>
            <w:noProof/>
            <w:webHidden/>
          </w:rPr>
          <w:fldChar w:fldCharType="separate"/>
        </w:r>
        <w:r>
          <w:rPr>
            <w:noProof/>
            <w:webHidden/>
          </w:rPr>
          <w:t>62</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4" w:history="1">
        <w:r w:rsidRPr="00AE0921">
          <w:rPr>
            <w:rStyle w:val="Hyperlink"/>
            <w:noProof/>
          </w:rPr>
          <w:t>Tabelle 10: Messergebnisse - Sperrende RRT-Verteilung</w:t>
        </w:r>
        <w:r>
          <w:rPr>
            <w:noProof/>
            <w:webHidden/>
          </w:rPr>
          <w:tab/>
        </w:r>
        <w:r>
          <w:rPr>
            <w:noProof/>
            <w:webHidden/>
          </w:rPr>
          <w:fldChar w:fldCharType="begin"/>
        </w:r>
        <w:r>
          <w:rPr>
            <w:noProof/>
            <w:webHidden/>
          </w:rPr>
          <w:instrText xml:space="preserve"> PAGEREF _Toc495416194 \h </w:instrText>
        </w:r>
        <w:r>
          <w:rPr>
            <w:noProof/>
            <w:webHidden/>
          </w:rPr>
        </w:r>
        <w:r>
          <w:rPr>
            <w:noProof/>
            <w:webHidden/>
          </w:rPr>
          <w:fldChar w:fldCharType="separate"/>
        </w:r>
        <w:r>
          <w:rPr>
            <w:noProof/>
            <w:webHidden/>
          </w:rPr>
          <w:t>64</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13" w:anchor="_Toc495416195" w:history="1">
        <w:r w:rsidRPr="00AE0921">
          <w:rPr>
            <w:rStyle w:val="Hyperlink"/>
            <w:noProof/>
          </w:rPr>
          <w:t>Tabelle 11: Stapelpaar für einen Core</w:t>
        </w:r>
        <w:r>
          <w:rPr>
            <w:noProof/>
            <w:webHidden/>
          </w:rPr>
          <w:tab/>
        </w:r>
        <w:r>
          <w:rPr>
            <w:noProof/>
            <w:webHidden/>
          </w:rPr>
          <w:fldChar w:fldCharType="begin"/>
        </w:r>
        <w:r>
          <w:rPr>
            <w:noProof/>
            <w:webHidden/>
          </w:rPr>
          <w:instrText xml:space="preserve"> PAGEREF _Toc495416195 \h </w:instrText>
        </w:r>
        <w:r>
          <w:rPr>
            <w:noProof/>
            <w:webHidden/>
          </w:rPr>
        </w:r>
        <w:r>
          <w:rPr>
            <w:noProof/>
            <w:webHidden/>
          </w:rPr>
          <w:fldChar w:fldCharType="separate"/>
        </w:r>
        <w:r>
          <w:rPr>
            <w:noProof/>
            <w:webHidden/>
          </w:rPr>
          <w:t>66</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6" w:history="1">
        <w:r w:rsidRPr="00AE0921">
          <w:rPr>
            <w:rStyle w:val="Hyperlink"/>
            <w:noProof/>
          </w:rPr>
          <w:t>Tabelle 12: Paare zwischen den Stapeln</w:t>
        </w:r>
        <w:r>
          <w:rPr>
            <w:noProof/>
            <w:webHidden/>
          </w:rPr>
          <w:tab/>
        </w:r>
        <w:r>
          <w:rPr>
            <w:noProof/>
            <w:webHidden/>
          </w:rPr>
          <w:fldChar w:fldCharType="begin"/>
        </w:r>
        <w:r>
          <w:rPr>
            <w:noProof/>
            <w:webHidden/>
          </w:rPr>
          <w:instrText xml:space="preserve"> PAGEREF _Toc495416196 \h </w:instrText>
        </w:r>
        <w:r>
          <w:rPr>
            <w:noProof/>
            <w:webHidden/>
          </w:rPr>
        </w:r>
        <w:r>
          <w:rPr>
            <w:noProof/>
            <w:webHidden/>
          </w:rPr>
          <w:fldChar w:fldCharType="separate"/>
        </w:r>
        <w:r>
          <w:rPr>
            <w:noProof/>
            <w:webHidden/>
          </w:rPr>
          <w:t>66</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14" w:anchor="_Toc495416197" w:history="1">
        <w:r w:rsidRPr="00AE0921">
          <w:rPr>
            <w:rStyle w:val="Hyperlink"/>
            <w:noProof/>
          </w:rPr>
          <w:t>Tabelle 13: Valide Stapel für zwei Cores mit insgesamt 8 Elementen</w:t>
        </w:r>
        <w:r>
          <w:rPr>
            <w:noProof/>
            <w:webHidden/>
          </w:rPr>
          <w:tab/>
        </w:r>
        <w:r>
          <w:rPr>
            <w:noProof/>
            <w:webHidden/>
          </w:rPr>
          <w:fldChar w:fldCharType="begin"/>
        </w:r>
        <w:r>
          <w:rPr>
            <w:noProof/>
            <w:webHidden/>
          </w:rPr>
          <w:instrText xml:space="preserve"> PAGEREF _Toc495416197 \h </w:instrText>
        </w:r>
        <w:r>
          <w:rPr>
            <w:noProof/>
            <w:webHidden/>
          </w:rPr>
        </w:r>
        <w:r>
          <w:rPr>
            <w:noProof/>
            <w:webHidden/>
          </w:rPr>
          <w:fldChar w:fldCharType="separate"/>
        </w:r>
        <w:r>
          <w:rPr>
            <w:noProof/>
            <w:webHidden/>
          </w:rPr>
          <w:t>67</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r:id="rId15" w:anchor="_Toc495416198" w:history="1">
        <w:r w:rsidRPr="00AE0921">
          <w:rPr>
            <w:rStyle w:val="Hyperlink"/>
            <w:noProof/>
          </w:rPr>
          <w:t>Tabelle 14: Invalide Stapel für zwei Cores mit insgesamt 8 Elementen</w:t>
        </w:r>
        <w:r>
          <w:rPr>
            <w:noProof/>
            <w:webHidden/>
          </w:rPr>
          <w:tab/>
        </w:r>
        <w:r>
          <w:rPr>
            <w:noProof/>
            <w:webHidden/>
          </w:rPr>
          <w:fldChar w:fldCharType="begin"/>
        </w:r>
        <w:r>
          <w:rPr>
            <w:noProof/>
            <w:webHidden/>
          </w:rPr>
          <w:instrText xml:space="preserve"> PAGEREF _Toc495416198 \h </w:instrText>
        </w:r>
        <w:r>
          <w:rPr>
            <w:noProof/>
            <w:webHidden/>
          </w:rPr>
        </w:r>
        <w:r>
          <w:rPr>
            <w:noProof/>
            <w:webHidden/>
          </w:rPr>
          <w:fldChar w:fldCharType="separate"/>
        </w:r>
        <w:r>
          <w:rPr>
            <w:noProof/>
            <w:webHidden/>
          </w:rPr>
          <w:t>67</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199" w:history="1">
        <w:r w:rsidRPr="00AE0921">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_Toc495416199 \h </w:instrText>
        </w:r>
        <w:r>
          <w:rPr>
            <w:noProof/>
            <w:webHidden/>
          </w:rPr>
        </w:r>
        <w:r>
          <w:rPr>
            <w:noProof/>
            <w:webHidden/>
          </w:rPr>
          <w:fldChar w:fldCharType="separate"/>
        </w:r>
        <w:r>
          <w:rPr>
            <w:noProof/>
            <w:webHidden/>
          </w:rPr>
          <w:t>68</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200" w:history="1">
        <w:r w:rsidRPr="00AE0921">
          <w:rPr>
            <w:rStyle w:val="Hyperlink"/>
            <w:noProof/>
          </w:rPr>
          <w:t>Tabelle 16: Stapelverteilung mit der RRT-Matrix</w:t>
        </w:r>
        <w:r>
          <w:rPr>
            <w:noProof/>
            <w:webHidden/>
          </w:rPr>
          <w:tab/>
        </w:r>
        <w:r>
          <w:rPr>
            <w:noProof/>
            <w:webHidden/>
          </w:rPr>
          <w:fldChar w:fldCharType="begin"/>
        </w:r>
        <w:r>
          <w:rPr>
            <w:noProof/>
            <w:webHidden/>
          </w:rPr>
          <w:instrText xml:space="preserve"> PAGEREF _Toc495416200 \h </w:instrText>
        </w:r>
        <w:r>
          <w:rPr>
            <w:noProof/>
            <w:webHidden/>
          </w:rPr>
        </w:r>
        <w:r>
          <w:rPr>
            <w:noProof/>
            <w:webHidden/>
          </w:rPr>
          <w:fldChar w:fldCharType="separate"/>
        </w:r>
        <w:r>
          <w:rPr>
            <w:noProof/>
            <w:webHidden/>
          </w:rPr>
          <w:t>69</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201" w:history="1">
        <w:r w:rsidRPr="00AE0921">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_Toc495416201 \h </w:instrText>
        </w:r>
        <w:r>
          <w:rPr>
            <w:noProof/>
            <w:webHidden/>
          </w:rPr>
        </w:r>
        <w:r>
          <w:rPr>
            <w:noProof/>
            <w:webHidden/>
          </w:rPr>
          <w:fldChar w:fldCharType="separate"/>
        </w:r>
        <w:r>
          <w:rPr>
            <w:noProof/>
            <w:webHidden/>
          </w:rPr>
          <w:t>71</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5416036"/>
      <w:r>
        <w:lastRenderedPageBreak/>
        <w:t>Formelverzeichnis</w:t>
      </w:r>
      <w:bookmarkEnd w:id="10"/>
    </w:p>
    <w:p w:rsidR="002F7A71"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5416202" w:history="1">
        <w:r w:rsidR="002F7A71" w:rsidRPr="00F84360">
          <w:rPr>
            <w:rStyle w:val="Hyperlink"/>
            <w:noProof/>
          </w:rPr>
          <w:t>Formel 1: Mögliche Kombinationen mit unbestimmten Teilmengen</w:t>
        </w:r>
        <w:r w:rsidR="002F7A71">
          <w:rPr>
            <w:noProof/>
            <w:webHidden/>
          </w:rPr>
          <w:tab/>
        </w:r>
        <w:r w:rsidR="002F7A71">
          <w:rPr>
            <w:noProof/>
            <w:webHidden/>
          </w:rPr>
          <w:fldChar w:fldCharType="begin"/>
        </w:r>
        <w:r w:rsidR="002F7A71">
          <w:rPr>
            <w:noProof/>
            <w:webHidden/>
          </w:rPr>
          <w:instrText xml:space="preserve"> PAGEREF _Toc495416202 \h </w:instrText>
        </w:r>
        <w:r w:rsidR="002F7A71">
          <w:rPr>
            <w:noProof/>
            <w:webHidden/>
          </w:rPr>
        </w:r>
        <w:r w:rsidR="002F7A71">
          <w:rPr>
            <w:noProof/>
            <w:webHidden/>
          </w:rPr>
          <w:fldChar w:fldCharType="separate"/>
        </w:r>
        <w:r w:rsidR="002F7A71">
          <w:rPr>
            <w:noProof/>
            <w:webHidden/>
          </w:rPr>
          <w:t>13</w:t>
        </w:r>
        <w:r w:rsidR="002F7A71">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203" w:history="1">
        <w:r w:rsidRPr="00F84360">
          <w:rPr>
            <w:rStyle w:val="Hyperlink"/>
            <w:noProof/>
          </w:rPr>
          <w:t>Formel 2: Mögliche Kombinationen mit Paaren</w:t>
        </w:r>
        <w:r>
          <w:rPr>
            <w:noProof/>
            <w:webHidden/>
          </w:rPr>
          <w:tab/>
        </w:r>
        <w:r>
          <w:rPr>
            <w:noProof/>
            <w:webHidden/>
          </w:rPr>
          <w:fldChar w:fldCharType="begin"/>
        </w:r>
        <w:r>
          <w:rPr>
            <w:noProof/>
            <w:webHidden/>
          </w:rPr>
          <w:instrText xml:space="preserve"> PAGEREF _Toc495416203 \h </w:instrText>
        </w:r>
        <w:r>
          <w:rPr>
            <w:noProof/>
            <w:webHidden/>
          </w:rPr>
        </w:r>
        <w:r>
          <w:rPr>
            <w:noProof/>
            <w:webHidden/>
          </w:rPr>
          <w:fldChar w:fldCharType="separate"/>
        </w:r>
        <w:r>
          <w:rPr>
            <w:noProof/>
            <w:webHidden/>
          </w:rPr>
          <w:t>13</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204" w:history="1">
        <w:r w:rsidRPr="00F84360">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_Toc495416204 \h </w:instrText>
        </w:r>
        <w:r>
          <w:rPr>
            <w:noProof/>
            <w:webHidden/>
          </w:rPr>
        </w:r>
        <w:r>
          <w:rPr>
            <w:noProof/>
            <w:webHidden/>
          </w:rPr>
          <w:fldChar w:fldCharType="separate"/>
        </w:r>
        <w:r>
          <w:rPr>
            <w:noProof/>
            <w:webHidden/>
          </w:rPr>
          <w:t>24</w:t>
        </w:r>
        <w:r>
          <w:rPr>
            <w:noProof/>
            <w:webHidden/>
          </w:rPr>
          <w:fldChar w:fldCharType="end"/>
        </w:r>
      </w:hyperlink>
    </w:p>
    <w:p w:rsidR="002F7A71" w:rsidRDefault="002F7A71">
      <w:pPr>
        <w:pStyle w:val="TableofFigures"/>
        <w:tabs>
          <w:tab w:val="right" w:leader="dot" w:pos="8777"/>
        </w:tabs>
        <w:rPr>
          <w:rFonts w:asciiTheme="minorHAnsi" w:eastAsiaTheme="minorEastAsia" w:hAnsiTheme="minorHAnsi" w:cstheme="minorBidi"/>
          <w:noProof/>
          <w:szCs w:val="22"/>
          <w:lang w:val="de-AT" w:eastAsia="ja-JP"/>
        </w:rPr>
      </w:pPr>
      <w:hyperlink w:anchor="_Toc495416205" w:history="1">
        <w:r w:rsidRPr="00F84360">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_Toc495416205 \h </w:instrText>
        </w:r>
        <w:r>
          <w:rPr>
            <w:noProof/>
            <w:webHidden/>
          </w:rPr>
        </w:r>
        <w:r>
          <w:rPr>
            <w:noProof/>
            <w:webHidden/>
          </w:rPr>
          <w:fldChar w:fldCharType="separate"/>
        </w:r>
        <w:r>
          <w:rPr>
            <w:noProof/>
            <w:webHidden/>
          </w:rPr>
          <w:t>24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5416037"/>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16"/>
          <w:type w:val="oddPage"/>
          <w:pgSz w:w="11906" w:h="16838" w:code="9"/>
          <w:pgMar w:top="1134" w:right="1134" w:bottom="1474" w:left="1985" w:header="709" w:footer="709" w:gutter="0"/>
          <w:cols w:space="708"/>
          <w:docGrid w:linePitch="360"/>
        </w:sectPr>
      </w:pPr>
      <w:bookmarkStart w:id="12" w:name="_Toc227928445"/>
      <w:bookmarkStart w:id="13" w:name="_Toc272478618"/>
      <w:bookmarkStart w:id="14" w:name="_Toc272479290"/>
    </w:p>
    <w:p w:rsidR="000B0BFF" w:rsidRDefault="000B0BFF" w:rsidP="00563620">
      <w:pPr>
        <w:pStyle w:val="berSchr1"/>
      </w:pPr>
      <w:bookmarkStart w:id="15" w:name="_Toc494011379"/>
      <w:bookmarkStart w:id="16" w:name="_Toc272478619"/>
      <w:bookmarkStart w:id="17" w:name="_Toc272479291"/>
      <w:bookmarkStart w:id="18" w:name="_Toc495416038"/>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5416039"/>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9F7EB0">
            <w:rPr>
              <w:noProof/>
              <w:lang w:val="de-AT"/>
            </w:rPr>
            <w:t xml:space="preserve"> </w:t>
          </w:r>
          <w:r w:rsidR="009F7EB0" w:rsidRPr="009F7EB0">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5416040"/>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5416041"/>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5416042"/>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1F652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5416202"/>
      <w:r>
        <w:t xml:space="preserve">Formel </w:t>
      </w:r>
      <w:fldSimple w:instr=" SEQ Formel \* ARABIC ">
        <w:r w:rsidR="002F7A71">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1F652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5416203"/>
      <w:r>
        <w:t xml:space="preserve">Formel </w:t>
      </w:r>
      <w:fldSimple w:instr=" SEQ Formel \* ARABIC ">
        <w:r w:rsidR="002F7A71">
          <w:rPr>
            <w:noProof/>
          </w:rPr>
          <w:t>2</w:t>
        </w:r>
      </w:fldSimple>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5416043"/>
      <w:r>
        <w:lastRenderedPageBreak/>
        <w:t>Begriffe</w:t>
      </w:r>
      <w:bookmarkEnd w:id="30"/>
    </w:p>
    <w:p w:rsidR="00D97B24" w:rsidRDefault="00D97B24" w:rsidP="00D97B24"/>
    <w:p w:rsidR="000B0BFF" w:rsidRDefault="000B0BFF" w:rsidP="00175A20">
      <w:pPr>
        <w:pStyle w:val="Heading3"/>
      </w:pPr>
      <w:bookmarkStart w:id="31" w:name="_Toc495416044"/>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5416045"/>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5416046"/>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5416047"/>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5416048"/>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5416049"/>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5416050"/>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5416051"/>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5416052"/>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5416053"/>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5416054"/>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5416055"/>
      <w:r>
        <w:lastRenderedPageBreak/>
        <w:t>Probleme bei der Verteilung von Berechnungen</w:t>
      </w:r>
      <w:bookmarkEnd w:id="50"/>
      <w:bookmarkEnd w:id="51"/>
    </w:p>
    <w:p w:rsidR="000B0BFF" w:rsidRDefault="000B0BFF" w:rsidP="000B0BFF">
      <w:pPr>
        <w:pStyle w:val="Heading2"/>
      </w:pPr>
      <w:bookmarkStart w:id="52" w:name="_Toc494011396"/>
      <w:bookmarkStart w:id="53" w:name="_Toc495416056"/>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5416057"/>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5416058"/>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5416059"/>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5416060"/>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9F7EB0">
            <w:rPr>
              <w:noProof/>
              <w:lang w:val="de-AT"/>
            </w:rPr>
            <w:t xml:space="preserve"> </w:t>
          </w:r>
          <w:r w:rsidR="009F7EB0" w:rsidRPr="009F7EB0">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5416174"/>
      <w:r>
        <w:t xml:space="preserve">Abbildung </w:t>
      </w:r>
      <w:fldSimple w:instr=" SEQ Abbildung \* ARABIC ">
        <w:r w:rsidR="002F7A71">
          <w:rPr>
            <w:noProof/>
          </w:rPr>
          <w:t>1</w:t>
        </w:r>
      </w:fldSimple>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5416061"/>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5416062"/>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8" w:name="_Ref493000010"/>
      <w:bookmarkStart w:id="69" w:name="_Toc494011402"/>
      <w:bookmarkStart w:id="70" w:name="_Toc495416063"/>
      <w:r>
        <w:lastRenderedPageBreak/>
        <w:t>Locked Resource</w:t>
      </w:r>
      <w:bookmarkEnd w:id="68"/>
      <w:bookmarkEnd w:id="69"/>
      <w:bookmarkEnd w:id="70"/>
    </w:p>
    <w:p w:rsidR="000B0BFF" w:rsidRDefault="000B0BFF" w:rsidP="000B0BFF">
      <w:r>
        <w:t>Ein Standardverfahren, um Ressourcen vor gleichzeitigem Zugriff durch mehrere Threads zu schützen.</w:t>
      </w:r>
    </w:p>
    <w:p w:rsidR="000B0BFF" w:rsidRDefault="000B0BFF" w:rsidP="000B0BFF">
      <w:pPr>
        <w:pStyle w:val="Heading3"/>
      </w:pPr>
      <w:bookmarkStart w:id="71" w:name="_Toc494011403"/>
      <w:bookmarkStart w:id="72" w:name="_Toc495416064"/>
      <w:r>
        <w:t>Vorgehensweise</w:t>
      </w:r>
      <w:bookmarkEnd w:id="71"/>
      <w:bookmarkEnd w:id="72"/>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1F6524"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60288;mso-position-horizontal-relative:text;mso-position-vertical-relative:text" stroked="f">
            <v:textbox style="mso-fit-shape-to-text:t" inset="0,0,0,0">
              <w:txbxContent>
                <w:p w:rsidR="002F7A71" w:rsidRPr="008A06F4" w:rsidRDefault="002F7A71" w:rsidP="000524D4">
                  <w:pPr>
                    <w:pStyle w:val="Caption"/>
                    <w:rPr>
                      <w:rFonts w:eastAsia="Calibri"/>
                      <w:noProof/>
                    </w:rPr>
                  </w:pPr>
                  <w:bookmarkStart w:id="73" w:name="_Toc494898995"/>
                  <w:bookmarkStart w:id="74" w:name="_Toc495416175"/>
                  <w:r>
                    <w:t xml:space="preserve">Abbildung </w:t>
                  </w:r>
                  <w:fldSimple w:instr=" SEQ Abbildung \* ARABIC ">
                    <w:r>
                      <w:rPr>
                        <w:noProof/>
                      </w:rPr>
                      <w:t>2</w:t>
                    </w:r>
                  </w:fldSimple>
                  <w:r>
                    <w:t>: Ressourcensperrung</w:t>
                  </w:r>
                  <w:bookmarkEnd w:id="73"/>
                  <w:bookmarkEnd w:id="74"/>
                </w:p>
              </w:txbxContent>
            </v:textbox>
            <w10:wrap type="square"/>
          </v:shape>
        </w:pict>
      </w:r>
      <w:r w:rsidR="008B7C04">
        <w:rPr>
          <w:noProof/>
          <w:lang w:val="de-AT" w:eastAsia="ja-JP"/>
        </w:rPr>
        <w:drawing>
          <wp:anchor distT="0" distB="0" distL="114300" distR="114300" simplePos="0" relativeHeight="251516416"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zwischen Element 2 und Element 4 ausführen, muss jedoch warten bis </w:t>
      </w:r>
      <w:r w:rsidR="00EF1EA0">
        <w:t>Prozessorkern</w:t>
      </w:r>
      <w:r w:rsidR="000B0BFF">
        <w:t xml:space="preserve"> 1 das Element 2 wieder freigibt.</w:t>
      </w:r>
    </w:p>
    <w:p w:rsidR="000B0BFF" w:rsidRDefault="000B0BFF" w:rsidP="000B0BFF"/>
    <w:p w:rsidR="000B0BFF" w:rsidRDefault="008B7C04" w:rsidP="000B0BFF">
      <w:pPr>
        <w:pStyle w:val="Heading3"/>
      </w:pPr>
      <w:bookmarkStart w:id="75" w:name="_Toc495416065"/>
      <w:r>
        <w:t>Merkmale</w:t>
      </w:r>
      <w:bookmarkEnd w:id="75"/>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6" w:name="_Ref492309141"/>
      <w:bookmarkStart w:id="77" w:name="_Toc494011406"/>
      <w:bookmarkStart w:id="78" w:name="_Toc495416066"/>
      <w:r>
        <w:lastRenderedPageBreak/>
        <w:t>Round Robin Tournament Algorithmus</w:t>
      </w:r>
      <w:bookmarkEnd w:id="76"/>
      <w:bookmarkEnd w:id="77"/>
      <w:bookmarkEnd w:id="78"/>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9F7EB0">
            <w:rPr>
              <w:noProof/>
              <w:lang w:val="de-AT"/>
            </w:rPr>
            <w:t xml:space="preserve"> </w:t>
          </w:r>
          <w:r w:rsidR="009F7EB0" w:rsidRPr="009F7EB0">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9" w:name="_Toc494011407"/>
      <w:bookmarkStart w:id="80" w:name="_Toc495416067"/>
      <w:r>
        <w:t>Vorgehensweise</w:t>
      </w:r>
      <w:bookmarkEnd w:id="79"/>
      <w:bookmarkEnd w:id="80"/>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666814" w:rsidP="000B0BFF">
      <w:r w:rsidRPr="00666814">
        <w:drawing>
          <wp:anchor distT="0" distB="0" distL="114300" distR="114300" simplePos="0" relativeHeight="251845120" behindDoc="0" locked="0" layoutInCell="1" allowOverlap="1">
            <wp:simplePos x="0" y="0"/>
            <wp:positionH relativeFrom="column">
              <wp:posOffset>889</wp:posOffset>
            </wp:positionH>
            <wp:positionV relativeFrom="paragraph">
              <wp:posOffset>7874</wp:posOffset>
            </wp:positionV>
            <wp:extent cx="1344295" cy="41148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4295" cy="411480"/>
                    </a:xfrm>
                    <a:prstGeom prst="rect">
                      <a:avLst/>
                    </a:prstGeom>
                    <a:noFill/>
                    <a:ln>
                      <a:noFill/>
                    </a:ln>
                  </pic:spPr>
                </pic:pic>
              </a:graphicData>
            </a:graphic>
          </wp:anchor>
        </w:drawing>
      </w:r>
      <w:r w:rsidRPr="00666814">
        <w:t xml:space="preserve"> </w:t>
      </w:r>
    </w:p>
    <w:p w:rsidR="000B0BFF" w:rsidRDefault="00666814" w:rsidP="000B0BFF">
      <w:r>
        <w:rPr>
          <w:noProof/>
        </w:rPr>
        <w:pict>
          <v:shape id="_x0000_s1027" type="#_x0000_t202" style="position:absolute;margin-left:-114.5pt;margin-top:18pt;width:189.75pt;height:23.5pt;z-index:251661312;mso-position-horizontal-relative:text;mso-position-vertical-relative:text" stroked="f">
            <v:textbox style="mso-fit-shape-to-text:t" inset="0,0,0,0">
              <w:txbxContent>
                <w:p w:rsidR="002F7A71" w:rsidRPr="00197DC6" w:rsidRDefault="002F7A71" w:rsidP="00666814">
                  <w:pPr>
                    <w:pStyle w:val="Caption"/>
                    <w:jc w:val="left"/>
                    <w:rPr>
                      <w:rFonts w:eastAsia="Calibri"/>
                      <w:noProof/>
                    </w:rPr>
                  </w:pPr>
                  <w:bookmarkStart w:id="81" w:name="_Toc494898996"/>
                  <w:bookmarkStart w:id="82" w:name="_Toc495416176"/>
                  <w:r>
                    <w:t xml:space="preserve">Abbildung </w:t>
                  </w:r>
                  <w:fldSimple w:instr=" SEQ Abbildung \* ARABIC ">
                    <w:r>
                      <w:rPr>
                        <w:noProof/>
                      </w:rPr>
                      <w:t>3</w:t>
                    </w:r>
                  </w:fldSimple>
                  <w:r>
                    <w:t>: RRTA - erste Runde</w:t>
                  </w:r>
                  <w:bookmarkEnd w:id="81"/>
                  <w:bookmarkEnd w:id="82"/>
                </w:p>
              </w:txbxContent>
            </v:textbox>
            <w10:wrap type="square"/>
          </v:shape>
        </w:pict>
      </w:r>
    </w:p>
    <w:p w:rsidR="000524D4" w:rsidRDefault="00024314" w:rsidP="000B0BFF">
      <w:r>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666814" w:rsidP="000524D4">
      <w:pPr>
        <w:keepNext/>
      </w:pPr>
      <w:r w:rsidRPr="00666814">
        <w:drawing>
          <wp:inline distT="0" distB="0" distL="0" distR="0">
            <wp:extent cx="1344295" cy="4114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4295" cy="411480"/>
                    </a:xfrm>
                    <a:prstGeom prst="rect">
                      <a:avLst/>
                    </a:prstGeom>
                    <a:noFill/>
                    <a:ln>
                      <a:noFill/>
                    </a:ln>
                  </pic:spPr>
                </pic:pic>
              </a:graphicData>
            </a:graphic>
          </wp:inline>
        </w:drawing>
      </w:r>
    </w:p>
    <w:p w:rsidR="000524D4" w:rsidRDefault="000524D4" w:rsidP="00024314">
      <w:pPr>
        <w:pStyle w:val="Caption"/>
        <w:jc w:val="left"/>
      </w:pPr>
      <w:bookmarkStart w:id="83" w:name="_Toc494898997"/>
      <w:bookmarkStart w:id="84" w:name="_Toc495416177"/>
      <w:r>
        <w:t xml:space="preserve">Abbildung </w:t>
      </w:r>
      <w:fldSimple w:instr=" SEQ Abbildung \* ARABIC ">
        <w:r w:rsidR="002F7A71">
          <w:rPr>
            <w:noProof/>
          </w:rPr>
          <w:t>4</w:t>
        </w:r>
      </w:fldSimple>
      <w:r>
        <w:t>: RRTA - zweite</w:t>
      </w:r>
      <w:r w:rsidRPr="004802C0">
        <w:t xml:space="preserve"> Runde</w:t>
      </w:r>
      <w:bookmarkEnd w:id="83"/>
      <w:bookmarkEnd w:id="84"/>
    </w:p>
    <w:p w:rsidR="000B0BFF" w:rsidRDefault="00024314" w:rsidP="000B0BFF">
      <w:r>
        <w:br/>
      </w:r>
      <w:r w:rsidR="000B0BFF">
        <w:t>Dieser Vorgang wird wiederholt bis sämtliche Kombinationen von Spielerpaaren miteinander gespielt haben.</w:t>
      </w:r>
    </w:p>
    <w:p w:rsidR="000524D4" w:rsidRDefault="00666814" w:rsidP="000524D4">
      <w:pPr>
        <w:keepNext/>
      </w:pPr>
      <w:r w:rsidRPr="00666814">
        <w:drawing>
          <wp:inline distT="0" distB="0" distL="0" distR="0">
            <wp:extent cx="1344295" cy="4114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4295" cy="411480"/>
                    </a:xfrm>
                    <a:prstGeom prst="rect">
                      <a:avLst/>
                    </a:prstGeom>
                    <a:noFill/>
                    <a:ln>
                      <a:noFill/>
                    </a:ln>
                  </pic:spPr>
                </pic:pic>
              </a:graphicData>
            </a:graphic>
          </wp:inline>
        </w:drawing>
      </w:r>
    </w:p>
    <w:p w:rsidR="000524D4" w:rsidRDefault="000524D4" w:rsidP="000524D4">
      <w:pPr>
        <w:pStyle w:val="Caption"/>
        <w:jc w:val="left"/>
      </w:pPr>
      <w:bookmarkStart w:id="85" w:name="_Toc494898998"/>
      <w:bookmarkStart w:id="86" w:name="_Toc495416178"/>
      <w:r>
        <w:t xml:space="preserve">Abbildung </w:t>
      </w:r>
      <w:fldSimple w:instr=" SEQ Abbildung \* ARABIC ">
        <w:r w:rsidR="002F7A71">
          <w:rPr>
            <w:noProof/>
          </w:rPr>
          <w:t>5</w:t>
        </w:r>
      </w:fldSimple>
      <w:r>
        <w:t>: RRTA - letzte</w:t>
      </w:r>
      <w:r w:rsidRPr="00081F5D">
        <w:t xml:space="preserve"> Runde</w:t>
      </w:r>
      <w:bookmarkEnd w:id="85"/>
      <w:bookmarkEnd w:id="86"/>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7" w:name="_Toc495416204"/>
      <w:r>
        <w:t xml:space="preserve">Formel </w:t>
      </w:r>
      <w:fldSimple w:instr=" SEQ Formel \* ARABIC ">
        <w:r w:rsidR="002F7A71">
          <w:rPr>
            <w:noProof/>
          </w:rPr>
          <w:t>3</w:t>
        </w:r>
      </w:fldSimple>
      <w:r>
        <w:t>: RRTA Rundenanzahl - gerade Anzahl an Teilnehmer</w:t>
      </w:r>
      <w:bookmarkEnd w:id="87"/>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8" w:name="_Toc495416205"/>
      <w:r>
        <w:t xml:space="preserve">Formel </w:t>
      </w:r>
      <w:fldSimple w:instr=" SEQ Formel \* ARABIC ">
        <w:r w:rsidR="002F7A71">
          <w:rPr>
            <w:noProof/>
          </w:rPr>
          <w:t>4</w:t>
        </w:r>
      </w:fldSimple>
      <w:r>
        <w:t xml:space="preserve">: </w:t>
      </w:r>
      <w:r w:rsidRPr="000172D6">
        <w:t xml:space="preserve">RRTA Rundenanzahl - </w:t>
      </w:r>
      <w:r>
        <w:t>un</w:t>
      </w:r>
      <w:r w:rsidRPr="000172D6">
        <w:t>gerade Anzahl an Teilnehmer</w:t>
      </w:r>
      <w:bookmarkEnd w:id="88"/>
    </w:p>
    <w:p w:rsidR="00E41DC2" w:rsidRDefault="00E41DC2" w:rsidP="000B0BFF"/>
    <w:p w:rsidR="00024314" w:rsidRDefault="00024314" w:rsidP="000B0BFF"/>
    <w:p w:rsidR="000B0BFF" w:rsidRDefault="00AD4316" w:rsidP="000B0BFF">
      <w:pPr>
        <w:pStyle w:val="Heading3"/>
      </w:pPr>
      <w:bookmarkStart w:id="89" w:name="_Toc495416068"/>
      <w:r>
        <w:t>Merkmale</w:t>
      </w:r>
      <w:bookmarkEnd w:id="89"/>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90"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91" w:name="_Toc495416069"/>
      <w:r w:rsidRPr="00632AD6">
        <w:rPr>
          <w:lang w:val="en-US"/>
        </w:rPr>
        <w:lastRenderedPageBreak/>
        <w:t>Divide and Conquer</w:t>
      </w:r>
      <w:bookmarkEnd w:id="90"/>
      <w:bookmarkEnd w:id="91"/>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9F7EB0">
            <w:rPr>
              <w:noProof/>
              <w:lang w:val="de-AT"/>
            </w:rPr>
            <w:t xml:space="preserve"> </w:t>
          </w:r>
          <w:r w:rsidR="009F7EB0" w:rsidRPr="009F7EB0">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9F7EB0">
            <w:rPr>
              <w:noProof/>
              <w:lang w:val="de-AT"/>
            </w:rPr>
            <w:t xml:space="preserve"> </w:t>
          </w:r>
          <w:r w:rsidR="009F7EB0" w:rsidRPr="009F7EB0">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2" w:name="_Toc495416070"/>
      <w:r w:rsidRPr="0024433F">
        <w:rPr>
          <w:lang w:val="de-AT"/>
        </w:rPr>
        <w:lastRenderedPageBreak/>
        <w:t>Parallelisierungs</w:t>
      </w:r>
      <w:r>
        <w:rPr>
          <w:lang w:val="de-AT"/>
        </w:rPr>
        <w:t>-Systeme</w:t>
      </w:r>
      <w:bookmarkEnd w:id="92"/>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3" w:name="_Toc494011414"/>
      <w:bookmarkStart w:id="94" w:name="_Toc495416071"/>
      <w:r w:rsidRPr="002F131E">
        <w:t>Threads</w:t>
      </w:r>
      <w:bookmarkEnd w:id="93"/>
      <w:bookmarkEnd w:id="94"/>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5" w:name="_Toc494011415"/>
      <w:bookmarkStart w:id="96" w:name="_Toc495416072"/>
      <w:r w:rsidRPr="002F131E">
        <w:t>Actors</w:t>
      </w:r>
      <w:bookmarkEnd w:id="95"/>
      <w:bookmarkEnd w:id="96"/>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9F7EB0">
            <w:rPr>
              <w:noProof/>
              <w:lang w:val="de-AT"/>
            </w:rPr>
            <w:t xml:space="preserve"> </w:t>
          </w:r>
          <w:r w:rsidR="009F7EB0" w:rsidRPr="009F7EB0">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7" w:name="_Ref492912451"/>
      <w:bookmarkStart w:id="98" w:name="_Toc494011416"/>
      <w:r>
        <w:br w:type="page"/>
      </w:r>
    </w:p>
    <w:p w:rsidR="000B0BFF" w:rsidRDefault="000B0BFF" w:rsidP="009D6480">
      <w:pPr>
        <w:pStyle w:val="berSchr2"/>
      </w:pPr>
      <w:bookmarkStart w:id="99" w:name="_Toc495416073"/>
      <w:r>
        <w:lastRenderedPageBreak/>
        <w:t xml:space="preserve">.NET </w:t>
      </w:r>
      <w:r w:rsidRPr="002F131E">
        <w:t>Threadpool</w:t>
      </w:r>
      <w:bookmarkEnd w:id="97"/>
      <w:bookmarkEnd w:id="98"/>
      <w:bookmarkEnd w:id="99"/>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9F7EB0">
            <w:rPr>
              <w:noProof/>
              <w:lang w:val="de-AT"/>
            </w:rPr>
            <w:t xml:space="preserve"> </w:t>
          </w:r>
          <w:r w:rsidR="009F7EB0" w:rsidRPr="009F7EB0">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9F7EB0">
            <w:rPr>
              <w:noProof/>
              <w:lang w:val="de-AT"/>
            </w:rPr>
            <w:t xml:space="preserve"> </w:t>
          </w:r>
          <w:r w:rsidR="009F7EB0" w:rsidRPr="009F7EB0">
            <w:rPr>
              <w:noProof/>
              <w:lang w:val="de-AT"/>
            </w:rPr>
            <w:t>[8]</w:t>
          </w:r>
          <w:r w:rsidR="0024433F">
            <w:fldChar w:fldCharType="end"/>
          </w:r>
        </w:sdtContent>
      </w:sdt>
      <w:r w:rsidR="0024433F">
        <w:t>.</w:t>
      </w:r>
    </w:p>
    <w:p w:rsidR="000B0BFF" w:rsidRDefault="000B0BFF" w:rsidP="009D6480">
      <w:pPr>
        <w:pStyle w:val="berSchr1"/>
      </w:pPr>
      <w:bookmarkStart w:id="100" w:name="_Toc494011417"/>
      <w:bookmarkStart w:id="101" w:name="_Toc495416074"/>
      <w:r w:rsidRPr="00056E82">
        <w:lastRenderedPageBreak/>
        <w:t>Testsetup</w:t>
      </w:r>
      <w:bookmarkEnd w:id="100"/>
      <w:bookmarkEnd w:id="101"/>
    </w:p>
    <w:p w:rsidR="000B0BFF" w:rsidRPr="00E77387" w:rsidRDefault="000B0BFF" w:rsidP="000B0BFF">
      <w:pPr>
        <w:pStyle w:val="berSchr2"/>
      </w:pPr>
      <w:bookmarkStart w:id="102" w:name="_Toc494011418"/>
      <w:bookmarkStart w:id="103" w:name="_Toc495416075"/>
      <w:r>
        <w:t>Überblick</w:t>
      </w:r>
      <w:bookmarkEnd w:id="102"/>
      <w:bookmarkEnd w:id="103"/>
    </w:p>
    <w:p w:rsidR="000B0BFF" w:rsidRPr="00056E82" w:rsidRDefault="000B0BFF" w:rsidP="000B0BFF">
      <w:pPr>
        <w:pStyle w:val="Heading3"/>
      </w:pPr>
      <w:bookmarkStart w:id="104" w:name="_Toc494011419"/>
      <w:bookmarkStart w:id="105" w:name="_Toc495416076"/>
      <w:r w:rsidRPr="00E77387">
        <w:t>Initialisierung</w:t>
      </w:r>
      <w:bookmarkEnd w:id="104"/>
      <w:bookmarkEnd w:id="105"/>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6" w:name="_Toc494898999"/>
      <w:bookmarkStart w:id="107" w:name="_Toc495416179"/>
      <w:r>
        <w:t xml:space="preserve">Abbildung </w:t>
      </w:r>
      <w:fldSimple w:instr=" SEQ Abbildung \* ARABIC ">
        <w:r w:rsidR="002F7A71">
          <w:rPr>
            <w:noProof/>
          </w:rPr>
          <w:t>6</w:t>
        </w:r>
      </w:fldSimple>
      <w:r>
        <w:t>: Testsuite</w:t>
      </w:r>
      <w:bookmarkEnd w:id="106"/>
      <w:bookmarkEnd w:id="107"/>
    </w:p>
    <w:p w:rsidR="000B0BFF" w:rsidRDefault="000B0BFF" w:rsidP="000B0BFF"/>
    <w:p w:rsidR="000B0BFF" w:rsidRDefault="000B0BFF" w:rsidP="000B0BFF">
      <w:pPr>
        <w:pStyle w:val="Heading3"/>
      </w:pPr>
      <w:bookmarkStart w:id="108" w:name="_Toc494011420"/>
      <w:bookmarkStart w:id="109" w:name="_Toc495416077"/>
      <w:r>
        <w:t>Ablauf</w:t>
      </w:r>
      <w:bookmarkEnd w:id="108"/>
      <w:bookmarkEnd w:id="109"/>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10" w:name="_Ref492476650"/>
      <w:bookmarkStart w:id="111" w:name="_Toc494011421"/>
      <w:bookmarkStart w:id="112" w:name="_Toc495416078"/>
      <w:r>
        <w:lastRenderedPageBreak/>
        <w:t>Grundstruktur</w:t>
      </w:r>
      <w:bookmarkEnd w:id="110"/>
      <w:bookmarkEnd w:id="111"/>
      <w:bookmarkEnd w:id="112"/>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3" w:name="_Toc494011422"/>
      <w:bookmarkStart w:id="114" w:name="_Toc495416079"/>
      <w:r>
        <w:lastRenderedPageBreak/>
        <w:t>Output-Validierung</w:t>
      </w:r>
      <w:bookmarkEnd w:id="113"/>
      <w:bookmarkEnd w:id="114"/>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5" w:name="_Toc495416080"/>
      <w:r>
        <w:t>Validierungs-Input</w:t>
      </w:r>
      <w:bookmarkEnd w:id="115"/>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6" w:name="_Toc495416081"/>
      <w:r w:rsidRPr="005277A5">
        <w:t>Struktur</w:t>
      </w:r>
      <w:bookmarkEnd w:id="116"/>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7" w:name="_Toc495416185"/>
      <w:r>
        <w:t xml:space="preserve">Tabelle </w:t>
      </w:r>
      <w:fldSimple w:instr=" SEQ Tabelle \* ARABIC ">
        <w:r w:rsidR="002F7A71">
          <w:rPr>
            <w:noProof/>
          </w:rPr>
          <w:t>1</w:t>
        </w:r>
      </w:fldSimple>
      <w:r>
        <w:t>: Validierungsliste - initialer Zustand</w:t>
      </w:r>
      <w:bookmarkEnd w:id="117"/>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8" w:name="_Toc495416186"/>
      <w:r>
        <w:t xml:space="preserve">Tabelle </w:t>
      </w:r>
      <w:fldSimple w:instr=" SEQ Tabelle \* ARABIC ">
        <w:r w:rsidR="002F7A71">
          <w:rPr>
            <w:noProof/>
          </w:rPr>
          <w:t>2</w:t>
        </w:r>
      </w:fldSimple>
      <w:r>
        <w:t xml:space="preserve">: </w:t>
      </w:r>
      <w:r w:rsidRPr="00241319">
        <w:t>Validierungsliste - Einzelvalidierung</w:t>
      </w:r>
      <w:bookmarkEnd w:id="118"/>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19" w:name="_Toc495416187"/>
      <w:r>
        <w:t xml:space="preserve">Tabelle </w:t>
      </w:r>
      <w:fldSimple w:instr=" SEQ Tabelle \* ARABIC ">
        <w:r w:rsidR="002F7A71">
          <w:rPr>
            <w:noProof/>
          </w:rPr>
          <w:t>3</w:t>
        </w:r>
      </w:fldSimple>
      <w:r>
        <w:t xml:space="preserve">: </w:t>
      </w:r>
      <w:r w:rsidRPr="00782439">
        <w:t>Validierungsliste - valider Zustand</w:t>
      </w:r>
      <w:bookmarkEnd w:id="119"/>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20" w:name="_Toc495416188"/>
      <w:r>
        <w:t xml:space="preserve">Tabelle </w:t>
      </w:r>
      <w:fldSimple w:instr=" SEQ Tabelle \* ARABIC ">
        <w:r w:rsidR="002F7A71">
          <w:rPr>
            <w:noProof/>
          </w:rPr>
          <w:t>4</w:t>
        </w:r>
      </w:fldSimple>
      <w:r>
        <w:t xml:space="preserve">: </w:t>
      </w:r>
      <w:r w:rsidRPr="005C3A33">
        <w:t>Validierungsliste - Doppelberechnung</w:t>
      </w:r>
      <w:bookmarkEnd w:id="120"/>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21" w:name="_Toc495416082"/>
      <w:r w:rsidRPr="005277A5">
        <w:lastRenderedPageBreak/>
        <w:t>Code</w:t>
      </w:r>
      <w:bookmarkEnd w:id="121"/>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2" w:name="_Toc495416083"/>
      <w:r w:rsidRPr="00AB1771">
        <w:rPr>
          <w:lang w:val="en-US"/>
        </w:rPr>
        <w:lastRenderedPageBreak/>
        <w:t>Test-Ablauf</w:t>
      </w:r>
      <w:bookmarkEnd w:id="122"/>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2F7A71">
        <w:rPr>
          <w:noProof/>
        </w:rPr>
        <w:t>29</w:t>
      </w:r>
      <w:r>
        <w:fldChar w:fldCharType="end"/>
      </w:r>
      <w:r>
        <w:t>.</w:t>
      </w:r>
    </w:p>
    <w:p w:rsidR="000B0BFF" w:rsidRPr="0008423F" w:rsidRDefault="000B0BFF" w:rsidP="009D6480">
      <w:pPr>
        <w:pStyle w:val="Heading4"/>
      </w:pPr>
      <w:bookmarkStart w:id="123" w:name="_Toc495416084"/>
      <w:r>
        <w:t>Struktur</w:t>
      </w:r>
      <w:bookmarkEnd w:id="123"/>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4" w:name="_Toc495416085"/>
      <w:r w:rsidRPr="001F627C">
        <w:rPr>
          <w:lang w:val="en-US"/>
        </w:rPr>
        <w:lastRenderedPageBreak/>
        <w:t>Code</w:t>
      </w:r>
      <w:bookmarkEnd w:id="124"/>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5" w:name="_Toc494011423"/>
      <w:bookmarkStart w:id="126" w:name="_Toc495416086"/>
      <w:r>
        <w:rPr>
          <w:lang w:val="en-US"/>
        </w:rPr>
        <w:lastRenderedPageBreak/>
        <w:t>Effizienz-M</w:t>
      </w:r>
      <w:r w:rsidR="000B0BFF" w:rsidRPr="00AB1771">
        <w:rPr>
          <w:lang w:val="en-US"/>
        </w:rPr>
        <w:t>essung</w:t>
      </w:r>
      <w:bookmarkEnd w:id="125"/>
      <w:bookmarkEnd w:id="126"/>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2F7A71">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7" w:name="_Toc494011424"/>
      <w:bookmarkStart w:id="128" w:name="_Toc495416087"/>
      <w:r>
        <w:t>Struktur</w:t>
      </w:r>
      <w:bookmarkEnd w:id="127"/>
      <w:bookmarkEnd w:id="128"/>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2F7A71">
        <w:rPr>
          <w:noProof/>
        </w:rPr>
        <w:t>29</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82873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9" w:name="_Toc494011425"/>
    </w:p>
    <w:p w:rsidR="000B0BFF" w:rsidRPr="00BD0BB7" w:rsidRDefault="000B0BFF" w:rsidP="000B0BFF">
      <w:pPr>
        <w:pStyle w:val="Heading3"/>
        <w:rPr>
          <w:lang w:val="en-US"/>
        </w:rPr>
      </w:pPr>
      <w:bookmarkStart w:id="130" w:name="_Toc495416088"/>
      <w:r w:rsidRPr="00BD0BB7">
        <w:rPr>
          <w:lang w:val="en-US"/>
        </w:rPr>
        <w:t>Code</w:t>
      </w:r>
      <w:bookmarkEnd w:id="129"/>
      <w:bookmarkEnd w:id="130"/>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31" w:name="_Ref492565629"/>
      <w:bookmarkStart w:id="132" w:name="_Toc494011426"/>
      <w:bookmarkStart w:id="133" w:name="_Toc495416089"/>
      <w:r>
        <w:t>Overhead-Messung</w:t>
      </w:r>
      <w:bookmarkEnd w:id="131"/>
      <w:bookmarkEnd w:id="132"/>
      <w:bookmarkEnd w:id="133"/>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4" w:name="_Ref492477315"/>
      <w:bookmarkStart w:id="135" w:name="_Toc494011427"/>
      <w:bookmarkStart w:id="136" w:name="_Toc495416090"/>
      <w:r>
        <w:t>Zeitmessung mit fixierter Rechenzeit</w:t>
      </w:r>
      <w:bookmarkEnd w:id="134"/>
      <w:bookmarkEnd w:id="135"/>
      <w:bookmarkEnd w:id="136"/>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7" w:name="_Ref492565800"/>
      <w:bookmarkStart w:id="138" w:name="_Toc494011428"/>
      <w:bookmarkStart w:id="139" w:name="_Toc495416091"/>
      <w:r>
        <w:lastRenderedPageBreak/>
        <w:t>Zeitmessung mit zufälliger Rechenzeit</w:t>
      </w:r>
      <w:bookmarkEnd w:id="137"/>
      <w:bookmarkEnd w:id="138"/>
      <w:bookmarkEnd w:id="139"/>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2F7A71">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40" w:name="_Toc494011429"/>
      <w:bookmarkStart w:id="141" w:name="_Toc495416092"/>
      <w:r>
        <w:t>Zeitmessung mit Auslastung</w:t>
      </w:r>
      <w:bookmarkEnd w:id="140"/>
      <w:bookmarkEnd w:id="141"/>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2" w:name="_Toc494011430"/>
      <w:bookmarkStart w:id="143" w:name="_Toc495416093"/>
      <w:r w:rsidRPr="00732529">
        <w:lastRenderedPageBreak/>
        <w:t>Systemabstraktion</w:t>
      </w:r>
      <w:bookmarkEnd w:id="142"/>
      <w:bookmarkEnd w:id="143"/>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4" w:name="_Toc495416180"/>
      <w:r>
        <w:t xml:space="preserve">Abbildung </w:t>
      </w:r>
      <w:fldSimple w:instr=" SEQ Abbildung \* ARABIC ">
        <w:r w:rsidR="002F7A71">
          <w:rPr>
            <w:noProof/>
          </w:rPr>
          <w:t>7</w:t>
        </w:r>
      </w:fldSimple>
      <w:r>
        <w:t>: Systemabstraktion</w:t>
      </w:r>
      <w:bookmarkEnd w:id="144"/>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546112"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1F6524"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2F7A71" w:rsidRPr="00E56843" w:rsidRDefault="002F7A71" w:rsidP="00832641">
                  <w:pPr>
                    <w:pStyle w:val="Caption"/>
                    <w:rPr>
                      <w:rFonts w:eastAsia="Calibri"/>
                      <w:noProof/>
                    </w:rPr>
                  </w:pPr>
                  <w:bookmarkStart w:id="145" w:name="_Toc495416181"/>
                  <w:r>
                    <w:t xml:space="preserve">Abbildung </w:t>
                  </w:r>
                  <w:fldSimple w:instr=" SEQ Abbildung \* ARABIC ">
                    <w:r>
                      <w:rPr>
                        <w:noProof/>
                      </w:rPr>
                      <w:t>8</w:t>
                    </w:r>
                  </w:fldSimple>
                  <w:r>
                    <w:t>: Austauschbares Berechnungssystem</w:t>
                  </w:r>
                  <w:bookmarkEnd w:id="145"/>
                </w:p>
              </w:txbxContent>
            </v:textbox>
            <w10:wrap type="square"/>
          </v:shape>
        </w:pict>
      </w:r>
      <w:r w:rsidR="000B0BFF">
        <w:br w:type="page"/>
      </w:r>
    </w:p>
    <w:p w:rsidR="000B0BFF" w:rsidRPr="00F2081F" w:rsidRDefault="00EF1EA0" w:rsidP="009D6480">
      <w:pPr>
        <w:pStyle w:val="berSchr2"/>
      </w:pPr>
      <w:bookmarkStart w:id="146" w:name="_Ref493596292"/>
      <w:bookmarkStart w:id="147" w:name="_Toc494011431"/>
      <w:bookmarkStart w:id="148" w:name="_Toc495416094"/>
      <w:r>
        <w:lastRenderedPageBreak/>
        <w:t>Prozessorkern</w:t>
      </w:r>
      <w:r w:rsidR="000B0BFF">
        <w:t>-Pool</w:t>
      </w:r>
      <w:bookmarkEnd w:id="146"/>
      <w:bookmarkEnd w:id="147"/>
      <w:bookmarkEnd w:id="148"/>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9" w:name="_Ref493588778"/>
      <w:bookmarkStart w:id="150" w:name="_Toc494011432"/>
      <w:bookmarkStart w:id="151" w:name="_Toc495416095"/>
      <w:r>
        <w:t>Berechnungsanweisung</w:t>
      </w:r>
      <w:bookmarkEnd w:id="149"/>
      <w:bookmarkEnd w:id="150"/>
      <w:bookmarkEnd w:id="151"/>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2" w:name="_Toc495416189"/>
      <w:r>
        <w:t xml:space="preserve">Tabelle </w:t>
      </w:r>
      <w:fldSimple w:instr=" SEQ Tabelle \* ARABIC ">
        <w:r w:rsidR="002F7A71">
          <w:rPr>
            <w:noProof/>
          </w:rPr>
          <w:t>5</w:t>
        </w:r>
      </w:fldSimple>
      <w:r>
        <w:t>: Berechnungsanweisung mit Stacks</w:t>
      </w:r>
      <w:bookmarkEnd w:id="152"/>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3" w:name="_Toc494011433"/>
    </w:p>
    <w:p w:rsidR="006F1A0B" w:rsidRDefault="006F1A0B" w:rsidP="006F1A0B"/>
    <w:p w:rsidR="000B0BFF" w:rsidRDefault="000B0BFF" w:rsidP="000B0BFF">
      <w:pPr>
        <w:pStyle w:val="Heading3"/>
      </w:pPr>
      <w:bookmarkStart w:id="154" w:name="_Toc495416096"/>
      <w:r>
        <w:t>Synchronisation</w:t>
      </w:r>
      <w:bookmarkEnd w:id="153"/>
      <w:bookmarkEnd w:id="154"/>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5" w:name="_Toc494011434"/>
      <w:bookmarkStart w:id="156" w:name="_Toc495416097"/>
      <w:r>
        <w:lastRenderedPageBreak/>
        <w:t>Verteilungsstrukturen</w:t>
      </w:r>
      <w:bookmarkEnd w:id="155"/>
      <w:bookmarkEnd w:id="156"/>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7" w:name="_Ref492992155"/>
      <w:bookmarkStart w:id="158" w:name="_Toc494011435"/>
      <w:bookmarkStart w:id="159" w:name="_Toc495416098"/>
      <w:r>
        <w:t>Grundstruktur</w:t>
      </w:r>
      <w:bookmarkEnd w:id="157"/>
      <w:bookmarkEnd w:id="158"/>
      <w:bookmarkEnd w:id="159"/>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60" w:name="_Toc494011436"/>
      <w:bookmarkStart w:id="161" w:name="_Toc495416099"/>
      <w:r>
        <w:t>Struktur</w:t>
      </w:r>
      <w:bookmarkEnd w:id="160"/>
      <w:bookmarkEnd w:id="161"/>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2" w:name="_Toc494011437"/>
      <w:r w:rsidR="0092058C">
        <w:t xml:space="preserve"> dem Aufruf abgeschlossen sein.</w:t>
      </w:r>
    </w:p>
    <w:p w:rsidR="000B0BFF" w:rsidRPr="004B7EBF" w:rsidRDefault="000B0BFF" w:rsidP="000B0BFF">
      <w:pPr>
        <w:pStyle w:val="Heading3"/>
      </w:pPr>
      <w:bookmarkStart w:id="163" w:name="_Toc495416100"/>
      <w:r>
        <w:t>Code</w:t>
      </w:r>
      <w:bookmarkEnd w:id="162"/>
      <w:bookmarkEnd w:id="163"/>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4" w:name="_Toc494011438"/>
      <w:bookmarkStart w:id="165" w:name="_Toc495416101"/>
      <w:r>
        <w:lastRenderedPageBreak/>
        <w:t>Prozessorkern</w:t>
      </w:r>
      <w:r w:rsidR="000B0BFF">
        <w:t>-Pool-Verteilung</w:t>
      </w:r>
      <w:bookmarkEnd w:id="164"/>
      <w:bookmarkEnd w:id="165"/>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2F7A71">
        <w:rPr>
          <w:noProof/>
        </w:rPr>
        <w:t>41</w:t>
      </w:r>
      <w:r>
        <w:fldChar w:fldCharType="end"/>
      </w:r>
      <w:r>
        <w:t>.</w:t>
      </w:r>
    </w:p>
    <w:p w:rsidR="000B0BFF" w:rsidRDefault="000B0BFF" w:rsidP="000B0BFF"/>
    <w:p w:rsidR="000B0BFF" w:rsidRPr="0051225C" w:rsidRDefault="000B0BFF" w:rsidP="000B0BFF">
      <w:pPr>
        <w:pStyle w:val="Heading3"/>
      </w:pPr>
      <w:bookmarkStart w:id="166" w:name="_Toc494011439"/>
      <w:bookmarkStart w:id="167" w:name="_Toc495416102"/>
      <w:r>
        <w:t>Struktur</w:t>
      </w:r>
      <w:bookmarkEnd w:id="166"/>
      <w:bookmarkEnd w:id="167"/>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8" w:name="_Toc494011440"/>
      <w:r w:rsidRPr="008D5FEB">
        <w:rPr>
          <w:lang w:val="de-AT"/>
        </w:rPr>
        <w:br w:type="page"/>
      </w:r>
    </w:p>
    <w:p w:rsidR="000B0BFF" w:rsidRDefault="000B0BFF" w:rsidP="000B0BFF">
      <w:pPr>
        <w:pStyle w:val="Heading3"/>
        <w:rPr>
          <w:lang w:val="en-US"/>
        </w:rPr>
      </w:pPr>
      <w:bookmarkStart w:id="169" w:name="_Toc495416103"/>
      <w:r w:rsidRPr="007C78AB">
        <w:rPr>
          <w:lang w:val="en-US"/>
        </w:rPr>
        <w:lastRenderedPageBreak/>
        <w:t>Code</w:t>
      </w:r>
      <w:bookmarkEnd w:id="168"/>
      <w:bookmarkEnd w:id="169"/>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70" w:name="_Ref492992202"/>
      <w:bookmarkStart w:id="171" w:name="_Toc494011441"/>
      <w:bookmarkStart w:id="172" w:name="_Toc495416104"/>
      <w:r>
        <w:t>Eigenständige Verteilung</w:t>
      </w:r>
      <w:bookmarkEnd w:id="170"/>
      <w:bookmarkEnd w:id="171"/>
      <w:bookmarkEnd w:id="172"/>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2F7A71">
        <w:rPr>
          <w:noProof/>
        </w:rPr>
        <w:t>41</w:t>
      </w:r>
      <w:r>
        <w:fldChar w:fldCharType="end"/>
      </w:r>
      <w:r>
        <w:t>.</w:t>
      </w:r>
    </w:p>
    <w:p w:rsidR="000B0BFF" w:rsidRDefault="000B0BFF" w:rsidP="000B0BFF"/>
    <w:p w:rsidR="000B0BFF" w:rsidRDefault="000B0BFF" w:rsidP="000B0BFF">
      <w:pPr>
        <w:pStyle w:val="Heading3"/>
      </w:pPr>
      <w:bookmarkStart w:id="173" w:name="_Toc494011442"/>
      <w:bookmarkStart w:id="174" w:name="_Toc495416105"/>
      <w:r>
        <w:lastRenderedPageBreak/>
        <w:t>Struktur</w:t>
      </w:r>
      <w:bookmarkEnd w:id="173"/>
      <w:bookmarkEnd w:id="174"/>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5" w:name="_Toc494011443"/>
      <w:bookmarkStart w:id="176" w:name="_Toc495416106"/>
      <w:r w:rsidRPr="004757D9">
        <w:rPr>
          <w:lang w:val="en-US"/>
        </w:rPr>
        <w:t>Code</w:t>
      </w:r>
      <w:bookmarkEnd w:id="175"/>
      <w:bookmarkEnd w:id="176"/>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7" w:name="_Toc494011444"/>
      <w:bookmarkStart w:id="178" w:name="_Toc495416107"/>
      <w:r w:rsidRPr="006D5CB0">
        <w:rPr>
          <w:lang w:val="en-US"/>
        </w:rPr>
        <w:lastRenderedPageBreak/>
        <w:t>Lock-Verteilung</w:t>
      </w:r>
      <w:bookmarkEnd w:id="177"/>
      <w:bookmarkEnd w:id="178"/>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2F7A71">
        <w:rPr>
          <w:noProof/>
        </w:rPr>
        <w:t>22</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9" w:name="_Toc494011445"/>
      <w:bookmarkStart w:id="180" w:name="_Toc495416108"/>
      <w:r>
        <w:t>Struktur</w:t>
      </w:r>
      <w:bookmarkEnd w:id="179"/>
      <w:bookmarkEnd w:id="180"/>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81" w:name="_Toc494011446"/>
      <w:r>
        <w:br w:type="page"/>
      </w:r>
    </w:p>
    <w:p w:rsidR="000B0BFF" w:rsidRDefault="000B0BFF" w:rsidP="000B0BFF">
      <w:pPr>
        <w:pStyle w:val="Heading3"/>
      </w:pPr>
      <w:bookmarkStart w:id="182" w:name="_Toc495416109"/>
      <w:r>
        <w:lastRenderedPageBreak/>
        <w:t>Code</w:t>
      </w:r>
      <w:bookmarkEnd w:id="181"/>
      <w:bookmarkEnd w:id="182"/>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3" w:name="_Ref492560990"/>
      <w:bookmarkStart w:id="184" w:name="_Ref493589106"/>
      <w:bookmarkStart w:id="185" w:name="_Toc494011447"/>
      <w:bookmarkStart w:id="186" w:name="_Toc495416110"/>
      <w:r>
        <w:rPr>
          <w:noProof/>
        </w:rPr>
        <w:lastRenderedPageBreak/>
        <w:t xml:space="preserve">Round Robin Tournament </w:t>
      </w:r>
      <w:bookmarkEnd w:id="183"/>
      <w:r>
        <w:rPr>
          <w:noProof/>
        </w:rPr>
        <w:t>Matrix</w:t>
      </w:r>
      <w:bookmarkEnd w:id="184"/>
      <w:bookmarkEnd w:id="185"/>
      <w:bookmarkEnd w:id="186"/>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2F7A71">
        <w:rPr>
          <w:noProof/>
        </w:rPr>
        <w:t>23</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7" w:name="_Toc494011448"/>
      <w:bookmarkStart w:id="188" w:name="_Toc495416111"/>
      <w:r>
        <w:rPr>
          <w:noProof/>
        </w:rPr>
        <w:t>Basis-Array</w:t>
      </w:r>
      <w:bookmarkEnd w:id="187"/>
      <w:bookmarkEnd w:id="188"/>
    </w:p>
    <w:p w:rsidR="003B63AC"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r w:rsidR="002F7A71" w:rsidRPr="002F7A71">
        <w:rPr>
          <w:b/>
          <w:bCs/>
          <w:lang w:val="de-AT"/>
        </w:rPr>
        <w:t>Error! Not a valid link.</w:t>
      </w:r>
      <w:r>
        <w:fldChar w:fldCharType="end"/>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3B63AC" w:rsidRPr="003B63AC" w:rsidTr="00A933E7">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89" w:name="_Toc495416190"/>
      <w:r>
        <w:t xml:space="preserve">Tabelle </w:t>
      </w:r>
      <w:fldSimple w:instr=" SEQ Tabelle \* ARABIC ">
        <w:r w:rsidR="002F7A71">
          <w:rPr>
            <w:noProof/>
          </w:rPr>
          <w:t>6</w:t>
        </w:r>
      </w:fldSimple>
      <w:r>
        <w:t xml:space="preserve">: RRTA </w:t>
      </w:r>
      <w:r w:rsidR="0016469B">
        <w:t>–</w:t>
      </w:r>
      <w:r>
        <w:t xml:space="preserve"> </w:t>
      </w:r>
      <w:r w:rsidR="0016469B">
        <w:t xml:space="preserve">Basisarray und </w:t>
      </w:r>
      <w:r>
        <w:t>Speicherabbild</w:t>
      </w:r>
      <w:bookmarkEnd w:id="189"/>
    </w:p>
    <w:p w:rsidR="000B0BFF" w:rsidRDefault="000B0BFF" w:rsidP="000B0BFF"/>
    <w:p w:rsidR="005273B8" w:rsidRDefault="005273B8">
      <w:pPr>
        <w:spacing w:before="0" w:after="0" w:line="240" w:lineRule="auto"/>
        <w:rPr>
          <w:rFonts w:eastAsia="Times New Roman"/>
          <w:b/>
          <w:bCs/>
          <w:sz w:val="26"/>
        </w:rPr>
      </w:pPr>
      <w:bookmarkStart w:id="190" w:name="_Toc494011449"/>
      <w:r>
        <w:br w:type="page"/>
      </w:r>
    </w:p>
    <w:p w:rsidR="000B0BFF" w:rsidRDefault="000B0BFF" w:rsidP="000B0BFF">
      <w:pPr>
        <w:pStyle w:val="Heading3"/>
      </w:pPr>
      <w:bookmarkStart w:id="191" w:name="_Toc495416112"/>
      <w:r>
        <w:lastRenderedPageBreak/>
        <w:t>Array-Verschiebung</w:t>
      </w:r>
      <w:bookmarkEnd w:id="190"/>
      <w:bookmarkEnd w:id="191"/>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06528"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790655">
        <w:fldChar w:fldCharType="separate"/>
      </w:r>
      <w:r w:rsidR="002F7A71" w:rsidRPr="002F7A71">
        <w:rPr>
          <w:b/>
          <w:bCs/>
          <w:lang w:val="de-AT"/>
        </w:rPr>
        <w:t>Error! Not a valid link.</w:t>
      </w:r>
      <w:r w:rsidR="000B0BFF">
        <w:fldChar w:fldCharType="end"/>
      </w:r>
    </w:p>
    <w:p w:rsidR="000B0BFF" w:rsidRDefault="005273B8" w:rsidP="000B0BFF">
      <w:r w:rsidRPr="00DC6C39">
        <w:rPr>
          <w:noProof/>
          <w:lang w:val="de-AT" w:eastAsia="ja-JP"/>
        </w:rPr>
        <w:drawing>
          <wp:anchor distT="0" distB="0" distL="114300" distR="114300" simplePos="0" relativeHeight="251576832"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F6524"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2F7A71" w:rsidRPr="000D1AF2" w:rsidRDefault="002F7A71" w:rsidP="001F6524">
                  <w:pPr>
                    <w:pStyle w:val="Caption"/>
                    <w:rPr>
                      <w:rFonts w:eastAsia="Calibri"/>
                      <w:noProof/>
                    </w:rPr>
                  </w:pPr>
                  <w:bookmarkStart w:id="192" w:name="_Toc495416182"/>
                  <w:r>
                    <w:t xml:space="preserve">Abbildung </w:t>
                  </w:r>
                  <w:fldSimple w:instr=" SEQ Abbildung \* ARABIC ">
                    <w:r>
                      <w:rPr>
                        <w:noProof/>
                      </w:rPr>
                      <w:t>9</w:t>
                    </w:r>
                  </w:fldSimple>
                  <w:r>
                    <w:t>: RRTA - Schrittweise Verschiebung</w:t>
                  </w:r>
                  <w:bookmarkEnd w:id="192"/>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3" w:name="_Toc494011450"/>
      <w:bookmarkStart w:id="194" w:name="_Toc495416113"/>
      <w:r>
        <w:lastRenderedPageBreak/>
        <w:t>Matrix-Generierung</w:t>
      </w:r>
      <w:bookmarkEnd w:id="193"/>
      <w:bookmarkEnd w:id="194"/>
    </w:p>
    <w:p w:rsidR="000B0BFF" w:rsidRDefault="000B0BFF" w:rsidP="000B0BFF">
      <w:r>
        <w:t>Die „GenerateMatrix“-Funktion generiert alle Daten, inklusive der RRT</w:t>
      </w:r>
      <w:r w:rsidR="00167B72">
        <w:t>-</w:t>
      </w:r>
      <w:r>
        <w:t>Matrix, aus der Anzahl der Elemente.</w:t>
      </w:r>
    </w:p>
    <w:p w:rsidR="000B0BFF" w:rsidRPr="00790655" w:rsidRDefault="000B0BFF" w:rsidP="000B0BFF">
      <w:pPr>
        <w:rPr>
          <w:lang w:val="en-US"/>
        </w:rPr>
      </w:pPr>
      <w:r>
        <w:t>Für eine Elementanzahl von 4 würden die RRTA-Schritte wie folgt aussehen.</w:t>
      </w:r>
      <w:r>
        <w:br/>
      </w:r>
      <w:r w:rsidRPr="00790655">
        <w:rPr>
          <w:lang w:val="en-US"/>
        </w:rPr>
        <w:t>Step 0 ist das Basis-Array von 4 Elementen:</w:t>
      </w:r>
    </w:p>
    <w:p w:rsidR="000B0BFF" w:rsidRPr="00790655" w:rsidRDefault="00167B72" w:rsidP="000B0BFF">
      <w:pPr>
        <w:rPr>
          <w:lang w:val="en-US"/>
        </w:rPr>
      </w:pPr>
      <w:r w:rsidRPr="00BD5FF5">
        <w:rPr>
          <w:noProof/>
          <w:lang w:val="de-AT" w:eastAsia="ja-JP"/>
        </w:rPr>
        <w:drawing>
          <wp:anchor distT="0" distB="0" distL="114300" distR="114300" simplePos="0" relativeHeight="251697664"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37248"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7968"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790655">
        <w:rPr>
          <w:lang w:val="en-US"/>
        </w:rPr>
        <w:t xml:space="preserve">  </w:t>
      </w:r>
    </w:p>
    <w:p w:rsidR="000B0BFF" w:rsidRPr="00790655" w:rsidRDefault="001F6524" w:rsidP="000B0BFF">
      <w:pPr>
        <w:rPr>
          <w:lang w:val="en-US"/>
        </w:rPr>
      </w:pPr>
      <w:r>
        <w:rPr>
          <w:noProof/>
        </w:rPr>
        <w:pict>
          <v:shape id="_x0000_s1037" type="#_x0000_t202" style="position:absolute;margin-left:-90.85pt;margin-top:31.45pt;width:439pt;height:19.85pt;z-index:251667456;mso-position-horizontal-relative:text;mso-position-vertical-relative:text" stroked="f">
            <v:textbox inset="0,0,0,0">
              <w:txbxContent>
                <w:p w:rsidR="002F7A71" w:rsidRPr="00BC1DED" w:rsidRDefault="002F7A71" w:rsidP="001F6524">
                  <w:pPr>
                    <w:pStyle w:val="Caption"/>
                    <w:rPr>
                      <w:rFonts w:eastAsia="Calibri"/>
                      <w:noProof/>
                    </w:rPr>
                  </w:pPr>
                  <w:bookmarkStart w:id="195" w:name="_Toc495416183"/>
                  <w:r>
                    <w:t xml:space="preserve">Abbildung </w:t>
                  </w:r>
                  <w:fldSimple w:instr=" SEQ Abbildung \* ARABIC ">
                    <w:r>
                      <w:rPr>
                        <w:noProof/>
                      </w:rPr>
                      <w:t>10</w:t>
                    </w:r>
                  </w:fldSimple>
                  <w:r>
                    <w:t>: RRTA - Alle Schritte bei 4 Elementen</w:t>
                  </w:r>
                  <w:bookmarkEnd w:id="195"/>
                </w:p>
              </w:txbxContent>
            </v:textbox>
            <w10:wrap type="square"/>
          </v:shape>
        </w:pict>
      </w:r>
      <w:r w:rsidR="000B0BFF" w:rsidRPr="00790655">
        <w:rPr>
          <w:lang w:val="en-US"/>
        </w:rPr>
        <w:t>ShiftArray()</w:t>
      </w:r>
      <w:r w:rsidR="000B0BFF">
        <w:sym w:font="Wingdings" w:char="F0E0"/>
      </w:r>
      <w:r w:rsidR="00167B72" w:rsidRPr="00790655">
        <w:rPr>
          <w:lang w:val="en-US"/>
        </w:rPr>
        <w:t xml:space="preserve">    Shift</w:t>
      </w:r>
      <w:r w:rsidR="000B0BFF" w:rsidRPr="00790655">
        <w:rPr>
          <w:lang w:val="en-US"/>
        </w:rPr>
        <w:t>Array()</w:t>
      </w:r>
      <w:r w:rsidR="000B0BFF">
        <w:sym w:font="Wingdings" w:char="F0E0"/>
      </w:r>
      <w:r w:rsidR="000B0BFF" w:rsidRPr="00790655">
        <w:rPr>
          <w:lang w:val="en-US"/>
        </w:rPr>
        <w:t xml:space="preserve">        </w:t>
      </w:r>
    </w:p>
    <w:p w:rsidR="000B0BFF" w:rsidRDefault="000B0BFF" w:rsidP="000B0BFF">
      <w:pPr>
        <w:tabs>
          <w:tab w:val="left" w:pos="2429"/>
        </w:tabs>
      </w:pPr>
      <w:r>
        <w:fldChar w:fldCharType="begin"/>
      </w:r>
      <w:r w:rsidRPr="00790655">
        <w:rPr>
          <w:lang w:val="en-US"/>
        </w:rPr>
        <w:instrText xml:space="preserve"> LINK Excel.Sheet.12 "C:\\Users\\dhofer\\Documents\\DA Tables.xlsx" "RRT Arrays!R9C33:R11C34" \a \f 4 \h </w:instrText>
      </w:r>
      <w:r>
        <w:fldChar w:fldCharType="separate"/>
      </w:r>
      <w:r w:rsidR="002F7A71">
        <w:rPr>
          <w:b/>
          <w:bCs/>
          <w:lang w:val="en-US"/>
        </w:rPr>
        <w:t xml:space="preserve">Error! </w:t>
      </w:r>
      <w:r w:rsidR="002F7A71" w:rsidRPr="002F7A71">
        <w:rPr>
          <w:b/>
          <w:bCs/>
          <w:lang w:val="de-AT"/>
        </w:rPr>
        <w:t>Not a valid link.</w:t>
      </w: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1F6524" w:rsidRDefault="001F6524" w:rsidP="000B0BFF">
      <w:r>
        <w:t xml:space="preserve"> </w:t>
      </w:r>
      <w:r w:rsidR="000B0BFF">
        <w:t>Die vollständige Matrix für 4 Elemente:</w:t>
      </w:r>
      <w:r w:rsidR="000B0BFF">
        <w:fldChar w:fldCharType="begin"/>
      </w:r>
      <w:r w:rsidR="000B0BFF">
        <w:instrText xml:space="preserve"> LINK Excel.Sheet.12 "C:\\Users\\dhofer\\Documents\\DA Tables.xlsx" "RRT Arrays!R7C27:R11C30" \a \f 4 \h  \* MERGEFORMAT </w:instrText>
      </w:r>
      <w:r w:rsidR="000B0BFF">
        <w:fldChar w:fldCharType="separate"/>
      </w:r>
      <w:r w:rsidR="002F7A71" w:rsidRPr="002F7A71">
        <w:rPr>
          <w:b/>
          <w:bCs/>
          <w:lang w:val="de-AT"/>
        </w:rPr>
        <w:t>Error! Not a valid link.</w:t>
      </w:r>
      <w:r w:rsidR="000B0BFF">
        <w:fldChar w:fldCharType="end"/>
      </w:r>
    </w:p>
    <w:p w:rsidR="00167B72" w:rsidRDefault="00167B72" w:rsidP="000B0BFF"/>
    <w:p w:rsidR="001F6524" w:rsidRDefault="001F6524" w:rsidP="001F6524">
      <w:pPr>
        <w:pStyle w:val="Caption"/>
        <w:framePr w:hSpace="141" w:wrap="around" w:vAnchor="text" w:hAnchor="page" w:x="4842" w:y="300"/>
      </w:pPr>
      <w:bookmarkStart w:id="196" w:name="_Toc495416184"/>
      <w:r>
        <w:t xml:space="preserve">Abbildung </w:t>
      </w:r>
      <w:fldSimple w:instr=" SEQ Abbildung \* ARABIC ">
        <w:r w:rsidR="002F7A71">
          <w:rPr>
            <w:noProof/>
          </w:rPr>
          <w:t>11</w:t>
        </w:r>
      </w:fldSimple>
      <w:r>
        <w:t>: RRTA-Matrx für 4 Elemente</w:t>
      </w:r>
      <w:bookmarkEnd w:id="196"/>
    </w:p>
    <w:p w:rsidR="000B0BFF" w:rsidRDefault="000B0BFF" w:rsidP="000B0BFF"/>
    <w:p w:rsidR="001F6524" w:rsidRDefault="001F6524"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7" w:name="_Toc494011451"/>
      <w:bookmarkStart w:id="198" w:name="_Toc495416114"/>
      <w:r w:rsidRPr="00D02B97">
        <w:lastRenderedPageBreak/>
        <w:t>Algorithmus-Optimierung</w:t>
      </w:r>
      <w:bookmarkEnd w:id="197"/>
      <w:bookmarkEnd w:id="198"/>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2F7A71">
        <w:rPr>
          <w:noProof/>
        </w:rPr>
        <w:t>27</w:t>
      </w:r>
      <w:r>
        <w:fldChar w:fldCharType="end"/>
      </w:r>
      <w:r>
        <w:t>) realisiert.</w:t>
      </w:r>
    </w:p>
    <w:p w:rsidR="000B0BFF" w:rsidRDefault="000B0BFF" w:rsidP="000B0BFF"/>
    <w:p w:rsidR="000B0BFF" w:rsidRDefault="000B0BFF" w:rsidP="009D6480">
      <w:pPr>
        <w:pStyle w:val="berSchr2"/>
      </w:pPr>
      <w:bookmarkStart w:id="199" w:name="_Toc494011452"/>
      <w:bookmarkStart w:id="200" w:name="_Toc495416115"/>
      <w:r>
        <w:t>Testroutinen</w:t>
      </w:r>
      <w:bookmarkEnd w:id="199"/>
      <w:bookmarkEnd w:id="200"/>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1" w:name="_Toc494011453"/>
      <w:bookmarkStart w:id="202" w:name="_Toc495416116"/>
      <w:r>
        <w:t>Validierung</w:t>
      </w:r>
      <w:bookmarkEnd w:id="201"/>
      <w:bookmarkEnd w:id="202"/>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3" w:name="_Toc494011454"/>
    </w:p>
    <w:p w:rsidR="0072393E" w:rsidRDefault="0072393E">
      <w:pPr>
        <w:spacing w:before="0" w:after="0" w:line="240" w:lineRule="auto"/>
      </w:pPr>
      <w:r>
        <w:br w:type="page"/>
      </w:r>
    </w:p>
    <w:p w:rsidR="000B0BFF" w:rsidRDefault="000B0BFF" w:rsidP="0072393E">
      <w:pPr>
        <w:pStyle w:val="Heading3"/>
      </w:pPr>
      <w:bookmarkStart w:id="204" w:name="_Toc495416117"/>
      <w:r>
        <w:lastRenderedPageBreak/>
        <w:t>Effizienz</w:t>
      </w:r>
      <w:bookmarkEnd w:id="203"/>
      <w:bookmarkEnd w:id="204"/>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5" w:name="_Toc495416118"/>
      <w:r>
        <w:t>Overhead 1</w:t>
      </w:r>
      <w:bookmarkEnd w:id="205"/>
    </w:p>
    <w:p w:rsidR="00C65ED5" w:rsidRDefault="000B0BFF" w:rsidP="000B0BFF">
      <w:r>
        <w:t xml:space="preserve">Testbeschreibung zu finden auf Seite </w:t>
      </w:r>
      <w:r>
        <w:fldChar w:fldCharType="begin"/>
      </w:r>
      <w:r>
        <w:instrText xml:space="preserve"> PAGEREF _Ref492565629 \h </w:instrText>
      </w:r>
      <w:r>
        <w:fldChar w:fldCharType="separate"/>
      </w:r>
      <w:r w:rsidR="002F7A71">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6" w:name="_Toc495416119"/>
      <w:r>
        <w:t>Overhead 2</w:t>
      </w:r>
      <w:bookmarkEnd w:id="206"/>
    </w:p>
    <w:p w:rsidR="00C65ED5" w:rsidRDefault="000B0BFF" w:rsidP="000B0BFF">
      <w:r>
        <w:t xml:space="preserve">Testbeschreibung zu finden auf Seite </w:t>
      </w:r>
      <w:r>
        <w:fldChar w:fldCharType="begin"/>
      </w:r>
      <w:r>
        <w:instrText xml:space="preserve"> PAGEREF _Ref492565629 \h </w:instrText>
      </w:r>
      <w:r>
        <w:fldChar w:fldCharType="separate"/>
      </w:r>
      <w:r w:rsidR="002F7A71">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7" w:name="_Toc495416120"/>
      <w:r>
        <w:lastRenderedPageBreak/>
        <w:t>Overhead 3</w:t>
      </w:r>
      <w:bookmarkEnd w:id="207"/>
    </w:p>
    <w:p w:rsidR="000B0BFF" w:rsidRDefault="000B0BFF" w:rsidP="000B0BFF">
      <w:r>
        <w:t xml:space="preserve">Testbeschreibung zu finden auf Seite </w:t>
      </w:r>
      <w:r>
        <w:fldChar w:fldCharType="begin"/>
      </w:r>
      <w:r>
        <w:instrText xml:space="preserve"> PAGEREF _Ref492565629 \h </w:instrText>
      </w:r>
      <w:r>
        <w:fldChar w:fldCharType="separate"/>
      </w:r>
      <w:r w:rsidR="002F7A71">
        <w:rPr>
          <w:noProof/>
        </w:rPr>
        <w:t>36</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2F7A71">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8" w:name="_Toc495416121"/>
      <w:r>
        <w:lastRenderedPageBreak/>
        <w:t>Fixierte Rechenzeit 1</w:t>
      </w:r>
      <w:bookmarkEnd w:id="208"/>
    </w:p>
    <w:p w:rsidR="00673C60" w:rsidRDefault="000B0BFF" w:rsidP="000B0BFF">
      <w:r>
        <w:t xml:space="preserve">Testbeschreibung zu finden auf Seite </w:t>
      </w:r>
      <w:r>
        <w:fldChar w:fldCharType="begin"/>
      </w:r>
      <w:r>
        <w:instrText xml:space="preserve"> PAGEREF _Ref492477315 \h </w:instrText>
      </w:r>
      <w:r>
        <w:fldChar w:fldCharType="separate"/>
      </w:r>
      <w:r w:rsidR="002F7A71">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r w:rsidR="000B0BFF">
        <w:br/>
        <w:t xml:space="preserve">Laufzeit einer </w:t>
      </w:r>
      <w:bookmarkStart w:id="209" w:name="_Ref492144080"/>
      <w:r w:rsidR="005277A5">
        <w:t>Berechnung: 2</w:t>
      </w:r>
      <w:r w:rsidR="000B0BFF">
        <w:t>ms</w:t>
      </w:r>
    </w:p>
    <w:p w:rsidR="000B0BFF" w:rsidRDefault="000B0BFF" w:rsidP="000B0BFF"/>
    <w:p w:rsidR="000B0BFF" w:rsidRDefault="000B0BFF" w:rsidP="000B0BFF">
      <w:pPr>
        <w:pStyle w:val="Heading4"/>
      </w:pPr>
      <w:bookmarkStart w:id="210" w:name="_Toc495416122"/>
      <w:r>
        <w:t>Fixierte Rechenzeit 2</w:t>
      </w:r>
      <w:bookmarkEnd w:id="210"/>
    </w:p>
    <w:p w:rsidR="00673C60" w:rsidRDefault="000B0BFF" w:rsidP="000B0BFF">
      <w:r>
        <w:t xml:space="preserve">Testbeschreibung zu finden auf Seite </w:t>
      </w:r>
      <w:r>
        <w:fldChar w:fldCharType="begin"/>
      </w:r>
      <w:r>
        <w:instrText xml:space="preserve"> PAGEREF _Ref492477315 \h </w:instrText>
      </w:r>
      <w:r>
        <w:fldChar w:fldCharType="separate"/>
      </w:r>
      <w:r w:rsidR="002F7A71">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1" w:name="_Toc495416123"/>
      <w:r>
        <w:t>Zufällige Rechenzeit 1</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2F7A71">
        <w:rPr>
          <w:noProof/>
        </w:rPr>
        <w:t>37</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2" w:name="_Toc495416124"/>
      <w:r>
        <w:t>Zufällige Rechenzeit 2</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2F7A71">
        <w:rPr>
          <w:noProof/>
        </w:rPr>
        <w:t>37</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3" w:name="_Toc495416125"/>
      <w:r>
        <w:lastRenderedPageBreak/>
        <w:t>Auslastung 1</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2F7A71">
        <w:rPr>
          <w:noProof/>
        </w:rPr>
        <w:t>37</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4" w:name="_Toc495416126"/>
      <w:r>
        <w:t>Auslastung 2</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2F7A71">
        <w:rPr>
          <w:noProof/>
        </w:rPr>
        <w:t>37</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5" w:name="_Toc495416127"/>
      <w:r>
        <w:t>Auslastung 3</w:t>
      </w:r>
      <w:bookmarkEnd w:id="215"/>
    </w:p>
    <w:p w:rsidR="00673C60" w:rsidRDefault="000B0BFF" w:rsidP="000B0BFF">
      <w:r>
        <w:t xml:space="preserve">Testbeschreibung zu finden auf Seite </w:t>
      </w:r>
      <w:r>
        <w:fldChar w:fldCharType="begin"/>
      </w:r>
      <w:r>
        <w:instrText xml:space="preserve"> PAGEREF _Ref492565800 \h </w:instrText>
      </w:r>
      <w:r>
        <w:fldChar w:fldCharType="separate"/>
      </w:r>
      <w:r w:rsidR="002F7A71">
        <w:rPr>
          <w:noProof/>
        </w:rPr>
        <w:t>37</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2F7A71">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9"/>
    </w:p>
    <w:p w:rsidR="000B0BFF" w:rsidRDefault="000B0BFF" w:rsidP="009D6480">
      <w:pPr>
        <w:pStyle w:val="berSchr2"/>
      </w:pPr>
      <w:bookmarkStart w:id="216" w:name="_Toc494011455"/>
      <w:bookmarkStart w:id="217" w:name="_Toc495416128"/>
      <w:r>
        <w:lastRenderedPageBreak/>
        <w:t>Single-Thread Referenz Algorithmus</w:t>
      </w:r>
      <w:bookmarkEnd w:id="216"/>
      <w:bookmarkEnd w:id="217"/>
    </w:p>
    <w:p w:rsidR="000B0BFF" w:rsidRDefault="000B0BFF" w:rsidP="000B0BFF">
      <w:r>
        <w:t xml:space="preserve">Dieser Algorithmus wurde auf Seite </w:t>
      </w:r>
      <w:r>
        <w:fldChar w:fldCharType="begin"/>
      </w:r>
      <w:r>
        <w:instrText xml:space="preserve"> PAGEREF _Ref492123661 \h </w:instrText>
      </w:r>
      <w:r>
        <w:fldChar w:fldCharType="separate"/>
      </w:r>
      <w:r w:rsidR="002F7A71">
        <w:rPr>
          <w:noProof/>
        </w:rPr>
        <w:t>21</w:t>
      </w:r>
      <w:r>
        <w:fldChar w:fldCharType="end"/>
      </w:r>
      <w:r>
        <w:t xml:space="preserve"> beschrieben. </w:t>
      </w:r>
    </w:p>
    <w:p w:rsidR="000B0BFF" w:rsidRDefault="000B0BFF" w:rsidP="000B0BFF"/>
    <w:p w:rsidR="000B0BFF" w:rsidRDefault="000B0BFF" w:rsidP="000B0BFF">
      <w:pPr>
        <w:pStyle w:val="Heading3"/>
      </w:pPr>
      <w:bookmarkStart w:id="218" w:name="_Toc494011456"/>
      <w:bookmarkStart w:id="219" w:name="_Toc495416129"/>
      <w:r>
        <w:t>Implementierung</w:t>
      </w:r>
      <w:bookmarkEnd w:id="218"/>
      <w:bookmarkEnd w:id="219"/>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2F7A71">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0" w:name="_Toc494011457"/>
      <w:bookmarkStart w:id="221" w:name="_Toc495416130"/>
      <w:r>
        <w:rPr>
          <w:noProof/>
        </w:rPr>
        <w:lastRenderedPageBreak/>
        <w:t>Messergebnisse</w:t>
      </w:r>
      <w:bookmarkEnd w:id="220"/>
      <w:bookmarkEnd w:id="221"/>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2" w:name="_Toc495416191"/>
      <w:r>
        <w:t xml:space="preserve">Tabelle </w:t>
      </w:r>
      <w:fldSimple w:instr=" SEQ Tabelle \* ARABIC ">
        <w:r w:rsidR="002F7A71">
          <w:rPr>
            <w:noProof/>
          </w:rPr>
          <w:t>7</w:t>
        </w:r>
      </w:fldSimple>
      <w:r>
        <w:t xml:space="preserve">: </w:t>
      </w:r>
      <w:r w:rsidRPr="00C06E9C">
        <w:t xml:space="preserve">Messergebnisse - </w:t>
      </w:r>
      <w:r>
        <w:t>Referenz</w:t>
      </w:r>
      <w:r w:rsidRPr="00C06E9C">
        <w:t>-Verteilung</w:t>
      </w:r>
      <w:bookmarkEnd w:id="222"/>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3" w:name="_Toc495416131"/>
      <w:r>
        <w:rPr>
          <w:noProof/>
        </w:rPr>
        <w:t>Diskussion</w:t>
      </w:r>
      <w:bookmarkEnd w:id="22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4" w:name="_Toc495416132"/>
      <w:r>
        <w:rPr>
          <w:noProof/>
        </w:rPr>
        <w:t>Optimierung</w:t>
      </w:r>
      <w:bookmarkEnd w:id="224"/>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5" w:name="_Ref492560931"/>
      <w:bookmarkStart w:id="226" w:name="_Toc494011458"/>
      <w:bookmarkStart w:id="227" w:name="_Toc495416133"/>
      <w:r>
        <w:lastRenderedPageBreak/>
        <w:t>Parallelisierung durch Locked Resource</w:t>
      </w:r>
      <w:bookmarkEnd w:id="225"/>
      <w:bookmarkEnd w:id="226"/>
      <w:bookmarkEnd w:id="227"/>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2F7A71">
        <w:rPr>
          <w:noProof/>
        </w:rPr>
        <w:t>22</w:t>
      </w:r>
      <w:r>
        <w:fldChar w:fldCharType="end"/>
      </w:r>
      <w:r>
        <w:fldChar w:fldCharType="begin"/>
      </w:r>
      <w:r>
        <w:instrText xml:space="preserve"> PAGEREF _Ref492146795 \h </w:instrText>
      </w:r>
      <w:r w:rsidR="00790655">
        <w:fldChar w:fldCharType="separate"/>
      </w:r>
      <w:r w:rsidR="002F7A71">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8" w:name="_Toc494011459"/>
      <w:bookmarkStart w:id="229" w:name="_Toc495416134"/>
      <w:r>
        <w:t>Implementierung</w:t>
      </w:r>
      <w:bookmarkEnd w:id="228"/>
      <w:bookmarkEnd w:id="229"/>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Pr="004A3A74" w:rsidRDefault="000B0BFF" w:rsidP="000B0BFF">
      <w:r>
        <w:t>berechnet.</w:t>
      </w:r>
    </w:p>
    <w:p w:rsidR="000B0BFF" w:rsidRDefault="000B0BFF" w:rsidP="000B0BFF"/>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lastRenderedPageBreak/>
        <w:t>}</w:t>
      </w:r>
    </w:p>
    <w:p w:rsidR="000B0BFF" w:rsidRDefault="006A6EC8" w:rsidP="006A6EC8">
      <w:pPr>
        <w:pStyle w:val="Heading3"/>
        <w:rPr>
          <w:noProof/>
        </w:rPr>
      </w:pPr>
      <w:r>
        <w:rPr>
          <w:noProof/>
        </w:rPr>
        <w:br w:type="page"/>
      </w:r>
      <w:bookmarkStart w:id="230" w:name="_Toc494011460"/>
      <w:bookmarkStart w:id="231" w:name="_Toc495416135"/>
      <w:r w:rsidR="000B0BFF">
        <w:rPr>
          <w:noProof/>
        </w:rPr>
        <w:lastRenderedPageBreak/>
        <w:t>Messergebnisse</w:t>
      </w:r>
      <w:bookmarkEnd w:id="230"/>
      <w:bookmarkEnd w:id="231"/>
    </w:p>
    <w:p w:rsidR="000B0BFF" w:rsidRDefault="000B0BFF" w:rsidP="000B0BFF">
      <w:pPr>
        <w:rPr>
          <w:noProof/>
        </w:rPr>
      </w:pPr>
    </w:p>
    <w:p w:rsidR="000B0BFF" w:rsidRPr="005A1586" w:rsidRDefault="000B0BFF" w:rsidP="000B0BFF">
      <w:pPr>
        <w:pStyle w:val="Heading4"/>
        <w:rPr>
          <w:noProof/>
        </w:rPr>
      </w:pPr>
      <w:bookmarkStart w:id="232" w:name="_Ref492452528"/>
      <w:bookmarkStart w:id="233" w:name="_Toc495416136"/>
      <w:r>
        <w:rPr>
          <w:noProof/>
        </w:rPr>
        <w:t>Messung</w:t>
      </w:r>
      <w:bookmarkEnd w:id="232"/>
      <w:bookmarkEnd w:id="233"/>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4" w:name="_Toc495416192"/>
      <w:r>
        <w:t xml:space="preserve">Tabelle </w:t>
      </w:r>
      <w:fldSimple w:instr=" SEQ Tabelle \* ARABIC ">
        <w:r w:rsidR="002F7A71">
          <w:rPr>
            <w:noProof/>
          </w:rPr>
          <w:t>8</w:t>
        </w:r>
      </w:fldSimple>
      <w:r>
        <w:t xml:space="preserve">: </w:t>
      </w:r>
      <w:r w:rsidRPr="00AF1290">
        <w:t xml:space="preserve">Messergebnisse - </w:t>
      </w:r>
      <w:r>
        <w:t>Ressourcens</w:t>
      </w:r>
      <w:r w:rsidRPr="00AF1290">
        <w:t>perrende Verteilung</w:t>
      </w:r>
      <w:bookmarkEnd w:id="234"/>
    </w:p>
    <w:p w:rsidR="000B0BFF" w:rsidRDefault="000B0BFF" w:rsidP="000B0BFF">
      <w:pPr>
        <w:rPr>
          <w:noProof/>
        </w:rPr>
      </w:pPr>
      <w:r>
        <w:rPr>
          <w:noProof/>
        </w:rPr>
        <w:br/>
      </w:r>
    </w:p>
    <w:p w:rsidR="000B0BFF" w:rsidRPr="007E4164" w:rsidRDefault="000B0BFF" w:rsidP="000B0BFF">
      <w:pPr>
        <w:pStyle w:val="Heading4"/>
        <w:rPr>
          <w:noProof/>
        </w:rPr>
      </w:pPr>
      <w:bookmarkStart w:id="235" w:name="_Toc495416137"/>
      <w:r>
        <w:rPr>
          <w:noProof/>
        </w:rPr>
        <w:t>Diskussion</w:t>
      </w:r>
      <w:bookmarkEnd w:id="235"/>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6" w:name="_Toc495416138"/>
      <w:r>
        <w:rPr>
          <w:noProof/>
        </w:rPr>
        <w:lastRenderedPageBreak/>
        <w:t>Optimierung</w:t>
      </w:r>
      <w:bookmarkEnd w:id="236"/>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7" w:name="_Toc494011461"/>
      <w:bookmarkStart w:id="238" w:name="_Toc495416139"/>
      <w:r>
        <w:rPr>
          <w:noProof/>
        </w:rPr>
        <w:lastRenderedPageBreak/>
        <w:t>Gleichmäßige Verteilung der Berechnungen</w:t>
      </w:r>
      <w:bookmarkEnd w:id="237"/>
      <w:bookmarkEnd w:id="238"/>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2F7A71">
        <w:rPr>
          <w:noProof/>
        </w:rPr>
        <w:t>57</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9" w:name="_Toc494011462"/>
      <w:bookmarkStart w:id="240" w:name="_Toc495416140"/>
      <w:r>
        <w:t>Implementierung</w:t>
      </w:r>
      <w:bookmarkEnd w:id="239"/>
      <w:bookmarkEnd w:id="240"/>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1" w:name="_Toc494011463"/>
      <w:bookmarkStart w:id="242" w:name="_Toc495416141"/>
      <w:r>
        <w:rPr>
          <w:noProof/>
        </w:rPr>
        <w:lastRenderedPageBreak/>
        <w:t>Messergebnisse</w:t>
      </w:r>
      <w:bookmarkEnd w:id="241"/>
      <w:bookmarkEnd w:id="242"/>
    </w:p>
    <w:p w:rsidR="000B0BFF" w:rsidRDefault="000B0BFF" w:rsidP="000B0BFF">
      <w:pPr>
        <w:rPr>
          <w:noProof/>
        </w:rPr>
      </w:pPr>
    </w:p>
    <w:p w:rsidR="000B0BFF" w:rsidRPr="00177C4F" w:rsidRDefault="000B0BFF" w:rsidP="00164629">
      <w:pPr>
        <w:pStyle w:val="Heading4"/>
      </w:pPr>
      <w:bookmarkStart w:id="243" w:name="_Toc495416142"/>
      <w:r>
        <w:rPr>
          <w:noProof/>
        </w:rPr>
        <w:t>Messung</w:t>
      </w:r>
      <w:bookmarkEnd w:id="243"/>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4" w:name="_Toc495416193"/>
      <w:r>
        <w:t xml:space="preserve">Tabelle </w:t>
      </w:r>
      <w:fldSimple w:instr=" SEQ Tabelle \* ARABIC ">
        <w:r w:rsidR="002F7A71">
          <w:rPr>
            <w:noProof/>
          </w:rPr>
          <w:t>9</w:t>
        </w:r>
      </w:fldSimple>
      <w:r>
        <w:t xml:space="preserve">: </w:t>
      </w:r>
      <w:r w:rsidRPr="000274DC">
        <w:t xml:space="preserve">Messergebnisse - </w:t>
      </w:r>
      <w:r>
        <w:t xml:space="preserve">Gleichmäßg Sperrende </w:t>
      </w:r>
      <w:r w:rsidRPr="000274DC">
        <w:t>Verteilung</w:t>
      </w:r>
      <w:bookmarkEnd w:id="244"/>
      <w:r w:rsidR="000B0BFF">
        <w:rPr>
          <w:noProof/>
        </w:rPr>
        <w:br/>
      </w:r>
    </w:p>
    <w:p w:rsidR="000B0BFF" w:rsidRDefault="000B0BFF" w:rsidP="000B0BFF">
      <w:pPr>
        <w:pStyle w:val="Heading4"/>
        <w:rPr>
          <w:noProof/>
        </w:rPr>
      </w:pPr>
      <w:bookmarkStart w:id="245" w:name="_Toc495416143"/>
      <w:r>
        <w:rPr>
          <w:noProof/>
        </w:rPr>
        <w:t>Diskussion</w:t>
      </w:r>
      <w:bookmarkEnd w:id="245"/>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6" w:name="_Toc495416144"/>
      <w:r>
        <w:rPr>
          <w:noProof/>
        </w:rPr>
        <w:t>Optimierung</w:t>
      </w:r>
      <w:bookmarkEnd w:id="24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7" w:name="_Toc494011464"/>
      <w:bookmarkStart w:id="248" w:name="_Toc495416145"/>
      <w:r>
        <w:lastRenderedPageBreak/>
        <w:t>Round Robin Tournament Verteilung mit Locked Resource</w:t>
      </w:r>
      <w:bookmarkEnd w:id="247"/>
      <w:bookmarkEnd w:id="248"/>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2F7A71">
        <w:rPr>
          <w:noProof/>
        </w:rPr>
        <w:t>57</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2F7A71">
        <w:rPr>
          <w:noProof/>
        </w:rPr>
        <w:t>47</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9" w:name="_Toc494011465"/>
      <w:bookmarkStart w:id="250" w:name="_Toc495416146"/>
      <w:r>
        <w:rPr>
          <w:lang w:val="en-US"/>
        </w:rPr>
        <w:t>Implementierung</w:t>
      </w:r>
      <w:bookmarkEnd w:id="249"/>
      <w:bookmarkEnd w:id="250"/>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1" w:name="_Toc494011466"/>
      <w:bookmarkStart w:id="252" w:name="_Toc495416147"/>
      <w:r w:rsidRPr="00BF1FAD">
        <w:lastRenderedPageBreak/>
        <w:t>Messergebnisse</w:t>
      </w:r>
      <w:bookmarkEnd w:id="251"/>
      <w:bookmarkEnd w:id="252"/>
    </w:p>
    <w:p w:rsidR="000B0BFF" w:rsidRPr="00BF1FAD" w:rsidRDefault="000B0BFF" w:rsidP="000B0BFF"/>
    <w:p w:rsidR="000B0BFF" w:rsidRPr="007E718D" w:rsidRDefault="000B0BFF" w:rsidP="000B0BFF">
      <w:pPr>
        <w:pStyle w:val="Heading4"/>
      </w:pPr>
      <w:bookmarkStart w:id="253" w:name="_Toc495416148"/>
      <w:r>
        <w:t>Erwartung</w:t>
      </w:r>
      <w:bookmarkEnd w:id="253"/>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4" w:name="_Toc495416149"/>
      <w:r>
        <w:rPr>
          <w:noProof/>
        </w:rPr>
        <w:t>Messung</w:t>
      </w:r>
      <w:bookmarkEnd w:id="254"/>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5" w:name="_Toc495416194"/>
      <w:r>
        <w:t xml:space="preserve">Tabelle </w:t>
      </w:r>
      <w:fldSimple w:instr=" SEQ Tabelle \* ARABIC ">
        <w:r w:rsidR="002F7A71">
          <w:rPr>
            <w:noProof/>
          </w:rPr>
          <w:t>10</w:t>
        </w:r>
      </w:fldSimple>
      <w:r>
        <w:t>: Messergebnisse - Sperrende RRT-Verteilung</w:t>
      </w:r>
      <w:bookmarkEnd w:id="255"/>
      <w:r w:rsidR="000B0BFF">
        <w:rPr>
          <w:noProof/>
        </w:rPr>
        <w:br/>
      </w:r>
    </w:p>
    <w:p w:rsidR="000B0BFF" w:rsidRDefault="000B0BFF" w:rsidP="000B0BFF">
      <w:pPr>
        <w:pStyle w:val="Heading4"/>
        <w:rPr>
          <w:noProof/>
        </w:rPr>
      </w:pPr>
      <w:bookmarkStart w:id="256" w:name="_Toc495416150"/>
      <w:r>
        <w:rPr>
          <w:noProof/>
        </w:rPr>
        <w:t>Diskussion</w:t>
      </w:r>
      <w:bookmarkEnd w:id="256"/>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7" w:name="_Toc495416151"/>
      <w:r>
        <w:rPr>
          <w:noProof/>
        </w:rPr>
        <w:t>Optimierung</w:t>
      </w:r>
      <w:bookmarkEnd w:id="257"/>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8" w:name="_Toc494011467"/>
      <w:bookmarkStart w:id="259" w:name="_Toc495416152"/>
      <w:r>
        <w:lastRenderedPageBreak/>
        <w:t>Synchronisierte Round Robin Tournament Verteilung</w:t>
      </w:r>
      <w:bookmarkEnd w:id="258"/>
      <w:bookmarkEnd w:id="259"/>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0" w:name="_Toc494011468"/>
      <w:bookmarkStart w:id="261" w:name="_Toc495416153"/>
      <w:r>
        <w:t>Grundstruktur</w:t>
      </w:r>
      <w:bookmarkEnd w:id="260"/>
      <w:bookmarkEnd w:id="261"/>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2" w:name="_Toc494011469"/>
      <w:bookmarkStart w:id="263" w:name="_Toc495416154"/>
      <w:r>
        <w:lastRenderedPageBreak/>
        <w:t xml:space="preserve">Ansteuerung der </w:t>
      </w:r>
      <w:r w:rsidR="00EF1EA0">
        <w:t>Prozessorkerne</w:t>
      </w:r>
      <w:bookmarkEnd w:id="262"/>
      <w:bookmarkEnd w:id="263"/>
    </w:p>
    <w:p w:rsidR="000B0BFF"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Stapel ebenfalls berechnet haben.</w:t>
      </w:r>
    </w:p>
    <w:p w:rsidR="000D1940" w:rsidRDefault="000D1940" w:rsidP="000B0BFF"/>
    <w:p w:rsidR="000B0BFF" w:rsidRDefault="000B0BFF" w:rsidP="000B0BFF">
      <w:r>
        <w:t xml:space="preserve">Beispiel, Stapelpaar für einen </w:t>
      </w:r>
      <w:r w:rsidR="00EF1EA0">
        <w:t>Prozessorkern</w:t>
      </w:r>
      <w:r>
        <w:t>:</w:t>
      </w:r>
    </w:p>
    <w:p w:rsidR="000D1940" w:rsidRDefault="001F6524" w:rsidP="000B0BFF">
      <w:r>
        <w:rPr>
          <w:noProof/>
        </w:rPr>
        <w:pict>
          <v:shape id="_x0000_s1029" type="#_x0000_t202" style="position:absolute;margin-left:0;margin-top:56.45pt;width:96.75pt;height:.05pt;z-index:251662336;mso-position-horizontal-relative:text;mso-position-vertical-relative:text" stroked="f">
            <v:textbox style="mso-fit-shape-to-text:t" inset="0,0,0,0">
              <w:txbxContent>
                <w:p w:rsidR="002F7A71" w:rsidRPr="00CE0E5F" w:rsidRDefault="002F7A71" w:rsidP="000D1940">
                  <w:pPr>
                    <w:pStyle w:val="Caption"/>
                    <w:rPr>
                      <w:rFonts w:eastAsia="Calibri"/>
                      <w:noProof/>
                    </w:rPr>
                  </w:pPr>
                  <w:bookmarkStart w:id="264" w:name="_Toc495416195"/>
                  <w:r>
                    <w:t xml:space="preserve">Tabelle </w:t>
                  </w:r>
                  <w:fldSimple w:instr=" SEQ Tabelle \* ARABIC ">
                    <w:r>
                      <w:rPr>
                        <w:noProof/>
                      </w:rPr>
                      <w:t>11</w:t>
                    </w:r>
                  </w:fldSimple>
                  <w:r>
                    <w:t>: Stapelpaar für einen Core</w:t>
                  </w:r>
                  <w:bookmarkEnd w:id="264"/>
                </w:p>
              </w:txbxContent>
            </v:textbox>
            <w10:wrap type="square"/>
          </v:shape>
        </w:pict>
      </w:r>
      <w:r w:rsidR="00C97B91" w:rsidRPr="0019114A">
        <w:rPr>
          <w:noProof/>
          <w:lang w:val="de-AT" w:eastAsia="ja-JP"/>
        </w:rPr>
        <w:drawing>
          <wp:anchor distT="0" distB="0" distL="114300" distR="114300" simplePos="0" relativeHeight="251765248" behindDoc="0" locked="0" layoutInCell="1" allowOverlap="1" wp14:anchorId="0F3DECA4" wp14:editId="55AC0D2B">
            <wp:simplePos x="0" y="0"/>
            <wp:positionH relativeFrom="column">
              <wp:posOffset>0</wp:posOffset>
            </wp:positionH>
            <wp:positionV relativeFrom="paragraph">
              <wp:posOffset>53120</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1, 2</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3, 4</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1, 4</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2, 4</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5" w:name="_Toc495416196"/>
      <w:r>
        <w:t xml:space="preserve">Tabelle </w:t>
      </w:r>
      <w:fldSimple w:instr=" SEQ Tabelle \* ARABIC ">
        <w:r w:rsidR="002F7A71">
          <w:rPr>
            <w:noProof/>
          </w:rPr>
          <w:t>12</w:t>
        </w:r>
      </w:fldSimple>
      <w:r>
        <w:t>: Paare zwischen den Stapeln</w:t>
      </w:r>
      <w:bookmarkEnd w:id="265"/>
    </w:p>
    <w:p w:rsidR="00673C60" w:rsidRDefault="00673C60">
      <w:pPr>
        <w:spacing w:before="0" w:after="0" w:line="240" w:lineRule="auto"/>
        <w:rPr>
          <w:rFonts w:eastAsia="Times New Roman"/>
          <w:b/>
          <w:bCs/>
          <w:sz w:val="26"/>
        </w:rPr>
      </w:pPr>
      <w:bookmarkStart w:id="266" w:name="_Toc494011470"/>
      <w:r>
        <w:br w:type="page"/>
      </w:r>
    </w:p>
    <w:p w:rsidR="000B0BFF" w:rsidRDefault="000B0BFF" w:rsidP="000B0BFF">
      <w:pPr>
        <w:pStyle w:val="Heading3"/>
      </w:pPr>
      <w:bookmarkStart w:id="267" w:name="_Toc495416155"/>
      <w:r>
        <w:lastRenderedPageBreak/>
        <w:t>Stapeleigenschaften</w:t>
      </w:r>
      <w:bookmarkEnd w:id="266"/>
      <w:bookmarkEnd w:id="267"/>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0D1940" w:rsidP="000B0BFF">
      <w:r w:rsidRPr="000D1940">
        <w:rPr>
          <w:i/>
        </w:rPr>
        <w:t>Beispiel</w:t>
      </w:r>
      <w:r>
        <w:t>:</w:t>
      </w:r>
    </w:p>
    <w:p w:rsidR="000D1940" w:rsidRDefault="000D1940" w:rsidP="000B0BFF"/>
    <w:p w:rsidR="000B0BFF" w:rsidRDefault="001F6524" w:rsidP="000B0BFF">
      <w:r>
        <w:rPr>
          <w:noProof/>
        </w:rPr>
        <w:pict>
          <v:shape id="_x0000_s1031" type="#_x0000_t202" style="position:absolute;margin-left:-.05pt;margin-top:-10.9pt;width:336.95pt;height:36pt;z-index:251663360;mso-position-horizontal-relative:text;mso-position-vertical-relative:text" stroked="f">
            <v:textbox style="mso-next-textbox:#_x0000_s1031" inset="0,0,0,0">
              <w:txbxContent>
                <w:p w:rsidR="002F7A71" w:rsidRPr="00F2202F" w:rsidRDefault="002F7A71" w:rsidP="000D1940">
                  <w:pPr>
                    <w:pStyle w:val="Caption"/>
                    <w:rPr>
                      <w:rFonts w:eastAsia="Calibri"/>
                      <w:noProof/>
                    </w:rPr>
                  </w:pPr>
                  <w:bookmarkStart w:id="268" w:name="_Toc495416197"/>
                  <w:r>
                    <w:t xml:space="preserve">Tabelle </w:t>
                  </w:r>
                  <w:fldSimple w:instr=" SEQ Tabelle \* ARABIC ">
                    <w:r>
                      <w:rPr>
                        <w:noProof/>
                      </w:rPr>
                      <w:t>13</w:t>
                    </w:r>
                  </w:fldSimple>
                  <w:r>
                    <w:t xml:space="preserve">: Valide </w:t>
                  </w:r>
                  <w:r w:rsidRPr="00AE045C">
                    <w:t>Stapel für zwei Cores mit insgesamt 8 Elementen</w:t>
                  </w:r>
                  <w:bookmarkEnd w:id="268"/>
                </w:p>
              </w:txbxContent>
            </v:textbox>
            <w10:wrap type="square"/>
          </v:shape>
        </w:pict>
      </w:r>
      <w:r w:rsidR="000D1940" w:rsidRPr="00B659B5">
        <w:rPr>
          <w:noProof/>
          <w:lang w:val="de-AT" w:eastAsia="ja-JP"/>
        </w:rPr>
        <w:drawing>
          <wp:anchor distT="0" distB="0" distL="114300" distR="114300" simplePos="0" relativeHeight="251799040"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0D1940" w:rsidP="000B0BFF">
      <w:r>
        <w:t>Valide Stapel, jedes Element kommt nur einmal vor</w:t>
      </w:r>
    </w:p>
    <w:p w:rsidR="000D1940" w:rsidRDefault="000D1940" w:rsidP="000B0BFF"/>
    <w:p w:rsidR="000B0BFF" w:rsidRDefault="001F6524" w:rsidP="000B0BFF">
      <w:r>
        <w:rPr>
          <w:noProof/>
        </w:rPr>
        <w:pict>
          <v:shape id="_x0000_s1032" type="#_x0000_t202" style="position:absolute;margin-left:0;margin-top:-11.55pt;width:336.95pt;height:36pt;z-index:251664384;mso-position-horizontal-relative:text;mso-position-vertical-relative:text" stroked="f">
            <v:textbox style="mso-next-textbox:#_x0000_s1032" inset="0,0,0,0">
              <w:txbxContent>
                <w:p w:rsidR="002F7A71" w:rsidRPr="00267312" w:rsidRDefault="002F7A71" w:rsidP="000D1940">
                  <w:pPr>
                    <w:pStyle w:val="Caption"/>
                    <w:rPr>
                      <w:rFonts w:eastAsia="Calibri"/>
                      <w:noProof/>
                    </w:rPr>
                  </w:pPr>
                  <w:bookmarkStart w:id="269" w:name="_Toc495416198"/>
                  <w:r>
                    <w:t xml:space="preserve">Tabelle </w:t>
                  </w:r>
                  <w:fldSimple w:instr=" SEQ Tabelle \* ARABIC ">
                    <w:r>
                      <w:rPr>
                        <w:noProof/>
                      </w:rPr>
                      <w:t>14</w:t>
                    </w:r>
                  </w:fldSimple>
                  <w:r>
                    <w:t>: Inv</w:t>
                  </w:r>
                  <w:r w:rsidRPr="00883D36">
                    <w:t>alide Stapel für zwei Cores mit insgesamt 8 Elementen</w:t>
                  </w:r>
                  <w:bookmarkEnd w:id="269"/>
                </w:p>
              </w:txbxContent>
            </v:textbox>
            <w10:wrap type="square"/>
          </v:shape>
        </w:pict>
      </w:r>
      <w:r w:rsidR="000D1940" w:rsidRPr="00751244">
        <w:rPr>
          <w:noProof/>
          <w:lang w:val="de-AT" w:eastAsia="ja-JP"/>
        </w:rPr>
        <w:drawing>
          <wp:anchor distT="0" distB="0" distL="114300" distR="114300" simplePos="0" relativeHeight="251731456"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0D1940">
        <w:br/>
      </w:r>
      <w:r w:rsidR="000D1940">
        <w:br/>
      </w:r>
      <w:r w:rsidR="000D1940">
        <w:br/>
      </w:r>
      <w:r w:rsidR="000D1940">
        <w:br/>
      </w:r>
      <w:r w:rsidR="000D1940">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0" w:name="_Ref493589034"/>
      <w:bookmarkStart w:id="271" w:name="_Toc494011471"/>
      <w:bookmarkStart w:id="272" w:name="_Toc495416156"/>
      <w:r>
        <w:t>Stapelbildung</w:t>
      </w:r>
      <w:bookmarkEnd w:id="270"/>
      <w:bookmarkEnd w:id="271"/>
      <w:bookmarkEnd w:id="272"/>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3" w:name="_Toc495416157"/>
      <w:r>
        <w:lastRenderedPageBreak/>
        <w:t>Struktur</w:t>
      </w:r>
      <w:bookmarkEnd w:id="273"/>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4" w:name="_Toc495416199"/>
      <w:r>
        <w:t xml:space="preserve">Tabelle </w:t>
      </w:r>
      <w:fldSimple w:instr=" SEQ Tabelle \* ARABIC ">
        <w:r w:rsidR="002F7A71">
          <w:rPr>
            <w:noProof/>
          </w:rPr>
          <w:t>15</w:t>
        </w:r>
      </w:fldSimple>
      <w:r>
        <w:t>: Stapelbildung mit 7 Elementen auf 2 Prozessorkerne</w:t>
      </w:r>
      <w:bookmarkEnd w:id="274"/>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5" w:name="_Toc495416158"/>
      <w:r>
        <w:t>Code</w:t>
      </w:r>
      <w:bookmarkEnd w:id="275"/>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6" w:name="_Toc494011472"/>
      <w:r w:rsidR="00347591">
        <w:br w:type="page"/>
      </w:r>
    </w:p>
    <w:p w:rsidR="000B0BFF" w:rsidRDefault="000B0BFF" w:rsidP="000B0BFF">
      <w:pPr>
        <w:pStyle w:val="Heading3"/>
      </w:pPr>
      <w:bookmarkStart w:id="277" w:name="_Toc495416159"/>
      <w:r>
        <w:lastRenderedPageBreak/>
        <w:t>Verteilung der Stapel mit RRTA</w:t>
      </w:r>
      <w:bookmarkEnd w:id="276"/>
      <w:bookmarkEnd w:id="277"/>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8" w:name="_Toc495416200"/>
      <w:r>
        <w:t xml:space="preserve">Tabelle </w:t>
      </w:r>
      <w:fldSimple w:instr=" SEQ Tabelle \* ARABIC ">
        <w:r w:rsidR="002F7A71">
          <w:rPr>
            <w:noProof/>
          </w:rPr>
          <w:t>16</w:t>
        </w:r>
      </w:fldSimple>
      <w:r>
        <w:t>: Stapelverteilung mit der RRT-Matrix</w:t>
      </w:r>
      <w:bookmarkEnd w:id="278"/>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9" w:name="_Toc494011473"/>
      <w:bookmarkStart w:id="280" w:name="_Toc495416160"/>
      <w:r>
        <w:lastRenderedPageBreak/>
        <w:t>Implementierung</w:t>
      </w:r>
      <w:bookmarkEnd w:id="279"/>
      <w:bookmarkEnd w:id="280"/>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2F7A71">
        <w:rPr>
          <w:noProof/>
        </w:rPr>
        <w:t>67</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2F7A71">
        <w:rPr>
          <w:noProof/>
        </w:rPr>
        <w:t>47</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2F7A71">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2F7A71">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1" w:name="_Toc494011474"/>
      <w:bookmarkStart w:id="282" w:name="_Toc495416161"/>
      <w:r w:rsidRPr="00BF1FAD">
        <w:lastRenderedPageBreak/>
        <w:t>Messergebnisse</w:t>
      </w:r>
      <w:bookmarkEnd w:id="281"/>
      <w:bookmarkEnd w:id="282"/>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3" w:name="_Toc495416162"/>
      <w:r>
        <w:rPr>
          <w:noProof/>
        </w:rPr>
        <w:t>Messung</w:t>
      </w:r>
      <w:bookmarkEnd w:id="283"/>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4" w:name="_Toc495416201"/>
      <w:r>
        <w:t xml:space="preserve">Tabelle </w:t>
      </w:r>
      <w:fldSimple w:instr=" SEQ Tabelle \* ARABIC ">
        <w:r w:rsidR="002F7A71">
          <w:rPr>
            <w:noProof/>
          </w:rPr>
          <w:t>17</w:t>
        </w:r>
      </w:fldSimple>
      <w:r>
        <w:t>: Messergebnisse - Synchronisierte RRT-</w:t>
      </w:r>
      <w:r>
        <w:rPr>
          <w:noProof/>
        </w:rPr>
        <w:t>Verteilung</w:t>
      </w:r>
      <w:bookmarkEnd w:id="284"/>
      <w:r w:rsidR="000B0BFF">
        <w:rPr>
          <w:noProof/>
        </w:rPr>
        <w:br/>
      </w:r>
    </w:p>
    <w:p w:rsidR="000B0BFF" w:rsidRDefault="000B0BFF" w:rsidP="000B0BFF">
      <w:pPr>
        <w:pStyle w:val="Heading4"/>
        <w:rPr>
          <w:noProof/>
        </w:rPr>
      </w:pPr>
      <w:bookmarkStart w:id="285" w:name="_Toc495416163"/>
      <w:r>
        <w:rPr>
          <w:noProof/>
        </w:rPr>
        <w:t>Diskussion</w:t>
      </w:r>
      <w:bookmarkEnd w:id="28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6" w:name="_Toc495416164"/>
      <w:r>
        <w:lastRenderedPageBreak/>
        <w:t>Ergebnis</w:t>
      </w:r>
      <w:bookmarkEnd w:id="286"/>
    </w:p>
    <w:p w:rsidR="00CF64BF" w:rsidRDefault="00CF64BF" w:rsidP="00CF64BF">
      <w:pPr>
        <w:pStyle w:val="berSchr2"/>
      </w:pPr>
      <w:bookmarkStart w:id="287" w:name="_Toc495416165"/>
      <w:r>
        <w:t>Fazit</w:t>
      </w:r>
      <w:bookmarkEnd w:id="287"/>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dass sich die Synchronisierte RRT Verteilung als zuverlässiger Standard einsetzen lässt, welcher selten, und nur unter sehr spezifischen Bedingungen, durch eine andere Verteilung ersetzt werden kann.</w:t>
      </w:r>
    </w:p>
    <w:p w:rsidR="00193148" w:rsidRDefault="009C3451" w:rsidP="00CF64BF">
      <w:pPr>
        <w:pStyle w:val="berSchr2"/>
      </w:pPr>
      <w:bookmarkStart w:id="288" w:name="_Toc495416166"/>
      <w:r>
        <w:lastRenderedPageBreak/>
        <w:t>Ausblick und weiterführende Forschung</w:t>
      </w:r>
      <w:bookmarkEnd w:id="288"/>
    </w:p>
    <w:p w:rsidR="004C5E2C" w:rsidRDefault="004C5E2C" w:rsidP="00CF64BF">
      <w:pPr>
        <w:pStyle w:val="Heading3"/>
      </w:pPr>
      <w:bookmarkStart w:id="289" w:name="_Toc495416167"/>
      <w:r>
        <w:t>Testumfang</w:t>
      </w:r>
      <w:bookmarkEnd w:id="289"/>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0" w:name="_Toc495416168"/>
      <w:r>
        <w:t>Deadlock</w:t>
      </w:r>
      <w:r w:rsidR="00385B84">
        <w:t>-Analyse</w:t>
      </w:r>
      <w:bookmarkEnd w:id="290"/>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1" w:name="_Toc495416169"/>
      <w:r>
        <w:t>Optimierung</w:t>
      </w:r>
      <w:bookmarkEnd w:id="291"/>
    </w:p>
    <w:p w:rsidR="00CF64BF" w:rsidRPr="00CF64BF" w:rsidRDefault="0031186C" w:rsidP="00CF64BF">
      <w:r>
        <w:t>Das Potential für zusätzliche Effizienzsteigerung dürfte vor allem im Bereich des Datencaching liegen. In der Optimierung könnten kleine Änderungen im Detail hohe Auswirkungen auf die Gesamtlaufzeit haben, was eine Forschung in diese Richtung sehr attraktiv und lukrativ in Bezug auf Laufzeitenminimierung machen könnte.</w:t>
      </w:r>
    </w:p>
    <w:bookmarkEnd w:id="17" w:displacedByCustomXml="next"/>
    <w:bookmarkEnd w:id="16" w:displacedByCustomXml="next"/>
    <w:bookmarkStart w:id="292" w:name="_Toc495416170"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2"/>
        </w:p>
        <w:sdt>
          <w:sdtPr>
            <w:id w:val="111145805"/>
            <w:bibliography/>
          </w:sdtPr>
          <w:sdtContent>
            <w:p w:rsidR="009F7EB0"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9F7EB0">
                <w:trPr>
                  <w:divId w:val="1593660202"/>
                  <w:tblCellSpacing w:w="15" w:type="dxa"/>
                </w:trPr>
                <w:tc>
                  <w:tcPr>
                    <w:tcW w:w="50" w:type="pct"/>
                    <w:hideMark/>
                  </w:tcPr>
                  <w:p w:rsidR="009F7EB0" w:rsidRDefault="009F7EB0">
                    <w:pPr>
                      <w:pStyle w:val="Bibliography"/>
                      <w:rPr>
                        <w:noProof/>
                        <w:sz w:val="24"/>
                        <w:szCs w:val="24"/>
                      </w:rPr>
                    </w:pPr>
                    <w:r>
                      <w:rPr>
                        <w:noProof/>
                      </w:rPr>
                      <w:t xml:space="preserve">[1] </w:t>
                    </w:r>
                  </w:p>
                </w:tc>
                <w:tc>
                  <w:tcPr>
                    <w:tcW w:w="0" w:type="auto"/>
                    <w:hideMark/>
                  </w:tcPr>
                  <w:p w:rsidR="009F7EB0" w:rsidRDefault="009F7EB0">
                    <w:pPr>
                      <w:pStyle w:val="Bibliography"/>
                      <w:rPr>
                        <w:noProof/>
                      </w:rPr>
                    </w:pPr>
                    <w:r w:rsidRPr="009F7EB0">
                      <w:rPr>
                        <w:noProof/>
                        <w:lang w:val="en-US"/>
                      </w:rPr>
                      <w:t xml:space="preserve">J. Clark, 25 12 2010. [Online]. Available: http://www.zdnet.com/article/intel-why-a-1000-core-chip-is-feasible/. </w:t>
                    </w:r>
                    <w:r>
                      <w:rPr>
                        <w:noProof/>
                      </w:rPr>
                      <w:t>[Zugriff am 27 9 2017].</w:t>
                    </w:r>
                  </w:p>
                </w:tc>
              </w:tr>
              <w:tr w:rsidR="009F7EB0" w:rsidRPr="009F7EB0">
                <w:trPr>
                  <w:divId w:val="1593660202"/>
                  <w:tblCellSpacing w:w="15" w:type="dxa"/>
                </w:trPr>
                <w:tc>
                  <w:tcPr>
                    <w:tcW w:w="50" w:type="pct"/>
                    <w:hideMark/>
                  </w:tcPr>
                  <w:p w:rsidR="009F7EB0" w:rsidRDefault="009F7EB0">
                    <w:pPr>
                      <w:pStyle w:val="Bibliography"/>
                      <w:rPr>
                        <w:noProof/>
                      </w:rPr>
                    </w:pPr>
                    <w:r>
                      <w:rPr>
                        <w:noProof/>
                      </w:rPr>
                      <w:t xml:space="preserve">[2] </w:t>
                    </w:r>
                  </w:p>
                </w:tc>
                <w:tc>
                  <w:tcPr>
                    <w:tcW w:w="0" w:type="auto"/>
                    <w:hideMark/>
                  </w:tcPr>
                  <w:p w:rsidR="009F7EB0" w:rsidRPr="009F7EB0" w:rsidRDefault="009F7EB0">
                    <w:pPr>
                      <w:pStyle w:val="Bibliography"/>
                      <w:rPr>
                        <w:noProof/>
                        <w:lang w:val="en-US"/>
                      </w:rPr>
                    </w:pPr>
                    <w:r w:rsidRPr="009F7EB0">
                      <w:rPr>
                        <w:noProof/>
                        <w:lang w:val="en-US"/>
                      </w:rPr>
                      <w:t xml:space="preserve">G. a. G. Silberschatz, „Deadlocks,“ in </w:t>
                    </w:r>
                    <w:r w:rsidRPr="009F7EB0">
                      <w:rPr>
                        <w:i/>
                        <w:iCs/>
                        <w:noProof/>
                        <w:lang w:val="en-US"/>
                      </w:rPr>
                      <w:t>Operating System Concepts</w:t>
                    </w:r>
                    <w:r w:rsidRPr="009F7EB0">
                      <w:rPr>
                        <w:noProof/>
                        <w:lang w:val="en-US"/>
                      </w:rPr>
                      <w:t>, Wiley, 2005, p. Chapter 7.</w:t>
                    </w:r>
                  </w:p>
                </w:tc>
              </w:tr>
              <w:tr w:rsidR="009F7EB0">
                <w:trPr>
                  <w:divId w:val="1593660202"/>
                  <w:tblCellSpacing w:w="15" w:type="dxa"/>
                </w:trPr>
                <w:tc>
                  <w:tcPr>
                    <w:tcW w:w="50" w:type="pct"/>
                    <w:hideMark/>
                  </w:tcPr>
                  <w:p w:rsidR="009F7EB0" w:rsidRDefault="009F7EB0">
                    <w:pPr>
                      <w:pStyle w:val="Bibliography"/>
                      <w:rPr>
                        <w:noProof/>
                      </w:rPr>
                    </w:pPr>
                    <w:r>
                      <w:rPr>
                        <w:noProof/>
                      </w:rPr>
                      <w:t xml:space="preserve">[3] </w:t>
                    </w:r>
                  </w:p>
                </w:tc>
                <w:tc>
                  <w:tcPr>
                    <w:tcW w:w="0" w:type="auto"/>
                    <w:hideMark/>
                  </w:tcPr>
                  <w:p w:rsidR="009F7EB0" w:rsidRDefault="009F7EB0">
                    <w:pPr>
                      <w:pStyle w:val="Bibliography"/>
                      <w:rPr>
                        <w:noProof/>
                      </w:rPr>
                    </w:pPr>
                    <w:r w:rsidRPr="009F7EB0">
                      <w:rPr>
                        <w:noProof/>
                        <w:lang w:val="en-US"/>
                      </w:rPr>
                      <w:t xml:space="preserve">J. H. Dinitz, „Designing Schedules for Leagues and,“ 11 2013. </w:t>
                    </w:r>
                    <w:r>
                      <w:rPr>
                        <w:noProof/>
                      </w:rPr>
                      <w:t>[Online]. Available: http://www.emba.uvm.edu/~jdinitz/preprints/design_tourney_talk.pdf. [Zugriff am 27 9 2017].</w:t>
                    </w:r>
                  </w:p>
                </w:tc>
              </w:tr>
              <w:tr w:rsidR="009F7EB0" w:rsidRPr="009F7EB0">
                <w:trPr>
                  <w:divId w:val="1593660202"/>
                  <w:tblCellSpacing w:w="15" w:type="dxa"/>
                </w:trPr>
                <w:tc>
                  <w:tcPr>
                    <w:tcW w:w="50" w:type="pct"/>
                    <w:hideMark/>
                  </w:tcPr>
                  <w:p w:rsidR="009F7EB0" w:rsidRDefault="009F7EB0">
                    <w:pPr>
                      <w:pStyle w:val="Bibliography"/>
                      <w:rPr>
                        <w:noProof/>
                      </w:rPr>
                    </w:pPr>
                    <w:r>
                      <w:rPr>
                        <w:noProof/>
                      </w:rPr>
                      <w:t xml:space="preserve">[4] </w:t>
                    </w:r>
                  </w:p>
                </w:tc>
                <w:tc>
                  <w:tcPr>
                    <w:tcW w:w="0" w:type="auto"/>
                    <w:hideMark/>
                  </w:tcPr>
                  <w:p w:rsidR="009F7EB0" w:rsidRPr="009F7EB0" w:rsidRDefault="009F7EB0">
                    <w:pPr>
                      <w:pStyle w:val="Bibliography"/>
                      <w:rPr>
                        <w:noProof/>
                        <w:lang w:val="en-US"/>
                      </w:rPr>
                    </w:pPr>
                    <w:r w:rsidRPr="009F7EB0">
                      <w:rPr>
                        <w:noProof/>
                        <w:lang w:val="en-US"/>
                      </w:rPr>
                      <w:t xml:space="preserve">C. E. L. a. R. L. R. Thomas H. Cormen, Introduction to Algorithms, Cambridge, Massachusetts: The MIT Press, 2004. </w:t>
                    </w:r>
                  </w:p>
                </w:tc>
              </w:tr>
              <w:tr w:rsidR="009F7EB0" w:rsidRPr="009F7EB0">
                <w:trPr>
                  <w:divId w:val="1593660202"/>
                  <w:tblCellSpacing w:w="15" w:type="dxa"/>
                </w:trPr>
                <w:tc>
                  <w:tcPr>
                    <w:tcW w:w="50" w:type="pct"/>
                    <w:hideMark/>
                  </w:tcPr>
                  <w:p w:rsidR="009F7EB0" w:rsidRDefault="009F7EB0">
                    <w:pPr>
                      <w:pStyle w:val="Bibliography"/>
                      <w:rPr>
                        <w:noProof/>
                      </w:rPr>
                    </w:pPr>
                    <w:r>
                      <w:rPr>
                        <w:noProof/>
                      </w:rPr>
                      <w:t xml:space="preserve">[5] </w:t>
                    </w:r>
                  </w:p>
                </w:tc>
                <w:tc>
                  <w:tcPr>
                    <w:tcW w:w="0" w:type="auto"/>
                    <w:hideMark/>
                  </w:tcPr>
                  <w:p w:rsidR="009F7EB0" w:rsidRPr="009F7EB0" w:rsidRDefault="009F7EB0">
                    <w:pPr>
                      <w:pStyle w:val="Bibliography"/>
                      <w:rPr>
                        <w:noProof/>
                        <w:lang w:val="en-US"/>
                      </w:rPr>
                    </w:pPr>
                    <w:r w:rsidRPr="009F7EB0">
                      <w:rPr>
                        <w:noProof/>
                        <w:lang w:val="en-US"/>
                      </w:rPr>
                      <w:t xml:space="preserve">M. R. Radu Rugina, „Recursion Unrolling for Divide and Conquer Programs,“ in </w:t>
                    </w:r>
                    <w:r w:rsidRPr="009F7EB0">
                      <w:rPr>
                        <w:i/>
                        <w:iCs/>
                        <w:noProof/>
                        <w:lang w:val="en-US"/>
                      </w:rPr>
                      <w:t>Languages and Compilers for Parallel Computing</w:t>
                    </w:r>
                    <w:r w:rsidRPr="009F7EB0">
                      <w:rPr>
                        <w:noProof/>
                        <w:lang w:val="en-US"/>
                      </w:rPr>
                      <w:t>, Cambridge, Massachusetts, Springer, 2001, pp. 34-48.</w:t>
                    </w:r>
                  </w:p>
                </w:tc>
              </w:tr>
              <w:tr w:rsidR="009F7EB0">
                <w:trPr>
                  <w:divId w:val="1593660202"/>
                  <w:tblCellSpacing w:w="15" w:type="dxa"/>
                </w:trPr>
                <w:tc>
                  <w:tcPr>
                    <w:tcW w:w="50" w:type="pct"/>
                    <w:hideMark/>
                  </w:tcPr>
                  <w:p w:rsidR="009F7EB0" w:rsidRDefault="009F7EB0">
                    <w:pPr>
                      <w:pStyle w:val="Bibliography"/>
                      <w:rPr>
                        <w:noProof/>
                      </w:rPr>
                    </w:pPr>
                    <w:r>
                      <w:rPr>
                        <w:noProof/>
                      </w:rPr>
                      <w:t xml:space="preserve">[6] </w:t>
                    </w:r>
                  </w:p>
                </w:tc>
                <w:tc>
                  <w:tcPr>
                    <w:tcW w:w="0" w:type="auto"/>
                    <w:hideMark/>
                  </w:tcPr>
                  <w:p w:rsidR="009F7EB0" w:rsidRDefault="009F7EB0">
                    <w:pPr>
                      <w:pStyle w:val="Bibliography"/>
                      <w:rPr>
                        <w:noProof/>
                      </w:rPr>
                    </w:pPr>
                    <w:r w:rsidRPr="009F7EB0">
                      <w:rPr>
                        <w:noProof/>
                        <w:lang w:val="en-US"/>
                      </w:rPr>
                      <w:t xml:space="preserve">W. D. Clinger, „Foundation of Actor Semantics,“ 5 1981. [Online]. Available: https://dspace.mit.edu/bitstream/handle/1721.1/6935/AITR-633.pdf?sequence=2. </w:t>
                    </w:r>
                    <w:r>
                      <w:rPr>
                        <w:noProof/>
                      </w:rPr>
                      <w:t>[Zugriff am 27 9 2017].</w:t>
                    </w:r>
                  </w:p>
                </w:tc>
              </w:tr>
              <w:tr w:rsidR="009F7EB0">
                <w:trPr>
                  <w:divId w:val="1593660202"/>
                  <w:tblCellSpacing w:w="15" w:type="dxa"/>
                </w:trPr>
                <w:tc>
                  <w:tcPr>
                    <w:tcW w:w="50" w:type="pct"/>
                    <w:hideMark/>
                  </w:tcPr>
                  <w:p w:rsidR="009F7EB0" w:rsidRDefault="009F7EB0">
                    <w:pPr>
                      <w:pStyle w:val="Bibliography"/>
                      <w:rPr>
                        <w:noProof/>
                      </w:rPr>
                    </w:pPr>
                    <w:r>
                      <w:rPr>
                        <w:noProof/>
                      </w:rPr>
                      <w:t xml:space="preserve">[7] </w:t>
                    </w:r>
                  </w:p>
                </w:tc>
                <w:tc>
                  <w:tcPr>
                    <w:tcW w:w="0" w:type="auto"/>
                    <w:hideMark/>
                  </w:tcPr>
                  <w:p w:rsidR="009F7EB0" w:rsidRDefault="009F7EB0">
                    <w:pPr>
                      <w:pStyle w:val="Bibliography"/>
                      <w:rPr>
                        <w:noProof/>
                      </w:rPr>
                    </w:pPr>
                    <w:r w:rsidRPr="009F7EB0">
                      <w:rPr>
                        <w:noProof/>
                        <w:lang w:val="en-US"/>
                      </w:rPr>
                      <w:t xml:space="preserve">P. Rezaei, 5 8 2007. [Online]. Available: https://blogs.msdn.microsoft.com/pedram/2007/08/05/dedicated-thread-or-a-threadpool-thread/. </w:t>
                    </w:r>
                    <w:r>
                      <w:rPr>
                        <w:noProof/>
                      </w:rPr>
                      <w:t>[Zugriff am 27 9 2017].</w:t>
                    </w:r>
                  </w:p>
                </w:tc>
              </w:tr>
              <w:tr w:rsidR="009F7EB0">
                <w:trPr>
                  <w:divId w:val="1593660202"/>
                  <w:tblCellSpacing w:w="15" w:type="dxa"/>
                </w:trPr>
                <w:tc>
                  <w:tcPr>
                    <w:tcW w:w="50" w:type="pct"/>
                    <w:hideMark/>
                  </w:tcPr>
                  <w:p w:rsidR="009F7EB0" w:rsidRDefault="009F7EB0">
                    <w:pPr>
                      <w:pStyle w:val="Bibliography"/>
                      <w:rPr>
                        <w:noProof/>
                      </w:rPr>
                    </w:pPr>
                    <w:r>
                      <w:rPr>
                        <w:noProof/>
                      </w:rPr>
                      <w:t xml:space="preserve">[8] </w:t>
                    </w:r>
                  </w:p>
                </w:tc>
                <w:tc>
                  <w:tcPr>
                    <w:tcW w:w="0" w:type="auto"/>
                    <w:hideMark/>
                  </w:tcPr>
                  <w:p w:rsidR="009F7EB0" w:rsidRDefault="009F7EB0">
                    <w:pPr>
                      <w:pStyle w:val="Bibliography"/>
                      <w:rPr>
                        <w:noProof/>
                      </w:rPr>
                    </w:pPr>
                    <w:r w:rsidRPr="009F7EB0">
                      <w:rPr>
                        <w:noProof/>
                        <w:lang w:val="en-US"/>
                      </w:rPr>
                      <w:t xml:space="preserve">D. Carmona, 6 2002. [Online]. Available: https://msdn.microsoft.com/en-us/library/ms973903.aspx?f=255&amp;MSPPError=-2147217396. </w:t>
                    </w:r>
                    <w:r>
                      <w:rPr>
                        <w:noProof/>
                      </w:rPr>
                      <w:t>[Zugriff am 27 9 2017].</w:t>
                    </w:r>
                  </w:p>
                </w:tc>
              </w:tr>
            </w:tbl>
            <w:p w:rsidR="009F7EB0" w:rsidRDefault="009F7EB0">
              <w:pPr>
                <w:divId w:val="1593660202"/>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3" w:name="_Toc272478621"/>
      <w:bookmarkStart w:id="294" w:name="_Toc272479293"/>
      <w:bookmarkStart w:id="295" w:name="_Toc495416171"/>
      <w:r w:rsidRPr="00965E81">
        <w:lastRenderedPageBreak/>
        <w:t>Anlage</w:t>
      </w:r>
      <w:r w:rsidR="00965E81" w:rsidRPr="00965E81">
        <w:t>n</w:t>
      </w:r>
      <w:bookmarkEnd w:id="293"/>
      <w:bookmarkEnd w:id="294"/>
      <w:bookmarkEnd w:id="295"/>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6" w:name="_Toc272478622"/>
      <w:bookmarkStart w:id="297"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8" w:name="_Toc495416172"/>
      <w:r w:rsidRPr="00165ACA">
        <w:lastRenderedPageBreak/>
        <w:t xml:space="preserve">Anlagen, </w:t>
      </w:r>
      <w:r w:rsidR="00965E81" w:rsidRPr="00165ACA">
        <w:t>Teil 1</w:t>
      </w:r>
      <w:bookmarkEnd w:id="296"/>
      <w:bookmarkEnd w:id="297"/>
      <w:bookmarkEnd w:id="298"/>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DE6F50">
          <w:headerReference w:type="even" r:id="rId52"/>
          <w:type w:val="oddPage"/>
          <w:pgSz w:w="11906" w:h="16838" w:code="9"/>
          <w:pgMar w:top="1134" w:right="1134" w:bottom="1474" w:left="1985" w:header="709" w:footer="709" w:gutter="0"/>
          <w:pgNumType w:fmt="upperRoman"/>
          <w:cols w:space="708"/>
          <w:docGrid w:linePitch="360"/>
        </w:sectPr>
      </w:pPr>
      <w:bookmarkStart w:id="299" w:name="_GoBack"/>
      <w:bookmarkEnd w:id="299"/>
    </w:p>
    <w:p w:rsidR="00E201BC" w:rsidRPr="00CB6C94" w:rsidRDefault="005A4527" w:rsidP="00CB6C94">
      <w:pPr>
        <w:pStyle w:val="berSchr1"/>
        <w:numPr>
          <w:ilvl w:val="0"/>
          <w:numId w:val="0"/>
        </w:numPr>
      </w:pPr>
      <w:bookmarkStart w:id="300" w:name="_Toc282529025"/>
      <w:bookmarkStart w:id="301" w:name="_Toc282530388"/>
      <w:bookmarkStart w:id="302" w:name="_Toc495416173"/>
      <w:r>
        <w:lastRenderedPageBreak/>
        <w:t>Selbstständigkeitserklärung</w:t>
      </w:r>
      <w:bookmarkEnd w:id="300"/>
      <w:bookmarkEnd w:id="301"/>
      <w:bookmarkEnd w:id="30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362" w:rsidRDefault="00BE7362" w:rsidP="00B147C7">
      <w:pPr>
        <w:spacing w:line="240" w:lineRule="auto"/>
      </w:pPr>
      <w:r>
        <w:separator/>
      </w:r>
    </w:p>
  </w:endnote>
  <w:endnote w:type="continuationSeparator" w:id="0">
    <w:p w:rsidR="00BE7362" w:rsidRDefault="00BE7362"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2F7A71" w:rsidRDefault="002F7A71">
        <w:pPr>
          <w:pStyle w:val="Footer"/>
          <w:jc w:val="center"/>
        </w:pPr>
        <w:r>
          <w:fldChar w:fldCharType="begin"/>
        </w:r>
        <w:r>
          <w:instrText xml:space="preserve"> PAGE   \* MERGEFORMAT </w:instrText>
        </w:r>
        <w:r>
          <w:fldChar w:fldCharType="separate"/>
        </w:r>
        <w:r w:rsidR="009F7EB0">
          <w:rPr>
            <w:noProof/>
          </w:rPr>
          <w:t>LXXVII</w:t>
        </w:r>
        <w:r>
          <w:rPr>
            <w:noProof/>
          </w:rPr>
          <w:fldChar w:fldCharType="end"/>
        </w:r>
      </w:p>
    </w:sdtContent>
  </w:sdt>
  <w:p w:rsidR="002F7A71" w:rsidRDefault="002F7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731B8F" w:rsidRDefault="00731B8F">
        <w:pPr>
          <w:pStyle w:val="Footer"/>
          <w:jc w:val="center"/>
        </w:pPr>
        <w:r>
          <w:fldChar w:fldCharType="begin"/>
        </w:r>
        <w:r>
          <w:instrText xml:space="preserve"> PAGE   \* MERGEFORMAT </w:instrText>
        </w:r>
        <w:r>
          <w:fldChar w:fldCharType="separate"/>
        </w:r>
        <w:r w:rsidR="009F7EB0">
          <w:rPr>
            <w:noProof/>
          </w:rPr>
          <w:t>LXXVIII</w:t>
        </w:r>
        <w:r>
          <w:rPr>
            <w:noProof/>
          </w:rPr>
          <w:fldChar w:fldCharType="end"/>
        </w:r>
      </w:p>
    </w:sdtContent>
  </w:sdt>
  <w:p w:rsidR="002F7A71" w:rsidRPr="00851559" w:rsidRDefault="002F7A71"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A71" w:rsidRPr="008E00D7" w:rsidRDefault="002F7A71"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362" w:rsidRDefault="00BE7362" w:rsidP="00B147C7">
      <w:pPr>
        <w:spacing w:line="240" w:lineRule="auto"/>
      </w:pPr>
      <w:r>
        <w:separator/>
      </w:r>
    </w:p>
  </w:footnote>
  <w:footnote w:type="continuationSeparator" w:id="0">
    <w:p w:rsidR="00BE7362" w:rsidRDefault="00BE7362"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A71" w:rsidRDefault="002F7A71" w:rsidP="00727B34">
    <w:pPr>
      <w:pStyle w:val="Header"/>
    </w:pPr>
    <w:r>
      <w:t>A-</w:t>
    </w:r>
    <w:r>
      <w:fldChar w:fldCharType="begin"/>
    </w:r>
    <w:r>
      <w:instrText xml:space="preserve"> PAGE   \* MERGEFORMAT </w:instrText>
    </w:r>
    <w:r>
      <w:fldChar w:fldCharType="separate"/>
    </w:r>
    <w:r w:rsidR="009F7EB0">
      <w:rPr>
        <w:noProof/>
      </w:rPr>
      <w:t>LXXVIII</w:t>
    </w:r>
    <w:r>
      <w:rPr>
        <w:noProof/>
      </w:rPr>
      <w:fldChar w:fldCharType="end"/>
    </w:r>
    <w:r>
      <w:tab/>
    </w:r>
    <w:r>
      <w:tab/>
    </w:r>
    <w:fldSimple w:instr=" STYLEREF  _ÜberSchr1  \* MERGEFORMAT ">
      <w:r w:rsidR="009F7EB0">
        <w:rPr>
          <w:noProof/>
        </w:rPr>
        <w:t>Anlagen, Teil 1</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A71" w:rsidRDefault="002F7A71" w:rsidP="00727B34">
    <w:pPr>
      <w:pStyle w:val="Header"/>
    </w:pPr>
    <w:fldSimple w:instr=" STYLEREF  _ÜberSchr1  \* MERGEFORMAT ">
      <w:r w:rsidR="009F7EB0">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80AE3"/>
    <w:rsid w:val="000A1354"/>
    <w:rsid w:val="000B0BFF"/>
    <w:rsid w:val="000B2C7F"/>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6F4D"/>
    <w:rsid w:val="00150E92"/>
    <w:rsid w:val="0015235C"/>
    <w:rsid w:val="0015518D"/>
    <w:rsid w:val="00164629"/>
    <w:rsid w:val="0016469B"/>
    <w:rsid w:val="00165ACA"/>
    <w:rsid w:val="00167B72"/>
    <w:rsid w:val="0017086E"/>
    <w:rsid w:val="00171A0F"/>
    <w:rsid w:val="00175A20"/>
    <w:rsid w:val="00193148"/>
    <w:rsid w:val="001B4650"/>
    <w:rsid w:val="001C3EBC"/>
    <w:rsid w:val="001C629F"/>
    <w:rsid w:val="001D4F6A"/>
    <w:rsid w:val="001D5F87"/>
    <w:rsid w:val="001E13EA"/>
    <w:rsid w:val="001F5EC9"/>
    <w:rsid w:val="001F6524"/>
    <w:rsid w:val="00200710"/>
    <w:rsid w:val="0020483F"/>
    <w:rsid w:val="00204C76"/>
    <w:rsid w:val="00206644"/>
    <w:rsid w:val="00211B66"/>
    <w:rsid w:val="002227D1"/>
    <w:rsid w:val="00224036"/>
    <w:rsid w:val="0022530C"/>
    <w:rsid w:val="0024433F"/>
    <w:rsid w:val="00272CB9"/>
    <w:rsid w:val="00272DD6"/>
    <w:rsid w:val="0027670C"/>
    <w:rsid w:val="00276C9D"/>
    <w:rsid w:val="002824DF"/>
    <w:rsid w:val="00282C9A"/>
    <w:rsid w:val="002874F2"/>
    <w:rsid w:val="002D1DD2"/>
    <w:rsid w:val="002D7E12"/>
    <w:rsid w:val="002E0AB7"/>
    <w:rsid w:val="002E293B"/>
    <w:rsid w:val="002F7A71"/>
    <w:rsid w:val="00300288"/>
    <w:rsid w:val="003047B8"/>
    <w:rsid w:val="0031186C"/>
    <w:rsid w:val="00323B36"/>
    <w:rsid w:val="00332760"/>
    <w:rsid w:val="00347591"/>
    <w:rsid w:val="00360709"/>
    <w:rsid w:val="00371825"/>
    <w:rsid w:val="00382E3A"/>
    <w:rsid w:val="00385B84"/>
    <w:rsid w:val="003A1321"/>
    <w:rsid w:val="003B257B"/>
    <w:rsid w:val="003B40D0"/>
    <w:rsid w:val="003B63AC"/>
    <w:rsid w:val="003C2820"/>
    <w:rsid w:val="003D1F62"/>
    <w:rsid w:val="003D261E"/>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1AA6"/>
    <w:rsid w:val="009D27DD"/>
    <w:rsid w:val="009D6480"/>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C52D2"/>
    <w:rsid w:val="00BD0162"/>
    <w:rsid w:val="00BD1004"/>
    <w:rsid w:val="00BE7362"/>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E4D2F"/>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32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1D96ED88-0F6E-496D-A97F-AF17AFA6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9958</Words>
  <Characters>64433</Characters>
  <Application>Microsoft Office Word</Application>
  <DocSecurity>0</DocSecurity>
  <Lines>2221</Lines>
  <Paragraphs>1352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141</cp:revision>
  <cp:lastPrinted>2012-06-28T12:17:00Z</cp:lastPrinted>
  <dcterms:created xsi:type="dcterms:W3CDTF">2011-01-17T09:57:00Z</dcterms:created>
  <dcterms:modified xsi:type="dcterms:W3CDTF">2017-10-10T15:05:00Z</dcterms:modified>
</cp:coreProperties>
</file>