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04FC" w:rsidRDefault="00B42EB3" w:rsidP="00AD26E4">
      <w:pPr>
        <w:pStyle w:val="Title"/>
      </w:pPr>
      <w:r>
        <w:t>Diplomarbeit</w:t>
      </w:r>
    </w:p>
    <w:p w:rsidR="00D27119" w:rsidRPr="00C64974" w:rsidRDefault="00D27119" w:rsidP="00AD26E4">
      <w:pPr>
        <w:pStyle w:val="Subtitle"/>
      </w:pPr>
      <w:r w:rsidRPr="00C64974">
        <w:t>Parallelisierung von ungeordneten, paarweisen Berechnungen</w:t>
      </w:r>
    </w:p>
    <w:p w:rsidR="00B42EB3" w:rsidRDefault="00B42EB3"/>
    <w:p w:rsidR="00B42EB3" w:rsidRDefault="00B42EB3" w:rsidP="00B42EB3">
      <w:r>
        <w:t>David Hofer, Technische Informatik, KT13wIA-F</w:t>
      </w:r>
    </w:p>
    <w:p w:rsidR="00B42EB3" w:rsidRDefault="00B42EB3">
      <w:r>
        <w:br w:type="page"/>
      </w:r>
    </w:p>
    <w:p w:rsidR="00393335" w:rsidRDefault="00393335" w:rsidP="00393335">
      <w:pPr>
        <w:pStyle w:val="Heading1"/>
      </w:pPr>
      <w:bookmarkStart w:id="0" w:name="_Toc492573238"/>
      <w:r>
        <w:lastRenderedPageBreak/>
        <w:t>Kurzfassung</w:t>
      </w:r>
      <w:bookmarkEnd w:id="0"/>
    </w:p>
    <w:p w:rsidR="00683EBD" w:rsidRDefault="007D0021" w:rsidP="00393335">
      <w:r>
        <w:br/>
        <w:t>Diese Arbeit behandelt den empirischen Vergleich von Verteilungsmethoden für paarweise, ungeordnete Berechnungen. Durch die Verteilung der Berechnung</w:t>
      </w:r>
      <w:r w:rsidR="00683EBD">
        <w:t>en</w:t>
      </w:r>
      <w:r>
        <w:t xml:space="preserve">, soll eine möglichst gute Auslastung des unterliegenden </w:t>
      </w:r>
      <w:r w:rsidR="00F07757">
        <w:t>Berechnungs</w:t>
      </w:r>
      <w:r>
        <w:t>systems erreicht werden.</w:t>
      </w:r>
    </w:p>
    <w:p w:rsidR="002361E1" w:rsidRDefault="002361E1">
      <w:r>
        <w:t xml:space="preserve">Zuerst werden paarweise, ungeordnete Berechnungen im Detail beschrieben </w:t>
      </w:r>
      <w:r w:rsidR="00363101">
        <w:t>um dem Leser das notwendige Fundament zu liefern, auf dem die Arbeit aufbaut.</w:t>
      </w:r>
    </w:p>
    <w:p w:rsidR="00393335" w:rsidRDefault="00393335">
      <w:pPr>
        <w:rPr>
          <w:rFonts w:asciiTheme="majorHAnsi" w:eastAsiaTheme="majorEastAsia" w:hAnsiTheme="majorHAnsi" w:cstheme="majorBidi"/>
          <w:spacing w:val="-10"/>
          <w:kern w:val="28"/>
          <w:sz w:val="56"/>
          <w:szCs w:val="56"/>
        </w:rPr>
      </w:pPr>
      <w:r>
        <w:br w:type="page"/>
      </w:r>
    </w:p>
    <w:sdt>
      <w:sdtPr>
        <w:rPr>
          <w:rFonts w:asciiTheme="minorHAnsi" w:eastAsiaTheme="minorEastAsia" w:hAnsiTheme="minorHAnsi" w:cstheme="minorBidi"/>
          <w:color w:val="auto"/>
          <w:sz w:val="22"/>
          <w:szCs w:val="22"/>
          <w:lang w:val="de-AT" w:eastAsia="ja-JP"/>
        </w:rPr>
        <w:id w:val="222499170"/>
        <w:docPartObj>
          <w:docPartGallery w:val="Table of Contents"/>
          <w:docPartUnique/>
        </w:docPartObj>
      </w:sdtPr>
      <w:sdtEndPr>
        <w:rPr>
          <w:b/>
          <w:bCs/>
          <w:noProof/>
        </w:rPr>
      </w:sdtEndPr>
      <w:sdtContent>
        <w:p w:rsidR="00AD26E4" w:rsidRDefault="00AD26E4">
          <w:pPr>
            <w:pStyle w:val="TOCHeading"/>
          </w:pPr>
          <w:r>
            <w:t>Inhaltsverzeichnis</w:t>
          </w:r>
        </w:p>
        <w:p w:rsidR="00AB1771" w:rsidRDefault="00AD26E4">
          <w:pPr>
            <w:pStyle w:val="TOC1"/>
            <w:tabs>
              <w:tab w:val="right" w:leader="dot" w:pos="9062"/>
            </w:tabs>
            <w:rPr>
              <w:noProof/>
            </w:rPr>
          </w:pPr>
          <w:r>
            <w:fldChar w:fldCharType="begin"/>
          </w:r>
          <w:r>
            <w:instrText xml:space="preserve"> TOC \o "1-3" \h \z \u </w:instrText>
          </w:r>
          <w:r>
            <w:fldChar w:fldCharType="separate"/>
          </w:r>
          <w:hyperlink w:anchor="_Toc492573238" w:history="1">
            <w:r w:rsidR="00AB1771" w:rsidRPr="00EC1D64">
              <w:rPr>
                <w:rStyle w:val="Hyperlink"/>
                <w:noProof/>
              </w:rPr>
              <w:t>Kurzfassung</w:t>
            </w:r>
            <w:r w:rsidR="00AB1771">
              <w:rPr>
                <w:noProof/>
                <w:webHidden/>
              </w:rPr>
              <w:tab/>
            </w:r>
            <w:r w:rsidR="00AB1771">
              <w:rPr>
                <w:noProof/>
                <w:webHidden/>
              </w:rPr>
              <w:fldChar w:fldCharType="begin"/>
            </w:r>
            <w:r w:rsidR="00AB1771">
              <w:rPr>
                <w:noProof/>
                <w:webHidden/>
              </w:rPr>
              <w:instrText xml:space="preserve"> PAGEREF _Toc492573238 \h </w:instrText>
            </w:r>
            <w:r w:rsidR="00AB1771">
              <w:rPr>
                <w:noProof/>
                <w:webHidden/>
              </w:rPr>
            </w:r>
            <w:r w:rsidR="00AB1771">
              <w:rPr>
                <w:noProof/>
                <w:webHidden/>
              </w:rPr>
              <w:fldChar w:fldCharType="separate"/>
            </w:r>
            <w:r w:rsidR="00A92E0B">
              <w:rPr>
                <w:noProof/>
                <w:webHidden/>
              </w:rPr>
              <w:t>2</w:t>
            </w:r>
            <w:r w:rsidR="00AB1771">
              <w:rPr>
                <w:noProof/>
                <w:webHidden/>
              </w:rPr>
              <w:fldChar w:fldCharType="end"/>
            </w:r>
          </w:hyperlink>
        </w:p>
        <w:p w:rsidR="00AB1771" w:rsidRDefault="00B6285E">
          <w:pPr>
            <w:pStyle w:val="TOC1"/>
            <w:tabs>
              <w:tab w:val="right" w:leader="dot" w:pos="9062"/>
            </w:tabs>
            <w:rPr>
              <w:noProof/>
            </w:rPr>
          </w:pPr>
          <w:hyperlink w:anchor="_Toc492573239" w:history="1">
            <w:r w:rsidR="00AB1771" w:rsidRPr="00EC1D64">
              <w:rPr>
                <w:rStyle w:val="Hyperlink"/>
                <w:noProof/>
              </w:rPr>
              <w:t>Einleitung</w:t>
            </w:r>
            <w:r w:rsidR="00AB1771">
              <w:rPr>
                <w:noProof/>
                <w:webHidden/>
              </w:rPr>
              <w:tab/>
            </w:r>
            <w:r w:rsidR="00AB1771">
              <w:rPr>
                <w:noProof/>
                <w:webHidden/>
              </w:rPr>
              <w:fldChar w:fldCharType="begin"/>
            </w:r>
            <w:r w:rsidR="00AB1771">
              <w:rPr>
                <w:noProof/>
                <w:webHidden/>
              </w:rPr>
              <w:instrText xml:space="preserve"> PAGEREF _Toc492573239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B6285E">
          <w:pPr>
            <w:pStyle w:val="TOC2"/>
            <w:tabs>
              <w:tab w:val="right" w:leader="dot" w:pos="9062"/>
            </w:tabs>
            <w:rPr>
              <w:noProof/>
            </w:rPr>
          </w:pPr>
          <w:hyperlink w:anchor="_Toc492573240" w:history="1">
            <w:r w:rsidR="00AB1771" w:rsidRPr="00EC1D64">
              <w:rPr>
                <w:rStyle w:val="Hyperlink"/>
                <w:noProof/>
              </w:rPr>
              <w:t>Motivation</w:t>
            </w:r>
            <w:r w:rsidR="00AB1771">
              <w:rPr>
                <w:noProof/>
                <w:webHidden/>
              </w:rPr>
              <w:tab/>
            </w:r>
            <w:r w:rsidR="00AB1771">
              <w:rPr>
                <w:noProof/>
                <w:webHidden/>
              </w:rPr>
              <w:fldChar w:fldCharType="begin"/>
            </w:r>
            <w:r w:rsidR="00AB1771">
              <w:rPr>
                <w:noProof/>
                <w:webHidden/>
              </w:rPr>
              <w:instrText xml:space="preserve"> PAGEREF _Toc492573240 \h </w:instrText>
            </w:r>
            <w:r w:rsidR="00AB1771">
              <w:rPr>
                <w:noProof/>
                <w:webHidden/>
              </w:rPr>
            </w:r>
            <w:r w:rsidR="00AB1771">
              <w:rPr>
                <w:noProof/>
                <w:webHidden/>
              </w:rPr>
              <w:fldChar w:fldCharType="separate"/>
            </w:r>
            <w:r w:rsidR="00A92E0B">
              <w:rPr>
                <w:noProof/>
                <w:webHidden/>
              </w:rPr>
              <w:t>6</w:t>
            </w:r>
            <w:r w:rsidR="00AB1771">
              <w:rPr>
                <w:noProof/>
                <w:webHidden/>
              </w:rPr>
              <w:fldChar w:fldCharType="end"/>
            </w:r>
          </w:hyperlink>
        </w:p>
        <w:p w:rsidR="00AB1771" w:rsidRDefault="00B6285E">
          <w:pPr>
            <w:pStyle w:val="TOC1"/>
            <w:tabs>
              <w:tab w:val="right" w:leader="dot" w:pos="9062"/>
            </w:tabs>
            <w:rPr>
              <w:noProof/>
            </w:rPr>
          </w:pPr>
          <w:hyperlink w:anchor="_Toc492573241" w:history="1">
            <w:r w:rsidR="00AB1771" w:rsidRPr="00EC1D64">
              <w:rPr>
                <w:rStyle w:val="Hyperlink"/>
                <w:noProof/>
              </w:rPr>
              <w:t>Grundlagen</w:t>
            </w:r>
            <w:r w:rsidR="00AB1771">
              <w:rPr>
                <w:noProof/>
                <w:webHidden/>
              </w:rPr>
              <w:tab/>
            </w:r>
            <w:r w:rsidR="00AB1771">
              <w:rPr>
                <w:noProof/>
                <w:webHidden/>
              </w:rPr>
              <w:fldChar w:fldCharType="begin"/>
            </w:r>
            <w:r w:rsidR="00AB1771">
              <w:rPr>
                <w:noProof/>
                <w:webHidden/>
              </w:rPr>
              <w:instrText xml:space="preserve"> PAGEREF _Toc492573241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B6285E">
          <w:pPr>
            <w:pStyle w:val="TOC2"/>
            <w:tabs>
              <w:tab w:val="right" w:leader="dot" w:pos="9062"/>
            </w:tabs>
            <w:rPr>
              <w:noProof/>
            </w:rPr>
          </w:pPr>
          <w:hyperlink w:anchor="_Toc492573242" w:history="1">
            <w:r w:rsidR="00AB1771" w:rsidRPr="00EC1D64">
              <w:rPr>
                <w:rStyle w:val="Hyperlink"/>
                <w:i/>
                <w:iCs/>
                <w:noProof/>
              </w:rPr>
              <w:t>Paarweise, ungeordnete Berechnungen</w:t>
            </w:r>
            <w:r w:rsidR="00AB1771">
              <w:rPr>
                <w:noProof/>
                <w:webHidden/>
              </w:rPr>
              <w:tab/>
            </w:r>
            <w:r w:rsidR="00AB1771">
              <w:rPr>
                <w:noProof/>
                <w:webHidden/>
              </w:rPr>
              <w:fldChar w:fldCharType="begin"/>
            </w:r>
            <w:r w:rsidR="00AB1771">
              <w:rPr>
                <w:noProof/>
                <w:webHidden/>
              </w:rPr>
              <w:instrText xml:space="preserve"> PAGEREF _Toc492573242 \h </w:instrText>
            </w:r>
            <w:r w:rsidR="00AB1771">
              <w:rPr>
                <w:noProof/>
                <w:webHidden/>
              </w:rPr>
            </w:r>
            <w:r w:rsidR="00AB1771">
              <w:rPr>
                <w:noProof/>
                <w:webHidden/>
              </w:rPr>
              <w:fldChar w:fldCharType="separate"/>
            </w:r>
            <w:r w:rsidR="00A92E0B">
              <w:rPr>
                <w:noProof/>
                <w:webHidden/>
              </w:rPr>
              <w:t>7</w:t>
            </w:r>
            <w:r w:rsidR="00AB1771">
              <w:rPr>
                <w:noProof/>
                <w:webHidden/>
              </w:rPr>
              <w:fldChar w:fldCharType="end"/>
            </w:r>
          </w:hyperlink>
        </w:p>
        <w:p w:rsidR="00AB1771" w:rsidRDefault="00B6285E">
          <w:pPr>
            <w:pStyle w:val="TOC2"/>
            <w:tabs>
              <w:tab w:val="right" w:leader="dot" w:pos="9062"/>
            </w:tabs>
            <w:rPr>
              <w:noProof/>
            </w:rPr>
          </w:pPr>
          <w:hyperlink w:anchor="_Toc492573243" w:history="1">
            <w:r w:rsidR="00AB1771" w:rsidRPr="00EC1D64">
              <w:rPr>
                <w:rStyle w:val="Hyperlink"/>
                <w:noProof/>
              </w:rPr>
              <w:t>Begriffe</w:t>
            </w:r>
            <w:r w:rsidR="00AB1771">
              <w:rPr>
                <w:noProof/>
                <w:webHidden/>
              </w:rPr>
              <w:tab/>
            </w:r>
            <w:r w:rsidR="00AB1771">
              <w:rPr>
                <w:noProof/>
                <w:webHidden/>
              </w:rPr>
              <w:fldChar w:fldCharType="begin"/>
            </w:r>
            <w:r w:rsidR="00AB1771">
              <w:rPr>
                <w:noProof/>
                <w:webHidden/>
              </w:rPr>
              <w:instrText xml:space="preserve"> PAGEREF _Toc492573243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3"/>
            <w:tabs>
              <w:tab w:val="right" w:leader="dot" w:pos="9062"/>
            </w:tabs>
            <w:rPr>
              <w:noProof/>
            </w:rPr>
          </w:pPr>
          <w:hyperlink w:anchor="_Toc492573244" w:history="1">
            <w:r w:rsidR="00AB1771" w:rsidRPr="00EC1D64">
              <w:rPr>
                <w:rStyle w:val="Hyperlink"/>
                <w:noProof/>
              </w:rPr>
              <w:t>Berechnungselemente</w:t>
            </w:r>
            <w:r w:rsidR="00AB1771">
              <w:rPr>
                <w:noProof/>
                <w:webHidden/>
              </w:rPr>
              <w:tab/>
            </w:r>
            <w:r w:rsidR="00AB1771">
              <w:rPr>
                <w:noProof/>
                <w:webHidden/>
              </w:rPr>
              <w:fldChar w:fldCharType="begin"/>
            </w:r>
            <w:r w:rsidR="00AB1771">
              <w:rPr>
                <w:noProof/>
                <w:webHidden/>
              </w:rPr>
              <w:instrText xml:space="preserve"> PAGEREF _Toc492573244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3"/>
            <w:tabs>
              <w:tab w:val="right" w:leader="dot" w:pos="9062"/>
            </w:tabs>
            <w:rPr>
              <w:noProof/>
            </w:rPr>
          </w:pPr>
          <w:hyperlink w:anchor="_Toc492573245" w:history="1">
            <w:r w:rsidR="00AB1771" w:rsidRPr="00EC1D64">
              <w:rPr>
                <w:rStyle w:val="Hyperlink"/>
                <w:noProof/>
              </w:rPr>
              <w:t>Globale Daten</w:t>
            </w:r>
            <w:r w:rsidR="00AB1771">
              <w:rPr>
                <w:noProof/>
                <w:webHidden/>
              </w:rPr>
              <w:tab/>
            </w:r>
            <w:r w:rsidR="00AB1771">
              <w:rPr>
                <w:noProof/>
                <w:webHidden/>
              </w:rPr>
              <w:fldChar w:fldCharType="begin"/>
            </w:r>
            <w:r w:rsidR="00AB1771">
              <w:rPr>
                <w:noProof/>
                <w:webHidden/>
              </w:rPr>
              <w:instrText xml:space="preserve"> PAGEREF _Toc492573245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3"/>
            <w:tabs>
              <w:tab w:val="right" w:leader="dot" w:pos="9062"/>
            </w:tabs>
            <w:rPr>
              <w:noProof/>
            </w:rPr>
          </w:pPr>
          <w:hyperlink w:anchor="_Toc492573246" w:history="1">
            <w:r w:rsidR="00AB1771" w:rsidRPr="00EC1D64">
              <w:rPr>
                <w:rStyle w:val="Hyperlink"/>
                <w:noProof/>
              </w:rPr>
              <w:t>Core</w:t>
            </w:r>
            <w:r w:rsidR="00AB1771">
              <w:rPr>
                <w:noProof/>
                <w:webHidden/>
              </w:rPr>
              <w:tab/>
            </w:r>
            <w:r w:rsidR="00AB1771">
              <w:rPr>
                <w:noProof/>
                <w:webHidden/>
              </w:rPr>
              <w:fldChar w:fldCharType="begin"/>
            </w:r>
            <w:r w:rsidR="00AB1771">
              <w:rPr>
                <w:noProof/>
                <w:webHidden/>
              </w:rPr>
              <w:instrText xml:space="preserve"> PAGEREF _Toc492573246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3"/>
            <w:tabs>
              <w:tab w:val="right" w:leader="dot" w:pos="9062"/>
            </w:tabs>
            <w:rPr>
              <w:noProof/>
            </w:rPr>
          </w:pPr>
          <w:hyperlink w:anchor="_Toc492573247" w:history="1">
            <w:r w:rsidR="00AB1771" w:rsidRPr="00EC1D64">
              <w:rPr>
                <w:rStyle w:val="Hyperlink"/>
                <w:noProof/>
              </w:rPr>
              <w:t>Dummy</w:t>
            </w:r>
            <w:r w:rsidR="00AB1771">
              <w:rPr>
                <w:noProof/>
                <w:webHidden/>
              </w:rPr>
              <w:tab/>
            </w:r>
            <w:r w:rsidR="00AB1771">
              <w:rPr>
                <w:noProof/>
                <w:webHidden/>
              </w:rPr>
              <w:fldChar w:fldCharType="begin"/>
            </w:r>
            <w:r w:rsidR="00AB1771">
              <w:rPr>
                <w:noProof/>
                <w:webHidden/>
              </w:rPr>
              <w:instrText xml:space="preserve"> PAGEREF _Toc492573247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3"/>
            <w:tabs>
              <w:tab w:val="right" w:leader="dot" w:pos="9062"/>
            </w:tabs>
            <w:rPr>
              <w:noProof/>
            </w:rPr>
          </w:pPr>
          <w:hyperlink w:anchor="_Toc492573248" w:history="1">
            <w:r w:rsidR="00AB1771" w:rsidRPr="00EC1D64">
              <w:rPr>
                <w:rStyle w:val="Hyperlink"/>
                <w:noProof/>
              </w:rPr>
              <w:t>Latenz</w:t>
            </w:r>
            <w:r w:rsidR="00AB1771">
              <w:rPr>
                <w:noProof/>
                <w:webHidden/>
              </w:rPr>
              <w:tab/>
            </w:r>
            <w:r w:rsidR="00AB1771">
              <w:rPr>
                <w:noProof/>
                <w:webHidden/>
              </w:rPr>
              <w:fldChar w:fldCharType="begin"/>
            </w:r>
            <w:r w:rsidR="00AB1771">
              <w:rPr>
                <w:noProof/>
                <w:webHidden/>
              </w:rPr>
              <w:instrText xml:space="preserve"> PAGEREF _Toc492573248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2"/>
            <w:tabs>
              <w:tab w:val="right" w:leader="dot" w:pos="9062"/>
            </w:tabs>
            <w:rPr>
              <w:noProof/>
            </w:rPr>
          </w:pPr>
          <w:hyperlink w:anchor="_Toc492573249" w:history="1">
            <w:r w:rsidR="00AB1771" w:rsidRPr="00EC1D64">
              <w:rPr>
                <w:rStyle w:val="Hyperlink"/>
                <w:noProof/>
              </w:rPr>
              <w:t>Abkürzungen</w:t>
            </w:r>
            <w:r w:rsidR="00AB1771">
              <w:rPr>
                <w:noProof/>
                <w:webHidden/>
              </w:rPr>
              <w:tab/>
            </w:r>
            <w:r w:rsidR="00AB1771">
              <w:rPr>
                <w:noProof/>
                <w:webHidden/>
              </w:rPr>
              <w:fldChar w:fldCharType="begin"/>
            </w:r>
            <w:r w:rsidR="00AB1771">
              <w:rPr>
                <w:noProof/>
                <w:webHidden/>
              </w:rPr>
              <w:instrText xml:space="preserve"> PAGEREF _Toc492573249 \h </w:instrText>
            </w:r>
            <w:r w:rsidR="00AB1771">
              <w:rPr>
                <w:noProof/>
                <w:webHidden/>
              </w:rPr>
            </w:r>
            <w:r w:rsidR="00AB1771">
              <w:rPr>
                <w:noProof/>
                <w:webHidden/>
              </w:rPr>
              <w:fldChar w:fldCharType="separate"/>
            </w:r>
            <w:r w:rsidR="00A92E0B">
              <w:rPr>
                <w:noProof/>
                <w:webHidden/>
              </w:rPr>
              <w:t>8</w:t>
            </w:r>
            <w:r w:rsidR="00AB1771">
              <w:rPr>
                <w:noProof/>
                <w:webHidden/>
              </w:rPr>
              <w:fldChar w:fldCharType="end"/>
            </w:r>
          </w:hyperlink>
        </w:p>
        <w:p w:rsidR="00AB1771" w:rsidRDefault="00B6285E">
          <w:pPr>
            <w:pStyle w:val="TOC1"/>
            <w:tabs>
              <w:tab w:val="right" w:leader="dot" w:pos="9062"/>
            </w:tabs>
            <w:rPr>
              <w:noProof/>
            </w:rPr>
          </w:pPr>
          <w:hyperlink w:anchor="_Toc492573250" w:history="1">
            <w:r w:rsidR="00AB1771" w:rsidRPr="00EC1D64">
              <w:rPr>
                <w:rStyle w:val="Hyperlink"/>
                <w:noProof/>
              </w:rPr>
              <w:t>Entwicklungsumgebung</w:t>
            </w:r>
            <w:r w:rsidR="00AB1771">
              <w:rPr>
                <w:noProof/>
                <w:webHidden/>
              </w:rPr>
              <w:tab/>
            </w:r>
            <w:r w:rsidR="00AB1771">
              <w:rPr>
                <w:noProof/>
                <w:webHidden/>
              </w:rPr>
              <w:fldChar w:fldCharType="begin"/>
            </w:r>
            <w:r w:rsidR="00AB1771">
              <w:rPr>
                <w:noProof/>
                <w:webHidden/>
              </w:rPr>
              <w:instrText xml:space="preserve"> PAGEREF _Toc492573250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B6285E">
          <w:pPr>
            <w:pStyle w:val="TOC1"/>
            <w:tabs>
              <w:tab w:val="right" w:leader="dot" w:pos="9062"/>
            </w:tabs>
            <w:rPr>
              <w:noProof/>
            </w:rPr>
          </w:pPr>
          <w:hyperlink w:anchor="_Toc492573251" w:history="1">
            <w:r w:rsidR="00AB1771" w:rsidRPr="00EC1D64">
              <w:rPr>
                <w:rStyle w:val="Hyperlink"/>
                <w:noProof/>
              </w:rPr>
              <w:t>Testumgebung</w:t>
            </w:r>
            <w:r w:rsidR="00AB1771">
              <w:rPr>
                <w:noProof/>
                <w:webHidden/>
              </w:rPr>
              <w:tab/>
            </w:r>
            <w:r w:rsidR="00AB1771">
              <w:rPr>
                <w:noProof/>
                <w:webHidden/>
              </w:rPr>
              <w:fldChar w:fldCharType="begin"/>
            </w:r>
            <w:r w:rsidR="00AB1771">
              <w:rPr>
                <w:noProof/>
                <w:webHidden/>
              </w:rPr>
              <w:instrText xml:space="preserve"> PAGEREF _Toc492573251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B6285E">
          <w:pPr>
            <w:pStyle w:val="TOC2"/>
            <w:tabs>
              <w:tab w:val="right" w:leader="dot" w:pos="9062"/>
            </w:tabs>
            <w:rPr>
              <w:noProof/>
            </w:rPr>
          </w:pPr>
          <w:hyperlink w:anchor="_Toc492573252" w:history="1">
            <w:r w:rsidR="00AB1771" w:rsidRPr="00EC1D64">
              <w:rPr>
                <w:rStyle w:val="Hyperlink"/>
                <w:noProof/>
              </w:rPr>
              <w:t>Betriebssystem</w:t>
            </w:r>
            <w:r w:rsidR="00AB1771">
              <w:rPr>
                <w:noProof/>
                <w:webHidden/>
              </w:rPr>
              <w:tab/>
            </w:r>
            <w:r w:rsidR="00AB1771">
              <w:rPr>
                <w:noProof/>
                <w:webHidden/>
              </w:rPr>
              <w:fldChar w:fldCharType="begin"/>
            </w:r>
            <w:r w:rsidR="00AB1771">
              <w:rPr>
                <w:noProof/>
                <w:webHidden/>
              </w:rPr>
              <w:instrText xml:space="preserve"> PAGEREF _Toc492573252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B6285E">
          <w:pPr>
            <w:pStyle w:val="TOC2"/>
            <w:tabs>
              <w:tab w:val="right" w:leader="dot" w:pos="9062"/>
            </w:tabs>
            <w:rPr>
              <w:noProof/>
            </w:rPr>
          </w:pPr>
          <w:hyperlink w:anchor="_Toc492573253" w:history="1">
            <w:r w:rsidR="00AB1771" w:rsidRPr="00EC1D64">
              <w:rPr>
                <w:rStyle w:val="Hyperlink"/>
                <w:noProof/>
              </w:rPr>
              <w:t>Prozessor</w:t>
            </w:r>
            <w:r w:rsidR="00AB1771">
              <w:rPr>
                <w:noProof/>
                <w:webHidden/>
              </w:rPr>
              <w:tab/>
            </w:r>
            <w:r w:rsidR="00AB1771">
              <w:rPr>
                <w:noProof/>
                <w:webHidden/>
              </w:rPr>
              <w:fldChar w:fldCharType="begin"/>
            </w:r>
            <w:r w:rsidR="00AB1771">
              <w:rPr>
                <w:noProof/>
                <w:webHidden/>
              </w:rPr>
              <w:instrText xml:space="preserve"> PAGEREF _Toc492573253 \h </w:instrText>
            </w:r>
            <w:r w:rsidR="00AB1771">
              <w:rPr>
                <w:noProof/>
                <w:webHidden/>
              </w:rPr>
            </w:r>
            <w:r w:rsidR="00AB1771">
              <w:rPr>
                <w:noProof/>
                <w:webHidden/>
              </w:rPr>
              <w:fldChar w:fldCharType="separate"/>
            </w:r>
            <w:r w:rsidR="00A92E0B">
              <w:rPr>
                <w:noProof/>
                <w:webHidden/>
              </w:rPr>
              <w:t>9</w:t>
            </w:r>
            <w:r w:rsidR="00AB1771">
              <w:rPr>
                <w:noProof/>
                <w:webHidden/>
              </w:rPr>
              <w:fldChar w:fldCharType="end"/>
            </w:r>
          </w:hyperlink>
        </w:p>
        <w:p w:rsidR="00AB1771" w:rsidRDefault="00B6285E">
          <w:pPr>
            <w:pStyle w:val="TOC1"/>
            <w:tabs>
              <w:tab w:val="right" w:leader="dot" w:pos="9062"/>
            </w:tabs>
            <w:rPr>
              <w:noProof/>
            </w:rPr>
          </w:pPr>
          <w:hyperlink w:anchor="_Toc492573254" w:history="1">
            <w:r w:rsidR="00AB1771" w:rsidRPr="00EC1D64">
              <w:rPr>
                <w:rStyle w:val="Hyperlink"/>
                <w:noProof/>
              </w:rPr>
              <w:t>Gegenüberstellung der Algorithmen</w:t>
            </w:r>
            <w:r w:rsidR="00AB1771">
              <w:rPr>
                <w:noProof/>
                <w:webHidden/>
              </w:rPr>
              <w:tab/>
            </w:r>
            <w:r w:rsidR="00AB1771">
              <w:rPr>
                <w:noProof/>
                <w:webHidden/>
              </w:rPr>
              <w:fldChar w:fldCharType="begin"/>
            </w:r>
            <w:r w:rsidR="00AB1771">
              <w:rPr>
                <w:noProof/>
                <w:webHidden/>
              </w:rPr>
              <w:instrText xml:space="preserve"> PAGEREF _Toc492573254 \h </w:instrText>
            </w:r>
            <w:r w:rsidR="00AB1771">
              <w:rPr>
                <w:noProof/>
                <w:webHidden/>
              </w:rPr>
            </w:r>
            <w:r w:rsidR="00AB1771">
              <w:rPr>
                <w:noProof/>
                <w:webHidden/>
              </w:rPr>
              <w:fldChar w:fldCharType="separate"/>
            </w:r>
            <w:r w:rsidR="00A92E0B">
              <w:rPr>
                <w:noProof/>
                <w:webHidden/>
              </w:rPr>
              <w:t>10</w:t>
            </w:r>
            <w:r w:rsidR="00AB1771">
              <w:rPr>
                <w:noProof/>
                <w:webHidden/>
              </w:rPr>
              <w:fldChar w:fldCharType="end"/>
            </w:r>
          </w:hyperlink>
        </w:p>
        <w:p w:rsidR="00AB1771" w:rsidRDefault="00B6285E">
          <w:pPr>
            <w:pStyle w:val="TOC1"/>
            <w:tabs>
              <w:tab w:val="right" w:leader="dot" w:pos="9062"/>
            </w:tabs>
            <w:rPr>
              <w:noProof/>
            </w:rPr>
          </w:pPr>
          <w:hyperlink w:anchor="_Toc492573255" w:history="1">
            <w:r w:rsidR="00AB1771" w:rsidRPr="00EC1D64">
              <w:rPr>
                <w:rStyle w:val="Hyperlink"/>
                <w:noProof/>
              </w:rPr>
              <w:t>Probleme bei der Verteilung von Berechnungen</w:t>
            </w:r>
            <w:r w:rsidR="00AB1771">
              <w:rPr>
                <w:noProof/>
                <w:webHidden/>
              </w:rPr>
              <w:tab/>
            </w:r>
            <w:r w:rsidR="00AB1771">
              <w:rPr>
                <w:noProof/>
                <w:webHidden/>
              </w:rPr>
              <w:fldChar w:fldCharType="begin"/>
            </w:r>
            <w:r w:rsidR="00AB1771">
              <w:rPr>
                <w:noProof/>
                <w:webHidden/>
              </w:rPr>
              <w:instrText xml:space="preserve"> PAGEREF _Toc492573255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B6285E">
          <w:pPr>
            <w:pStyle w:val="TOC2"/>
            <w:tabs>
              <w:tab w:val="right" w:leader="dot" w:pos="9062"/>
            </w:tabs>
            <w:rPr>
              <w:noProof/>
            </w:rPr>
          </w:pPr>
          <w:hyperlink w:anchor="_Toc492573256" w:history="1">
            <w:r w:rsidR="00AB1771" w:rsidRPr="00EC1D64">
              <w:rPr>
                <w:rStyle w:val="Hyperlink"/>
                <w:noProof/>
              </w:rPr>
              <w:t>Ressourcenzugriff</w:t>
            </w:r>
            <w:r w:rsidR="00AB1771">
              <w:rPr>
                <w:noProof/>
                <w:webHidden/>
              </w:rPr>
              <w:tab/>
            </w:r>
            <w:r w:rsidR="00AB1771">
              <w:rPr>
                <w:noProof/>
                <w:webHidden/>
              </w:rPr>
              <w:fldChar w:fldCharType="begin"/>
            </w:r>
            <w:r w:rsidR="00AB1771">
              <w:rPr>
                <w:noProof/>
                <w:webHidden/>
              </w:rPr>
              <w:instrText xml:space="preserve"> PAGEREF _Toc492573256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B6285E">
          <w:pPr>
            <w:pStyle w:val="TOC2"/>
            <w:tabs>
              <w:tab w:val="right" w:leader="dot" w:pos="9062"/>
            </w:tabs>
            <w:rPr>
              <w:noProof/>
            </w:rPr>
          </w:pPr>
          <w:hyperlink w:anchor="_Toc492573257"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_Toc492573257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B6285E">
          <w:pPr>
            <w:pStyle w:val="TOC2"/>
            <w:tabs>
              <w:tab w:val="right" w:leader="dot" w:pos="9062"/>
            </w:tabs>
            <w:rPr>
              <w:noProof/>
            </w:rPr>
          </w:pPr>
          <w:hyperlink w:anchor="_Toc492573258" w:history="1">
            <w:r w:rsidR="00AB1771" w:rsidRPr="00EC1D64">
              <w:rPr>
                <w:rStyle w:val="Hyperlink"/>
                <w:noProof/>
              </w:rPr>
              <w:t>Overhead</w:t>
            </w:r>
            <w:r w:rsidR="00AB1771">
              <w:rPr>
                <w:noProof/>
                <w:webHidden/>
              </w:rPr>
              <w:tab/>
            </w:r>
            <w:r w:rsidR="00AB1771">
              <w:rPr>
                <w:noProof/>
                <w:webHidden/>
              </w:rPr>
              <w:fldChar w:fldCharType="begin"/>
            </w:r>
            <w:r w:rsidR="00AB1771">
              <w:rPr>
                <w:noProof/>
                <w:webHidden/>
              </w:rPr>
              <w:instrText xml:space="preserve"> PAGEREF _Toc492573258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B6285E">
          <w:pPr>
            <w:pStyle w:val="TOC2"/>
            <w:tabs>
              <w:tab w:val="right" w:leader="dot" w:pos="9062"/>
            </w:tabs>
            <w:rPr>
              <w:noProof/>
            </w:rPr>
          </w:pPr>
          <w:hyperlink w:anchor="_Toc492573259" w:history="1">
            <w:r w:rsidR="00AB1771" w:rsidRPr="00EC1D64">
              <w:rPr>
                <w:rStyle w:val="Hyperlink"/>
                <w:noProof/>
              </w:rPr>
              <w:t>Mehrfachberechnung</w:t>
            </w:r>
            <w:r w:rsidR="00AB1771">
              <w:rPr>
                <w:noProof/>
                <w:webHidden/>
              </w:rPr>
              <w:tab/>
            </w:r>
            <w:r w:rsidR="00AB1771">
              <w:rPr>
                <w:noProof/>
                <w:webHidden/>
              </w:rPr>
              <w:fldChar w:fldCharType="begin"/>
            </w:r>
            <w:r w:rsidR="00AB1771">
              <w:rPr>
                <w:noProof/>
                <w:webHidden/>
              </w:rPr>
              <w:instrText xml:space="preserve"> PAGEREF _Toc492573259 \h </w:instrText>
            </w:r>
            <w:r w:rsidR="00AB1771">
              <w:rPr>
                <w:noProof/>
                <w:webHidden/>
              </w:rPr>
            </w:r>
            <w:r w:rsidR="00AB1771">
              <w:rPr>
                <w:noProof/>
                <w:webHidden/>
              </w:rPr>
              <w:fldChar w:fldCharType="separate"/>
            </w:r>
            <w:r w:rsidR="00A92E0B">
              <w:rPr>
                <w:noProof/>
                <w:webHidden/>
              </w:rPr>
              <w:t>11</w:t>
            </w:r>
            <w:r w:rsidR="00AB1771">
              <w:rPr>
                <w:noProof/>
                <w:webHidden/>
              </w:rPr>
              <w:fldChar w:fldCharType="end"/>
            </w:r>
          </w:hyperlink>
        </w:p>
        <w:p w:rsidR="00AB1771" w:rsidRDefault="00B6285E">
          <w:pPr>
            <w:pStyle w:val="TOC1"/>
            <w:tabs>
              <w:tab w:val="right" w:leader="dot" w:pos="9062"/>
            </w:tabs>
            <w:rPr>
              <w:noProof/>
            </w:rPr>
          </w:pPr>
          <w:hyperlink w:anchor="_Toc492573260" w:history="1">
            <w:r w:rsidR="00AB1771" w:rsidRPr="00EC1D64">
              <w:rPr>
                <w:rStyle w:val="Hyperlink"/>
                <w:noProof/>
              </w:rPr>
              <w:t>Lösungsansätze</w:t>
            </w:r>
            <w:r w:rsidR="00AB1771">
              <w:rPr>
                <w:noProof/>
                <w:webHidden/>
              </w:rPr>
              <w:tab/>
            </w:r>
            <w:r w:rsidR="00AB1771">
              <w:rPr>
                <w:noProof/>
                <w:webHidden/>
              </w:rPr>
              <w:fldChar w:fldCharType="begin"/>
            </w:r>
            <w:r w:rsidR="00AB1771">
              <w:rPr>
                <w:noProof/>
                <w:webHidden/>
              </w:rPr>
              <w:instrText xml:space="preserve"> PAGEREF _Toc492573260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B6285E">
          <w:pPr>
            <w:pStyle w:val="TOC2"/>
            <w:tabs>
              <w:tab w:val="right" w:leader="dot" w:pos="9062"/>
            </w:tabs>
            <w:rPr>
              <w:noProof/>
            </w:rPr>
          </w:pPr>
          <w:hyperlink w:anchor="_Toc492573261" w:history="1">
            <w:r w:rsidR="00AB1771" w:rsidRPr="00EC1D64">
              <w:rPr>
                <w:rStyle w:val="Hyperlink"/>
                <w:noProof/>
              </w:rPr>
              <w:t>Validierung der Algorithmen</w:t>
            </w:r>
            <w:r w:rsidR="00AB1771">
              <w:rPr>
                <w:noProof/>
                <w:webHidden/>
              </w:rPr>
              <w:tab/>
            </w:r>
            <w:r w:rsidR="00AB1771">
              <w:rPr>
                <w:noProof/>
                <w:webHidden/>
              </w:rPr>
              <w:fldChar w:fldCharType="begin"/>
            </w:r>
            <w:r w:rsidR="00AB1771">
              <w:rPr>
                <w:noProof/>
                <w:webHidden/>
              </w:rPr>
              <w:instrText xml:space="preserve"> PAGEREF _Toc492573261 \h </w:instrText>
            </w:r>
            <w:r w:rsidR="00AB1771">
              <w:rPr>
                <w:noProof/>
                <w:webHidden/>
              </w:rPr>
            </w:r>
            <w:r w:rsidR="00AB1771">
              <w:rPr>
                <w:noProof/>
                <w:webHidden/>
              </w:rPr>
              <w:fldChar w:fldCharType="separate"/>
            </w:r>
            <w:r w:rsidR="00A92E0B">
              <w:rPr>
                <w:noProof/>
                <w:webHidden/>
              </w:rPr>
              <w:t>12</w:t>
            </w:r>
            <w:r w:rsidR="00AB1771">
              <w:rPr>
                <w:noProof/>
                <w:webHidden/>
              </w:rPr>
              <w:fldChar w:fldCharType="end"/>
            </w:r>
          </w:hyperlink>
        </w:p>
        <w:p w:rsidR="00AB1771" w:rsidRDefault="00B6285E">
          <w:pPr>
            <w:pStyle w:val="TOC2"/>
            <w:tabs>
              <w:tab w:val="right" w:leader="dot" w:pos="9062"/>
            </w:tabs>
            <w:rPr>
              <w:noProof/>
            </w:rPr>
          </w:pPr>
          <w:hyperlink w:anchor="_Toc492573262" w:history="1">
            <w:r w:rsidR="00AB1771" w:rsidRPr="00EC1D64">
              <w:rPr>
                <w:rStyle w:val="Hyperlink"/>
                <w:noProof/>
              </w:rPr>
              <w:t>Locked Resource</w:t>
            </w:r>
            <w:r w:rsidR="00AB1771">
              <w:rPr>
                <w:noProof/>
                <w:webHidden/>
              </w:rPr>
              <w:tab/>
            </w:r>
            <w:r w:rsidR="00AB1771">
              <w:rPr>
                <w:noProof/>
                <w:webHidden/>
              </w:rPr>
              <w:fldChar w:fldCharType="begin"/>
            </w:r>
            <w:r w:rsidR="00AB1771">
              <w:rPr>
                <w:noProof/>
                <w:webHidden/>
              </w:rPr>
              <w:instrText xml:space="preserve"> PAGEREF _Toc492573262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B6285E">
          <w:pPr>
            <w:pStyle w:val="TOC3"/>
            <w:tabs>
              <w:tab w:val="right" w:leader="dot" w:pos="9062"/>
            </w:tabs>
            <w:rPr>
              <w:noProof/>
            </w:rPr>
          </w:pPr>
          <w:hyperlink w:anchor="_Toc492573263"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_Toc492573263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B6285E">
          <w:pPr>
            <w:pStyle w:val="TOC3"/>
            <w:tabs>
              <w:tab w:val="right" w:leader="dot" w:pos="9062"/>
            </w:tabs>
            <w:rPr>
              <w:noProof/>
            </w:rPr>
          </w:pPr>
          <w:hyperlink w:anchor="_Toc492573264" w:history="1">
            <w:r w:rsidR="00AB1771" w:rsidRPr="00EC1D64">
              <w:rPr>
                <w:rStyle w:val="Hyperlink"/>
                <w:noProof/>
              </w:rPr>
              <w:t>Deadlock-Gefahr</w:t>
            </w:r>
            <w:r w:rsidR="00AB1771">
              <w:rPr>
                <w:noProof/>
                <w:webHidden/>
              </w:rPr>
              <w:tab/>
            </w:r>
            <w:r w:rsidR="00AB1771">
              <w:rPr>
                <w:noProof/>
                <w:webHidden/>
              </w:rPr>
              <w:fldChar w:fldCharType="begin"/>
            </w:r>
            <w:r w:rsidR="00AB1771">
              <w:rPr>
                <w:noProof/>
                <w:webHidden/>
              </w:rPr>
              <w:instrText xml:space="preserve"> PAGEREF _Toc492573264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B6285E">
          <w:pPr>
            <w:pStyle w:val="TOC3"/>
            <w:tabs>
              <w:tab w:val="right" w:leader="dot" w:pos="9062"/>
            </w:tabs>
            <w:rPr>
              <w:noProof/>
            </w:rPr>
          </w:pPr>
          <w:hyperlink w:anchor="_Toc492573265"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_Toc492573265 \h </w:instrText>
            </w:r>
            <w:r w:rsidR="00AB1771">
              <w:rPr>
                <w:noProof/>
                <w:webHidden/>
              </w:rPr>
            </w:r>
            <w:r w:rsidR="00AB1771">
              <w:rPr>
                <w:noProof/>
                <w:webHidden/>
              </w:rPr>
              <w:fldChar w:fldCharType="separate"/>
            </w:r>
            <w:r w:rsidR="00A92E0B">
              <w:rPr>
                <w:noProof/>
                <w:webHidden/>
              </w:rPr>
              <w:t>13</w:t>
            </w:r>
            <w:r w:rsidR="00AB1771">
              <w:rPr>
                <w:noProof/>
                <w:webHidden/>
              </w:rPr>
              <w:fldChar w:fldCharType="end"/>
            </w:r>
          </w:hyperlink>
        </w:p>
        <w:p w:rsidR="00AB1771" w:rsidRDefault="00B6285E">
          <w:pPr>
            <w:pStyle w:val="TOC2"/>
            <w:tabs>
              <w:tab w:val="right" w:leader="dot" w:pos="9062"/>
            </w:tabs>
            <w:rPr>
              <w:noProof/>
            </w:rPr>
          </w:pPr>
          <w:hyperlink w:anchor="_Toc492573266" w:history="1">
            <w:r w:rsidR="00AB1771" w:rsidRPr="00EC1D64">
              <w:rPr>
                <w:rStyle w:val="Hyperlink"/>
                <w:noProof/>
              </w:rPr>
              <w:t>Round Robin Tournament Algorithmus</w:t>
            </w:r>
            <w:r w:rsidR="00AB1771">
              <w:rPr>
                <w:noProof/>
                <w:webHidden/>
              </w:rPr>
              <w:tab/>
            </w:r>
            <w:r w:rsidR="00AB1771">
              <w:rPr>
                <w:noProof/>
                <w:webHidden/>
              </w:rPr>
              <w:fldChar w:fldCharType="begin"/>
            </w:r>
            <w:r w:rsidR="00AB1771">
              <w:rPr>
                <w:noProof/>
                <w:webHidden/>
              </w:rPr>
              <w:instrText xml:space="preserve"> PAGEREF _Toc492573266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B6285E">
          <w:pPr>
            <w:pStyle w:val="TOC3"/>
            <w:tabs>
              <w:tab w:val="right" w:leader="dot" w:pos="9062"/>
            </w:tabs>
            <w:rPr>
              <w:noProof/>
            </w:rPr>
          </w:pPr>
          <w:hyperlink w:anchor="_Toc492573267" w:history="1">
            <w:r w:rsidR="00AB1771" w:rsidRPr="00EC1D64">
              <w:rPr>
                <w:rStyle w:val="Hyperlink"/>
                <w:noProof/>
              </w:rPr>
              <w:t>Vorgehensweise</w:t>
            </w:r>
            <w:r w:rsidR="00AB1771">
              <w:rPr>
                <w:noProof/>
                <w:webHidden/>
              </w:rPr>
              <w:tab/>
            </w:r>
            <w:r w:rsidR="00AB1771">
              <w:rPr>
                <w:noProof/>
                <w:webHidden/>
              </w:rPr>
              <w:fldChar w:fldCharType="begin"/>
            </w:r>
            <w:r w:rsidR="00AB1771">
              <w:rPr>
                <w:noProof/>
                <w:webHidden/>
              </w:rPr>
              <w:instrText xml:space="preserve"> PAGEREF _Toc492573267 \h </w:instrText>
            </w:r>
            <w:r w:rsidR="00AB1771">
              <w:rPr>
                <w:noProof/>
                <w:webHidden/>
              </w:rPr>
            </w:r>
            <w:r w:rsidR="00AB1771">
              <w:rPr>
                <w:noProof/>
                <w:webHidden/>
              </w:rPr>
              <w:fldChar w:fldCharType="separate"/>
            </w:r>
            <w:r w:rsidR="00A92E0B">
              <w:rPr>
                <w:noProof/>
                <w:webHidden/>
              </w:rPr>
              <w:t>14</w:t>
            </w:r>
            <w:r w:rsidR="00AB1771">
              <w:rPr>
                <w:noProof/>
                <w:webHidden/>
              </w:rPr>
              <w:fldChar w:fldCharType="end"/>
            </w:r>
          </w:hyperlink>
        </w:p>
        <w:p w:rsidR="00AB1771" w:rsidRDefault="00B6285E">
          <w:pPr>
            <w:pStyle w:val="TOC3"/>
            <w:tabs>
              <w:tab w:val="right" w:leader="dot" w:pos="9062"/>
            </w:tabs>
            <w:rPr>
              <w:noProof/>
            </w:rPr>
          </w:pPr>
          <w:hyperlink w:anchor="_Toc492573268"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_Toc492573268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B6285E">
          <w:pPr>
            <w:pStyle w:val="TOC2"/>
            <w:tabs>
              <w:tab w:val="right" w:leader="dot" w:pos="9062"/>
            </w:tabs>
            <w:rPr>
              <w:noProof/>
            </w:rPr>
          </w:pPr>
          <w:hyperlink w:anchor="_Toc492573269" w:history="1">
            <w:r w:rsidR="00AB1771" w:rsidRPr="00EC1D64">
              <w:rPr>
                <w:rStyle w:val="Hyperlink"/>
                <w:noProof/>
              </w:rPr>
              <w:t>Deepcopy</w:t>
            </w:r>
            <w:r w:rsidR="00AB1771">
              <w:rPr>
                <w:noProof/>
                <w:webHidden/>
              </w:rPr>
              <w:tab/>
            </w:r>
            <w:r w:rsidR="00AB1771">
              <w:rPr>
                <w:noProof/>
                <w:webHidden/>
              </w:rPr>
              <w:fldChar w:fldCharType="begin"/>
            </w:r>
            <w:r w:rsidR="00AB1771">
              <w:rPr>
                <w:noProof/>
                <w:webHidden/>
              </w:rPr>
              <w:instrText xml:space="preserve"> PAGEREF _Toc492573269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B6285E">
          <w:pPr>
            <w:pStyle w:val="TOC3"/>
            <w:tabs>
              <w:tab w:val="right" w:leader="dot" w:pos="9062"/>
            </w:tabs>
            <w:rPr>
              <w:noProof/>
            </w:rPr>
          </w:pPr>
          <w:hyperlink w:anchor="_Toc492573270" w:history="1">
            <w:r w:rsidR="00AB1771" w:rsidRPr="00EC1D64">
              <w:rPr>
                <w:rStyle w:val="Hyperlink"/>
                <w:noProof/>
              </w:rPr>
              <w:t>Diskussion</w:t>
            </w:r>
            <w:r w:rsidR="00AB1771">
              <w:rPr>
                <w:noProof/>
                <w:webHidden/>
              </w:rPr>
              <w:tab/>
            </w:r>
            <w:r w:rsidR="00AB1771">
              <w:rPr>
                <w:noProof/>
                <w:webHidden/>
              </w:rPr>
              <w:fldChar w:fldCharType="begin"/>
            </w:r>
            <w:r w:rsidR="00AB1771">
              <w:rPr>
                <w:noProof/>
                <w:webHidden/>
              </w:rPr>
              <w:instrText xml:space="preserve"> PAGEREF _Toc492573270 \h </w:instrText>
            </w:r>
            <w:r w:rsidR="00AB1771">
              <w:rPr>
                <w:noProof/>
                <w:webHidden/>
              </w:rPr>
            </w:r>
            <w:r w:rsidR="00AB1771">
              <w:rPr>
                <w:noProof/>
                <w:webHidden/>
              </w:rPr>
              <w:fldChar w:fldCharType="separate"/>
            </w:r>
            <w:r w:rsidR="00A92E0B">
              <w:rPr>
                <w:noProof/>
                <w:webHidden/>
              </w:rPr>
              <w:t>15</w:t>
            </w:r>
            <w:r w:rsidR="00AB1771">
              <w:rPr>
                <w:noProof/>
                <w:webHidden/>
              </w:rPr>
              <w:fldChar w:fldCharType="end"/>
            </w:r>
          </w:hyperlink>
        </w:p>
        <w:p w:rsidR="00AB1771" w:rsidRDefault="00B6285E">
          <w:pPr>
            <w:pStyle w:val="TOC1"/>
            <w:tabs>
              <w:tab w:val="right" w:leader="dot" w:pos="9062"/>
            </w:tabs>
            <w:rPr>
              <w:noProof/>
            </w:rPr>
          </w:pPr>
          <w:hyperlink w:anchor="_Toc492573271" w:history="1">
            <w:r w:rsidR="00AB1771" w:rsidRPr="00EC1D64">
              <w:rPr>
                <w:rStyle w:val="Hyperlink"/>
                <w:noProof/>
              </w:rPr>
              <w:t>Unterliegende Systeme</w:t>
            </w:r>
            <w:r w:rsidR="00AB1771">
              <w:rPr>
                <w:noProof/>
                <w:webHidden/>
              </w:rPr>
              <w:tab/>
            </w:r>
            <w:r w:rsidR="00AB1771">
              <w:rPr>
                <w:noProof/>
                <w:webHidden/>
              </w:rPr>
              <w:fldChar w:fldCharType="begin"/>
            </w:r>
            <w:r w:rsidR="00AB1771">
              <w:rPr>
                <w:noProof/>
                <w:webHidden/>
              </w:rPr>
              <w:instrText xml:space="preserve"> PAGEREF _Toc492573271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B6285E">
          <w:pPr>
            <w:pStyle w:val="TOC2"/>
            <w:tabs>
              <w:tab w:val="right" w:leader="dot" w:pos="9062"/>
            </w:tabs>
            <w:rPr>
              <w:noProof/>
            </w:rPr>
          </w:pPr>
          <w:hyperlink w:anchor="_Toc492573272" w:history="1">
            <w:r w:rsidR="00AB1771" w:rsidRPr="00EC1D64">
              <w:rPr>
                <w:rStyle w:val="Hyperlink"/>
                <w:noProof/>
              </w:rPr>
              <w:t>Single Thread</w:t>
            </w:r>
            <w:r w:rsidR="00AB1771">
              <w:rPr>
                <w:noProof/>
                <w:webHidden/>
              </w:rPr>
              <w:tab/>
            </w:r>
            <w:r w:rsidR="00AB1771">
              <w:rPr>
                <w:noProof/>
                <w:webHidden/>
              </w:rPr>
              <w:fldChar w:fldCharType="begin"/>
            </w:r>
            <w:r w:rsidR="00AB1771">
              <w:rPr>
                <w:noProof/>
                <w:webHidden/>
              </w:rPr>
              <w:instrText xml:space="preserve"> PAGEREF _Toc492573272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B6285E">
          <w:pPr>
            <w:pStyle w:val="TOC2"/>
            <w:tabs>
              <w:tab w:val="right" w:leader="dot" w:pos="9062"/>
            </w:tabs>
            <w:rPr>
              <w:noProof/>
            </w:rPr>
          </w:pPr>
          <w:hyperlink w:anchor="_Toc492573273" w:history="1">
            <w:r w:rsidR="00AB1771" w:rsidRPr="00EC1D64">
              <w:rPr>
                <w:rStyle w:val="Hyperlink"/>
                <w:noProof/>
              </w:rPr>
              <w:t>Threadspawning</w:t>
            </w:r>
            <w:r w:rsidR="00AB1771">
              <w:rPr>
                <w:noProof/>
                <w:webHidden/>
              </w:rPr>
              <w:tab/>
            </w:r>
            <w:r w:rsidR="00AB1771">
              <w:rPr>
                <w:noProof/>
                <w:webHidden/>
              </w:rPr>
              <w:fldChar w:fldCharType="begin"/>
            </w:r>
            <w:r w:rsidR="00AB1771">
              <w:rPr>
                <w:noProof/>
                <w:webHidden/>
              </w:rPr>
              <w:instrText xml:space="preserve"> PAGEREF _Toc492573273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B6285E">
          <w:pPr>
            <w:pStyle w:val="TOC2"/>
            <w:tabs>
              <w:tab w:val="right" w:leader="dot" w:pos="9062"/>
            </w:tabs>
            <w:rPr>
              <w:noProof/>
            </w:rPr>
          </w:pPr>
          <w:hyperlink w:anchor="_Toc492573274" w:history="1">
            <w:r w:rsidR="00AB1771" w:rsidRPr="00EC1D64">
              <w:rPr>
                <w:rStyle w:val="Hyperlink"/>
                <w:noProof/>
              </w:rPr>
              <w:t>Actors</w:t>
            </w:r>
            <w:r w:rsidR="00AB1771">
              <w:rPr>
                <w:noProof/>
                <w:webHidden/>
              </w:rPr>
              <w:tab/>
            </w:r>
            <w:r w:rsidR="00AB1771">
              <w:rPr>
                <w:noProof/>
                <w:webHidden/>
              </w:rPr>
              <w:fldChar w:fldCharType="begin"/>
            </w:r>
            <w:r w:rsidR="00AB1771">
              <w:rPr>
                <w:noProof/>
                <w:webHidden/>
              </w:rPr>
              <w:instrText xml:space="preserve"> PAGEREF _Toc492573274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B6285E">
          <w:pPr>
            <w:pStyle w:val="TOC2"/>
            <w:tabs>
              <w:tab w:val="right" w:leader="dot" w:pos="9062"/>
            </w:tabs>
            <w:rPr>
              <w:noProof/>
            </w:rPr>
          </w:pPr>
          <w:hyperlink w:anchor="_Toc492573275" w:history="1">
            <w:r w:rsidR="00AB1771" w:rsidRPr="00EC1D64">
              <w:rPr>
                <w:rStyle w:val="Hyperlink"/>
                <w:noProof/>
              </w:rPr>
              <w:t>.NET Threadpool</w:t>
            </w:r>
            <w:r w:rsidR="00AB1771">
              <w:rPr>
                <w:noProof/>
                <w:webHidden/>
              </w:rPr>
              <w:tab/>
            </w:r>
            <w:r w:rsidR="00AB1771">
              <w:rPr>
                <w:noProof/>
                <w:webHidden/>
              </w:rPr>
              <w:fldChar w:fldCharType="begin"/>
            </w:r>
            <w:r w:rsidR="00AB1771">
              <w:rPr>
                <w:noProof/>
                <w:webHidden/>
              </w:rPr>
              <w:instrText xml:space="preserve"> PAGEREF _Toc492573275 \h </w:instrText>
            </w:r>
            <w:r w:rsidR="00AB1771">
              <w:rPr>
                <w:noProof/>
                <w:webHidden/>
              </w:rPr>
            </w:r>
            <w:r w:rsidR="00AB1771">
              <w:rPr>
                <w:noProof/>
                <w:webHidden/>
              </w:rPr>
              <w:fldChar w:fldCharType="separate"/>
            </w:r>
            <w:r w:rsidR="00A92E0B">
              <w:rPr>
                <w:noProof/>
                <w:webHidden/>
              </w:rPr>
              <w:t>16</w:t>
            </w:r>
            <w:r w:rsidR="00AB1771">
              <w:rPr>
                <w:noProof/>
                <w:webHidden/>
              </w:rPr>
              <w:fldChar w:fldCharType="end"/>
            </w:r>
          </w:hyperlink>
        </w:p>
        <w:p w:rsidR="00AB1771" w:rsidRDefault="00B6285E">
          <w:pPr>
            <w:pStyle w:val="TOC1"/>
            <w:tabs>
              <w:tab w:val="right" w:leader="dot" w:pos="9062"/>
            </w:tabs>
            <w:rPr>
              <w:noProof/>
            </w:rPr>
          </w:pPr>
          <w:hyperlink w:anchor="_Toc492573276" w:history="1">
            <w:r w:rsidR="00AB1771" w:rsidRPr="00EC1D64">
              <w:rPr>
                <w:rStyle w:val="Hyperlink"/>
                <w:noProof/>
              </w:rPr>
              <w:t>Testsetup</w:t>
            </w:r>
            <w:r w:rsidR="00AB1771">
              <w:rPr>
                <w:noProof/>
                <w:webHidden/>
              </w:rPr>
              <w:tab/>
            </w:r>
            <w:r w:rsidR="00AB1771">
              <w:rPr>
                <w:noProof/>
                <w:webHidden/>
              </w:rPr>
              <w:fldChar w:fldCharType="begin"/>
            </w:r>
            <w:r w:rsidR="00AB1771">
              <w:rPr>
                <w:noProof/>
                <w:webHidden/>
              </w:rPr>
              <w:instrText xml:space="preserve"> PAGEREF _Toc492573276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B6285E">
          <w:pPr>
            <w:pStyle w:val="TOC2"/>
            <w:tabs>
              <w:tab w:val="right" w:leader="dot" w:pos="9062"/>
            </w:tabs>
            <w:rPr>
              <w:noProof/>
            </w:rPr>
          </w:pPr>
          <w:hyperlink w:anchor="_Toc492573277" w:history="1">
            <w:r w:rsidR="00AB1771" w:rsidRPr="00EC1D64">
              <w:rPr>
                <w:rStyle w:val="Hyperlink"/>
                <w:noProof/>
              </w:rPr>
              <w:t>Überblick</w:t>
            </w:r>
            <w:r w:rsidR="00AB1771">
              <w:rPr>
                <w:noProof/>
                <w:webHidden/>
              </w:rPr>
              <w:tab/>
            </w:r>
            <w:r w:rsidR="00AB1771">
              <w:rPr>
                <w:noProof/>
                <w:webHidden/>
              </w:rPr>
              <w:fldChar w:fldCharType="begin"/>
            </w:r>
            <w:r w:rsidR="00AB1771">
              <w:rPr>
                <w:noProof/>
                <w:webHidden/>
              </w:rPr>
              <w:instrText xml:space="preserve"> PAGEREF _Toc492573277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B6285E">
          <w:pPr>
            <w:pStyle w:val="TOC3"/>
            <w:tabs>
              <w:tab w:val="right" w:leader="dot" w:pos="9062"/>
            </w:tabs>
            <w:rPr>
              <w:noProof/>
            </w:rPr>
          </w:pPr>
          <w:hyperlink w:anchor="_Toc492573278" w:history="1">
            <w:r w:rsidR="00AB1771" w:rsidRPr="00EC1D64">
              <w:rPr>
                <w:rStyle w:val="Hyperlink"/>
                <w:noProof/>
              </w:rPr>
              <w:t>Initialisierung</w:t>
            </w:r>
            <w:r w:rsidR="00AB1771">
              <w:rPr>
                <w:noProof/>
                <w:webHidden/>
              </w:rPr>
              <w:tab/>
            </w:r>
            <w:r w:rsidR="00AB1771">
              <w:rPr>
                <w:noProof/>
                <w:webHidden/>
              </w:rPr>
              <w:fldChar w:fldCharType="begin"/>
            </w:r>
            <w:r w:rsidR="00AB1771">
              <w:rPr>
                <w:noProof/>
                <w:webHidden/>
              </w:rPr>
              <w:instrText xml:space="preserve"> PAGEREF _Toc492573278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B6285E">
          <w:pPr>
            <w:pStyle w:val="TOC3"/>
            <w:tabs>
              <w:tab w:val="right" w:leader="dot" w:pos="9062"/>
            </w:tabs>
            <w:rPr>
              <w:noProof/>
            </w:rPr>
          </w:pPr>
          <w:hyperlink w:anchor="_Toc492573279" w:history="1">
            <w:r w:rsidR="00AB1771" w:rsidRPr="00EC1D64">
              <w:rPr>
                <w:rStyle w:val="Hyperlink"/>
                <w:noProof/>
              </w:rPr>
              <w:t>Ablauf</w:t>
            </w:r>
            <w:r w:rsidR="00AB1771">
              <w:rPr>
                <w:noProof/>
                <w:webHidden/>
              </w:rPr>
              <w:tab/>
            </w:r>
            <w:r w:rsidR="00AB1771">
              <w:rPr>
                <w:noProof/>
                <w:webHidden/>
              </w:rPr>
              <w:fldChar w:fldCharType="begin"/>
            </w:r>
            <w:r w:rsidR="00AB1771">
              <w:rPr>
                <w:noProof/>
                <w:webHidden/>
              </w:rPr>
              <w:instrText xml:space="preserve"> PAGEREF _Toc492573279 \h </w:instrText>
            </w:r>
            <w:r w:rsidR="00AB1771">
              <w:rPr>
                <w:noProof/>
                <w:webHidden/>
              </w:rPr>
            </w:r>
            <w:r w:rsidR="00AB1771">
              <w:rPr>
                <w:noProof/>
                <w:webHidden/>
              </w:rPr>
              <w:fldChar w:fldCharType="separate"/>
            </w:r>
            <w:r w:rsidR="00A92E0B">
              <w:rPr>
                <w:noProof/>
                <w:webHidden/>
              </w:rPr>
              <w:t>17</w:t>
            </w:r>
            <w:r w:rsidR="00AB1771">
              <w:rPr>
                <w:noProof/>
                <w:webHidden/>
              </w:rPr>
              <w:fldChar w:fldCharType="end"/>
            </w:r>
          </w:hyperlink>
        </w:p>
        <w:p w:rsidR="00AB1771" w:rsidRDefault="00B6285E">
          <w:pPr>
            <w:pStyle w:val="TOC2"/>
            <w:tabs>
              <w:tab w:val="right" w:leader="dot" w:pos="9062"/>
            </w:tabs>
            <w:rPr>
              <w:noProof/>
            </w:rPr>
          </w:pPr>
          <w:hyperlink w:anchor="_Toc492573280" w:history="1">
            <w:r w:rsidR="00AB1771" w:rsidRPr="00EC1D64">
              <w:rPr>
                <w:rStyle w:val="Hyperlink"/>
                <w:noProof/>
              </w:rPr>
              <w:t>Grundstruktur</w:t>
            </w:r>
            <w:r w:rsidR="00AB1771">
              <w:rPr>
                <w:noProof/>
                <w:webHidden/>
              </w:rPr>
              <w:tab/>
            </w:r>
            <w:r w:rsidR="00AB1771">
              <w:rPr>
                <w:noProof/>
                <w:webHidden/>
              </w:rPr>
              <w:fldChar w:fldCharType="begin"/>
            </w:r>
            <w:r w:rsidR="00AB1771">
              <w:rPr>
                <w:noProof/>
                <w:webHidden/>
              </w:rPr>
              <w:instrText xml:space="preserve"> PAGEREF _Toc492573280 \h </w:instrText>
            </w:r>
            <w:r w:rsidR="00AB1771">
              <w:rPr>
                <w:noProof/>
                <w:webHidden/>
              </w:rPr>
            </w:r>
            <w:r w:rsidR="00AB1771">
              <w:rPr>
                <w:noProof/>
                <w:webHidden/>
              </w:rPr>
              <w:fldChar w:fldCharType="separate"/>
            </w:r>
            <w:r w:rsidR="00A92E0B">
              <w:rPr>
                <w:noProof/>
                <w:webHidden/>
              </w:rPr>
              <w:t>18</w:t>
            </w:r>
            <w:r w:rsidR="00AB1771">
              <w:rPr>
                <w:noProof/>
                <w:webHidden/>
              </w:rPr>
              <w:fldChar w:fldCharType="end"/>
            </w:r>
          </w:hyperlink>
        </w:p>
        <w:p w:rsidR="00AB1771" w:rsidRDefault="00B6285E">
          <w:pPr>
            <w:pStyle w:val="TOC2"/>
            <w:tabs>
              <w:tab w:val="right" w:leader="dot" w:pos="9062"/>
            </w:tabs>
            <w:rPr>
              <w:noProof/>
            </w:rPr>
          </w:pPr>
          <w:hyperlink w:anchor="_Toc492573281" w:history="1">
            <w:r w:rsidR="00AB1771" w:rsidRPr="00EC1D64">
              <w:rPr>
                <w:rStyle w:val="Hyperlink"/>
                <w:noProof/>
              </w:rPr>
              <w:t>Output-Validierung</w:t>
            </w:r>
            <w:r w:rsidR="00AB1771">
              <w:rPr>
                <w:noProof/>
                <w:webHidden/>
              </w:rPr>
              <w:tab/>
            </w:r>
            <w:r w:rsidR="00AB1771">
              <w:rPr>
                <w:noProof/>
                <w:webHidden/>
              </w:rPr>
              <w:fldChar w:fldCharType="begin"/>
            </w:r>
            <w:r w:rsidR="00AB1771">
              <w:rPr>
                <w:noProof/>
                <w:webHidden/>
              </w:rPr>
              <w:instrText xml:space="preserve"> PAGEREF _Toc492573281 \h </w:instrText>
            </w:r>
            <w:r w:rsidR="00AB1771">
              <w:rPr>
                <w:noProof/>
                <w:webHidden/>
              </w:rPr>
            </w:r>
            <w:r w:rsidR="00AB1771">
              <w:rPr>
                <w:noProof/>
                <w:webHidden/>
              </w:rPr>
              <w:fldChar w:fldCharType="separate"/>
            </w:r>
            <w:r w:rsidR="00A92E0B">
              <w:rPr>
                <w:noProof/>
                <w:webHidden/>
              </w:rPr>
              <w:t>19</w:t>
            </w:r>
            <w:r w:rsidR="00AB1771">
              <w:rPr>
                <w:noProof/>
                <w:webHidden/>
              </w:rPr>
              <w:fldChar w:fldCharType="end"/>
            </w:r>
          </w:hyperlink>
        </w:p>
        <w:p w:rsidR="00AB1771" w:rsidRDefault="00B6285E">
          <w:pPr>
            <w:pStyle w:val="TOC2"/>
            <w:tabs>
              <w:tab w:val="right" w:leader="dot" w:pos="9062"/>
            </w:tabs>
            <w:rPr>
              <w:noProof/>
            </w:rPr>
          </w:pPr>
          <w:hyperlink w:anchor="_Toc492573282" w:history="1">
            <w:r w:rsidR="00AB1771" w:rsidRPr="00EC1D64">
              <w:rPr>
                <w:rStyle w:val="Hyperlink"/>
                <w:noProof/>
              </w:rPr>
              <w:t>Effizienz-Messung</w:t>
            </w:r>
            <w:r w:rsidR="00AB1771">
              <w:rPr>
                <w:noProof/>
                <w:webHidden/>
              </w:rPr>
              <w:tab/>
            </w:r>
            <w:r w:rsidR="00AB1771">
              <w:rPr>
                <w:noProof/>
                <w:webHidden/>
              </w:rPr>
              <w:fldChar w:fldCharType="begin"/>
            </w:r>
            <w:r w:rsidR="00AB1771">
              <w:rPr>
                <w:noProof/>
                <w:webHidden/>
              </w:rPr>
              <w:instrText xml:space="preserve"> PAGEREF _Toc492573282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B6285E">
          <w:pPr>
            <w:pStyle w:val="TOC3"/>
            <w:tabs>
              <w:tab w:val="right" w:leader="dot" w:pos="9062"/>
            </w:tabs>
            <w:rPr>
              <w:noProof/>
            </w:rPr>
          </w:pPr>
          <w:hyperlink w:anchor="_Toc492573283" w:history="1">
            <w:r w:rsidR="00AB1771" w:rsidRPr="00EC1D64">
              <w:rPr>
                <w:rStyle w:val="Hyperlink"/>
                <w:noProof/>
              </w:rPr>
              <w:t>Struktur</w:t>
            </w:r>
            <w:r w:rsidR="00AB1771">
              <w:rPr>
                <w:noProof/>
                <w:webHidden/>
              </w:rPr>
              <w:tab/>
            </w:r>
            <w:r w:rsidR="00AB1771">
              <w:rPr>
                <w:noProof/>
                <w:webHidden/>
              </w:rPr>
              <w:fldChar w:fldCharType="begin"/>
            </w:r>
            <w:r w:rsidR="00AB1771">
              <w:rPr>
                <w:noProof/>
                <w:webHidden/>
              </w:rPr>
              <w:instrText xml:space="preserve"> PAGEREF _Toc492573283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B6285E">
          <w:pPr>
            <w:pStyle w:val="TOC3"/>
            <w:tabs>
              <w:tab w:val="right" w:leader="dot" w:pos="9062"/>
            </w:tabs>
            <w:rPr>
              <w:noProof/>
            </w:rPr>
          </w:pPr>
          <w:hyperlink w:anchor="_Toc492573284" w:history="1">
            <w:r w:rsidR="00AB1771" w:rsidRPr="00EC1D64">
              <w:rPr>
                <w:rStyle w:val="Hyperlink"/>
                <w:noProof/>
                <w:lang w:val="en-US"/>
              </w:rPr>
              <w:t>Code</w:t>
            </w:r>
            <w:r w:rsidR="00AB1771">
              <w:rPr>
                <w:noProof/>
                <w:webHidden/>
              </w:rPr>
              <w:tab/>
            </w:r>
            <w:r w:rsidR="00AB1771">
              <w:rPr>
                <w:noProof/>
                <w:webHidden/>
              </w:rPr>
              <w:fldChar w:fldCharType="begin"/>
            </w:r>
            <w:r w:rsidR="00AB1771">
              <w:rPr>
                <w:noProof/>
                <w:webHidden/>
              </w:rPr>
              <w:instrText xml:space="preserve"> PAGEREF _Toc492573284 \h </w:instrText>
            </w:r>
            <w:r w:rsidR="00AB1771">
              <w:rPr>
                <w:noProof/>
                <w:webHidden/>
              </w:rPr>
            </w:r>
            <w:r w:rsidR="00AB1771">
              <w:rPr>
                <w:noProof/>
                <w:webHidden/>
              </w:rPr>
              <w:fldChar w:fldCharType="separate"/>
            </w:r>
            <w:r w:rsidR="00A92E0B">
              <w:rPr>
                <w:noProof/>
                <w:webHidden/>
              </w:rPr>
              <w:t>24</w:t>
            </w:r>
            <w:r w:rsidR="00AB1771">
              <w:rPr>
                <w:noProof/>
                <w:webHidden/>
              </w:rPr>
              <w:fldChar w:fldCharType="end"/>
            </w:r>
          </w:hyperlink>
        </w:p>
        <w:p w:rsidR="00AB1771" w:rsidRDefault="00B6285E">
          <w:pPr>
            <w:pStyle w:val="TOC3"/>
            <w:tabs>
              <w:tab w:val="right" w:leader="dot" w:pos="9062"/>
            </w:tabs>
            <w:rPr>
              <w:noProof/>
            </w:rPr>
          </w:pPr>
          <w:hyperlink w:anchor="_Toc492573285" w:history="1">
            <w:r w:rsidR="00AB1771" w:rsidRPr="00EC1D64">
              <w:rPr>
                <w:rStyle w:val="Hyperlink"/>
                <w:noProof/>
              </w:rPr>
              <w:t>Overhead-Messung</w:t>
            </w:r>
            <w:r w:rsidR="00AB1771">
              <w:rPr>
                <w:noProof/>
                <w:webHidden/>
              </w:rPr>
              <w:tab/>
            </w:r>
            <w:r w:rsidR="00AB1771">
              <w:rPr>
                <w:noProof/>
                <w:webHidden/>
              </w:rPr>
              <w:fldChar w:fldCharType="begin"/>
            </w:r>
            <w:r w:rsidR="00AB1771">
              <w:rPr>
                <w:noProof/>
                <w:webHidden/>
              </w:rPr>
              <w:instrText xml:space="preserve"> PAGEREF _Toc492573285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B6285E">
          <w:pPr>
            <w:pStyle w:val="TOC3"/>
            <w:tabs>
              <w:tab w:val="right" w:leader="dot" w:pos="9062"/>
            </w:tabs>
            <w:rPr>
              <w:noProof/>
            </w:rPr>
          </w:pPr>
          <w:hyperlink w:anchor="_Toc492573286" w:history="1">
            <w:r w:rsidR="00AB1771" w:rsidRPr="00EC1D64">
              <w:rPr>
                <w:rStyle w:val="Hyperlink"/>
                <w:noProof/>
              </w:rPr>
              <w:t>Zeitmessung mit fixierter Rechenzeit</w:t>
            </w:r>
            <w:r w:rsidR="00AB1771">
              <w:rPr>
                <w:noProof/>
                <w:webHidden/>
              </w:rPr>
              <w:tab/>
            </w:r>
            <w:r w:rsidR="00AB1771">
              <w:rPr>
                <w:noProof/>
                <w:webHidden/>
              </w:rPr>
              <w:fldChar w:fldCharType="begin"/>
            </w:r>
            <w:r w:rsidR="00AB1771">
              <w:rPr>
                <w:noProof/>
                <w:webHidden/>
              </w:rPr>
              <w:instrText xml:space="preserve"> PAGEREF _Toc492573286 \h </w:instrText>
            </w:r>
            <w:r w:rsidR="00AB1771">
              <w:rPr>
                <w:noProof/>
                <w:webHidden/>
              </w:rPr>
            </w:r>
            <w:r w:rsidR="00AB1771">
              <w:rPr>
                <w:noProof/>
                <w:webHidden/>
              </w:rPr>
              <w:fldChar w:fldCharType="separate"/>
            </w:r>
            <w:r w:rsidR="00A92E0B">
              <w:rPr>
                <w:noProof/>
                <w:webHidden/>
              </w:rPr>
              <w:t>25</w:t>
            </w:r>
            <w:r w:rsidR="00AB1771">
              <w:rPr>
                <w:noProof/>
                <w:webHidden/>
              </w:rPr>
              <w:fldChar w:fldCharType="end"/>
            </w:r>
          </w:hyperlink>
        </w:p>
        <w:p w:rsidR="00AB1771" w:rsidRDefault="00B6285E">
          <w:pPr>
            <w:pStyle w:val="TOC3"/>
            <w:tabs>
              <w:tab w:val="right" w:leader="dot" w:pos="9062"/>
            </w:tabs>
            <w:rPr>
              <w:noProof/>
            </w:rPr>
          </w:pPr>
          <w:hyperlink w:anchor="_Toc492573287" w:history="1">
            <w:r w:rsidR="00AB1771" w:rsidRPr="00EC1D64">
              <w:rPr>
                <w:rStyle w:val="Hyperlink"/>
                <w:noProof/>
              </w:rPr>
              <w:t>Zeitmessung mit zufälliger Rechenzeit</w:t>
            </w:r>
            <w:r w:rsidR="00AB1771">
              <w:rPr>
                <w:noProof/>
                <w:webHidden/>
              </w:rPr>
              <w:tab/>
            </w:r>
            <w:r w:rsidR="00AB1771">
              <w:rPr>
                <w:noProof/>
                <w:webHidden/>
              </w:rPr>
              <w:fldChar w:fldCharType="begin"/>
            </w:r>
            <w:r w:rsidR="00AB1771">
              <w:rPr>
                <w:noProof/>
                <w:webHidden/>
              </w:rPr>
              <w:instrText xml:space="preserve"> PAGEREF _Toc492573287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B6285E">
          <w:pPr>
            <w:pStyle w:val="TOC3"/>
            <w:tabs>
              <w:tab w:val="right" w:leader="dot" w:pos="9062"/>
            </w:tabs>
            <w:rPr>
              <w:noProof/>
            </w:rPr>
          </w:pPr>
          <w:hyperlink w:anchor="_Toc492573288" w:history="1">
            <w:r w:rsidR="00AB1771" w:rsidRPr="00EC1D64">
              <w:rPr>
                <w:rStyle w:val="Hyperlink"/>
                <w:noProof/>
              </w:rPr>
              <w:t>Zeitmessung mit Auslastung</w:t>
            </w:r>
            <w:r w:rsidR="00AB1771">
              <w:rPr>
                <w:noProof/>
                <w:webHidden/>
              </w:rPr>
              <w:tab/>
            </w:r>
            <w:r w:rsidR="00AB1771">
              <w:rPr>
                <w:noProof/>
                <w:webHidden/>
              </w:rPr>
              <w:fldChar w:fldCharType="begin"/>
            </w:r>
            <w:r w:rsidR="00AB1771">
              <w:rPr>
                <w:noProof/>
                <w:webHidden/>
              </w:rPr>
              <w:instrText xml:space="preserve"> PAGEREF _Toc492573288 \h </w:instrText>
            </w:r>
            <w:r w:rsidR="00AB1771">
              <w:rPr>
                <w:noProof/>
                <w:webHidden/>
              </w:rPr>
            </w:r>
            <w:r w:rsidR="00AB1771">
              <w:rPr>
                <w:noProof/>
                <w:webHidden/>
              </w:rPr>
              <w:fldChar w:fldCharType="separate"/>
            </w:r>
            <w:r w:rsidR="00A92E0B">
              <w:rPr>
                <w:noProof/>
                <w:webHidden/>
              </w:rPr>
              <w:t>26</w:t>
            </w:r>
            <w:r w:rsidR="00AB1771">
              <w:rPr>
                <w:noProof/>
                <w:webHidden/>
              </w:rPr>
              <w:fldChar w:fldCharType="end"/>
            </w:r>
          </w:hyperlink>
        </w:p>
        <w:p w:rsidR="00AB1771" w:rsidRDefault="00B6285E">
          <w:pPr>
            <w:pStyle w:val="TOC1"/>
            <w:tabs>
              <w:tab w:val="right" w:leader="dot" w:pos="9062"/>
            </w:tabs>
            <w:rPr>
              <w:noProof/>
            </w:rPr>
          </w:pPr>
          <w:hyperlink w:anchor="_Toc492573289" w:history="1">
            <w:r w:rsidR="00AB1771" w:rsidRPr="00EC1D64">
              <w:rPr>
                <w:rStyle w:val="Hyperlink"/>
                <w:noProof/>
              </w:rPr>
              <w:t>Systemabstraktion</w:t>
            </w:r>
            <w:r w:rsidR="00AB1771">
              <w:rPr>
                <w:noProof/>
                <w:webHidden/>
              </w:rPr>
              <w:tab/>
            </w:r>
            <w:r w:rsidR="00AB1771">
              <w:rPr>
                <w:noProof/>
                <w:webHidden/>
              </w:rPr>
              <w:fldChar w:fldCharType="begin"/>
            </w:r>
            <w:r w:rsidR="00AB1771">
              <w:rPr>
                <w:noProof/>
                <w:webHidden/>
              </w:rPr>
              <w:instrText xml:space="preserve"> PAGEREF _Toc492573289 \h </w:instrText>
            </w:r>
            <w:r w:rsidR="00AB1771">
              <w:rPr>
                <w:noProof/>
                <w:webHidden/>
              </w:rPr>
            </w:r>
            <w:r w:rsidR="00AB1771">
              <w:rPr>
                <w:noProof/>
                <w:webHidden/>
              </w:rPr>
              <w:fldChar w:fldCharType="separate"/>
            </w:r>
            <w:r w:rsidR="00A92E0B">
              <w:rPr>
                <w:noProof/>
                <w:webHidden/>
              </w:rPr>
              <w:t>27</w:t>
            </w:r>
            <w:r w:rsidR="00AB1771">
              <w:rPr>
                <w:noProof/>
                <w:webHidden/>
              </w:rPr>
              <w:fldChar w:fldCharType="end"/>
            </w:r>
          </w:hyperlink>
        </w:p>
        <w:p w:rsidR="00AB1771" w:rsidRDefault="00B6285E">
          <w:pPr>
            <w:pStyle w:val="TOC2"/>
            <w:tabs>
              <w:tab w:val="right" w:leader="dot" w:pos="9062"/>
            </w:tabs>
            <w:rPr>
              <w:noProof/>
            </w:rPr>
          </w:pPr>
          <w:hyperlink w:anchor="_Toc492573290" w:history="1">
            <w:r w:rsidR="00AB1771" w:rsidRPr="00EC1D64">
              <w:rPr>
                <w:rStyle w:val="Hyperlink"/>
                <w:noProof/>
              </w:rPr>
              <w:t>Core-Pool</w:t>
            </w:r>
            <w:r w:rsidR="00AB1771">
              <w:rPr>
                <w:noProof/>
                <w:webHidden/>
              </w:rPr>
              <w:tab/>
            </w:r>
            <w:r w:rsidR="00AB1771">
              <w:rPr>
                <w:noProof/>
                <w:webHidden/>
              </w:rPr>
              <w:fldChar w:fldCharType="begin"/>
            </w:r>
            <w:r w:rsidR="00AB1771">
              <w:rPr>
                <w:noProof/>
                <w:webHidden/>
              </w:rPr>
              <w:instrText xml:space="preserve"> PAGEREF _Toc492573290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B6285E">
          <w:pPr>
            <w:pStyle w:val="TOC3"/>
            <w:tabs>
              <w:tab w:val="right" w:leader="dot" w:pos="9062"/>
            </w:tabs>
            <w:rPr>
              <w:noProof/>
            </w:rPr>
          </w:pPr>
          <w:hyperlink w:anchor="_Toc492573291" w:history="1">
            <w:r w:rsidR="00AB1771" w:rsidRPr="00EC1D64">
              <w:rPr>
                <w:rStyle w:val="Hyperlink"/>
                <w:noProof/>
              </w:rPr>
              <w:t>Berechnungsanweisung</w:t>
            </w:r>
            <w:r w:rsidR="00AB1771">
              <w:rPr>
                <w:noProof/>
                <w:webHidden/>
              </w:rPr>
              <w:tab/>
            </w:r>
            <w:r w:rsidR="00AB1771">
              <w:rPr>
                <w:noProof/>
                <w:webHidden/>
              </w:rPr>
              <w:fldChar w:fldCharType="begin"/>
            </w:r>
            <w:r w:rsidR="00AB1771">
              <w:rPr>
                <w:noProof/>
                <w:webHidden/>
              </w:rPr>
              <w:instrText xml:space="preserve"> PAGEREF _Toc492573291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B6285E">
          <w:pPr>
            <w:pStyle w:val="TOC3"/>
            <w:tabs>
              <w:tab w:val="right" w:leader="dot" w:pos="9062"/>
            </w:tabs>
            <w:rPr>
              <w:noProof/>
            </w:rPr>
          </w:pPr>
          <w:hyperlink w:anchor="_Toc492573292" w:history="1">
            <w:r w:rsidR="00AB1771" w:rsidRPr="00EC1D64">
              <w:rPr>
                <w:rStyle w:val="Hyperlink"/>
                <w:noProof/>
              </w:rPr>
              <w:t>Synchronisation</w:t>
            </w:r>
            <w:r w:rsidR="00AB1771">
              <w:rPr>
                <w:noProof/>
                <w:webHidden/>
              </w:rPr>
              <w:tab/>
            </w:r>
            <w:r w:rsidR="00AB1771">
              <w:rPr>
                <w:noProof/>
                <w:webHidden/>
              </w:rPr>
              <w:fldChar w:fldCharType="begin"/>
            </w:r>
            <w:r w:rsidR="00AB1771">
              <w:rPr>
                <w:noProof/>
                <w:webHidden/>
              </w:rPr>
              <w:instrText xml:space="preserve"> PAGEREF _Toc492573292 \h </w:instrText>
            </w:r>
            <w:r w:rsidR="00AB1771">
              <w:rPr>
                <w:noProof/>
                <w:webHidden/>
              </w:rPr>
            </w:r>
            <w:r w:rsidR="00AB1771">
              <w:rPr>
                <w:noProof/>
                <w:webHidden/>
              </w:rPr>
              <w:fldChar w:fldCharType="separate"/>
            </w:r>
            <w:r w:rsidR="00A92E0B">
              <w:rPr>
                <w:noProof/>
                <w:webHidden/>
              </w:rPr>
              <w:t>28</w:t>
            </w:r>
            <w:r w:rsidR="00AB1771">
              <w:rPr>
                <w:noProof/>
                <w:webHidden/>
              </w:rPr>
              <w:fldChar w:fldCharType="end"/>
            </w:r>
          </w:hyperlink>
        </w:p>
        <w:p w:rsidR="00AB1771" w:rsidRDefault="00B6285E">
          <w:pPr>
            <w:pStyle w:val="TOC2"/>
            <w:tabs>
              <w:tab w:val="right" w:leader="dot" w:pos="9062"/>
            </w:tabs>
            <w:rPr>
              <w:noProof/>
            </w:rPr>
          </w:pPr>
          <w:hyperlink w:anchor="_Toc492573293" w:history="1">
            <w:r w:rsidR="00AB1771" w:rsidRPr="00EC1D64">
              <w:rPr>
                <w:rStyle w:val="Hyperlink"/>
                <w:noProof/>
              </w:rPr>
              <w:t>Grundstruktur der Verteilungen</w:t>
            </w:r>
            <w:r w:rsidR="00AB1771">
              <w:rPr>
                <w:noProof/>
                <w:webHidden/>
              </w:rPr>
              <w:tab/>
            </w:r>
            <w:r w:rsidR="00AB1771">
              <w:rPr>
                <w:noProof/>
                <w:webHidden/>
              </w:rPr>
              <w:fldChar w:fldCharType="begin"/>
            </w:r>
            <w:r w:rsidR="00AB1771">
              <w:rPr>
                <w:noProof/>
                <w:webHidden/>
              </w:rPr>
              <w:instrText xml:space="preserve"> PAGEREF _Toc492573293 \h </w:instrText>
            </w:r>
            <w:r w:rsidR="00AB1771">
              <w:rPr>
                <w:noProof/>
                <w:webHidden/>
              </w:rPr>
            </w:r>
            <w:r w:rsidR="00AB1771">
              <w:rPr>
                <w:noProof/>
                <w:webHidden/>
              </w:rPr>
              <w:fldChar w:fldCharType="separate"/>
            </w:r>
            <w:r w:rsidR="00A92E0B">
              <w:rPr>
                <w:noProof/>
                <w:webHidden/>
              </w:rPr>
              <w:t>29</w:t>
            </w:r>
            <w:r w:rsidR="00AB1771">
              <w:rPr>
                <w:noProof/>
                <w:webHidden/>
              </w:rPr>
              <w:fldChar w:fldCharType="end"/>
            </w:r>
          </w:hyperlink>
        </w:p>
        <w:p w:rsidR="00AB1771" w:rsidRDefault="00B6285E">
          <w:pPr>
            <w:pStyle w:val="TOC1"/>
            <w:tabs>
              <w:tab w:val="right" w:leader="dot" w:pos="9062"/>
            </w:tabs>
            <w:rPr>
              <w:noProof/>
            </w:rPr>
          </w:pPr>
          <w:hyperlink w:anchor="_Toc492573294" w:history="1">
            <w:r w:rsidR="00AB1771" w:rsidRPr="00EC1D64">
              <w:rPr>
                <w:rStyle w:val="Hyperlink"/>
                <w:noProof/>
              </w:rPr>
              <w:t>Algorithmus-Optimierung</w:t>
            </w:r>
            <w:r w:rsidR="00AB1771">
              <w:rPr>
                <w:noProof/>
                <w:webHidden/>
              </w:rPr>
              <w:tab/>
            </w:r>
            <w:r w:rsidR="00AB1771">
              <w:rPr>
                <w:noProof/>
                <w:webHidden/>
              </w:rPr>
              <w:fldChar w:fldCharType="begin"/>
            </w:r>
            <w:r w:rsidR="00AB1771">
              <w:rPr>
                <w:noProof/>
                <w:webHidden/>
              </w:rPr>
              <w:instrText xml:space="preserve"> PAGEREF _Toc492573294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B6285E">
          <w:pPr>
            <w:pStyle w:val="TOC2"/>
            <w:tabs>
              <w:tab w:val="right" w:leader="dot" w:pos="9062"/>
            </w:tabs>
            <w:rPr>
              <w:noProof/>
            </w:rPr>
          </w:pPr>
          <w:hyperlink w:anchor="_Toc492573295" w:history="1">
            <w:r w:rsidR="00AB1771" w:rsidRPr="00EC1D64">
              <w:rPr>
                <w:rStyle w:val="Hyperlink"/>
                <w:noProof/>
              </w:rPr>
              <w:t>Testbedingungen</w:t>
            </w:r>
            <w:r w:rsidR="00AB1771">
              <w:rPr>
                <w:noProof/>
                <w:webHidden/>
              </w:rPr>
              <w:tab/>
            </w:r>
            <w:r w:rsidR="00AB1771">
              <w:rPr>
                <w:noProof/>
                <w:webHidden/>
              </w:rPr>
              <w:fldChar w:fldCharType="begin"/>
            </w:r>
            <w:r w:rsidR="00AB1771">
              <w:rPr>
                <w:noProof/>
                <w:webHidden/>
              </w:rPr>
              <w:instrText xml:space="preserve"> PAGEREF _Toc492573295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B6285E">
          <w:pPr>
            <w:pStyle w:val="TOC3"/>
            <w:tabs>
              <w:tab w:val="right" w:leader="dot" w:pos="9062"/>
            </w:tabs>
            <w:rPr>
              <w:noProof/>
            </w:rPr>
          </w:pPr>
          <w:hyperlink w:anchor="_Toc492573296" w:history="1">
            <w:r w:rsidR="00AB1771" w:rsidRPr="00EC1D64">
              <w:rPr>
                <w:rStyle w:val="Hyperlink"/>
                <w:noProof/>
              </w:rPr>
              <w:t>Validierung</w:t>
            </w:r>
            <w:r w:rsidR="00AB1771">
              <w:rPr>
                <w:noProof/>
                <w:webHidden/>
              </w:rPr>
              <w:tab/>
            </w:r>
            <w:r w:rsidR="00AB1771">
              <w:rPr>
                <w:noProof/>
                <w:webHidden/>
              </w:rPr>
              <w:fldChar w:fldCharType="begin"/>
            </w:r>
            <w:r w:rsidR="00AB1771">
              <w:rPr>
                <w:noProof/>
                <w:webHidden/>
              </w:rPr>
              <w:instrText xml:space="preserve"> PAGEREF _Toc492573296 \h </w:instrText>
            </w:r>
            <w:r w:rsidR="00AB1771">
              <w:rPr>
                <w:noProof/>
                <w:webHidden/>
              </w:rPr>
            </w:r>
            <w:r w:rsidR="00AB1771">
              <w:rPr>
                <w:noProof/>
                <w:webHidden/>
              </w:rPr>
              <w:fldChar w:fldCharType="separate"/>
            </w:r>
            <w:r w:rsidR="00A92E0B">
              <w:rPr>
                <w:noProof/>
                <w:webHidden/>
              </w:rPr>
              <w:t>30</w:t>
            </w:r>
            <w:r w:rsidR="00AB1771">
              <w:rPr>
                <w:noProof/>
                <w:webHidden/>
              </w:rPr>
              <w:fldChar w:fldCharType="end"/>
            </w:r>
          </w:hyperlink>
        </w:p>
        <w:p w:rsidR="00AB1771" w:rsidRDefault="00B6285E">
          <w:pPr>
            <w:pStyle w:val="TOC3"/>
            <w:tabs>
              <w:tab w:val="right" w:leader="dot" w:pos="9062"/>
            </w:tabs>
            <w:rPr>
              <w:noProof/>
            </w:rPr>
          </w:pPr>
          <w:hyperlink w:anchor="_Toc492573297" w:history="1">
            <w:r w:rsidR="00AB1771" w:rsidRPr="00EC1D64">
              <w:rPr>
                <w:rStyle w:val="Hyperlink"/>
                <w:noProof/>
              </w:rPr>
              <w:t>Effizienz</w:t>
            </w:r>
            <w:r w:rsidR="00AB1771">
              <w:rPr>
                <w:noProof/>
                <w:webHidden/>
              </w:rPr>
              <w:tab/>
            </w:r>
            <w:r w:rsidR="00AB1771">
              <w:rPr>
                <w:noProof/>
                <w:webHidden/>
              </w:rPr>
              <w:fldChar w:fldCharType="begin"/>
            </w:r>
            <w:r w:rsidR="00AB1771">
              <w:rPr>
                <w:noProof/>
                <w:webHidden/>
              </w:rPr>
              <w:instrText xml:space="preserve"> PAGEREF _Toc492573297 \h </w:instrText>
            </w:r>
            <w:r w:rsidR="00AB1771">
              <w:rPr>
                <w:noProof/>
                <w:webHidden/>
              </w:rPr>
            </w:r>
            <w:r w:rsidR="00AB1771">
              <w:rPr>
                <w:noProof/>
                <w:webHidden/>
              </w:rPr>
              <w:fldChar w:fldCharType="separate"/>
            </w:r>
            <w:r w:rsidR="00A92E0B">
              <w:rPr>
                <w:noProof/>
                <w:webHidden/>
              </w:rPr>
              <w:t>31</w:t>
            </w:r>
            <w:r w:rsidR="00AB1771">
              <w:rPr>
                <w:noProof/>
                <w:webHidden/>
              </w:rPr>
              <w:fldChar w:fldCharType="end"/>
            </w:r>
          </w:hyperlink>
        </w:p>
        <w:p w:rsidR="00AB1771" w:rsidRDefault="00B6285E">
          <w:pPr>
            <w:pStyle w:val="TOC2"/>
            <w:tabs>
              <w:tab w:val="right" w:leader="dot" w:pos="9062"/>
            </w:tabs>
            <w:rPr>
              <w:noProof/>
            </w:rPr>
          </w:pPr>
          <w:hyperlink w:anchor="_Toc492573298" w:history="1">
            <w:r w:rsidR="00AB1771" w:rsidRPr="00EC1D64">
              <w:rPr>
                <w:rStyle w:val="Hyperlink"/>
                <w:noProof/>
              </w:rPr>
              <w:t>Single-Thread Referenz Algorithmus</w:t>
            </w:r>
            <w:r w:rsidR="00AB1771">
              <w:rPr>
                <w:noProof/>
                <w:webHidden/>
              </w:rPr>
              <w:tab/>
            </w:r>
            <w:r w:rsidR="00AB1771">
              <w:rPr>
                <w:noProof/>
                <w:webHidden/>
              </w:rPr>
              <w:fldChar w:fldCharType="begin"/>
            </w:r>
            <w:r w:rsidR="00AB1771">
              <w:rPr>
                <w:noProof/>
                <w:webHidden/>
              </w:rPr>
              <w:instrText xml:space="preserve"> PAGEREF _Toc492573298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B6285E">
          <w:pPr>
            <w:pStyle w:val="TOC3"/>
            <w:tabs>
              <w:tab w:val="right" w:leader="dot" w:pos="9062"/>
            </w:tabs>
            <w:rPr>
              <w:noProof/>
            </w:rPr>
          </w:pPr>
          <w:hyperlink w:anchor="_Toc492573299"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_Toc492573299 \h </w:instrText>
            </w:r>
            <w:r w:rsidR="00AB1771">
              <w:rPr>
                <w:noProof/>
                <w:webHidden/>
              </w:rPr>
            </w:r>
            <w:r w:rsidR="00AB1771">
              <w:rPr>
                <w:noProof/>
                <w:webHidden/>
              </w:rPr>
              <w:fldChar w:fldCharType="separate"/>
            </w:r>
            <w:r w:rsidR="00A92E0B">
              <w:rPr>
                <w:noProof/>
                <w:webHidden/>
              </w:rPr>
              <w:t>33</w:t>
            </w:r>
            <w:r w:rsidR="00AB1771">
              <w:rPr>
                <w:noProof/>
                <w:webHidden/>
              </w:rPr>
              <w:fldChar w:fldCharType="end"/>
            </w:r>
          </w:hyperlink>
        </w:p>
        <w:p w:rsidR="00AB1771" w:rsidRDefault="00B6285E">
          <w:pPr>
            <w:pStyle w:val="TOC3"/>
            <w:tabs>
              <w:tab w:val="right" w:leader="dot" w:pos="9062"/>
            </w:tabs>
            <w:rPr>
              <w:noProof/>
            </w:rPr>
          </w:pPr>
          <w:hyperlink w:anchor="_Toc492573300"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_Toc492573300 \h </w:instrText>
            </w:r>
            <w:r w:rsidR="00AB1771">
              <w:rPr>
                <w:noProof/>
                <w:webHidden/>
              </w:rPr>
            </w:r>
            <w:r w:rsidR="00AB1771">
              <w:rPr>
                <w:noProof/>
                <w:webHidden/>
              </w:rPr>
              <w:fldChar w:fldCharType="separate"/>
            </w:r>
            <w:r w:rsidR="00A92E0B">
              <w:rPr>
                <w:noProof/>
                <w:webHidden/>
              </w:rPr>
              <w:t>34</w:t>
            </w:r>
            <w:r w:rsidR="00AB1771">
              <w:rPr>
                <w:noProof/>
                <w:webHidden/>
              </w:rPr>
              <w:fldChar w:fldCharType="end"/>
            </w:r>
          </w:hyperlink>
        </w:p>
        <w:p w:rsidR="00AB1771" w:rsidRDefault="00B6285E">
          <w:pPr>
            <w:pStyle w:val="TOC2"/>
            <w:tabs>
              <w:tab w:val="right" w:leader="dot" w:pos="9062"/>
            </w:tabs>
            <w:rPr>
              <w:noProof/>
            </w:rPr>
          </w:pPr>
          <w:hyperlink w:anchor="_Toc492573301" w:history="1">
            <w:r w:rsidR="00AB1771" w:rsidRPr="00EC1D64">
              <w:rPr>
                <w:rStyle w:val="Hyperlink"/>
                <w:noProof/>
              </w:rPr>
              <w:t>Parallelisierung durch Locked Resource</w:t>
            </w:r>
            <w:r w:rsidR="00AB1771">
              <w:rPr>
                <w:noProof/>
                <w:webHidden/>
              </w:rPr>
              <w:tab/>
            </w:r>
            <w:r w:rsidR="00AB1771">
              <w:rPr>
                <w:noProof/>
                <w:webHidden/>
              </w:rPr>
              <w:fldChar w:fldCharType="begin"/>
            </w:r>
            <w:r w:rsidR="00AB1771">
              <w:rPr>
                <w:noProof/>
                <w:webHidden/>
              </w:rPr>
              <w:instrText xml:space="preserve"> PAGEREF _Toc492573301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B6285E">
          <w:pPr>
            <w:pStyle w:val="TOC3"/>
            <w:tabs>
              <w:tab w:val="right" w:leader="dot" w:pos="9062"/>
            </w:tabs>
            <w:rPr>
              <w:noProof/>
            </w:rPr>
          </w:pPr>
          <w:hyperlink w:anchor="_Toc492573302"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_Toc492573302 \h </w:instrText>
            </w:r>
            <w:r w:rsidR="00AB1771">
              <w:rPr>
                <w:noProof/>
                <w:webHidden/>
              </w:rPr>
            </w:r>
            <w:r w:rsidR="00AB1771">
              <w:rPr>
                <w:noProof/>
                <w:webHidden/>
              </w:rPr>
              <w:fldChar w:fldCharType="separate"/>
            </w:r>
            <w:r w:rsidR="00A92E0B">
              <w:rPr>
                <w:noProof/>
                <w:webHidden/>
              </w:rPr>
              <w:t>35</w:t>
            </w:r>
            <w:r w:rsidR="00AB1771">
              <w:rPr>
                <w:noProof/>
                <w:webHidden/>
              </w:rPr>
              <w:fldChar w:fldCharType="end"/>
            </w:r>
          </w:hyperlink>
        </w:p>
        <w:p w:rsidR="00AB1771" w:rsidRDefault="00B6285E">
          <w:pPr>
            <w:pStyle w:val="TOC3"/>
            <w:tabs>
              <w:tab w:val="right" w:leader="dot" w:pos="9062"/>
            </w:tabs>
            <w:rPr>
              <w:noProof/>
            </w:rPr>
          </w:pPr>
          <w:hyperlink w:anchor="_Toc492573303"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_Toc492573303 \h </w:instrText>
            </w:r>
            <w:r w:rsidR="00AB1771">
              <w:rPr>
                <w:noProof/>
                <w:webHidden/>
              </w:rPr>
            </w:r>
            <w:r w:rsidR="00AB1771">
              <w:rPr>
                <w:noProof/>
                <w:webHidden/>
              </w:rPr>
              <w:fldChar w:fldCharType="separate"/>
            </w:r>
            <w:r w:rsidR="00A92E0B">
              <w:rPr>
                <w:noProof/>
                <w:webHidden/>
              </w:rPr>
              <w:t>36</w:t>
            </w:r>
            <w:r w:rsidR="00AB1771">
              <w:rPr>
                <w:noProof/>
                <w:webHidden/>
              </w:rPr>
              <w:fldChar w:fldCharType="end"/>
            </w:r>
          </w:hyperlink>
        </w:p>
        <w:p w:rsidR="00AB1771" w:rsidRDefault="00B6285E">
          <w:pPr>
            <w:pStyle w:val="TOC2"/>
            <w:tabs>
              <w:tab w:val="right" w:leader="dot" w:pos="9062"/>
            </w:tabs>
            <w:rPr>
              <w:noProof/>
            </w:rPr>
          </w:pPr>
          <w:hyperlink w:anchor="_Toc492573304" w:history="1">
            <w:r w:rsidR="00AB1771" w:rsidRPr="00EC1D64">
              <w:rPr>
                <w:rStyle w:val="Hyperlink"/>
                <w:noProof/>
              </w:rPr>
              <w:t>Gleichmäßige Verteilung der Berechnungen</w:t>
            </w:r>
            <w:r w:rsidR="00AB1771">
              <w:rPr>
                <w:noProof/>
                <w:webHidden/>
              </w:rPr>
              <w:tab/>
            </w:r>
            <w:r w:rsidR="00AB1771">
              <w:rPr>
                <w:noProof/>
                <w:webHidden/>
              </w:rPr>
              <w:fldChar w:fldCharType="begin"/>
            </w:r>
            <w:r w:rsidR="00AB1771">
              <w:rPr>
                <w:noProof/>
                <w:webHidden/>
              </w:rPr>
              <w:instrText xml:space="preserve"> PAGEREF _Toc492573304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B6285E">
          <w:pPr>
            <w:pStyle w:val="TOC3"/>
            <w:tabs>
              <w:tab w:val="right" w:leader="dot" w:pos="9062"/>
            </w:tabs>
            <w:rPr>
              <w:noProof/>
            </w:rPr>
          </w:pPr>
          <w:hyperlink w:anchor="_Toc492573305" w:history="1">
            <w:r w:rsidR="00AB1771" w:rsidRPr="00EC1D64">
              <w:rPr>
                <w:rStyle w:val="Hyperlink"/>
                <w:noProof/>
              </w:rPr>
              <w:t>Implementierung</w:t>
            </w:r>
            <w:r w:rsidR="00AB1771">
              <w:rPr>
                <w:noProof/>
                <w:webHidden/>
              </w:rPr>
              <w:tab/>
            </w:r>
            <w:r w:rsidR="00AB1771">
              <w:rPr>
                <w:noProof/>
                <w:webHidden/>
              </w:rPr>
              <w:fldChar w:fldCharType="begin"/>
            </w:r>
            <w:r w:rsidR="00AB1771">
              <w:rPr>
                <w:noProof/>
                <w:webHidden/>
              </w:rPr>
              <w:instrText xml:space="preserve"> PAGEREF _Toc492573305 \h </w:instrText>
            </w:r>
            <w:r w:rsidR="00AB1771">
              <w:rPr>
                <w:noProof/>
                <w:webHidden/>
              </w:rPr>
            </w:r>
            <w:r w:rsidR="00AB1771">
              <w:rPr>
                <w:noProof/>
                <w:webHidden/>
              </w:rPr>
              <w:fldChar w:fldCharType="separate"/>
            </w:r>
            <w:r w:rsidR="00A92E0B">
              <w:rPr>
                <w:noProof/>
                <w:webHidden/>
              </w:rPr>
              <w:t>37</w:t>
            </w:r>
            <w:r w:rsidR="00AB1771">
              <w:rPr>
                <w:noProof/>
                <w:webHidden/>
              </w:rPr>
              <w:fldChar w:fldCharType="end"/>
            </w:r>
          </w:hyperlink>
        </w:p>
        <w:p w:rsidR="00AB1771" w:rsidRDefault="00B6285E">
          <w:pPr>
            <w:pStyle w:val="TOC3"/>
            <w:tabs>
              <w:tab w:val="right" w:leader="dot" w:pos="9062"/>
            </w:tabs>
            <w:rPr>
              <w:noProof/>
            </w:rPr>
          </w:pPr>
          <w:hyperlink w:anchor="_Toc492573306" w:history="1">
            <w:r w:rsidR="00AB1771" w:rsidRPr="00EC1D64">
              <w:rPr>
                <w:rStyle w:val="Hyperlink"/>
                <w:noProof/>
              </w:rPr>
              <w:t>Messergebnisse</w:t>
            </w:r>
            <w:r w:rsidR="00AB1771">
              <w:rPr>
                <w:noProof/>
                <w:webHidden/>
              </w:rPr>
              <w:tab/>
            </w:r>
            <w:r w:rsidR="00AB1771">
              <w:rPr>
                <w:noProof/>
                <w:webHidden/>
              </w:rPr>
              <w:fldChar w:fldCharType="begin"/>
            </w:r>
            <w:r w:rsidR="00AB1771">
              <w:rPr>
                <w:noProof/>
                <w:webHidden/>
              </w:rPr>
              <w:instrText xml:space="preserve"> PAGEREF _Toc492573306 \h </w:instrText>
            </w:r>
            <w:r w:rsidR="00AB1771">
              <w:rPr>
                <w:noProof/>
                <w:webHidden/>
              </w:rPr>
            </w:r>
            <w:r w:rsidR="00AB1771">
              <w:rPr>
                <w:noProof/>
                <w:webHidden/>
              </w:rPr>
              <w:fldChar w:fldCharType="separate"/>
            </w:r>
            <w:r w:rsidR="00A92E0B">
              <w:rPr>
                <w:noProof/>
                <w:webHidden/>
              </w:rPr>
              <w:t>38</w:t>
            </w:r>
            <w:r w:rsidR="00AB1771">
              <w:rPr>
                <w:noProof/>
                <w:webHidden/>
              </w:rPr>
              <w:fldChar w:fldCharType="end"/>
            </w:r>
          </w:hyperlink>
        </w:p>
        <w:p w:rsidR="00AB1771" w:rsidRDefault="00B6285E">
          <w:pPr>
            <w:pStyle w:val="TOC2"/>
            <w:tabs>
              <w:tab w:val="right" w:leader="dot" w:pos="9062"/>
            </w:tabs>
            <w:rPr>
              <w:noProof/>
            </w:rPr>
          </w:pPr>
          <w:hyperlink w:anchor="_Toc492573307" w:history="1">
            <w:r w:rsidR="00AB1771" w:rsidRPr="00EC1D64">
              <w:rPr>
                <w:rStyle w:val="Hyperlink"/>
                <w:noProof/>
              </w:rPr>
              <w:t>Kollisionsreduktion durch Round Robin Tournament Algorithmus</w:t>
            </w:r>
            <w:r w:rsidR="00AB1771">
              <w:rPr>
                <w:noProof/>
                <w:webHidden/>
              </w:rPr>
              <w:tab/>
            </w:r>
            <w:r w:rsidR="00AB1771">
              <w:rPr>
                <w:noProof/>
                <w:webHidden/>
              </w:rPr>
              <w:fldChar w:fldCharType="begin"/>
            </w:r>
            <w:r w:rsidR="00AB1771">
              <w:rPr>
                <w:noProof/>
                <w:webHidden/>
              </w:rPr>
              <w:instrText xml:space="preserve"> PAGEREF _Toc492573307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B6285E">
          <w:pPr>
            <w:pStyle w:val="TOC3"/>
            <w:tabs>
              <w:tab w:val="right" w:leader="dot" w:pos="9062"/>
            </w:tabs>
            <w:rPr>
              <w:noProof/>
            </w:rPr>
          </w:pPr>
          <w:hyperlink w:anchor="_Toc492573308" w:history="1">
            <w:r w:rsidR="00AB1771" w:rsidRPr="00EC1D64">
              <w:rPr>
                <w:rStyle w:val="Hyperlink"/>
                <w:noProof/>
              </w:rPr>
              <w:t>Round Robin Tournament Implementierung</w:t>
            </w:r>
            <w:r w:rsidR="00AB1771">
              <w:rPr>
                <w:noProof/>
                <w:webHidden/>
              </w:rPr>
              <w:tab/>
            </w:r>
            <w:r w:rsidR="00AB1771">
              <w:rPr>
                <w:noProof/>
                <w:webHidden/>
              </w:rPr>
              <w:fldChar w:fldCharType="begin"/>
            </w:r>
            <w:r w:rsidR="00AB1771">
              <w:rPr>
                <w:noProof/>
                <w:webHidden/>
              </w:rPr>
              <w:instrText xml:space="preserve"> PAGEREF _Toc492573308 \h </w:instrText>
            </w:r>
            <w:r w:rsidR="00AB1771">
              <w:rPr>
                <w:noProof/>
                <w:webHidden/>
              </w:rPr>
            </w:r>
            <w:r w:rsidR="00AB1771">
              <w:rPr>
                <w:noProof/>
                <w:webHidden/>
              </w:rPr>
              <w:fldChar w:fldCharType="separate"/>
            </w:r>
            <w:r w:rsidR="00A92E0B">
              <w:rPr>
                <w:noProof/>
                <w:webHidden/>
              </w:rPr>
              <w:t>39</w:t>
            </w:r>
            <w:r w:rsidR="00AB1771">
              <w:rPr>
                <w:noProof/>
                <w:webHidden/>
              </w:rPr>
              <w:fldChar w:fldCharType="end"/>
            </w:r>
          </w:hyperlink>
        </w:p>
        <w:p w:rsidR="00AB1771" w:rsidRDefault="00B6285E">
          <w:pPr>
            <w:pStyle w:val="TOC2"/>
            <w:tabs>
              <w:tab w:val="right" w:leader="dot" w:pos="9062"/>
            </w:tabs>
            <w:rPr>
              <w:noProof/>
            </w:rPr>
          </w:pPr>
          <w:hyperlink w:anchor="_Toc492573309" w:history="1">
            <w:r w:rsidR="00AB1771" w:rsidRPr="00EC1D64">
              <w:rPr>
                <w:rStyle w:val="Hyperlink"/>
                <w:noProof/>
              </w:rPr>
              <w:t>Round Robin Tournament Verteilung mit Resource Lock</w:t>
            </w:r>
            <w:r w:rsidR="00AB1771">
              <w:rPr>
                <w:noProof/>
                <w:webHidden/>
              </w:rPr>
              <w:tab/>
            </w:r>
            <w:r w:rsidR="00AB1771">
              <w:rPr>
                <w:noProof/>
                <w:webHidden/>
              </w:rPr>
              <w:fldChar w:fldCharType="begin"/>
            </w:r>
            <w:r w:rsidR="00AB1771">
              <w:rPr>
                <w:noProof/>
                <w:webHidden/>
              </w:rPr>
              <w:instrText xml:space="preserve"> PAGEREF _Toc492573309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B6285E">
          <w:pPr>
            <w:pStyle w:val="TOC3"/>
            <w:tabs>
              <w:tab w:val="right" w:leader="dot" w:pos="9062"/>
            </w:tabs>
            <w:rPr>
              <w:noProof/>
            </w:rPr>
          </w:pPr>
          <w:hyperlink w:anchor="_Toc492573310" w:history="1">
            <w:r w:rsidR="00AB1771" w:rsidRPr="00EC1D64">
              <w:rPr>
                <w:rStyle w:val="Hyperlink"/>
                <w:noProof/>
                <w:lang w:val="en-US"/>
              </w:rPr>
              <w:t>Implementierung</w:t>
            </w:r>
            <w:r w:rsidR="00AB1771">
              <w:rPr>
                <w:noProof/>
                <w:webHidden/>
              </w:rPr>
              <w:tab/>
            </w:r>
            <w:r w:rsidR="00AB1771">
              <w:rPr>
                <w:noProof/>
                <w:webHidden/>
              </w:rPr>
              <w:fldChar w:fldCharType="begin"/>
            </w:r>
            <w:r w:rsidR="00AB1771">
              <w:rPr>
                <w:noProof/>
                <w:webHidden/>
              </w:rPr>
              <w:instrText xml:space="preserve"> PAGEREF _Toc492573310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B6285E">
          <w:pPr>
            <w:pStyle w:val="TOC3"/>
            <w:tabs>
              <w:tab w:val="right" w:leader="dot" w:pos="9062"/>
            </w:tabs>
            <w:rPr>
              <w:noProof/>
            </w:rPr>
          </w:pPr>
          <w:hyperlink w:anchor="_Toc492573311" w:history="1">
            <w:r w:rsidR="00AB1771" w:rsidRPr="00EC1D64">
              <w:rPr>
                <w:rStyle w:val="Hyperlink"/>
                <w:noProof/>
                <w:lang w:val="en-US"/>
              </w:rPr>
              <w:t>Messergebnisse</w:t>
            </w:r>
            <w:r w:rsidR="00AB1771">
              <w:rPr>
                <w:noProof/>
                <w:webHidden/>
              </w:rPr>
              <w:tab/>
            </w:r>
            <w:r w:rsidR="00AB1771">
              <w:rPr>
                <w:noProof/>
                <w:webHidden/>
              </w:rPr>
              <w:fldChar w:fldCharType="begin"/>
            </w:r>
            <w:r w:rsidR="00AB1771">
              <w:rPr>
                <w:noProof/>
                <w:webHidden/>
              </w:rPr>
              <w:instrText xml:space="preserve"> PAGEREF _Toc492573311 \h </w:instrText>
            </w:r>
            <w:r w:rsidR="00AB1771">
              <w:rPr>
                <w:noProof/>
                <w:webHidden/>
              </w:rPr>
            </w:r>
            <w:r w:rsidR="00AB1771">
              <w:rPr>
                <w:noProof/>
                <w:webHidden/>
              </w:rPr>
              <w:fldChar w:fldCharType="separate"/>
            </w:r>
            <w:r w:rsidR="00A92E0B">
              <w:rPr>
                <w:noProof/>
                <w:webHidden/>
              </w:rPr>
              <w:t>42</w:t>
            </w:r>
            <w:r w:rsidR="00AB1771">
              <w:rPr>
                <w:noProof/>
                <w:webHidden/>
              </w:rPr>
              <w:fldChar w:fldCharType="end"/>
            </w:r>
          </w:hyperlink>
        </w:p>
        <w:p w:rsidR="00AB1771" w:rsidRDefault="00B6285E">
          <w:pPr>
            <w:pStyle w:val="TOC1"/>
            <w:tabs>
              <w:tab w:val="right" w:leader="dot" w:pos="9062"/>
            </w:tabs>
            <w:rPr>
              <w:noProof/>
            </w:rPr>
          </w:pPr>
          <w:hyperlink w:anchor="_Toc492573312" w:history="1">
            <w:r w:rsidR="00AB1771" w:rsidRPr="00EC1D64">
              <w:rPr>
                <w:rStyle w:val="Hyperlink"/>
                <w:noProof/>
                <w:lang w:val="en-US"/>
              </w:rPr>
              <w:t>Links</w:t>
            </w:r>
            <w:r w:rsidR="00AB1771">
              <w:rPr>
                <w:noProof/>
                <w:webHidden/>
              </w:rPr>
              <w:tab/>
            </w:r>
            <w:r w:rsidR="00AB1771">
              <w:rPr>
                <w:noProof/>
                <w:webHidden/>
              </w:rPr>
              <w:fldChar w:fldCharType="begin"/>
            </w:r>
            <w:r w:rsidR="00AB1771">
              <w:rPr>
                <w:noProof/>
                <w:webHidden/>
              </w:rPr>
              <w:instrText xml:space="preserve"> PAGEREF _Toc492573312 \h </w:instrText>
            </w:r>
            <w:r w:rsidR="00AB1771">
              <w:rPr>
                <w:noProof/>
                <w:webHidden/>
              </w:rPr>
            </w:r>
            <w:r w:rsidR="00AB1771">
              <w:rPr>
                <w:noProof/>
                <w:webHidden/>
              </w:rPr>
              <w:fldChar w:fldCharType="separate"/>
            </w:r>
            <w:r w:rsidR="00A92E0B">
              <w:rPr>
                <w:noProof/>
                <w:webHidden/>
              </w:rPr>
              <w:t>43</w:t>
            </w:r>
            <w:r w:rsidR="00AB1771">
              <w:rPr>
                <w:noProof/>
                <w:webHidden/>
              </w:rPr>
              <w:fldChar w:fldCharType="end"/>
            </w:r>
          </w:hyperlink>
        </w:p>
        <w:p w:rsidR="00AB1771" w:rsidRDefault="00B6285E">
          <w:pPr>
            <w:pStyle w:val="TOC1"/>
            <w:tabs>
              <w:tab w:val="right" w:leader="dot" w:pos="9062"/>
            </w:tabs>
            <w:rPr>
              <w:noProof/>
            </w:rPr>
          </w:pPr>
          <w:hyperlink w:anchor="_Toc492573313" w:history="1">
            <w:r w:rsidR="00AB1771" w:rsidRPr="00EC1D64">
              <w:rPr>
                <w:rStyle w:val="Hyperlink"/>
                <w:noProof/>
              </w:rPr>
              <w:t>Selbstständigkeitserklärung</w:t>
            </w:r>
            <w:r w:rsidR="00AB1771">
              <w:rPr>
                <w:noProof/>
                <w:webHidden/>
              </w:rPr>
              <w:tab/>
            </w:r>
            <w:r w:rsidR="00AB1771">
              <w:rPr>
                <w:noProof/>
                <w:webHidden/>
              </w:rPr>
              <w:fldChar w:fldCharType="begin"/>
            </w:r>
            <w:r w:rsidR="00AB1771">
              <w:rPr>
                <w:noProof/>
                <w:webHidden/>
              </w:rPr>
              <w:instrText xml:space="preserve"> PAGEREF _Toc492573313 \h </w:instrText>
            </w:r>
            <w:r w:rsidR="00AB1771">
              <w:rPr>
                <w:noProof/>
                <w:webHidden/>
              </w:rPr>
            </w:r>
            <w:r w:rsidR="00AB1771">
              <w:rPr>
                <w:noProof/>
                <w:webHidden/>
              </w:rPr>
              <w:fldChar w:fldCharType="separate"/>
            </w:r>
            <w:r w:rsidR="00A92E0B">
              <w:rPr>
                <w:noProof/>
                <w:webHidden/>
              </w:rPr>
              <w:t>44</w:t>
            </w:r>
            <w:r w:rsidR="00AB1771">
              <w:rPr>
                <w:noProof/>
                <w:webHidden/>
              </w:rPr>
              <w:fldChar w:fldCharType="end"/>
            </w:r>
          </w:hyperlink>
        </w:p>
        <w:p w:rsidR="00AD26E4" w:rsidRDefault="00AD26E4">
          <w:r>
            <w:rPr>
              <w:b/>
              <w:bCs/>
              <w:noProof/>
            </w:rPr>
            <w:fldChar w:fldCharType="end"/>
          </w:r>
        </w:p>
      </w:sdtContent>
    </w:sdt>
    <w:p w:rsidR="00AD26E4" w:rsidRDefault="00AD26E4">
      <w:pPr>
        <w:rPr>
          <w:rFonts w:asciiTheme="majorHAnsi" w:eastAsiaTheme="majorEastAsia" w:hAnsiTheme="majorHAnsi" w:cstheme="majorBidi"/>
          <w:color w:val="2E74B5" w:themeColor="accent1" w:themeShade="BF"/>
          <w:sz w:val="32"/>
          <w:szCs w:val="32"/>
        </w:rPr>
      </w:pPr>
      <w:r>
        <w:br w:type="page"/>
      </w:r>
    </w:p>
    <w:p w:rsidR="002361E1" w:rsidRDefault="002361E1" w:rsidP="00393335">
      <w:pPr>
        <w:pStyle w:val="Heading1"/>
      </w:pPr>
      <w:bookmarkStart w:id="1" w:name="_Toc492573239"/>
      <w:r>
        <w:lastRenderedPageBreak/>
        <w:t>Einleitung</w:t>
      </w:r>
      <w:bookmarkEnd w:id="1"/>
    </w:p>
    <w:p w:rsidR="002361E1" w:rsidRDefault="002361E1" w:rsidP="002361E1"/>
    <w:p w:rsidR="002361E1" w:rsidRDefault="002361E1" w:rsidP="002361E1">
      <w:r>
        <w:t xml:space="preserve">Dieser Abschnitt wird sich damit befassen, </w:t>
      </w:r>
      <w:r w:rsidR="0048283B">
        <w:t xml:space="preserve">Grundlagen zu dem Thema zu erläutern und </w:t>
      </w:r>
      <w:r>
        <w:t>die Motivation hinter dieser Arbeit zu erklären</w:t>
      </w:r>
      <w:r w:rsidR="0048283B">
        <w:t xml:space="preserve">. </w:t>
      </w:r>
      <w:r w:rsidR="0048283B">
        <w:br/>
        <w:t xml:space="preserve">Anschließend werden </w:t>
      </w:r>
      <w:r>
        <w:t xml:space="preserve">zu erwartende Probleme </w:t>
      </w:r>
      <w:r w:rsidR="0048283B">
        <w:t>aufgezeigt</w:t>
      </w:r>
      <w:r>
        <w:t xml:space="preserve"> und sowohl logische als auch strukturelle Herangehensweisen </w:t>
      </w:r>
      <w:r w:rsidR="0048283B">
        <w:t>angeboten</w:t>
      </w:r>
      <w:r>
        <w:t xml:space="preserve">. </w:t>
      </w:r>
      <w:r>
        <w:br/>
        <w:t>Die Vorschläge werden nicht im Detail ausgearbeitet, sondern sollen ein besseres Verständnis für das Problem schaffen, auf dem im Laufe der Arbeit aufgebaut wird.</w:t>
      </w:r>
      <w:r>
        <w:br/>
        <w:t>Strukturelle Konzepte werden oberflächlich gehalten und sollen klären, auf welcher Abstraktionsebene die Lösungen angewendet werden. Es soll ersichtlich werden, wo die Grenzen zum ober- und unterliegenden System liegen.</w:t>
      </w:r>
    </w:p>
    <w:p w:rsidR="00252B8C" w:rsidRDefault="00252B8C" w:rsidP="002361E1"/>
    <w:p w:rsidR="00252B8C" w:rsidRDefault="00252B8C" w:rsidP="00393335">
      <w:pPr>
        <w:pStyle w:val="Heading2"/>
      </w:pPr>
      <w:bookmarkStart w:id="2" w:name="_Toc492573240"/>
      <w:r>
        <w:t>Motivation</w:t>
      </w:r>
      <w:bookmarkEnd w:id="2"/>
    </w:p>
    <w:p w:rsidR="00252B8C" w:rsidRDefault="00252B8C" w:rsidP="00252B8C">
      <w:r>
        <w:t>In der Prozessorindustrie zeichnet sich ein starker Trend ab. Anstelle von höheren Frequenzen, setzen Prozessorhersteller auf mehrere Rechenkerne innerhalb ihrer Prozessoren.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252B8C" w:rsidRDefault="00252B8C" w:rsidP="00252B8C">
      <w:pPr>
        <w:rPr>
          <w:lang w:val="en-US"/>
        </w:rPr>
      </w:pPr>
      <w:r>
        <w:rPr>
          <w:lang w:val="en-US"/>
        </w:rPr>
        <w:t xml:space="preserve">“… </w:t>
      </w:r>
      <w:proofErr w:type="gramStart"/>
      <w:r w:rsidRPr="00363101">
        <w:rPr>
          <w:lang w:val="en-US"/>
        </w:rPr>
        <w:t>the</w:t>
      </w:r>
      <w:proofErr w:type="gramEnd"/>
      <w:r w:rsidRPr="00363101">
        <w:rPr>
          <w:lang w:val="en-US"/>
        </w:rPr>
        <w:t xml:space="preserve"> rapid increase in single processor performance is likely a thing of the past. Future advancements in computing capability must come from harnessing more cores to a single solution</w:t>
      </w:r>
      <w:proofErr w:type="gramStart"/>
      <w:r w:rsidRPr="00363101">
        <w:rPr>
          <w:lang w:val="en-US"/>
        </w:rPr>
        <w:t>.</w:t>
      </w:r>
      <w:r>
        <w:rPr>
          <w:lang w:val="en-US"/>
        </w:rPr>
        <w:t>“</w:t>
      </w:r>
      <w:proofErr w:type="gramEnd"/>
    </w:p>
    <w:p w:rsidR="00252B8C" w:rsidRPr="00252B8C" w:rsidRDefault="00252B8C" w:rsidP="002361E1">
      <w:pPr>
        <w:rPr>
          <w:lang w:val="en-US"/>
        </w:rPr>
      </w:pPr>
    </w:p>
    <w:p w:rsidR="0048283B" w:rsidRPr="00252B8C" w:rsidRDefault="0048283B" w:rsidP="002361E1">
      <w:pPr>
        <w:rPr>
          <w:lang w:val="en-US"/>
        </w:rPr>
      </w:pPr>
    </w:p>
    <w:p w:rsidR="00252B8C" w:rsidRPr="002768D1" w:rsidRDefault="00252B8C">
      <w:pPr>
        <w:rPr>
          <w:color w:val="5A5A5A" w:themeColor="text1" w:themeTint="A5"/>
          <w:spacing w:val="15"/>
          <w:lang w:val="en-US"/>
        </w:rPr>
      </w:pPr>
      <w:r w:rsidRPr="002768D1">
        <w:rPr>
          <w:lang w:val="en-US"/>
        </w:rPr>
        <w:br w:type="page"/>
      </w:r>
    </w:p>
    <w:p w:rsidR="0048283B" w:rsidRDefault="0048283B" w:rsidP="00393335">
      <w:pPr>
        <w:pStyle w:val="Heading1"/>
      </w:pPr>
      <w:bookmarkStart w:id="3" w:name="_Toc492573241"/>
      <w:r>
        <w:lastRenderedPageBreak/>
        <w:t>Grundlagen</w:t>
      </w:r>
      <w:bookmarkEnd w:id="3"/>
    </w:p>
    <w:p w:rsidR="002361E1" w:rsidRDefault="002361E1" w:rsidP="002361E1"/>
    <w:p w:rsidR="0048283B" w:rsidRPr="00651141" w:rsidRDefault="0048283B" w:rsidP="00393335">
      <w:pPr>
        <w:pStyle w:val="Heading2"/>
      </w:pPr>
      <w:bookmarkStart w:id="4" w:name="_Ref492285508"/>
      <w:bookmarkStart w:id="5" w:name="_Toc492573242"/>
      <w:r w:rsidRPr="00651141">
        <w:t>Paarweise, ungeordnete Berechnungen</w:t>
      </w:r>
      <w:bookmarkEnd w:id="4"/>
      <w:bookmarkEnd w:id="5"/>
    </w:p>
    <w:p w:rsidR="00393335" w:rsidRPr="00393335" w:rsidRDefault="00393335" w:rsidP="00393335">
      <w:bookmarkStart w:id="6" w:name="_GoBack"/>
      <w:bookmarkEnd w:id="6"/>
    </w:p>
    <w:p w:rsidR="0048283B" w:rsidRDefault="00931E26" w:rsidP="002361E1">
      <w:r>
        <w:t>A</w:t>
      </w:r>
      <w:r w:rsidR="0048283B">
        <w:t xml:space="preserve">n dieser Stelle </w:t>
      </w:r>
      <w:r>
        <w:t xml:space="preserve">muss </w:t>
      </w:r>
      <w:r w:rsidR="0048283B">
        <w:t>fest</w:t>
      </w:r>
      <w:r>
        <w:t>ge</w:t>
      </w:r>
      <w:r w:rsidR="0048283B">
        <w:t>halten</w:t>
      </w:r>
      <w:r>
        <w:t xml:space="preserve"> werden</w:t>
      </w:r>
      <w:r w:rsidR="0048283B">
        <w:t>, dass es sich um einen</w:t>
      </w:r>
      <w:r>
        <w:t>,</w:t>
      </w:r>
      <w:r w:rsidR="0048283B">
        <w:t xml:space="preserve"> </w:t>
      </w:r>
      <w:r>
        <w:t>vom Autor,</w:t>
      </w:r>
      <w:r w:rsidR="0048283B">
        <w:t xml:space="preserve"> gewählten Ausdruck handelt</w:t>
      </w:r>
      <w:r>
        <w:t>.</w:t>
      </w:r>
    </w:p>
    <w:p w:rsidR="0048283B" w:rsidRDefault="0048283B" w:rsidP="002361E1">
      <w:r>
        <w:t>Die Art der Berechnung ergibt sich aus der abzählenden Kombinatorik, bei der für eine Anzahl n an Elementen einmalig Berechnungen zwischen den Elementen angestellt werden müssen.</w:t>
      </w:r>
      <w:r>
        <w:br/>
        <w:t>„Paarweise“ sagt hierbei aus, dass die Berechnung immer für zwei Elementen ausgeführt wird.</w:t>
      </w:r>
      <w:r>
        <w:br/>
        <w:t>„Ungeordnet“ steht für eine beliebige Reihenfolge der Berechnungen.</w:t>
      </w:r>
    </w:p>
    <w:p w:rsidR="0048283B" w:rsidRDefault="0048283B" w:rsidP="002361E1"/>
    <w:p w:rsidR="0048283B" w:rsidRDefault="0048283B" w:rsidP="00931E26">
      <w:pPr>
        <w:pBdr>
          <w:left w:val="single" w:sz="4" w:space="4" w:color="auto"/>
        </w:pBdr>
      </w:pPr>
      <w:r w:rsidRPr="0048283B">
        <w:rPr>
          <w:rStyle w:val="Emphasis"/>
        </w:rPr>
        <w:t>Beispiel</w:t>
      </w:r>
      <w:r>
        <w:t xml:space="preserve">: </w:t>
      </w:r>
      <w:r w:rsidR="00931E26" w:rsidRPr="00931E26">
        <w:rPr>
          <w:b/>
        </w:rPr>
        <w:t xml:space="preserve">Berechnungen zwischen 3 </w:t>
      </w:r>
      <w:r w:rsidRPr="00931E26">
        <w:rPr>
          <w:b/>
        </w:rPr>
        <w:t>Elemente</w:t>
      </w:r>
      <w:r w:rsidR="00931E26" w:rsidRPr="00931E26">
        <w:rPr>
          <w:b/>
        </w:rPr>
        <w:t>n</w:t>
      </w:r>
      <w:r w:rsidRPr="00931E26">
        <w:rPr>
          <w:b/>
        </w:rPr>
        <w:t xml:space="preserve"> </w:t>
      </w:r>
      <w:proofErr w:type="gramStart"/>
      <w:r w:rsidRPr="00931E26">
        <w:rPr>
          <w:b/>
        </w:rPr>
        <w:t>{ A</w:t>
      </w:r>
      <w:proofErr w:type="gramEnd"/>
      <w:r w:rsidRPr="00931E26">
        <w:rPr>
          <w:b/>
        </w:rPr>
        <w:t>, B, C }</w:t>
      </w:r>
    </w:p>
    <w:p w:rsidR="0048283B" w:rsidRDefault="0048283B" w:rsidP="00931E26">
      <w:pPr>
        <w:pBdr>
          <w:left w:val="single" w:sz="4" w:space="4" w:color="auto"/>
        </w:pBdr>
      </w:pPr>
      <w:r>
        <w:t>Mögliche paarweise, ungeordnete Kombinationen</w:t>
      </w:r>
      <w:r w:rsidR="00D57726">
        <w:t xml:space="preserve"> und deren Berechnungen</w:t>
      </w:r>
      <w:r>
        <w:t>:</w:t>
      </w:r>
    </w:p>
    <w:p w:rsidR="0048283B" w:rsidRDefault="0048283B" w:rsidP="00931E26">
      <w:pPr>
        <w:pBdr>
          <w:left w:val="single" w:sz="4" w:space="4" w:color="auto"/>
        </w:pBdr>
      </w:pPr>
      <w:r>
        <w:t xml:space="preserve">AB </w:t>
      </w:r>
      <w:r w:rsidR="0006529D">
        <w:tab/>
      </w:r>
      <w:r>
        <w:t xml:space="preserve">– </w:t>
      </w:r>
      <w:r w:rsidR="0006529D">
        <w:tab/>
      </w:r>
      <w:r>
        <w:t xml:space="preserve">Berechnung 1 zwischen </w:t>
      </w:r>
      <w:r w:rsidR="00D57726">
        <w:t xml:space="preserve">den Elementen </w:t>
      </w:r>
      <w:r>
        <w:t>A und B</w:t>
      </w:r>
      <w:r>
        <w:br/>
        <w:t>AC</w:t>
      </w:r>
      <w:r w:rsidR="00D57726">
        <w:t xml:space="preserve"> </w:t>
      </w:r>
      <w:r w:rsidR="0006529D">
        <w:tab/>
      </w:r>
      <w:r w:rsidR="00D57726">
        <w:t xml:space="preserve">– </w:t>
      </w:r>
      <w:r w:rsidR="0006529D">
        <w:tab/>
      </w:r>
      <w:r w:rsidR="00D57726">
        <w:t xml:space="preserve">Berechnung 2 zwischen den Elementen A und C </w:t>
      </w:r>
      <w:r w:rsidR="00D57726">
        <w:br/>
      </w:r>
      <w:r>
        <w:t>BC</w:t>
      </w:r>
      <w:r w:rsidR="00D57726">
        <w:t xml:space="preserve"> </w:t>
      </w:r>
      <w:r w:rsidR="0006529D">
        <w:tab/>
      </w:r>
      <w:r w:rsidR="00D57726">
        <w:t xml:space="preserve">– </w:t>
      </w:r>
      <w:r w:rsidR="0006529D">
        <w:tab/>
      </w:r>
      <w:r w:rsidR="00D57726">
        <w:t>Berechnung 3 zwischen den Elementen B und C</w:t>
      </w:r>
      <w:r>
        <w:br/>
      </w:r>
      <w:r>
        <w:br/>
        <w:t xml:space="preserve">Es ergeben sich somit </w:t>
      </w:r>
      <w:r w:rsidRPr="00931E26">
        <w:rPr>
          <w:b/>
        </w:rPr>
        <w:t>drei</w:t>
      </w:r>
      <w:r>
        <w:t xml:space="preserve"> paarweise, ungeordnete Berechnungen</w:t>
      </w:r>
      <w:r w:rsidR="00931E26">
        <w:t>.</w:t>
      </w:r>
    </w:p>
    <w:p w:rsidR="00931E26" w:rsidRDefault="00931E26" w:rsidP="002361E1"/>
    <w:p w:rsidR="00931E26" w:rsidRDefault="00931E26" w:rsidP="002361E1">
      <w:r>
        <w:t>Für die ungeordnete Kombinatorik gilt folgende Formel für die Anzahl der Berechnungen</w:t>
      </w:r>
    </w:p>
    <w:p w:rsidR="00931E26" w:rsidRPr="00931E26" w:rsidRDefault="00B6285E" w:rsidP="00931E26">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931E26" w:rsidRDefault="00931E26" w:rsidP="00931E26"/>
    <w:p w:rsidR="0048283B" w:rsidRDefault="00931E26" w:rsidP="00931E26">
      <w:r>
        <w:t>Für die paarweise Variante ist k immer 2</w:t>
      </w:r>
    </w:p>
    <w:p w:rsidR="00931E26" w:rsidRDefault="00B6285E" w:rsidP="00931E26">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252B8C" w:rsidRDefault="00252B8C">
      <w:pPr>
        <w:rPr>
          <w:rStyle w:val="SubtitleChar"/>
        </w:rPr>
      </w:pPr>
      <w:r>
        <w:rPr>
          <w:rStyle w:val="SubtitleChar"/>
        </w:rPr>
        <w:br w:type="page"/>
      </w:r>
    </w:p>
    <w:p w:rsidR="003468EA" w:rsidRDefault="0011364E" w:rsidP="002768D1">
      <w:pPr>
        <w:pStyle w:val="Heading2"/>
        <w:rPr>
          <w:rStyle w:val="SubtitleChar"/>
        </w:rPr>
      </w:pPr>
      <w:bookmarkStart w:id="7" w:name="_Toc492573243"/>
      <w:r w:rsidRPr="002768D1">
        <w:lastRenderedPageBreak/>
        <w:t>Begriffe</w:t>
      </w:r>
      <w:bookmarkEnd w:id="7"/>
    </w:p>
    <w:p w:rsidR="002768D1" w:rsidRDefault="002768D1" w:rsidP="002768D1"/>
    <w:p w:rsidR="00682CA8" w:rsidRDefault="00682CA8" w:rsidP="00682CA8">
      <w:pPr>
        <w:pStyle w:val="Heading3"/>
      </w:pPr>
      <w:bookmarkStart w:id="8" w:name="_Toc492573244"/>
      <w:r>
        <w:t>Berechnungselemente</w:t>
      </w:r>
      <w:bookmarkEnd w:id="8"/>
    </w:p>
    <w:p w:rsidR="00682CA8" w:rsidRDefault="00682CA8" w:rsidP="002768D1">
      <w:r>
        <w:t>Alle Elemente zwischen denen ungeordnete, paarweise Berechnungen durchzuführen sind.</w:t>
      </w:r>
    </w:p>
    <w:p w:rsidR="00682CA8" w:rsidRDefault="00682CA8" w:rsidP="002768D1"/>
    <w:p w:rsidR="00682CA8" w:rsidRDefault="00682CA8" w:rsidP="00682CA8">
      <w:pPr>
        <w:pStyle w:val="Heading3"/>
      </w:pPr>
      <w:bookmarkStart w:id="9" w:name="_Toc492573245"/>
      <w:r>
        <w:t>Globale Daten</w:t>
      </w:r>
      <w:bookmarkEnd w:id="9"/>
    </w:p>
    <w:p w:rsidR="00682CA8" w:rsidRDefault="00682CA8" w:rsidP="002768D1">
      <w:r>
        <w:t>Wenn</w:t>
      </w:r>
      <w:r w:rsidR="0006529D">
        <w:t>,</w:t>
      </w:r>
      <w:r>
        <w:t xml:space="preserve"> innerhalb der Berechnungen</w:t>
      </w:r>
      <w:r w:rsidR="0006529D">
        <w:t>,</w:t>
      </w:r>
      <w:r>
        <w:t xml:space="preserve"> Daten geteilt werden, werden diese als Globale Daten angesehen.</w:t>
      </w:r>
    </w:p>
    <w:p w:rsidR="00682CA8" w:rsidRPr="002768D1" w:rsidRDefault="00682CA8" w:rsidP="002768D1"/>
    <w:p w:rsidR="00F07757" w:rsidRPr="003468EA" w:rsidRDefault="00F07757" w:rsidP="002768D1">
      <w:pPr>
        <w:pStyle w:val="Heading3"/>
        <w:rPr>
          <w:color w:val="5A5A5A" w:themeColor="text1" w:themeTint="A5"/>
        </w:rPr>
      </w:pPr>
      <w:bookmarkStart w:id="10" w:name="_Toc492573246"/>
      <w:r w:rsidRPr="002768D1">
        <w:t>Core</w:t>
      </w:r>
      <w:bookmarkEnd w:id="10"/>
    </w:p>
    <w:p w:rsidR="00F07757" w:rsidRDefault="0011364E">
      <w:r>
        <w:t xml:space="preserve">Als </w:t>
      </w:r>
      <w:r w:rsidR="00F07757">
        <w:t>Cores</w:t>
      </w:r>
      <w:r>
        <w:t xml:space="preserve"> werden jene Teile des Rechnersystems beschrieben, auf welche die Berechnunge</w:t>
      </w:r>
      <w:r w:rsidR="00F07757">
        <w:t>n im Endeffekt verteilt werden. Mehrere Cores bilden zusammen den Prozessor.</w:t>
      </w:r>
    </w:p>
    <w:p w:rsidR="00682CA8" w:rsidRDefault="00682CA8"/>
    <w:p w:rsidR="00F07757" w:rsidRDefault="00F07757" w:rsidP="00393335">
      <w:pPr>
        <w:pStyle w:val="Heading3"/>
      </w:pPr>
      <w:bookmarkStart w:id="11" w:name="_Toc492573247"/>
      <w:r w:rsidRPr="002768D1">
        <w:t>Dummy</w:t>
      </w:r>
      <w:bookmarkEnd w:id="11"/>
    </w:p>
    <w:p w:rsidR="006A5A80" w:rsidRDefault="00F07757">
      <w:proofErr w:type="spellStart"/>
      <w:r>
        <w:t>Dummies</w:t>
      </w:r>
      <w:proofErr w:type="spellEnd"/>
      <w:r>
        <w:t xml:space="preserve"> ersetzen Teile des Systems, um spezielle Testroutinen durchführen zu können. Ein Dummy-Objekt kann entweder zusätzliche Funktionen bereitstellen, um zusätzliche Informationen bereitzustellen, oder besonders geringen Berechnungsaufwand benötigen, um </w:t>
      </w:r>
      <w:r w:rsidR="00AB1771">
        <w:t>Effizienztests</w:t>
      </w:r>
      <w:r>
        <w:t xml:space="preserve"> für andere Module zu ermöglichen.</w:t>
      </w:r>
    </w:p>
    <w:p w:rsidR="00D35BB9" w:rsidRDefault="00D35BB9"/>
    <w:p w:rsidR="00D35BB9" w:rsidRDefault="00D35BB9" w:rsidP="00393335">
      <w:pPr>
        <w:pStyle w:val="Heading3"/>
      </w:pPr>
      <w:bookmarkStart w:id="12" w:name="_Toc492573248"/>
      <w:r w:rsidRPr="002768D1">
        <w:t>Latenz</w:t>
      </w:r>
      <w:bookmarkEnd w:id="12"/>
    </w:p>
    <w:p w:rsidR="00D35BB9" w:rsidRDefault="00D35BB9">
      <w:r>
        <w:t>Die Verzögerungszeit zwischen den Cores. Dauert die Kommunikation, und damit auch die Synchronisation, zwischen den Cores lange, bedeutet dies eine hohe Latenz.</w:t>
      </w:r>
    </w:p>
    <w:p w:rsidR="00177471" w:rsidRDefault="00177471"/>
    <w:p w:rsidR="00177471" w:rsidRDefault="00177471" w:rsidP="00510710">
      <w:pPr>
        <w:pStyle w:val="Heading2"/>
      </w:pPr>
      <w:bookmarkStart w:id="13" w:name="_Toc492573249"/>
      <w:r>
        <w:t>Abkürzungen</w:t>
      </w:r>
      <w:bookmarkEnd w:id="13"/>
    </w:p>
    <w:p w:rsidR="00AF4CA3" w:rsidRDefault="00AF4CA3" w:rsidP="00AF4CA3"/>
    <w:p w:rsidR="001D1F97" w:rsidRPr="00AF4CA3" w:rsidRDefault="001D1F97" w:rsidP="001D1F97">
      <w:r>
        <w:t>RRT</w:t>
      </w:r>
      <w:r>
        <w:tab/>
        <w:t xml:space="preserve">- </w:t>
      </w:r>
      <w:r>
        <w:tab/>
        <w:t xml:space="preserve">Round Robin </w:t>
      </w:r>
      <w:proofErr w:type="spellStart"/>
      <w:r>
        <w:t>Tournament</w:t>
      </w:r>
      <w:proofErr w:type="spellEnd"/>
    </w:p>
    <w:p w:rsidR="00177471" w:rsidRDefault="00177471">
      <w:r>
        <w:t>RRT</w:t>
      </w:r>
      <w:r w:rsidR="00FB3189">
        <w:t>A</w:t>
      </w:r>
      <w:r w:rsidR="00510710">
        <w:tab/>
      </w:r>
      <w:r>
        <w:t xml:space="preserve">- </w:t>
      </w:r>
      <w:r w:rsidR="00510710">
        <w:tab/>
      </w:r>
      <w:r w:rsidR="00B25DE7">
        <w:t xml:space="preserve">Round Robin </w:t>
      </w:r>
      <w:proofErr w:type="spellStart"/>
      <w:r w:rsidR="00B25DE7">
        <w:t>Tournament</w:t>
      </w:r>
      <w:proofErr w:type="spellEnd"/>
      <w:r w:rsidR="00FB3189">
        <w:t xml:space="preserve"> Algorithmus</w:t>
      </w:r>
    </w:p>
    <w:p w:rsidR="00177471" w:rsidRDefault="00177471"/>
    <w:p w:rsidR="00D35BB9" w:rsidRDefault="0011364E">
      <w:r>
        <w:br w:type="page"/>
      </w:r>
    </w:p>
    <w:p w:rsidR="001F627C" w:rsidRDefault="001F627C" w:rsidP="001F627C">
      <w:pPr>
        <w:pStyle w:val="Heading1"/>
      </w:pPr>
      <w:bookmarkStart w:id="14" w:name="_Toc492573250"/>
      <w:r>
        <w:lastRenderedPageBreak/>
        <w:t>Entwicklungsumgebung</w:t>
      </w:r>
      <w:bookmarkEnd w:id="14"/>
    </w:p>
    <w:p w:rsidR="001F627C" w:rsidRPr="001F627C" w:rsidRDefault="001F627C" w:rsidP="001F627C"/>
    <w:p w:rsidR="001F627C" w:rsidRDefault="001F627C">
      <w:r>
        <w:t>Entwickelt wird mit der Programmiersprache C# mit dem .NET-Framework</w:t>
      </w:r>
      <w:r w:rsidR="00397670">
        <w:t xml:space="preserve"> von Microsoft</w:t>
      </w:r>
      <w:r>
        <w:t xml:space="preserve">. </w:t>
      </w:r>
      <w:r w:rsidR="00397670">
        <w:t>Die Arbeit selbst soll jedoch eine allgemeine Lösung, unabhängig von der Entwicklungsumgebung, ins Auge fassen. Die Implementierung dient lediglich der Beweisbarkeit und zur Veranschaulichung.</w:t>
      </w:r>
    </w:p>
    <w:p w:rsidR="00397670" w:rsidRDefault="00397670">
      <w:r>
        <w:t>Es soll an dieser Stelle jedoch erwähnt sein, dass eine funktionale Sprache viele Vorzüge bietet, um die entwickelten Verteilungssysteme vielseitig anwendbar zu machen.</w:t>
      </w:r>
    </w:p>
    <w:p w:rsidR="007F6579" w:rsidRDefault="007F6579"/>
    <w:p w:rsidR="007F6579" w:rsidRDefault="007F6579" w:rsidP="007F6579">
      <w:pPr>
        <w:pStyle w:val="Heading1"/>
      </w:pPr>
      <w:bookmarkStart w:id="15" w:name="_Toc492573251"/>
      <w:r>
        <w:t>Testumgebung</w:t>
      </w:r>
      <w:bookmarkEnd w:id="15"/>
    </w:p>
    <w:p w:rsidR="007F6579" w:rsidRDefault="007F6579" w:rsidP="007F6579"/>
    <w:p w:rsidR="007F6579" w:rsidRDefault="007F6579" w:rsidP="007F6579">
      <w:pPr>
        <w:pStyle w:val="Heading2"/>
      </w:pPr>
      <w:bookmarkStart w:id="16" w:name="_Toc492573252"/>
      <w:r>
        <w:t>Betriebssystem</w:t>
      </w:r>
      <w:bookmarkEnd w:id="16"/>
    </w:p>
    <w:p w:rsidR="007F6579" w:rsidRDefault="007F6579" w:rsidP="007F6579">
      <w:r>
        <w:t>Getestet wird auf einem Windows 10 Betriebssystem. Dieses unterstützt nativ das verwendete .NET-Framework. Es handelt sich dabei um kein Echtzeitsystem, was die Varianz der Ergebnisse erhöht.</w:t>
      </w:r>
    </w:p>
    <w:p w:rsidR="007F6579" w:rsidRDefault="007F6579" w:rsidP="007F6579"/>
    <w:p w:rsidR="007F6579" w:rsidRDefault="007F6579" w:rsidP="007F6579">
      <w:pPr>
        <w:pStyle w:val="Heading2"/>
      </w:pPr>
      <w:bookmarkStart w:id="17" w:name="_Toc492573253"/>
      <w:r>
        <w:t>Prozessor</w:t>
      </w:r>
      <w:bookmarkEnd w:id="17"/>
    </w:p>
    <w:p w:rsidR="007F6579" w:rsidRPr="001F627C" w:rsidRDefault="007F6579" w:rsidP="007F6579">
      <w:r>
        <w:t>Es wird auf zwei verschiedenen Prozessoren getestet. Ein Intel i3 mit zwei echten Cores und aktiviertem Hyperthreading (4 Threads) und ein Intel i5 mit vier echten Cores ohne Hyperthreading (ebenfalls 4 Threads).</w:t>
      </w:r>
    </w:p>
    <w:p w:rsidR="00397670" w:rsidRDefault="00397670">
      <w:pPr>
        <w:rPr>
          <w:rFonts w:asciiTheme="majorHAnsi" w:eastAsiaTheme="majorEastAsia" w:hAnsiTheme="majorHAnsi" w:cstheme="majorBidi"/>
          <w:color w:val="2E74B5" w:themeColor="accent1" w:themeShade="BF"/>
          <w:sz w:val="32"/>
          <w:szCs w:val="32"/>
        </w:rPr>
      </w:pPr>
      <w:r>
        <w:br w:type="page"/>
      </w:r>
    </w:p>
    <w:p w:rsidR="005E47AB" w:rsidRDefault="005E47AB" w:rsidP="00393335">
      <w:pPr>
        <w:pStyle w:val="Heading1"/>
      </w:pPr>
      <w:bookmarkStart w:id="18" w:name="_Ref492473496"/>
      <w:bookmarkStart w:id="19" w:name="_Toc492573254"/>
      <w:r>
        <w:lastRenderedPageBreak/>
        <w:t>Gegenüberstellung der Algorithmen</w:t>
      </w:r>
      <w:bookmarkEnd w:id="18"/>
      <w:bookmarkEnd w:id="19"/>
    </w:p>
    <w:p w:rsidR="005E47AB" w:rsidRDefault="005E47AB"/>
    <w:p w:rsidR="005E47AB" w:rsidRDefault="005E47AB">
      <w:r>
        <w:t>Um einen möglichst guten Vergleich anstellen zu können, werden sowohl die Algorithmen, als auch die Systemabstraktion</w:t>
      </w:r>
      <w:r w:rsidR="0011364E">
        <w:t>en</w:t>
      </w:r>
      <w:r>
        <w:t xml:space="preserve"> selbst, möglichst modular implementiert.</w:t>
      </w:r>
      <w:r>
        <w:br/>
        <w:t xml:space="preserve">Dies erlaubt eine flexible Kombination der Algorithmus- und Systemmodule wodurch möglichst viele </w:t>
      </w:r>
      <w:r w:rsidR="005B23A3">
        <w:t>verschiedene</w:t>
      </w:r>
      <w:r>
        <w:t xml:space="preserve"> Tests durchgeführt werden können.</w:t>
      </w:r>
    </w:p>
    <w:p w:rsidR="00977DB8" w:rsidRDefault="005E47AB">
      <w:r>
        <w:t xml:space="preserve">Zeitmessungen innerhalb der Tests sind immer von Zufall behaftet. Bei Rechenvorgängen, kann </w:t>
      </w:r>
      <w:r w:rsidR="00455F01">
        <w:t>zum Beispiel das Betriebss</w:t>
      </w:r>
      <w:r>
        <w:t>ystem die Rechenzeit von Test zu Test unterschiedlich verteilen</w:t>
      </w:r>
      <w:r w:rsidR="00455F01">
        <w:t>.</w:t>
      </w:r>
      <w:r>
        <w:br/>
        <w:t xml:space="preserve">Solche Zeitmessungen werden deshalb wiederholt durchgeführt werden, um stattdessen einen Mittelwert zu </w:t>
      </w:r>
      <w:r w:rsidR="00203CE0">
        <w:t>erhalten</w:t>
      </w:r>
      <w:r>
        <w:t>, welcher statistische Ausreißer leicht erkennbar macht und in diesen Messungen wesentlich aussagekräftiger ist.</w:t>
      </w:r>
    </w:p>
    <w:p w:rsidR="00977DB8" w:rsidRDefault="00977DB8"/>
    <w:p w:rsidR="003603B9" w:rsidRDefault="00BE2448">
      <w:r>
        <w:br w:type="page"/>
      </w:r>
    </w:p>
    <w:p w:rsidR="0011364E" w:rsidRDefault="0011364E" w:rsidP="00393335">
      <w:pPr>
        <w:pStyle w:val="Heading1"/>
      </w:pPr>
      <w:bookmarkStart w:id="20" w:name="_Toc492573255"/>
      <w:r>
        <w:lastRenderedPageBreak/>
        <w:t>Probleme bei der Verteilung von Berechnungen</w:t>
      </w:r>
      <w:bookmarkEnd w:id="20"/>
      <w:r>
        <w:br/>
      </w:r>
    </w:p>
    <w:p w:rsidR="005C37CA" w:rsidRDefault="004502A3" w:rsidP="009C5E2A">
      <w:pPr>
        <w:pStyle w:val="Heading2"/>
      </w:pPr>
      <w:bookmarkStart w:id="21" w:name="_Toc492573256"/>
      <w:r w:rsidRPr="009C5E2A">
        <w:rPr>
          <w:rStyle w:val="SubtleEmphasis"/>
          <w:i w:val="0"/>
          <w:iCs w:val="0"/>
          <w:color w:val="2E74B5" w:themeColor="accent1" w:themeShade="BF"/>
        </w:rPr>
        <w:t>Ressourcenzugriff</w:t>
      </w:r>
      <w:bookmarkEnd w:id="21"/>
    </w:p>
    <w:p w:rsidR="004502A3" w:rsidRDefault="004502A3" w:rsidP="004502A3">
      <w:r>
        <w:t>Wie bei den meisten parallelen Systemen, ist der virtuell gleichzeitige Zugriff auf einzelne Ressourcen problematisch. Es muss davon ausgegangen werden, dass Ressourcen vor gleichzeitigem Zugriff geschützt werden müssen.</w:t>
      </w:r>
    </w:p>
    <w:p w:rsidR="004502A3" w:rsidRPr="004502A3" w:rsidRDefault="004502A3" w:rsidP="004502A3"/>
    <w:p w:rsidR="0011364E" w:rsidRPr="0011364E" w:rsidRDefault="0011364E" w:rsidP="009C5E2A">
      <w:pPr>
        <w:pStyle w:val="Heading2"/>
        <w:rPr>
          <w:rStyle w:val="SubtleEmphasis"/>
        </w:rPr>
      </w:pPr>
      <w:bookmarkStart w:id="22" w:name="_Toc492573257"/>
      <w:r w:rsidRPr="009C5E2A">
        <w:rPr>
          <w:rStyle w:val="SubtleEmphasis"/>
          <w:i w:val="0"/>
          <w:iCs w:val="0"/>
          <w:color w:val="2E74B5" w:themeColor="accent1" w:themeShade="BF"/>
        </w:rPr>
        <w:t>Synchronisation</w:t>
      </w:r>
      <w:bookmarkEnd w:id="22"/>
    </w:p>
    <w:p w:rsidR="00977DB8" w:rsidRDefault="0011364E">
      <w:r>
        <w:t xml:space="preserve">Bei jeder Verteilung muss das Ergebnis der </w:t>
      </w:r>
      <w:r w:rsidR="005C37CA">
        <w:t>Cores</w:t>
      </w:r>
      <w:r>
        <w:t xml:space="preserve"> anschließend synchronisiert werden. Dies bedeutet, dass entweder Zwischenergebnisse zwischen den </w:t>
      </w:r>
      <w:r w:rsidR="00311CF5">
        <w:t>Cores</w:t>
      </w:r>
      <w:r>
        <w:t xml:space="preserve"> ausgetauscht werden, oder das Endergebnis der </w:t>
      </w:r>
      <w:r w:rsidR="004D48C0">
        <w:t>Cores</w:t>
      </w:r>
      <w:r>
        <w:t xml:space="preserve"> zurück in die Applikation fließen. Je nach Algorithmus kann dies mit nur einer oder aber mit sehr vielen</w:t>
      </w:r>
      <w:r w:rsidR="00640161">
        <w:t xml:space="preserve"> Synchronisierungen passieren. </w:t>
      </w:r>
      <w:r w:rsidR="00732529">
        <w:br/>
      </w:r>
      <w:r w:rsidR="00640161">
        <w:t>Synchronisationen können, je nach System, unterschiedlich lang dauern und wirken sich dementsprechend stark aus, wenn viele Synchronisationen in einem System passieren, welches diese nur sehr langsam durchführen kann.</w:t>
      </w:r>
    </w:p>
    <w:p w:rsidR="0011364E" w:rsidRDefault="0011364E"/>
    <w:p w:rsidR="0011364E" w:rsidRDefault="0011364E" w:rsidP="009C5E2A">
      <w:pPr>
        <w:pStyle w:val="Heading2"/>
      </w:pPr>
      <w:bookmarkStart w:id="23" w:name="_Toc492573258"/>
      <w:r w:rsidRPr="009C5E2A">
        <w:rPr>
          <w:rStyle w:val="Emphasis"/>
          <w:i w:val="0"/>
          <w:iCs w:val="0"/>
        </w:rPr>
        <w:t>Overhead</w:t>
      </w:r>
      <w:bookmarkEnd w:id="23"/>
    </w:p>
    <w:p w:rsidR="0011364E" w:rsidRDefault="0011364E" w:rsidP="0011364E">
      <w:r>
        <w:t>Auch der sogenannte „Overhead“ der Verteilung muss beachtet werden. Dauert die Verteilung der Berechnungen lange, bedeutet dies einen großen Overhead und muss durch eine dementsprechend verkürzte Rechenzeit gerechtfertigt sein.</w:t>
      </w:r>
    </w:p>
    <w:p w:rsidR="0011364E" w:rsidRDefault="0011364E"/>
    <w:p w:rsidR="0011364E" w:rsidRPr="00BE2448" w:rsidRDefault="0011364E" w:rsidP="009C5E2A">
      <w:pPr>
        <w:pStyle w:val="Heading2"/>
      </w:pPr>
      <w:bookmarkStart w:id="24" w:name="_Toc492573259"/>
      <w:r w:rsidRPr="009C5E2A">
        <w:rPr>
          <w:rStyle w:val="Emphasis"/>
          <w:i w:val="0"/>
          <w:iCs w:val="0"/>
        </w:rPr>
        <w:t>Mehrfachberechnung</w:t>
      </w:r>
      <w:bookmarkEnd w:id="24"/>
    </w:p>
    <w:p w:rsidR="0011364E" w:rsidRPr="00977DB8" w:rsidRDefault="0011364E" w:rsidP="0011364E">
      <w:r>
        <w:t>Je nach Verteilungsalgorithmus kann es sein, dass manche Berechnungen mehrfach, auf unterschiedlichen Nodes,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11364E" w:rsidRDefault="0011364E"/>
    <w:p w:rsidR="004502A3" w:rsidRDefault="004502A3"/>
    <w:p w:rsidR="004502A3" w:rsidRDefault="004502A3"/>
    <w:p w:rsidR="00BE2448" w:rsidRDefault="00BE2448">
      <w:r>
        <w:br w:type="page"/>
      </w:r>
    </w:p>
    <w:p w:rsidR="004B27DC" w:rsidRDefault="004B27DC" w:rsidP="00AD26E4">
      <w:pPr>
        <w:pStyle w:val="Heading1"/>
      </w:pPr>
      <w:bookmarkStart w:id="25" w:name="_Toc492573260"/>
      <w:r>
        <w:lastRenderedPageBreak/>
        <w:t>Lösungsansätze</w:t>
      </w:r>
      <w:bookmarkEnd w:id="25"/>
    </w:p>
    <w:p w:rsidR="00111261" w:rsidRDefault="00111261"/>
    <w:p w:rsidR="00DC318D" w:rsidRDefault="00774BDE" w:rsidP="00DC318D">
      <w:pPr>
        <w:pStyle w:val="Heading2"/>
      </w:pPr>
      <w:bookmarkStart w:id="26" w:name="_Ref492123661"/>
      <w:bookmarkStart w:id="27" w:name="_Toc492573261"/>
      <w:r>
        <w:t>Validierung der Algorithmen</w:t>
      </w:r>
      <w:bookmarkEnd w:id="26"/>
      <w:bookmarkEnd w:id="27"/>
    </w:p>
    <w:p w:rsidR="00DC318D" w:rsidRDefault="00DC318D" w:rsidP="00DC318D">
      <w:r>
        <w:t>Um sämtliche Berechnungen zu erhalten, kann folgender Pseudocode verwendet werden:</w:t>
      </w:r>
      <w:r>
        <w:br/>
      </w:r>
    </w:p>
    <w:p w:rsidR="00DC318D" w:rsidRPr="007169D5" w:rsidRDefault="00DC318D" w:rsidP="00DC318D">
      <w:pP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DA2082">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DC318D" w:rsidRPr="007169D5" w:rsidRDefault="00DC318D" w:rsidP="00DC318D">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DC318D" w:rsidRPr="007169D5" w:rsidRDefault="00DC318D" w:rsidP="00DC318D">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w:t>
      </w:r>
      <w:r w:rsidR="00E74A09" w:rsidRPr="00732529">
        <w:rPr>
          <w:rFonts w:ascii="Consolas" w:hAnsi="Consolas" w:cs="Consolas"/>
          <w:noProof/>
          <w:color w:val="000000"/>
          <w:sz w:val="19"/>
          <w:szCs w:val="19"/>
        </w:rPr>
        <w:t>ion</w:t>
      </w:r>
      <w:r w:rsidRPr="00732529">
        <w:rPr>
          <w:rFonts w:ascii="Consolas" w:hAnsi="Consolas" w:cs="Consolas"/>
          <w:noProof/>
          <w:color w:val="000000"/>
          <w:sz w:val="19"/>
          <w:szCs w:val="19"/>
        </w:rPr>
        <w:t>(firstElement, secondElement);</w:t>
      </w:r>
    </w:p>
    <w:p w:rsidR="00DC318D" w:rsidRPr="00732529" w:rsidRDefault="00DC318D" w:rsidP="00DC318D">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Pr>
        <w:rPr>
          <w:rFonts w:ascii="Consolas" w:hAnsi="Consolas" w:cs="Consolas"/>
          <w:noProof/>
          <w:color w:val="000000"/>
          <w:sz w:val="19"/>
          <w:szCs w:val="19"/>
        </w:rPr>
      </w:pPr>
      <w:r w:rsidRPr="00732529">
        <w:rPr>
          <w:rFonts w:ascii="Consolas" w:hAnsi="Consolas" w:cs="Consolas"/>
          <w:noProof/>
          <w:color w:val="000000"/>
          <w:sz w:val="19"/>
          <w:szCs w:val="19"/>
        </w:rPr>
        <w:t>}</w:t>
      </w:r>
    </w:p>
    <w:p w:rsidR="00DC318D" w:rsidRPr="00732529" w:rsidRDefault="00DC318D" w:rsidP="00DC318D"/>
    <w:p w:rsidR="004A3239" w:rsidRPr="004A3239" w:rsidRDefault="004A3239" w:rsidP="00DC318D">
      <w:r>
        <w:t>Dies wird als Referenzwert verwendet, um sämtliche Algorithmen zu validieren.</w:t>
      </w:r>
      <w:r w:rsidR="007169D5">
        <w:t xml:space="preserve"> Sollte ein Algorithmus nicht die gleichen Berechnungen ausführen, muss er als fehlerhaftet betrachtet werden.</w:t>
      </w:r>
    </w:p>
    <w:p w:rsidR="00774BDE" w:rsidRPr="004A3239" w:rsidRDefault="00774BDE"/>
    <w:p w:rsidR="002F131E" w:rsidRDefault="002F131E">
      <w:pPr>
        <w:rPr>
          <w:rFonts w:asciiTheme="majorHAnsi" w:eastAsiaTheme="majorEastAsia" w:hAnsiTheme="majorHAnsi" w:cstheme="majorBidi"/>
          <w:color w:val="2E74B5" w:themeColor="accent1" w:themeShade="BF"/>
          <w:sz w:val="26"/>
          <w:szCs w:val="26"/>
        </w:rPr>
      </w:pPr>
      <w:r>
        <w:br w:type="page"/>
      </w:r>
    </w:p>
    <w:p w:rsidR="00111261" w:rsidRDefault="00727CC2" w:rsidP="00AD26E4">
      <w:pPr>
        <w:pStyle w:val="Heading2"/>
      </w:pPr>
      <w:bookmarkStart w:id="28" w:name="_Toc492573262"/>
      <w:proofErr w:type="spellStart"/>
      <w:r>
        <w:lastRenderedPageBreak/>
        <w:t>Locked</w:t>
      </w:r>
      <w:proofErr w:type="spellEnd"/>
      <w:r>
        <w:t xml:space="preserve"> </w:t>
      </w:r>
      <w:proofErr w:type="spellStart"/>
      <w:r>
        <w:t>Resource</w:t>
      </w:r>
      <w:bookmarkEnd w:id="28"/>
      <w:proofErr w:type="spellEnd"/>
    </w:p>
    <w:p w:rsidR="00954D45" w:rsidRDefault="00606CDE">
      <w:r>
        <w:t xml:space="preserve">Ein Standardverfahren, </w:t>
      </w:r>
      <w:r w:rsidR="00954D45">
        <w:t>um Prozesse zu Parallelisieren.</w:t>
      </w:r>
    </w:p>
    <w:p w:rsidR="00954D45" w:rsidRDefault="00061C74" w:rsidP="00954D45">
      <w:pPr>
        <w:pStyle w:val="Heading3"/>
      </w:pPr>
      <w:r>
        <w:br/>
      </w:r>
      <w:bookmarkStart w:id="29" w:name="_Toc492573263"/>
      <w:r w:rsidR="00954D45">
        <w:t>Vorgehensweise</w:t>
      </w:r>
      <w:bookmarkEnd w:id="29"/>
    </w:p>
    <w:p w:rsidR="00111261" w:rsidRDefault="00111261">
      <w:r>
        <w:t xml:space="preserve">Jede Ressource wird einzeln vor Zugriffen geschützt. Wenn ein Core eine Berechnung durchführt, werden zuerst beide </w:t>
      </w:r>
      <w:r w:rsidR="00E30711">
        <w:t>Elemente</w:t>
      </w:r>
      <w:r>
        <w:t xml:space="preserve">, welche für die Berechnung benötigt werden, für alle anderen Cores gesperrt. Sobald die Berechnung beendet ist, gibt der Core die </w:t>
      </w:r>
      <w:r w:rsidR="000F3192">
        <w:t>Elemente</w:t>
      </w:r>
      <w:r>
        <w:t xml:space="preserve"> wieder frei.</w:t>
      </w:r>
    </w:p>
    <w:p w:rsidR="000123A1" w:rsidRDefault="000123A1">
      <w:r>
        <w:rPr>
          <w:noProof/>
        </w:rPr>
        <w:drawing>
          <wp:anchor distT="0" distB="0" distL="114300" distR="114300" simplePos="0" relativeHeight="251661312" behindDoc="0" locked="0" layoutInCell="1" allowOverlap="1">
            <wp:simplePos x="0" y="0"/>
            <wp:positionH relativeFrom="margin">
              <wp:align>left</wp:align>
            </wp:positionH>
            <wp:positionV relativeFrom="paragraph">
              <wp:posOffset>281940</wp:posOffset>
            </wp:positionV>
            <wp:extent cx="3360420" cy="141478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60420" cy="1414780"/>
                    </a:xfrm>
                    <a:prstGeom prst="rect">
                      <a:avLst/>
                    </a:prstGeom>
                  </pic:spPr>
                </pic:pic>
              </a:graphicData>
            </a:graphic>
            <wp14:sizeRelH relativeFrom="margin">
              <wp14:pctWidth>0</wp14:pctWidth>
            </wp14:sizeRelH>
            <wp14:sizeRelV relativeFrom="margin">
              <wp14:pctHeight>0</wp14:pctHeight>
            </wp14:sizeRelV>
          </wp:anchor>
        </w:drawing>
      </w:r>
    </w:p>
    <w:p w:rsidR="000123A1" w:rsidRDefault="000123A1">
      <w:r>
        <w:t>Core 1 sperrt Element 1 und Element 2 und führt die Berechnung zwischen ihnen durch.</w:t>
      </w:r>
      <w:r>
        <w:br/>
      </w:r>
      <w:r>
        <w:br/>
        <w:t xml:space="preserve">Core 2 will die Berechnung zwischen Element 2 und Element </w:t>
      </w:r>
      <w:r w:rsidR="00D547EA">
        <w:t>4 ausführen, muss jedoch warten</w:t>
      </w:r>
      <w:r>
        <w:t xml:space="preserve"> bis Core 1 das Element 2 wieder freigibt.</w:t>
      </w:r>
    </w:p>
    <w:p w:rsidR="00EC4A32" w:rsidRDefault="00EC4A32"/>
    <w:p w:rsidR="00EC4A32" w:rsidRDefault="00EC4A32" w:rsidP="00AD26E4">
      <w:pPr>
        <w:pStyle w:val="Heading3"/>
      </w:pPr>
      <w:bookmarkStart w:id="30" w:name="_Toc492573264"/>
      <w:r>
        <w:t>Deadlock-Gefahr</w:t>
      </w:r>
      <w:bookmarkEnd w:id="30"/>
    </w:p>
    <w:p w:rsidR="00EC4A32" w:rsidRDefault="00EC4A32">
      <w:r>
        <w:t>Sobald mit zwei oder mehr Semaphoren gearbeitet wird, muss analysiert werden, ob das System in einem Deadlock-Zustand enden kann. Dies kann jedoch bei richtiger Implementierung niemals passieren, denn es werden unter keinen Umständen die gleichen Semaphore von zwei verschiedenen Threads belegt</w:t>
      </w:r>
      <w:r w:rsidR="009F0832">
        <w:t>. Das liegt daran, dass dies nur passieren könnte, wenn zwei Threads die gleiche Berechnung zwischen den gleichen Elementen durchführen.</w:t>
      </w:r>
      <w:r w:rsidR="009F0832">
        <w:br/>
        <w:t>Im weiteren Sinne bedeutet das, dass ein Deadlock nur auftreten kann, wenn der Algorithmus von vornherein falsch arbeitet.</w:t>
      </w:r>
    </w:p>
    <w:p w:rsidR="00EC4A32" w:rsidRDefault="00EC4A32"/>
    <w:p w:rsidR="00111261" w:rsidRDefault="00111261" w:rsidP="00AD26E4">
      <w:pPr>
        <w:pStyle w:val="Heading3"/>
      </w:pPr>
      <w:bookmarkStart w:id="31" w:name="_Toc492573265"/>
      <w:r>
        <w:t>Diskussion</w:t>
      </w:r>
      <w:bookmarkEnd w:id="31"/>
    </w:p>
    <w:p w:rsidR="002768D1" w:rsidRDefault="00111261">
      <w:r>
        <w:t xml:space="preserve">Diese Art der Verteilung führt je nach Anzahl der Cores zu vielen oder wenigen Zugriffskollisionen. Bei einer Zugriffskollision versucht ein Core auf eine Ressource zuzugreifen, welche derzeit von einem anderen Core verwendet wird. </w:t>
      </w:r>
      <w:proofErr w:type="gramStart"/>
      <w:r w:rsidR="00EC7FC9">
        <w:t>D</w:t>
      </w:r>
      <w:r>
        <w:t>er</w:t>
      </w:r>
      <w:r w:rsidR="00EC7FC9">
        <w:t xml:space="preserve"> </w:t>
      </w:r>
      <w:r>
        <w:t>Core</w:t>
      </w:r>
      <w:proofErr w:type="gramEnd"/>
      <w:r>
        <w:t xml:space="preserve"> </w:t>
      </w:r>
      <w:r w:rsidR="00EC7FC9">
        <w:t xml:space="preserve">muss </w:t>
      </w:r>
      <w:r>
        <w:t>nun warten bis die Ressource freigegeben wird</w:t>
      </w:r>
      <w:r w:rsidR="00EC7FC9">
        <w:t>, was zu erheblichen Leistungseinbußen führt, wenn solche Kollisionen oft vorkommen.</w:t>
      </w:r>
      <w:r>
        <w:t xml:space="preserve"> </w:t>
      </w:r>
    </w:p>
    <w:p w:rsidR="002768D1" w:rsidRDefault="002768D1" w:rsidP="002768D1">
      <w:r>
        <w:br w:type="page"/>
      </w:r>
    </w:p>
    <w:p w:rsidR="007A1033" w:rsidRDefault="007A1033" w:rsidP="00AD26E4">
      <w:pPr>
        <w:pStyle w:val="Heading2"/>
      </w:pPr>
      <w:bookmarkStart w:id="32" w:name="_Ref492309141"/>
      <w:bookmarkStart w:id="33" w:name="_Toc492573266"/>
      <w:r>
        <w:lastRenderedPageBreak/>
        <w:t xml:space="preserve">Round Robin </w:t>
      </w:r>
      <w:proofErr w:type="spellStart"/>
      <w:r>
        <w:t>Tournament</w:t>
      </w:r>
      <w:proofErr w:type="spellEnd"/>
      <w:r>
        <w:t xml:space="preserve"> Algorithmus</w:t>
      </w:r>
      <w:bookmarkEnd w:id="32"/>
      <w:bookmarkEnd w:id="33"/>
    </w:p>
    <w:p w:rsidR="00303D40" w:rsidRDefault="007A1033">
      <w:r>
        <w:t>Diese Art der Verteilung wurde eigentlich für das Zuweisen von Spielpartnern, bei zum Beispiel Schachturnieren</w:t>
      </w:r>
      <w:r w:rsidR="0033431E">
        <w:t>,</w:t>
      </w:r>
      <w:r>
        <w:t xml:space="preserve"> entwickelt. Die Besonderheit ist dabei, dass jeder Teilnehmer gegen jeden anderen Teilnehmer genau einmal spielt. </w:t>
      </w:r>
      <w:r>
        <w:br/>
        <w:t xml:space="preserve">Die Verteilung sorgt dafür, dass pro „Spielrunde“ die maximale Anzahl an Kombinationen gleichzeitig durchgeführt werden. </w:t>
      </w:r>
      <w:r>
        <w:br/>
        <w:t>Durch die paarweise Struktur lässt sich dieses System auch auf die Problemst</w:t>
      </w:r>
      <w:r w:rsidR="00845D83">
        <w:t>ellung dieser Arbeit anwenden.</w:t>
      </w:r>
    </w:p>
    <w:p w:rsidR="000123A1" w:rsidRDefault="000123A1"/>
    <w:p w:rsidR="00303D40" w:rsidRDefault="00303D40" w:rsidP="00AD26E4">
      <w:pPr>
        <w:pStyle w:val="Heading3"/>
      </w:pPr>
      <w:bookmarkStart w:id="34" w:name="_Toc492573267"/>
      <w:r>
        <w:t>Vorgehensweise</w:t>
      </w:r>
      <w:bookmarkEnd w:id="34"/>
    </w:p>
    <w:p w:rsidR="00303D40" w:rsidRDefault="00303D40">
      <w:r>
        <w:t>Die Spieler werden durchnummeriert und „kreisförmig“ angeordnet.</w:t>
      </w:r>
      <w:r>
        <w:br/>
        <w:t>Jeweils der Spieler, der in der Tabelle oben steht, spielt in der ersten Runde gegen den Spieler, welcher unter ihm steht. Im Beispiel wären das Spieler 1 gegen 14, Spieler 2 gegen 13, usw.</w:t>
      </w:r>
    </w:p>
    <w:p w:rsidR="00303D40" w:rsidRDefault="00303D40">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140446</wp:posOffset>
            </wp:positionV>
            <wp:extent cx="2409825" cy="5905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409825" cy="590550"/>
                    </a:xfrm>
                    <a:prstGeom prst="rect">
                      <a:avLst/>
                    </a:prstGeom>
                  </pic:spPr>
                </pic:pic>
              </a:graphicData>
            </a:graphic>
          </wp:anchor>
        </w:drawing>
      </w:r>
    </w:p>
    <w:p w:rsidR="0033431E" w:rsidRDefault="0033431E" w:rsidP="0033431E"/>
    <w:p w:rsidR="00303D40" w:rsidRDefault="0033431E" w:rsidP="0033431E">
      <w:r>
        <w:t xml:space="preserve">     Runde 1</w:t>
      </w:r>
    </w:p>
    <w:p w:rsidR="00303D40" w:rsidRDefault="00303D40"/>
    <w:p w:rsidR="00303D40" w:rsidRDefault="00303D40">
      <w:r>
        <w:t>In der zweiten Runde werden alle Spieler um eins weitergerückt, mit der Ausnahme von einem Spieler (im Beispiel Spieler 1).</w:t>
      </w:r>
      <w:r w:rsidR="00E339F0">
        <w:br/>
        <w:t>Nun spielt wieder die obere Reihe gegen die untere (Spieler 1 gegen 13, Spieler 14 gegen 12, …).</w:t>
      </w:r>
    </w:p>
    <w:p w:rsidR="0033431E" w:rsidRDefault="00303D40">
      <w:r>
        <w:rPr>
          <w:noProof/>
        </w:rPr>
        <w:drawing>
          <wp:inline distT="0" distB="0" distL="0" distR="0" wp14:anchorId="6BD36DA8" wp14:editId="1AFB76D3">
            <wp:extent cx="250507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05075" cy="581025"/>
                    </a:xfrm>
                    <a:prstGeom prst="rect">
                      <a:avLst/>
                    </a:prstGeom>
                  </pic:spPr>
                </pic:pic>
              </a:graphicData>
            </a:graphic>
          </wp:inline>
        </w:drawing>
      </w:r>
      <w:r w:rsidR="0033431E">
        <w:tab/>
        <w:t>Runde 2</w:t>
      </w:r>
    </w:p>
    <w:p w:rsidR="0033431E" w:rsidRDefault="0033431E"/>
    <w:p w:rsidR="0033431E" w:rsidRDefault="0033431E">
      <w:r>
        <w:t>Dieser Vorgang wird wiederholt bis sämtliche Kombinationen von Spielerpaaren miteinander gespielt haben.</w:t>
      </w:r>
    </w:p>
    <w:p w:rsidR="0033431E" w:rsidRDefault="0033431E">
      <w:r>
        <w:rPr>
          <w:noProof/>
        </w:rPr>
        <w:drawing>
          <wp:inline distT="0" distB="0" distL="0" distR="0" wp14:anchorId="1D610AB4" wp14:editId="0C051A89">
            <wp:extent cx="24003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00300" cy="571500"/>
                    </a:xfrm>
                    <a:prstGeom prst="rect">
                      <a:avLst/>
                    </a:prstGeom>
                  </pic:spPr>
                </pic:pic>
              </a:graphicData>
            </a:graphic>
          </wp:inline>
        </w:drawing>
      </w:r>
      <w:r>
        <w:tab/>
        <w:t>Letzte Runde</w:t>
      </w:r>
      <w:r w:rsidR="00AC2E4E">
        <w:t xml:space="preserve"> (Runde 13)</w:t>
      </w:r>
    </w:p>
    <w:p w:rsidR="00845D83" w:rsidRDefault="00845D83"/>
    <w:p w:rsidR="00E339F0" w:rsidRDefault="0033431E">
      <w:r>
        <w:t>Die Rundenzahl ist abhängig von der Anzahl der Teilnehmer.</w:t>
      </w:r>
    </w:p>
    <w:p w:rsidR="00E339F0" w:rsidRDefault="00E339F0">
      <w:r>
        <w:t xml:space="preserve">Die Anzahl der benötigten Runden beträgt für </w:t>
      </w:r>
      <w:r w:rsidR="00845D83">
        <w:rPr>
          <w:b/>
        </w:rPr>
        <w:t>N</w:t>
      </w:r>
      <w:r w:rsidR="00845D83" w:rsidRPr="00E339F0">
        <w:rPr>
          <w:b/>
        </w:rPr>
        <w:t xml:space="preserve"> </w:t>
      </w:r>
      <w:r w:rsidR="00845D83">
        <w:rPr>
          <w:b/>
        </w:rPr>
        <w:t xml:space="preserve">= </w:t>
      </w:r>
      <w:r w:rsidRPr="00E339F0">
        <w:rPr>
          <w:b/>
        </w:rPr>
        <w:t>gerade</w:t>
      </w:r>
      <w:r>
        <w:t xml:space="preserve"> </w:t>
      </w:r>
      <w:r w:rsidRPr="00E339F0">
        <w:rPr>
          <w:b/>
        </w:rPr>
        <w:t>Teilnehmerzahlen</w:t>
      </w:r>
      <w:r w:rsidR="00256636">
        <w:t>:</w:t>
      </w:r>
      <w:r w:rsidR="00256636">
        <w:br/>
      </w:r>
      <w:r>
        <w:t>Benötigte Runden = N – 1</w:t>
      </w:r>
    </w:p>
    <w:p w:rsidR="00E339F0" w:rsidRDefault="00E339F0" w:rsidP="00E339F0">
      <w:r>
        <w:t xml:space="preserve">Für </w:t>
      </w:r>
      <w:r w:rsidR="00845D83">
        <w:rPr>
          <w:b/>
        </w:rPr>
        <w:t>N = u</w:t>
      </w:r>
      <w:r w:rsidRPr="00E339F0">
        <w:rPr>
          <w:b/>
        </w:rPr>
        <w:t>ngerade</w:t>
      </w:r>
      <w:r>
        <w:t xml:space="preserve"> </w:t>
      </w:r>
      <w:r w:rsidRPr="00E339F0">
        <w:rPr>
          <w:b/>
        </w:rPr>
        <w:t>Teilnehmeranzahl</w:t>
      </w:r>
      <w:r w:rsidR="00256636">
        <w:t>:</w:t>
      </w:r>
      <w:r>
        <w:br/>
        <w:t>Benötigte Runden = N</w:t>
      </w:r>
    </w:p>
    <w:p w:rsidR="00256636" w:rsidRDefault="00256636">
      <w:r>
        <w:br w:type="page"/>
      </w:r>
    </w:p>
    <w:p w:rsidR="0005492C" w:rsidRDefault="0005492C" w:rsidP="00AD26E4">
      <w:pPr>
        <w:pStyle w:val="Heading3"/>
      </w:pPr>
      <w:bookmarkStart w:id="35" w:name="_Toc492573268"/>
      <w:r>
        <w:lastRenderedPageBreak/>
        <w:t>Diskussion</w:t>
      </w:r>
      <w:bookmarkEnd w:id="35"/>
    </w:p>
    <w:p w:rsidR="00347D2B" w:rsidRDefault="0005492C">
      <w:r>
        <w:t>Es wird eine gleichmäßige Auslastung mit verhältnismäßig geringem Overhead erreicht. Der größte Teil der Verteilung kann im Vorfeld berechnet werden und wirkt sich dadurch nur sehr mild im Betrieb aus.</w:t>
      </w:r>
      <w:r w:rsidR="00347D2B">
        <w:br/>
        <w:t xml:space="preserve">Der Algorithmus skaliert mit der Anzahl der verfügbaren </w:t>
      </w:r>
      <w:r w:rsidR="00D8477E">
        <w:t>Cores</w:t>
      </w:r>
      <w:r w:rsidR="00347D2B">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414A95">
        <w:t>Cores</w:t>
      </w:r>
      <w:r>
        <w:t xml:space="preserve"> linear an. Dies wird bei Systemen </w:t>
      </w:r>
      <w:r w:rsidR="00347D2B">
        <w:t xml:space="preserve">mit hohen </w:t>
      </w:r>
      <w:proofErr w:type="spellStart"/>
      <w:r w:rsidR="00347D2B">
        <w:t>Latenzen</w:t>
      </w:r>
      <w:proofErr w:type="spellEnd"/>
      <w:r w:rsidR="00347D2B">
        <w:t xml:space="preserve"> </w:t>
      </w:r>
      <w:r>
        <w:t>problematisch.</w:t>
      </w:r>
    </w:p>
    <w:p w:rsidR="00347D2B" w:rsidRDefault="00347D2B"/>
    <w:p w:rsidR="00347D2B" w:rsidRDefault="00347D2B" w:rsidP="00AD26E4">
      <w:pPr>
        <w:pStyle w:val="Heading2"/>
      </w:pPr>
      <w:bookmarkStart w:id="36" w:name="_Toc492573269"/>
      <w:proofErr w:type="spellStart"/>
      <w:r>
        <w:t>Deepcopy</w:t>
      </w:r>
      <w:bookmarkEnd w:id="36"/>
      <w:proofErr w:type="spellEnd"/>
    </w:p>
    <w:p w:rsidR="00347D2B" w:rsidRDefault="00740095">
      <w:r>
        <w:t xml:space="preserve">Es wird für </w:t>
      </w:r>
      <w:proofErr w:type="gramStart"/>
      <w:r>
        <w:t>jeden Core</w:t>
      </w:r>
      <w:proofErr w:type="gramEnd"/>
      <w:r>
        <w:t xml:space="preserve"> </w:t>
      </w:r>
      <w:r w:rsidR="00347D2B">
        <w:t xml:space="preserve">eine eigene Kopie der Daten erstellt. </w:t>
      </w:r>
      <w:r>
        <w:t xml:space="preserve">Auf jedem Core </w:t>
      </w:r>
      <w:r w:rsidR="00347D2B">
        <w:t xml:space="preserve">wird dann ein Teil der Berechnungen </w:t>
      </w:r>
      <w:r>
        <w:t xml:space="preserve">ausgeführt. Die Ergebnisse </w:t>
      </w:r>
      <w:r w:rsidR="00B93A6D">
        <w:t>von allen</w:t>
      </w:r>
      <w:r w:rsidR="00347D2B">
        <w:t xml:space="preserve"> </w:t>
      </w:r>
      <w:r>
        <w:t>Core</w:t>
      </w:r>
      <w:r w:rsidR="00B93A6D">
        <w:t>s</w:t>
      </w:r>
      <w:r w:rsidR="00347D2B">
        <w:t xml:space="preserve"> müssen zum Schluss synchronisiert werden.</w:t>
      </w:r>
    </w:p>
    <w:p w:rsidR="00347D2B" w:rsidRDefault="00347D2B"/>
    <w:p w:rsidR="00347D2B" w:rsidRDefault="00347D2B" w:rsidP="00AD26E4">
      <w:pPr>
        <w:pStyle w:val="Heading3"/>
      </w:pPr>
      <w:bookmarkStart w:id="37" w:name="_Toc492573270"/>
      <w:r>
        <w:t>Diskussion</w:t>
      </w:r>
      <w:bookmarkEnd w:id="37"/>
    </w:p>
    <w:p w:rsidR="00845D83" w:rsidRDefault="00347D2B">
      <w:r>
        <w:t>Je nach Menge der benötigten Daten, kann der initiale Overhead groß sein.</w:t>
      </w:r>
      <w:r>
        <w:br/>
        <w:t>Sind die Daten jedoch verteilt, kann jede</w:t>
      </w:r>
      <w:r w:rsidR="00B93A6D">
        <w:t>r</w:t>
      </w:r>
      <w:r>
        <w:t xml:space="preserve"> </w:t>
      </w:r>
      <w:r w:rsidR="00B93A6D">
        <w:t>Core</w:t>
      </w:r>
      <w:r>
        <w:t xml:space="preserve">, ohne Synchronisation, </w:t>
      </w:r>
      <w:r w:rsidR="00B93A6D">
        <w:t>seinen</w:t>
      </w:r>
      <w:r>
        <w:t xml:space="preserve"> Teil der Berechnungen störungsfrei durchführen.</w:t>
      </w:r>
      <w:r>
        <w:br/>
        <w:t>Die Synchronisation und Kombination der Endergebnisse kann je nach Art der Berechnung aufwendig sein und läuft außerdem nicht parallel ab, was den Vorgang nochmals verlangsamt.</w:t>
      </w:r>
      <w:r w:rsidR="0011364E">
        <w:br w:type="page"/>
      </w:r>
    </w:p>
    <w:p w:rsidR="00845D83" w:rsidRDefault="00845D83" w:rsidP="00AD26E4">
      <w:pPr>
        <w:pStyle w:val="Heading1"/>
      </w:pPr>
      <w:bookmarkStart w:id="38" w:name="_Toc492573271"/>
      <w:r>
        <w:lastRenderedPageBreak/>
        <w:t>Unterliegende Systeme</w:t>
      </w:r>
      <w:bookmarkEnd w:id="38"/>
      <w:r>
        <w:br/>
      </w:r>
    </w:p>
    <w:p w:rsidR="00845D83" w:rsidRDefault="00845D83" w:rsidP="002F131E">
      <w:pPr>
        <w:pStyle w:val="Heading2"/>
      </w:pPr>
      <w:bookmarkStart w:id="39" w:name="_Toc492573272"/>
      <w:r>
        <w:t>Single Thread</w:t>
      </w:r>
      <w:bookmarkEnd w:id="39"/>
    </w:p>
    <w:p w:rsidR="00845D83" w:rsidRDefault="00845D83" w:rsidP="00845D83">
      <w:r>
        <w:t>Es wird nur ein einziger Thread für die Ausführung verwendet. Somit kann auch nur ein Core des Systems ausgelastet werden.</w:t>
      </w:r>
      <w:r>
        <w:br/>
        <w:t>Wird verwendet um einen Referenzwert zu erhalten.</w:t>
      </w:r>
    </w:p>
    <w:p w:rsidR="00845D83" w:rsidRDefault="00845D83" w:rsidP="00845D83"/>
    <w:p w:rsidR="00845D83" w:rsidRDefault="00845D83" w:rsidP="002F131E">
      <w:pPr>
        <w:pStyle w:val="Heading2"/>
      </w:pPr>
      <w:bookmarkStart w:id="40" w:name="_Toc492573273"/>
      <w:proofErr w:type="spellStart"/>
      <w:r w:rsidRPr="002F131E">
        <w:t>Threadspawning</w:t>
      </w:r>
      <w:bookmarkEnd w:id="40"/>
      <w:proofErr w:type="spellEnd"/>
    </w:p>
    <w:p w:rsidR="00845D83" w:rsidRDefault="00845D83" w:rsidP="00845D83">
      <w:r>
        <w:t>Bei jedem Aufruf werden neue Threads erzeugt, welche dann die auf die Cores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einzige Alternative herausstellen.</w:t>
      </w:r>
    </w:p>
    <w:p w:rsidR="00845D83" w:rsidRDefault="00845D83" w:rsidP="00845D83"/>
    <w:p w:rsidR="00845D83" w:rsidRDefault="00845D83" w:rsidP="002F131E">
      <w:pPr>
        <w:pStyle w:val="Heading2"/>
      </w:pPr>
      <w:bookmarkStart w:id="41" w:name="_Toc492573274"/>
      <w:r w:rsidRPr="002F131E">
        <w:t>Actors</w:t>
      </w:r>
      <w:bookmarkEnd w:id="41"/>
    </w:p>
    <w:p w:rsidR="00845D83" w:rsidRDefault="00845D83" w:rsidP="00845D83">
      <w:r>
        <w:t>Die Threads (Actors) werden initial erstellt und laufen immer parallel mit dem Hauptprogramm mit.</w:t>
      </w:r>
      <w:r>
        <w:br/>
        <w:t>Sobald Berechnungen durchzuführen sind, werden diese als „Messages“ an die Actors gesendet und abgehandelt.</w:t>
      </w:r>
      <w:r>
        <w:br/>
        <w:t xml:space="preserve">Da die Threads permanent sind, sind die benötigten Ressourcen dauerhaft belegt. Dies ist jedoch nicht mit Prozessorlaufzeit gleichzusetzten, da die Actors im </w:t>
      </w:r>
      <w:proofErr w:type="spellStart"/>
      <w:r>
        <w:t>Sleep</w:t>
      </w:r>
      <w:proofErr w:type="spellEnd"/>
      <w:r>
        <w:t xml:space="preserve"> Modus sind, wenn sie nicht aktiv sind.</w:t>
      </w:r>
    </w:p>
    <w:p w:rsidR="002F131E" w:rsidRDefault="002F131E" w:rsidP="00845D83"/>
    <w:p w:rsidR="00845D83" w:rsidRDefault="00845D83" w:rsidP="00AD26E4">
      <w:pPr>
        <w:pStyle w:val="Heading2"/>
      </w:pPr>
      <w:bookmarkStart w:id="42" w:name="_Toc492573275"/>
      <w:r>
        <w:t xml:space="preserve">.NET </w:t>
      </w:r>
      <w:r w:rsidRPr="002F131E">
        <w:t>Threadpool</w:t>
      </w:r>
      <w:bookmarkEnd w:id="42"/>
    </w:p>
    <w:p w:rsidR="002F131E" w:rsidRPr="002F131E" w:rsidRDefault="002F131E" w:rsidP="002F131E">
      <w:r>
        <w:t xml:space="preserve">Die .NET Implementierung des Threadpools vereint die Eigenschaften von </w:t>
      </w:r>
      <w:proofErr w:type="spellStart"/>
      <w:r>
        <w:t>Threadspawning</w:t>
      </w:r>
      <w:proofErr w:type="spellEnd"/>
      <w:r>
        <w:t xml:space="preserve"> und Actors.</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p>
    <w:p w:rsidR="00845D83" w:rsidRDefault="00B6285E" w:rsidP="00845D83">
      <w:hyperlink r:id="rId12" w:history="1">
        <w:r w:rsidR="00845D83" w:rsidRPr="00FB01CD">
          <w:rPr>
            <w:rStyle w:val="Hyperlink"/>
          </w:rPr>
          <w:t>https://blogs.msdn.microsoft.com/pedram/2007/08/05/dedicated-thread-or-a-threadpool-thread/</w:t>
        </w:r>
      </w:hyperlink>
    </w:p>
    <w:p w:rsidR="00845D83" w:rsidRDefault="00B6285E" w:rsidP="00845D83">
      <w:hyperlink r:id="rId13" w:history="1">
        <w:r w:rsidR="00845D83" w:rsidRPr="00FB01CD">
          <w:rPr>
            <w:rStyle w:val="Hyperlink"/>
          </w:rPr>
          <w:t>https://msdn.microsoft.com/en-us/library/ms973903.aspx</w:t>
        </w:r>
      </w:hyperlink>
    </w:p>
    <w:p w:rsidR="00845D83" w:rsidRDefault="00845D83"/>
    <w:p w:rsidR="004C3040" w:rsidRDefault="004C3040" w:rsidP="003603B9"/>
    <w:p w:rsidR="00052617" w:rsidRDefault="00052617">
      <w:pPr>
        <w:rPr>
          <w:rFonts w:asciiTheme="majorHAnsi" w:eastAsiaTheme="majorEastAsia" w:hAnsiTheme="majorHAnsi" w:cstheme="majorBidi"/>
          <w:spacing w:val="-10"/>
          <w:kern w:val="28"/>
          <w:sz w:val="56"/>
          <w:szCs w:val="56"/>
        </w:rPr>
      </w:pPr>
      <w:r>
        <w:br w:type="page"/>
      </w:r>
    </w:p>
    <w:p w:rsidR="004C3040" w:rsidRPr="00056E82" w:rsidRDefault="004C3040" w:rsidP="00AD26E4">
      <w:pPr>
        <w:pStyle w:val="Heading1"/>
      </w:pPr>
      <w:bookmarkStart w:id="43" w:name="_Toc492573276"/>
      <w:r w:rsidRPr="00056E82">
        <w:lastRenderedPageBreak/>
        <w:t>Testsetup</w:t>
      </w:r>
      <w:bookmarkEnd w:id="43"/>
    </w:p>
    <w:p w:rsidR="004C3040" w:rsidRDefault="004C3040" w:rsidP="004C3040"/>
    <w:p w:rsidR="00E77387" w:rsidRDefault="00E77387" w:rsidP="00E77387">
      <w:pPr>
        <w:pStyle w:val="Heading2"/>
      </w:pPr>
      <w:bookmarkStart w:id="44" w:name="_Toc492573277"/>
      <w:r>
        <w:t>Überblick</w:t>
      </w:r>
      <w:bookmarkEnd w:id="44"/>
    </w:p>
    <w:p w:rsidR="00E77387" w:rsidRPr="00E77387" w:rsidRDefault="00E77387" w:rsidP="00E77387"/>
    <w:p w:rsidR="004C3040" w:rsidRPr="00056E82" w:rsidRDefault="004C3040" w:rsidP="00E77387">
      <w:pPr>
        <w:pStyle w:val="Heading3"/>
      </w:pPr>
      <w:bookmarkStart w:id="45" w:name="_Toc492573278"/>
      <w:r w:rsidRPr="00E77387">
        <w:t>Initialisierung</w:t>
      </w:r>
      <w:bookmarkEnd w:id="45"/>
    </w:p>
    <w:p w:rsidR="004C3040" w:rsidRPr="00F2406A" w:rsidRDefault="004C3040" w:rsidP="004C3040">
      <w:r w:rsidRPr="00F2406A">
        <w:t xml:space="preserve">Die Testsuite wählt zuerst eine Kombination aus Verteilungssystem und </w:t>
      </w:r>
      <w:proofErr w:type="spellStart"/>
      <w:r w:rsidRPr="00F2406A">
        <w:t>Berechnungssyte</w:t>
      </w:r>
      <w:r>
        <w:t>m</w:t>
      </w:r>
      <w:proofErr w:type="spellEnd"/>
      <w:r>
        <w:t>, welche getestet werden soll. Dabei kann das Berechnungssystem auch Teil der Testsuite sein, um Tests durchführen zu können, welche von außerhalb nicht möglich wären.</w:t>
      </w:r>
      <w:r>
        <w:br/>
        <w:t>Die Konfiguration des Berechnungssystem beinhaltet zum Beispiel die Anzahl der verwendeten Cores, Verzögerungszeiten oder die Art der Berechnung, welche auf den Input angewendet wird.</w:t>
      </w:r>
    </w:p>
    <w:p w:rsidR="004C3040" w:rsidRPr="00F2406A" w:rsidRDefault="004C3040" w:rsidP="004C3040"/>
    <w:p w:rsidR="004C3040" w:rsidRPr="002844B4" w:rsidRDefault="004C3040" w:rsidP="004C3040">
      <w:r>
        <w:rPr>
          <w:noProof/>
        </w:rPr>
        <w:drawing>
          <wp:inline distT="0" distB="0" distL="0" distR="0" wp14:anchorId="3940279C" wp14:editId="6D3C6D9A">
            <wp:extent cx="3919993" cy="2995303"/>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38593" cy="3009515"/>
                    </a:xfrm>
                    <a:prstGeom prst="rect">
                      <a:avLst/>
                    </a:prstGeom>
                  </pic:spPr>
                </pic:pic>
              </a:graphicData>
            </a:graphic>
          </wp:inline>
        </w:drawing>
      </w:r>
    </w:p>
    <w:p w:rsidR="004C3040" w:rsidRDefault="004C3040" w:rsidP="004C3040"/>
    <w:p w:rsidR="004C3040" w:rsidRDefault="004C3040" w:rsidP="00E77387">
      <w:pPr>
        <w:pStyle w:val="Heading3"/>
      </w:pPr>
      <w:bookmarkStart w:id="46" w:name="_Toc492573279"/>
      <w:r>
        <w:t>Ablauf</w:t>
      </w:r>
      <w:bookmarkEnd w:id="46"/>
    </w:p>
    <w:p w:rsidR="004C3040" w:rsidRDefault="004C3040" w:rsidP="004C3040">
      <w:r>
        <w:t xml:space="preserve">Der Input ist abhängig von der Testroutine und kann entweder aus realen Daten bestehen, um </w:t>
      </w:r>
      <w:proofErr w:type="spellStart"/>
      <w:r w:rsidR="00BF1FAD">
        <w:t>Effizeinz</w:t>
      </w:r>
      <w:proofErr w:type="spellEnd"/>
      <w:r>
        <w:t xml:space="preserve"> zu testen, oder aus </w:t>
      </w:r>
      <w:proofErr w:type="spellStart"/>
      <w:r>
        <w:t>Dummyobjekten</w:t>
      </w:r>
      <w:proofErr w:type="spellEnd"/>
      <w:r>
        <w:t xml:space="preserve"> bestehen, welche zusätzliche Auswertungen ermöglichen.</w:t>
      </w:r>
      <w:r>
        <w:br/>
        <w:t>Über den Output wird validiert, ob die Berechnungen korrekt durchgeführt wurde.</w:t>
      </w:r>
      <w:r>
        <w:br/>
        <w:t xml:space="preserve">Der Status des Berechnungssystems liefert Detailinformationen, zum Beispiel welche Berechnung auf welchem Core ausgeführt wurde. </w:t>
      </w:r>
    </w:p>
    <w:p w:rsidR="004B3F99" w:rsidRDefault="004B3F99"/>
    <w:p w:rsidR="00052617" w:rsidRDefault="00052617"/>
    <w:p w:rsidR="00FA0CCF" w:rsidRDefault="00FA0CCF">
      <w:pPr>
        <w:rPr>
          <w:rFonts w:asciiTheme="majorHAnsi" w:eastAsiaTheme="majorEastAsia" w:hAnsiTheme="majorHAnsi" w:cstheme="majorBidi"/>
          <w:color w:val="1F4D78" w:themeColor="accent1" w:themeShade="7F"/>
          <w:sz w:val="24"/>
          <w:szCs w:val="24"/>
        </w:rPr>
      </w:pPr>
      <w:r>
        <w:br w:type="page"/>
      </w:r>
    </w:p>
    <w:p w:rsidR="00FA0CCF" w:rsidRPr="00E77387" w:rsidRDefault="00FA0CCF" w:rsidP="00FA0CCF">
      <w:pPr>
        <w:pStyle w:val="Heading2"/>
      </w:pPr>
      <w:bookmarkStart w:id="47" w:name="_Ref492476650"/>
      <w:bookmarkStart w:id="48" w:name="_Toc492573280"/>
      <w:r>
        <w:lastRenderedPageBreak/>
        <w:t>Grundstruktur</w:t>
      </w:r>
      <w:bookmarkEnd w:id="47"/>
      <w:bookmarkEnd w:id="48"/>
    </w:p>
    <w:p w:rsidR="00FA0CCF" w:rsidRDefault="00FA0CCF" w:rsidP="00FA0CCF">
      <w:r>
        <w:t>Alle Tests erben von dieser Grundstruktur.</w:t>
      </w:r>
    </w:p>
    <w:p w:rsidR="00FA0CCF" w:rsidRDefault="00FA0CCF" w:rsidP="00FA0CCF">
      <w:r w:rsidRPr="00A31F5A">
        <w:rPr>
          <w:noProof/>
        </w:rPr>
        <w:drawing>
          <wp:inline distT="0" distB="0" distL="0" distR="0" wp14:anchorId="44607E2C" wp14:editId="44D53DD1">
            <wp:extent cx="4381169" cy="1737038"/>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05891" cy="1746840"/>
                    </a:xfrm>
                    <a:prstGeom prst="rect">
                      <a:avLst/>
                    </a:prstGeom>
                    <a:noFill/>
                    <a:ln>
                      <a:noFill/>
                    </a:ln>
                  </pic:spPr>
                </pic:pic>
              </a:graphicData>
            </a:graphic>
          </wp:inline>
        </w:drawing>
      </w:r>
    </w:p>
    <w:p w:rsidR="00FA0CCF" w:rsidRDefault="00FA0CCF" w:rsidP="00FA0CCF">
      <w:r w:rsidRPr="00320A3F">
        <w:t xml:space="preserve">Jeder Test wird durch </w:t>
      </w:r>
      <w:proofErr w:type="spellStart"/>
      <w:r w:rsidRPr="00320A3F">
        <w:t>Constructor-Injection</w:t>
      </w:r>
      <w:proofErr w:type="spellEnd"/>
      <w:r>
        <w:t xml:space="preserve"> (</w:t>
      </w:r>
      <w:hyperlink r:id="rId16" w:history="1">
        <w:r w:rsidRPr="009D0071">
          <w:rPr>
            <w:rStyle w:val="Hyperlink"/>
          </w:rPr>
          <w:t>http://philkildea.co.uk/james/books/Dependency.Injection.in.NET.pdf</w:t>
        </w:r>
      </w:hyperlink>
      <w:r>
        <w:t xml:space="preserve">) </w:t>
      </w:r>
      <w:r w:rsidRPr="00320A3F">
        <w:t xml:space="preserve"> mit einem Vertei</w:t>
      </w:r>
      <w:r>
        <w:t>lungsalgorithmus initialisiert.</w:t>
      </w:r>
      <w:r>
        <w:br/>
        <w:t>Die Daten „</w:t>
      </w:r>
      <w:proofErr w:type="spellStart"/>
      <w:r>
        <w:t>m_elements</w:t>
      </w:r>
      <w:proofErr w:type="spellEnd"/>
      <w:r>
        <w:t>“ und „</w:t>
      </w:r>
      <w:proofErr w:type="spellStart"/>
      <w:r>
        <w:t>m_globalData</w:t>
      </w:r>
      <w:proofErr w:type="spellEnd"/>
      <w:r>
        <w:t>“ müssen in der Vererbung gesetzt werden.</w:t>
      </w:r>
      <w:r>
        <w:br/>
        <w:t>Die Funktion „</w:t>
      </w:r>
      <w:proofErr w:type="spellStart"/>
      <w:r>
        <w:t>CalculationFunction</w:t>
      </w:r>
      <w:proofErr w:type="spellEnd"/>
      <w:r>
        <w:t>“ ist abstrakt und muss ebenfalls in der erbenden Klasse implementiert werden. Die Funktion wird während des Testens auf alle Elementpaare angewandt.</w:t>
      </w:r>
    </w:p>
    <w:p w:rsidR="00FA0CCF" w:rsidRDefault="00FA0CCF" w:rsidP="00FA0CCF">
      <w:r>
        <w:t>Die Funktion „</w:t>
      </w:r>
      <w:proofErr w:type="spellStart"/>
      <w:r>
        <w:t>TestRoutine</w:t>
      </w:r>
      <w:proofErr w:type="spellEnd"/>
      <w:r>
        <w:t>“ führt den eigentlichen Test durch und schreibt die Ergebnisse in den Parameter. Dies beinhaltet auch die benötigte Zeit für den Durchlauf.</w:t>
      </w:r>
    </w:p>
    <w:p w:rsidR="00FA0CCF" w:rsidRPr="00BD0BB7" w:rsidRDefault="00FA0CCF" w:rsidP="000C319F">
      <w:pPr>
        <w:rPr>
          <w:rFonts w:ascii="Consolas" w:hAnsi="Consolas" w:cs="Consolas"/>
          <w:color w:val="000000"/>
          <w:sz w:val="19"/>
          <w:szCs w:val="19"/>
        </w:rPr>
      </w:pPr>
      <w:r w:rsidRPr="00BD0BB7">
        <w:br w:type="page"/>
      </w:r>
    </w:p>
    <w:p w:rsidR="00E77387" w:rsidRDefault="00E77387" w:rsidP="00FA0CCF">
      <w:pPr>
        <w:pStyle w:val="Heading2"/>
      </w:pPr>
      <w:bookmarkStart w:id="49" w:name="_Toc492573281"/>
      <w:r>
        <w:lastRenderedPageBreak/>
        <w:t>Output-Validierung</w:t>
      </w:r>
      <w:bookmarkEnd w:id="49"/>
    </w:p>
    <w:p w:rsidR="00FF73BC" w:rsidRDefault="00E77387" w:rsidP="00E77387">
      <w:r>
        <w:t>Der Output wird mithilfe von Dummy-Objekten validiert. Dabei führt jedes Element eine Liste von allen Elementen, mit denen es bereits berechnet wurde.</w:t>
      </w:r>
      <w:r>
        <w:br/>
        <w:t>Die Berechnung auf den Cores, beinhaltet lediglich das Beschreiben dieser Liste.</w:t>
      </w:r>
      <w:r>
        <w:br/>
        <w:t>Nach dem Abschluss der Berechnungen, werden sämtliche Listen auf Fehler geprüft.</w:t>
      </w:r>
    </w:p>
    <w:p w:rsidR="00FF73BC" w:rsidRDefault="00FF73BC" w:rsidP="00E77387"/>
    <w:p w:rsidR="00FF73BC" w:rsidRDefault="00FF73BC" w:rsidP="00FF73BC">
      <w:pPr>
        <w:pStyle w:val="Heading4"/>
      </w:pPr>
      <w:r>
        <w:t>Validierungs-</w:t>
      </w:r>
      <w:r w:rsidR="00BE2635">
        <w:t>Input</w:t>
      </w:r>
    </w:p>
    <w:p w:rsidR="007E1E63" w:rsidRDefault="00FA0CCF" w:rsidP="007E1E63">
      <w:r>
        <w:t xml:space="preserve">Beschreibt die </w:t>
      </w:r>
      <w:proofErr w:type="spellStart"/>
      <w:r>
        <w:t>Dummyobjekte</w:t>
      </w:r>
      <w:proofErr w:type="spellEnd"/>
      <w:r>
        <w:t>, welche zur Validierung des verwendeten Verteilungsalgorithmus, benötigt werden.</w:t>
      </w:r>
    </w:p>
    <w:p w:rsidR="00FA0CCF" w:rsidRPr="007E1E63" w:rsidRDefault="00FA0CCF" w:rsidP="007E1E63"/>
    <w:p w:rsidR="00FF73BC" w:rsidRPr="00FF73BC" w:rsidRDefault="00FF73BC" w:rsidP="00FF73BC">
      <w:pPr>
        <w:pStyle w:val="Heading5"/>
      </w:pPr>
      <w:r>
        <w:t>Struktur</w:t>
      </w:r>
    </w:p>
    <w:p w:rsidR="00D81D71" w:rsidRDefault="00D81D71" w:rsidP="00E77387">
      <w:r w:rsidRPr="00D81D71">
        <w:rPr>
          <w:noProof/>
        </w:rPr>
        <w:drawing>
          <wp:inline distT="0" distB="0" distL="0" distR="0" wp14:anchorId="67ED121D" wp14:editId="0CDCC6CB">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0C319F" w:rsidRDefault="000C319F">
      <w:r>
        <w:br w:type="page"/>
      </w:r>
    </w:p>
    <w:p w:rsidR="00FF73BC" w:rsidRDefault="00AA2497" w:rsidP="00E77387">
      <w:r>
        <w:lastRenderedPageBreak/>
        <w:t>Zuerst eine Übersicht über die intern geführte Liste.</w:t>
      </w:r>
      <w:r w:rsidR="00E607FE">
        <w:t xml:space="preserve"> Diese wird mit der Funktion „Valid“ geprüft und liefert „</w:t>
      </w:r>
      <w:proofErr w:type="spellStart"/>
      <w:r w:rsidR="00E607FE">
        <w:t>true</w:t>
      </w:r>
      <w:proofErr w:type="spellEnd"/>
      <w:r w:rsidR="00E607FE">
        <w:t>“</w:t>
      </w:r>
      <w:r w:rsidR="0010198E">
        <w:t xml:space="preserve"> zurück, wenn sich die Liste im </w:t>
      </w:r>
      <w:r w:rsidR="00E607FE">
        <w:t>validen Zustand befindet.</w:t>
      </w:r>
    </w:p>
    <w:p w:rsidR="00AA2497" w:rsidRDefault="00864EA7" w:rsidP="00AA2497">
      <w:r>
        <w:t>Initialer Z</w:t>
      </w:r>
      <w:r w:rsidR="00AA2497">
        <w:t xml:space="preserve">ustand von </w:t>
      </w:r>
      <w:proofErr w:type="spellStart"/>
      <w:r w:rsidR="00AA2497">
        <w:t>m_calculatedWith</w:t>
      </w:r>
      <w:proofErr w:type="spellEnd"/>
      <w:r w:rsidR="00AA2497">
        <w:t xml:space="preserve"> bei in</w:t>
      </w:r>
      <w:r>
        <w:t>s</w:t>
      </w:r>
      <w:r w:rsidR="00AA2497">
        <w:t>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E607FE">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E607FE">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E607FE">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E607FE" w:rsidRDefault="00E607FE" w:rsidP="00AA2497"/>
    <w:p w:rsidR="00AA2497" w:rsidRPr="00320A3F" w:rsidRDefault="00E607FE" w:rsidP="00E607FE">
      <w:pPr>
        <w:ind w:firstLine="708"/>
      </w:pPr>
      <w:r>
        <w:t>Valid() liefert „</w:t>
      </w:r>
      <w:proofErr w:type="spellStart"/>
      <w:r>
        <w:t>false</w:t>
      </w:r>
      <w:proofErr w:type="spellEnd"/>
      <w:r>
        <w:t>“ zurück</w:t>
      </w:r>
      <w:r>
        <w:br w:type="textWrapping" w:clear="all"/>
      </w:r>
    </w:p>
    <w:p w:rsidR="00AA2497" w:rsidRDefault="00AA2497" w:rsidP="00E77387">
      <w:r>
        <w:t xml:space="preserve">Valider Zustand von </w:t>
      </w:r>
      <w:proofErr w:type="spellStart"/>
      <w:r>
        <w:t>m_calculatedWith</w:t>
      </w:r>
      <w:proofErr w:type="spellEnd"/>
      <w:r>
        <w:t xml:space="preserve"> wenn </w:t>
      </w:r>
      <w:proofErr w:type="spellStart"/>
      <w:r>
        <w:t>ElementIndex</w:t>
      </w:r>
      <w:proofErr w:type="spellEnd"/>
      <w:r>
        <w:t xml:space="preserve"> gleich 2 ist</w:t>
      </w:r>
      <w:r w:rsidR="00864EA7">
        <w:t>. Die Berechnung wurde mit allen Elementen genau einmal durchgeführt und nicht mit sich selbst</w:t>
      </w:r>
      <w:r>
        <w: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AA2497" w:rsidRPr="00AA2497"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r w:rsidR="00AA2497" w:rsidRPr="00AA2497"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AA2497" w:rsidRPr="00AA2497"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AA2497" w:rsidRPr="00AA2497" w:rsidRDefault="00AA2497" w:rsidP="00CB209B">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r>
    </w:tbl>
    <w:p w:rsidR="00CB209B" w:rsidRDefault="00CB209B" w:rsidP="00E77387"/>
    <w:p w:rsidR="00CB209B" w:rsidRDefault="00CB209B" w:rsidP="00CB209B">
      <w:pPr>
        <w:ind w:firstLine="708"/>
      </w:pPr>
      <w:r>
        <w:t>Valid() liefert „</w:t>
      </w:r>
      <w:proofErr w:type="spellStart"/>
      <w:r>
        <w:t>true</w:t>
      </w:r>
      <w:proofErr w:type="spellEnd"/>
      <w:r>
        <w:t>“ zurück</w:t>
      </w:r>
      <w:r>
        <w:br w:type="textWrapping" w:clear="all"/>
      </w:r>
    </w:p>
    <w:p w:rsidR="00CB209B" w:rsidRPr="00CB209B" w:rsidRDefault="00CB209B" w:rsidP="00CB209B">
      <w:proofErr w:type="spellStart"/>
      <w:r w:rsidRPr="00732529">
        <w:rPr>
          <w:lang w:val="en-US"/>
        </w:rPr>
        <w:t>Invalider</w:t>
      </w:r>
      <w:proofErr w:type="spellEnd"/>
      <w:r w:rsidRPr="00732529">
        <w:rPr>
          <w:lang w:val="en-US"/>
        </w:rPr>
        <w:t xml:space="preserve"> </w:t>
      </w:r>
      <w:proofErr w:type="spellStart"/>
      <w:r w:rsidRPr="00732529">
        <w:rPr>
          <w:lang w:val="en-US"/>
        </w:rPr>
        <w:t>Zustand</w:t>
      </w:r>
      <w:proofErr w:type="spellEnd"/>
      <w:r w:rsidRPr="00732529">
        <w:rPr>
          <w:lang w:val="en-US"/>
        </w:rPr>
        <w:t xml:space="preserve"> von </w:t>
      </w:r>
      <w:proofErr w:type="spellStart"/>
      <w:r w:rsidRPr="00732529">
        <w:rPr>
          <w:lang w:val="en-US"/>
        </w:rPr>
        <w:t>m_calculatedWith</w:t>
      </w:r>
      <w:proofErr w:type="spellEnd"/>
      <w:r w:rsidRPr="00732529">
        <w:rPr>
          <w:lang w:val="en-US"/>
        </w:rPr>
        <w:t xml:space="preserve">.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B209B" w:rsidRPr="00CB209B" w:rsidTr="00CB209B">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Value</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r w:rsidR="00CB209B" w:rsidRPr="00CB209B" w:rsidTr="00CB209B">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0</w:t>
            </w:r>
          </w:p>
        </w:tc>
      </w:tr>
      <w:tr w:rsidR="00CB209B" w:rsidRPr="00CB209B" w:rsidTr="00CB209B">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CB209B" w:rsidRPr="00CB209B" w:rsidRDefault="00CB209B" w:rsidP="00CB209B">
            <w:pPr>
              <w:spacing w:after="0" w:line="240" w:lineRule="auto"/>
              <w:jc w:val="right"/>
              <w:rPr>
                <w:rFonts w:ascii="Calibri" w:eastAsia="Times New Roman" w:hAnsi="Calibri" w:cs="Times New Roman"/>
                <w:color w:val="000000"/>
              </w:rPr>
            </w:pPr>
            <w:r w:rsidRPr="00CB209B">
              <w:rPr>
                <w:rFonts w:ascii="Calibri" w:eastAsia="Times New Roman" w:hAnsi="Calibri" w:cs="Times New Roman"/>
                <w:color w:val="000000"/>
              </w:rPr>
              <w:t>1</w:t>
            </w:r>
          </w:p>
        </w:tc>
      </w:tr>
    </w:tbl>
    <w:p w:rsidR="00CB209B" w:rsidRDefault="00CB209B" w:rsidP="00CB209B"/>
    <w:p w:rsidR="00CB209B" w:rsidRDefault="00CB209B" w:rsidP="00CB209B">
      <w:pPr>
        <w:ind w:firstLine="708"/>
      </w:pPr>
      <w:proofErr w:type="gramStart"/>
      <w:r>
        <w:t>Valid(</w:t>
      </w:r>
      <w:proofErr w:type="gramEnd"/>
      <w:r>
        <w:t>) liefert „</w:t>
      </w:r>
      <w:proofErr w:type="spellStart"/>
      <w:r>
        <w:t>false</w:t>
      </w:r>
      <w:proofErr w:type="spellEnd"/>
      <w:r>
        <w:t>“ zurück</w:t>
      </w:r>
    </w:p>
    <w:p w:rsidR="00E717E8" w:rsidRDefault="00CB209B" w:rsidP="00E77387">
      <w:r>
        <w:br w:type="textWrapping" w:clear="all"/>
      </w:r>
    </w:p>
    <w:p w:rsidR="00E717E8" w:rsidRDefault="00E717E8" w:rsidP="00E77387"/>
    <w:p w:rsidR="00FF73BC" w:rsidRDefault="00AA2497" w:rsidP="00E77387">
      <w:r>
        <w:t>Über die Funktion „</w:t>
      </w:r>
      <w:proofErr w:type="spellStart"/>
      <w:r>
        <w:t>SetCalculatedWithElement</w:t>
      </w:r>
      <w:proofErr w:type="spellEnd"/>
      <w:r>
        <w:t xml:space="preserve">“ wird in die Liste geschrieben, dass </w:t>
      </w:r>
      <w:r w:rsidR="00FF73BC">
        <w:t>die Berechnung mit dem überge</w:t>
      </w:r>
      <w:r w:rsidR="00E717E8">
        <w:t>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tbl>
      <w:tblPr>
        <w:tblpPr w:leftFromText="141" w:rightFromText="141" w:vertAnchor="text" w:horzAnchor="page" w:tblpX="7289" w:tblpY="11"/>
        <w:tblOverlap w:val="never"/>
        <w:tblW w:w="1520" w:type="dxa"/>
        <w:tblCellMar>
          <w:left w:w="70" w:type="dxa"/>
          <w:right w:w="70" w:type="dxa"/>
        </w:tblCellMar>
        <w:tblLook w:val="04A0" w:firstRow="1" w:lastRow="0" w:firstColumn="1" w:lastColumn="0" w:noHBand="0" w:noVBand="1"/>
      </w:tblPr>
      <w:tblGrid>
        <w:gridCol w:w="760"/>
        <w:gridCol w:w="760"/>
      </w:tblGrid>
      <w:tr w:rsidR="00FF73BC" w:rsidRPr="00AA2497" w:rsidTr="00FF73BC">
        <w:trPr>
          <w:trHeight w:val="300"/>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Value</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1</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r w:rsidR="00FF73BC" w:rsidRPr="00AA2497" w:rsidTr="00FF73B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2</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1</w:t>
            </w:r>
          </w:p>
        </w:tc>
      </w:tr>
      <w:tr w:rsidR="00FF73BC" w:rsidRPr="00AA2497" w:rsidTr="00FF73B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3</w:t>
            </w:r>
          </w:p>
        </w:tc>
        <w:tc>
          <w:tcPr>
            <w:tcW w:w="760" w:type="dxa"/>
            <w:tcBorders>
              <w:top w:val="nil"/>
              <w:left w:val="nil"/>
              <w:bottom w:val="single" w:sz="4" w:space="0" w:color="auto"/>
              <w:right w:val="single" w:sz="4" w:space="0" w:color="auto"/>
            </w:tcBorders>
            <w:shd w:val="clear" w:color="auto" w:fill="auto"/>
            <w:noWrap/>
            <w:vAlign w:val="bottom"/>
            <w:hideMark/>
          </w:tcPr>
          <w:p w:rsidR="00FF73BC" w:rsidRPr="00AA2497" w:rsidRDefault="00FF73BC" w:rsidP="00FF73BC">
            <w:pPr>
              <w:spacing w:after="0" w:line="240" w:lineRule="auto"/>
              <w:jc w:val="right"/>
              <w:rPr>
                <w:rFonts w:ascii="Calibri" w:eastAsia="Times New Roman" w:hAnsi="Calibri" w:cs="Times New Roman"/>
                <w:color w:val="000000"/>
              </w:rPr>
            </w:pPr>
            <w:r w:rsidRPr="00AA2497">
              <w:rPr>
                <w:rFonts w:ascii="Calibri" w:eastAsia="Times New Roman" w:hAnsi="Calibri" w:cs="Times New Roman"/>
                <w:color w:val="000000"/>
              </w:rPr>
              <w:t>0</w:t>
            </w:r>
          </w:p>
        </w:tc>
      </w:tr>
    </w:tbl>
    <w:p w:rsidR="00D81D71" w:rsidRDefault="00D81D71" w:rsidP="00E77387"/>
    <w:p w:rsidR="00FF73BC" w:rsidRDefault="00FF73BC" w:rsidP="00FF73BC">
      <w:pPr>
        <w:tabs>
          <w:tab w:val="left" w:pos="601"/>
        </w:tabs>
      </w:pPr>
      <w:r>
        <w:t xml:space="preserve"> </w:t>
      </w:r>
      <w:r>
        <w:tab/>
      </w:r>
      <w:proofErr w:type="spellStart"/>
      <w:r>
        <w:t>SetCalculatedWithElement</w:t>
      </w:r>
      <w:proofErr w:type="spellEnd"/>
      <w:r>
        <w:t xml:space="preserve">( 2 ); </w:t>
      </w:r>
      <w:r>
        <w:sym w:font="Wingdings" w:char="F0E0"/>
      </w:r>
    </w:p>
    <w:p w:rsidR="00FF73BC" w:rsidRDefault="00FF73BC"/>
    <w:p w:rsidR="00FF73BC" w:rsidRDefault="00FF73BC"/>
    <w:p w:rsidR="00FF73BC" w:rsidRDefault="00FF73BC"/>
    <w:p w:rsidR="000C319F" w:rsidRDefault="000C319F">
      <w:pPr>
        <w:rPr>
          <w:rFonts w:asciiTheme="majorHAnsi" w:eastAsiaTheme="majorEastAsia" w:hAnsiTheme="majorHAnsi" w:cstheme="majorBidi"/>
          <w:color w:val="2E74B5" w:themeColor="accent1" w:themeShade="BF"/>
        </w:rPr>
      </w:pPr>
      <w:r>
        <w:br w:type="page"/>
      </w:r>
    </w:p>
    <w:p w:rsidR="00FF73BC" w:rsidRDefault="00FF73BC" w:rsidP="00FF73BC">
      <w:pPr>
        <w:pStyle w:val="Heading5"/>
      </w:pPr>
      <w:r>
        <w:lastRenderedPageBreak/>
        <w:t>Code</w:t>
      </w:r>
    </w:p>
    <w:p w:rsidR="00FF73BC" w:rsidRDefault="00FF73BC"/>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0C319F">
        <w:rPr>
          <w:rFonts w:ascii="Consolas" w:hAnsi="Consolas" w:cs="Consolas"/>
          <w:noProof/>
          <w:color w:val="0000FF"/>
          <w:sz w:val="19"/>
          <w:szCs w:val="19"/>
        </w:rPr>
        <w:t>class</w:t>
      </w:r>
      <w:r w:rsidRPr="000C319F">
        <w:rPr>
          <w:rFonts w:ascii="Consolas" w:hAnsi="Consolas" w:cs="Consolas"/>
          <w:noProof/>
          <w:color w:val="000000"/>
          <w:sz w:val="19"/>
          <w:szCs w:val="19"/>
        </w:rPr>
        <w:t xml:space="preserve"> </w:t>
      </w:r>
      <w:r w:rsidRPr="000C319F">
        <w:rPr>
          <w:rFonts w:ascii="Consolas" w:hAnsi="Consolas" w:cs="Consolas"/>
          <w:noProof/>
          <w:color w:val="2B91AF"/>
          <w:sz w:val="19"/>
          <w:szCs w:val="19"/>
        </w:rPr>
        <w:t>Validation</w:t>
      </w:r>
      <w:r w:rsidRPr="00FF73BC">
        <w:rPr>
          <w:rFonts w:ascii="Consolas" w:hAnsi="Consolas" w:cs="Consolas"/>
          <w:noProof/>
          <w:color w:val="2B91AF"/>
          <w:sz w:val="19"/>
          <w:szCs w:val="19"/>
          <w:lang w:val="en-US"/>
        </w:rPr>
        <w:t>Dummy</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FF73BC"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FF73BC" w:rsidRPr="00BD0BB7" w:rsidRDefault="00FF73BC" w:rsidP="00FF73B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3457C" w:rsidRPr="00BD0BB7" w:rsidRDefault="00FF73BC" w:rsidP="00FF73BC">
      <w:pPr>
        <w:rPr>
          <w:lang w:val="en-US"/>
        </w:rPr>
      </w:pPr>
      <w:r w:rsidRPr="00BD0BB7">
        <w:rPr>
          <w:rFonts w:ascii="Consolas" w:hAnsi="Consolas" w:cs="Consolas"/>
          <w:noProof/>
          <w:color w:val="000000"/>
          <w:sz w:val="19"/>
          <w:szCs w:val="19"/>
          <w:lang w:val="en-US"/>
        </w:rPr>
        <w:t>}</w:t>
      </w:r>
    </w:p>
    <w:p w:rsidR="0073457C" w:rsidRPr="00BD0BB7" w:rsidRDefault="0073457C">
      <w:pPr>
        <w:rPr>
          <w:lang w:val="en-US"/>
        </w:rPr>
      </w:pPr>
      <w:r w:rsidRPr="00BD0BB7">
        <w:rPr>
          <w:lang w:val="en-US"/>
        </w:rPr>
        <w:br w:type="page"/>
      </w:r>
    </w:p>
    <w:p w:rsidR="0073457C" w:rsidRPr="00AB1771" w:rsidRDefault="003F7420" w:rsidP="0073457C">
      <w:pPr>
        <w:pStyle w:val="Heading4"/>
        <w:rPr>
          <w:lang w:val="en-US"/>
        </w:rPr>
      </w:pPr>
      <w:r w:rsidRPr="00AB1771">
        <w:rPr>
          <w:lang w:val="en-US"/>
        </w:rPr>
        <w:lastRenderedPageBreak/>
        <w:t>Test-</w:t>
      </w:r>
      <w:proofErr w:type="spellStart"/>
      <w:r w:rsidRPr="00AB1771">
        <w:rPr>
          <w:lang w:val="en-US"/>
        </w:rPr>
        <w:t>Ablauf</w:t>
      </w:r>
      <w:proofErr w:type="spellEnd"/>
    </w:p>
    <w:p w:rsidR="0073457C" w:rsidRPr="0073457C" w:rsidRDefault="00E854E6" w:rsidP="0073457C">
      <w:r>
        <w:t xml:space="preserve">Behandelt die </w:t>
      </w:r>
      <w:r w:rsidR="003F7420">
        <w:t>Umsetzung</w:t>
      </w:r>
      <w:r>
        <w:t xml:space="preserve"> des Validierungstests.</w:t>
      </w:r>
      <w:r w:rsidR="00F8367D">
        <w:t xml:space="preserve"> Grundstruktur zu finden auf Seite </w:t>
      </w:r>
      <w:r w:rsidR="00F8367D">
        <w:fldChar w:fldCharType="begin"/>
      </w:r>
      <w:r w:rsidR="00F8367D">
        <w:instrText xml:space="preserve"> PAGEREF _Ref492476650 \h </w:instrText>
      </w:r>
      <w:r w:rsidR="00F8367D">
        <w:fldChar w:fldCharType="separate"/>
      </w:r>
      <w:r w:rsidR="00A92E0B">
        <w:rPr>
          <w:noProof/>
        </w:rPr>
        <w:t>18</w:t>
      </w:r>
      <w:r w:rsidR="00F8367D">
        <w:fldChar w:fldCharType="end"/>
      </w:r>
      <w:r w:rsidR="00F8367D">
        <w:t>.</w:t>
      </w:r>
    </w:p>
    <w:p w:rsidR="00FF73BC" w:rsidRDefault="0073457C" w:rsidP="0073457C">
      <w:pPr>
        <w:pStyle w:val="Heading5"/>
      </w:pPr>
      <w:r>
        <w:t>Struktur</w:t>
      </w:r>
    </w:p>
    <w:p w:rsidR="0008423F" w:rsidRPr="0008423F" w:rsidRDefault="0008423F" w:rsidP="0008423F"/>
    <w:p w:rsidR="0073457C" w:rsidRDefault="003F7420" w:rsidP="0073457C">
      <w:r w:rsidRPr="003F7420">
        <w:rPr>
          <w:noProof/>
        </w:rPr>
        <w:drawing>
          <wp:inline distT="0" distB="0" distL="0" distR="0">
            <wp:extent cx="4731026" cy="225261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7806" cy="2270131"/>
                    </a:xfrm>
                    <a:prstGeom prst="rect">
                      <a:avLst/>
                    </a:prstGeom>
                    <a:noFill/>
                    <a:ln>
                      <a:noFill/>
                    </a:ln>
                  </pic:spPr>
                </pic:pic>
              </a:graphicData>
            </a:graphic>
          </wp:inline>
        </w:drawing>
      </w:r>
    </w:p>
    <w:p w:rsidR="00DA6289" w:rsidRPr="00FF73BC" w:rsidRDefault="00DA6289" w:rsidP="0073457C">
      <w:r>
        <w:t>Die Typen werden auf „</w:t>
      </w:r>
      <w:proofErr w:type="spellStart"/>
      <w:r>
        <w:t>ValidationDummy</w:t>
      </w:r>
      <w:proofErr w:type="spellEnd"/>
      <w:r>
        <w:t>“ als Element-Typ und „</w:t>
      </w:r>
      <w:proofErr w:type="spellStart"/>
      <w:r>
        <w:t>int</w:t>
      </w:r>
      <w:proofErr w:type="spellEnd"/>
      <w:r>
        <w:t>“ als globaler Daten-Typ festgelegt. Die globalen Daten sind in diesem Test jedoch irrelevant und wurden willkürlich gewählt.</w:t>
      </w:r>
    </w:p>
    <w:p w:rsidR="00DA6289" w:rsidRDefault="00293E95">
      <w:r>
        <w:t xml:space="preserve">Die Klasse erstellt selbstständig die </w:t>
      </w:r>
      <w:proofErr w:type="spellStart"/>
      <w:r>
        <w:t>Dummyobjekte</w:t>
      </w:r>
      <w:proofErr w:type="spellEnd"/>
      <w:r>
        <w:t xml:space="preserve"> und führt einen Berechnungsdurchlauf mit ihnen durch. Anschließend wird geprüft, ob tatsächlich sämtliche Berechnungen durchgeführt wurden.</w:t>
      </w:r>
    </w:p>
    <w:p w:rsidR="00293E95" w:rsidRDefault="00293E95">
      <w:r>
        <w:t>Dazu wird die Berechnungsfunktion „</w:t>
      </w:r>
      <w:proofErr w:type="spellStart"/>
      <w:r>
        <w:t>CalculationFunction</w:t>
      </w:r>
      <w:proofErr w:type="spellEnd"/>
      <w:r>
        <w:t>“ überschrieben, um die Listen in den Validierungs-</w:t>
      </w:r>
      <w:proofErr w:type="spellStart"/>
      <w:r>
        <w:t>Dummies</w:t>
      </w:r>
      <w:proofErr w:type="spellEnd"/>
      <w:r>
        <w:t xml:space="preserve"> zu beschreiben.</w:t>
      </w:r>
    </w:p>
    <w:p w:rsidR="00293E95" w:rsidRDefault="00293E95">
      <w:r>
        <w:t xml:space="preserve">Die Validierungsfunktion „Valid“ prüft sämtliche </w:t>
      </w:r>
      <w:proofErr w:type="spellStart"/>
      <w:r>
        <w:t>Dummyobjekte</w:t>
      </w:r>
      <w:proofErr w:type="spellEnd"/>
      <w:r>
        <w:t xml:space="preserve"> und deren interne Listen.</w:t>
      </w:r>
    </w:p>
    <w:p w:rsidR="00293E95" w:rsidRDefault="00293E95"/>
    <w:p w:rsidR="00293E95" w:rsidRDefault="00293E95">
      <w:pPr>
        <w:rPr>
          <w:rFonts w:asciiTheme="majorHAnsi" w:eastAsiaTheme="majorEastAsia" w:hAnsiTheme="majorHAnsi" w:cstheme="majorBidi"/>
          <w:color w:val="2E74B5" w:themeColor="accent1" w:themeShade="BF"/>
        </w:rPr>
      </w:pPr>
      <w:r>
        <w:br w:type="page"/>
      </w:r>
    </w:p>
    <w:p w:rsidR="00293E95" w:rsidRDefault="00293E95" w:rsidP="00293E95">
      <w:pPr>
        <w:pStyle w:val="Heading5"/>
        <w:rPr>
          <w:lang w:val="en-US"/>
        </w:rPr>
      </w:pPr>
      <w:r w:rsidRPr="001F627C">
        <w:rPr>
          <w:lang w:val="en-US"/>
        </w:rPr>
        <w:lastRenderedPageBreak/>
        <w:t>Code</w:t>
      </w:r>
    </w:p>
    <w:p w:rsidR="001F627C" w:rsidRPr="001F627C" w:rsidRDefault="001F627C" w:rsidP="001F627C">
      <w:pPr>
        <w:rPr>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UniquePairTest&lt;ValidationDummy,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m_elements[i] = </w:t>
      </w:r>
      <w:r w:rsidRPr="00732529">
        <w:rPr>
          <w:rFonts w:ascii="Consolas" w:hAnsi="Consolas" w:cs="Consolas"/>
          <w:noProof/>
          <w:color w:val="0000FF"/>
          <w:sz w:val="19"/>
          <w:szCs w:val="19"/>
          <w:lang w:val="en-US"/>
        </w:rPr>
        <w:t>new</w:t>
      </w:r>
      <w:r w:rsidRPr="00732529">
        <w:rPr>
          <w:rFonts w:ascii="Consolas" w:hAnsi="Consolas" w:cs="Consolas"/>
          <w:noProof/>
          <w:color w:val="000000"/>
          <w:sz w:val="19"/>
          <w:szCs w:val="19"/>
          <w:lang w:val="en-US"/>
        </w:rPr>
        <w:t xml:space="preserve"> ValidationDummy(elementCount,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1F627C" w:rsidRPr="00732529" w:rsidRDefault="001F627C" w:rsidP="001F627C">
      <w:pPr>
        <w:autoSpaceDE w:val="0"/>
        <w:autoSpaceDN w:val="0"/>
        <w:adjustRightInd w:val="0"/>
        <w:spacing w:after="0" w:line="240" w:lineRule="auto"/>
        <w:ind w:firstLine="708"/>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ValidationDummy part1, ValidationDummy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DC7D1B" w:rsidRPr="00DC7D1B" w:rsidRDefault="00DC7D1B" w:rsidP="00DC7D1B">
      <w:pPr>
        <w:autoSpaceDE w:val="0"/>
        <w:autoSpaceDN w:val="0"/>
        <w:adjustRightInd w:val="0"/>
        <w:spacing w:after="0" w:line="240" w:lineRule="auto"/>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1F627C" w:rsidRPr="00DC7D1B"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0049087C" w:rsidRPr="00DC7D1B">
        <w:rPr>
          <w:rFonts w:ascii="Consolas" w:hAnsi="Consolas" w:cs="Consolas"/>
          <w:noProof/>
          <w:color w:val="000000"/>
          <w:sz w:val="19"/>
          <w:szCs w:val="19"/>
          <w:lang w:val="en-US"/>
        </w:rPr>
        <w:t>Distribution.Calculate(m_elements, m_globalData);</w:t>
      </w:r>
    </w:p>
    <w:p w:rsidR="0049087C" w:rsidRPr="0049087C" w:rsidRDefault="004908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1F627C" w:rsidRPr="00732529"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1F627C" w:rsidRPr="00BD0BB7" w:rsidRDefault="001F627C" w:rsidP="001F627C">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DC7D1B" w:rsidRPr="00BD0BB7" w:rsidRDefault="001F627C" w:rsidP="001F627C">
      <w:pPr>
        <w:rPr>
          <w:lang w:val="en-US"/>
        </w:rPr>
      </w:pPr>
      <w:r w:rsidRPr="00BD0BB7">
        <w:rPr>
          <w:rFonts w:ascii="Consolas" w:hAnsi="Consolas" w:cs="Consolas"/>
          <w:noProof/>
          <w:color w:val="000000"/>
          <w:sz w:val="19"/>
          <w:szCs w:val="19"/>
          <w:lang w:val="en-US"/>
        </w:rPr>
        <w:t>}</w:t>
      </w:r>
    </w:p>
    <w:p w:rsidR="00DC7D1B" w:rsidRPr="00BD0BB7" w:rsidRDefault="00DC7D1B">
      <w:pPr>
        <w:rPr>
          <w:lang w:val="en-US"/>
        </w:rPr>
      </w:pPr>
      <w:r w:rsidRPr="00BD0BB7">
        <w:rPr>
          <w:lang w:val="en-US"/>
        </w:rPr>
        <w:br w:type="page"/>
      </w:r>
    </w:p>
    <w:p w:rsidR="000C319F" w:rsidRPr="00AB1771" w:rsidRDefault="003F363D" w:rsidP="000C319F">
      <w:pPr>
        <w:pStyle w:val="Heading2"/>
        <w:rPr>
          <w:lang w:val="en-US"/>
        </w:rPr>
      </w:pPr>
      <w:bookmarkStart w:id="50" w:name="_Toc492573282"/>
      <w:proofErr w:type="spellStart"/>
      <w:r w:rsidRPr="00AB1771">
        <w:rPr>
          <w:lang w:val="en-US"/>
        </w:rPr>
        <w:lastRenderedPageBreak/>
        <w:t>Effizienz</w:t>
      </w:r>
      <w:r w:rsidR="000C319F" w:rsidRPr="00AB1771">
        <w:rPr>
          <w:lang w:val="en-US"/>
        </w:rPr>
        <w:t>-Messung</w:t>
      </w:r>
      <w:bookmarkEnd w:id="50"/>
      <w:proofErr w:type="spellEnd"/>
    </w:p>
    <w:p w:rsidR="000C319F" w:rsidRDefault="000C319F" w:rsidP="000C319F">
      <w:r>
        <w:t xml:space="preserve">Die </w:t>
      </w:r>
      <w:r w:rsidR="0087500B">
        <w:t>Effizienz</w:t>
      </w:r>
      <w:r>
        <w:t>-Messung wird ohne Output Validierung durchgeführt, da die Prüfung zusätzlichen Rechenaufwand verursacht, welcher die Zeitmessung verfälscht.</w:t>
      </w:r>
      <w:r>
        <w:br/>
        <w:t xml:space="preserve">Wie auf Seite </w:t>
      </w:r>
      <w:r>
        <w:fldChar w:fldCharType="begin"/>
      </w:r>
      <w:r>
        <w:instrText xml:space="preserve"> PAGEREF _Ref492473496 \h </w:instrText>
      </w:r>
      <w:r>
        <w:fldChar w:fldCharType="separate"/>
      </w:r>
      <w:r w:rsidR="00A92E0B">
        <w:rPr>
          <w:noProof/>
        </w:rPr>
        <w:t>10</w:t>
      </w:r>
      <w:r>
        <w:fldChar w:fldCharType="end"/>
      </w:r>
      <w:r>
        <w:t xml:space="preserve"> beschrieben, werden die Messungen mehrfach ausgeführt, um Mittelwert und statistische Ausreißer nach oben und unten hin, zu erfassen.</w:t>
      </w:r>
      <w:r>
        <w:br/>
        <w:t>Es werden verschiedene Testroutinen durchgeführt um möglichst viele Eigenschaften einer Verteilung messen zu können. Diese werden im folgenden Abschnitt beschrieben.</w:t>
      </w:r>
    </w:p>
    <w:p w:rsidR="007A7E5F" w:rsidRDefault="007A7E5F" w:rsidP="000C319F"/>
    <w:p w:rsidR="00CD60F3" w:rsidRDefault="00CD60F3" w:rsidP="00E91441">
      <w:pPr>
        <w:pStyle w:val="Heading3"/>
      </w:pPr>
      <w:bookmarkStart w:id="51" w:name="_Toc492573283"/>
      <w:r>
        <w:t>Struktur</w:t>
      </w:r>
      <w:bookmarkEnd w:id="51"/>
    </w:p>
    <w:p w:rsidR="00CD60F3" w:rsidRDefault="00CD60F3" w:rsidP="000C319F">
      <w:r>
        <w:t xml:space="preserve">Die Struktur ist bei allen </w:t>
      </w:r>
      <w:r w:rsidR="00794A50">
        <w:t>Effizienz</w:t>
      </w:r>
      <w:r>
        <w:t>-Messungen gleich.</w:t>
      </w:r>
      <w:r w:rsidR="00E717E8">
        <w:t xml:space="preserve"> Die übergeordnete Struktur ist auf Seite </w:t>
      </w:r>
      <w:r w:rsidR="00E717E8">
        <w:fldChar w:fldCharType="begin"/>
      </w:r>
      <w:r w:rsidR="00E717E8">
        <w:instrText xml:space="preserve"> PAGEREF _Ref492476650 \h </w:instrText>
      </w:r>
      <w:r w:rsidR="00E717E8">
        <w:fldChar w:fldCharType="separate"/>
      </w:r>
      <w:r w:rsidR="00A92E0B">
        <w:rPr>
          <w:noProof/>
        </w:rPr>
        <w:t>18</w:t>
      </w:r>
      <w:r w:rsidR="00E717E8">
        <w:fldChar w:fldCharType="end"/>
      </w:r>
      <w:r w:rsidR="00E717E8">
        <w:t xml:space="preserve"> zu finden.</w:t>
      </w:r>
    </w:p>
    <w:p w:rsidR="00CD60F3" w:rsidRDefault="00CD60F3" w:rsidP="000C319F">
      <w:r w:rsidRPr="00CD60F3">
        <w:rPr>
          <w:noProof/>
        </w:rPr>
        <w:drawing>
          <wp:inline distT="0" distB="0" distL="0" distR="0">
            <wp:extent cx="4635611" cy="175439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54134" cy="1761404"/>
                    </a:xfrm>
                    <a:prstGeom prst="rect">
                      <a:avLst/>
                    </a:prstGeom>
                    <a:noFill/>
                    <a:ln>
                      <a:noFill/>
                    </a:ln>
                  </pic:spPr>
                </pic:pic>
              </a:graphicData>
            </a:graphic>
          </wp:inline>
        </w:drawing>
      </w:r>
    </w:p>
    <w:p w:rsidR="00CD60F3" w:rsidRDefault="00CD60F3" w:rsidP="000C319F">
      <w:r>
        <w:t>Unterschiede zur Basisklasse sind der vordefinierte Typ, welcher wieder willkürlich auf Integer festgelegt wurde, weil er nicht zum Test beiträgt.</w:t>
      </w:r>
    </w:p>
    <w:p w:rsidR="00CD60F3" w:rsidRDefault="00CD60F3" w:rsidP="000C319F">
      <w:r>
        <w:t>Im Konstruktor werden die einzelnen Elemente auf Integer</w:t>
      </w:r>
      <w:r w:rsidR="00BA1982">
        <w:t>-W</w:t>
      </w:r>
      <w:r>
        <w:t>erte initialisiert, welche gleichzeitig den Index des Elementes darstellt.</w:t>
      </w:r>
    </w:p>
    <w:p w:rsidR="00CD60F3" w:rsidRDefault="00CD60F3" w:rsidP="000C319F"/>
    <w:p w:rsidR="00E91441" w:rsidRPr="00BD0BB7" w:rsidRDefault="00E91441" w:rsidP="00E91441">
      <w:pPr>
        <w:pStyle w:val="Heading3"/>
        <w:rPr>
          <w:lang w:val="en-US"/>
        </w:rPr>
      </w:pPr>
      <w:bookmarkStart w:id="52" w:name="_Toc492573284"/>
      <w:r w:rsidRPr="00BD0BB7">
        <w:rPr>
          <w:lang w:val="en-US"/>
        </w:rPr>
        <w:t>Code</w:t>
      </w:r>
      <w:bookmarkEnd w:id="52"/>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FF"/>
          <w:sz w:val="19"/>
          <w:szCs w:val="19"/>
          <w:lang w:val="en-US"/>
        </w:rPr>
        <w:t>abstract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class</w:t>
      </w:r>
      <w:r w:rsidRPr="00BD0BB7">
        <w:rPr>
          <w:rFonts w:ascii="Consolas" w:hAnsi="Consolas" w:cs="Consolas"/>
          <w:noProof/>
          <w:color w:val="000000"/>
          <w:sz w:val="19"/>
          <w:szCs w:val="19"/>
          <w:lang w:val="en-US"/>
        </w:rPr>
        <w:t xml:space="preserve"> </w:t>
      </w:r>
      <w:r w:rsidRPr="00BD0BB7">
        <w:rPr>
          <w:rFonts w:ascii="Consolas" w:hAnsi="Consolas" w:cs="Consolas"/>
          <w:noProof/>
          <w:color w:val="2B91AF"/>
          <w:sz w:val="19"/>
          <w:szCs w:val="19"/>
          <w:lang w:val="en-US"/>
        </w:rPr>
        <w:t>TimeMeasurementTest</w:t>
      </w:r>
      <w:r w:rsidRPr="00BD0BB7">
        <w:rPr>
          <w:rFonts w:ascii="Consolas" w:hAnsi="Consolas" w:cs="Consolas"/>
          <w:noProof/>
          <w:color w:val="000000"/>
          <w:sz w:val="19"/>
          <w:szCs w:val="19"/>
          <w:lang w:val="en-US"/>
        </w:rPr>
        <w:t xml:space="preserve"> : </w:t>
      </w:r>
      <w:r w:rsidRPr="00BD0BB7">
        <w:rPr>
          <w:rFonts w:ascii="Consolas" w:hAnsi="Consolas" w:cs="Consolas"/>
          <w:noProof/>
          <w:color w:val="2B91AF"/>
          <w:sz w:val="19"/>
          <w:szCs w:val="19"/>
          <w:lang w:val="en-US"/>
        </w:rPr>
        <w:t>UniquePairTest</w:t>
      </w:r>
      <w:r w:rsidRPr="00BD0BB7">
        <w:rPr>
          <w:rFonts w:ascii="Consolas" w:hAnsi="Consolas" w:cs="Consolas"/>
          <w:noProof/>
          <w:color w:val="000000"/>
          <w:sz w:val="19"/>
          <w:szCs w:val="19"/>
          <w:lang w:val="en-US"/>
        </w:rPr>
        <w:t>&lt;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&gt;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public</w:t>
      </w:r>
      <w:r w:rsidRPr="00BD0BB7">
        <w:rPr>
          <w:rFonts w:ascii="Consolas" w:hAnsi="Consolas" w:cs="Consolas"/>
          <w:noProof/>
          <w:color w:val="000000"/>
          <w:sz w:val="19"/>
          <w:szCs w:val="19"/>
          <w:lang w:val="en-US"/>
        </w:rPr>
        <w:t xml:space="preserve"> TimeMeasurementTest(</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elementCount) : </w:t>
      </w:r>
      <w:r w:rsidRPr="00BD0BB7">
        <w:rPr>
          <w:rFonts w:ascii="Consolas" w:hAnsi="Consolas" w:cs="Consolas"/>
          <w:noProof/>
          <w:color w:val="0000FF"/>
          <w:sz w:val="19"/>
          <w:szCs w:val="19"/>
          <w:lang w:val="en-US"/>
        </w:rPr>
        <w:t>base</w:t>
      </w:r>
      <w:r w:rsidRPr="00BD0BB7">
        <w:rPr>
          <w:rFonts w:ascii="Consolas" w:hAnsi="Consolas" w:cs="Consolas"/>
          <w:noProof/>
          <w:color w:val="000000"/>
          <w:sz w:val="19"/>
          <w:szCs w:val="19"/>
          <w:lang w:val="en-US"/>
        </w:rPr>
        <w: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8000"/>
          <w:sz w:val="19"/>
          <w:szCs w:val="19"/>
          <w:lang w:val="en-US"/>
        </w:rPr>
        <w:t>// initialize elements</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 = </w:t>
      </w:r>
      <w:r w:rsidRPr="00BD0BB7">
        <w:rPr>
          <w:rFonts w:ascii="Consolas" w:hAnsi="Consolas" w:cs="Consolas"/>
          <w:noProof/>
          <w:color w:val="0000FF"/>
          <w:sz w:val="19"/>
          <w:szCs w:val="19"/>
          <w:lang w:val="en-US"/>
        </w:rPr>
        <w:t>new</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[elementCount];</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for</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int</w:t>
      </w:r>
      <w:r w:rsidRPr="00BD0BB7">
        <w:rPr>
          <w:rFonts w:ascii="Consolas" w:hAnsi="Consolas" w:cs="Consolas"/>
          <w:noProof/>
          <w:color w:val="000000"/>
          <w:sz w:val="19"/>
          <w:szCs w:val="19"/>
          <w:lang w:val="en-US"/>
        </w:rPr>
        <w:t xml:space="preserve"> i = 0; i &lt; elementCount;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m_elements[i] = i;</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7A7E5F" w:rsidRPr="00BD0BB7" w:rsidRDefault="007A7E5F" w:rsidP="007A7E5F">
      <w:pPr>
        <w:autoSpaceDE w:val="0"/>
        <w:autoSpaceDN w:val="0"/>
        <w:adjustRightInd w:val="0"/>
        <w:spacing w:after="0" w:line="240" w:lineRule="auto"/>
        <w:rPr>
          <w:rFonts w:ascii="Consolas" w:hAnsi="Consolas" w:cs="Consolas"/>
          <w:noProof/>
          <w:color w:val="000000"/>
          <w:sz w:val="19"/>
          <w:szCs w:val="19"/>
          <w:lang w:val="en-US"/>
        </w:rPr>
      </w:pPr>
    </w:p>
    <w:p w:rsidR="007A7E5F" w:rsidRPr="00BD0BB7" w:rsidRDefault="007A7E5F" w:rsidP="007A7E5F">
      <w:pPr>
        <w:autoSpaceDE w:val="0"/>
        <w:autoSpaceDN w:val="0"/>
        <w:adjustRightInd w:val="0"/>
        <w:spacing w:after="0" w:line="240" w:lineRule="auto"/>
        <w:rPr>
          <w:rFonts w:ascii="Consolas" w:hAnsi="Consolas" w:cs="Consolas"/>
          <w:noProof/>
          <w:color w:val="000000"/>
          <w:sz w:val="18"/>
          <w:szCs w:val="18"/>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8"/>
          <w:szCs w:val="18"/>
          <w:lang w:val="en-US"/>
        </w:rPr>
        <w:t>protected</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abstract</w:t>
      </w:r>
      <w:r w:rsidRPr="00BD0BB7">
        <w:rPr>
          <w:rFonts w:ascii="Consolas" w:hAnsi="Consolas" w:cs="Consolas"/>
          <w:noProof/>
          <w:color w:val="000000"/>
          <w:sz w:val="18"/>
          <w:szCs w:val="18"/>
          <w:lang w:val="en-US"/>
        </w:rPr>
        <w:t xml:space="preserve"> </w:t>
      </w:r>
      <w:r w:rsidRPr="00BD0BB7">
        <w:rPr>
          <w:rFonts w:ascii="Consolas" w:hAnsi="Consolas" w:cs="Consolas"/>
          <w:noProof/>
          <w:color w:val="0000FF"/>
          <w:sz w:val="18"/>
          <w:szCs w:val="18"/>
          <w:lang w:val="en-US"/>
        </w:rPr>
        <w:t>void</w:t>
      </w:r>
      <w:r w:rsidRPr="00BD0BB7">
        <w:rPr>
          <w:rFonts w:ascii="Consolas" w:hAnsi="Consolas" w:cs="Consolas"/>
          <w:noProof/>
          <w:color w:val="000000"/>
          <w:sz w:val="18"/>
          <w:szCs w:val="18"/>
          <w:lang w:val="en-US"/>
        </w:rPr>
        <w:t xml:space="preserve"> CalculationFunction(</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element1,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element2, </w:t>
      </w:r>
      <w:r w:rsidRPr="00BD0BB7">
        <w:rPr>
          <w:rFonts w:ascii="Consolas" w:hAnsi="Consolas" w:cs="Consolas"/>
          <w:noProof/>
          <w:color w:val="0000FF"/>
          <w:sz w:val="18"/>
          <w:szCs w:val="18"/>
          <w:lang w:val="en-US"/>
        </w:rPr>
        <w:t>int</w:t>
      </w:r>
      <w:r w:rsidRPr="00BD0BB7">
        <w:rPr>
          <w:rFonts w:ascii="Consolas" w:hAnsi="Consolas" w:cs="Consolas"/>
          <w:noProof/>
          <w:color w:val="000000"/>
          <w:sz w:val="18"/>
          <w:szCs w:val="18"/>
          <w:lang w:val="en-US"/>
        </w:rPr>
        <w:t xml:space="preserve"> global);</w:t>
      </w:r>
    </w:p>
    <w:p w:rsidR="000C319F" w:rsidRPr="007A7E5F" w:rsidRDefault="007A7E5F" w:rsidP="007A7E5F">
      <w:pPr>
        <w:rPr>
          <w:rFonts w:ascii="Consolas" w:hAnsi="Consolas" w:cs="Consolas"/>
          <w:noProof/>
          <w:color w:val="000000"/>
          <w:sz w:val="19"/>
          <w:szCs w:val="19"/>
        </w:rPr>
      </w:pPr>
      <w:r w:rsidRPr="007A7E5F">
        <w:rPr>
          <w:rFonts w:ascii="Consolas" w:hAnsi="Consolas" w:cs="Consolas"/>
          <w:noProof/>
          <w:color w:val="000000"/>
          <w:sz w:val="19"/>
          <w:szCs w:val="19"/>
        </w:rPr>
        <w:t>}</w:t>
      </w:r>
    </w:p>
    <w:p w:rsidR="007A7E5F" w:rsidRDefault="007A7E5F" w:rsidP="007A7E5F"/>
    <w:p w:rsidR="00E91441" w:rsidRDefault="00E91441">
      <w:pPr>
        <w:rPr>
          <w:rFonts w:asciiTheme="majorHAnsi" w:eastAsiaTheme="majorEastAsia" w:hAnsiTheme="majorHAnsi" w:cstheme="majorBidi"/>
          <w:color w:val="1F4D78" w:themeColor="accent1" w:themeShade="7F"/>
          <w:sz w:val="24"/>
          <w:szCs w:val="24"/>
        </w:rPr>
      </w:pPr>
      <w:r>
        <w:br w:type="page"/>
      </w:r>
    </w:p>
    <w:p w:rsidR="00E91441" w:rsidRPr="00E91441" w:rsidRDefault="000C319F" w:rsidP="00E91441">
      <w:pPr>
        <w:pStyle w:val="Heading3"/>
      </w:pPr>
      <w:bookmarkStart w:id="53" w:name="_Ref492565629"/>
      <w:bookmarkStart w:id="54" w:name="_Toc492573285"/>
      <w:r>
        <w:lastRenderedPageBreak/>
        <w:t>Overhead-Messung</w:t>
      </w:r>
      <w:bookmarkEnd w:id="53"/>
      <w:bookmarkEnd w:id="54"/>
    </w:p>
    <w:p w:rsidR="00BD3855" w:rsidRDefault="000C319F" w:rsidP="000C319F">
      <w:r>
        <w:t>Um den Overhead effektiv feststellen zu können, wird der Berechnungsanteil auf ein Minimum gesetzt. Die Zeitmessung liefert somit den Anteil zurück</w:t>
      </w:r>
      <w:r w:rsidR="002D13B6">
        <w:t>,</w:t>
      </w:r>
      <w:r>
        <w:t xml:space="preserve"> welcher die Verteilung damit verbringt, die einzelnen Rechnungen aufzuteilen.</w:t>
      </w:r>
    </w:p>
    <w:p w:rsidR="003F728D" w:rsidRDefault="00BD3855" w:rsidP="003F728D">
      <w:r>
        <w:t>Der Berechnungsfunktion „</w:t>
      </w:r>
      <w:proofErr w:type="spellStart"/>
      <w:r>
        <w:t>CalculationFunction</w:t>
      </w:r>
      <w:proofErr w:type="spellEnd"/>
      <w:r>
        <w:t>“, welche bei jedem Element-Paar durchgeführt wird</w:t>
      </w:r>
      <w:r w:rsidR="00E91441">
        <w:t>,</w:t>
      </w:r>
      <w:r>
        <w:t xml:space="preserve"> wird auf eine NOP (</w:t>
      </w:r>
      <w:proofErr w:type="spellStart"/>
      <w:r>
        <w:t>No</w:t>
      </w:r>
      <w:proofErr w:type="spellEnd"/>
      <w:r>
        <w:t xml:space="preserve"> </w:t>
      </w:r>
      <w:proofErr w:type="spellStart"/>
      <w:r>
        <w:t>operation</w:t>
      </w:r>
      <w:proofErr w:type="spellEnd"/>
      <w:r>
        <w:t>) Funktion gesetzt, um dem System möglichst wenig Rechenzeit abzunehmen.</w:t>
      </w:r>
    </w:p>
    <w:p w:rsidR="003F728D" w:rsidRPr="00BD3855" w:rsidRDefault="003F728D" w:rsidP="003F728D">
      <w:r>
        <w:t>Außerdem sollte eine große Anzahl an Elementen (und damit Berechnungen) gewählt werden, um den Overhead-Anteil im Vergleich zu den restlichen Abläufen möglichst groß zu halten.</w:t>
      </w:r>
    </w:p>
    <w:p w:rsidR="003F728D" w:rsidRDefault="003F728D" w:rsidP="00BD3855"/>
    <w:p w:rsidR="009E0E64" w:rsidRPr="00E91441" w:rsidRDefault="009E0E64" w:rsidP="009E0E64">
      <w:pPr>
        <w:autoSpaceDE w:val="0"/>
        <w:autoSpaceDN w:val="0"/>
        <w:adjustRightInd w:val="0"/>
        <w:spacing w:after="0" w:line="240" w:lineRule="auto"/>
        <w:rPr>
          <w:rFonts w:ascii="Consolas" w:hAnsi="Consolas" w:cs="Consolas"/>
          <w:color w:val="000000"/>
          <w:sz w:val="19"/>
          <w:szCs w:val="19"/>
          <w:lang w:val="en-US"/>
        </w:rPr>
      </w:pPr>
      <w:proofErr w:type="gramStart"/>
      <w:r w:rsidRPr="00E91441">
        <w:rPr>
          <w:rFonts w:ascii="Consolas" w:hAnsi="Consolas" w:cs="Consolas"/>
          <w:color w:val="0000FF"/>
          <w:sz w:val="19"/>
          <w:szCs w:val="19"/>
          <w:lang w:val="en-US"/>
        </w:rPr>
        <w:t>protected</w:t>
      </w:r>
      <w:proofErr w:type="gramEnd"/>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override</w:t>
      </w:r>
      <w:r w:rsidRPr="00E91441">
        <w:rPr>
          <w:rFonts w:ascii="Consolas" w:hAnsi="Consolas" w:cs="Consolas"/>
          <w:color w:val="000000"/>
          <w:sz w:val="19"/>
          <w:szCs w:val="19"/>
          <w:lang w:val="en-US"/>
        </w:rPr>
        <w:t xml:space="preserve"> </w:t>
      </w:r>
      <w:r w:rsidRPr="00E91441">
        <w:rPr>
          <w:rFonts w:ascii="Consolas" w:hAnsi="Consolas" w:cs="Consolas"/>
          <w:color w:val="0000FF"/>
          <w:sz w:val="19"/>
          <w:szCs w:val="19"/>
          <w:lang w:val="en-US"/>
        </w:rPr>
        <w:t>void</w:t>
      </w:r>
      <w:r w:rsidRPr="00E91441">
        <w:rPr>
          <w:rFonts w:ascii="Consolas" w:hAnsi="Consolas" w:cs="Consolas"/>
          <w:color w:val="000000"/>
          <w:sz w:val="19"/>
          <w:szCs w:val="19"/>
          <w:lang w:val="en-US"/>
        </w:rPr>
        <w:t xml:space="preserve"> </w:t>
      </w:r>
      <w:proofErr w:type="spellStart"/>
      <w:r w:rsidRPr="00E91441">
        <w:rPr>
          <w:rFonts w:ascii="Consolas" w:hAnsi="Consolas" w:cs="Consolas"/>
          <w:color w:val="000000"/>
          <w:sz w:val="19"/>
          <w:szCs w:val="19"/>
          <w:lang w:val="en-US"/>
        </w:rPr>
        <w:t>CalculationFunction</w:t>
      </w:r>
      <w:proofErr w:type="spellEnd"/>
      <w:r w:rsidRPr="00E91441">
        <w:rPr>
          <w:rFonts w:ascii="Consolas" w:hAnsi="Consolas" w:cs="Consolas"/>
          <w:color w:val="000000"/>
          <w:sz w:val="19"/>
          <w:szCs w:val="19"/>
          <w:lang w:val="en-US"/>
        </w:rPr>
        <w:t>(</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part1,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part2, </w:t>
      </w:r>
      <w:proofErr w:type="spellStart"/>
      <w:r w:rsidRPr="00E91441">
        <w:rPr>
          <w:rFonts w:ascii="Consolas" w:hAnsi="Consolas" w:cs="Consolas"/>
          <w:color w:val="0000FF"/>
          <w:sz w:val="19"/>
          <w:szCs w:val="19"/>
          <w:lang w:val="en-US"/>
        </w:rPr>
        <w:t>int</w:t>
      </w:r>
      <w:proofErr w:type="spellEnd"/>
      <w:r w:rsidRPr="00E91441">
        <w:rPr>
          <w:rFonts w:ascii="Consolas" w:hAnsi="Consolas" w:cs="Consolas"/>
          <w:color w:val="000000"/>
          <w:sz w:val="19"/>
          <w:szCs w:val="19"/>
          <w:lang w:val="en-US"/>
        </w:rPr>
        <w:t xml:space="preserve"> global)</w:t>
      </w:r>
    </w:p>
    <w:p w:rsidR="009E0E64" w:rsidRPr="00BD0BB7" w:rsidRDefault="009E0E64" w:rsidP="009E0E64">
      <w:pPr>
        <w:autoSpaceDE w:val="0"/>
        <w:autoSpaceDN w:val="0"/>
        <w:adjustRightInd w:val="0"/>
        <w:spacing w:after="0" w:line="240" w:lineRule="auto"/>
        <w:rPr>
          <w:rFonts w:ascii="Consolas" w:hAnsi="Consolas" w:cs="Consolas"/>
          <w:color w:val="000000"/>
          <w:sz w:val="19"/>
          <w:szCs w:val="19"/>
          <w:lang w:val="en-US"/>
        </w:rPr>
      </w:pPr>
      <w:r w:rsidRPr="00BD0BB7">
        <w:rPr>
          <w:rFonts w:ascii="Consolas" w:hAnsi="Consolas" w:cs="Consolas"/>
          <w:color w:val="000000"/>
          <w:sz w:val="19"/>
          <w:szCs w:val="19"/>
          <w:lang w:val="en-US"/>
        </w:rPr>
        <w:t>{</w:t>
      </w:r>
    </w:p>
    <w:p w:rsidR="001B5AD6" w:rsidRPr="001B5AD6" w:rsidRDefault="001B5AD6" w:rsidP="009E0E64">
      <w:pPr>
        <w:autoSpaceDE w:val="0"/>
        <w:autoSpaceDN w:val="0"/>
        <w:adjustRightInd w:val="0"/>
        <w:spacing w:after="0" w:line="240" w:lineRule="auto"/>
        <w:rPr>
          <w:rFonts w:ascii="Consolas" w:hAnsi="Consolas" w:cs="Consolas"/>
          <w:color w:val="000000"/>
          <w:sz w:val="19"/>
          <w:szCs w:val="19"/>
          <w:lang w:val="en-US"/>
        </w:rPr>
      </w:pPr>
      <w:r w:rsidRPr="001B5AD6">
        <w:rPr>
          <w:rFonts w:ascii="Consolas" w:hAnsi="Consolas" w:cs="Consolas"/>
          <w:color w:val="000000"/>
          <w:sz w:val="19"/>
          <w:szCs w:val="19"/>
          <w:lang w:val="en-US"/>
        </w:rPr>
        <w:t xml:space="preserve">    </w:t>
      </w:r>
      <w:r w:rsidRPr="001B5AD6">
        <w:rPr>
          <w:rFonts w:ascii="Consolas" w:hAnsi="Consolas" w:cs="Consolas"/>
          <w:color w:val="008000"/>
          <w:sz w:val="19"/>
          <w:szCs w:val="19"/>
          <w:lang w:val="en-US"/>
        </w:rPr>
        <w:t>// don</w:t>
      </w:r>
      <w:r w:rsidR="00DD640C">
        <w:rPr>
          <w:rFonts w:ascii="Consolas" w:hAnsi="Consolas" w:cs="Consolas"/>
          <w:color w:val="008000"/>
          <w:sz w:val="19"/>
          <w:szCs w:val="19"/>
          <w:lang w:val="en-US"/>
        </w:rPr>
        <w:t>’</w:t>
      </w:r>
      <w:r w:rsidRPr="001B5AD6">
        <w:rPr>
          <w:rFonts w:ascii="Consolas" w:hAnsi="Consolas" w:cs="Consolas"/>
          <w:color w:val="008000"/>
          <w:sz w:val="19"/>
          <w:szCs w:val="19"/>
          <w:lang w:val="en-US"/>
        </w:rPr>
        <w:t>t do anything to keep the load at a minimum</w:t>
      </w:r>
    </w:p>
    <w:p w:rsidR="009E0E64" w:rsidRDefault="009E0E64" w:rsidP="009E0E64">
      <w:r>
        <w:rPr>
          <w:rFonts w:ascii="Consolas" w:hAnsi="Consolas" w:cs="Consolas"/>
          <w:color w:val="000000"/>
          <w:sz w:val="19"/>
          <w:szCs w:val="19"/>
        </w:rPr>
        <w:t>}</w:t>
      </w:r>
    </w:p>
    <w:p w:rsidR="00E91441" w:rsidRDefault="00E91441" w:rsidP="00E91441"/>
    <w:p w:rsidR="00E91441" w:rsidRPr="00E91441" w:rsidRDefault="00E91441" w:rsidP="00E91441"/>
    <w:p w:rsidR="00DC7D1B" w:rsidRPr="00E91441" w:rsidRDefault="00DC7D1B" w:rsidP="00E91441">
      <w:pPr>
        <w:pStyle w:val="Heading3"/>
      </w:pPr>
      <w:bookmarkStart w:id="55" w:name="_Ref492477315"/>
      <w:bookmarkStart w:id="56" w:name="_Toc492573286"/>
      <w:r>
        <w:t>Zeitmessung mit fixierter Rechenzeit</w:t>
      </w:r>
      <w:bookmarkEnd w:id="55"/>
      <w:bookmarkEnd w:id="56"/>
    </w:p>
    <w:p w:rsidR="00DA6289" w:rsidRDefault="00DC7D1B" w:rsidP="001F627C">
      <w:r>
        <w:t>Input und Output spielen bei diesem Test keine Rolle. Es geht lediglich darum</w:t>
      </w:r>
      <w:r w:rsidR="00DA6289">
        <w:t xml:space="preserve">, durch die fixierte Rechenzeit, einen </w:t>
      </w:r>
      <w:r w:rsidR="00431C3E">
        <w:t>Effizienz</w:t>
      </w:r>
      <w:r w:rsidR="00DA6289">
        <w:t>wert für die Verteilung zu erhalten.</w:t>
      </w:r>
    </w:p>
    <w:p w:rsidR="00A31F5A" w:rsidRDefault="002D13B6" w:rsidP="00E91441">
      <w:r>
        <w:t>Bei dieser Messung, wird die Berechnungsfunktion überschrieben, damit sie eine fixe Laufzeit hat. Es ist dabei irrelevant ob sie aktiv vom Prozessor bearbeitet werden muss.</w:t>
      </w:r>
    </w:p>
    <w:p w:rsidR="00E91441" w:rsidRPr="00E91441" w:rsidRDefault="00E91441" w:rsidP="00E91441"/>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A31F5A" w:rsidRPr="00A31F5A" w:rsidRDefault="00A31F5A" w:rsidP="00A31F5A">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008000"/>
          <w:sz w:val="19"/>
          <w:szCs w:val="19"/>
          <w:lang w:val="en-US"/>
        </w:rPr>
        <w:t>// fixed duration of the execution</w:t>
      </w:r>
    </w:p>
    <w:p w:rsidR="00A31F5A" w:rsidRPr="00A31F5A" w:rsidRDefault="002D13B6" w:rsidP="00A31F5A">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A31F5A" w:rsidRPr="00A31F5A">
        <w:rPr>
          <w:rFonts w:ascii="Consolas" w:hAnsi="Consolas" w:cs="Consolas"/>
          <w:noProof/>
          <w:color w:val="2B91AF"/>
          <w:sz w:val="19"/>
          <w:szCs w:val="19"/>
          <w:lang w:val="en-US"/>
        </w:rPr>
        <w:t>Thread</w:t>
      </w:r>
      <w:r w:rsidR="00A31F5A" w:rsidRPr="00A31F5A">
        <w:rPr>
          <w:rFonts w:ascii="Consolas" w:hAnsi="Consolas" w:cs="Consolas"/>
          <w:noProof/>
          <w:color w:val="000000"/>
          <w:sz w:val="19"/>
          <w:szCs w:val="19"/>
          <w:lang w:val="en-US"/>
        </w:rPr>
        <w:t>.Sleep(100);</w:t>
      </w:r>
    </w:p>
    <w:p w:rsidR="00A31F5A" w:rsidRPr="00B47BB8" w:rsidRDefault="00A31F5A" w:rsidP="00A31F5A">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A31F5A" w:rsidRPr="00B47BB8" w:rsidRDefault="00A31F5A" w:rsidP="00A31F5A">
      <w:pPr>
        <w:rPr>
          <w:noProof/>
        </w:rPr>
      </w:pPr>
    </w:p>
    <w:p w:rsidR="001777EE" w:rsidRDefault="001777EE">
      <w:r>
        <w:br w:type="page"/>
      </w:r>
    </w:p>
    <w:p w:rsidR="008767C8" w:rsidRDefault="008767C8" w:rsidP="008767C8">
      <w:pPr>
        <w:pStyle w:val="Heading3"/>
      </w:pPr>
      <w:bookmarkStart w:id="57" w:name="_Ref492565800"/>
      <w:bookmarkStart w:id="58" w:name="_Toc492573287"/>
      <w:r>
        <w:lastRenderedPageBreak/>
        <w:t>Zeitmessung mit zufälliger Rechenzeit</w:t>
      </w:r>
      <w:bookmarkEnd w:id="57"/>
      <w:bookmarkEnd w:id="58"/>
    </w:p>
    <w:p w:rsidR="00C519BB" w:rsidRDefault="00E91441" w:rsidP="008767C8">
      <w:r>
        <w:t>Der Aufbau</w:t>
      </w:r>
      <w:r w:rsidR="008767C8">
        <w:t xml:space="preserve"> ist gleich wie bei der Zeitmessung mit fixierter Rechenzeit auf Se</w:t>
      </w:r>
      <w:r>
        <w:t xml:space="preserve">ite </w:t>
      </w:r>
      <w:r>
        <w:fldChar w:fldCharType="begin"/>
      </w:r>
      <w:r>
        <w:instrText xml:space="preserve"> PAGEREF _Ref492477315 \h </w:instrText>
      </w:r>
      <w:r>
        <w:fldChar w:fldCharType="separate"/>
      </w:r>
      <w:r w:rsidR="00A92E0B">
        <w:rPr>
          <w:noProof/>
        </w:rPr>
        <w:t>25</w:t>
      </w:r>
      <w:r>
        <w:fldChar w:fldCharType="end"/>
      </w:r>
      <w:r w:rsidR="008767C8">
        <w:fldChar w:fldCharType="begin"/>
      </w:r>
      <w:r w:rsidR="008767C8">
        <w:instrText xml:space="preserve"> PAGEREF _Ref492475569 \h </w:instrText>
      </w:r>
      <w:r w:rsidR="008767C8">
        <w:fldChar w:fldCharType="separate"/>
      </w:r>
      <w:r w:rsidR="00A92E0B" w:rsidRPr="00651141">
        <w:rPr>
          <w:b/>
          <w:bCs/>
          <w:noProof/>
        </w:rPr>
        <w:t>Error! Bookmark not defined.</w:t>
      </w:r>
      <w:r w:rsidR="008767C8">
        <w:fldChar w:fldCharType="end"/>
      </w:r>
      <w:r w:rsidR="008767C8">
        <w:t>. Der Unterschied ist lediglich, dass statt einer fixen Rechenzeit, eine zufällige benötigt wird, welche bei jedem Paar unterschiedlich sein kann.</w:t>
      </w:r>
    </w:p>
    <w:p w:rsidR="00E41BD7" w:rsidRDefault="00E41BD7" w:rsidP="008767C8">
      <w:r>
        <w:t>Diese Messung ist wichtig, da sie längere Laufzeiten be</w:t>
      </w:r>
      <w:r w:rsidR="00001F64">
        <w:t>i der Synchronisation aufzeigt, wenn die Cores unterschiedlich lange für die Berechnung benötigen.</w:t>
      </w:r>
    </w:p>
    <w:p w:rsidR="00C519BB" w:rsidRDefault="00C519BB" w:rsidP="008767C8"/>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sidR="00A66886">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sidR="009C7ABA">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C519BB" w:rsidRPr="00A31F5A" w:rsidRDefault="00C519BB" w:rsidP="00C519BB">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Pr>
          <w:rFonts w:ascii="Consolas" w:hAnsi="Consolas" w:cs="Consolas"/>
          <w:noProof/>
          <w:color w:val="000000"/>
          <w:sz w:val="19"/>
          <w:szCs w:val="19"/>
          <w:lang w:val="en-US"/>
        </w:rPr>
        <w:t>Random(100)</w:t>
      </w:r>
      <w:r w:rsidRPr="00A31F5A">
        <w:rPr>
          <w:rFonts w:ascii="Consolas" w:hAnsi="Consolas" w:cs="Consolas"/>
          <w:noProof/>
          <w:color w:val="000000"/>
          <w:sz w:val="19"/>
          <w:szCs w:val="19"/>
          <w:lang w:val="en-US"/>
        </w:rPr>
        <w:t>);</w:t>
      </w:r>
    </w:p>
    <w:p w:rsidR="00C519BB" w:rsidRPr="00B47BB8" w:rsidRDefault="00C519BB" w:rsidP="00C519BB">
      <w:pPr>
        <w:autoSpaceDE w:val="0"/>
        <w:autoSpaceDN w:val="0"/>
        <w:adjustRightInd w:val="0"/>
        <w:spacing w:after="0" w:line="240" w:lineRule="auto"/>
        <w:rPr>
          <w:rFonts w:ascii="Consolas" w:hAnsi="Consolas" w:cs="Consolas"/>
          <w:noProof/>
          <w:color w:val="000000"/>
          <w:sz w:val="19"/>
          <w:szCs w:val="19"/>
        </w:rPr>
      </w:pPr>
      <w:r w:rsidRPr="00B47BB8">
        <w:rPr>
          <w:rFonts w:ascii="Consolas" w:hAnsi="Consolas" w:cs="Consolas"/>
          <w:noProof/>
          <w:color w:val="000000"/>
          <w:sz w:val="19"/>
          <w:szCs w:val="19"/>
        </w:rPr>
        <w:t>}</w:t>
      </w:r>
    </w:p>
    <w:p w:rsidR="00DD640C" w:rsidRDefault="00DD640C" w:rsidP="008767C8"/>
    <w:p w:rsidR="00F8367D" w:rsidRDefault="00F8367D" w:rsidP="008767C8"/>
    <w:p w:rsidR="00DD640C" w:rsidRDefault="00DD640C" w:rsidP="00DD640C">
      <w:pPr>
        <w:pStyle w:val="Heading3"/>
      </w:pPr>
      <w:bookmarkStart w:id="59" w:name="_Toc492573288"/>
      <w:r>
        <w:t>Zeitmessung mit Auslastung</w:t>
      </w:r>
      <w:bookmarkEnd w:id="59"/>
    </w:p>
    <w:p w:rsidR="00A24734" w:rsidRDefault="00DD640C" w:rsidP="008767C8">
      <w:r>
        <w:t>Es wird keine Laufzeit vorgegeben, sondern eine aktive Rechnung zwischen den Elementen durchgeführt. Dies verursacht neben dem Overhead eine Belastung der Cores. Diese Messung stellt am besten eine reale Anwendung der Verteilung dar.</w:t>
      </w:r>
    </w:p>
    <w:p w:rsidR="00F8367D" w:rsidRDefault="00F8367D" w:rsidP="008767C8"/>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proofErr w:type="gramStart"/>
      <w:r w:rsidRPr="00A24734">
        <w:rPr>
          <w:rFonts w:ascii="Consolas" w:hAnsi="Consolas" w:cs="Consolas"/>
          <w:color w:val="0000FF"/>
          <w:sz w:val="19"/>
          <w:szCs w:val="19"/>
          <w:lang w:val="en-US"/>
        </w:rPr>
        <w:t>protected</w:t>
      </w:r>
      <w:proofErr w:type="gramEnd"/>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override</w:t>
      </w:r>
      <w:r w:rsidRPr="00A24734">
        <w:rPr>
          <w:rFonts w:ascii="Consolas" w:hAnsi="Consolas" w:cs="Consolas"/>
          <w:color w:val="000000"/>
          <w:sz w:val="19"/>
          <w:szCs w:val="19"/>
          <w:lang w:val="en-US"/>
        </w:rPr>
        <w:t xml:space="preserve"> </w:t>
      </w:r>
      <w:r w:rsidRPr="00A24734">
        <w:rPr>
          <w:rFonts w:ascii="Consolas" w:hAnsi="Consolas" w:cs="Consolas"/>
          <w:color w:val="0000FF"/>
          <w:sz w:val="19"/>
          <w:szCs w:val="19"/>
          <w:lang w:val="en-US"/>
        </w:rPr>
        <w:t>void</w:t>
      </w:r>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CalculationFunction</w:t>
      </w:r>
      <w:proofErr w:type="spellEnd"/>
      <w:r w:rsidRPr="00A24734">
        <w:rPr>
          <w:rFonts w:ascii="Consolas" w:hAnsi="Consolas" w:cs="Consolas"/>
          <w:color w:val="000000"/>
          <w:sz w:val="19"/>
          <w:szCs w:val="19"/>
          <w:lang w:val="en-US"/>
        </w:rPr>
        <w:t>(</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1,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r w:rsidR="00A66886">
        <w:rPr>
          <w:rFonts w:ascii="Consolas" w:hAnsi="Consolas" w:cs="Consolas"/>
          <w:noProof/>
          <w:color w:val="000000"/>
          <w:sz w:val="19"/>
          <w:szCs w:val="19"/>
          <w:lang w:val="en-US"/>
        </w:rPr>
        <w:t>element</w:t>
      </w:r>
      <w:r w:rsidRPr="00A24734">
        <w:rPr>
          <w:rFonts w:ascii="Consolas" w:hAnsi="Consolas" w:cs="Consolas"/>
          <w:color w:val="000000"/>
          <w:sz w:val="19"/>
          <w:szCs w:val="19"/>
          <w:lang w:val="en-US"/>
        </w:rPr>
        <w:t xml:space="preserve">2,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global)</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sidRPr="00A24734">
        <w:rPr>
          <w:rFonts w:ascii="Consolas" w:hAnsi="Consolas" w:cs="Consolas"/>
          <w:color w:val="000000"/>
          <w:sz w:val="19"/>
          <w:szCs w:val="19"/>
          <w:lang w:val="en-US"/>
        </w:rPr>
        <w:t>{</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spellStart"/>
      <w:proofErr w:type="gramStart"/>
      <w:r w:rsidRPr="00A24734">
        <w:rPr>
          <w:rFonts w:ascii="Consolas" w:hAnsi="Consolas" w:cs="Consolas"/>
          <w:color w:val="0000FF"/>
          <w:sz w:val="19"/>
          <w:szCs w:val="19"/>
          <w:lang w:val="en-US"/>
        </w:rPr>
        <w:t>int</w:t>
      </w:r>
      <w:proofErr w:type="spellEnd"/>
      <w:proofErr w:type="gramEnd"/>
      <w:r w:rsidRPr="00A24734">
        <w:rPr>
          <w:rFonts w:ascii="Consolas" w:hAnsi="Consolas" w:cs="Consolas"/>
          <w:color w:val="000000"/>
          <w:sz w:val="19"/>
          <w:szCs w:val="19"/>
          <w:lang w:val="en-US"/>
        </w:rPr>
        <w:t xml:space="preserve"> sum = 0;</w:t>
      </w:r>
    </w:p>
    <w:p w:rsidR="00A24734" w:rsidRPr="00A24734" w:rsidRDefault="00A24734" w:rsidP="00A24734">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roofErr w:type="gramStart"/>
      <w:r w:rsidRPr="00A24734">
        <w:rPr>
          <w:rFonts w:ascii="Consolas" w:hAnsi="Consolas" w:cs="Consolas"/>
          <w:color w:val="0000FF"/>
          <w:sz w:val="19"/>
          <w:szCs w:val="19"/>
          <w:lang w:val="en-US"/>
        </w:rPr>
        <w:t>for</w:t>
      </w:r>
      <w:proofErr w:type="gram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FF"/>
          <w:sz w:val="19"/>
          <w:szCs w:val="19"/>
          <w:lang w:val="en-US"/>
        </w:rPr>
        <w:t>int</w:t>
      </w:r>
      <w:proofErr w:type="spellEnd"/>
      <w:r w:rsidRPr="00A24734">
        <w:rPr>
          <w:rFonts w:ascii="Consolas" w:hAnsi="Consolas" w:cs="Consolas"/>
          <w:color w:val="000000"/>
          <w:sz w:val="19"/>
          <w:szCs w:val="19"/>
          <w:lang w:val="en-US"/>
        </w:rPr>
        <w:t xml:space="preserve">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 0;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 xml:space="preserve"> &lt; Difficulty; </w:t>
      </w:r>
      <w:proofErr w:type="spellStart"/>
      <w:r w:rsidRPr="00A24734">
        <w:rPr>
          <w:rFonts w:ascii="Consolas" w:hAnsi="Consolas" w:cs="Consolas"/>
          <w:color w:val="000000"/>
          <w:sz w:val="19"/>
          <w:szCs w:val="19"/>
          <w:lang w:val="en-US"/>
        </w:rPr>
        <w:t>i</w:t>
      </w:r>
      <w:proofErr w:type="spellEnd"/>
      <w:r w:rsidRPr="00A24734">
        <w:rPr>
          <w:rFonts w:ascii="Consolas" w:hAnsi="Consolas" w:cs="Consolas"/>
          <w:color w:val="000000"/>
          <w:sz w:val="19"/>
          <w:szCs w:val="19"/>
          <w:lang w:val="en-US"/>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Pr>
          <w:rFonts w:ascii="Consolas" w:hAnsi="Consolas" w:cs="Consolas"/>
          <w:color w:val="000000"/>
          <w:sz w:val="19"/>
          <w:szCs w:val="19"/>
        </w:rPr>
        <w:t>{</w:t>
      </w:r>
    </w:p>
    <w:p w:rsidR="00A24734" w:rsidRDefault="00A24734" w:rsidP="00A247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sum</w:t>
      </w:r>
      <w:proofErr w:type="spellEnd"/>
      <w:r>
        <w:rPr>
          <w:rFonts w:ascii="Consolas" w:hAnsi="Consolas" w:cs="Consolas"/>
          <w:color w:val="000000"/>
          <w:sz w:val="19"/>
          <w:szCs w:val="19"/>
        </w:rPr>
        <w:t xml:space="preserve"> += </w:t>
      </w:r>
      <w:r w:rsidR="00A66886" w:rsidRPr="00BD0BB7">
        <w:rPr>
          <w:rFonts w:ascii="Consolas" w:hAnsi="Consolas" w:cs="Consolas"/>
          <w:noProof/>
          <w:color w:val="000000"/>
          <w:sz w:val="19"/>
          <w:szCs w:val="19"/>
        </w:rPr>
        <w:t>element</w:t>
      </w:r>
      <w:r>
        <w:rPr>
          <w:rFonts w:ascii="Consolas" w:hAnsi="Consolas" w:cs="Consolas"/>
          <w:color w:val="000000"/>
          <w:sz w:val="19"/>
          <w:szCs w:val="19"/>
        </w:rPr>
        <w:t xml:space="preserve">1 * </w:t>
      </w:r>
      <w:r w:rsidR="00A66886" w:rsidRPr="00BD0BB7">
        <w:rPr>
          <w:rFonts w:ascii="Consolas" w:hAnsi="Consolas" w:cs="Consolas"/>
          <w:noProof/>
          <w:color w:val="000000"/>
          <w:sz w:val="19"/>
          <w:szCs w:val="19"/>
        </w:rPr>
        <w:t>element</w:t>
      </w:r>
      <w:r>
        <w:rPr>
          <w:rFonts w:ascii="Consolas" w:hAnsi="Consolas" w:cs="Consolas"/>
          <w:color w:val="000000"/>
          <w:sz w:val="19"/>
          <w:szCs w:val="19"/>
        </w:rPr>
        <w:t>2;</w:t>
      </w:r>
    </w:p>
    <w:p w:rsidR="00A66886" w:rsidRPr="00F8367D" w:rsidRDefault="00A24734" w:rsidP="00A24734">
      <w:pPr>
        <w:rPr>
          <w:rFonts w:ascii="Consolas" w:hAnsi="Consolas" w:cs="Consolas"/>
          <w:color w:val="000000"/>
          <w:sz w:val="19"/>
          <w:szCs w:val="19"/>
        </w:rPr>
      </w:pPr>
      <w:r>
        <w:rPr>
          <w:rFonts w:ascii="Consolas" w:hAnsi="Consolas" w:cs="Consolas"/>
          <w:color w:val="000000"/>
          <w:sz w:val="19"/>
          <w:szCs w:val="19"/>
        </w:rPr>
        <w:t xml:space="preserve">    }</w:t>
      </w:r>
      <w:r w:rsidR="00F8367D">
        <w:rPr>
          <w:rFonts w:ascii="Consolas" w:hAnsi="Consolas" w:cs="Consolas"/>
          <w:color w:val="000000"/>
          <w:sz w:val="19"/>
          <w:szCs w:val="19"/>
        </w:rPr>
        <w:br/>
        <w:t>}</w:t>
      </w:r>
    </w:p>
    <w:p w:rsidR="00F8367D" w:rsidRDefault="00F8367D" w:rsidP="00F8367D">
      <w:r>
        <w:t>Die Variable „</w:t>
      </w:r>
      <w:proofErr w:type="spellStart"/>
      <w:r>
        <w:t>Difficulty</w:t>
      </w:r>
      <w:proofErr w:type="spellEnd"/>
      <w:r>
        <w:t>“ stellt die Anzahl der Schleifendurchläufe und damit die Laufzeit der Berechnung ein.</w:t>
      </w:r>
    </w:p>
    <w:p w:rsidR="00F8367D" w:rsidRDefault="00F8367D" w:rsidP="00A24734"/>
    <w:p w:rsidR="008767C8" w:rsidRPr="00A24734" w:rsidRDefault="008767C8" w:rsidP="00A24734">
      <w:pPr>
        <w:rPr>
          <w:rFonts w:ascii="Consolas" w:hAnsi="Consolas" w:cs="Consolas"/>
          <w:color w:val="000000"/>
          <w:sz w:val="19"/>
          <w:szCs w:val="19"/>
        </w:rPr>
      </w:pPr>
      <w:r>
        <w:br w:type="page"/>
      </w:r>
    </w:p>
    <w:p w:rsidR="00B30B35" w:rsidRDefault="001777EE" w:rsidP="00B30B35">
      <w:pPr>
        <w:pStyle w:val="Heading1"/>
      </w:pPr>
      <w:bookmarkStart w:id="60" w:name="_Toc492573289"/>
      <w:r w:rsidRPr="00732529">
        <w:lastRenderedPageBreak/>
        <w:t>Systemabstraktion</w:t>
      </w:r>
      <w:bookmarkEnd w:id="60"/>
    </w:p>
    <w:p w:rsidR="00B30B35" w:rsidRDefault="00B30B35" w:rsidP="00B30B35">
      <w:r>
        <w:t>Das Verteilungssystem soll ein austauschbarer Teil des Gesamtsystems sein und zwischen der eigentlichen Applikation und dem unterliegenden Rechensystem arbeiten.</w:t>
      </w:r>
      <w:r>
        <w:br/>
        <w:t>Dies soll die Applikation unabhängig davon machen, welches unterliegende System schlussendlich die Berechnungen, parallelisiert, durchführt.</w:t>
      </w:r>
    </w:p>
    <w:p w:rsidR="00B30B35" w:rsidRDefault="00B30B35" w:rsidP="00B30B35"/>
    <w:tbl>
      <w:tblPr>
        <w:tblW w:w="3851" w:type="dxa"/>
        <w:tblCellMar>
          <w:left w:w="70" w:type="dxa"/>
          <w:right w:w="70" w:type="dxa"/>
        </w:tblCellMar>
        <w:tblLook w:val="04A0" w:firstRow="1" w:lastRow="0" w:firstColumn="1" w:lastColumn="0" w:noHBand="0" w:noVBand="1"/>
      </w:tblPr>
      <w:tblGrid>
        <w:gridCol w:w="711"/>
        <w:gridCol w:w="1172"/>
        <w:gridCol w:w="1172"/>
        <w:gridCol w:w="796"/>
      </w:tblGrid>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Applikation</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19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Times New Roman" w:eastAsia="Times New Roman" w:hAnsi="Times New Roman" w:cs="Times New Roman"/>
                <w:sz w:val="20"/>
                <w:szCs w:val="2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noWrap/>
            <w:vAlign w:val="center"/>
            <w:hideMark/>
          </w:tcPr>
          <w:p w:rsidR="00B30B35" w:rsidRPr="00B42EB3" w:rsidRDefault="00B30B35" w:rsidP="00FA38AF">
            <w:pPr>
              <w:spacing w:after="0" w:line="240" w:lineRule="auto"/>
              <w:jc w:val="center"/>
              <w:rPr>
                <w:rFonts w:ascii="Calibri" w:eastAsia="Times New Roman" w:hAnsi="Calibri" w:cs="Times New Roman"/>
                <w:color w:val="000000"/>
              </w:rPr>
            </w:pPr>
            <w:r w:rsidRPr="00B42EB3">
              <w:rPr>
                <w:rFonts w:ascii="Calibri" w:eastAsia="Times New Roman" w:hAnsi="Calibri" w:cs="Times New Roman"/>
                <w:color w:val="000000"/>
              </w:rPr>
              <w:t>Verteilungssystem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r w:rsidR="00B30B35" w:rsidRPr="00B42EB3" w:rsidTr="00FA38AF">
        <w:trPr>
          <w:trHeight w:val="237"/>
        </w:trPr>
        <w:tc>
          <w:tcPr>
            <w:tcW w:w="711" w:type="dxa"/>
            <w:tcBorders>
              <w:top w:val="nil"/>
              <w:left w:val="nil"/>
              <w:bottom w:val="nil"/>
              <w:right w:val="nil"/>
            </w:tcBorders>
            <w:shd w:val="clear" w:color="auto" w:fill="auto"/>
            <w:noWrap/>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1172"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c>
          <w:tcPr>
            <w:tcW w:w="793" w:type="dxa"/>
            <w:tcBorders>
              <w:top w:val="nil"/>
              <w:left w:val="single" w:sz="4" w:space="0" w:color="auto"/>
              <w:bottom w:val="single" w:sz="8" w:space="0" w:color="auto"/>
              <w:right w:val="nil"/>
            </w:tcBorders>
            <w:shd w:val="clear" w:color="auto" w:fill="auto"/>
            <w:noWrap/>
            <w:vAlign w:val="bottom"/>
            <w:hideMark/>
          </w:tcPr>
          <w:p w:rsidR="00B30B35" w:rsidRPr="00B42EB3" w:rsidRDefault="00B30B35" w:rsidP="00FA38AF">
            <w:pPr>
              <w:spacing w:after="0" w:line="240" w:lineRule="auto"/>
              <w:rPr>
                <w:rFonts w:ascii="Calibri" w:eastAsia="Times New Roman" w:hAnsi="Calibri" w:cs="Times New Roman"/>
                <w:color w:val="000000"/>
              </w:rPr>
            </w:pPr>
            <w:r w:rsidRPr="00B42EB3">
              <w:rPr>
                <w:rFonts w:ascii="Calibri" w:eastAsia="Times New Roman" w:hAnsi="Calibri" w:cs="Times New Roman"/>
                <w:color w:val="000000"/>
              </w:rPr>
              <w:t> </w:t>
            </w:r>
          </w:p>
        </w:tc>
      </w:tr>
      <w:tr w:rsidR="00B30B35" w:rsidRPr="00B42EB3" w:rsidTr="00FA38AF">
        <w:trPr>
          <w:trHeight w:val="269"/>
        </w:trPr>
        <w:tc>
          <w:tcPr>
            <w:tcW w:w="3851" w:type="dxa"/>
            <w:gridSpan w:val="4"/>
            <w:vMerge w:val="restart"/>
            <w:tcBorders>
              <w:top w:val="single" w:sz="8" w:space="0" w:color="auto"/>
              <w:left w:val="single" w:sz="8" w:space="0" w:color="auto"/>
              <w:bottom w:val="single" w:sz="8" w:space="0" w:color="000000"/>
              <w:right w:val="single" w:sz="8" w:space="0" w:color="000000"/>
            </w:tcBorders>
            <w:shd w:val="clear" w:color="auto" w:fill="auto"/>
            <w:vAlign w:val="bottom"/>
            <w:hideMark/>
          </w:tcPr>
          <w:p w:rsidR="00B30B35" w:rsidRPr="00B42EB3" w:rsidRDefault="00B30B35" w:rsidP="00FA38AF">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Berechnungss</w:t>
            </w:r>
            <w:r w:rsidRPr="00B42EB3">
              <w:rPr>
                <w:rFonts w:ascii="Calibri" w:eastAsia="Times New Roman" w:hAnsi="Calibri" w:cs="Times New Roman"/>
                <w:color w:val="000000"/>
              </w:rPr>
              <w:t>ystem</w:t>
            </w:r>
          </w:p>
        </w:tc>
      </w:tr>
      <w:tr w:rsidR="00B30B35" w:rsidRPr="00B42EB3" w:rsidTr="00FA38AF">
        <w:trPr>
          <w:trHeight w:val="450"/>
        </w:trPr>
        <w:tc>
          <w:tcPr>
            <w:tcW w:w="3851" w:type="dxa"/>
            <w:gridSpan w:val="4"/>
            <w:vMerge/>
            <w:tcBorders>
              <w:top w:val="single" w:sz="8" w:space="0" w:color="auto"/>
              <w:left w:val="single" w:sz="8" w:space="0" w:color="auto"/>
              <w:bottom w:val="single" w:sz="8" w:space="0" w:color="000000"/>
              <w:right w:val="single" w:sz="8" w:space="0" w:color="000000"/>
            </w:tcBorders>
            <w:vAlign w:val="center"/>
            <w:hideMark/>
          </w:tcPr>
          <w:p w:rsidR="00B30B35" w:rsidRPr="00B42EB3" w:rsidRDefault="00B30B35" w:rsidP="00FA38AF">
            <w:pPr>
              <w:spacing w:after="0" w:line="240" w:lineRule="auto"/>
              <w:rPr>
                <w:rFonts w:ascii="Calibri" w:eastAsia="Times New Roman" w:hAnsi="Calibri" w:cs="Times New Roman"/>
                <w:color w:val="000000"/>
              </w:rPr>
            </w:pPr>
          </w:p>
        </w:tc>
      </w:tr>
    </w:tbl>
    <w:p w:rsidR="00B30B35" w:rsidRDefault="00B30B35" w:rsidP="00B30B35">
      <w:r>
        <w:br/>
      </w:r>
    </w:p>
    <w:p w:rsidR="00B30B35" w:rsidRDefault="00B30B35" w:rsidP="00B30B35">
      <w:r>
        <w:t xml:space="preserve">Das Berechnungssystem soll über ein Interface an das Verteilungssystem gekoppelt werden. </w:t>
      </w:r>
      <w:r>
        <w:br/>
        <w:t xml:space="preserve">Dadurch kann das Berechnungssystem flexibel ausgetauscht werden und außerdem durch ein </w:t>
      </w:r>
      <w:proofErr w:type="spellStart"/>
      <w:r>
        <w:t>Dummysystem</w:t>
      </w:r>
      <w:proofErr w:type="spellEnd"/>
      <w:r>
        <w:t xml:space="preserve"> ersetzt werden, welches gewisse Eigenschaften des Berechnungssystems simulieren kann. Das </w:t>
      </w:r>
      <w:proofErr w:type="spellStart"/>
      <w:r>
        <w:t>Dummysystem</w:t>
      </w:r>
      <w:proofErr w:type="spellEnd"/>
      <w:r>
        <w:t xml:space="preserve"> kann außerdem dazu verwendet werden, um Tests durchzuführen, die von außerhalb nicht möglich sind.</w:t>
      </w:r>
    </w:p>
    <w:p w:rsidR="00B30B35" w:rsidRDefault="00B30B35" w:rsidP="00B30B35">
      <w:r>
        <w:rPr>
          <w:noProof/>
        </w:rPr>
        <w:drawing>
          <wp:anchor distT="0" distB="0" distL="114300" distR="114300" simplePos="0" relativeHeight="251663360" behindDoc="0" locked="0" layoutInCell="1" allowOverlap="1" wp14:anchorId="1F80D515" wp14:editId="2C7B5096">
            <wp:simplePos x="0" y="0"/>
            <wp:positionH relativeFrom="margin">
              <wp:align>left</wp:align>
            </wp:positionH>
            <wp:positionV relativeFrom="paragraph">
              <wp:posOffset>79320</wp:posOffset>
            </wp:positionV>
            <wp:extent cx="3001645" cy="1899920"/>
            <wp:effectExtent l="0" t="0" r="8255"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01645" cy="1899920"/>
                    </a:xfrm>
                    <a:prstGeom prst="rect">
                      <a:avLst/>
                    </a:prstGeom>
                  </pic:spPr>
                </pic:pic>
              </a:graphicData>
            </a:graphic>
          </wp:anchor>
        </w:drawing>
      </w:r>
    </w:p>
    <w:p w:rsidR="00B30B35" w:rsidRDefault="00B30B35" w:rsidP="00B30B35"/>
    <w:p w:rsidR="00B30B35" w:rsidRDefault="00B30B35" w:rsidP="00B30B35"/>
    <w:p w:rsidR="00B30B35" w:rsidRDefault="00B30B35" w:rsidP="00B30B35"/>
    <w:p w:rsidR="00B30B35" w:rsidRDefault="00B30B35" w:rsidP="00B30B35"/>
    <w:p w:rsidR="00B30B35" w:rsidRDefault="00B30B35" w:rsidP="00B30B35"/>
    <w:p w:rsidR="00B30B35" w:rsidRDefault="00B30B35" w:rsidP="00B30B35">
      <w:pPr>
        <w:rPr>
          <w:color w:val="5A5A5A" w:themeColor="text1" w:themeTint="A5"/>
          <w:spacing w:val="15"/>
        </w:rPr>
      </w:pPr>
    </w:p>
    <w:p w:rsidR="00241218" w:rsidRPr="00B30B35" w:rsidRDefault="00B30B35" w:rsidP="001777EE">
      <w:pPr>
        <w:rPr>
          <w:color w:val="5A5A5A" w:themeColor="text1" w:themeTint="A5"/>
          <w:spacing w:val="15"/>
        </w:rPr>
      </w:pPr>
      <w:r>
        <w:br w:type="page"/>
      </w:r>
    </w:p>
    <w:p w:rsidR="00241218" w:rsidRPr="00F2081F" w:rsidRDefault="00241218" w:rsidP="00241218">
      <w:pPr>
        <w:pStyle w:val="Heading2"/>
      </w:pPr>
      <w:bookmarkStart w:id="61" w:name="_Toc492573290"/>
      <w:r>
        <w:lastRenderedPageBreak/>
        <w:t>Core-Pool</w:t>
      </w:r>
      <w:bookmarkEnd w:id="61"/>
    </w:p>
    <w:p w:rsidR="001777EE" w:rsidRDefault="00241218" w:rsidP="001777EE">
      <w:r>
        <w:t>Diese Klasse dient als</w:t>
      </w:r>
      <w:r w:rsidR="009B3B8E">
        <w:t xml:space="preserve"> Basis für alle unterliegenden Berechnungs</w:t>
      </w:r>
      <w:r>
        <w:t>systeme. Sie stellt die notwendige Information über das System bereit, um die Verteilungen anzupassen, und bietet sowohl Berechnungs- als auch Synchronisationsfunktionalität, welche jedoch in den erbenden Klassen implementiert werden müssen.</w:t>
      </w:r>
    </w:p>
    <w:p w:rsidR="00241218" w:rsidRDefault="00B10EBA" w:rsidP="001777EE">
      <w:r w:rsidRPr="00B10EBA">
        <w:rPr>
          <w:noProof/>
        </w:rPr>
        <w:drawing>
          <wp:inline distT="0" distB="0" distL="0" distR="0">
            <wp:extent cx="4397072" cy="1341334"/>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24177" cy="1349602"/>
                    </a:xfrm>
                    <a:prstGeom prst="rect">
                      <a:avLst/>
                    </a:prstGeom>
                    <a:noFill/>
                    <a:ln>
                      <a:noFill/>
                    </a:ln>
                  </pic:spPr>
                </pic:pic>
              </a:graphicData>
            </a:graphic>
          </wp:inline>
        </w:drawing>
      </w:r>
    </w:p>
    <w:p w:rsidR="00B10EBA" w:rsidRDefault="00B10EBA" w:rsidP="002A298F"/>
    <w:p w:rsidR="009B3B8E" w:rsidRDefault="009B3B8E" w:rsidP="009B3B8E">
      <w:pPr>
        <w:pStyle w:val="Heading3"/>
      </w:pPr>
      <w:bookmarkStart w:id="62" w:name="_Toc492573291"/>
      <w:r>
        <w:t>Berechnungs</w:t>
      </w:r>
      <w:r w:rsidR="00CF5823">
        <w:t>anweisung</w:t>
      </w:r>
      <w:bookmarkEnd w:id="62"/>
    </w:p>
    <w:p w:rsidR="002C2ABA" w:rsidRDefault="009B3B8E" w:rsidP="001777EE">
      <w:r>
        <w:t>Innerhalb des Core-Pools werden Anweisungen, für das Berechnen von Paaren, mittels „</w:t>
      </w:r>
      <w:proofErr w:type="spellStart"/>
      <w:r>
        <w:t>PairingData</w:t>
      </w:r>
      <w:proofErr w:type="spellEnd"/>
      <w:r>
        <w:t xml:space="preserve">“-Objekten </w:t>
      </w:r>
      <w:r w:rsidR="00B10EBA">
        <w:t>an die Funktion „</w:t>
      </w:r>
      <w:proofErr w:type="spellStart"/>
      <w:r w:rsidR="00B10EBA">
        <w:t>DistributeCalculation</w:t>
      </w:r>
      <w:proofErr w:type="spellEnd"/>
      <w:r w:rsidR="00B10EBA">
        <w:t>“ übergeben.</w:t>
      </w:r>
    </w:p>
    <w:p w:rsidR="00D5666F" w:rsidRDefault="00D5666F" w:rsidP="001777EE"/>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PartType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p>
    <w:p w:rsidR="00D5666F" w:rsidRPr="00D5666F" w:rsidRDefault="00D5666F" w:rsidP="00D5666F">
      <w:pPr>
        <w:autoSpaceDE w:val="0"/>
        <w:autoSpaceDN w:val="0"/>
        <w:adjustRightInd w:val="0"/>
        <w:spacing w:after="0" w:line="240" w:lineRule="auto"/>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D5666F" w:rsidRDefault="00D5666F" w:rsidP="001777EE">
      <w:pPr>
        <w:rPr>
          <w:rFonts w:ascii="Consolas" w:hAnsi="Consolas" w:cs="Consolas"/>
          <w:noProof/>
          <w:color w:val="000000"/>
          <w:sz w:val="19"/>
          <w:szCs w:val="19"/>
        </w:rPr>
      </w:pPr>
      <w:r w:rsidRPr="00F2081F">
        <w:rPr>
          <w:rFonts w:ascii="Consolas" w:hAnsi="Consolas" w:cs="Consolas"/>
          <w:noProof/>
          <w:color w:val="000000"/>
          <w:sz w:val="19"/>
          <w:szCs w:val="19"/>
        </w:rPr>
        <w:t>}</w:t>
      </w:r>
    </w:p>
    <w:p w:rsidR="00CF5823" w:rsidRPr="00CF5823" w:rsidRDefault="00CF5823" w:rsidP="001777EE">
      <w:pPr>
        <w:rPr>
          <w:rFonts w:ascii="Consolas" w:hAnsi="Consolas" w:cs="Consolas"/>
          <w:noProof/>
          <w:color w:val="000000"/>
          <w:sz w:val="19"/>
          <w:szCs w:val="19"/>
        </w:rPr>
      </w:pPr>
    </w:p>
    <w:p w:rsidR="00CF5823" w:rsidRDefault="002C2ABA" w:rsidP="001777EE">
      <w:r>
        <w:t xml:space="preserve">Mithilfe der „Stacks“ wird festgelegt, welche Elemente mit dem Aufruf </w:t>
      </w:r>
      <w:r w:rsidR="007E4B7F">
        <w:t>kombiniert werden sollen.</w:t>
      </w:r>
      <w:r w:rsidR="007E4B7F">
        <w:br/>
        <w:t>„</w:t>
      </w:r>
      <w:proofErr w:type="spellStart"/>
      <w:r w:rsidR="007E4B7F">
        <w:t>CalculateInternally</w:t>
      </w:r>
      <w:proofErr w:type="spellEnd"/>
      <w:r w:rsidR="007E4B7F">
        <w:t>“ legt fest, ob die Berechnungen auch innerhalb der Stacks durchgeführt werden müssen.</w:t>
      </w:r>
    </w:p>
    <w:p w:rsidR="00D5666F" w:rsidRDefault="00D5666F" w:rsidP="001777EE">
      <w:r>
        <w:t>Beispiel für einen Aufruf:</w:t>
      </w:r>
    </w:p>
    <w:tbl>
      <w:tblPr>
        <w:tblpPr w:leftFromText="141" w:rightFromText="141" w:vertAnchor="text" w:tblpY="1"/>
        <w:tblOverlap w:val="never"/>
        <w:tblW w:w="1920" w:type="dxa"/>
        <w:tblCellMar>
          <w:left w:w="70" w:type="dxa"/>
          <w:right w:w="70" w:type="dxa"/>
        </w:tblCellMar>
        <w:tblLook w:val="04A0" w:firstRow="1" w:lastRow="0" w:firstColumn="1" w:lastColumn="0" w:noHBand="0" w:noVBand="1"/>
      </w:tblPr>
      <w:tblGrid>
        <w:gridCol w:w="960"/>
        <w:gridCol w:w="960"/>
      </w:tblGrid>
      <w:tr w:rsidR="002C2ABA" w:rsidRPr="002C2ABA" w:rsidTr="007E4B7F">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2C2ABA" w:rsidRPr="002C2ABA" w:rsidRDefault="002C2ABA" w:rsidP="007E4B7F">
            <w:pPr>
              <w:spacing w:after="0" w:line="240" w:lineRule="auto"/>
              <w:rPr>
                <w:rFonts w:ascii="Calibri" w:eastAsia="Times New Roman" w:hAnsi="Calibri" w:cs="Times New Roman"/>
                <w:color w:val="000000"/>
              </w:rPr>
            </w:pPr>
            <w:r w:rsidRPr="002C2ABA">
              <w:rPr>
                <w:rFonts w:ascii="Calibri" w:eastAsia="Times New Roman" w:hAnsi="Calibri" w:cs="Times New Roman"/>
                <w:color w:val="000000"/>
              </w:rPr>
              <w:t>Stack2</w:t>
            </w:r>
          </w:p>
        </w:tc>
      </w:tr>
      <w:tr w:rsidR="002C2ABA" w:rsidRPr="002C2ABA" w:rsidTr="007E4B7F">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A</w:t>
            </w:r>
          </w:p>
        </w:tc>
        <w:tc>
          <w:tcPr>
            <w:tcW w:w="960" w:type="dxa"/>
            <w:tcBorders>
              <w:top w:val="nil"/>
              <w:left w:val="nil"/>
              <w:bottom w:val="single" w:sz="4"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C</w:t>
            </w:r>
          </w:p>
        </w:tc>
      </w:tr>
      <w:tr w:rsidR="002C2ABA" w:rsidRPr="002C2ABA" w:rsidTr="007E4B7F">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B</w:t>
            </w:r>
          </w:p>
        </w:tc>
        <w:tc>
          <w:tcPr>
            <w:tcW w:w="960" w:type="dxa"/>
            <w:tcBorders>
              <w:top w:val="nil"/>
              <w:left w:val="nil"/>
              <w:bottom w:val="single" w:sz="8" w:space="0" w:color="auto"/>
              <w:right w:val="single" w:sz="8" w:space="0" w:color="auto"/>
            </w:tcBorders>
            <w:shd w:val="clear" w:color="auto" w:fill="auto"/>
            <w:noWrap/>
            <w:vAlign w:val="bottom"/>
            <w:hideMark/>
          </w:tcPr>
          <w:p w:rsidR="002C2ABA" w:rsidRPr="002C2ABA" w:rsidRDefault="007E4B7F" w:rsidP="007E4B7F">
            <w:pPr>
              <w:spacing w:after="0" w:line="240" w:lineRule="auto"/>
              <w:rPr>
                <w:rFonts w:ascii="Calibri" w:eastAsia="Times New Roman" w:hAnsi="Calibri" w:cs="Times New Roman"/>
                <w:color w:val="000000"/>
              </w:rPr>
            </w:pPr>
            <w:r>
              <w:rPr>
                <w:rFonts w:ascii="Calibri" w:eastAsia="Times New Roman" w:hAnsi="Calibri" w:cs="Times New Roman"/>
                <w:color w:val="000000"/>
              </w:rPr>
              <w:t>D</w:t>
            </w:r>
          </w:p>
        </w:tc>
      </w:tr>
    </w:tbl>
    <w:p w:rsidR="00D5666F"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FF0000"/>
        </w:rPr>
        <w:t>false</w:t>
      </w:r>
      <w:proofErr w:type="spellEnd"/>
      <w:r w:rsidRPr="00D5666F">
        <w:rPr>
          <w:color w:val="FF0000"/>
        </w:rPr>
        <w:t xml:space="preserve"> </w:t>
      </w:r>
      <w:r>
        <w:t>müss</w:t>
      </w:r>
      <w:r w:rsidR="007E4B7F">
        <w:t>en folgende Paare berechnet werden:</w:t>
      </w:r>
      <w:r>
        <w:br/>
      </w:r>
      <w:r w:rsidR="007E4B7F" w:rsidRPr="00732529">
        <w:rPr>
          <w:color w:val="FF0000"/>
        </w:rPr>
        <w:t>AC</w:t>
      </w:r>
      <w:r w:rsidR="007E4B7F" w:rsidRPr="00D5666F">
        <w:t xml:space="preserve">, </w:t>
      </w:r>
      <w:r w:rsidR="007E4B7F" w:rsidRPr="00732529">
        <w:rPr>
          <w:color w:val="FF0000"/>
        </w:rPr>
        <w:t>AD</w:t>
      </w:r>
      <w:r w:rsidR="007E4B7F" w:rsidRPr="00D5666F">
        <w:t xml:space="preserve">, </w:t>
      </w:r>
      <w:r w:rsidR="007E4B7F" w:rsidRPr="00732529">
        <w:rPr>
          <w:color w:val="FF0000"/>
        </w:rPr>
        <w:t>BC</w:t>
      </w:r>
      <w:r w:rsidR="007E4B7F" w:rsidRPr="00D5666F">
        <w:t xml:space="preserve">, </w:t>
      </w:r>
      <w:r w:rsidR="007E4B7F" w:rsidRPr="00732529">
        <w:rPr>
          <w:color w:val="FF0000"/>
        </w:rPr>
        <w:t>BD</w:t>
      </w:r>
    </w:p>
    <w:p w:rsidR="0073457C" w:rsidRPr="00DA6289" w:rsidRDefault="00D5666F" w:rsidP="00D5666F">
      <w:pPr>
        <w:ind w:left="1416"/>
      </w:pPr>
      <w:r w:rsidRPr="00D5666F">
        <w:t xml:space="preserve">Für </w:t>
      </w:r>
      <w:proofErr w:type="spellStart"/>
      <w:r w:rsidRPr="00D5666F">
        <w:t>CalculateInternally</w:t>
      </w:r>
      <w:proofErr w:type="spellEnd"/>
      <w:r w:rsidRPr="00D5666F">
        <w:t xml:space="preserve"> = </w:t>
      </w:r>
      <w:proofErr w:type="spellStart"/>
      <w:r w:rsidRPr="00D5666F">
        <w:rPr>
          <w:color w:val="00B050"/>
        </w:rPr>
        <w:t>true</w:t>
      </w:r>
      <w:proofErr w:type="spellEnd"/>
      <w:r w:rsidRPr="00D5666F">
        <w:rPr>
          <w:color w:val="00B050"/>
        </w:rPr>
        <w:t xml:space="preserve"> </w:t>
      </w:r>
      <w:r>
        <w:t>müssen folgende Paare berechnet werden:</w:t>
      </w:r>
      <w:r w:rsidR="007E4B7F" w:rsidRPr="00D5666F">
        <w:br w:type="textWrapping" w:clear="all"/>
      </w:r>
      <w:r>
        <w:tab/>
      </w:r>
      <w:r w:rsidRPr="00732529">
        <w:rPr>
          <w:color w:val="00B050"/>
        </w:rPr>
        <w:t>AB</w:t>
      </w:r>
      <w:r>
        <w:t xml:space="preserve">, </w:t>
      </w:r>
      <w:r w:rsidR="00732529" w:rsidRPr="00732529">
        <w:rPr>
          <w:color w:val="FF0000"/>
        </w:rPr>
        <w:t>AC</w:t>
      </w:r>
      <w:r w:rsidR="00732529" w:rsidRPr="00D5666F">
        <w:t xml:space="preserve">, </w:t>
      </w:r>
      <w:r w:rsidR="00732529" w:rsidRPr="00732529">
        <w:rPr>
          <w:color w:val="FF0000"/>
        </w:rPr>
        <w:t>AD</w:t>
      </w:r>
      <w:r w:rsidR="00732529" w:rsidRPr="00D5666F">
        <w:t xml:space="preserve">, </w:t>
      </w:r>
      <w:r w:rsidR="00732529" w:rsidRPr="00732529">
        <w:rPr>
          <w:color w:val="FF0000"/>
        </w:rPr>
        <w:t>BC</w:t>
      </w:r>
      <w:r w:rsidR="00732529" w:rsidRPr="00D5666F">
        <w:t xml:space="preserve">, </w:t>
      </w:r>
      <w:r w:rsidR="00732529" w:rsidRPr="00732529">
        <w:rPr>
          <w:color w:val="FF0000"/>
        </w:rPr>
        <w:t>BD</w:t>
      </w:r>
      <w:r>
        <w:t xml:space="preserve">, </w:t>
      </w:r>
      <w:r w:rsidRPr="00732529">
        <w:rPr>
          <w:color w:val="00B050"/>
        </w:rPr>
        <w:t>CD</w:t>
      </w:r>
    </w:p>
    <w:p w:rsidR="00B10EBA" w:rsidRDefault="00B10EBA" w:rsidP="00B10EBA">
      <w:pPr>
        <w:pStyle w:val="Heading3"/>
      </w:pPr>
      <w:bookmarkStart w:id="63" w:name="_Toc492573292"/>
      <w:r>
        <w:t>Synchronisation</w:t>
      </w:r>
      <w:bookmarkEnd w:id="63"/>
    </w:p>
    <w:p w:rsidR="00B10EBA" w:rsidRDefault="00B10EBA" w:rsidP="00B10EBA">
      <w:r>
        <w:t>Ein Aufruf der Synchronisation</w:t>
      </w:r>
      <w:r w:rsidR="009C32CF">
        <w:t>s</w:t>
      </w:r>
      <w:r>
        <w:t>-Funktionen muss gewährleisten, dass der aufrufende Thread so lange wartet, bis die Berechnungen abgeschlossen sind.</w:t>
      </w:r>
    </w:p>
    <w:p w:rsidR="00CF5823" w:rsidRDefault="002A298F" w:rsidP="00CF5823">
      <w:r>
        <w:t>Wenn ein Core-Index an die Funktion „</w:t>
      </w:r>
      <w:proofErr w:type="spellStart"/>
      <w:r>
        <w:t>Synchronize</w:t>
      </w:r>
      <w:proofErr w:type="spellEnd"/>
      <w:r>
        <w:t>“ übergeben wird, muss der Thread warten, bis der jeweilige Core seine Berechnungen beendet hat.</w:t>
      </w:r>
      <w:r>
        <w:br/>
        <w:t>Ohne Argument muss gewartet werden, bis sämtliche Berechnungen auf allen Cores abgeschlossen wurde.</w:t>
      </w:r>
      <w:r w:rsidR="00B10EBA">
        <w:t xml:space="preserve"> </w:t>
      </w:r>
    </w:p>
    <w:p w:rsidR="00CF5823" w:rsidRDefault="00CF5823" w:rsidP="00CF5823">
      <w:r>
        <w:br w:type="page"/>
      </w:r>
    </w:p>
    <w:p w:rsidR="00CF5823" w:rsidRPr="00B47BB8" w:rsidRDefault="00CF5823" w:rsidP="00CF5823">
      <w:pPr>
        <w:pStyle w:val="Heading2"/>
      </w:pPr>
      <w:bookmarkStart w:id="64" w:name="_Toc492573293"/>
      <w:r>
        <w:lastRenderedPageBreak/>
        <w:t>Grundstruktur der Verteilungen</w:t>
      </w:r>
      <w:bookmarkEnd w:id="64"/>
    </w:p>
    <w:p w:rsidR="00CF5823" w:rsidRPr="004B7EBF" w:rsidRDefault="00CF5823" w:rsidP="00CF5823">
      <w:r w:rsidRPr="004B7EBF">
        <w:t>Die Basisklasse, von welcher sämtlich</w:t>
      </w:r>
      <w:r>
        <w:t>e Verteilungsalgorithmen erben. Sie beinhaltet den Core-Pool, auf dem die Berechnungen durchgeführt werden und eine abstrakte Funktion für das Starten der Verteilung.</w:t>
      </w:r>
    </w:p>
    <w:p w:rsidR="00CF5823" w:rsidRDefault="00CF5823" w:rsidP="00CF5823">
      <w:pPr>
        <w:rPr>
          <w:lang w:val="en-US"/>
        </w:rPr>
      </w:pPr>
      <w:r w:rsidRPr="004B7EBF">
        <w:rPr>
          <w:noProof/>
        </w:rPr>
        <w:drawing>
          <wp:inline distT="0" distB="0" distL="0" distR="0" wp14:anchorId="13EBA05B" wp14:editId="517379FB">
            <wp:extent cx="4391671" cy="97801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8268" cy="986160"/>
                    </a:xfrm>
                    <a:prstGeom prst="rect">
                      <a:avLst/>
                    </a:prstGeom>
                    <a:noFill/>
                    <a:ln>
                      <a:noFill/>
                    </a:ln>
                  </pic:spPr>
                </pic:pic>
              </a:graphicData>
            </a:graphic>
          </wp:inline>
        </w:drawing>
      </w:r>
    </w:p>
    <w:p w:rsidR="00CF5823" w:rsidRDefault="00CF5823" w:rsidP="00CF5823">
      <w:pPr>
        <w:rPr>
          <w:lang w:val="en-US"/>
        </w:rPr>
      </w:pPr>
    </w:p>
    <w:p w:rsidR="00CF5823" w:rsidRPr="004B7EBF" w:rsidRDefault="00CF5823" w:rsidP="00CF5823">
      <w:r w:rsidRPr="004B7EBF">
        <w:t xml:space="preserve">In der tatsächlichen Implementierung wird der Core-Pool mittels </w:t>
      </w:r>
      <w:proofErr w:type="spellStart"/>
      <w:r w:rsidRPr="004B7EBF">
        <w:t>Constru</w:t>
      </w:r>
      <w:r>
        <w:t>c</w:t>
      </w:r>
      <w:r w:rsidRPr="004B7EBF">
        <w:t>tor-Injection</w:t>
      </w:r>
      <w:proofErr w:type="spellEnd"/>
      <w:r w:rsidRPr="004B7EBF">
        <w:t xml:space="preserve"> übergeben und über die Getter-Funktion nach außen sichtbar gemacht. </w:t>
      </w:r>
      <w:r>
        <w:t>Dies verhindert, dass der Core-Pool nach dem Erstellen ausgetauscht werden kann.</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class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UniquePairDistribution</w:t>
      </w:r>
      <w:r w:rsidRPr="004B7EBF">
        <w:rPr>
          <w:rFonts w:ascii="Consolas" w:hAnsi="Consolas" w:cs="Consolas"/>
          <w:noProof/>
          <w:color w:val="000000"/>
          <w:sz w:val="19"/>
          <w:szCs w:val="19"/>
          <w:lang w:val="en-US"/>
        </w:rPr>
        <w:t>&lt;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protected</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m_corePool;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&gt; CorePool { </w:t>
      </w:r>
      <w:r w:rsidRPr="004B7EBF">
        <w:rPr>
          <w:rFonts w:ascii="Consolas" w:hAnsi="Consolas" w:cs="Consolas"/>
          <w:noProof/>
          <w:color w:val="0000FF"/>
          <w:sz w:val="19"/>
          <w:szCs w:val="19"/>
          <w:lang w:val="en-US"/>
        </w:rPr>
        <w:t>get</w:t>
      </w:r>
      <w:r w:rsidRPr="004B7EBF">
        <w:rPr>
          <w:rFonts w:ascii="Consolas" w:hAnsi="Consolas" w:cs="Consolas"/>
          <w:noProof/>
          <w:color w:val="000000"/>
          <w:sz w:val="19"/>
          <w:szCs w:val="19"/>
          <w:lang w:val="en-US"/>
        </w:rPr>
        <w:t xml:space="preserve"> { </w:t>
      </w:r>
      <w:r w:rsidRPr="004B7EBF">
        <w:rPr>
          <w:rFonts w:ascii="Consolas" w:hAnsi="Consolas" w:cs="Consolas"/>
          <w:noProof/>
          <w:color w:val="0000FF"/>
          <w:sz w:val="19"/>
          <w:szCs w:val="19"/>
          <w:lang w:val="en-US"/>
        </w:rPr>
        <w:t>return</w:t>
      </w:r>
      <w:r w:rsidRPr="004B7EBF">
        <w:rPr>
          <w:rFonts w:ascii="Consolas" w:hAnsi="Consolas" w:cs="Consolas"/>
          <w:noProof/>
          <w:color w:val="000000"/>
          <w:sz w:val="19"/>
          <w:szCs w:val="19"/>
          <w:lang w:val="en-US"/>
        </w:rPr>
        <w:t xml:space="preserve"> m_corePool; }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UniquePairDistribution(CorePool&lt;</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&gt;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m_corePool = pool;</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p>
    <w:p w:rsidR="00CF5823" w:rsidRPr="004B7EBF" w:rsidRDefault="00CF5823" w:rsidP="00CF5823">
      <w:pPr>
        <w:autoSpaceDE w:val="0"/>
        <w:autoSpaceDN w:val="0"/>
        <w:adjustRightInd w:val="0"/>
        <w:spacing w:after="0" w:line="240" w:lineRule="auto"/>
        <w:rPr>
          <w:rFonts w:ascii="Consolas" w:hAnsi="Consolas" w:cs="Consolas"/>
          <w:noProof/>
          <w:color w:val="000000"/>
          <w:sz w:val="19"/>
          <w:szCs w:val="19"/>
          <w:lang w:val="en-US"/>
        </w:rPr>
      </w:pP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public</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abstract</w:t>
      </w:r>
      <w:r w:rsidRPr="004B7EBF">
        <w:rPr>
          <w:rFonts w:ascii="Consolas" w:hAnsi="Consolas" w:cs="Consolas"/>
          <w:noProof/>
          <w:color w:val="000000"/>
          <w:sz w:val="19"/>
          <w:szCs w:val="19"/>
          <w:lang w:val="en-US"/>
        </w:rPr>
        <w:t xml:space="preserve"> </w:t>
      </w:r>
      <w:r w:rsidRPr="004B7EBF">
        <w:rPr>
          <w:rFonts w:ascii="Consolas" w:hAnsi="Consolas" w:cs="Consolas"/>
          <w:noProof/>
          <w:color w:val="0000FF"/>
          <w:sz w:val="19"/>
          <w:szCs w:val="19"/>
          <w:lang w:val="en-US"/>
        </w:rPr>
        <w:t>void</w:t>
      </w:r>
      <w:r w:rsidRPr="004B7EBF">
        <w:rPr>
          <w:rFonts w:ascii="Consolas" w:hAnsi="Consolas" w:cs="Consolas"/>
          <w:noProof/>
          <w:color w:val="000000"/>
          <w:sz w:val="19"/>
          <w:szCs w:val="19"/>
          <w:lang w:val="en-US"/>
        </w:rPr>
        <w:t xml:space="preserve"> Calculate(</w:t>
      </w:r>
      <w:r w:rsidRPr="004B7EBF">
        <w:rPr>
          <w:rFonts w:ascii="Consolas" w:hAnsi="Consolas" w:cs="Consolas"/>
          <w:noProof/>
          <w:color w:val="2B91AF"/>
          <w:sz w:val="19"/>
          <w:szCs w:val="19"/>
          <w:lang w:val="en-US"/>
        </w:rPr>
        <w:t>PartType</w:t>
      </w:r>
      <w:r w:rsidRPr="004B7EBF">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elements</w:t>
      </w:r>
      <w:r w:rsidRPr="004B7EBF">
        <w:rPr>
          <w:rFonts w:ascii="Consolas" w:hAnsi="Consolas" w:cs="Consolas"/>
          <w:noProof/>
          <w:color w:val="000000"/>
          <w:sz w:val="19"/>
          <w:szCs w:val="19"/>
          <w:lang w:val="en-US"/>
        </w:rPr>
        <w:t xml:space="preserve">, </w:t>
      </w:r>
      <w:r w:rsidRPr="004B7EBF">
        <w:rPr>
          <w:rFonts w:ascii="Consolas" w:hAnsi="Consolas" w:cs="Consolas"/>
          <w:noProof/>
          <w:color w:val="2B91AF"/>
          <w:sz w:val="19"/>
          <w:szCs w:val="19"/>
          <w:lang w:val="en-US"/>
        </w:rPr>
        <w:t>GlobalDataType</w:t>
      </w:r>
      <w:r w:rsidRPr="004B7EBF">
        <w:rPr>
          <w:rFonts w:ascii="Consolas" w:hAnsi="Consolas" w:cs="Consolas"/>
          <w:noProof/>
          <w:color w:val="000000"/>
          <w:sz w:val="19"/>
          <w:szCs w:val="19"/>
          <w:lang w:val="en-US"/>
        </w:rPr>
        <w:t xml:space="preserve"> globalData);</w:t>
      </w:r>
    </w:p>
    <w:p w:rsidR="00CF5823" w:rsidRPr="00B47BB8" w:rsidRDefault="00CF5823" w:rsidP="00CF5823">
      <w:pPr>
        <w:rPr>
          <w:noProof/>
        </w:rPr>
      </w:pPr>
      <w:r w:rsidRPr="00B47BB8">
        <w:rPr>
          <w:rFonts w:ascii="Consolas" w:hAnsi="Consolas" w:cs="Consolas"/>
          <w:noProof/>
          <w:color w:val="000000"/>
          <w:sz w:val="19"/>
          <w:szCs w:val="19"/>
        </w:rPr>
        <w:t>}</w:t>
      </w:r>
    </w:p>
    <w:p w:rsidR="00CF5823" w:rsidRDefault="00CF5823" w:rsidP="00CF5823"/>
    <w:p w:rsidR="00D5666F" w:rsidRPr="00B10EBA" w:rsidRDefault="00CF5823" w:rsidP="00CF5823">
      <w:pPr>
        <w:rPr>
          <w:rFonts w:ascii="Consolas" w:hAnsi="Consolas" w:cs="Consolas"/>
          <w:noProof/>
          <w:color w:val="000000"/>
          <w:sz w:val="19"/>
          <w:szCs w:val="19"/>
        </w:rPr>
      </w:pPr>
      <w:r>
        <w:t>„</w:t>
      </w:r>
      <w:proofErr w:type="spellStart"/>
      <w:r>
        <w:t>Calculate</w:t>
      </w:r>
      <w:proofErr w:type="spellEnd"/>
      <w:r>
        <w:t>“ ist die einzige Funktion, die von der Applikation aufgerufen wird. Es werden alle Elemente, zwischen denen Berechnungen durchgeführt werden müssen, zusammen mit den globalen Daten übergeben.</w:t>
      </w:r>
      <w:r>
        <w:br/>
        <w:t>Es muss gewährleistet sein, dass nach dem Aufruf sämtliche Berechnungen vollständig abgeschlossen sind.</w:t>
      </w:r>
      <w:r w:rsidR="00D5666F" w:rsidRPr="00B10EBA">
        <w:br w:type="page"/>
      </w:r>
    </w:p>
    <w:p w:rsidR="00C8138E" w:rsidRDefault="00C8138E" w:rsidP="00C8138E">
      <w:pPr>
        <w:pStyle w:val="Heading1"/>
      </w:pPr>
      <w:bookmarkStart w:id="65" w:name="_Toc492573294"/>
      <w:r>
        <w:lastRenderedPageBreak/>
        <w:t>Algorithmus-Optimierung</w:t>
      </w:r>
      <w:bookmarkEnd w:id="65"/>
    </w:p>
    <w:p w:rsidR="00C8138E" w:rsidRDefault="00C8138E">
      <w:r>
        <w:t xml:space="preserve">Im folgenden Abschnitt werden Algorithmen </w:t>
      </w:r>
      <w:r w:rsidR="004B7EBF">
        <w:t xml:space="preserve">beschrieben, </w:t>
      </w:r>
      <w:r>
        <w:t>implementiert, getestet und optimiert.</w:t>
      </w:r>
      <w:r w:rsidR="00F42C06">
        <w:br/>
        <w:t>Jeder, der Algorithmen, wurde durch den Validierungsprozess getestet und l</w:t>
      </w:r>
      <w:r w:rsidR="00A96216">
        <w:t>iefert eine gültige Verteilung.</w:t>
      </w:r>
      <w:r w:rsidR="00A96216">
        <w:br/>
        <w:t>Außerdem werden Effizienztests durchgeführt, um zu bestimmen, ob eine Verteilung besser oder schlechter</w:t>
      </w:r>
      <w:r w:rsidR="00AE4BB3">
        <w:t>,</w:t>
      </w:r>
      <w:r w:rsidR="00A96216">
        <w:t xml:space="preserve"> im Vergleich zu anderen</w:t>
      </w:r>
      <w:r w:rsidR="00AE4BB3">
        <w:t>,</w:t>
      </w:r>
      <w:r w:rsidR="00A96216">
        <w:t xml:space="preserve"> abschneidet.</w:t>
      </w:r>
    </w:p>
    <w:p w:rsidR="007C1C8C" w:rsidRDefault="007C1C8C"/>
    <w:p w:rsidR="00E17D07" w:rsidRDefault="00E17D07" w:rsidP="00E17D07">
      <w:pPr>
        <w:pStyle w:val="Heading2"/>
      </w:pPr>
      <w:bookmarkStart w:id="66" w:name="_Toc492573295"/>
      <w:r>
        <w:t>Testbedingungen</w:t>
      </w:r>
      <w:bookmarkEnd w:id="66"/>
    </w:p>
    <w:p w:rsidR="00E17D07" w:rsidRPr="00E17D07" w:rsidRDefault="00E17D07" w:rsidP="00E17D07">
      <w:r>
        <w:t xml:space="preserve">Es werden die Bedingungen, von allen durchgeführten Tests festgelegt. Sämtliche Verteilungen werden mit diesen Parametern getestet und können somit </w:t>
      </w:r>
      <w:r w:rsidR="00DD2DCF">
        <w:t>untereinander verglichen werden.</w:t>
      </w:r>
      <w:r w:rsidR="00DD2DCF">
        <w:br/>
      </w:r>
    </w:p>
    <w:p w:rsidR="00423E0E" w:rsidRDefault="00423E0E" w:rsidP="00E17D07">
      <w:pPr>
        <w:pStyle w:val="Heading3"/>
      </w:pPr>
      <w:bookmarkStart w:id="67" w:name="_Toc492573296"/>
      <w:r>
        <w:t>Validierung</w:t>
      </w:r>
      <w:bookmarkEnd w:id="67"/>
    </w:p>
    <w:p w:rsidR="00423E0E" w:rsidRDefault="00E277CC" w:rsidP="00423E0E">
      <w:r>
        <w:t xml:space="preserve">Jede Verteilung muss mehrere Validierungs-Setups bestehen. </w:t>
      </w:r>
      <w:r w:rsidR="00CE3376">
        <w:t>Liefert eine</w:t>
      </w:r>
      <w:r w:rsidR="006935B1">
        <w:t>s</w:t>
      </w:r>
      <w:r w:rsidR="00CE3376">
        <w:t xml:space="preserve"> der </w:t>
      </w:r>
      <w:r w:rsidR="006935B1">
        <w:t>Setups</w:t>
      </w:r>
      <w:r w:rsidR="00CE3376">
        <w:t xml:space="preserve"> ein invalides Ergebnis, so wird die Verte</w:t>
      </w:r>
      <w:r w:rsidR="002E76C4">
        <w:t>ilung als fehlerhaft angesehen.</w:t>
      </w:r>
    </w:p>
    <w:p w:rsidR="005B0B5E" w:rsidRDefault="005B0B5E" w:rsidP="00423E0E"/>
    <w:p w:rsidR="00A0600A" w:rsidRDefault="005B0B5E" w:rsidP="00423E0E">
      <w:r>
        <w:t>Validierung mit folgende</w:t>
      </w:r>
      <w:r w:rsidR="00C437A2">
        <w:t>r</w:t>
      </w:r>
      <w:r>
        <w:t xml:space="preserve"> Element</w:t>
      </w:r>
      <w:r w:rsidR="00C437A2">
        <w:t>an</w:t>
      </w:r>
      <w:r>
        <w:t>zahl durchgeführt:</w:t>
      </w:r>
    </w:p>
    <w:p w:rsidR="005B0B5E" w:rsidRPr="00423E0E" w:rsidRDefault="005B0B5E" w:rsidP="00423E0E">
      <w:r>
        <w:t>4</w:t>
      </w:r>
      <w:r>
        <w:tab/>
        <w:t>-</w:t>
      </w:r>
      <w:r>
        <w:tab/>
        <w:t>Mindestanzahl um zumindest zwei Berechnungen parallel durchführen zu können</w:t>
      </w:r>
      <w:r>
        <w:br/>
        <w:t>16</w:t>
      </w:r>
      <w:r>
        <w:tab/>
        <w:t>-</w:t>
      </w:r>
      <w:r>
        <w:tab/>
      </w:r>
      <w:r w:rsidR="00063C64">
        <w:t xml:space="preserve">Gut auf die </w:t>
      </w:r>
      <w:r w:rsidR="003637F9">
        <w:t xml:space="preserve">derzeit </w:t>
      </w:r>
      <w:r w:rsidR="00063C64">
        <w:t xml:space="preserve">gängige Anzahl von Prozessorkernen (2, 4 und 8) </w:t>
      </w:r>
      <w:r w:rsidR="00415E3A">
        <w:t>aufteilbar</w:t>
      </w:r>
      <w:r>
        <w:br/>
        <w:t>100</w:t>
      </w:r>
      <w:r w:rsidR="00415E3A">
        <w:tab/>
        <w:t>-</w:t>
      </w:r>
      <w:r w:rsidR="00415E3A">
        <w:tab/>
        <w:t>Große Anzahl an Elementen</w:t>
      </w:r>
      <w:r>
        <w:br/>
        <w:t>59</w:t>
      </w:r>
      <w:r>
        <w:tab/>
        <w:t>-</w:t>
      </w:r>
      <w:r>
        <w:tab/>
        <w:t>Primzahl im mittleren Bereich</w:t>
      </w:r>
    </w:p>
    <w:p w:rsidR="00423E0E" w:rsidRDefault="00423E0E"/>
    <w:p w:rsidR="007B65D9" w:rsidRDefault="007B65D9">
      <w:r>
        <w:t>Testdurchläufe:</w:t>
      </w:r>
    </w:p>
    <w:p w:rsidR="007B65D9" w:rsidRDefault="007B65D9">
      <w:r>
        <w:rPr>
          <w:noProof/>
        </w:rPr>
        <w:drawing>
          <wp:inline distT="0" distB="0" distL="0" distR="0" wp14:anchorId="318DA5A6" wp14:editId="371C3B95">
            <wp:extent cx="5760720" cy="30892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089275"/>
                    </a:xfrm>
                    <a:prstGeom prst="rect">
                      <a:avLst/>
                    </a:prstGeom>
                  </pic:spPr>
                </pic:pic>
              </a:graphicData>
            </a:graphic>
          </wp:inline>
        </w:drawing>
      </w:r>
    </w:p>
    <w:p w:rsidR="00F56D39" w:rsidRDefault="00F56D39">
      <w:pPr>
        <w:rPr>
          <w:rFonts w:asciiTheme="majorHAnsi" w:eastAsiaTheme="majorEastAsia" w:hAnsiTheme="majorHAnsi" w:cstheme="majorBidi"/>
          <w:color w:val="1F4D78" w:themeColor="accent1" w:themeShade="7F"/>
          <w:sz w:val="24"/>
          <w:szCs w:val="24"/>
        </w:rPr>
      </w:pPr>
      <w:r>
        <w:br w:type="page"/>
      </w:r>
    </w:p>
    <w:p w:rsidR="007B65D9" w:rsidRDefault="007B65D9">
      <w:pPr>
        <w:rPr>
          <w:rFonts w:asciiTheme="majorHAnsi" w:eastAsiaTheme="majorEastAsia" w:hAnsiTheme="majorHAnsi" w:cstheme="majorBidi"/>
          <w:color w:val="1F4D78" w:themeColor="accent1" w:themeShade="7F"/>
          <w:sz w:val="24"/>
          <w:szCs w:val="24"/>
        </w:rPr>
      </w:pPr>
      <w:bookmarkStart w:id="68" w:name="_Toc492573297"/>
      <w:r>
        <w:rPr>
          <w:noProof/>
        </w:rPr>
        <w:lastRenderedPageBreak/>
        <w:drawing>
          <wp:inline distT="0" distB="0" distL="0" distR="0" wp14:anchorId="2C881C5A" wp14:editId="1226F57A">
            <wp:extent cx="5760720" cy="55530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5553075"/>
                    </a:xfrm>
                    <a:prstGeom prst="rect">
                      <a:avLst/>
                    </a:prstGeom>
                  </pic:spPr>
                </pic:pic>
              </a:graphicData>
            </a:graphic>
          </wp:inline>
        </w:drawing>
      </w:r>
      <w:r>
        <w:br w:type="page"/>
      </w:r>
    </w:p>
    <w:p w:rsidR="00AE4BB3" w:rsidRDefault="004632B4" w:rsidP="00E17D07">
      <w:pPr>
        <w:pStyle w:val="Heading3"/>
      </w:pPr>
      <w:r>
        <w:lastRenderedPageBreak/>
        <w:t>Effizienz</w:t>
      </w:r>
      <w:bookmarkEnd w:id="68"/>
    </w:p>
    <w:p w:rsidR="00115FFB" w:rsidRDefault="006935B1" w:rsidP="00AE4BB3">
      <w:r>
        <w:t xml:space="preserve">Für die Feststellung der Effizienz werden unterschiedliche Tests in Bezug auf Laufzeit oder Auslastung vorgenommen. Die Ergebnisse dürfen nur innerhalb </w:t>
      </w:r>
      <w:r w:rsidR="0084224B">
        <w:t>des gleichen</w:t>
      </w:r>
      <w:r>
        <w:t xml:space="preserve"> Tests verglichen werden. </w:t>
      </w:r>
    </w:p>
    <w:p w:rsidR="00E17D07" w:rsidRDefault="00E17D07" w:rsidP="00AE4BB3"/>
    <w:p w:rsidR="00F56D39" w:rsidRDefault="00F56D39" w:rsidP="00F56D39">
      <w:pPr>
        <w:pStyle w:val="Heading4"/>
      </w:pPr>
      <w:r>
        <w:t>Overhead</w:t>
      </w:r>
    </w:p>
    <w:p w:rsidR="00F56D39" w:rsidRPr="00D91443" w:rsidRDefault="00F56D39" w:rsidP="00F56D39">
      <w:r>
        <w:t>Testbeschreibung zu finden auf Seite</w:t>
      </w:r>
      <w:r w:rsidR="00FC7D6B">
        <w:t xml:space="preserve"> </w:t>
      </w:r>
      <w:r w:rsidR="00FC7D6B">
        <w:fldChar w:fldCharType="begin"/>
      </w:r>
      <w:r w:rsidR="00FC7D6B">
        <w:instrText xml:space="preserve"> PAGEREF _Ref492565629 \h </w:instrText>
      </w:r>
      <w:r w:rsidR="00FC7D6B">
        <w:fldChar w:fldCharType="separate"/>
      </w:r>
      <w:r w:rsidR="00A92E0B">
        <w:rPr>
          <w:noProof/>
        </w:rPr>
        <w:t>25</w:t>
      </w:r>
      <w:r w:rsidR="00FC7D6B">
        <w:fldChar w:fldCharType="end"/>
      </w:r>
      <w:r>
        <w:t>.</w:t>
      </w:r>
    </w:p>
    <w:p w:rsidR="00F56D39" w:rsidRDefault="00F56D39" w:rsidP="00F56D39">
      <w:r>
        <w:t>Wiederholungen: 10</w:t>
      </w:r>
      <w:r>
        <w:br/>
        <w:t>Cores: 4</w:t>
      </w:r>
      <w:r>
        <w:br/>
        <w:t xml:space="preserve">Elemente: </w:t>
      </w:r>
      <w:r w:rsidR="00FC7D6B">
        <w:t>1000</w:t>
      </w:r>
      <w:r>
        <w:br/>
        <w:t xml:space="preserve">Daraus resultierende Anzahl der Berechnungen: </w:t>
      </w:r>
      <w:r w:rsidR="00D104E1" w:rsidRPr="00D104E1">
        <w:t>499</w:t>
      </w:r>
      <w:r w:rsidR="00680625">
        <w:t>.</w:t>
      </w:r>
      <w:r w:rsidR="00D104E1" w:rsidRPr="00D104E1">
        <w:t xml:space="preserve">500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r>
        <w:br/>
        <w:t xml:space="preserve">Laufzeit einer Berechnung: </w:t>
      </w:r>
      <w:r w:rsidR="00477644">
        <w:t>Je nach Compiler-Optimierung keine oder nur sehr geringe Laufzeit.</w:t>
      </w:r>
    </w:p>
    <w:p w:rsidR="00F56D39" w:rsidRDefault="00F56D39" w:rsidP="00AE4BB3"/>
    <w:p w:rsidR="00E17D07" w:rsidRDefault="00E17D07" w:rsidP="00E17D07">
      <w:pPr>
        <w:pStyle w:val="Heading4"/>
      </w:pPr>
      <w:r>
        <w:t>Fixierte Rechenzeit</w:t>
      </w:r>
    </w:p>
    <w:p w:rsidR="00D91443" w:rsidRPr="00D91443" w:rsidRDefault="00D91443" w:rsidP="00D91443">
      <w:r>
        <w:t xml:space="preserve">Testbeschreibung zu finden auf Seite </w:t>
      </w:r>
      <w:r>
        <w:fldChar w:fldCharType="begin"/>
      </w:r>
      <w:r>
        <w:instrText xml:space="preserve"> PAGEREF _Ref492477315 \h </w:instrText>
      </w:r>
      <w:r>
        <w:fldChar w:fldCharType="separate"/>
      </w:r>
      <w:r w:rsidR="00A92E0B">
        <w:rPr>
          <w:noProof/>
        </w:rPr>
        <w:t>25</w:t>
      </w:r>
      <w:r>
        <w:fldChar w:fldCharType="end"/>
      </w:r>
      <w:r>
        <w:t>.</w:t>
      </w:r>
    </w:p>
    <w:p w:rsidR="00F56D39" w:rsidRDefault="00462952">
      <w:r>
        <w:t>Wiederholungen: 10</w:t>
      </w:r>
      <w:r>
        <w:br/>
      </w:r>
      <w:r w:rsidR="00145EE2">
        <w:t>Cores: 4</w:t>
      </w:r>
      <w:r w:rsidR="00145EE2">
        <w:br/>
        <w:t>Elemente: 16</w:t>
      </w:r>
      <w:r w:rsidR="00AE4BB3">
        <w:br/>
        <w:t>Daraus resultie</w:t>
      </w:r>
      <w:r w:rsidR="001A75DC">
        <w:t>rende Anzahl der Berechnungen: 120 (</w:t>
      </w:r>
      <w:r w:rsidR="00D91443">
        <w:t>Ermittlung</w:t>
      </w:r>
      <w:r w:rsidR="001A75DC">
        <w:t xml:space="preserve"> auf Seite </w:t>
      </w:r>
      <w:r w:rsidR="001A75DC">
        <w:fldChar w:fldCharType="begin"/>
      </w:r>
      <w:r w:rsidR="001A75DC">
        <w:instrText xml:space="preserve"> PAGEREF _Ref492285508 \h </w:instrText>
      </w:r>
      <w:r w:rsidR="001A75DC">
        <w:fldChar w:fldCharType="separate"/>
      </w:r>
      <w:r w:rsidR="00A92E0B">
        <w:rPr>
          <w:noProof/>
        </w:rPr>
        <w:t>7</w:t>
      </w:r>
      <w:r w:rsidR="001A75DC">
        <w:fldChar w:fldCharType="end"/>
      </w:r>
      <w:r w:rsidR="000635F4">
        <w:t>)</w:t>
      </w:r>
      <w:r w:rsidR="00042615">
        <w:br/>
        <w:t>Laufzeit einer Berechnung: 10</w:t>
      </w:r>
      <w:bookmarkStart w:id="69" w:name="_Ref492144080"/>
      <w:r w:rsidR="00D91443">
        <w:t>ms</w:t>
      </w:r>
    </w:p>
    <w:p w:rsidR="00F56D39" w:rsidRDefault="00F56D39"/>
    <w:p w:rsidR="00B06B9A" w:rsidRDefault="002110FD" w:rsidP="00B06B9A">
      <w:pPr>
        <w:pStyle w:val="Heading4"/>
      </w:pPr>
      <w:r>
        <w:t>Zufällige</w:t>
      </w:r>
      <w:r w:rsidR="00B06B9A">
        <w:t xml:space="preserve"> Rechenzeit</w:t>
      </w:r>
    </w:p>
    <w:p w:rsidR="00B06B9A" w:rsidRPr="00D91443" w:rsidRDefault="00B06B9A" w:rsidP="00B06B9A">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B06B9A" w:rsidRDefault="00B06B9A" w:rsidP="00B06B9A">
      <w:r>
        <w:t>Wiederholungen: 10</w:t>
      </w:r>
      <w:r>
        <w:br/>
        <w:t>Cores: 4</w:t>
      </w:r>
      <w:r>
        <w:br/>
        <w:t>Elemente: 16</w:t>
      </w:r>
      <w:r>
        <w:br/>
        <w:t xml:space="preserve">Daraus resultierende Anzahl der Berechnungen: 120 (Ermittlung auf Seite </w:t>
      </w:r>
      <w:r>
        <w:fldChar w:fldCharType="begin"/>
      </w:r>
      <w:r>
        <w:instrText xml:space="preserve"> PAGEREF _Ref492285508 \h </w:instrText>
      </w:r>
      <w:r>
        <w:fldChar w:fldCharType="separate"/>
      </w:r>
      <w:r w:rsidR="00A92E0B">
        <w:rPr>
          <w:noProof/>
        </w:rPr>
        <w:t>7</w:t>
      </w:r>
      <w:r>
        <w:fldChar w:fldCharType="end"/>
      </w:r>
      <w:r>
        <w:t>)</w:t>
      </w:r>
      <w:r>
        <w:br/>
      </w:r>
      <w:r w:rsidR="002110FD">
        <w:t xml:space="preserve">Durchschnittliche </w:t>
      </w:r>
      <w:r>
        <w:t>Laufzeit einer Berechnung: 10ms</w:t>
      </w:r>
    </w:p>
    <w:p w:rsidR="00572529" w:rsidRDefault="00572529"/>
    <w:p w:rsidR="00572529" w:rsidRDefault="00572529" w:rsidP="00572529">
      <w:pPr>
        <w:pStyle w:val="Heading4"/>
      </w:pPr>
      <w:r>
        <w:t>Zufällige Rechenzeit</w:t>
      </w:r>
    </w:p>
    <w:p w:rsidR="00572529" w:rsidRPr="00D91443" w:rsidRDefault="00572529" w:rsidP="00572529">
      <w:r>
        <w:t xml:space="preserve">Testbeschreibung zu finden auf Seite </w:t>
      </w:r>
      <w:r>
        <w:fldChar w:fldCharType="begin"/>
      </w:r>
      <w:r>
        <w:instrText xml:space="preserve"> PAGEREF _Ref492565800 \h </w:instrText>
      </w:r>
      <w:r>
        <w:fldChar w:fldCharType="separate"/>
      </w:r>
      <w:r w:rsidR="00A92E0B">
        <w:rPr>
          <w:noProof/>
        </w:rPr>
        <w:t>26</w:t>
      </w:r>
      <w:r>
        <w:fldChar w:fldCharType="end"/>
      </w:r>
      <w:r>
        <w:t>.</w:t>
      </w:r>
    </w:p>
    <w:p w:rsidR="00680625" w:rsidRDefault="00572529" w:rsidP="00572529">
      <w:r>
        <w:t>Wiederholungen: 10</w:t>
      </w:r>
      <w:r>
        <w:br/>
      </w:r>
      <w:r w:rsidR="00680625">
        <w:t>Cores: 4</w:t>
      </w:r>
    </w:p>
    <w:p w:rsidR="00680625" w:rsidRDefault="00572529" w:rsidP="00572529">
      <w:r>
        <w:t>Elemente: 1000</w:t>
      </w:r>
      <w:r>
        <w:br/>
        <w:t xml:space="preserve">Daraus resultierende Anzahl der Berechnungen: </w:t>
      </w:r>
      <w:r w:rsidR="00E05518" w:rsidRPr="00D104E1">
        <w:t>499</w:t>
      </w:r>
      <w:r w:rsidR="00680625">
        <w:t>.</w:t>
      </w:r>
      <w:r w:rsidR="00E05518" w:rsidRPr="00D104E1">
        <w:t xml:space="preserve">500 </w:t>
      </w:r>
      <w:r>
        <w:t xml:space="preserve">(Ermittlung auf Seite </w:t>
      </w:r>
      <w:r>
        <w:fldChar w:fldCharType="begin"/>
      </w:r>
      <w:r>
        <w:instrText xml:space="preserve"> PAGEREF _Ref492285508 \h </w:instrText>
      </w:r>
      <w:r>
        <w:fldChar w:fldCharType="separate"/>
      </w:r>
      <w:r w:rsidR="00A92E0B">
        <w:rPr>
          <w:noProof/>
        </w:rPr>
        <w:t>7</w:t>
      </w:r>
      <w:r>
        <w:fldChar w:fldCharType="end"/>
      </w:r>
      <w:r>
        <w:t>)</w:t>
      </w:r>
    </w:p>
    <w:p w:rsidR="00680625" w:rsidRDefault="00405A47" w:rsidP="00572529">
      <w:r>
        <w:t xml:space="preserve">Berechnete </w:t>
      </w:r>
      <w:r w:rsidR="00613F20">
        <w:t>Summierungs-</w:t>
      </w:r>
      <w:r>
        <w:t>Schleifen: 1000</w:t>
      </w:r>
      <w:r w:rsidR="00680625">
        <w:br/>
        <w:t>Daraus resultierende Anzahl der Summenberechnungen: 499.500.000</w:t>
      </w:r>
    </w:p>
    <w:p w:rsidR="00AA07C6" w:rsidRPr="001A75DC" w:rsidRDefault="002A64AF">
      <w:r>
        <w:br w:type="page"/>
      </w:r>
      <w:bookmarkEnd w:id="69"/>
    </w:p>
    <w:p w:rsidR="00C8138E" w:rsidRDefault="00C8138E" w:rsidP="00C8138E">
      <w:pPr>
        <w:pStyle w:val="Heading2"/>
      </w:pPr>
      <w:bookmarkStart w:id="70" w:name="_Toc492573298"/>
      <w:r>
        <w:lastRenderedPageBreak/>
        <w:t>Single-Thread Referenz Algorithmus</w:t>
      </w:r>
      <w:bookmarkEnd w:id="70"/>
    </w:p>
    <w:p w:rsidR="00EC1D41" w:rsidRDefault="00C8138E" w:rsidP="00C8138E">
      <w:r>
        <w:t xml:space="preserve">Dieser Algorithmus wurde </w:t>
      </w:r>
      <w:r w:rsidR="006A3739">
        <w:t xml:space="preserve">auf Seite </w:t>
      </w:r>
      <w:r w:rsidR="006A3739">
        <w:fldChar w:fldCharType="begin"/>
      </w:r>
      <w:r w:rsidR="006A3739">
        <w:instrText xml:space="preserve"> PAGEREF _Ref492123661 \h </w:instrText>
      </w:r>
      <w:r w:rsidR="006A3739">
        <w:fldChar w:fldCharType="separate"/>
      </w:r>
      <w:r w:rsidR="00A92E0B">
        <w:rPr>
          <w:noProof/>
        </w:rPr>
        <w:t>12</w:t>
      </w:r>
      <w:r w:rsidR="006A3739">
        <w:fldChar w:fldCharType="end"/>
      </w:r>
      <w:r w:rsidR="006A3739">
        <w:t xml:space="preserve"> beschrieben. </w:t>
      </w:r>
      <w:r w:rsidR="00DB1F69">
        <w:br/>
        <w:t>Es wird nur ein Core für die Berechnung verwendet.</w:t>
      </w:r>
    </w:p>
    <w:p w:rsidR="007E718D" w:rsidRDefault="007E718D" w:rsidP="00C8138E"/>
    <w:p w:rsidR="007E718D" w:rsidRDefault="007E718D" w:rsidP="007E718D">
      <w:pPr>
        <w:pStyle w:val="Heading3"/>
      </w:pPr>
      <w:bookmarkStart w:id="71" w:name="_Toc492573299"/>
      <w:r>
        <w:t>Implementierung</w:t>
      </w:r>
      <w:bookmarkEnd w:id="71"/>
    </w:p>
    <w:p w:rsidR="007E718D" w:rsidRPr="007E718D" w:rsidRDefault="007E718D" w:rsidP="007E718D"/>
    <w:p w:rsidR="00EC1D41" w:rsidRDefault="00DB1F69" w:rsidP="00C8138E">
      <w:r w:rsidRPr="00DB1F69">
        <w:rPr>
          <w:noProof/>
        </w:rPr>
        <w:drawing>
          <wp:inline distT="0" distB="0" distL="0" distR="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EC1D41" w:rsidRDefault="00EC1D41" w:rsidP="00C8138E">
      <w:r>
        <w:t xml:space="preserve">In der auf Seite </w:t>
      </w:r>
      <w:r>
        <w:fldChar w:fldCharType="begin"/>
      </w:r>
      <w:r>
        <w:instrText xml:space="preserve"> PAGEREF _Ref492144080 \h </w:instrText>
      </w:r>
      <w:r>
        <w:fldChar w:fldCharType="separate"/>
      </w:r>
      <w:r w:rsidR="00A92E0B">
        <w:rPr>
          <w:noProof/>
        </w:rPr>
        <w:t>32</w:t>
      </w:r>
      <w:r>
        <w:fldChar w:fldCharType="end"/>
      </w:r>
      <w:r>
        <w:t xml:space="preserve"> beschriebenen Grundstruktur wird lediglich die „</w:t>
      </w:r>
      <w:proofErr w:type="spellStart"/>
      <w:r>
        <w:t>Calculate</w:t>
      </w:r>
      <w:proofErr w:type="spellEnd"/>
      <w:r>
        <w:t>“-Funktion überschrieben.</w:t>
      </w:r>
    </w:p>
    <w:p w:rsidR="0018138F" w:rsidRDefault="0018138F" w:rsidP="00C8138E"/>
    <w:p w:rsidR="00DB1F69" w:rsidRDefault="00DB1F69" w:rsidP="00C8138E">
      <w:r>
        <w:t>In der Implementierung muss der Algorithmus an die Schnittstellen des Core-Pools angepasst werden. Dabei wird der Vorgang jedoch nur syntaktisch abgewandelt, das Grundschema der Verteilung bleibt gleich.</w:t>
      </w:r>
    </w:p>
    <w:p w:rsidR="0018138F" w:rsidRDefault="0018138F" w:rsidP="00C8138E"/>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FF"/>
          <w:sz w:val="19"/>
          <w:szCs w:val="19"/>
          <w:lang w:val="en-US"/>
        </w:rPr>
        <w:t>public</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override</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void</w:t>
      </w:r>
      <w:r w:rsidRPr="0018138F">
        <w:rPr>
          <w:rFonts w:ascii="Consolas" w:hAnsi="Consolas" w:cs="Consolas"/>
          <w:noProof/>
          <w:color w:val="000000"/>
          <w:sz w:val="19"/>
          <w:szCs w:val="19"/>
          <w:lang w:val="en-US"/>
        </w:rPr>
        <w:t xml:space="preserve"> Calculate(PartType[] elements, GlobalDataType globalData)</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initialize arrays with just one entry</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element1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PartType[] elememt2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PartType[1];</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PairingData&lt;PartType, GlobalDataType&gt;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i = 0; i &lt; elements.Length</w:t>
      </w:r>
      <w:r w:rsidR="0022054E">
        <w:rPr>
          <w:rFonts w:ascii="Consolas" w:hAnsi="Consolas" w:cs="Consolas"/>
          <w:noProof/>
          <w:color w:val="000000"/>
          <w:sz w:val="19"/>
          <w:szCs w:val="19"/>
          <w:lang w:val="en-US"/>
        </w:rPr>
        <w:t xml:space="preserve"> - 1</w:t>
      </w:r>
      <w:r w:rsidRPr="0018138F">
        <w:rPr>
          <w:rFonts w:ascii="Consolas" w:hAnsi="Consolas" w:cs="Consolas"/>
          <w:noProof/>
          <w:color w:val="000000"/>
          <w:sz w:val="19"/>
          <w:szCs w:val="19"/>
          <w:lang w:val="en-US"/>
        </w:rPr>
        <w:t>; 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for</w:t>
      </w:r>
      <w:r w:rsidRPr="0018138F">
        <w:rPr>
          <w:rFonts w:ascii="Consolas" w:hAnsi="Consolas" w:cs="Consolas"/>
          <w:noProof/>
          <w:color w:val="000000"/>
          <w:sz w:val="19"/>
          <w:szCs w:val="19"/>
          <w:lang w:val="en-US"/>
        </w:rPr>
        <w:t xml:space="preserve"> (</w:t>
      </w:r>
      <w:r w:rsidRPr="0018138F">
        <w:rPr>
          <w:rFonts w:ascii="Consolas" w:hAnsi="Consolas" w:cs="Consolas"/>
          <w:noProof/>
          <w:color w:val="0000FF"/>
          <w:sz w:val="19"/>
          <w:szCs w:val="19"/>
          <w:lang w:val="en-US"/>
        </w:rPr>
        <w:t>int</w:t>
      </w:r>
      <w:r w:rsidRPr="0018138F">
        <w:rPr>
          <w:rFonts w:ascii="Consolas" w:hAnsi="Consolas" w:cs="Consolas"/>
          <w:noProof/>
          <w:color w:val="000000"/>
          <w:sz w:val="19"/>
          <w:szCs w:val="19"/>
          <w:lang w:val="en-US"/>
        </w:rPr>
        <w:t xml:space="preserve"> j = i + 1; j &lt; elements.Length; 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Set values in the arrays</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element1[0] = elements[i];</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elememt2[0] = elements[j];</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Create instruction for the core pool</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pair = </w:t>
      </w:r>
      <w:r w:rsidRPr="0018138F">
        <w:rPr>
          <w:rFonts w:ascii="Consolas" w:hAnsi="Consolas" w:cs="Consolas"/>
          <w:noProof/>
          <w:color w:val="0000FF"/>
          <w:sz w:val="19"/>
          <w:szCs w:val="19"/>
          <w:lang w:val="en-US"/>
        </w:rPr>
        <w:t>new</w:t>
      </w:r>
      <w:r w:rsidRPr="0018138F">
        <w:rPr>
          <w:rFonts w:ascii="Consolas" w:hAnsi="Consolas" w:cs="Consolas"/>
          <w:noProof/>
          <w:color w:val="000000"/>
          <w:sz w:val="19"/>
          <w:szCs w:val="19"/>
          <w:lang w:val="en-US"/>
        </w:rPr>
        <w:t xml:space="preserve"> PairingData&lt;PartType, GlobalDataType&gt;(</w:t>
      </w:r>
    </w:p>
    <w:p w:rsidR="0018138F" w:rsidRPr="0018138F" w:rsidRDefault="0018138F" w:rsidP="0018138F">
      <w:pPr>
        <w:autoSpaceDE w:val="0"/>
        <w:autoSpaceDN w:val="0"/>
        <w:adjustRightInd w:val="0"/>
        <w:spacing w:after="0" w:line="240" w:lineRule="auto"/>
        <w:ind w:left="4956"/>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element1, elememt2, globalData, </w:t>
      </w:r>
      <w:r w:rsidRPr="0018138F">
        <w:rPr>
          <w:rFonts w:ascii="Consolas" w:hAnsi="Consolas" w:cs="Consolas"/>
          <w:noProof/>
          <w:color w:val="0000FF"/>
          <w:sz w:val="19"/>
          <w:szCs w:val="19"/>
          <w:lang w:val="en-US"/>
        </w:rPr>
        <w:t>false</w:t>
      </w:r>
      <w:r w:rsidRPr="0018138F">
        <w:rPr>
          <w:rFonts w:ascii="Consolas" w:hAnsi="Consolas" w:cs="Consolas"/>
          <w:noProof/>
          <w:color w:val="000000"/>
          <w:sz w:val="19"/>
          <w:szCs w:val="19"/>
          <w:lang w:val="en-US"/>
        </w:rPr>
        <w:t>);</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Calculate the instruction on Core 0</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m_corePool.DistributeCalculation(0, pair);</w:t>
      </w: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p>
    <w:p w:rsidR="0018138F" w:rsidRPr="0018138F" w:rsidRDefault="0018138F" w:rsidP="0018138F">
      <w:pPr>
        <w:autoSpaceDE w:val="0"/>
        <w:autoSpaceDN w:val="0"/>
        <w:adjustRightInd w:val="0"/>
        <w:spacing w:after="0" w:line="240" w:lineRule="auto"/>
        <w:rPr>
          <w:rFonts w:ascii="Consolas" w:hAnsi="Consolas" w:cs="Consolas"/>
          <w:noProof/>
          <w:color w:val="000000"/>
          <w:sz w:val="19"/>
          <w:szCs w:val="19"/>
          <w:lang w:val="en-US"/>
        </w:rPr>
      </w:pPr>
      <w:r w:rsidRPr="0018138F">
        <w:rPr>
          <w:rFonts w:ascii="Consolas" w:hAnsi="Consolas" w:cs="Consolas"/>
          <w:noProof/>
          <w:color w:val="000000"/>
          <w:sz w:val="19"/>
          <w:szCs w:val="19"/>
          <w:lang w:val="en-US"/>
        </w:rPr>
        <w:t xml:space="preserve">            </w:t>
      </w:r>
      <w:r w:rsidRPr="0018138F">
        <w:rPr>
          <w:rFonts w:ascii="Consolas" w:hAnsi="Consolas" w:cs="Consolas"/>
          <w:noProof/>
          <w:color w:val="008000"/>
          <w:sz w:val="19"/>
          <w:szCs w:val="19"/>
          <w:lang w:val="en-US"/>
        </w:rPr>
        <w:t>// Wait until Core 0 finished</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18138F">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m_corePool.Synchronize(0);</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8138F" w:rsidRPr="0006529D" w:rsidRDefault="0018138F" w:rsidP="0018138F">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1A75DC" w:rsidRPr="00E91441" w:rsidRDefault="0018138F">
      <w:pPr>
        <w:rPr>
          <w:noProof/>
        </w:rPr>
      </w:pPr>
      <w:r w:rsidRPr="0006529D">
        <w:rPr>
          <w:rFonts w:ascii="Consolas" w:hAnsi="Consolas" w:cs="Consolas"/>
          <w:noProof/>
          <w:color w:val="000000"/>
          <w:sz w:val="19"/>
          <w:szCs w:val="19"/>
        </w:rPr>
        <w:t>}</w:t>
      </w:r>
      <w:r w:rsidR="001A75DC">
        <w:rPr>
          <w:noProof/>
        </w:rPr>
        <w:br w:type="page"/>
      </w:r>
    </w:p>
    <w:p w:rsidR="001A75DC" w:rsidRDefault="008A6D60" w:rsidP="001A75DC">
      <w:pPr>
        <w:pStyle w:val="Heading3"/>
        <w:rPr>
          <w:noProof/>
        </w:rPr>
      </w:pPr>
      <w:bookmarkStart w:id="72" w:name="_Toc492573300"/>
      <w:r>
        <w:rPr>
          <w:noProof/>
        </w:rPr>
        <w:lastRenderedPageBreak/>
        <w:t>Messergebnisse</w:t>
      </w:r>
      <w:bookmarkEnd w:id="72"/>
    </w:p>
    <w:p w:rsidR="007E718D" w:rsidRDefault="007E718D" w:rsidP="007E718D"/>
    <w:p w:rsidR="007E718D" w:rsidRPr="007E718D" w:rsidRDefault="007E718D" w:rsidP="007E718D">
      <w:pPr>
        <w:pStyle w:val="Heading4"/>
      </w:pPr>
      <w:r>
        <w:t>Erwartung</w:t>
      </w:r>
    </w:p>
    <w:p w:rsidR="008A6D60" w:rsidRDefault="001A75DC" w:rsidP="001A75DC">
      <w:pPr>
        <w:rPr>
          <w:noProof/>
        </w:rPr>
      </w:pPr>
      <w:r>
        <w:rPr>
          <w:noProof/>
        </w:rPr>
        <w:t>Bei einem perfekten Durchlauf ohne Overhead würden alle 120 Berechnungen in Serie durchgeführt und somit eine Dauer von 120 * 10ms = 1200ms haben.</w:t>
      </w:r>
    </w:p>
    <w:p w:rsidR="008A6D60" w:rsidRDefault="008A6D60" w:rsidP="001A75DC">
      <w:pPr>
        <w:rPr>
          <w:noProof/>
        </w:rPr>
      </w:pPr>
    </w:p>
    <w:p w:rsidR="008A6D60" w:rsidRDefault="008A6D60" w:rsidP="007E718D">
      <w:pPr>
        <w:pStyle w:val="Heading4"/>
        <w:rPr>
          <w:noProof/>
        </w:rPr>
      </w:pPr>
      <w:r>
        <w:rPr>
          <w:noProof/>
        </w:rPr>
        <w:t>Messung</w:t>
      </w:r>
    </w:p>
    <w:p w:rsidR="00997337" w:rsidRDefault="00997337" w:rsidP="001A75DC">
      <w:r>
        <w:rPr>
          <w:noProof/>
        </w:rPr>
        <w:fldChar w:fldCharType="begin"/>
      </w:r>
      <w:r>
        <w:rPr>
          <w:noProof/>
        </w:rPr>
        <w:instrText xml:space="preserve"> LINK </w:instrText>
      </w:r>
      <w:r w:rsidR="00651141">
        <w:rPr>
          <w:noProof/>
        </w:rPr>
        <w:instrText xml:space="preserve">Excel.Sheet.12 "C:\\Users\\dhofer\\Documents\\DA Tables.xlsx" Testergebnisse!R3C2:R7C6 </w:instrText>
      </w:r>
      <w:r>
        <w:rPr>
          <w:noProof/>
        </w:rPr>
        <w:instrText xml:space="preserve">\a \f 4 \h </w:instrText>
      </w:r>
      <w:r>
        <w:rPr>
          <w:noProof/>
        </w:rPr>
        <w:fldChar w:fldCharType="separate"/>
      </w:r>
    </w:p>
    <w:tbl>
      <w:tblPr>
        <w:tblW w:w="7241" w:type="dxa"/>
        <w:tblCellMar>
          <w:left w:w="70" w:type="dxa"/>
          <w:right w:w="70" w:type="dxa"/>
        </w:tblCellMar>
        <w:tblLook w:val="04A0" w:firstRow="1" w:lastRow="0" w:firstColumn="1" w:lastColumn="0" w:noHBand="0" w:noVBand="1"/>
      </w:tblPr>
      <w:tblGrid>
        <w:gridCol w:w="2063"/>
        <w:gridCol w:w="1284"/>
        <w:gridCol w:w="1284"/>
        <w:gridCol w:w="1284"/>
        <w:gridCol w:w="1326"/>
      </w:tblGrid>
      <w:tr w:rsidR="00997337" w:rsidRPr="00997337" w:rsidTr="00997337">
        <w:trPr>
          <w:trHeight w:val="315"/>
        </w:trPr>
        <w:tc>
          <w:tcPr>
            <w:tcW w:w="7241"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997337" w:rsidRPr="00997337" w:rsidRDefault="00997337" w:rsidP="00997337">
            <w:pPr>
              <w:spacing w:after="0" w:line="240" w:lineRule="auto"/>
              <w:jc w:val="center"/>
              <w:rPr>
                <w:rFonts w:ascii="Calibri" w:eastAsia="Times New Roman" w:hAnsi="Calibri" w:cs="Times New Roman"/>
                <w:color w:val="000000"/>
              </w:rPr>
            </w:pPr>
            <w:r w:rsidRPr="00997337">
              <w:rPr>
                <w:rFonts w:ascii="Calibri" w:eastAsia="Times New Roman" w:hAnsi="Calibri" w:cs="Times New Roman"/>
                <w:color w:val="000000"/>
              </w:rPr>
              <w:t>Single Thread Reference</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 </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Overhead</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Fixiert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Random</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Auslastung</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Minimum[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3013.4977</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1238.8362</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1151.5427</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3448.1922</w:t>
            </w:r>
          </w:p>
        </w:tc>
      </w:tr>
      <w:tr w:rsidR="00997337" w:rsidRPr="00997337" w:rsidTr="00997337">
        <w:trPr>
          <w:trHeight w:val="300"/>
        </w:trPr>
        <w:tc>
          <w:tcPr>
            <w:tcW w:w="2063" w:type="dxa"/>
            <w:tcBorders>
              <w:top w:val="nil"/>
              <w:left w:val="single" w:sz="8" w:space="0" w:color="auto"/>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Maximum[</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3104.0248</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1246.0089</w:t>
            </w:r>
          </w:p>
        </w:tc>
        <w:tc>
          <w:tcPr>
            <w:tcW w:w="1284"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1210.4952</w:t>
            </w:r>
          </w:p>
        </w:tc>
        <w:tc>
          <w:tcPr>
            <w:tcW w:w="1326" w:type="dxa"/>
            <w:tcBorders>
              <w:top w:val="nil"/>
              <w:left w:val="nil"/>
              <w:bottom w:val="single" w:sz="4"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3837.3164</w:t>
            </w:r>
          </w:p>
        </w:tc>
      </w:tr>
      <w:tr w:rsidR="00997337" w:rsidRPr="00997337" w:rsidTr="00997337">
        <w:trPr>
          <w:trHeight w:val="315"/>
        </w:trPr>
        <w:tc>
          <w:tcPr>
            <w:tcW w:w="2063" w:type="dxa"/>
            <w:tcBorders>
              <w:top w:val="nil"/>
              <w:left w:val="single" w:sz="8" w:space="0" w:color="auto"/>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rPr>
                <w:rFonts w:ascii="Calibri" w:eastAsia="Times New Roman" w:hAnsi="Calibri" w:cs="Times New Roman"/>
                <w:color w:val="000000"/>
              </w:rPr>
            </w:pPr>
            <w:r w:rsidRPr="00997337">
              <w:rPr>
                <w:rFonts w:ascii="Calibri" w:eastAsia="Times New Roman" w:hAnsi="Calibri" w:cs="Times New Roman"/>
                <w:color w:val="000000"/>
              </w:rPr>
              <w:t>Durchschnitt[</w:t>
            </w:r>
            <w:proofErr w:type="spellStart"/>
            <w:r w:rsidRPr="00997337">
              <w:rPr>
                <w:rFonts w:ascii="Calibri" w:eastAsia="Times New Roman" w:hAnsi="Calibri" w:cs="Times New Roman"/>
                <w:color w:val="000000"/>
              </w:rPr>
              <w:t>ms</w:t>
            </w:r>
            <w:proofErr w:type="spellEnd"/>
            <w:r w:rsidRPr="00997337">
              <w:rPr>
                <w:rFonts w:ascii="Calibri" w:eastAsia="Times New Roman" w:hAnsi="Calibri" w:cs="Times New Roman"/>
                <w:color w:val="000000"/>
              </w:rPr>
              <w:t>]</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3077.5469</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1242.4925</w:t>
            </w:r>
          </w:p>
        </w:tc>
        <w:tc>
          <w:tcPr>
            <w:tcW w:w="1284"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1176.0389</w:t>
            </w:r>
          </w:p>
        </w:tc>
        <w:tc>
          <w:tcPr>
            <w:tcW w:w="1326" w:type="dxa"/>
            <w:tcBorders>
              <w:top w:val="nil"/>
              <w:left w:val="nil"/>
              <w:bottom w:val="single" w:sz="8" w:space="0" w:color="auto"/>
              <w:right w:val="single" w:sz="8" w:space="0" w:color="auto"/>
            </w:tcBorders>
            <w:shd w:val="clear" w:color="auto" w:fill="auto"/>
            <w:noWrap/>
            <w:vAlign w:val="bottom"/>
            <w:hideMark/>
          </w:tcPr>
          <w:p w:rsidR="00997337" w:rsidRPr="00997337" w:rsidRDefault="00997337" w:rsidP="00997337">
            <w:pPr>
              <w:spacing w:after="0" w:line="240" w:lineRule="auto"/>
              <w:jc w:val="right"/>
              <w:rPr>
                <w:rFonts w:ascii="Calibri" w:eastAsia="Times New Roman" w:hAnsi="Calibri" w:cs="Times New Roman"/>
                <w:color w:val="000000"/>
              </w:rPr>
            </w:pPr>
            <w:r w:rsidRPr="00997337">
              <w:rPr>
                <w:rFonts w:ascii="Calibri" w:eastAsia="Times New Roman" w:hAnsi="Calibri" w:cs="Times New Roman"/>
                <w:color w:val="000000"/>
              </w:rPr>
              <w:t>3652.0759</w:t>
            </w:r>
          </w:p>
        </w:tc>
      </w:tr>
    </w:tbl>
    <w:p w:rsidR="007E718D" w:rsidRDefault="00997337" w:rsidP="001A75DC">
      <w:pPr>
        <w:rPr>
          <w:noProof/>
        </w:rPr>
      </w:pPr>
      <w:r>
        <w:rPr>
          <w:noProof/>
        </w:rPr>
        <w:fldChar w:fldCharType="end"/>
      </w:r>
      <w:r w:rsidR="001A75DC">
        <w:rPr>
          <w:noProof/>
        </w:rPr>
        <w:br/>
      </w:r>
    </w:p>
    <w:p w:rsidR="007E718D" w:rsidRDefault="007E718D" w:rsidP="007E718D">
      <w:pPr>
        <w:pStyle w:val="Heading4"/>
        <w:rPr>
          <w:noProof/>
        </w:rPr>
      </w:pPr>
      <w:r>
        <w:rPr>
          <w:noProof/>
        </w:rPr>
        <w:t>Diskussion</w:t>
      </w:r>
    </w:p>
    <w:p w:rsidR="0018138F" w:rsidRPr="0006529D" w:rsidRDefault="007E718D" w:rsidP="007E718D">
      <w:pPr>
        <w:rPr>
          <w:noProof/>
        </w:rPr>
      </w:pPr>
      <w:r>
        <w:rPr>
          <w:noProof/>
        </w:rPr>
        <w:t>Die Ergebnisse weichen im erwarteten Rahmen von der Vorhersage ab. Der Overhead beschrä</w:t>
      </w:r>
      <w:r w:rsidR="00532EEA">
        <w:rPr>
          <w:noProof/>
        </w:rPr>
        <w:t>nkt sich auf maximal ~</w:t>
      </w:r>
      <w:r>
        <w:rPr>
          <w:noProof/>
        </w:rPr>
        <w:t xml:space="preserve">100ms, was bei 120 Aufrufen der Berechnungsfunktion als auch der Synchronisationfunktion </w:t>
      </w:r>
      <w:r w:rsidR="00532EEA">
        <w:rPr>
          <w:noProof/>
        </w:rPr>
        <w:t>argumentierbar ist.</w:t>
      </w:r>
      <w:r w:rsidR="0018138F" w:rsidRPr="0006529D">
        <w:rPr>
          <w:noProof/>
        </w:rPr>
        <w:br w:type="page"/>
      </w:r>
    </w:p>
    <w:p w:rsidR="0018138F" w:rsidRDefault="0018138F" w:rsidP="0018138F">
      <w:pPr>
        <w:pStyle w:val="Heading2"/>
      </w:pPr>
      <w:bookmarkStart w:id="73" w:name="_Ref492560931"/>
      <w:bookmarkStart w:id="74" w:name="_Toc492573301"/>
      <w:r>
        <w:lastRenderedPageBreak/>
        <w:t xml:space="preserve">Parallelisierung durch </w:t>
      </w:r>
      <w:proofErr w:type="spellStart"/>
      <w:r w:rsidR="0067625D">
        <w:t>Locked</w:t>
      </w:r>
      <w:proofErr w:type="spellEnd"/>
      <w:r w:rsidR="0067625D">
        <w:t xml:space="preserve"> </w:t>
      </w:r>
      <w:proofErr w:type="spellStart"/>
      <w:r w:rsidR="0067625D">
        <w:t>Resource</w:t>
      </w:r>
      <w:bookmarkEnd w:id="73"/>
      <w:bookmarkEnd w:id="74"/>
      <w:proofErr w:type="spellEnd"/>
    </w:p>
    <w:p w:rsidR="00061C74" w:rsidRDefault="00061C74" w:rsidP="0018138F">
      <w:r>
        <w:t xml:space="preserve">Um mehrere Cores verwenden zu können, werden Semaphore verwendet, um einzelne Elemente vor Mehrfachzugriff zu schützen. Dies wurde auf Seite </w:t>
      </w:r>
      <w:r>
        <w:fldChar w:fldCharType="begin"/>
      </w:r>
      <w:r>
        <w:instrText xml:space="preserve"> PAGEREF _Ref492146795 \h </w:instrText>
      </w:r>
      <w:r>
        <w:fldChar w:fldCharType="separate"/>
      </w:r>
      <w:r w:rsidR="00A92E0B" w:rsidRPr="00651141">
        <w:rPr>
          <w:b/>
          <w:bCs/>
          <w:noProof/>
        </w:rPr>
        <w:t>Error! Bookmark not defined.</w:t>
      </w:r>
      <w:r>
        <w:fldChar w:fldCharType="end"/>
      </w:r>
      <w:r>
        <w:t xml:space="preserve"> beschrieben.</w:t>
      </w:r>
    </w:p>
    <w:p w:rsidR="00061C74" w:rsidRDefault="00061C74" w:rsidP="0018138F"/>
    <w:p w:rsidR="00532EEA" w:rsidRDefault="00532EEA" w:rsidP="00532EEA">
      <w:pPr>
        <w:pStyle w:val="Heading3"/>
      </w:pPr>
      <w:bookmarkStart w:id="75" w:name="_Toc492573302"/>
      <w:r>
        <w:t>Implementierung</w:t>
      </w:r>
      <w:bookmarkEnd w:id="75"/>
    </w:p>
    <w:p w:rsidR="00061C74" w:rsidRDefault="00061C74" w:rsidP="0018138F">
      <w:r>
        <w:t>Für einen ersten Versuch wird dabei die innere Schleife auf die einzelnen Cores aufgeteilt.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8000"/>
          <w:sz w:val="19"/>
          <w:szCs w:val="19"/>
          <w:lang w:val="en-US"/>
        </w:rPr>
        <w:t>// outer loop</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i = 0; i &lt; n</w:t>
      </w:r>
      <w:r w:rsidR="002418B9">
        <w:rPr>
          <w:rFonts w:ascii="Consolas" w:hAnsi="Consolas" w:cs="Consolas"/>
          <w:noProof/>
          <w:color w:val="000000"/>
          <w:sz w:val="19"/>
          <w:szCs w:val="19"/>
          <w:lang w:val="en-US"/>
        </w:rPr>
        <w:t xml:space="preserve"> - 1</w:t>
      </w:r>
      <w:r w:rsidRPr="00061C74">
        <w:rPr>
          <w:rFonts w:ascii="Consolas" w:hAnsi="Consolas" w:cs="Consolas"/>
          <w:noProof/>
          <w:color w:val="000000"/>
          <w:sz w:val="19"/>
          <w:szCs w:val="19"/>
          <w:lang w:val="en-US"/>
        </w:rPr>
        <w:t>; 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8000"/>
          <w:sz w:val="19"/>
          <w:szCs w:val="19"/>
          <w:lang w:val="en-US"/>
        </w:rPr>
        <w:t>// inner loop, distributing to multiple cores</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for</w:t>
      </w:r>
      <w:r w:rsidRPr="00061C74">
        <w:rPr>
          <w:rFonts w:ascii="Consolas" w:hAnsi="Consolas" w:cs="Consolas"/>
          <w:noProof/>
          <w:color w:val="000000"/>
          <w:sz w:val="19"/>
          <w:szCs w:val="19"/>
          <w:lang w:val="en-US"/>
        </w:rPr>
        <w:t xml:space="preserve"> (</w:t>
      </w:r>
      <w:r w:rsidRPr="00061C74">
        <w:rPr>
          <w:rFonts w:ascii="Consolas" w:hAnsi="Consolas" w:cs="Consolas"/>
          <w:noProof/>
          <w:color w:val="0000FF"/>
          <w:sz w:val="19"/>
          <w:szCs w:val="19"/>
          <w:lang w:val="en-US"/>
        </w:rPr>
        <w:t>int</w:t>
      </w:r>
      <w:r w:rsidRPr="00061C74">
        <w:rPr>
          <w:rFonts w:ascii="Consolas" w:hAnsi="Consolas" w:cs="Consolas"/>
          <w:noProof/>
          <w:color w:val="000000"/>
          <w:sz w:val="19"/>
          <w:szCs w:val="19"/>
          <w:lang w:val="en-US"/>
        </w:rPr>
        <w:t xml:space="preserve"> j = i + 1; j &lt; n; 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firstElement = elements[i];</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r w:rsidRPr="00061C74">
        <w:rPr>
          <w:rFonts w:ascii="Consolas" w:hAnsi="Consolas" w:cs="Consolas"/>
          <w:noProof/>
          <w:color w:val="000000"/>
          <w:sz w:val="19"/>
          <w:szCs w:val="19"/>
          <w:lang w:val="en-US"/>
        </w:rPr>
        <w:t xml:space="preserve">        secondElement = elements[j];</w:t>
      </w:r>
    </w:p>
    <w:p w:rsidR="00061C74" w:rsidRPr="00061C74" w:rsidRDefault="00061C74" w:rsidP="00061C74">
      <w:pPr>
        <w:autoSpaceDE w:val="0"/>
        <w:autoSpaceDN w:val="0"/>
        <w:adjustRightInd w:val="0"/>
        <w:spacing w:after="0" w:line="240" w:lineRule="auto"/>
        <w:rPr>
          <w:rFonts w:ascii="Consolas" w:hAnsi="Consolas" w:cs="Consolas"/>
          <w:noProof/>
          <w:color w:val="000000"/>
          <w:sz w:val="19"/>
          <w:szCs w:val="19"/>
          <w:lang w:val="en-US"/>
        </w:rPr>
      </w:pP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1C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rPr>
        <w:t>Calculation(firstElement, secondElement);</w:t>
      </w:r>
    </w:p>
    <w:p w:rsidR="00061C74" w:rsidRPr="0006529D" w:rsidRDefault="00061C74" w:rsidP="00061C74">
      <w:pPr>
        <w:autoSpaceDE w:val="0"/>
        <w:autoSpaceDN w:val="0"/>
        <w:adjustRightInd w:val="0"/>
        <w:spacing w:after="0" w:line="240" w:lineRule="auto"/>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061C74" w:rsidRPr="0006529D" w:rsidRDefault="00061C74" w:rsidP="00061C74">
      <w:pPr>
        <w:rPr>
          <w:rFonts w:ascii="Consolas" w:hAnsi="Consolas" w:cs="Consolas"/>
          <w:noProof/>
          <w:color w:val="000000"/>
          <w:sz w:val="19"/>
          <w:szCs w:val="19"/>
        </w:rPr>
      </w:pPr>
      <w:r w:rsidRPr="0006529D">
        <w:rPr>
          <w:rFonts w:ascii="Consolas" w:hAnsi="Consolas" w:cs="Consolas"/>
          <w:noProof/>
          <w:color w:val="000000"/>
          <w:sz w:val="19"/>
          <w:szCs w:val="19"/>
        </w:rPr>
        <w:t xml:space="preserve">} </w:t>
      </w:r>
    </w:p>
    <w:p w:rsidR="00B47BB8" w:rsidRPr="0006529D" w:rsidRDefault="00B47BB8" w:rsidP="00061C74"/>
    <w:p w:rsidR="00EA5E06" w:rsidRDefault="00EA5E06" w:rsidP="00061C74">
      <w:proofErr w:type="gramStart"/>
      <w:r>
        <w:t>Der erste Core</w:t>
      </w:r>
      <w:proofErr w:type="gramEnd"/>
      <w:r>
        <w:t xml:space="preserve"> berechnet alle Kombinationen mit dem ersten Element, der zweite Core übernimmt alle Kombinationen mit dem zweiten Element, usw.</w:t>
      </w:r>
    </w:p>
    <w:p w:rsidR="004A3A74" w:rsidRDefault="004A3A74" w:rsidP="00061C74">
      <w:r>
        <w:t xml:space="preserve">Um herauszufinden, auf welchem Core die innere Schleife ausgeführt werden soll, wird </w:t>
      </w:r>
    </w:p>
    <w:p w:rsidR="004A3A74" w:rsidRPr="004A3A74" w:rsidRDefault="004A3A74" w:rsidP="00061C74">
      <w:proofErr w:type="spellStart"/>
      <w:r w:rsidRPr="004A3A74">
        <w:t>CoreIndex</w:t>
      </w:r>
      <w:proofErr w:type="spellEnd"/>
      <w:r w:rsidRPr="004A3A74">
        <w:t xml:space="preserve"> = i % Anzahl der Cores</w:t>
      </w:r>
    </w:p>
    <w:p w:rsidR="00EA5E06" w:rsidRPr="004A3A74" w:rsidRDefault="004E000B" w:rsidP="00061C74">
      <w:r>
        <w:t>a</w:t>
      </w:r>
      <w:r w:rsidR="004A3A74" w:rsidRPr="004A3A74">
        <w:t>usgeführt</w:t>
      </w:r>
      <w:r w:rsidR="004A3A74">
        <w:t>.</w:t>
      </w:r>
    </w:p>
    <w:p w:rsidR="00F70364" w:rsidRDefault="00F70364" w:rsidP="00061C74"/>
    <w:p w:rsidR="00F70364" w:rsidRDefault="00F70364" w:rsidP="00061C74">
      <w:r>
        <w:t>Pseudocode – roter Teil wird auf die Cores verteilt: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8000"/>
          <w:sz w:val="19"/>
          <w:szCs w:val="19"/>
          <w:lang w:val="en-US"/>
        </w:rPr>
        <w:t>// outer loop</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FF"/>
          <w:sz w:val="19"/>
          <w:szCs w:val="19"/>
          <w:lang w:val="en-US"/>
        </w:rPr>
        <w:t>for</w:t>
      </w: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i = 0; </w:t>
      </w:r>
      <w:r w:rsidR="006E3D74">
        <w:rPr>
          <w:rFonts w:ascii="Consolas" w:hAnsi="Consolas" w:cs="Consolas"/>
          <w:noProof/>
          <w:color w:val="000000"/>
          <w:sz w:val="19"/>
          <w:szCs w:val="19"/>
          <w:lang w:val="en-US"/>
        </w:rPr>
        <w:t xml:space="preserve">I </w:t>
      </w:r>
      <w:r w:rsidRPr="0006529D">
        <w:rPr>
          <w:rFonts w:ascii="Consolas" w:hAnsi="Consolas" w:cs="Consolas"/>
          <w:noProof/>
          <w:color w:val="000000"/>
          <w:sz w:val="19"/>
          <w:szCs w:val="19"/>
          <w:lang w:val="en-US"/>
        </w:rPr>
        <w:t>&lt;</w:t>
      </w:r>
      <w:r w:rsidR="006E3D74">
        <w:rPr>
          <w:rFonts w:ascii="Consolas" w:hAnsi="Consolas" w:cs="Consolas"/>
          <w:noProof/>
          <w:color w:val="000000"/>
          <w:sz w:val="19"/>
          <w:szCs w:val="19"/>
          <w:lang w:val="en-US"/>
        </w:rPr>
        <w:t xml:space="preserve"> </w:t>
      </w:r>
      <w:r w:rsidRPr="0006529D">
        <w:rPr>
          <w:rFonts w:ascii="Consolas" w:hAnsi="Consolas" w:cs="Consolas"/>
          <w:noProof/>
          <w:color w:val="000000"/>
          <w:sz w:val="19"/>
          <w:szCs w:val="19"/>
          <w:lang w:val="en-US"/>
        </w:rPr>
        <w:t>n</w:t>
      </w:r>
      <w:r w:rsidR="006E3D74">
        <w:rPr>
          <w:rFonts w:ascii="Consolas" w:hAnsi="Consolas" w:cs="Consolas"/>
          <w:noProof/>
          <w:color w:val="000000"/>
          <w:sz w:val="19"/>
          <w:szCs w:val="19"/>
          <w:lang w:val="en-US"/>
        </w:rPr>
        <w:t xml:space="preserve"> - 1</w:t>
      </w:r>
      <w:r w:rsidRPr="0006529D">
        <w:rPr>
          <w:rFonts w:ascii="Consolas" w:hAnsi="Consolas" w:cs="Consolas"/>
          <w:noProof/>
          <w:color w:val="000000"/>
          <w:sz w:val="19"/>
          <w:szCs w:val="19"/>
          <w:lang w:val="en-US"/>
        </w:rPr>
        <w:t>; i++)</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00FF"/>
          <w:sz w:val="19"/>
          <w:szCs w:val="19"/>
          <w:lang w:val="en-US"/>
        </w:rPr>
        <w:t>int</w:t>
      </w:r>
      <w:r w:rsidRPr="0006529D">
        <w:rPr>
          <w:rFonts w:ascii="Consolas" w:hAnsi="Consolas" w:cs="Consolas"/>
          <w:noProof/>
          <w:color w:val="000000"/>
          <w:sz w:val="19"/>
          <w:szCs w:val="19"/>
          <w:lang w:val="en-US"/>
        </w:rPr>
        <w:t xml:space="preserve"> coreIndex = i % CoreCount;</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ExecuteInCore(coreIndex)</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00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008000"/>
          <w:sz w:val="19"/>
          <w:szCs w:val="19"/>
          <w:lang w:val="en-US"/>
        </w:rPr>
        <w:t>// inner loop</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000000"/>
          <w:sz w:val="19"/>
          <w:szCs w:val="19"/>
          <w:lang w:val="en-US"/>
        </w:rPr>
        <w:t xml:space="preserve">        </w:t>
      </w:r>
      <w:r w:rsidRPr="0006529D">
        <w:rPr>
          <w:rFonts w:ascii="Consolas" w:hAnsi="Consolas" w:cs="Consolas"/>
          <w:noProof/>
          <w:color w:val="FF0000"/>
          <w:sz w:val="19"/>
          <w:szCs w:val="19"/>
          <w:lang w:val="en-US"/>
        </w:rPr>
        <w:t>for (int j = i + 1; j &lt; n; 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firstElement = elements[i];</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r w:rsidRPr="0006529D">
        <w:rPr>
          <w:rFonts w:ascii="Consolas" w:hAnsi="Consolas" w:cs="Consolas"/>
          <w:noProof/>
          <w:color w:val="FF0000"/>
          <w:sz w:val="19"/>
          <w:szCs w:val="19"/>
          <w:lang w:val="en-US"/>
        </w:rPr>
        <w:t xml:space="preserve">            secondElement = elements[j];</w:t>
      </w:r>
    </w:p>
    <w:p w:rsidR="00F70364" w:rsidRPr="0006529D" w:rsidRDefault="00F70364" w:rsidP="00F70364">
      <w:pPr>
        <w:autoSpaceDE w:val="0"/>
        <w:autoSpaceDN w:val="0"/>
        <w:adjustRightInd w:val="0"/>
        <w:spacing w:after="0" w:line="240" w:lineRule="auto"/>
        <w:rPr>
          <w:rFonts w:ascii="Consolas" w:hAnsi="Consolas" w:cs="Consolas"/>
          <w:noProof/>
          <w:color w:val="FF0000"/>
          <w:sz w:val="19"/>
          <w:szCs w:val="19"/>
          <w:lang w:val="en-US"/>
        </w:rPr>
      </w:pP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06529D">
        <w:rPr>
          <w:rFonts w:ascii="Consolas" w:hAnsi="Consolas" w:cs="Consolas"/>
          <w:noProof/>
          <w:color w:val="FF0000"/>
          <w:sz w:val="19"/>
          <w:szCs w:val="19"/>
          <w:lang w:val="en-US"/>
        </w:rPr>
        <w:t xml:space="preserve">            </w:t>
      </w:r>
      <w:r w:rsidRPr="00F70364">
        <w:rPr>
          <w:rFonts w:ascii="Consolas" w:hAnsi="Consolas" w:cs="Consolas"/>
          <w:noProof/>
          <w:color w:val="FF0000"/>
          <w:sz w:val="19"/>
          <w:szCs w:val="19"/>
        </w:rPr>
        <w:t>Calculation(firstElement, secondElement);</w:t>
      </w:r>
    </w:p>
    <w:p w:rsidR="00F70364" w:rsidRPr="00F70364" w:rsidRDefault="00F70364" w:rsidP="00F70364">
      <w:pPr>
        <w:autoSpaceDE w:val="0"/>
        <w:autoSpaceDN w:val="0"/>
        <w:adjustRightInd w:val="0"/>
        <w:spacing w:after="0" w:line="240" w:lineRule="auto"/>
        <w:rPr>
          <w:rFonts w:ascii="Consolas" w:hAnsi="Consolas" w:cs="Consolas"/>
          <w:noProof/>
          <w:color w:val="FF0000"/>
          <w:sz w:val="19"/>
          <w:szCs w:val="19"/>
        </w:rPr>
      </w:pPr>
      <w:r w:rsidRPr="00F70364">
        <w:rPr>
          <w:rFonts w:ascii="Consolas" w:hAnsi="Consolas" w:cs="Consolas"/>
          <w:noProof/>
          <w:color w:val="FF0000"/>
          <w:sz w:val="19"/>
          <w:szCs w:val="19"/>
        </w:rPr>
        <w:t xml:space="preserve">        }</w:t>
      </w:r>
    </w:p>
    <w:p w:rsidR="00F70364" w:rsidRPr="00F70364" w:rsidRDefault="00F70364" w:rsidP="00F70364">
      <w:pPr>
        <w:autoSpaceDE w:val="0"/>
        <w:autoSpaceDN w:val="0"/>
        <w:adjustRightInd w:val="0"/>
        <w:spacing w:after="0" w:line="240" w:lineRule="auto"/>
        <w:rPr>
          <w:rFonts w:ascii="Consolas" w:hAnsi="Consolas" w:cs="Consolas"/>
          <w:noProof/>
          <w:color w:val="000000"/>
          <w:sz w:val="19"/>
          <w:szCs w:val="19"/>
        </w:rPr>
      </w:pPr>
      <w:r w:rsidRPr="00F70364">
        <w:rPr>
          <w:rFonts w:ascii="Consolas" w:hAnsi="Consolas" w:cs="Consolas"/>
          <w:noProof/>
          <w:color w:val="000000"/>
          <w:sz w:val="19"/>
          <w:szCs w:val="19"/>
        </w:rPr>
        <w:t xml:space="preserve">    }</w:t>
      </w:r>
    </w:p>
    <w:p w:rsidR="00F70364" w:rsidRDefault="00F70364" w:rsidP="00F70364">
      <w:pPr>
        <w:rPr>
          <w:rFonts w:ascii="Consolas" w:hAnsi="Consolas" w:cs="Consolas"/>
          <w:noProof/>
          <w:color w:val="000000"/>
          <w:sz w:val="19"/>
          <w:szCs w:val="19"/>
        </w:rPr>
      </w:pPr>
      <w:r w:rsidRPr="00F70364">
        <w:rPr>
          <w:rFonts w:ascii="Consolas" w:hAnsi="Consolas" w:cs="Consolas"/>
          <w:noProof/>
          <w:color w:val="000000"/>
          <w:sz w:val="19"/>
          <w:szCs w:val="19"/>
        </w:rPr>
        <w:t>}</w:t>
      </w:r>
    </w:p>
    <w:p w:rsidR="00F70364" w:rsidRDefault="00F70364" w:rsidP="00F70364"/>
    <w:p w:rsidR="00532EEA" w:rsidRDefault="00532EEA">
      <w:r>
        <w:br w:type="page"/>
      </w:r>
    </w:p>
    <w:p w:rsidR="00532EEA" w:rsidRDefault="00532EEA" w:rsidP="00532EEA">
      <w:pPr>
        <w:pStyle w:val="Heading3"/>
        <w:rPr>
          <w:noProof/>
        </w:rPr>
      </w:pPr>
      <w:bookmarkStart w:id="76" w:name="_Toc492573303"/>
      <w:r>
        <w:rPr>
          <w:noProof/>
        </w:rPr>
        <w:lastRenderedPageBreak/>
        <w:t>Messergebnisse</w:t>
      </w:r>
      <w:bookmarkEnd w:id="76"/>
    </w:p>
    <w:p w:rsidR="00532EEA" w:rsidRDefault="00532EEA" w:rsidP="00532EEA"/>
    <w:p w:rsidR="00532EEA" w:rsidRPr="007E718D" w:rsidRDefault="00532EEA" w:rsidP="00532EEA">
      <w:pPr>
        <w:pStyle w:val="Heading4"/>
      </w:pPr>
      <w:r>
        <w:t>Erwartung</w:t>
      </w:r>
    </w:p>
    <w:p w:rsidR="00E93587" w:rsidRDefault="00532EEA" w:rsidP="00532EEA">
      <w:pPr>
        <w:rPr>
          <w:noProof/>
        </w:rPr>
      </w:pPr>
      <w:r>
        <w:rPr>
          <w:noProof/>
        </w:rPr>
        <w:t>Die Verteilung belastet die Cores unterschiedlich stark. Dies liegt daran, dass die innere Schleife, je nach Index i, eine unterschiedliche Anzahl an Durchläufen hat.</w:t>
      </w:r>
      <w:r w:rsidR="00261015">
        <w:rPr>
          <w:noProof/>
        </w:rPr>
        <w:br/>
        <w:t>Ist der Index i gleich 0, wird die Schleife (Elementanzahl – 1) mal durchlaufen.</w:t>
      </w:r>
      <w:r w:rsidR="00E93587">
        <w:rPr>
          <w:noProof/>
        </w:rPr>
        <w:br/>
        <w:t xml:space="preserve">Bei Index </w:t>
      </w:r>
      <w:r w:rsidR="004414BF">
        <w:rPr>
          <w:noProof/>
        </w:rPr>
        <w:t xml:space="preserve">i </w:t>
      </w:r>
      <w:r w:rsidR="00E93587">
        <w:rPr>
          <w:noProof/>
        </w:rPr>
        <w:t>gleich der Elementanzahl –</w:t>
      </w:r>
      <w:r w:rsidR="0091100C">
        <w:rPr>
          <w:noProof/>
        </w:rPr>
        <w:t xml:space="preserve"> 2</w:t>
      </w:r>
      <w:r w:rsidR="00E93587">
        <w:rPr>
          <w:noProof/>
        </w:rPr>
        <w:t>, wird die Schleife nur einmal durchlaufen.</w:t>
      </w:r>
    </w:p>
    <w:p w:rsidR="00E93587" w:rsidRDefault="00E93587" w:rsidP="00532EEA">
      <w:pPr>
        <w:rPr>
          <w:noProof/>
        </w:rPr>
      </w:pPr>
      <w:r>
        <w:rPr>
          <w:noProof/>
        </w:rPr>
        <w:t>Roter Teil sorgt für die ungleichmäßige Verteilung</w:t>
      </w:r>
      <w:r w:rsidR="00725D95">
        <w:rPr>
          <w:noProof/>
        </w:rPr>
        <w:t xml:space="preserve"> auf die einzelnen Cores</w:t>
      </w:r>
      <w:r>
        <w:rPr>
          <w:noProof/>
        </w:rPr>
        <w:t>:</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sidR="0018262D">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E93587" w:rsidRPr="007169D5" w:rsidRDefault="00E93587" w:rsidP="00E93587">
      <w:pPr>
        <w:autoSpaceDE w:val="0"/>
        <w:autoSpaceDN w:val="0"/>
        <w:adjustRightInd w:val="0"/>
        <w:spacing w:after="0" w:line="240" w:lineRule="auto"/>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E93587"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j &lt; n; 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firstElement = elements[i];</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 xml:space="preserve">       secondElement = elements[j];</w:t>
      </w:r>
    </w:p>
    <w:p w:rsidR="00E93587" w:rsidRPr="007169D5" w:rsidRDefault="00E93587" w:rsidP="00E93587">
      <w:pPr>
        <w:autoSpaceDE w:val="0"/>
        <w:autoSpaceDN w:val="0"/>
        <w:adjustRightInd w:val="0"/>
        <w:spacing w:after="0" w:line="240" w:lineRule="auto"/>
        <w:ind w:firstLine="708"/>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ab/>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169D5">
        <w:rPr>
          <w:rFonts w:ascii="Consolas" w:hAnsi="Consolas" w:cs="Consolas"/>
          <w:noProof/>
          <w:color w:val="000000"/>
          <w:sz w:val="19"/>
          <w:szCs w:val="19"/>
          <w:lang w:val="en-US"/>
        </w:rPr>
        <w:tab/>
      </w:r>
      <w:r w:rsidRPr="00732529">
        <w:rPr>
          <w:rFonts w:ascii="Consolas" w:hAnsi="Consolas" w:cs="Consolas"/>
          <w:noProof/>
          <w:color w:val="000000"/>
          <w:sz w:val="19"/>
          <w:szCs w:val="19"/>
        </w:rPr>
        <w:t>Calculation(firstElement, secondElement);</w:t>
      </w:r>
    </w:p>
    <w:p w:rsidR="00E93587" w:rsidRPr="00732529" w:rsidRDefault="00E93587" w:rsidP="00E93587">
      <w:pPr>
        <w:autoSpaceDE w:val="0"/>
        <w:autoSpaceDN w:val="0"/>
        <w:adjustRightInd w:val="0"/>
        <w:spacing w:after="0" w:line="240" w:lineRule="auto"/>
        <w:ind w:firstLine="708"/>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Pr="00732529" w:rsidRDefault="00E93587" w:rsidP="00E93587">
      <w:pPr>
        <w:rPr>
          <w:rFonts w:ascii="Consolas" w:hAnsi="Consolas" w:cs="Consolas"/>
          <w:noProof/>
          <w:color w:val="000000"/>
          <w:sz w:val="19"/>
          <w:szCs w:val="19"/>
        </w:rPr>
      </w:pPr>
      <w:r w:rsidRPr="00732529">
        <w:rPr>
          <w:rFonts w:ascii="Consolas" w:hAnsi="Consolas" w:cs="Consolas"/>
          <w:noProof/>
          <w:color w:val="000000"/>
          <w:sz w:val="19"/>
          <w:szCs w:val="19"/>
        </w:rPr>
        <w:t>}</w:t>
      </w:r>
    </w:p>
    <w:p w:rsidR="00E93587" w:rsidRDefault="00E93587" w:rsidP="00532EEA">
      <w:pPr>
        <w:rPr>
          <w:noProof/>
        </w:rPr>
      </w:pPr>
    </w:p>
    <w:p w:rsidR="00725D95" w:rsidRDefault="00725D95" w:rsidP="00532EEA">
      <w:pPr>
        <w:rPr>
          <w:noProof/>
        </w:rPr>
      </w:pPr>
      <w:r>
        <w:rPr>
          <w:noProof/>
        </w:rPr>
        <w:t>Bei 16 Elementen und 120 Berechnungen werden nun die Berechnungen wie folgt verteilt:</w:t>
      </w:r>
    </w:p>
    <w:p w:rsidR="00725D95" w:rsidRDefault="00725D95" w:rsidP="00532EEA">
      <w:pPr>
        <w:rPr>
          <w:noProof/>
        </w:rPr>
      </w:pPr>
      <w:r>
        <w:rPr>
          <w:noProof/>
        </w:rPr>
        <w:t>Core 0: 36</w:t>
      </w:r>
      <w:r w:rsidR="003C5B3F">
        <w:rPr>
          <w:noProof/>
        </w:rPr>
        <w:br/>
        <w:t>Core 1: 32</w:t>
      </w:r>
      <w:r>
        <w:rPr>
          <w:noProof/>
        </w:rPr>
        <w:br/>
        <w:t>Core 2: 28</w:t>
      </w:r>
      <w:r>
        <w:rPr>
          <w:noProof/>
        </w:rPr>
        <w:br/>
        <w:t>Core 3: 24</w:t>
      </w:r>
      <w:r>
        <w:rPr>
          <w:noProof/>
        </w:rPr>
        <w:br/>
      </w:r>
      <w:r>
        <w:rPr>
          <w:noProof/>
        </w:rPr>
        <w:br/>
        <w:t xml:space="preserve">Der Idealfall ohne Overhead wäre also, dass die Berechnungen nach 36 * 10ms </w:t>
      </w:r>
      <w:r w:rsidR="00621A3B">
        <w:rPr>
          <w:noProof/>
        </w:rPr>
        <w:t xml:space="preserve">= 360 ms </w:t>
      </w:r>
      <w:r>
        <w:rPr>
          <w:noProof/>
        </w:rPr>
        <w:t>abgeschlossen wären.</w:t>
      </w:r>
    </w:p>
    <w:p w:rsidR="00532EEA" w:rsidRDefault="00532EEA" w:rsidP="00532EEA">
      <w:pPr>
        <w:rPr>
          <w:noProof/>
        </w:rPr>
      </w:pPr>
    </w:p>
    <w:p w:rsidR="00532EEA" w:rsidRDefault="00532EEA" w:rsidP="00532EEA">
      <w:pPr>
        <w:pStyle w:val="Heading4"/>
        <w:rPr>
          <w:noProof/>
        </w:rPr>
      </w:pPr>
      <w:bookmarkStart w:id="77" w:name="_Ref492452528"/>
      <w:r>
        <w:rPr>
          <w:noProof/>
        </w:rPr>
        <w:t>Messung</w:t>
      </w:r>
      <w:bookmarkEnd w:id="77"/>
    </w:p>
    <w:tbl>
      <w:tblPr>
        <w:tblW w:w="3420" w:type="dxa"/>
        <w:tblCellMar>
          <w:left w:w="70" w:type="dxa"/>
          <w:right w:w="70" w:type="dxa"/>
        </w:tblCellMar>
        <w:tblLook w:val="04A0" w:firstRow="1" w:lastRow="0" w:firstColumn="1" w:lastColumn="0" w:noHBand="0" w:noVBand="1"/>
      </w:tblPr>
      <w:tblGrid>
        <w:gridCol w:w="2204"/>
        <w:gridCol w:w="1216"/>
      </w:tblGrid>
      <w:tr w:rsidR="00725D95" w:rsidRPr="00725D95" w:rsidTr="00725D95">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725D95" w:rsidRPr="00725D95" w:rsidRDefault="00725D95" w:rsidP="00725D95">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725D95" w:rsidRPr="00725D95" w:rsidTr="00725D95">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725D95" w:rsidRPr="00725D95" w:rsidTr="00725D95">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725D95" w:rsidRPr="00725D95" w:rsidRDefault="00725D95" w:rsidP="00725D95">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725D95" w:rsidRPr="00725D95" w:rsidRDefault="00725D95" w:rsidP="00725D95">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532EEA" w:rsidRDefault="00532EEA" w:rsidP="00532EEA">
      <w:pPr>
        <w:rPr>
          <w:noProof/>
        </w:rPr>
      </w:pPr>
      <w:r>
        <w:rPr>
          <w:noProof/>
        </w:rPr>
        <w:br/>
      </w:r>
    </w:p>
    <w:p w:rsidR="00532EEA" w:rsidRDefault="00532EEA" w:rsidP="00532EEA">
      <w:pPr>
        <w:pStyle w:val="Heading4"/>
        <w:rPr>
          <w:noProof/>
        </w:rPr>
      </w:pPr>
      <w:r>
        <w:rPr>
          <w:noProof/>
        </w:rPr>
        <w:t>Diskussion</w:t>
      </w:r>
    </w:p>
    <w:p w:rsidR="000B28E2" w:rsidRDefault="000B28E2" w:rsidP="00532EEA">
      <w:pPr>
        <w:rPr>
          <w:noProof/>
        </w:rPr>
      </w:pPr>
      <w:r>
        <w:rPr>
          <w:noProof/>
        </w:rPr>
        <w:t xml:space="preserve">Die Messung zeigt zwei Probleme auf. </w:t>
      </w:r>
      <w:r>
        <w:rPr>
          <w:noProof/>
        </w:rPr>
        <w:br/>
        <w:t>Die Maximaldauer ist fast doppelt so lang wie die Minimalda</w:t>
      </w:r>
      <w:r w:rsidR="00D547EA">
        <w:rPr>
          <w:noProof/>
        </w:rPr>
        <w:t>uer. Dies bedeutet, dass der Algorithmus eine hohe Varianz aufweist.</w:t>
      </w:r>
      <w:r>
        <w:rPr>
          <w:noProof/>
        </w:rPr>
        <w:br/>
        <w:t>Außerdem weicht auch der Durchschnittswert weit von dem Erwartungswert ab.</w:t>
      </w:r>
    </w:p>
    <w:p w:rsidR="00986E1F" w:rsidRDefault="00986E1F" w:rsidP="00532EEA">
      <w:pPr>
        <w:rPr>
          <w:noProof/>
        </w:rPr>
      </w:pPr>
      <w:r>
        <w:rPr>
          <w:noProof/>
        </w:rPr>
        <w:t>Ein Problem</w:t>
      </w:r>
      <w:r w:rsidR="000B28E2">
        <w:rPr>
          <w:noProof/>
        </w:rPr>
        <w:t xml:space="preserve"> </w:t>
      </w:r>
      <w:r>
        <w:rPr>
          <w:noProof/>
        </w:rPr>
        <w:t>sind die</w:t>
      </w:r>
      <w:r w:rsidR="000B28E2">
        <w:rPr>
          <w:noProof/>
        </w:rPr>
        <w:t xml:space="preserve"> Zugriffskollisionen, bei denen sich die Cores gegenseitig die benötigten Ressourcen sperren, und sich somit blockieren. </w:t>
      </w:r>
    </w:p>
    <w:p w:rsidR="006527C4" w:rsidRDefault="00986E1F" w:rsidP="00532EEA">
      <w:pPr>
        <w:rPr>
          <w:noProof/>
        </w:rPr>
      </w:pPr>
      <w:r>
        <w:rPr>
          <w:noProof/>
        </w:rPr>
        <w:t>Das zweite Problem ist die ungleichmäßige Verteilung auf die Cores.</w:t>
      </w:r>
      <w:r w:rsidR="0070537D">
        <w:rPr>
          <w:noProof/>
        </w:rPr>
        <w:br/>
      </w:r>
    </w:p>
    <w:p w:rsidR="006527C4" w:rsidRDefault="006527C4" w:rsidP="006527C4">
      <w:pPr>
        <w:pStyle w:val="Heading2"/>
        <w:rPr>
          <w:noProof/>
        </w:rPr>
      </w:pPr>
      <w:bookmarkStart w:id="78" w:name="_Toc492573304"/>
      <w:r>
        <w:rPr>
          <w:noProof/>
        </w:rPr>
        <w:lastRenderedPageBreak/>
        <w:t>Gleichmäßige Verteilung der Berechnungen</w:t>
      </w:r>
      <w:bookmarkEnd w:id="78"/>
    </w:p>
    <w:p w:rsidR="00EA300D" w:rsidRDefault="00EA300D" w:rsidP="00EA300D"/>
    <w:p w:rsidR="00EA300D" w:rsidRPr="00EA300D" w:rsidRDefault="00EA300D" w:rsidP="00EA300D">
      <w:pPr>
        <w:pStyle w:val="Heading3"/>
      </w:pPr>
      <w:bookmarkStart w:id="79" w:name="_Toc492573305"/>
      <w:r>
        <w:t>Implementierung</w:t>
      </w:r>
      <w:bookmarkEnd w:id="79"/>
    </w:p>
    <w:p w:rsidR="00452696" w:rsidRDefault="0080092D" w:rsidP="006527C4">
      <w:pPr>
        <w:rPr>
          <w:noProof/>
        </w:rPr>
      </w:pPr>
      <w:r>
        <w:rPr>
          <w:noProof/>
        </w:rPr>
        <w:t>Um die Berechnungen möglichst gleichmäßig zu verteilen, wird bei jedem Schleifendurchlauf ein Zähler inkrementiert.</w:t>
      </w:r>
    </w:p>
    <w:p w:rsidR="00452696" w:rsidRDefault="008A2F3E" w:rsidP="006527C4">
      <w:pPr>
        <w:rPr>
          <w:noProof/>
        </w:rPr>
      </w:pPr>
      <w:r>
        <w:rPr>
          <w:noProof/>
        </w:rPr>
        <w:t xml:space="preserve">Abhängig von diesem Zähler, wird die Berechnung </w:t>
      </w:r>
      <w:r w:rsidR="004470EE">
        <w:rPr>
          <w:noProof/>
        </w:rPr>
        <w:t>auf die Cores verteilt.</w:t>
      </w:r>
      <w:r w:rsidR="004470EE">
        <w:rPr>
          <w:noProof/>
        </w:rPr>
        <w:br/>
        <w:t>Dies sorgt dafür, dass jeder Core maximal eine Berechnung weniger ausführt, als jeder andere.</w:t>
      </w:r>
    </w:p>
    <w:p w:rsidR="008A2F3E" w:rsidRDefault="008A2F3E" w:rsidP="006527C4">
      <w:pPr>
        <w:rPr>
          <w:noProof/>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coreSelect = 0;</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xml:space="preserve"> - 1; i++)</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for</w:t>
      </w:r>
      <w:r w:rsidRPr="00452696">
        <w:rPr>
          <w:rFonts w:ascii="Consolas" w:hAnsi="Consolas" w:cs="Consolas"/>
          <w:noProof/>
          <w:color w:val="000000"/>
          <w:sz w:val="19"/>
          <w:szCs w:val="19"/>
          <w:lang w:val="en-US"/>
        </w:rPr>
        <w:t xml:space="preserve"> (</w:t>
      </w:r>
      <w:r w:rsidRPr="00452696">
        <w:rPr>
          <w:rFonts w:ascii="Consolas" w:hAnsi="Consolas" w:cs="Consolas"/>
          <w:noProof/>
          <w:color w:val="0000FF"/>
          <w:sz w:val="19"/>
          <w:szCs w:val="19"/>
          <w:lang w:val="en-US"/>
        </w:rPr>
        <w:t>int</w:t>
      </w:r>
      <w:r w:rsidRPr="00452696">
        <w:rPr>
          <w:rFonts w:ascii="Consolas" w:hAnsi="Consolas" w:cs="Consolas"/>
          <w:noProof/>
          <w:color w:val="000000"/>
          <w:sz w:val="19"/>
          <w:szCs w:val="19"/>
          <w:lang w:val="en-US"/>
        </w:rPr>
        <w:t xml:space="preserve"> j = i + 1; j &lt; </w:t>
      </w:r>
      <w:r>
        <w:rPr>
          <w:rFonts w:ascii="Consolas" w:hAnsi="Consolas" w:cs="Consolas"/>
          <w:noProof/>
          <w:color w:val="000000"/>
          <w:sz w:val="19"/>
          <w:szCs w:val="19"/>
          <w:lang w:val="en-US"/>
        </w:rPr>
        <w:t>n</w:t>
      </w:r>
      <w:r w:rsidRPr="00452696">
        <w:rPr>
          <w:rFonts w:ascii="Consolas" w:hAnsi="Consolas" w:cs="Consolas"/>
          <w:noProof/>
          <w:color w:val="000000"/>
          <w:sz w:val="19"/>
          <w:szCs w:val="19"/>
          <w:lang w:val="en-US"/>
        </w:rPr>
        <w:t>; j++)</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coreSelect++;   </w:t>
      </w:r>
      <w:r w:rsidRPr="00452696">
        <w:rPr>
          <w:rFonts w:ascii="Consolas" w:hAnsi="Consolas" w:cs="Consolas"/>
          <w:noProof/>
          <w:color w:val="008000"/>
          <w:sz w:val="19"/>
          <w:szCs w:val="19"/>
          <w:lang w:val="en-US"/>
        </w:rPr>
        <w:t>// increment counter</w:t>
      </w:r>
    </w:p>
    <w:p w:rsidR="00452696"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p>
    <w:p w:rsidR="008A2F3E" w:rsidRDefault="008A2F3E"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 xml:space="preserve">calculate </w:t>
      </w:r>
      <w:r w:rsidR="00DE3A78">
        <w:rPr>
          <w:rFonts w:ascii="Consolas" w:hAnsi="Consolas" w:cs="Consolas"/>
          <w:noProof/>
          <w:color w:val="008000"/>
          <w:sz w:val="19"/>
          <w:szCs w:val="19"/>
          <w:lang w:val="en-US"/>
        </w:rPr>
        <w:t>index</w:t>
      </w:r>
      <w:r>
        <w:rPr>
          <w:rFonts w:ascii="Consolas" w:hAnsi="Consolas" w:cs="Consolas"/>
          <w:noProof/>
          <w:color w:val="008000"/>
          <w:sz w:val="19"/>
          <w:szCs w:val="19"/>
          <w:lang w:val="en-US"/>
        </w:rPr>
        <w:t xml:space="preserve"> of selected core</w:t>
      </w:r>
    </w:p>
    <w:p w:rsidR="00452696" w:rsidRP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color w:val="000000"/>
          <w:sz w:val="19"/>
          <w:szCs w:val="19"/>
          <w:lang w:val="en-US"/>
        </w:rPr>
        <w:t>core</w:t>
      </w:r>
      <w:r w:rsidR="00D765C2">
        <w:rPr>
          <w:rFonts w:ascii="Consolas" w:hAnsi="Consolas" w:cs="Consolas"/>
          <w:noProof/>
          <w:color w:val="000000"/>
          <w:sz w:val="19"/>
          <w:szCs w:val="19"/>
          <w:lang w:val="en-US"/>
        </w:rPr>
        <w:t>Index</w:t>
      </w:r>
      <w:r>
        <w:rPr>
          <w:rFonts w:ascii="Consolas" w:hAnsi="Consolas" w:cs="Consolas"/>
          <w:noProof/>
          <w:color w:val="000000"/>
          <w:sz w:val="19"/>
          <w:szCs w:val="19"/>
          <w:lang w:val="en-US"/>
        </w:rPr>
        <w:t xml:space="preserve"> = </w:t>
      </w:r>
      <w:r w:rsidRPr="00452696">
        <w:rPr>
          <w:rFonts w:ascii="Consolas" w:hAnsi="Consolas" w:cs="Consolas"/>
          <w:noProof/>
          <w:color w:val="000000"/>
          <w:sz w:val="19"/>
          <w:szCs w:val="19"/>
          <w:lang w:val="en-US"/>
        </w:rPr>
        <w:t>coreSelect % CoreCount</w:t>
      </w:r>
      <w:r>
        <w:rPr>
          <w:rFonts w:ascii="Consolas" w:hAnsi="Consolas" w:cs="Consolas"/>
          <w:noProof/>
          <w:color w:val="000000"/>
          <w:sz w:val="19"/>
          <w:szCs w:val="19"/>
          <w:lang w:val="en-US"/>
        </w:rPr>
        <w:t>;</w:t>
      </w:r>
    </w:p>
    <w:p w:rsidR="00452696" w:rsidRDefault="00452696" w:rsidP="00452696">
      <w:pPr>
        <w:autoSpaceDE w:val="0"/>
        <w:autoSpaceDN w:val="0"/>
        <w:adjustRightInd w:val="0"/>
        <w:spacing w:after="0" w:line="240" w:lineRule="auto"/>
        <w:rPr>
          <w:rFonts w:ascii="Consolas" w:hAnsi="Consolas" w:cs="Consolas"/>
          <w:noProof/>
          <w:color w:val="000000"/>
          <w:sz w:val="19"/>
          <w:szCs w:val="19"/>
          <w:lang w:val="en-US"/>
        </w:rPr>
      </w:pPr>
      <w:r w:rsidRPr="00452696">
        <w:rPr>
          <w:rFonts w:ascii="Consolas" w:hAnsi="Consolas" w:cs="Consolas"/>
          <w:noProof/>
          <w:color w:val="000000"/>
          <w:sz w:val="19"/>
          <w:szCs w:val="19"/>
          <w:lang w:val="en-US"/>
        </w:rPr>
        <w:t xml:space="preserve">        </w:t>
      </w:r>
    </w:p>
    <w:p w:rsidR="00452696" w:rsidRPr="00452696" w:rsidRDefault="00452696" w:rsidP="00452696">
      <w:pPr>
        <w:autoSpaceDE w:val="0"/>
        <w:autoSpaceDN w:val="0"/>
        <w:adjustRightInd w:val="0"/>
        <w:spacing w:after="0" w:line="240" w:lineRule="auto"/>
        <w:ind w:left="708"/>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452696">
        <w:rPr>
          <w:rFonts w:ascii="Consolas" w:hAnsi="Consolas" w:cs="Consolas"/>
          <w:noProof/>
          <w:color w:val="008000"/>
          <w:sz w:val="19"/>
          <w:szCs w:val="19"/>
          <w:lang w:val="en-US"/>
        </w:rPr>
        <w:t>// execute calulation on selected core</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Pr="00BD0BB7">
        <w:rPr>
          <w:rFonts w:ascii="Consolas" w:hAnsi="Consolas" w:cs="Consolas"/>
          <w:noProof/>
          <w:color w:val="000000"/>
          <w:sz w:val="19"/>
          <w:szCs w:val="19"/>
        </w:rPr>
        <w:t>CalculatePair(core</w:t>
      </w:r>
      <w:r w:rsidR="00DE3A78" w:rsidRPr="00BD0BB7">
        <w:rPr>
          <w:rFonts w:ascii="Consolas" w:hAnsi="Consolas" w:cs="Consolas"/>
          <w:noProof/>
          <w:color w:val="000000"/>
          <w:sz w:val="19"/>
          <w:szCs w:val="19"/>
        </w:rPr>
        <w:t>Index</w:t>
      </w:r>
      <w:r w:rsidRPr="00BD0BB7">
        <w:rPr>
          <w:rFonts w:ascii="Consolas" w:hAnsi="Consolas" w:cs="Consolas"/>
          <w:noProof/>
          <w:color w:val="000000"/>
          <w:sz w:val="19"/>
          <w:szCs w:val="19"/>
        </w:rPr>
        <w:t>, i, j);</w:t>
      </w:r>
    </w:p>
    <w:p w:rsidR="00452696" w:rsidRPr="00BD0BB7" w:rsidRDefault="00452696" w:rsidP="00452696">
      <w:pPr>
        <w:autoSpaceDE w:val="0"/>
        <w:autoSpaceDN w:val="0"/>
        <w:adjustRightInd w:val="0"/>
        <w:spacing w:after="0" w:line="240" w:lineRule="auto"/>
        <w:rPr>
          <w:rFonts w:ascii="Consolas" w:hAnsi="Consolas" w:cs="Consolas"/>
          <w:noProof/>
          <w:color w:val="000000"/>
          <w:sz w:val="19"/>
          <w:szCs w:val="19"/>
        </w:rPr>
      </w:pPr>
      <w:r w:rsidRPr="00BD0BB7">
        <w:rPr>
          <w:rFonts w:ascii="Consolas" w:hAnsi="Consolas" w:cs="Consolas"/>
          <w:noProof/>
          <w:color w:val="000000"/>
          <w:sz w:val="19"/>
          <w:szCs w:val="19"/>
        </w:rPr>
        <w:t xml:space="preserve">    }</w:t>
      </w:r>
    </w:p>
    <w:p w:rsidR="004470EE" w:rsidRPr="00BD0BB7" w:rsidRDefault="00452696" w:rsidP="00452696">
      <w:pPr>
        <w:rPr>
          <w:rFonts w:ascii="Consolas" w:hAnsi="Consolas" w:cs="Consolas"/>
          <w:noProof/>
          <w:color w:val="000000"/>
          <w:sz w:val="19"/>
          <w:szCs w:val="19"/>
        </w:rPr>
      </w:pPr>
      <w:r w:rsidRPr="00BD0BB7">
        <w:rPr>
          <w:rFonts w:ascii="Consolas" w:hAnsi="Consolas" w:cs="Consolas"/>
          <w:noProof/>
          <w:color w:val="000000"/>
          <w:sz w:val="19"/>
          <w:szCs w:val="19"/>
        </w:rPr>
        <w:t>}</w:t>
      </w:r>
    </w:p>
    <w:p w:rsidR="004470EE" w:rsidRDefault="004470EE" w:rsidP="004470EE">
      <w:pPr>
        <w:rPr>
          <w:noProof/>
        </w:rPr>
      </w:pPr>
    </w:p>
    <w:p w:rsidR="00EA300D" w:rsidRDefault="00EA300D">
      <w:pPr>
        <w:rPr>
          <w:rFonts w:asciiTheme="majorHAnsi" w:eastAsiaTheme="majorEastAsia" w:hAnsiTheme="majorHAnsi" w:cstheme="majorBidi"/>
          <w:noProof/>
          <w:color w:val="1F4D78" w:themeColor="accent1" w:themeShade="7F"/>
          <w:sz w:val="24"/>
          <w:szCs w:val="24"/>
        </w:rPr>
      </w:pPr>
      <w:r>
        <w:rPr>
          <w:noProof/>
        </w:rPr>
        <w:br w:type="page"/>
      </w:r>
    </w:p>
    <w:p w:rsidR="004470EE" w:rsidRDefault="004470EE" w:rsidP="004470EE">
      <w:pPr>
        <w:pStyle w:val="Heading3"/>
        <w:rPr>
          <w:noProof/>
        </w:rPr>
      </w:pPr>
      <w:bookmarkStart w:id="80" w:name="_Toc492573306"/>
      <w:r>
        <w:rPr>
          <w:noProof/>
        </w:rPr>
        <w:lastRenderedPageBreak/>
        <w:t>Messergebnisse</w:t>
      </w:r>
      <w:bookmarkEnd w:id="80"/>
    </w:p>
    <w:p w:rsidR="004470EE" w:rsidRDefault="004470EE" w:rsidP="004470EE"/>
    <w:p w:rsidR="004470EE" w:rsidRPr="007E718D" w:rsidRDefault="004470EE" w:rsidP="004470EE">
      <w:pPr>
        <w:pStyle w:val="Heading4"/>
      </w:pPr>
      <w:r>
        <w:t>Erwartung</w:t>
      </w:r>
    </w:p>
    <w:p w:rsidR="0072691F" w:rsidRDefault="004470EE" w:rsidP="0072691F">
      <w:pPr>
        <w:rPr>
          <w:noProof/>
        </w:rPr>
      </w:pPr>
      <w:r>
        <w:rPr>
          <w:noProof/>
        </w:rPr>
        <w:t>Durch die gleichmäßige Verteilung, sollte die Durchschnittsdauer geringer sein. Die Varianz hingegen bleibt wahrscheinlich ähnlich drastisch, wie sie es schon im vorherigen Durchlauf mit „Resource Lock“ war.</w:t>
      </w:r>
      <w:r w:rsidR="00E82589">
        <w:rPr>
          <w:noProof/>
        </w:rPr>
        <w:br/>
      </w:r>
      <w:r w:rsidR="00E82589">
        <w:rPr>
          <w:noProof/>
        </w:rPr>
        <w:br/>
      </w:r>
      <w:r w:rsidR="0072691F">
        <w:rPr>
          <w:noProof/>
        </w:rPr>
        <w:t>Bei 16 Elementen und 120 Berechnungen werden nun die Berechnungen wie folgt verteilt:</w:t>
      </w:r>
    </w:p>
    <w:p w:rsidR="004470EE" w:rsidRDefault="0072691F" w:rsidP="0072691F">
      <w:pPr>
        <w:rPr>
          <w:noProof/>
        </w:rPr>
      </w:pPr>
      <w:r>
        <w:rPr>
          <w:noProof/>
        </w:rPr>
        <w:t>Core 0: 30</w:t>
      </w:r>
      <w:r>
        <w:rPr>
          <w:noProof/>
        </w:rPr>
        <w:br/>
        <w:t xml:space="preserve">Core 1: </w:t>
      </w:r>
      <w:r w:rsidR="009B6D8C">
        <w:rPr>
          <w:noProof/>
        </w:rPr>
        <w:t>30</w:t>
      </w:r>
      <w:r>
        <w:rPr>
          <w:noProof/>
        </w:rPr>
        <w:br/>
        <w:t xml:space="preserve">Core 2: </w:t>
      </w:r>
      <w:r w:rsidR="009B6D8C">
        <w:rPr>
          <w:noProof/>
        </w:rPr>
        <w:t>30</w:t>
      </w:r>
      <w:r>
        <w:rPr>
          <w:noProof/>
        </w:rPr>
        <w:br/>
        <w:t xml:space="preserve">Core 3: </w:t>
      </w:r>
      <w:r w:rsidR="009B6D8C">
        <w:rPr>
          <w:noProof/>
        </w:rPr>
        <w:t>30</w:t>
      </w:r>
    </w:p>
    <w:p w:rsidR="004470EE" w:rsidRDefault="009B6D8C" w:rsidP="004470EE">
      <w:pPr>
        <w:rPr>
          <w:noProof/>
        </w:rPr>
      </w:pPr>
      <w:r>
        <w:rPr>
          <w:noProof/>
        </w:rPr>
        <w:t>Der Idealfall ohne Overhead wäre also, dass die Berechnungen nach 30 * 10ms = 300 ms abgeschl</w:t>
      </w:r>
      <w:r w:rsidR="0083371B">
        <w:rPr>
          <w:noProof/>
        </w:rPr>
        <w:t>ossen wären.</w:t>
      </w:r>
    </w:p>
    <w:p w:rsidR="0083371B" w:rsidRDefault="0083371B" w:rsidP="004470EE">
      <w:pPr>
        <w:rPr>
          <w:noProof/>
        </w:rPr>
      </w:pPr>
    </w:p>
    <w:p w:rsidR="004470EE" w:rsidRDefault="004470EE" w:rsidP="004470EE">
      <w:pPr>
        <w:pStyle w:val="Heading4"/>
        <w:rPr>
          <w:noProof/>
        </w:rPr>
      </w:pPr>
      <w:r>
        <w:rPr>
          <w:noProof/>
        </w:rPr>
        <w:t>Messung</w:t>
      </w:r>
    </w:p>
    <w:tbl>
      <w:tblPr>
        <w:tblW w:w="3420" w:type="dxa"/>
        <w:tblCellMar>
          <w:left w:w="70" w:type="dxa"/>
          <w:right w:w="70" w:type="dxa"/>
        </w:tblCellMar>
        <w:tblLook w:val="04A0" w:firstRow="1" w:lastRow="0" w:firstColumn="1" w:lastColumn="0" w:noHBand="0" w:noVBand="1"/>
      </w:tblPr>
      <w:tblGrid>
        <w:gridCol w:w="2204"/>
        <w:gridCol w:w="1216"/>
      </w:tblGrid>
      <w:tr w:rsidR="004470EE" w:rsidRPr="00725D95" w:rsidTr="00EA300D">
        <w:trPr>
          <w:trHeight w:val="315"/>
        </w:trPr>
        <w:tc>
          <w:tcPr>
            <w:tcW w:w="342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4470EE" w:rsidRPr="00725D95" w:rsidRDefault="004470EE" w:rsidP="00EA300D">
            <w:pPr>
              <w:spacing w:after="0" w:line="240" w:lineRule="auto"/>
              <w:jc w:val="center"/>
              <w:rPr>
                <w:rFonts w:ascii="Calibri" w:eastAsia="Times New Roman" w:hAnsi="Calibri" w:cs="Times New Roman"/>
                <w:color w:val="000000"/>
              </w:rPr>
            </w:pPr>
            <w:proofErr w:type="spellStart"/>
            <w:r w:rsidRPr="00725D95">
              <w:rPr>
                <w:rFonts w:ascii="Calibri" w:eastAsia="Times New Roman" w:hAnsi="Calibri" w:cs="Times New Roman"/>
                <w:color w:val="000000"/>
              </w:rPr>
              <w:t>Resource</w:t>
            </w:r>
            <w:proofErr w:type="spellEnd"/>
            <w:r w:rsidRPr="00725D95">
              <w:rPr>
                <w:rFonts w:ascii="Calibri" w:eastAsia="Times New Roman" w:hAnsi="Calibri" w:cs="Times New Roman"/>
                <w:color w:val="000000"/>
              </w:rPr>
              <w:t xml:space="preserve"> Lock</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Minimum[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568.3314</w:t>
            </w:r>
          </w:p>
        </w:tc>
      </w:tr>
      <w:tr w:rsidR="004470EE" w:rsidRPr="00725D95" w:rsidTr="00EA300D">
        <w:trPr>
          <w:trHeight w:val="300"/>
        </w:trPr>
        <w:tc>
          <w:tcPr>
            <w:tcW w:w="2204" w:type="dxa"/>
            <w:tcBorders>
              <w:top w:val="nil"/>
              <w:left w:val="single" w:sz="8" w:space="0" w:color="auto"/>
              <w:bottom w:val="single" w:sz="4"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Maximum[</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4"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995.8116</w:t>
            </w:r>
          </w:p>
        </w:tc>
      </w:tr>
      <w:tr w:rsidR="004470EE" w:rsidRPr="00725D95" w:rsidTr="00EA300D">
        <w:trPr>
          <w:trHeight w:val="315"/>
        </w:trPr>
        <w:tc>
          <w:tcPr>
            <w:tcW w:w="2204" w:type="dxa"/>
            <w:tcBorders>
              <w:top w:val="nil"/>
              <w:left w:val="single" w:sz="8" w:space="0" w:color="auto"/>
              <w:bottom w:val="single" w:sz="8" w:space="0" w:color="auto"/>
              <w:right w:val="single" w:sz="4" w:space="0" w:color="auto"/>
            </w:tcBorders>
            <w:shd w:val="clear" w:color="auto" w:fill="auto"/>
            <w:noWrap/>
            <w:vAlign w:val="bottom"/>
            <w:hideMark/>
          </w:tcPr>
          <w:p w:rsidR="004470EE" w:rsidRPr="00725D95" w:rsidRDefault="004470EE" w:rsidP="00EA300D">
            <w:pPr>
              <w:spacing w:after="0" w:line="240" w:lineRule="auto"/>
              <w:rPr>
                <w:rFonts w:ascii="Calibri" w:eastAsia="Times New Roman" w:hAnsi="Calibri" w:cs="Times New Roman"/>
                <w:color w:val="000000"/>
              </w:rPr>
            </w:pPr>
            <w:r w:rsidRPr="00725D95">
              <w:rPr>
                <w:rFonts w:ascii="Calibri" w:eastAsia="Times New Roman" w:hAnsi="Calibri" w:cs="Times New Roman"/>
                <w:color w:val="000000"/>
              </w:rPr>
              <w:t>Durchschnitt[</w:t>
            </w:r>
            <w:proofErr w:type="spellStart"/>
            <w:r w:rsidRPr="00725D95">
              <w:rPr>
                <w:rFonts w:ascii="Calibri" w:eastAsia="Times New Roman" w:hAnsi="Calibri" w:cs="Times New Roman"/>
                <w:color w:val="000000"/>
              </w:rPr>
              <w:t>ms</w:t>
            </w:r>
            <w:proofErr w:type="spellEnd"/>
            <w:r w:rsidRPr="00725D95">
              <w:rPr>
                <w:rFonts w:ascii="Calibri" w:eastAsia="Times New Roman" w:hAnsi="Calibri" w:cs="Times New Roman"/>
                <w:color w:val="000000"/>
              </w:rPr>
              <w:t>]</w:t>
            </w:r>
          </w:p>
        </w:tc>
        <w:tc>
          <w:tcPr>
            <w:tcW w:w="1216" w:type="dxa"/>
            <w:tcBorders>
              <w:top w:val="nil"/>
              <w:left w:val="nil"/>
              <w:bottom w:val="single" w:sz="8" w:space="0" w:color="auto"/>
              <w:right w:val="single" w:sz="8" w:space="0" w:color="auto"/>
            </w:tcBorders>
            <w:shd w:val="clear" w:color="auto" w:fill="auto"/>
            <w:noWrap/>
            <w:vAlign w:val="bottom"/>
            <w:hideMark/>
          </w:tcPr>
          <w:p w:rsidR="004470EE" w:rsidRPr="00725D95" w:rsidRDefault="004470EE" w:rsidP="00EA300D">
            <w:pPr>
              <w:spacing w:after="0" w:line="240" w:lineRule="auto"/>
              <w:jc w:val="right"/>
              <w:rPr>
                <w:rFonts w:ascii="Calibri" w:eastAsia="Times New Roman" w:hAnsi="Calibri" w:cs="Times New Roman"/>
                <w:color w:val="000000"/>
              </w:rPr>
            </w:pPr>
            <w:r w:rsidRPr="00725D95">
              <w:rPr>
                <w:rFonts w:ascii="Calibri" w:eastAsia="Times New Roman" w:hAnsi="Calibri" w:cs="Times New Roman"/>
                <w:color w:val="000000"/>
              </w:rPr>
              <w:t>709.9585</w:t>
            </w:r>
          </w:p>
        </w:tc>
      </w:tr>
    </w:tbl>
    <w:p w:rsidR="004470EE" w:rsidRDefault="004470EE" w:rsidP="004470EE">
      <w:pPr>
        <w:rPr>
          <w:noProof/>
        </w:rPr>
      </w:pPr>
      <w:r>
        <w:rPr>
          <w:noProof/>
        </w:rPr>
        <w:br/>
      </w:r>
    </w:p>
    <w:p w:rsidR="004470EE" w:rsidRDefault="004470EE" w:rsidP="004470EE">
      <w:pPr>
        <w:pStyle w:val="Heading4"/>
        <w:rPr>
          <w:noProof/>
        </w:rPr>
      </w:pPr>
      <w:r>
        <w:rPr>
          <w:noProof/>
        </w:rPr>
        <w:t>Diskussion</w:t>
      </w:r>
    </w:p>
    <w:p w:rsidR="004470EE" w:rsidRDefault="00660C3A" w:rsidP="004470EE">
      <w:pPr>
        <w:rPr>
          <w:noProof/>
        </w:rPr>
      </w:pPr>
      <w:r>
        <w:rPr>
          <w:noProof/>
        </w:rPr>
        <w:t>Der erwartete Durchschnittswert weicht wieder signifikant vom erwarteten Wert ab.</w:t>
      </w:r>
      <w:r>
        <w:rPr>
          <w:noProof/>
        </w:rPr>
        <w:br/>
        <w:t xml:space="preserve">Der Durchlauf dauert im Schnitt sogar etwas länger, als es bei der ungleichmäßigen Verteilung „Locked Resource“ auf Seite </w:t>
      </w:r>
      <w:r>
        <w:rPr>
          <w:noProof/>
        </w:rPr>
        <w:fldChar w:fldCharType="begin"/>
      </w:r>
      <w:r>
        <w:rPr>
          <w:noProof/>
        </w:rPr>
        <w:instrText xml:space="preserve"> PAGEREF _Ref492452528 \h </w:instrText>
      </w:r>
      <w:r>
        <w:rPr>
          <w:noProof/>
        </w:rPr>
      </w:r>
      <w:r>
        <w:rPr>
          <w:noProof/>
        </w:rPr>
        <w:fldChar w:fldCharType="separate"/>
      </w:r>
      <w:r w:rsidR="00A92E0B">
        <w:rPr>
          <w:noProof/>
        </w:rPr>
        <w:t>36</w:t>
      </w:r>
      <w:r>
        <w:rPr>
          <w:noProof/>
        </w:rPr>
        <w:fldChar w:fldCharType="end"/>
      </w:r>
      <w:r>
        <w:rPr>
          <w:noProof/>
        </w:rPr>
        <w:t xml:space="preserve"> der Fall war.</w:t>
      </w:r>
    </w:p>
    <w:p w:rsidR="00851EDC" w:rsidRDefault="00851EDC" w:rsidP="004470EE">
      <w:pPr>
        <w:rPr>
          <w:noProof/>
        </w:rPr>
      </w:pPr>
      <w:r>
        <w:rPr>
          <w:noProof/>
        </w:rPr>
        <w:t>Eine gleichmäßige Aufteilung kann also sogar einen negativen Effekt bringen, wenn dadurch die Zugriffskollisionen vermehrt auftreten.</w:t>
      </w:r>
    </w:p>
    <w:p w:rsidR="0070537D" w:rsidRDefault="006527C4" w:rsidP="004470EE">
      <w:pPr>
        <w:rPr>
          <w:noProof/>
        </w:rPr>
      </w:pPr>
      <w:r>
        <w:rPr>
          <w:noProof/>
        </w:rPr>
        <w:br w:type="page"/>
      </w:r>
    </w:p>
    <w:p w:rsidR="0070537D" w:rsidRDefault="0070537D" w:rsidP="0070537D">
      <w:pPr>
        <w:pStyle w:val="Heading2"/>
        <w:rPr>
          <w:noProof/>
        </w:rPr>
      </w:pPr>
      <w:bookmarkStart w:id="81" w:name="_Toc492573307"/>
      <w:r>
        <w:rPr>
          <w:noProof/>
        </w:rPr>
        <w:lastRenderedPageBreak/>
        <w:t>Kollisionsreduktion durch Round Robin Tournament Algorithmus</w:t>
      </w:r>
      <w:bookmarkEnd w:id="81"/>
    </w:p>
    <w:p w:rsidR="00A30AC0" w:rsidRDefault="00A30AC0" w:rsidP="00532EEA">
      <w:pPr>
        <w:rPr>
          <w:noProof/>
        </w:rPr>
      </w:pPr>
      <w:r>
        <w:rPr>
          <w:noProof/>
        </w:rPr>
        <w:t>Durch eine effizientere Verteilung können die Kollisionen reduziert werden. Der Round Robin Tournament Algorithmus bildet dabei das Fundament. Er ist darauf ausgelegt, dass möglichst viele Paare gleichzeitig gebildet werden können.</w:t>
      </w:r>
    </w:p>
    <w:p w:rsidR="00A30AC0" w:rsidRDefault="00A30AC0" w:rsidP="00532EEA">
      <w:pPr>
        <w:rPr>
          <w:noProof/>
        </w:rPr>
      </w:pPr>
    </w:p>
    <w:p w:rsidR="00A30AC0" w:rsidRDefault="00A30AC0" w:rsidP="00A30AC0">
      <w:pPr>
        <w:pStyle w:val="Heading3"/>
        <w:rPr>
          <w:noProof/>
        </w:rPr>
      </w:pPr>
      <w:bookmarkStart w:id="82" w:name="_Ref492560990"/>
      <w:bookmarkStart w:id="83" w:name="_Toc492573308"/>
      <w:r>
        <w:rPr>
          <w:noProof/>
        </w:rPr>
        <w:t>Round Robin Tournament Implementierung</w:t>
      </w:r>
      <w:bookmarkEnd w:id="82"/>
      <w:bookmarkEnd w:id="83"/>
    </w:p>
    <w:p w:rsidR="0018262D" w:rsidRDefault="0018262D" w:rsidP="00532EEA">
      <w:pPr>
        <w:rPr>
          <w:noProof/>
        </w:rPr>
      </w:pPr>
      <w:r>
        <w:rPr>
          <w:noProof/>
        </w:rPr>
        <w:t xml:space="preserve">Die grundsätzliche Funktionsweise wird auf Seite </w:t>
      </w:r>
      <w:r>
        <w:rPr>
          <w:noProof/>
        </w:rPr>
        <w:fldChar w:fldCharType="begin"/>
      </w:r>
      <w:r>
        <w:rPr>
          <w:noProof/>
        </w:rPr>
        <w:instrText xml:space="preserve"> PAGEREF _Ref492309141 \h </w:instrText>
      </w:r>
      <w:r>
        <w:rPr>
          <w:noProof/>
        </w:rPr>
      </w:r>
      <w:r>
        <w:rPr>
          <w:noProof/>
        </w:rPr>
        <w:fldChar w:fldCharType="separate"/>
      </w:r>
      <w:r w:rsidR="00A92E0B">
        <w:rPr>
          <w:noProof/>
        </w:rPr>
        <w:t>14</w:t>
      </w:r>
      <w:r>
        <w:rPr>
          <w:noProof/>
        </w:rPr>
        <w:fldChar w:fldCharType="end"/>
      </w:r>
      <w:r>
        <w:rPr>
          <w:noProof/>
        </w:rPr>
        <w:t xml:space="preserve"> beschrieben.</w:t>
      </w:r>
    </w:p>
    <w:p w:rsidR="0018262D" w:rsidRDefault="00A575CE" w:rsidP="00532EEA">
      <w:pPr>
        <w:rPr>
          <w:noProof/>
        </w:rPr>
      </w:pPr>
      <w:r>
        <w:rPr>
          <w:noProof/>
        </w:rPr>
        <w:t>Um die Verteilung erweite</w:t>
      </w:r>
      <w:r w:rsidR="00A30AC0">
        <w:rPr>
          <w:noProof/>
        </w:rPr>
        <w:t xml:space="preserve">rn zu können, wird eine Matrix erzeugt, welche für jeden Aufruf das jeweilige </w:t>
      </w:r>
      <w:r w:rsidR="0018262D">
        <w:rPr>
          <w:noProof/>
        </w:rPr>
        <w:t>Elementp</w:t>
      </w:r>
      <w:r w:rsidR="00A30AC0">
        <w:rPr>
          <w:noProof/>
        </w:rPr>
        <w:t>aar zurückliefert, welches berechnet werden soll.</w:t>
      </w:r>
      <w:r w:rsidR="0018262D">
        <w:rPr>
          <w:noProof/>
        </w:rPr>
        <w:t xml:space="preserve"> </w:t>
      </w:r>
      <w:r w:rsidR="00C82894">
        <w:rPr>
          <w:noProof/>
        </w:rPr>
        <w:t>Dies bildet das Herzstück für alle Implementierungen, welche auf dem Round Robin Tournament Algorithmus beruhen.</w:t>
      </w:r>
    </w:p>
    <w:p w:rsidR="0079314F" w:rsidRDefault="0012407C" w:rsidP="00532EEA">
      <w:pPr>
        <w:rPr>
          <w:noProof/>
        </w:rPr>
      </w:pPr>
      <w:r w:rsidRPr="0012407C">
        <w:rPr>
          <w:noProof/>
        </w:rPr>
        <w:drawing>
          <wp:inline distT="0" distB="0" distL="0" distR="0">
            <wp:extent cx="4587903" cy="1818812"/>
            <wp:effectExtent l="0" t="0" r="317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4719" cy="1829443"/>
                    </a:xfrm>
                    <a:prstGeom prst="rect">
                      <a:avLst/>
                    </a:prstGeom>
                    <a:noFill/>
                    <a:ln>
                      <a:noFill/>
                    </a:ln>
                  </pic:spPr>
                </pic:pic>
              </a:graphicData>
            </a:graphic>
          </wp:inline>
        </w:drawing>
      </w:r>
    </w:p>
    <w:p w:rsidR="005F44C8" w:rsidRDefault="005F44C8" w:rsidP="00532EEA">
      <w:pPr>
        <w:rPr>
          <w:noProof/>
        </w:rPr>
      </w:pPr>
    </w:p>
    <w:p w:rsidR="001A4FC9" w:rsidRDefault="001A4FC9" w:rsidP="00532EEA">
      <w:pPr>
        <w:rPr>
          <w:noProof/>
        </w:rPr>
      </w:pPr>
      <w:r>
        <w:rPr>
          <w:noProof/>
        </w:rPr>
        <w:t>Die Funktionen werden absichtlich nicht in ihrer Reihenfolge erläutert, um möglichst einfach die Erstellung der Matrix zu erklären.</w:t>
      </w:r>
    </w:p>
    <w:p w:rsidR="001A4FC9" w:rsidRDefault="001A4FC9" w:rsidP="00532EEA">
      <w:pPr>
        <w:rPr>
          <w:noProof/>
        </w:rPr>
      </w:pPr>
    </w:p>
    <w:p w:rsidR="009E28F5" w:rsidRDefault="009E28F5">
      <w:pPr>
        <w:rPr>
          <w:rFonts w:asciiTheme="majorHAnsi" w:eastAsiaTheme="majorEastAsia" w:hAnsiTheme="majorHAnsi" w:cstheme="majorBidi"/>
          <w:i/>
          <w:iCs/>
          <w:noProof/>
          <w:color w:val="2E74B5" w:themeColor="accent1" w:themeShade="BF"/>
        </w:rPr>
      </w:pPr>
      <w:r>
        <w:rPr>
          <w:noProof/>
        </w:rPr>
        <w:br w:type="page"/>
      </w:r>
    </w:p>
    <w:p w:rsidR="001A4FC9" w:rsidRDefault="001A4FC9" w:rsidP="001A4FC9">
      <w:pPr>
        <w:pStyle w:val="Heading4"/>
        <w:rPr>
          <w:noProof/>
        </w:rPr>
      </w:pPr>
      <w:r>
        <w:rPr>
          <w:noProof/>
        </w:rPr>
        <w:lastRenderedPageBreak/>
        <w:t>Basis-Array</w:t>
      </w:r>
    </w:p>
    <w:p w:rsidR="00DC6C39" w:rsidRDefault="001A4FC9" w:rsidP="009E28F5">
      <w:r w:rsidRPr="001A4FC9">
        <w:rPr>
          <w:noProof/>
        </w:rPr>
        <w:t xml:space="preserve">Das Basis-Array bildet den </w:t>
      </w:r>
      <w:r w:rsidR="009E28F5">
        <w:t>RRTA</w:t>
      </w:r>
      <w:r w:rsidR="009E28F5" w:rsidRPr="001A4FC9">
        <w:rPr>
          <w:noProof/>
        </w:rPr>
        <w:t xml:space="preserve"> </w:t>
      </w:r>
      <w:r w:rsidRPr="001A4FC9">
        <w:rPr>
          <w:noProof/>
        </w:rPr>
        <w:t>im ersten Schritt</w:t>
      </w:r>
      <w:r w:rsidR="006245F8">
        <w:rPr>
          <w:noProof/>
        </w:rPr>
        <w:t xml:space="preserve"> (step 0)</w:t>
      </w:r>
      <w:r w:rsidRPr="001A4FC9">
        <w:rPr>
          <w:noProof/>
        </w:rPr>
        <w:t xml:space="preserve"> ab.</w:t>
      </w:r>
      <w:r>
        <w:rPr>
          <w:noProof/>
        </w:rPr>
        <w:t xml:space="preserve"> Im Speicher wird es als </w:t>
      </w:r>
      <w:r w:rsidR="006245F8">
        <w:rPr>
          <w:noProof/>
        </w:rPr>
        <w:t>Array</w:t>
      </w:r>
      <w:r>
        <w:rPr>
          <w:noProof/>
        </w:rPr>
        <w:t xml:space="preserve"> von Integer-Werten dargestellt.</w:t>
      </w:r>
      <w:r w:rsidR="00457215">
        <w:rPr>
          <w:noProof/>
        </w:rPr>
        <w:t xml:space="preserve"> Wird mit der Funktion „</w:t>
      </w:r>
      <w:r w:rsidR="009474C4">
        <w:rPr>
          <w:noProof/>
        </w:rPr>
        <w:t>CreateBaseArray</w:t>
      </w:r>
      <w:r w:rsidR="00457215">
        <w:rPr>
          <w:noProof/>
        </w:rPr>
        <w:t>“ erzeugt.</w:t>
      </w:r>
      <w:r w:rsidR="006B57CC">
        <w:rPr>
          <w:noProof/>
        </w:rPr>
        <w:br/>
      </w:r>
      <w:r w:rsidR="006B57CC">
        <w:rPr>
          <w:noProof/>
        </w:rPr>
        <w:br/>
      </w:r>
      <w:r w:rsidR="009E28F5">
        <w:rPr>
          <w:noProof/>
        </w:rPr>
        <w:t>Als Beispiel der erste Schritt des RRTA mit 6 Elementen un</w:t>
      </w:r>
      <w:r w:rsidR="006B57CC">
        <w:rPr>
          <w:noProof/>
        </w:rPr>
        <w:t>d das zugehörige Interger-Array</w:t>
      </w:r>
      <w:r w:rsidR="001A7C6F">
        <w:rPr>
          <w:noProof/>
        </w:rPr>
        <w:t>.</w:t>
      </w:r>
      <w:r w:rsidR="001A7C6F">
        <w:rPr>
          <w:noProof/>
        </w:rPr>
        <w:br/>
      </w:r>
      <w:r w:rsidR="0023424A">
        <w:rPr>
          <w:noProof/>
        </w:rPr>
        <w:t>Element-Index-</w:t>
      </w:r>
      <w:r w:rsidR="001A7C6F">
        <w:rPr>
          <w:noProof/>
        </w:rPr>
        <w:t>Paare sind farblich gekennzeichnet</w:t>
      </w:r>
      <w:r w:rsidR="006B57CC">
        <w:rPr>
          <w:noProof/>
        </w:rPr>
        <w:t>:</w:t>
      </w:r>
      <w:r w:rsidR="00DC6C39">
        <w:fldChar w:fldCharType="begin"/>
      </w:r>
      <w:r w:rsidR="00DC6C39">
        <w:instrText xml:space="preserve"> LINK Excel.Sheet.12 "C:\\Users\\dhofer\\Documents\\DA Tables.xlsx" "RRT Arrays!R2C2:R4C11" \a \f 4 \h </w:instrText>
      </w:r>
      <w:r w:rsidR="00376DB8">
        <w:instrText xml:space="preserve"> \* MERGEFORMAT </w:instrText>
      </w:r>
      <w:r w:rsidR="00DC6C39">
        <w:fldChar w:fldCharType="separate"/>
      </w:r>
    </w:p>
    <w:tbl>
      <w:tblPr>
        <w:tblW w:w="9600" w:type="dxa"/>
        <w:tblCellMar>
          <w:left w:w="70" w:type="dxa"/>
          <w:right w:w="70" w:type="dxa"/>
        </w:tblCellMar>
        <w:tblLook w:val="04A0" w:firstRow="1" w:lastRow="0" w:firstColumn="1" w:lastColumn="0" w:noHBand="0" w:noVBand="1"/>
      </w:tblPr>
      <w:tblGrid>
        <w:gridCol w:w="960"/>
        <w:gridCol w:w="960"/>
        <w:gridCol w:w="960"/>
        <w:gridCol w:w="960"/>
        <w:gridCol w:w="960"/>
        <w:gridCol w:w="960"/>
        <w:gridCol w:w="960"/>
        <w:gridCol w:w="960"/>
        <w:gridCol w:w="960"/>
        <w:gridCol w:w="960"/>
      </w:tblGrid>
      <w:tr w:rsidR="00DC6C39" w:rsidRPr="00DC6C39" w:rsidTr="00DC6C39">
        <w:trPr>
          <w:trHeight w:val="315"/>
        </w:trPr>
        <w:tc>
          <w:tcPr>
            <w:tcW w:w="2880" w:type="dxa"/>
            <w:gridSpan w:val="3"/>
            <w:tcBorders>
              <w:top w:val="single" w:sz="8" w:space="0" w:color="auto"/>
              <w:left w:val="single" w:sz="8" w:space="0" w:color="auto"/>
              <w:bottom w:val="nil"/>
              <w:right w:val="single" w:sz="8" w:space="0" w:color="000000"/>
            </w:tcBorders>
            <w:shd w:val="clear" w:color="auto" w:fill="auto"/>
            <w:noWrap/>
            <w:vAlign w:val="center"/>
            <w:hideMark/>
          </w:tcPr>
          <w:p w:rsidR="00DC6C39" w:rsidRPr="00DC6C39" w:rsidRDefault="00DC6C39" w:rsidP="00376DB8">
            <w:pPr>
              <w:jc w:val="center"/>
              <w:rPr>
                <w:rFonts w:ascii="Calibri" w:eastAsia="Times New Roman" w:hAnsi="Calibri" w:cs="Times New Roman"/>
                <w:color w:val="000000"/>
              </w:rPr>
            </w:pPr>
            <w:r w:rsidRPr="00DC6C39">
              <w:rPr>
                <w:rFonts w:ascii="Calibri" w:eastAsia="Times New Roman" w:hAnsi="Calibri" w:cs="Times New Roman"/>
                <w:color w:val="000000"/>
              </w:rPr>
              <w:t>RRTA - erster Schritt</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5760"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Speicheräquivalent als Integer-Array</w:t>
            </w:r>
          </w:p>
        </w:tc>
      </w:tr>
      <w:tr w:rsidR="00DC6C39" w:rsidRPr="00DC6C39" w:rsidTr="00DC6C39">
        <w:trPr>
          <w:trHeight w:val="315"/>
        </w:trPr>
        <w:tc>
          <w:tcPr>
            <w:tcW w:w="960" w:type="dxa"/>
            <w:tcBorders>
              <w:top w:val="single" w:sz="8" w:space="0" w:color="auto"/>
              <w:left w:val="single" w:sz="8" w:space="0" w:color="auto"/>
              <w:bottom w:val="single" w:sz="4"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single" w:sz="8" w:space="0" w:color="auto"/>
              <w:left w:val="nil"/>
              <w:bottom w:val="single" w:sz="4"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single" w:sz="8" w:space="0" w:color="auto"/>
              <w:left w:val="nil"/>
              <w:bottom w:val="single" w:sz="4"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0</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1</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2</w:t>
            </w:r>
          </w:p>
        </w:tc>
        <w:tc>
          <w:tcPr>
            <w:tcW w:w="960" w:type="dxa"/>
            <w:tcBorders>
              <w:top w:val="nil"/>
              <w:left w:val="nil"/>
              <w:bottom w:val="single" w:sz="8" w:space="0" w:color="auto"/>
              <w:right w:val="single" w:sz="4"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r>
      <w:tr w:rsidR="00DC6C39" w:rsidRPr="00DC6C39" w:rsidTr="00DC6C39">
        <w:trPr>
          <w:trHeight w:val="315"/>
        </w:trPr>
        <w:tc>
          <w:tcPr>
            <w:tcW w:w="960" w:type="dxa"/>
            <w:tcBorders>
              <w:top w:val="nil"/>
              <w:left w:val="single" w:sz="8" w:space="0" w:color="auto"/>
              <w:bottom w:val="single" w:sz="8" w:space="0" w:color="auto"/>
              <w:right w:val="single" w:sz="4" w:space="0" w:color="auto"/>
            </w:tcBorders>
            <w:shd w:val="clear" w:color="000000" w:fill="FFFF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5</w:t>
            </w:r>
          </w:p>
        </w:tc>
        <w:tc>
          <w:tcPr>
            <w:tcW w:w="960" w:type="dxa"/>
            <w:tcBorders>
              <w:top w:val="nil"/>
              <w:left w:val="nil"/>
              <w:bottom w:val="single" w:sz="8" w:space="0" w:color="auto"/>
              <w:right w:val="single" w:sz="4" w:space="0" w:color="auto"/>
            </w:tcBorders>
            <w:shd w:val="clear" w:color="000000" w:fill="FFC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r w:rsidRPr="00DC6C39">
              <w:rPr>
                <w:rFonts w:ascii="Calibri" w:eastAsia="Times New Roman" w:hAnsi="Calibri" w:cs="Times New Roman"/>
                <w:color w:val="000000"/>
              </w:rPr>
              <w:t>3</w:t>
            </w: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jc w:val="cente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rsidR="00DC6C39" w:rsidRPr="00DC6C39" w:rsidRDefault="00DC6C39" w:rsidP="00DC6C39">
            <w:pPr>
              <w:spacing w:after="0" w:line="240" w:lineRule="auto"/>
              <w:rPr>
                <w:rFonts w:ascii="Times New Roman" w:eastAsia="Times New Roman" w:hAnsi="Times New Roman" w:cs="Times New Roman"/>
                <w:sz w:val="20"/>
                <w:szCs w:val="20"/>
              </w:rPr>
            </w:pPr>
          </w:p>
        </w:tc>
      </w:tr>
    </w:tbl>
    <w:p w:rsidR="00306EB1" w:rsidRDefault="00DC6C39" w:rsidP="00125322">
      <w:r>
        <w:fldChar w:fldCharType="end"/>
      </w:r>
    </w:p>
    <w:p w:rsidR="00125322" w:rsidRDefault="00125322" w:rsidP="00125322"/>
    <w:p w:rsidR="00457215" w:rsidRDefault="00457215" w:rsidP="00457215">
      <w:pPr>
        <w:pStyle w:val="Heading4"/>
      </w:pPr>
      <w:r>
        <w:t>Array-Verschiebung</w:t>
      </w:r>
    </w:p>
    <w:p w:rsidR="006B57CC" w:rsidRDefault="0079314F" w:rsidP="00457215">
      <w:r>
        <w:t>Schiebt den Zustand des Arrays in den nächsten RRTA-</w:t>
      </w:r>
      <w:r w:rsidR="00785046">
        <w:t>S</w:t>
      </w:r>
      <w:r>
        <w:t>chritt</w:t>
      </w:r>
      <w:r w:rsidR="00785046">
        <w:t xml:space="preserve">. </w:t>
      </w:r>
      <w:r>
        <w:br/>
      </w:r>
      <w:r w:rsidR="00785046">
        <w:t xml:space="preserve">Befindet sich das Array im Basiszustand (erster Schritt oder </w:t>
      </w:r>
      <w:proofErr w:type="spellStart"/>
      <w:r w:rsidR="00785046">
        <w:t>Step</w:t>
      </w:r>
      <w:proofErr w:type="spellEnd"/>
      <w:r w:rsidR="00785046">
        <w:t xml:space="preserve"> 0) dann wird es in den Zustand des zweiten Schrittes (</w:t>
      </w:r>
      <w:proofErr w:type="spellStart"/>
      <w:r w:rsidR="00785046">
        <w:t>Step</w:t>
      </w:r>
      <w:proofErr w:type="spellEnd"/>
      <w:r w:rsidR="00785046">
        <w:t xml:space="preserve"> 1) gebracht.</w:t>
      </w:r>
    </w:p>
    <w:p w:rsidR="006B57CC" w:rsidRDefault="006B57CC" w:rsidP="00457215"/>
    <w:p w:rsidR="004A27FC" w:rsidRDefault="004A27FC">
      <w:r>
        <w:t>Mithilfe der Funktion „</w:t>
      </w:r>
      <w:proofErr w:type="spellStart"/>
      <w:r>
        <w:t>ShiftArray</w:t>
      </w:r>
      <w:proofErr w:type="spellEnd"/>
      <w:r>
        <w:t>“ wird aus dem ersten Schritt der zweite generiert:</w:t>
      </w:r>
      <w:r w:rsidR="006B57CC">
        <w:fldChar w:fldCharType="begin"/>
      </w:r>
      <w:r w:rsidR="006B57CC">
        <w:instrText xml:space="preserve"> LINK Excel.Sheet.12 "C:\\Users\\dhofer\\Documents\\DA Tables.xlsx" "RRT Arrays!R2C13:R7C26" \a \f 4 \h </w:instrText>
      </w:r>
      <w:r w:rsidR="006B57CC">
        <w:fldChar w:fldCharType="end"/>
      </w:r>
    </w:p>
    <w:p w:rsidR="004A27FC" w:rsidRDefault="00DC6C39">
      <w:r w:rsidRPr="00DC6C39">
        <w:rPr>
          <w:noProof/>
        </w:rPr>
        <w:drawing>
          <wp:anchor distT="0" distB="0" distL="114300" distR="114300" simplePos="0" relativeHeight="251667456" behindDoc="0" locked="0" layoutInCell="1" allowOverlap="1">
            <wp:simplePos x="0" y="0"/>
            <wp:positionH relativeFrom="margin">
              <wp:align>right</wp:align>
            </wp:positionH>
            <wp:positionV relativeFrom="paragraph">
              <wp:posOffset>4114</wp:posOffset>
            </wp:positionV>
            <wp:extent cx="2241550" cy="1075055"/>
            <wp:effectExtent l="0" t="0" r="635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241550"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rPr>
        <w:drawing>
          <wp:anchor distT="0" distB="0" distL="114300" distR="114300" simplePos="0" relativeHeight="251666432" behindDoc="0" locked="0" layoutInCell="1" allowOverlap="1">
            <wp:simplePos x="0" y="0"/>
            <wp:positionH relativeFrom="margin">
              <wp:align>left</wp:align>
            </wp:positionH>
            <wp:positionV relativeFrom="paragraph">
              <wp:posOffset>11430</wp:posOffset>
            </wp:positionV>
            <wp:extent cx="2242185" cy="1075055"/>
            <wp:effectExtent l="0" t="0" r="5715"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4218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A27FC">
        <w:br/>
      </w:r>
      <w:r w:rsidR="004A27FC">
        <w:br/>
        <w:t xml:space="preserve"> </w:t>
      </w:r>
      <w:r>
        <w:sym w:font="Wingdings" w:char="F0E0"/>
      </w:r>
      <w:r>
        <w:t xml:space="preserve"> </w:t>
      </w:r>
      <w:proofErr w:type="spellStart"/>
      <w:r w:rsidR="004A27FC">
        <w:t>ShiftArray</w:t>
      </w:r>
      <w:proofErr w:type="spellEnd"/>
      <w:r w:rsidR="004A27FC">
        <w:t>()</w:t>
      </w:r>
      <w:r>
        <w:t xml:space="preserve"> </w:t>
      </w:r>
      <w:r>
        <w:sym w:font="Wingdings" w:char="F0E0"/>
      </w:r>
    </w:p>
    <w:p w:rsidR="004A27FC" w:rsidRDefault="004A27FC"/>
    <w:p w:rsidR="004A27FC" w:rsidRDefault="004A27FC"/>
    <w:p w:rsidR="0079314F" w:rsidRDefault="0079314F"/>
    <w:p w:rsidR="005C4031" w:rsidRDefault="005C4031">
      <w:pPr>
        <w:rPr>
          <w:rFonts w:asciiTheme="majorHAnsi" w:eastAsiaTheme="majorEastAsia" w:hAnsiTheme="majorHAnsi" w:cstheme="majorBidi"/>
          <w:i/>
          <w:iCs/>
          <w:color w:val="2E74B5" w:themeColor="accent1" w:themeShade="BF"/>
        </w:rPr>
      </w:pPr>
      <w:r>
        <w:br w:type="page"/>
      </w:r>
    </w:p>
    <w:p w:rsidR="0079314F" w:rsidRDefault="0067214C" w:rsidP="0079314F">
      <w:pPr>
        <w:pStyle w:val="Heading4"/>
      </w:pPr>
      <w:r>
        <w:lastRenderedPageBreak/>
        <w:t>Matrix-Generierung</w:t>
      </w:r>
    </w:p>
    <w:p w:rsidR="00267928" w:rsidRDefault="0079314F">
      <w:r>
        <w:t>Die „</w:t>
      </w:r>
      <w:proofErr w:type="spellStart"/>
      <w:r w:rsidR="00075F0A">
        <w:t>GenerateMatrix</w:t>
      </w:r>
      <w:proofErr w:type="spellEnd"/>
      <w:r>
        <w:t>“-Funktion generiert alle Daten</w:t>
      </w:r>
      <w:r w:rsidR="00075F0A">
        <w:t>, inklusive der RRTA Matrix</w:t>
      </w:r>
      <w:r w:rsidR="00DF12ED">
        <w:t>,</w:t>
      </w:r>
      <w:r>
        <w:t xml:space="preserve"> aus der Anzahl der Elemente.</w:t>
      </w:r>
    </w:p>
    <w:p w:rsidR="00376DB8" w:rsidRDefault="00267928" w:rsidP="00376DB8">
      <w:r>
        <w:t xml:space="preserve">Für eine </w:t>
      </w:r>
      <w:r w:rsidR="001A7C6F">
        <w:t>Elementanzahl von 4 würde</w:t>
      </w:r>
      <w:r w:rsidR="00376DB8">
        <w:t>n</w:t>
      </w:r>
      <w:r w:rsidR="001A7C6F">
        <w:t xml:space="preserve"> die </w:t>
      </w:r>
      <w:r w:rsidR="00376DB8">
        <w:t>RRTA-Schritte wie folgt aussehen</w:t>
      </w:r>
      <w:r w:rsidR="0012407C">
        <w:t>.</w:t>
      </w:r>
      <w:r w:rsidR="0012407C">
        <w:br/>
      </w:r>
      <w:proofErr w:type="spellStart"/>
      <w:r w:rsidR="0012407C">
        <w:t>Step</w:t>
      </w:r>
      <w:proofErr w:type="spellEnd"/>
      <w:r w:rsidR="0012407C">
        <w:t xml:space="preserve"> 0 ist das Basis-Array von 4 Elementen</w:t>
      </w:r>
      <w:r w:rsidR="00376DB8">
        <w:t>:</w:t>
      </w:r>
    </w:p>
    <w:p w:rsidR="00F23A42" w:rsidRDefault="00BD5FF5" w:rsidP="00F23A42">
      <w:r w:rsidRPr="00BD5FF5">
        <w:rPr>
          <w:noProof/>
        </w:rPr>
        <w:drawing>
          <wp:anchor distT="0" distB="0" distL="114300" distR="114300" simplePos="0" relativeHeight="251676672" behindDoc="0" locked="0" layoutInCell="1" allowOverlap="1">
            <wp:simplePos x="0" y="0"/>
            <wp:positionH relativeFrom="margin">
              <wp:align>right</wp:align>
            </wp:positionH>
            <wp:positionV relativeFrom="paragraph">
              <wp:posOffset>11265</wp:posOffset>
            </wp:positionV>
            <wp:extent cx="1232535" cy="803275"/>
            <wp:effectExtent l="0" t="0" r="5715"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232535" cy="803275"/>
                    </a:xfrm>
                    <a:prstGeom prst="rect">
                      <a:avLst/>
                    </a:prstGeom>
                    <a:noFill/>
                    <a:ln>
                      <a:noFill/>
                    </a:ln>
                  </pic:spPr>
                </pic:pic>
              </a:graphicData>
            </a:graphic>
          </wp:anchor>
        </w:drawing>
      </w:r>
      <w:r w:rsidRPr="00BD5FF5">
        <w:rPr>
          <w:noProof/>
        </w:rPr>
        <w:drawing>
          <wp:anchor distT="0" distB="0" distL="114300" distR="114300" simplePos="0" relativeHeight="251675648" behindDoc="0" locked="0" layoutInCell="1" allowOverlap="1">
            <wp:simplePos x="0" y="0"/>
            <wp:positionH relativeFrom="margin">
              <wp:align>center</wp:align>
            </wp:positionH>
            <wp:positionV relativeFrom="paragraph">
              <wp:posOffset>10795</wp:posOffset>
            </wp:positionV>
            <wp:extent cx="1232535" cy="810895"/>
            <wp:effectExtent l="0" t="0" r="5715"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Pr="00BD5FF5">
        <w:rPr>
          <w:noProof/>
        </w:rPr>
        <w:drawing>
          <wp:anchor distT="0" distB="0" distL="114300" distR="114300" simplePos="0" relativeHeight="251674624" behindDoc="0" locked="0" layoutInCell="1" allowOverlap="1">
            <wp:simplePos x="0" y="0"/>
            <wp:positionH relativeFrom="margin">
              <wp:align>left</wp:align>
            </wp:positionH>
            <wp:positionV relativeFrom="paragraph">
              <wp:posOffset>10795</wp:posOffset>
            </wp:positionV>
            <wp:extent cx="1232535" cy="810895"/>
            <wp:effectExtent l="0" t="0" r="5715" b="825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32535" cy="810895"/>
                    </a:xfrm>
                    <a:prstGeom prst="rect">
                      <a:avLst/>
                    </a:prstGeom>
                    <a:noFill/>
                    <a:ln>
                      <a:noFill/>
                    </a:ln>
                  </pic:spPr>
                </pic:pic>
              </a:graphicData>
            </a:graphic>
          </wp:anchor>
        </w:drawing>
      </w:r>
      <w:r w:rsidR="00F23A42" w:rsidRPr="00F23A42">
        <w:t xml:space="preserve">  </w:t>
      </w:r>
    </w:p>
    <w:p w:rsidR="00F23A42" w:rsidRDefault="00F23A42" w:rsidP="00F23A42">
      <w:proofErr w:type="spellStart"/>
      <w:r>
        <w:t>ShiftArray</w:t>
      </w:r>
      <w:proofErr w:type="spellEnd"/>
      <w:r>
        <w:t>()</w:t>
      </w:r>
      <w:r>
        <w:sym w:font="Wingdings" w:char="F0E0"/>
      </w:r>
      <w:r>
        <w:t xml:space="preserve">    </w:t>
      </w:r>
      <w:proofErr w:type="spellStart"/>
      <w:r>
        <w:t>ShiftArray</w:t>
      </w:r>
      <w:proofErr w:type="spellEnd"/>
      <w:r>
        <w:t>()</w:t>
      </w:r>
      <w:r>
        <w:sym w:font="Wingdings" w:char="F0E0"/>
      </w:r>
      <w:r>
        <w:t xml:space="preserve">        </w:t>
      </w:r>
    </w:p>
    <w:p w:rsidR="00376DB8" w:rsidRDefault="00376DB8" w:rsidP="00F23A42"/>
    <w:p w:rsidR="00376DB8" w:rsidRPr="005C4031" w:rsidRDefault="00376DB8" w:rsidP="005C4031">
      <w:pPr>
        <w:rPr>
          <w:rFonts w:asciiTheme="majorHAnsi" w:eastAsiaTheme="majorEastAsia" w:hAnsiTheme="majorHAnsi" w:cstheme="majorBidi"/>
          <w:color w:val="2E74B5" w:themeColor="accent1" w:themeShade="BF"/>
        </w:rPr>
      </w:pPr>
      <w:r>
        <w:fldChar w:fldCharType="begin"/>
      </w:r>
      <w:r>
        <w:instrText xml:space="preserve"> LINK Excel.Sheet.12 "C:\\Users\\dhofer\\Documents\\DA Tables.xlsx" "RRT Arrays!R9C33:R11C34" \a \f 4 \h </w:instrText>
      </w:r>
      <w:r>
        <w:fldChar w:fldCharType="separate"/>
      </w:r>
    </w:p>
    <w:p w:rsidR="00BD0BB7" w:rsidRDefault="00376DB8" w:rsidP="00376DB8">
      <w:pPr>
        <w:tabs>
          <w:tab w:val="left" w:pos="2429"/>
        </w:tabs>
      </w:pPr>
      <w:r>
        <w:fldChar w:fldCharType="end"/>
      </w:r>
      <w:r w:rsidR="00F23A42">
        <w:t xml:space="preserve">Aus diesen Schritten wiederum, wird eine Matrix generiert, welche für den jeweiligen Schritt und den jeweiligen Paarindex, beide </w:t>
      </w:r>
      <w:r w:rsidR="005C4031">
        <w:t>Elementindexe</w:t>
      </w:r>
      <w:r w:rsidR="00F23A42">
        <w:t xml:space="preserve"> zurückliefert.</w:t>
      </w:r>
    </w:p>
    <w:p w:rsidR="008B3C02" w:rsidRDefault="00F23A42" w:rsidP="00376DB8">
      <w:pPr>
        <w:tabs>
          <w:tab w:val="left" w:pos="2429"/>
        </w:tabs>
        <w:rPr>
          <w:color w:val="000000" w:themeColor="text1"/>
        </w:rPr>
      </w:pPr>
      <w:r>
        <w:br/>
        <w:t xml:space="preserve">In dem vorhergehenden Beispiel, müsste der Zugriff auf die Matrix mit </w:t>
      </w:r>
      <w:r w:rsidRPr="009A40B8">
        <w:rPr>
          <w:color w:val="00B0F0"/>
        </w:rPr>
        <w:t xml:space="preserve">Schritt </w:t>
      </w:r>
      <w:r w:rsidR="00BD5FF5">
        <w:rPr>
          <w:color w:val="00B0F0"/>
        </w:rPr>
        <w:t>2</w:t>
      </w:r>
      <w:r>
        <w:t xml:space="preserve"> und </w:t>
      </w:r>
      <w:r w:rsidR="009A40B8" w:rsidRPr="009A40B8">
        <w:rPr>
          <w:color w:val="000000" w:themeColor="text1"/>
          <w:highlight w:val="yellow"/>
        </w:rPr>
        <w:t>Paarindex 0</w:t>
      </w:r>
      <w:r w:rsidR="009A40B8">
        <w:rPr>
          <w:color w:val="000000" w:themeColor="text1"/>
        </w:rPr>
        <w:t xml:space="preserve"> die Elementnummer 0 und 2 zurückgeben.</w:t>
      </w:r>
    </w:p>
    <w:p w:rsidR="00BD0BB7" w:rsidRPr="00BD0BB7" w:rsidRDefault="008B3C02" w:rsidP="0067214C">
      <w:pPr>
        <w:pStyle w:val="ListParagraph"/>
        <w:numPr>
          <w:ilvl w:val="0"/>
          <w:numId w:val="1"/>
        </w:numPr>
        <w:tabs>
          <w:tab w:val="left" w:pos="2429"/>
        </w:tabs>
        <w:rPr>
          <w:noProof/>
          <w:color w:val="000000" w:themeColor="text1"/>
        </w:rPr>
      </w:pPr>
      <w:r w:rsidRPr="00BD0BB7">
        <w:rPr>
          <w:noProof/>
          <w:color w:val="000000" w:themeColor="text1"/>
        </w:rPr>
        <w:t>PairMatrix[</w:t>
      </w:r>
      <w:r w:rsidRPr="00BD0BB7">
        <w:rPr>
          <w:noProof/>
          <w:color w:val="00B0F0"/>
        </w:rPr>
        <w:t>step2</w:t>
      </w:r>
      <w:r w:rsidRPr="00BD0BB7">
        <w:rPr>
          <w:noProof/>
          <w:color w:val="000000" w:themeColor="text1"/>
        </w:rPr>
        <w:t>][</w:t>
      </w:r>
      <w:r w:rsidRPr="00BD0BB7">
        <w:rPr>
          <w:noProof/>
          <w:color w:val="000000" w:themeColor="text1"/>
          <w:highlight w:val="yellow"/>
        </w:rPr>
        <w:t>pair0</w:t>
      </w:r>
      <w:r w:rsidRPr="00BD0BB7">
        <w:rPr>
          <w:noProof/>
          <w:color w:val="000000" w:themeColor="text1"/>
        </w:rPr>
        <w:t>] = { 0 , 2 }</w:t>
      </w:r>
    </w:p>
    <w:p w:rsidR="0067214C" w:rsidRDefault="00D37395" w:rsidP="0067214C">
      <w:pPr>
        <w:tabs>
          <w:tab w:val="left" w:pos="2429"/>
        </w:tabs>
      </w:pPr>
      <w:r w:rsidRPr="00306EB1">
        <w:rPr>
          <w:color w:val="000000" w:themeColor="text1"/>
        </w:rPr>
        <w:t xml:space="preserve">Für die Verteilung würde dies nun bedeuten, dass im </w:t>
      </w:r>
      <w:r w:rsidRPr="00306EB1">
        <w:rPr>
          <w:b/>
          <w:color w:val="000000" w:themeColor="text1"/>
        </w:rPr>
        <w:t xml:space="preserve">3. Durchlauf </w:t>
      </w:r>
      <w:r w:rsidRPr="00306EB1">
        <w:rPr>
          <w:color w:val="000000" w:themeColor="text1"/>
        </w:rPr>
        <w:t xml:space="preserve">der </w:t>
      </w:r>
      <w:r w:rsidRPr="00306EB1">
        <w:rPr>
          <w:b/>
          <w:color w:val="000000" w:themeColor="text1"/>
        </w:rPr>
        <w:t>Core 0</w:t>
      </w:r>
      <w:r w:rsidRPr="00306EB1">
        <w:rPr>
          <w:color w:val="000000" w:themeColor="text1"/>
        </w:rPr>
        <w:t xml:space="preserve"> die Berechnung zwischen </w:t>
      </w:r>
      <w:r w:rsidRPr="00306EB1">
        <w:rPr>
          <w:b/>
          <w:color w:val="000000" w:themeColor="text1"/>
        </w:rPr>
        <w:t>Element 0</w:t>
      </w:r>
      <w:r w:rsidRPr="00306EB1">
        <w:rPr>
          <w:color w:val="000000" w:themeColor="text1"/>
        </w:rPr>
        <w:t xml:space="preserve"> und </w:t>
      </w:r>
      <w:r w:rsidRPr="00306EB1">
        <w:rPr>
          <w:b/>
          <w:color w:val="000000" w:themeColor="text1"/>
        </w:rPr>
        <w:t>Element 2</w:t>
      </w:r>
      <w:r w:rsidRPr="00306EB1">
        <w:rPr>
          <w:color w:val="000000" w:themeColor="text1"/>
        </w:rPr>
        <w:t xml:space="preserve"> durchführen muss.</w:t>
      </w:r>
      <w:r w:rsidR="00376DB8" w:rsidRPr="00306EB1">
        <w:rPr>
          <w:color w:val="FFC000"/>
        </w:rPr>
        <w:br w:type="textWrapping" w:clear="all"/>
      </w:r>
    </w:p>
    <w:p w:rsidR="00BD0BB7" w:rsidRPr="00306EB1" w:rsidRDefault="00BD0BB7" w:rsidP="0067214C">
      <w:pPr>
        <w:tabs>
          <w:tab w:val="left" w:pos="2429"/>
        </w:tabs>
      </w:pPr>
    </w:p>
    <w:p w:rsidR="005C4031" w:rsidRDefault="005C4031" w:rsidP="005C4031">
      <w:pPr>
        <w:tabs>
          <w:tab w:val="left" w:pos="2429"/>
        </w:tabs>
      </w:pPr>
      <w:r>
        <w:t>Die vollständige Matrix für 4 Elemente:</w:t>
      </w:r>
      <w:r>
        <w:fldChar w:fldCharType="begin"/>
      </w:r>
      <w:r>
        <w:instrText xml:space="preserve"> LINK Excel.Sheet.12 "C:\\Users\\dhofer\\Documents\\DA Tables.xlsx" "RRT Arrays!R7C27:R11C30" \a \f 4 \h </w:instrText>
      </w:r>
      <w:r w:rsidR="00306EB1">
        <w:instrText xml:space="preserve"> \* MERGEFORMAT </w:instrText>
      </w:r>
      <w:r>
        <w:fldChar w:fldCharType="separate"/>
      </w:r>
    </w:p>
    <w:tbl>
      <w:tblPr>
        <w:tblW w:w="3272" w:type="dxa"/>
        <w:tblCellMar>
          <w:left w:w="70" w:type="dxa"/>
          <w:right w:w="70" w:type="dxa"/>
        </w:tblCellMar>
        <w:tblLook w:val="04A0" w:firstRow="1" w:lastRow="0" w:firstColumn="1" w:lastColumn="0" w:noHBand="0" w:noVBand="1"/>
      </w:tblPr>
      <w:tblGrid>
        <w:gridCol w:w="496"/>
        <w:gridCol w:w="478"/>
        <w:gridCol w:w="1149"/>
        <w:gridCol w:w="1149"/>
      </w:tblGrid>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pPr>
              <w:rPr>
                <w:rFonts w:ascii="Times New Roman" w:eastAsia="Times New Roman" w:hAnsi="Times New Roman" w:cs="Times New Roman"/>
                <w:sz w:val="24"/>
                <w:szCs w:val="24"/>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2298" w:type="dxa"/>
            <w:gridSpan w:val="2"/>
            <w:tcBorders>
              <w:top w:val="single" w:sz="8" w:space="0" w:color="auto"/>
              <w:left w:val="single" w:sz="8" w:space="0" w:color="auto"/>
              <w:bottom w:val="nil"/>
              <w:right w:val="single" w:sz="8" w:space="0" w:color="000000"/>
            </w:tcBorders>
            <w:shd w:val="clear" w:color="auto" w:fill="auto"/>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Paar</w:t>
            </w:r>
          </w:p>
        </w:tc>
      </w:tr>
      <w:tr w:rsidR="005C4031" w:rsidRPr="005C4031" w:rsidTr="00306EB1">
        <w:trPr>
          <w:trHeight w:val="319"/>
        </w:trPr>
        <w:tc>
          <w:tcPr>
            <w:tcW w:w="496"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p>
        </w:tc>
        <w:tc>
          <w:tcPr>
            <w:tcW w:w="478" w:type="dxa"/>
            <w:tcBorders>
              <w:top w:val="nil"/>
              <w:left w:val="nil"/>
              <w:bottom w:val="nil"/>
              <w:right w:val="nil"/>
            </w:tcBorders>
            <w:shd w:val="clear" w:color="auto" w:fill="auto"/>
            <w:noWrap/>
            <w:vAlign w:val="bottom"/>
            <w:hideMark/>
          </w:tcPr>
          <w:p w:rsidR="005C4031" w:rsidRPr="005C4031" w:rsidRDefault="005C4031" w:rsidP="005C4031">
            <w:pPr>
              <w:spacing w:after="0" w:line="240" w:lineRule="auto"/>
              <w:rPr>
                <w:rFonts w:ascii="Times New Roman" w:eastAsia="Times New Roman" w:hAnsi="Times New Roman" w:cs="Times New Roman"/>
                <w:sz w:val="20"/>
                <w:szCs w:val="20"/>
              </w:rPr>
            </w:pPr>
          </w:p>
        </w:tc>
        <w:tc>
          <w:tcPr>
            <w:tcW w:w="1149" w:type="dxa"/>
            <w:tcBorders>
              <w:top w:val="single" w:sz="8" w:space="0" w:color="auto"/>
              <w:left w:val="single" w:sz="8" w:space="0" w:color="auto"/>
              <w:bottom w:val="single" w:sz="8" w:space="0" w:color="auto"/>
              <w:right w:val="single" w:sz="4" w:space="0" w:color="auto"/>
            </w:tcBorders>
            <w:shd w:val="clear" w:color="000000" w:fill="FFFF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single" w:sz="8" w:space="0" w:color="auto"/>
              <w:left w:val="nil"/>
              <w:bottom w:val="single" w:sz="8" w:space="0" w:color="auto"/>
              <w:right w:val="single" w:sz="8" w:space="0" w:color="auto"/>
            </w:tcBorders>
            <w:shd w:val="clear" w:color="000000" w:fill="FFC000"/>
            <w:noWrap/>
            <w:vAlign w:val="bottom"/>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r>
      <w:tr w:rsidR="005C4031" w:rsidRPr="005C4031" w:rsidTr="00306EB1">
        <w:trPr>
          <w:trHeight w:val="319"/>
        </w:trPr>
        <w:tc>
          <w:tcPr>
            <w:tcW w:w="496" w:type="dxa"/>
            <w:vMerge w:val="restart"/>
            <w:tcBorders>
              <w:top w:val="single" w:sz="8" w:space="0" w:color="auto"/>
              <w:left w:val="single" w:sz="8" w:space="0" w:color="auto"/>
              <w:bottom w:val="single" w:sz="8" w:space="0" w:color="000000"/>
              <w:right w:val="nil"/>
            </w:tcBorders>
            <w:shd w:val="clear" w:color="auto" w:fill="auto"/>
            <w:noWrap/>
            <w:textDirection w:val="btLr"/>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Schritt</w:t>
            </w:r>
          </w:p>
        </w:tc>
        <w:tc>
          <w:tcPr>
            <w:tcW w:w="478" w:type="dxa"/>
            <w:tcBorders>
              <w:top w:val="single" w:sz="8" w:space="0" w:color="auto"/>
              <w:left w:val="single" w:sz="8" w:space="0" w:color="auto"/>
              <w:bottom w:val="single" w:sz="4" w:space="0" w:color="auto"/>
              <w:right w:val="single" w:sz="8" w:space="0" w:color="auto"/>
            </w:tcBorders>
            <w:shd w:val="clear" w:color="000000" w:fill="FF0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0</w:t>
            </w:r>
          </w:p>
        </w:tc>
        <w:tc>
          <w:tcPr>
            <w:tcW w:w="1149" w:type="dxa"/>
            <w:tcBorders>
              <w:top w:val="nil"/>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3 }</w:t>
            </w:r>
          </w:p>
        </w:tc>
        <w:tc>
          <w:tcPr>
            <w:tcW w:w="1149" w:type="dxa"/>
            <w:tcBorders>
              <w:top w:val="nil"/>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1 , 2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4" w:space="0" w:color="auto"/>
              <w:right w:val="single" w:sz="8" w:space="0" w:color="auto"/>
            </w:tcBorders>
            <w:shd w:val="clear" w:color="000000" w:fill="92D05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1</w:t>
            </w:r>
          </w:p>
        </w:tc>
        <w:tc>
          <w:tcPr>
            <w:tcW w:w="1149" w:type="dxa"/>
            <w:tcBorders>
              <w:top w:val="single" w:sz="8" w:space="0" w:color="auto"/>
              <w:left w:val="nil"/>
              <w:bottom w:val="single" w:sz="4"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1 }</w:t>
            </w:r>
          </w:p>
        </w:tc>
        <w:tc>
          <w:tcPr>
            <w:tcW w:w="1149" w:type="dxa"/>
            <w:tcBorders>
              <w:top w:val="single" w:sz="8" w:space="0" w:color="auto"/>
              <w:left w:val="nil"/>
              <w:bottom w:val="single" w:sz="4" w:space="0" w:color="auto"/>
              <w:right w:val="single" w:sz="8" w:space="0" w:color="auto"/>
            </w:tcBorders>
            <w:shd w:val="clear" w:color="000000" w:fill="FFC0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2 , 3 }</w:t>
            </w:r>
          </w:p>
        </w:tc>
      </w:tr>
      <w:tr w:rsidR="005C4031" w:rsidRPr="005C4031" w:rsidTr="00306EB1">
        <w:trPr>
          <w:trHeight w:val="319"/>
        </w:trPr>
        <w:tc>
          <w:tcPr>
            <w:tcW w:w="496" w:type="dxa"/>
            <w:vMerge/>
            <w:tcBorders>
              <w:top w:val="single" w:sz="8" w:space="0" w:color="auto"/>
              <w:left w:val="single" w:sz="8" w:space="0" w:color="auto"/>
              <w:bottom w:val="single" w:sz="8" w:space="0" w:color="000000"/>
              <w:right w:val="nil"/>
            </w:tcBorders>
            <w:vAlign w:val="center"/>
            <w:hideMark/>
          </w:tcPr>
          <w:p w:rsidR="005C4031" w:rsidRPr="005C4031" w:rsidRDefault="005C4031" w:rsidP="005C4031">
            <w:pPr>
              <w:spacing w:after="0" w:line="240" w:lineRule="auto"/>
              <w:rPr>
                <w:rFonts w:ascii="Calibri" w:eastAsia="Times New Roman" w:hAnsi="Calibri" w:cs="Times New Roman"/>
                <w:color w:val="000000"/>
              </w:rPr>
            </w:pPr>
          </w:p>
        </w:tc>
        <w:tc>
          <w:tcPr>
            <w:tcW w:w="478" w:type="dxa"/>
            <w:tcBorders>
              <w:top w:val="nil"/>
              <w:left w:val="single" w:sz="8" w:space="0" w:color="auto"/>
              <w:bottom w:val="single" w:sz="8" w:space="0" w:color="auto"/>
              <w:right w:val="single" w:sz="8" w:space="0" w:color="auto"/>
            </w:tcBorders>
            <w:shd w:val="clear" w:color="000000" w:fill="00B0F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2</w:t>
            </w:r>
          </w:p>
        </w:tc>
        <w:tc>
          <w:tcPr>
            <w:tcW w:w="1149" w:type="dxa"/>
            <w:tcBorders>
              <w:top w:val="single" w:sz="8" w:space="0" w:color="auto"/>
              <w:left w:val="nil"/>
              <w:bottom w:val="single" w:sz="8" w:space="0" w:color="auto"/>
              <w:right w:val="single" w:sz="4" w:space="0" w:color="auto"/>
            </w:tcBorders>
            <w:shd w:val="clear" w:color="000000" w:fill="FFFF00"/>
            <w:noWrap/>
            <w:vAlign w:val="center"/>
            <w:hideMark/>
          </w:tcPr>
          <w:p w:rsidR="005C4031" w:rsidRPr="005C4031" w:rsidRDefault="005C4031" w:rsidP="005C4031">
            <w:pPr>
              <w:spacing w:after="0" w:line="240" w:lineRule="auto"/>
              <w:jc w:val="center"/>
              <w:rPr>
                <w:rFonts w:ascii="Calibri" w:eastAsia="Times New Roman" w:hAnsi="Calibri" w:cs="Times New Roman"/>
                <w:color w:val="000000"/>
              </w:rPr>
            </w:pPr>
            <w:r w:rsidRPr="005C4031">
              <w:rPr>
                <w:rFonts w:ascii="Calibri" w:eastAsia="Times New Roman" w:hAnsi="Calibri" w:cs="Times New Roman"/>
                <w:color w:val="000000"/>
              </w:rPr>
              <w:t>{ 0 , 2 }</w:t>
            </w:r>
          </w:p>
        </w:tc>
        <w:tc>
          <w:tcPr>
            <w:tcW w:w="1149" w:type="dxa"/>
            <w:tcBorders>
              <w:top w:val="single" w:sz="8" w:space="0" w:color="auto"/>
              <w:left w:val="nil"/>
              <w:bottom w:val="single" w:sz="8" w:space="0" w:color="auto"/>
              <w:right w:val="single" w:sz="8" w:space="0" w:color="auto"/>
            </w:tcBorders>
            <w:shd w:val="clear" w:color="000000" w:fill="FFC000"/>
            <w:noWrap/>
            <w:vAlign w:val="center"/>
            <w:hideMark/>
          </w:tcPr>
          <w:p w:rsidR="005C4031" w:rsidRPr="005C4031" w:rsidRDefault="004B5800" w:rsidP="005C4031">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1 , 3</w:t>
            </w:r>
            <w:r w:rsidR="005C4031" w:rsidRPr="005C4031">
              <w:rPr>
                <w:rFonts w:ascii="Calibri" w:eastAsia="Times New Roman" w:hAnsi="Calibri" w:cs="Times New Roman"/>
                <w:color w:val="000000"/>
              </w:rPr>
              <w:t xml:space="preserve"> }</w:t>
            </w:r>
          </w:p>
        </w:tc>
      </w:tr>
    </w:tbl>
    <w:p w:rsidR="00376DB8" w:rsidRDefault="005C4031">
      <w:r>
        <w:fldChar w:fldCharType="end"/>
      </w:r>
    </w:p>
    <w:p w:rsidR="004B5800" w:rsidRDefault="004B5800">
      <w:r>
        <w:t xml:space="preserve">In dieser Matrix sind immer sämtliche Paare, welche zwischen einer bestimmten Anzahl an Elementen möglich sind, abgedeckt. </w:t>
      </w:r>
    </w:p>
    <w:p w:rsidR="00D765C2" w:rsidRDefault="00641B6F">
      <w:r>
        <w:t>Die Parameter „</w:t>
      </w:r>
      <w:proofErr w:type="spellStart"/>
      <w:r>
        <w:t>StepCount</w:t>
      </w:r>
      <w:proofErr w:type="spellEnd"/>
      <w:r>
        <w:t>“ und „</w:t>
      </w:r>
      <w:proofErr w:type="spellStart"/>
      <w:r>
        <w:t>PairCount</w:t>
      </w:r>
      <w:proofErr w:type="spellEnd"/>
      <w:r>
        <w:t>“ stellen die Höhe bzw. Breite der Matrix dar.</w:t>
      </w:r>
      <w:r w:rsidR="00FE7CCE">
        <w:t xml:space="preserve"> In diesem Beispiel wäre der </w:t>
      </w:r>
      <w:proofErr w:type="spellStart"/>
      <w:r w:rsidR="00FE7CCE">
        <w:t>StepCount</w:t>
      </w:r>
      <w:proofErr w:type="spellEnd"/>
      <w:r w:rsidR="00FE7CCE">
        <w:t xml:space="preserve"> 3 und der </w:t>
      </w:r>
      <w:proofErr w:type="spellStart"/>
      <w:r w:rsidR="00FE7CCE">
        <w:t>PairCount</w:t>
      </w:r>
      <w:proofErr w:type="spellEnd"/>
      <w:r w:rsidR="00FE7CCE">
        <w:t xml:space="preserve"> 2.</w:t>
      </w:r>
    </w:p>
    <w:p w:rsidR="00605780" w:rsidRDefault="00605780"/>
    <w:p w:rsidR="00605780" w:rsidRDefault="00605780">
      <w:r>
        <w:t>Vom Programm generierte Matrix mit 8 Elementen</w:t>
      </w:r>
      <w:r w:rsidR="00497067">
        <w:t xml:space="preserve"> auf die Konsole ausgegeben</w:t>
      </w:r>
      <w:r>
        <w:t>:</w:t>
      </w:r>
    </w:p>
    <w:p w:rsidR="00D765C2" w:rsidRDefault="00605780" w:rsidP="00605780">
      <w:r>
        <w:rPr>
          <w:noProof/>
        </w:rPr>
        <w:drawing>
          <wp:inline distT="0" distB="0" distL="0" distR="0" wp14:anchorId="5E9A8591" wp14:editId="7909C123">
            <wp:extent cx="5562600" cy="11715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562600" cy="1171575"/>
                    </a:xfrm>
                    <a:prstGeom prst="rect">
                      <a:avLst/>
                    </a:prstGeom>
                  </pic:spPr>
                </pic:pic>
              </a:graphicData>
            </a:graphic>
          </wp:inline>
        </w:drawing>
      </w:r>
      <w:r>
        <w:t xml:space="preserve"> </w:t>
      </w:r>
      <w:r w:rsidR="00D765C2">
        <w:br w:type="page"/>
      </w:r>
    </w:p>
    <w:p w:rsidR="00641B6F" w:rsidRDefault="0061678B" w:rsidP="008C086B">
      <w:pPr>
        <w:pStyle w:val="Heading2"/>
      </w:pPr>
      <w:bookmarkStart w:id="84" w:name="_Toc492573309"/>
      <w:r>
        <w:lastRenderedPageBreak/>
        <w:t xml:space="preserve">Round Robin </w:t>
      </w:r>
      <w:proofErr w:type="spellStart"/>
      <w:r>
        <w:t>Tournament</w:t>
      </w:r>
      <w:proofErr w:type="spellEnd"/>
      <w:r>
        <w:t xml:space="preserve"> Verteilung mit </w:t>
      </w:r>
      <w:bookmarkEnd w:id="84"/>
      <w:proofErr w:type="spellStart"/>
      <w:r w:rsidR="00A73512">
        <w:t>Locked</w:t>
      </w:r>
      <w:proofErr w:type="spellEnd"/>
      <w:r w:rsidR="00A73512">
        <w:t xml:space="preserve"> </w:t>
      </w:r>
      <w:proofErr w:type="spellStart"/>
      <w:r w:rsidR="00A73512">
        <w:t>Resource</w:t>
      </w:r>
      <w:proofErr w:type="spellEnd"/>
    </w:p>
    <w:p w:rsidR="004160BF" w:rsidRDefault="00587955">
      <w:r>
        <w:t>Die Verteilung arbeitet, wie die „</w:t>
      </w:r>
      <w:proofErr w:type="spellStart"/>
      <w:r>
        <w:t>Locked</w:t>
      </w:r>
      <w:proofErr w:type="spellEnd"/>
      <w:r>
        <w:t xml:space="preserve"> </w:t>
      </w:r>
      <w:proofErr w:type="spellStart"/>
      <w:r>
        <w:t>Resource</w:t>
      </w:r>
      <w:proofErr w:type="spellEnd"/>
      <w:r>
        <w:t>“-Verteilung</w:t>
      </w:r>
      <w:r w:rsidR="004160BF">
        <w:t>, beschrieben</w:t>
      </w:r>
      <w:r>
        <w:t xml:space="preserve"> auf Seite </w:t>
      </w:r>
      <w:r>
        <w:fldChar w:fldCharType="begin"/>
      </w:r>
      <w:r>
        <w:instrText xml:space="preserve"> PAGEREF _Ref492560931 \h </w:instrText>
      </w:r>
      <w:r>
        <w:fldChar w:fldCharType="separate"/>
      </w:r>
      <w:r w:rsidR="00A92E0B">
        <w:rPr>
          <w:noProof/>
        </w:rPr>
        <w:t>35</w:t>
      </w:r>
      <w:r>
        <w:fldChar w:fldCharType="end"/>
      </w:r>
      <w:r w:rsidR="004160BF">
        <w:t>,</w:t>
      </w:r>
      <w:r>
        <w:t xml:space="preserve"> mit Semaphoren, um die Elemente vor zeitgleichem Zugriff zu schützen. Allerdings wird die auf Seite </w:t>
      </w:r>
      <w:r>
        <w:fldChar w:fldCharType="begin"/>
      </w:r>
      <w:r>
        <w:instrText xml:space="preserve"> PAGEREF _Ref492560990 \h </w:instrText>
      </w:r>
      <w:r>
        <w:fldChar w:fldCharType="separate"/>
      </w:r>
      <w:r w:rsidR="00A92E0B">
        <w:rPr>
          <w:noProof/>
        </w:rPr>
        <w:t>39</w:t>
      </w:r>
      <w:r>
        <w:fldChar w:fldCharType="end"/>
      </w:r>
      <w:r>
        <w:t xml:space="preserve"> beschriebene Klasse verwendet, um die Berechnungspaare möglichst kollisionsfrei zu verteilen.</w:t>
      </w:r>
    </w:p>
    <w:p w:rsidR="004160BF" w:rsidRPr="00BF1FAD" w:rsidRDefault="004160BF"/>
    <w:p w:rsidR="008C086B" w:rsidRDefault="008C086B" w:rsidP="008C086B">
      <w:pPr>
        <w:pStyle w:val="Heading3"/>
        <w:rPr>
          <w:lang w:val="en-US"/>
        </w:rPr>
      </w:pPr>
      <w:bookmarkStart w:id="85" w:name="_Toc492573310"/>
      <w:proofErr w:type="spellStart"/>
      <w:r>
        <w:rPr>
          <w:lang w:val="en-US"/>
        </w:rPr>
        <w:t>Implementierung</w:t>
      </w:r>
      <w:bookmarkEnd w:id="85"/>
      <w:proofErr w:type="spellEnd"/>
    </w:p>
    <w:p w:rsidR="008C086B" w:rsidRPr="004160BF" w:rsidRDefault="008C086B">
      <w:pPr>
        <w:rPr>
          <w:lang w:val="en-US"/>
        </w:rPr>
      </w:pP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FF"/>
          <w:sz w:val="19"/>
          <w:szCs w:val="19"/>
          <w:lang w:val="en-US"/>
        </w:rPr>
        <w:t>for</w:t>
      </w:r>
      <w:r w:rsidRPr="004160BF">
        <w:rPr>
          <w:rFonts w:ascii="Consolas" w:hAnsi="Consolas" w:cs="Consolas"/>
          <w:noProof/>
          <w:color w:val="000000"/>
          <w:sz w:val="19"/>
          <w:szCs w:val="19"/>
          <w:lang w:val="en-US"/>
        </w:rPr>
        <w:t xml:space="preserve"> (</w:t>
      </w:r>
      <w:r w:rsidRPr="004160BF">
        <w:rPr>
          <w:rFonts w:ascii="Consolas" w:hAnsi="Consolas" w:cs="Consolas"/>
          <w:noProof/>
          <w:color w:val="0000FF"/>
          <w:sz w:val="19"/>
          <w:szCs w:val="19"/>
          <w:lang w:val="en-US"/>
        </w:rPr>
        <w:t>int</w:t>
      </w:r>
      <w:r w:rsidRPr="004160BF">
        <w:rPr>
          <w:rFonts w:ascii="Consolas" w:hAnsi="Consolas" w:cs="Consolas"/>
          <w:noProof/>
          <w:color w:val="000000"/>
          <w:sz w:val="19"/>
          <w:szCs w:val="19"/>
          <w:lang w:val="en-US"/>
        </w:rPr>
        <w:t xml:space="preserve"> step = 0; step &lt; PairLogic.StepCount; step++)</w:t>
      </w:r>
    </w:p>
    <w:p w:rsidR="004160BF" w:rsidRP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sidRPr="004160BF">
        <w:rPr>
          <w:rFonts w:ascii="Consolas" w:hAnsi="Consolas" w:cs="Consolas"/>
          <w:noProof/>
          <w:color w:val="000000"/>
          <w:sz w:val="19"/>
          <w:szCs w:val="19"/>
          <w:lang w:val="en-US"/>
        </w:rPr>
        <w:t>{</w:t>
      </w:r>
    </w:p>
    <w:p w:rsidR="004160BF" w:rsidRPr="004160BF" w:rsidRDefault="0027123F" w:rsidP="004160BF">
      <w:pPr>
        <w:autoSpaceDE w:val="0"/>
        <w:autoSpaceDN w:val="0"/>
        <w:adjustRightInd w:val="0"/>
        <w:spacing w:after="0" w:line="240" w:lineRule="auto"/>
        <w:rPr>
          <w:rFonts w:ascii="Consolas" w:hAnsi="Consolas" w:cs="Consolas"/>
          <w:noProof/>
          <w:color w:val="000000"/>
          <w:sz w:val="18"/>
          <w:szCs w:val="18"/>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8"/>
          <w:szCs w:val="18"/>
          <w:lang w:val="en-US"/>
        </w:rPr>
        <w:t>for</w:t>
      </w:r>
      <w:r w:rsidR="004160BF" w:rsidRPr="004160BF">
        <w:rPr>
          <w:rFonts w:ascii="Consolas" w:hAnsi="Consolas" w:cs="Consolas"/>
          <w:noProof/>
          <w:color w:val="000000"/>
          <w:sz w:val="18"/>
          <w:szCs w:val="18"/>
          <w:lang w:val="en-US"/>
        </w:rPr>
        <w:t xml:space="preserve"> (</w:t>
      </w:r>
      <w:r w:rsidR="004160BF" w:rsidRPr="004160BF">
        <w:rPr>
          <w:rFonts w:ascii="Consolas" w:hAnsi="Consolas" w:cs="Consolas"/>
          <w:noProof/>
          <w:color w:val="0000FF"/>
          <w:sz w:val="18"/>
          <w:szCs w:val="18"/>
          <w:lang w:val="en-US"/>
        </w:rPr>
        <w:t>int</w:t>
      </w:r>
      <w:r w:rsidR="004160BF" w:rsidRPr="004160BF">
        <w:rPr>
          <w:rFonts w:ascii="Consolas" w:hAnsi="Consolas" w:cs="Consolas"/>
          <w:noProof/>
          <w:color w:val="000000"/>
          <w:sz w:val="18"/>
          <w:szCs w:val="18"/>
          <w:lang w:val="en-US"/>
        </w:rPr>
        <w:t xml:space="preserve"> pair = </w:t>
      </w:r>
      <w:r w:rsidR="004160BF">
        <w:rPr>
          <w:rFonts w:ascii="Consolas" w:hAnsi="Consolas" w:cs="Consolas"/>
          <w:noProof/>
          <w:color w:val="000000"/>
          <w:sz w:val="18"/>
          <w:szCs w:val="18"/>
          <w:lang w:val="en-US"/>
        </w:rPr>
        <w:t>0</w:t>
      </w:r>
      <w:r w:rsidR="004160BF" w:rsidRPr="004160BF">
        <w:rPr>
          <w:rFonts w:ascii="Consolas" w:hAnsi="Consolas" w:cs="Consolas"/>
          <w:noProof/>
          <w:color w:val="000000"/>
          <w:sz w:val="18"/>
          <w:szCs w:val="18"/>
          <w:lang w:val="en-US"/>
        </w:rPr>
        <w:t>; pair &lt; PairLogic.PairCount; pair</w:t>
      </w:r>
      <w:r w:rsidR="004160BF">
        <w:rPr>
          <w:rFonts w:ascii="Consolas" w:hAnsi="Consolas" w:cs="Consolas"/>
          <w:noProof/>
          <w:color w:val="000000"/>
          <w:sz w:val="18"/>
          <w:szCs w:val="18"/>
          <w:lang w:val="en-US"/>
        </w:rPr>
        <w:t>++</w:t>
      </w:r>
      <w:r w:rsidR="004160BF" w:rsidRPr="004160BF">
        <w:rPr>
          <w:rFonts w:ascii="Consolas" w:hAnsi="Consolas" w:cs="Consolas"/>
          <w:noProof/>
          <w:color w:val="000000"/>
          <w:sz w:val="18"/>
          <w:szCs w:val="18"/>
          <w:lang w:val="en-US"/>
        </w:rPr>
        <w:t>)</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calculate index of selected core</w:t>
      </w:r>
    </w:p>
    <w:p w:rsid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4160BF">
        <w:rPr>
          <w:rFonts w:ascii="Consolas" w:hAnsi="Consolas" w:cs="Consolas"/>
          <w:noProof/>
          <w:color w:val="000000"/>
          <w:sz w:val="19"/>
          <w:szCs w:val="19"/>
          <w:lang w:val="en-US"/>
        </w:rPr>
        <w:t xml:space="preserve"> </w:t>
      </w:r>
      <w:r w:rsidR="004160BF" w:rsidRPr="00452696">
        <w:rPr>
          <w:rFonts w:ascii="Consolas" w:hAnsi="Consolas" w:cs="Consolas"/>
          <w:noProof/>
          <w:color w:val="0000FF"/>
          <w:sz w:val="19"/>
          <w:szCs w:val="19"/>
          <w:lang w:val="en-US"/>
        </w:rPr>
        <w:t>int</w:t>
      </w:r>
      <w:r w:rsidR="004160BF">
        <w:rPr>
          <w:rFonts w:ascii="Consolas" w:hAnsi="Consolas" w:cs="Consolas"/>
          <w:noProof/>
          <w:color w:val="0000FF"/>
          <w:sz w:val="19"/>
          <w:szCs w:val="19"/>
          <w:lang w:val="en-US"/>
        </w:rPr>
        <w:t xml:space="preserve"> </w:t>
      </w:r>
      <w:r w:rsidR="004160BF">
        <w:rPr>
          <w:rFonts w:ascii="Consolas" w:hAnsi="Consolas" w:cs="Consolas"/>
          <w:noProof/>
          <w:color w:val="000000"/>
          <w:sz w:val="19"/>
          <w:szCs w:val="19"/>
          <w:lang w:val="en-US"/>
        </w:rPr>
        <w:t xml:space="preserve">coreIndex = </w:t>
      </w:r>
      <w:r w:rsidR="004160BF" w:rsidRPr="004160BF">
        <w:rPr>
          <w:rFonts w:ascii="Consolas" w:hAnsi="Consolas" w:cs="Consolas"/>
          <w:noProof/>
          <w:color w:val="000000"/>
          <w:sz w:val="18"/>
          <w:szCs w:val="18"/>
          <w:lang w:val="en-US"/>
        </w:rPr>
        <w:t xml:space="preserve">pair </w:t>
      </w:r>
      <w:r w:rsidR="004160BF" w:rsidRPr="00452696">
        <w:rPr>
          <w:rFonts w:ascii="Consolas" w:hAnsi="Consolas" w:cs="Consolas"/>
          <w:noProof/>
          <w:color w:val="000000"/>
          <w:sz w:val="19"/>
          <w:szCs w:val="19"/>
          <w:lang w:val="en-US"/>
        </w:rPr>
        <w:t>% CoreCount</w:t>
      </w:r>
      <w:r w:rsidR="004160BF">
        <w:rPr>
          <w:rFonts w:ascii="Consolas" w:hAnsi="Consolas" w:cs="Consolas"/>
          <w:noProof/>
          <w:color w:val="000000"/>
          <w:sz w:val="19"/>
          <w:szCs w:val="19"/>
          <w:lang w:val="en-US"/>
        </w:rPr>
        <w:t>;</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27123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get element index from RRT matrix</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id1 = PairLogic.PairMatrix[step][pair].ID1;</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 xml:space="preserve"> </w:t>
      </w:r>
      <w:r w:rsidR="004160BF" w:rsidRPr="004160BF">
        <w:rPr>
          <w:rFonts w:ascii="Consolas" w:hAnsi="Consolas" w:cs="Consolas"/>
          <w:noProof/>
          <w:color w:val="0000FF"/>
          <w:sz w:val="19"/>
          <w:szCs w:val="19"/>
          <w:lang w:val="en-US"/>
        </w:rPr>
        <w:t>int</w:t>
      </w:r>
      <w:r w:rsidR="004160BF" w:rsidRPr="004160BF">
        <w:rPr>
          <w:rFonts w:ascii="Consolas" w:hAnsi="Consolas" w:cs="Consolas"/>
          <w:noProof/>
          <w:color w:val="000000"/>
          <w:sz w:val="19"/>
          <w:szCs w:val="19"/>
          <w:lang w:val="en-US"/>
        </w:rPr>
        <w:t xml:space="preserve"> id2 = PairLogic.PairMatrix[step][pair].ID2;</w:t>
      </w:r>
    </w:p>
    <w:p w:rsidR="004160BF" w:rsidRDefault="004160BF" w:rsidP="004160BF">
      <w:pPr>
        <w:autoSpaceDE w:val="0"/>
        <w:autoSpaceDN w:val="0"/>
        <w:adjustRightInd w:val="0"/>
        <w:spacing w:after="0" w:line="240" w:lineRule="auto"/>
        <w:rPr>
          <w:rFonts w:ascii="Consolas" w:hAnsi="Consolas" w:cs="Consolas"/>
          <w:noProof/>
          <w:color w:val="000000"/>
          <w:sz w:val="19"/>
          <w:szCs w:val="19"/>
          <w:lang w:val="en-US"/>
        </w:rPr>
      </w:pPr>
    </w:p>
    <w:p w:rsidR="00E24170" w:rsidRPr="004160BF" w:rsidRDefault="00E24170"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ab/>
        <w:t xml:space="preserve"> </w:t>
      </w:r>
      <w:r w:rsidRPr="00452696">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execute calculation on selected core</w:t>
      </w:r>
    </w:p>
    <w:p w:rsidR="004160BF" w:rsidRPr="004160BF" w:rsidRDefault="0027123F" w:rsidP="004160BF">
      <w:pPr>
        <w:autoSpaceDE w:val="0"/>
        <w:autoSpaceDN w:val="0"/>
        <w:adjustRightInd w:val="0"/>
        <w:spacing w:after="0" w:line="240" w:lineRule="auto"/>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4160BF" w:rsidRPr="004160BF">
        <w:rPr>
          <w:rFonts w:ascii="Consolas" w:hAnsi="Consolas" w:cs="Consolas"/>
          <w:noProof/>
          <w:color w:val="000000"/>
          <w:sz w:val="19"/>
          <w:szCs w:val="19"/>
          <w:lang w:val="en-US"/>
        </w:rPr>
        <w:t>CalculatePair(</w:t>
      </w:r>
      <w:r w:rsidR="004160BF">
        <w:rPr>
          <w:rFonts w:ascii="Consolas" w:hAnsi="Consolas" w:cs="Consolas"/>
          <w:noProof/>
          <w:color w:val="000000"/>
          <w:sz w:val="19"/>
          <w:szCs w:val="19"/>
          <w:lang w:val="en-US"/>
        </w:rPr>
        <w:t>coreIndex</w:t>
      </w:r>
      <w:r w:rsidR="004160BF" w:rsidRPr="004160BF">
        <w:rPr>
          <w:rFonts w:ascii="Consolas" w:hAnsi="Consolas" w:cs="Consolas"/>
          <w:noProof/>
          <w:color w:val="000000"/>
          <w:sz w:val="19"/>
          <w:szCs w:val="19"/>
          <w:lang w:val="en-US"/>
        </w:rPr>
        <w:t>, id1, id2);</w:t>
      </w:r>
    </w:p>
    <w:p w:rsidR="004160BF" w:rsidRPr="00BF1FAD" w:rsidRDefault="0027123F" w:rsidP="004160BF">
      <w:pPr>
        <w:autoSpaceDE w:val="0"/>
        <w:autoSpaceDN w:val="0"/>
        <w:adjustRightInd w:val="0"/>
        <w:spacing w:after="0" w:line="240" w:lineRule="auto"/>
        <w:rPr>
          <w:rFonts w:ascii="Consolas" w:hAnsi="Consolas" w:cs="Consolas"/>
          <w:noProof/>
          <w:color w:val="000000"/>
          <w:sz w:val="19"/>
          <w:szCs w:val="19"/>
        </w:rPr>
      </w:pPr>
      <w:r>
        <w:rPr>
          <w:rFonts w:ascii="Consolas" w:hAnsi="Consolas" w:cs="Consolas"/>
          <w:noProof/>
          <w:color w:val="000000"/>
          <w:sz w:val="19"/>
          <w:szCs w:val="19"/>
          <w:lang w:val="en-US"/>
        </w:rPr>
        <w:t xml:space="preserve">    </w:t>
      </w:r>
      <w:r w:rsidR="004160BF" w:rsidRPr="00BF1FAD">
        <w:rPr>
          <w:rFonts w:ascii="Consolas" w:hAnsi="Consolas" w:cs="Consolas"/>
          <w:noProof/>
          <w:color w:val="000000"/>
          <w:sz w:val="19"/>
          <w:szCs w:val="19"/>
        </w:rPr>
        <w:t>}</w:t>
      </w:r>
    </w:p>
    <w:p w:rsidR="008C086B" w:rsidRPr="00BF1FAD" w:rsidRDefault="0027123F" w:rsidP="0027123F">
      <w:pPr>
        <w:autoSpaceDE w:val="0"/>
        <w:autoSpaceDN w:val="0"/>
        <w:adjustRightInd w:val="0"/>
        <w:spacing w:after="0" w:line="240" w:lineRule="auto"/>
        <w:rPr>
          <w:rFonts w:ascii="Consolas" w:hAnsi="Consolas" w:cs="Consolas"/>
          <w:noProof/>
          <w:color w:val="000000"/>
          <w:sz w:val="19"/>
          <w:szCs w:val="19"/>
        </w:rPr>
      </w:pPr>
      <w:r w:rsidRPr="00BF1FAD">
        <w:rPr>
          <w:rFonts w:ascii="Consolas" w:hAnsi="Consolas" w:cs="Consolas"/>
          <w:noProof/>
          <w:color w:val="000000"/>
          <w:sz w:val="19"/>
          <w:szCs w:val="19"/>
        </w:rPr>
        <w:t>}</w:t>
      </w:r>
    </w:p>
    <w:p w:rsidR="008C086B" w:rsidRPr="00BF1FAD" w:rsidRDefault="008C086B" w:rsidP="008C086B"/>
    <w:p w:rsidR="008C086B" w:rsidRPr="00BF1FAD" w:rsidRDefault="008C086B" w:rsidP="008C086B"/>
    <w:p w:rsidR="008C086B" w:rsidRPr="00BF1FAD" w:rsidRDefault="008C086B" w:rsidP="008C086B">
      <w:pPr>
        <w:pStyle w:val="Heading3"/>
      </w:pPr>
      <w:bookmarkStart w:id="86" w:name="_Toc492573311"/>
      <w:r w:rsidRPr="00BF1FAD">
        <w:t>Messergebnisse</w:t>
      </w:r>
      <w:bookmarkEnd w:id="86"/>
    </w:p>
    <w:p w:rsidR="008C086B" w:rsidRPr="00BF1FAD" w:rsidRDefault="008C086B" w:rsidP="008C086B"/>
    <w:p w:rsidR="00D27117" w:rsidRPr="007E718D" w:rsidRDefault="00D27117" w:rsidP="00D27117">
      <w:pPr>
        <w:pStyle w:val="Heading4"/>
      </w:pPr>
      <w:r>
        <w:t>Erwartung</w:t>
      </w:r>
    </w:p>
    <w:p w:rsidR="00D27117" w:rsidRDefault="00D27117" w:rsidP="00ED35AC">
      <w:pPr>
        <w:rPr>
          <w:noProof/>
        </w:rPr>
      </w:pPr>
      <w:r>
        <w:rPr>
          <w:noProof/>
        </w:rPr>
        <w:t>Die Verteilung kombiniert eine gleichmäßige Aufspaltung der Berechnung auf die Cores mit einer möglichst kollisionsfreien Ausführung der Berechnungen.</w:t>
      </w:r>
      <w:r>
        <w:rPr>
          <w:noProof/>
        </w:rPr>
        <w:br/>
      </w:r>
      <w:r w:rsidR="00ED35AC">
        <w:rPr>
          <w:noProof/>
        </w:rPr>
        <w:t>Dies bedeutet jedoch nicht, dass K</w:t>
      </w:r>
      <w:r w:rsidR="00B61BC2">
        <w:rPr>
          <w:noProof/>
        </w:rPr>
        <w:t>ollisionen ausgeschlossen sind.</w:t>
      </w:r>
      <w:r w:rsidR="00B61BC2">
        <w:rPr>
          <w:noProof/>
        </w:rPr>
        <w:br/>
        <w:t xml:space="preserve">In diesem Sinne wird erwartet, dass der Algorithmus </w:t>
      </w:r>
      <w:r w:rsidR="00781D44">
        <w:rPr>
          <w:noProof/>
        </w:rPr>
        <w:t>schneller als alle bisher getesteten agieren wird.</w:t>
      </w:r>
    </w:p>
    <w:p w:rsidR="00D27117" w:rsidRDefault="00D27117">
      <w:pPr>
        <w:rPr>
          <w:rFonts w:asciiTheme="majorHAnsi" w:eastAsiaTheme="majorEastAsia" w:hAnsiTheme="majorHAnsi" w:cstheme="majorBidi"/>
          <w:i/>
          <w:iCs/>
          <w:noProof/>
          <w:color w:val="2E74B5" w:themeColor="accent1" w:themeShade="BF"/>
        </w:rPr>
      </w:pPr>
    </w:p>
    <w:p w:rsidR="00D27117" w:rsidRDefault="00D27117" w:rsidP="00D27117">
      <w:pPr>
        <w:pStyle w:val="Heading4"/>
        <w:rPr>
          <w:noProof/>
        </w:rPr>
      </w:pPr>
      <w:r>
        <w:rPr>
          <w:noProof/>
        </w:rPr>
        <w:t>Messung</w:t>
      </w:r>
    </w:p>
    <w:tbl>
      <w:tblPr>
        <w:tblW w:w="7240" w:type="dxa"/>
        <w:tblCellMar>
          <w:left w:w="70" w:type="dxa"/>
          <w:right w:w="70" w:type="dxa"/>
        </w:tblCellMar>
        <w:tblLook w:val="04A0" w:firstRow="1" w:lastRow="0" w:firstColumn="1" w:lastColumn="0" w:noHBand="0" w:noVBand="1"/>
      </w:tblPr>
      <w:tblGrid>
        <w:gridCol w:w="2150"/>
        <w:gridCol w:w="1337"/>
        <w:gridCol w:w="1186"/>
        <w:gridCol w:w="1186"/>
        <w:gridCol w:w="1381"/>
      </w:tblGrid>
      <w:tr w:rsidR="00D27117" w:rsidRPr="00D27117" w:rsidTr="0029663A">
        <w:trPr>
          <w:trHeight w:val="315"/>
        </w:trPr>
        <w:tc>
          <w:tcPr>
            <w:tcW w:w="7240" w:type="dxa"/>
            <w:gridSpan w:val="5"/>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D27117" w:rsidRPr="00D27117" w:rsidRDefault="00D27117" w:rsidP="0029663A">
            <w:pPr>
              <w:spacing w:after="0" w:line="240" w:lineRule="auto"/>
              <w:jc w:val="center"/>
              <w:rPr>
                <w:rFonts w:ascii="Calibri" w:eastAsia="Times New Roman" w:hAnsi="Calibri" w:cs="Times New Roman"/>
                <w:color w:val="000000"/>
              </w:rPr>
            </w:pPr>
            <w:proofErr w:type="spellStart"/>
            <w:r w:rsidRPr="00D27117">
              <w:rPr>
                <w:rFonts w:ascii="Calibri" w:eastAsia="Times New Roman" w:hAnsi="Calibri" w:cs="Times New Roman"/>
                <w:color w:val="000000"/>
              </w:rPr>
              <w:t>Locked</w:t>
            </w:r>
            <w:proofErr w:type="spellEnd"/>
            <w:r w:rsidRPr="00D27117">
              <w:rPr>
                <w:rFonts w:ascii="Calibri" w:eastAsia="Times New Roman" w:hAnsi="Calibri" w:cs="Times New Roman"/>
                <w:color w:val="000000"/>
              </w:rPr>
              <w:t xml:space="preserve"> Round Robin </w:t>
            </w:r>
            <w:proofErr w:type="spellStart"/>
            <w:r w:rsidRPr="00D27117">
              <w:rPr>
                <w:rFonts w:ascii="Calibri" w:eastAsia="Times New Roman" w:hAnsi="Calibri" w:cs="Times New Roman"/>
                <w:color w:val="000000"/>
              </w:rPr>
              <w:t>Tournament</w:t>
            </w:r>
            <w:proofErr w:type="spellEnd"/>
          </w:p>
        </w:tc>
      </w:tr>
      <w:tr w:rsidR="00D27117" w:rsidRPr="00D27117" w:rsidTr="0029663A">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 </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Overhead</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Fixiert</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Random</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Auslastung</w:t>
            </w:r>
          </w:p>
        </w:tc>
      </w:tr>
      <w:tr w:rsidR="00D27117" w:rsidRPr="00D27117" w:rsidTr="0029663A">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Minimum[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1130.9347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311.3108</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311.0302</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1236.4856</w:t>
            </w:r>
          </w:p>
        </w:tc>
      </w:tr>
      <w:tr w:rsidR="00D27117" w:rsidRPr="00D27117" w:rsidTr="0029663A">
        <w:trPr>
          <w:trHeight w:val="300"/>
        </w:trPr>
        <w:tc>
          <w:tcPr>
            <w:tcW w:w="2150" w:type="dxa"/>
            <w:tcBorders>
              <w:top w:val="nil"/>
              <w:left w:val="single" w:sz="8" w:space="0" w:color="auto"/>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Maximum[</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1656.8797</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314.6124</w:t>
            </w:r>
          </w:p>
        </w:tc>
        <w:tc>
          <w:tcPr>
            <w:tcW w:w="1186"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352.6335</w:t>
            </w:r>
          </w:p>
        </w:tc>
        <w:tc>
          <w:tcPr>
            <w:tcW w:w="1381" w:type="dxa"/>
            <w:tcBorders>
              <w:top w:val="nil"/>
              <w:left w:val="nil"/>
              <w:bottom w:val="single" w:sz="4"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1448.3407</w:t>
            </w:r>
          </w:p>
        </w:tc>
      </w:tr>
      <w:tr w:rsidR="00D27117" w:rsidRPr="00D27117" w:rsidTr="0029663A">
        <w:trPr>
          <w:trHeight w:val="315"/>
        </w:trPr>
        <w:tc>
          <w:tcPr>
            <w:tcW w:w="2150" w:type="dxa"/>
            <w:tcBorders>
              <w:top w:val="nil"/>
              <w:left w:val="single" w:sz="8" w:space="0" w:color="auto"/>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rPr>
                <w:rFonts w:ascii="Calibri" w:eastAsia="Times New Roman" w:hAnsi="Calibri" w:cs="Times New Roman"/>
                <w:color w:val="000000"/>
              </w:rPr>
            </w:pPr>
            <w:r w:rsidRPr="00D27117">
              <w:rPr>
                <w:rFonts w:ascii="Calibri" w:eastAsia="Times New Roman" w:hAnsi="Calibri" w:cs="Times New Roman"/>
                <w:color w:val="000000"/>
              </w:rPr>
              <w:t>Durchschnitt[</w:t>
            </w:r>
            <w:proofErr w:type="spellStart"/>
            <w:r w:rsidRPr="00D27117">
              <w:rPr>
                <w:rFonts w:ascii="Calibri" w:eastAsia="Times New Roman" w:hAnsi="Calibri" w:cs="Times New Roman"/>
                <w:color w:val="000000"/>
              </w:rPr>
              <w:t>ms</w:t>
            </w:r>
            <w:proofErr w:type="spellEnd"/>
            <w:r w:rsidRPr="00D27117">
              <w:rPr>
                <w:rFonts w:ascii="Calibri" w:eastAsia="Times New Roman" w:hAnsi="Calibri" w:cs="Times New Roman"/>
                <w:color w:val="000000"/>
              </w:rPr>
              <w:t>]</w:t>
            </w:r>
          </w:p>
        </w:tc>
        <w:tc>
          <w:tcPr>
            <w:tcW w:w="1337"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1279.1719</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312.5702</w:t>
            </w:r>
          </w:p>
        </w:tc>
        <w:tc>
          <w:tcPr>
            <w:tcW w:w="1186"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328.4342</w:t>
            </w:r>
          </w:p>
        </w:tc>
        <w:tc>
          <w:tcPr>
            <w:tcW w:w="1381" w:type="dxa"/>
            <w:tcBorders>
              <w:top w:val="nil"/>
              <w:left w:val="nil"/>
              <w:bottom w:val="single" w:sz="8" w:space="0" w:color="auto"/>
              <w:right w:val="single" w:sz="8" w:space="0" w:color="auto"/>
            </w:tcBorders>
            <w:shd w:val="clear" w:color="auto" w:fill="auto"/>
            <w:noWrap/>
            <w:vAlign w:val="bottom"/>
            <w:hideMark/>
          </w:tcPr>
          <w:p w:rsidR="00D27117" w:rsidRPr="00D27117" w:rsidRDefault="00D27117" w:rsidP="0029663A">
            <w:pPr>
              <w:spacing w:after="0" w:line="240" w:lineRule="auto"/>
              <w:jc w:val="right"/>
              <w:rPr>
                <w:rFonts w:ascii="Calibri" w:eastAsia="Times New Roman" w:hAnsi="Calibri" w:cs="Times New Roman"/>
                <w:color w:val="000000"/>
              </w:rPr>
            </w:pPr>
            <w:r w:rsidRPr="00D27117">
              <w:rPr>
                <w:rFonts w:ascii="Calibri" w:eastAsia="Times New Roman" w:hAnsi="Calibri" w:cs="Times New Roman"/>
                <w:color w:val="000000"/>
              </w:rPr>
              <w:t>1335.1728</w:t>
            </w:r>
          </w:p>
        </w:tc>
      </w:tr>
    </w:tbl>
    <w:p w:rsidR="00D27117" w:rsidRDefault="00D27117" w:rsidP="00D27117">
      <w:pPr>
        <w:rPr>
          <w:noProof/>
        </w:rPr>
      </w:pPr>
      <w:r>
        <w:rPr>
          <w:noProof/>
        </w:rPr>
        <w:br/>
      </w:r>
    </w:p>
    <w:p w:rsidR="00D27117" w:rsidRDefault="00D27117" w:rsidP="00D27117">
      <w:pPr>
        <w:pStyle w:val="Heading4"/>
        <w:rPr>
          <w:noProof/>
        </w:rPr>
      </w:pPr>
      <w:r>
        <w:rPr>
          <w:noProof/>
        </w:rPr>
        <w:t>Diskussion</w:t>
      </w:r>
    </w:p>
    <w:p w:rsidR="00D27117" w:rsidRPr="00D27117" w:rsidRDefault="00D27117" w:rsidP="008C086B"/>
    <w:p w:rsidR="00B874D8" w:rsidRPr="00D27117" w:rsidRDefault="00B874D8" w:rsidP="008C086B"/>
    <w:p w:rsidR="00D27117" w:rsidRPr="00BF1FAD" w:rsidRDefault="00D27117">
      <w:pPr>
        <w:rPr>
          <w:rFonts w:asciiTheme="majorHAnsi" w:eastAsiaTheme="majorEastAsia" w:hAnsiTheme="majorHAnsi" w:cstheme="majorBidi"/>
          <w:color w:val="2E74B5" w:themeColor="accent1" w:themeShade="BF"/>
          <w:sz w:val="32"/>
          <w:szCs w:val="32"/>
        </w:rPr>
      </w:pPr>
      <w:r w:rsidRPr="00BF1FAD">
        <w:br w:type="page"/>
      </w:r>
    </w:p>
    <w:p w:rsidR="00B42EB3" w:rsidRPr="00BF1FAD" w:rsidRDefault="002361E1" w:rsidP="007F6579">
      <w:pPr>
        <w:pStyle w:val="Heading1"/>
      </w:pPr>
      <w:bookmarkStart w:id="87" w:name="_Toc492573312"/>
      <w:r w:rsidRPr="00BF1FAD">
        <w:lastRenderedPageBreak/>
        <w:t>Links</w:t>
      </w:r>
      <w:bookmarkEnd w:id="87"/>
    </w:p>
    <w:p w:rsidR="002361E1" w:rsidRPr="00BF1FAD" w:rsidRDefault="002361E1" w:rsidP="002361E1"/>
    <w:p w:rsidR="002361E1" w:rsidRPr="00FA38AF" w:rsidRDefault="00B6285E" w:rsidP="002361E1">
      <w:hyperlink r:id="rId33" w:history="1">
        <w:r w:rsidR="00363101" w:rsidRPr="00FA38AF">
          <w:rPr>
            <w:rStyle w:val="Hyperlink"/>
          </w:rPr>
          <w:t>https://web.archive.org/web/20150806181915/http://www.zdnet.com/article/intel-why-a-1000-core-chip-is-feasible/</w:t>
        </w:r>
      </w:hyperlink>
    </w:p>
    <w:p w:rsidR="00363101" w:rsidRPr="00FA38AF" w:rsidRDefault="00B6285E" w:rsidP="002361E1">
      <w:hyperlink r:id="rId34" w:history="1">
        <w:r w:rsidR="00EB736B" w:rsidRPr="00FA38AF">
          <w:rPr>
            <w:rStyle w:val="Hyperlink"/>
          </w:rPr>
          <w:t>https://www.ll.mit.edu/HPEC/agendas/proc08/Day1/16-Day1-Session2-Reilly-abstract.pdf</w:t>
        </w:r>
      </w:hyperlink>
    </w:p>
    <w:p w:rsidR="00EB736B" w:rsidRPr="00FA38AF" w:rsidRDefault="00B6285E" w:rsidP="002361E1">
      <w:hyperlink r:id="rId35" w:history="1">
        <w:r w:rsidR="007661A3" w:rsidRPr="00FA38AF">
          <w:rPr>
            <w:rStyle w:val="Hyperlink"/>
          </w:rPr>
          <w:t>http://www.eetimes.com/document.asp?doc_id=1167932</w:t>
        </w:r>
      </w:hyperlink>
    </w:p>
    <w:p w:rsidR="007661A3" w:rsidRPr="00FA38AF" w:rsidRDefault="00B6285E" w:rsidP="002361E1">
      <w:hyperlink r:id="rId36" w:history="1">
        <w:r w:rsidR="0070456C" w:rsidRPr="00FA38AF">
          <w:rPr>
            <w:rStyle w:val="Hyperlink"/>
          </w:rPr>
          <w:t>https://www.chesskid.com/article/view/ask-coach-jessica-chess-tournaments</w:t>
        </w:r>
      </w:hyperlink>
    </w:p>
    <w:p w:rsidR="0070456C" w:rsidRPr="00FA38AF" w:rsidRDefault="00B6285E" w:rsidP="002361E1">
      <w:hyperlink r:id="rId37" w:history="1">
        <w:r w:rsidR="0070456C" w:rsidRPr="00FA38AF">
          <w:rPr>
            <w:rStyle w:val="Hyperlink"/>
          </w:rPr>
          <w:t>http://www.emba.uvm.edu/~jdinitz/preprints/design_tourney_talk.pdf</w:t>
        </w:r>
      </w:hyperlink>
    </w:p>
    <w:p w:rsidR="00FC7F5A" w:rsidRPr="002768D1" w:rsidRDefault="00B6285E" w:rsidP="002361E1">
      <w:pPr>
        <w:rPr>
          <w:lang w:val="en-US"/>
        </w:rPr>
      </w:pPr>
      <w:hyperlink r:id="rId38" w:history="1">
        <w:r w:rsidR="00FC7F5A" w:rsidRPr="002768D1">
          <w:rPr>
            <w:rStyle w:val="Hyperlink"/>
            <w:lang w:val="en-US"/>
          </w:rPr>
          <w:t>https://arxiv.org/abs/1205.2367</w:t>
        </w:r>
      </w:hyperlink>
    </w:p>
    <w:p w:rsidR="004562D1" w:rsidRPr="00845D83" w:rsidRDefault="00B6285E" w:rsidP="002361E1">
      <w:pPr>
        <w:rPr>
          <w:lang w:val="en-US"/>
        </w:rPr>
      </w:pPr>
      <w:hyperlink r:id="rId39" w:history="1">
        <w:r w:rsidR="004562D1" w:rsidRPr="00845D83">
          <w:rPr>
            <w:rStyle w:val="Hyperlink"/>
            <w:lang w:val="en-US"/>
          </w:rPr>
          <w:t>https://dspace.mit.edu/bitstream/handle/1721.1/6935/AITR-633.pdf?sequence=2</w:t>
        </w:r>
      </w:hyperlink>
      <w:r w:rsidR="004562D1" w:rsidRPr="00845D83">
        <w:rPr>
          <w:lang w:val="en-US"/>
        </w:rPr>
        <w:t xml:space="preserve"> // Actors</w:t>
      </w:r>
    </w:p>
    <w:p w:rsidR="004562D1" w:rsidRPr="00845D83" w:rsidRDefault="004562D1" w:rsidP="002361E1">
      <w:pPr>
        <w:rPr>
          <w:lang w:val="en-US"/>
        </w:rPr>
      </w:pPr>
    </w:p>
    <w:p w:rsidR="0006529D" w:rsidRDefault="0006529D">
      <w:pPr>
        <w:rPr>
          <w:lang w:val="en-US"/>
        </w:rPr>
      </w:pPr>
      <w:r>
        <w:rPr>
          <w:lang w:val="en-US"/>
        </w:rPr>
        <w:br w:type="page"/>
      </w:r>
    </w:p>
    <w:p w:rsidR="0006529D" w:rsidRDefault="0006529D" w:rsidP="0006529D">
      <w:pPr>
        <w:pStyle w:val="Heading1"/>
      </w:pPr>
      <w:bookmarkStart w:id="88" w:name="_Toc492573313"/>
      <w:r w:rsidRPr="0006529D">
        <w:lastRenderedPageBreak/>
        <w:t>Selbstständigkeitserklärung</w:t>
      </w:r>
      <w:bookmarkEnd w:id="88"/>
    </w:p>
    <w:p w:rsidR="0006529D" w:rsidRDefault="0006529D" w:rsidP="0006529D"/>
    <w:p w:rsidR="0006529D" w:rsidRPr="0006529D" w:rsidRDefault="0006529D" w:rsidP="0006529D">
      <w:r w:rsidRPr="0006529D">
        <w:t>Hiermit erkläre ich, dass ich die vorliegende Arbeit sel</w:t>
      </w:r>
      <w:r w:rsidR="003A1663">
        <w:t>bstständig und nur unter Verwen</w:t>
      </w:r>
      <w:r w:rsidRPr="0006529D">
        <w:t xml:space="preserve">dung der angegebenen Literatur und Hilfsmittel angefertigt habe. </w:t>
      </w:r>
    </w:p>
    <w:p w:rsidR="0006529D" w:rsidRPr="0006529D" w:rsidRDefault="0006529D" w:rsidP="0006529D">
      <w:r w:rsidRPr="0006529D">
        <w:t xml:space="preserve">Stellen, die wörtlich oder sinngemäß aus Quellen entnommen wurden, sind als solche kenntlich gemacht. </w:t>
      </w:r>
    </w:p>
    <w:p w:rsidR="0006529D" w:rsidRPr="0006529D" w:rsidRDefault="0006529D" w:rsidP="0006529D">
      <w:r w:rsidRPr="0006529D">
        <w:t>Diese Arbeit wurde in gleicher oder ähnlicher Form noch keiner anderen Prüfungsbehörde vorgelegt.</w:t>
      </w:r>
    </w:p>
    <w:p w:rsidR="0006529D" w:rsidRPr="0006529D" w:rsidRDefault="0006529D" w:rsidP="0006529D"/>
    <w:p w:rsidR="0006529D" w:rsidRPr="0006529D" w:rsidRDefault="0006529D" w:rsidP="0006529D">
      <w:r w:rsidRPr="0006529D">
        <w:t>&lt;</w:t>
      </w:r>
      <w:proofErr w:type="spellStart"/>
      <w:r w:rsidRPr="0006529D">
        <w:t>ort</w:t>
      </w:r>
      <w:proofErr w:type="spellEnd"/>
      <w:r w:rsidRPr="0006529D">
        <w:t>&gt;, den &lt;tag</w:t>
      </w:r>
      <w:proofErr w:type="gramStart"/>
      <w:r w:rsidRPr="0006529D">
        <w:t>&gt;.&lt;</w:t>
      </w:r>
      <w:proofErr w:type="spellStart"/>
      <w:proofErr w:type="gramEnd"/>
      <w:r w:rsidRPr="0006529D">
        <w:t>monat</w:t>
      </w:r>
      <w:proofErr w:type="spellEnd"/>
      <w:r w:rsidRPr="0006529D">
        <w:t>&gt;.&lt;</w:t>
      </w:r>
      <w:proofErr w:type="spellStart"/>
      <w:r w:rsidRPr="0006529D">
        <w:t>jahr</w:t>
      </w:r>
      <w:proofErr w:type="spellEnd"/>
      <w:r w:rsidRPr="0006529D">
        <w:t>&gt;</w:t>
      </w:r>
    </w:p>
    <w:p w:rsidR="0006529D" w:rsidRPr="0006529D" w:rsidRDefault="0006529D" w:rsidP="0006529D"/>
    <w:p w:rsidR="0006529D" w:rsidRPr="0006529D" w:rsidRDefault="0006529D" w:rsidP="0006529D"/>
    <w:p w:rsidR="0006529D" w:rsidRPr="0006529D" w:rsidRDefault="0006529D" w:rsidP="0006529D">
      <w:pPr>
        <w:rPr>
          <w:lang w:val="en-US"/>
        </w:rPr>
      </w:pPr>
      <w:r w:rsidRPr="0006529D">
        <w:rPr>
          <w:lang w:val="en-US"/>
        </w:rPr>
        <w:t>&lt;</w:t>
      </w:r>
      <w:proofErr w:type="spellStart"/>
      <w:proofErr w:type="gramStart"/>
      <w:r w:rsidRPr="0006529D">
        <w:rPr>
          <w:lang w:val="en-US"/>
        </w:rPr>
        <w:t>unterschrift</w:t>
      </w:r>
      <w:proofErr w:type="spellEnd"/>
      <w:proofErr w:type="gramEnd"/>
      <w:r w:rsidRPr="0006529D">
        <w:rPr>
          <w:lang w:val="en-US"/>
        </w:rPr>
        <w:t>&gt;</w:t>
      </w:r>
    </w:p>
    <w:p w:rsidR="00FC7F5A" w:rsidRPr="00845D83" w:rsidRDefault="0006529D" w:rsidP="0006529D">
      <w:pPr>
        <w:rPr>
          <w:lang w:val="en-US"/>
        </w:rPr>
      </w:pPr>
      <w:r w:rsidRPr="0006529D">
        <w:rPr>
          <w:lang w:val="en-US"/>
        </w:rPr>
        <w:t>&lt;</w:t>
      </w:r>
      <w:proofErr w:type="spellStart"/>
      <w:proofErr w:type="gramStart"/>
      <w:r w:rsidRPr="0006529D">
        <w:rPr>
          <w:lang w:val="en-US"/>
        </w:rPr>
        <w:t>vorname</w:t>
      </w:r>
      <w:proofErr w:type="spellEnd"/>
      <w:proofErr w:type="gramEnd"/>
      <w:r w:rsidRPr="0006529D">
        <w:rPr>
          <w:lang w:val="en-US"/>
        </w:rPr>
        <w:t>&gt; &lt;name&gt;</w:t>
      </w:r>
    </w:p>
    <w:sectPr w:rsidR="00FC7F5A" w:rsidRPr="00845D83">
      <w:footerReference w:type="default" r:id="rId4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285E" w:rsidRDefault="00B6285E" w:rsidP="00E91441">
      <w:pPr>
        <w:spacing w:after="0" w:line="240" w:lineRule="auto"/>
      </w:pPr>
      <w:r>
        <w:separator/>
      </w:r>
    </w:p>
  </w:endnote>
  <w:endnote w:type="continuationSeparator" w:id="0">
    <w:p w:rsidR="00B6285E" w:rsidRDefault="00B6285E" w:rsidP="00E91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Yu Mincho">
    <w:altName w:val="游明朝"/>
    <w:charset w:val="00"/>
    <w:family w:val="roman"/>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808202"/>
      <w:docPartObj>
        <w:docPartGallery w:val="Page Numbers (Bottom of Page)"/>
        <w:docPartUnique/>
      </w:docPartObj>
    </w:sdtPr>
    <w:sdtEndPr>
      <w:rPr>
        <w:noProof/>
      </w:rPr>
    </w:sdtEndPr>
    <w:sdtContent>
      <w:p w:rsidR="008C086B" w:rsidRDefault="008C086B">
        <w:pPr>
          <w:pStyle w:val="Footer"/>
          <w:jc w:val="center"/>
        </w:pPr>
        <w:r>
          <w:fldChar w:fldCharType="begin"/>
        </w:r>
        <w:r>
          <w:instrText xml:space="preserve"> PAGE   \* MERGEFORMAT </w:instrText>
        </w:r>
        <w:r>
          <w:fldChar w:fldCharType="separate"/>
        </w:r>
        <w:r w:rsidR="00651141">
          <w:rPr>
            <w:noProof/>
          </w:rPr>
          <w:t>7</w:t>
        </w:r>
        <w:r>
          <w:rPr>
            <w:noProof/>
          </w:rPr>
          <w:fldChar w:fldCharType="end"/>
        </w:r>
      </w:p>
    </w:sdtContent>
  </w:sdt>
  <w:p w:rsidR="008C086B" w:rsidRDefault="008C08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285E" w:rsidRDefault="00B6285E" w:rsidP="00E91441">
      <w:pPr>
        <w:spacing w:after="0" w:line="240" w:lineRule="auto"/>
      </w:pPr>
      <w:r>
        <w:separator/>
      </w:r>
    </w:p>
  </w:footnote>
  <w:footnote w:type="continuationSeparator" w:id="0">
    <w:p w:rsidR="00B6285E" w:rsidRDefault="00B6285E" w:rsidP="00E91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EB3"/>
    <w:rsid w:val="00001F64"/>
    <w:rsid w:val="000123A1"/>
    <w:rsid w:val="00013FCE"/>
    <w:rsid w:val="00042615"/>
    <w:rsid w:val="00050DAF"/>
    <w:rsid w:val="00052617"/>
    <w:rsid w:val="0005492C"/>
    <w:rsid w:val="00056E82"/>
    <w:rsid w:val="00061C74"/>
    <w:rsid w:val="000635F4"/>
    <w:rsid w:val="00063C64"/>
    <w:rsid w:val="0006529D"/>
    <w:rsid w:val="00074081"/>
    <w:rsid w:val="00074ACB"/>
    <w:rsid w:val="00075F0A"/>
    <w:rsid w:val="00081531"/>
    <w:rsid w:val="0008423F"/>
    <w:rsid w:val="000878EE"/>
    <w:rsid w:val="00091880"/>
    <w:rsid w:val="000B28E2"/>
    <w:rsid w:val="000C319F"/>
    <w:rsid w:val="000D3A68"/>
    <w:rsid w:val="000F3192"/>
    <w:rsid w:val="0010198E"/>
    <w:rsid w:val="0010455B"/>
    <w:rsid w:val="00111261"/>
    <w:rsid w:val="0011364E"/>
    <w:rsid w:val="00115FFB"/>
    <w:rsid w:val="0012407C"/>
    <w:rsid w:val="00125322"/>
    <w:rsid w:val="00145EE2"/>
    <w:rsid w:val="00177471"/>
    <w:rsid w:val="001777EE"/>
    <w:rsid w:val="0018138F"/>
    <w:rsid w:val="0018262D"/>
    <w:rsid w:val="001A2FB9"/>
    <w:rsid w:val="001A4FC9"/>
    <w:rsid w:val="001A75DC"/>
    <w:rsid w:val="001A7C6F"/>
    <w:rsid w:val="001B0816"/>
    <w:rsid w:val="001B0BA9"/>
    <w:rsid w:val="001B5AD6"/>
    <w:rsid w:val="001B5FFA"/>
    <w:rsid w:val="001D1F97"/>
    <w:rsid w:val="001F627C"/>
    <w:rsid w:val="00203CE0"/>
    <w:rsid w:val="002110FD"/>
    <w:rsid w:val="0021700C"/>
    <w:rsid w:val="0022054E"/>
    <w:rsid w:val="0023151E"/>
    <w:rsid w:val="0023424A"/>
    <w:rsid w:val="002361E1"/>
    <w:rsid w:val="00241218"/>
    <w:rsid w:val="002418B9"/>
    <w:rsid w:val="00250123"/>
    <w:rsid w:val="00252B8C"/>
    <w:rsid w:val="00256636"/>
    <w:rsid w:val="00261015"/>
    <w:rsid w:val="00263DE3"/>
    <w:rsid w:val="00267928"/>
    <w:rsid w:val="0027123F"/>
    <w:rsid w:val="002768D1"/>
    <w:rsid w:val="002844B4"/>
    <w:rsid w:val="00293E95"/>
    <w:rsid w:val="002A298F"/>
    <w:rsid w:val="002A64AF"/>
    <w:rsid w:val="002C2ABA"/>
    <w:rsid w:val="002D13B6"/>
    <w:rsid w:val="002E76C4"/>
    <w:rsid w:val="002F131E"/>
    <w:rsid w:val="00303D40"/>
    <w:rsid w:val="0030626E"/>
    <w:rsid w:val="00306EB1"/>
    <w:rsid w:val="00311CF5"/>
    <w:rsid w:val="00320A3F"/>
    <w:rsid w:val="0032230E"/>
    <w:rsid w:val="0033431E"/>
    <w:rsid w:val="003468EA"/>
    <w:rsid w:val="00347D2B"/>
    <w:rsid w:val="003603B9"/>
    <w:rsid w:val="00363101"/>
    <w:rsid w:val="003637F9"/>
    <w:rsid w:val="00373A9B"/>
    <w:rsid w:val="00376DB8"/>
    <w:rsid w:val="00393335"/>
    <w:rsid w:val="00397670"/>
    <w:rsid w:val="003A1663"/>
    <w:rsid w:val="003C5B3F"/>
    <w:rsid w:val="003F363D"/>
    <w:rsid w:val="003F728D"/>
    <w:rsid w:val="003F7420"/>
    <w:rsid w:val="00402B68"/>
    <w:rsid w:val="00405A47"/>
    <w:rsid w:val="00414A95"/>
    <w:rsid w:val="00415E3A"/>
    <w:rsid w:val="004160BF"/>
    <w:rsid w:val="00423E0E"/>
    <w:rsid w:val="00431C3E"/>
    <w:rsid w:val="00432E81"/>
    <w:rsid w:val="004414BF"/>
    <w:rsid w:val="0044584F"/>
    <w:rsid w:val="004470EE"/>
    <w:rsid w:val="004502A3"/>
    <w:rsid w:val="00452696"/>
    <w:rsid w:val="00455F01"/>
    <w:rsid w:val="004562D1"/>
    <w:rsid w:val="00457215"/>
    <w:rsid w:val="00462952"/>
    <w:rsid w:val="004632B4"/>
    <w:rsid w:val="00467F99"/>
    <w:rsid w:val="00477644"/>
    <w:rsid w:val="0048283B"/>
    <w:rsid w:val="0049087C"/>
    <w:rsid w:val="00497067"/>
    <w:rsid w:val="004A27FC"/>
    <w:rsid w:val="004A3239"/>
    <w:rsid w:val="004A3A3E"/>
    <w:rsid w:val="004A3A74"/>
    <w:rsid w:val="004A7150"/>
    <w:rsid w:val="004B27DC"/>
    <w:rsid w:val="004B3F99"/>
    <w:rsid w:val="004B5800"/>
    <w:rsid w:val="004B7EBF"/>
    <w:rsid w:val="004C2C57"/>
    <w:rsid w:val="004C3040"/>
    <w:rsid w:val="004D48C0"/>
    <w:rsid w:val="004D5835"/>
    <w:rsid w:val="004E000B"/>
    <w:rsid w:val="00510710"/>
    <w:rsid w:val="00520BE4"/>
    <w:rsid w:val="00532EEA"/>
    <w:rsid w:val="00572529"/>
    <w:rsid w:val="00587955"/>
    <w:rsid w:val="005A7184"/>
    <w:rsid w:val="005B0B5E"/>
    <w:rsid w:val="005B23A3"/>
    <w:rsid w:val="005B7128"/>
    <w:rsid w:val="005C37CA"/>
    <w:rsid w:val="005C4031"/>
    <w:rsid w:val="005E47AB"/>
    <w:rsid w:val="005F44C8"/>
    <w:rsid w:val="00605780"/>
    <w:rsid w:val="00606CDE"/>
    <w:rsid w:val="00613F20"/>
    <w:rsid w:val="00615FCF"/>
    <w:rsid w:val="0061678B"/>
    <w:rsid w:val="00621A3B"/>
    <w:rsid w:val="006245F8"/>
    <w:rsid w:val="00640161"/>
    <w:rsid w:val="00641B6F"/>
    <w:rsid w:val="00651141"/>
    <w:rsid w:val="006527C4"/>
    <w:rsid w:val="00660C3A"/>
    <w:rsid w:val="0067214C"/>
    <w:rsid w:val="0067625D"/>
    <w:rsid w:val="00680625"/>
    <w:rsid w:val="00682CA8"/>
    <w:rsid w:val="00683EBD"/>
    <w:rsid w:val="006935B1"/>
    <w:rsid w:val="006A3739"/>
    <w:rsid w:val="006A54A1"/>
    <w:rsid w:val="006A5A80"/>
    <w:rsid w:val="006B2573"/>
    <w:rsid w:val="006B57CC"/>
    <w:rsid w:val="006E1F9A"/>
    <w:rsid w:val="006E3D74"/>
    <w:rsid w:val="0070456C"/>
    <w:rsid w:val="0070537D"/>
    <w:rsid w:val="007169D5"/>
    <w:rsid w:val="007258DF"/>
    <w:rsid w:val="00725D95"/>
    <w:rsid w:val="0072691F"/>
    <w:rsid w:val="00727CC2"/>
    <w:rsid w:val="00732529"/>
    <w:rsid w:val="0073457C"/>
    <w:rsid w:val="00740095"/>
    <w:rsid w:val="00747B94"/>
    <w:rsid w:val="00752024"/>
    <w:rsid w:val="007661A3"/>
    <w:rsid w:val="00774BDE"/>
    <w:rsid w:val="00781D44"/>
    <w:rsid w:val="00785046"/>
    <w:rsid w:val="0079314F"/>
    <w:rsid w:val="00794A50"/>
    <w:rsid w:val="007A1033"/>
    <w:rsid w:val="007A7E5F"/>
    <w:rsid w:val="007B65D9"/>
    <w:rsid w:val="007C1C8C"/>
    <w:rsid w:val="007D0021"/>
    <w:rsid w:val="007D4EA6"/>
    <w:rsid w:val="007E1E63"/>
    <w:rsid w:val="007E4B7F"/>
    <w:rsid w:val="007E718D"/>
    <w:rsid w:val="007F6579"/>
    <w:rsid w:val="0080092D"/>
    <w:rsid w:val="0083371B"/>
    <w:rsid w:val="0084224B"/>
    <w:rsid w:val="00845D83"/>
    <w:rsid w:val="00851EDC"/>
    <w:rsid w:val="00864EA7"/>
    <w:rsid w:val="0087500B"/>
    <w:rsid w:val="008767C8"/>
    <w:rsid w:val="00877352"/>
    <w:rsid w:val="008A2F3E"/>
    <w:rsid w:val="008A6D60"/>
    <w:rsid w:val="008B3C02"/>
    <w:rsid w:val="008C086B"/>
    <w:rsid w:val="008C602D"/>
    <w:rsid w:val="008E7CF5"/>
    <w:rsid w:val="0091100C"/>
    <w:rsid w:val="009131C9"/>
    <w:rsid w:val="00931E26"/>
    <w:rsid w:val="00946D94"/>
    <w:rsid w:val="009474C4"/>
    <w:rsid w:val="00947F0E"/>
    <w:rsid w:val="00954D45"/>
    <w:rsid w:val="009661BA"/>
    <w:rsid w:val="00977DB8"/>
    <w:rsid w:val="00986E1F"/>
    <w:rsid w:val="00997337"/>
    <w:rsid w:val="009A255B"/>
    <w:rsid w:val="009A40B8"/>
    <w:rsid w:val="009B3B8E"/>
    <w:rsid w:val="009B6D8C"/>
    <w:rsid w:val="009C32CF"/>
    <w:rsid w:val="009C5E2A"/>
    <w:rsid w:val="009C7ABA"/>
    <w:rsid w:val="009E0E64"/>
    <w:rsid w:val="009E28F5"/>
    <w:rsid w:val="009E2EA9"/>
    <w:rsid w:val="009F0832"/>
    <w:rsid w:val="009F4760"/>
    <w:rsid w:val="00A0600A"/>
    <w:rsid w:val="00A24734"/>
    <w:rsid w:val="00A30AC0"/>
    <w:rsid w:val="00A31F5A"/>
    <w:rsid w:val="00A34F8A"/>
    <w:rsid w:val="00A575CE"/>
    <w:rsid w:val="00A66886"/>
    <w:rsid w:val="00A73512"/>
    <w:rsid w:val="00A92E0B"/>
    <w:rsid w:val="00A96216"/>
    <w:rsid w:val="00A97621"/>
    <w:rsid w:val="00AA07C6"/>
    <w:rsid w:val="00AA2497"/>
    <w:rsid w:val="00AA5007"/>
    <w:rsid w:val="00AB1771"/>
    <w:rsid w:val="00AC11E3"/>
    <w:rsid w:val="00AC2E4E"/>
    <w:rsid w:val="00AD26E4"/>
    <w:rsid w:val="00AD3861"/>
    <w:rsid w:val="00AE4BB3"/>
    <w:rsid w:val="00AF4CA3"/>
    <w:rsid w:val="00B006E2"/>
    <w:rsid w:val="00B06B9A"/>
    <w:rsid w:val="00B10EBA"/>
    <w:rsid w:val="00B25DE7"/>
    <w:rsid w:val="00B30B35"/>
    <w:rsid w:val="00B42EB3"/>
    <w:rsid w:val="00B47BB8"/>
    <w:rsid w:val="00B61BC2"/>
    <w:rsid w:val="00B6285E"/>
    <w:rsid w:val="00B874D8"/>
    <w:rsid w:val="00B93A6D"/>
    <w:rsid w:val="00B974C5"/>
    <w:rsid w:val="00BA1982"/>
    <w:rsid w:val="00BD0BB7"/>
    <w:rsid w:val="00BD3855"/>
    <w:rsid w:val="00BD5FF5"/>
    <w:rsid w:val="00BE2448"/>
    <w:rsid w:val="00BE2635"/>
    <w:rsid w:val="00BF1FAD"/>
    <w:rsid w:val="00C437A2"/>
    <w:rsid w:val="00C444D9"/>
    <w:rsid w:val="00C519BB"/>
    <w:rsid w:val="00C728A7"/>
    <w:rsid w:val="00C8138E"/>
    <w:rsid w:val="00C82894"/>
    <w:rsid w:val="00C85EBC"/>
    <w:rsid w:val="00CB209B"/>
    <w:rsid w:val="00CD60F3"/>
    <w:rsid w:val="00CE3376"/>
    <w:rsid w:val="00CF5823"/>
    <w:rsid w:val="00D025B7"/>
    <w:rsid w:val="00D104E1"/>
    <w:rsid w:val="00D104FC"/>
    <w:rsid w:val="00D27117"/>
    <w:rsid w:val="00D27119"/>
    <w:rsid w:val="00D35BB9"/>
    <w:rsid w:val="00D37395"/>
    <w:rsid w:val="00D547EA"/>
    <w:rsid w:val="00D54B32"/>
    <w:rsid w:val="00D5666F"/>
    <w:rsid w:val="00D57726"/>
    <w:rsid w:val="00D765C2"/>
    <w:rsid w:val="00D81D71"/>
    <w:rsid w:val="00D8477E"/>
    <w:rsid w:val="00D91443"/>
    <w:rsid w:val="00DA2082"/>
    <w:rsid w:val="00DA3823"/>
    <w:rsid w:val="00DA6289"/>
    <w:rsid w:val="00DB1F69"/>
    <w:rsid w:val="00DC318D"/>
    <w:rsid w:val="00DC6C39"/>
    <w:rsid w:val="00DC7D1B"/>
    <w:rsid w:val="00DD2DCF"/>
    <w:rsid w:val="00DD640C"/>
    <w:rsid w:val="00DE3A78"/>
    <w:rsid w:val="00DF12ED"/>
    <w:rsid w:val="00E05518"/>
    <w:rsid w:val="00E17D07"/>
    <w:rsid w:val="00E24170"/>
    <w:rsid w:val="00E277CC"/>
    <w:rsid w:val="00E30711"/>
    <w:rsid w:val="00E339F0"/>
    <w:rsid w:val="00E41BD7"/>
    <w:rsid w:val="00E5510B"/>
    <w:rsid w:val="00E607FE"/>
    <w:rsid w:val="00E717E8"/>
    <w:rsid w:val="00E74A09"/>
    <w:rsid w:val="00E77387"/>
    <w:rsid w:val="00E82589"/>
    <w:rsid w:val="00E854E6"/>
    <w:rsid w:val="00E91441"/>
    <w:rsid w:val="00E93587"/>
    <w:rsid w:val="00EA300D"/>
    <w:rsid w:val="00EA5E06"/>
    <w:rsid w:val="00EB736B"/>
    <w:rsid w:val="00EB7791"/>
    <w:rsid w:val="00EC1D41"/>
    <w:rsid w:val="00EC4A32"/>
    <w:rsid w:val="00EC7FC9"/>
    <w:rsid w:val="00ED35AC"/>
    <w:rsid w:val="00F07757"/>
    <w:rsid w:val="00F2081F"/>
    <w:rsid w:val="00F23A42"/>
    <w:rsid w:val="00F2406A"/>
    <w:rsid w:val="00F42C06"/>
    <w:rsid w:val="00F56D39"/>
    <w:rsid w:val="00F70364"/>
    <w:rsid w:val="00F8367D"/>
    <w:rsid w:val="00F942E2"/>
    <w:rsid w:val="00FA0CCF"/>
    <w:rsid w:val="00FA38AF"/>
    <w:rsid w:val="00FB3189"/>
    <w:rsid w:val="00FC7D6B"/>
    <w:rsid w:val="00FC7F5A"/>
    <w:rsid w:val="00FE7CCE"/>
    <w:rsid w:val="00FF73BC"/>
  </w:rsids>
  <m:mathPr>
    <m:mathFont m:val="Cambria Math"/>
    <m:brkBin m:val="before"/>
    <m:brkBinSub m:val="--"/>
    <m:smallFrac m:val="0"/>
    <m:dispDef/>
    <m:lMargin m:val="0"/>
    <m:rMargin m:val="0"/>
    <m:defJc m:val="centerGroup"/>
    <m:wrapIndent m:val="1440"/>
    <m:intLim m:val="subSup"/>
    <m:naryLim m:val="undOvr"/>
  </m:mathPr>
  <w:themeFontLang w:val="de-A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C3F6C4-1E28-4A9B-8DDF-495015FA5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AT"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33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933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933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F73B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FF73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6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1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1E1"/>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2361E1"/>
    <w:rPr>
      <w:color w:val="5A5A5A" w:themeColor="text1" w:themeTint="A5"/>
      <w:spacing w:val="15"/>
    </w:rPr>
  </w:style>
  <w:style w:type="character" w:styleId="SubtleEmphasis">
    <w:name w:val="Subtle Emphasis"/>
    <w:basedOn w:val="DefaultParagraphFont"/>
    <w:uiPriority w:val="19"/>
    <w:qFormat/>
    <w:rsid w:val="002361E1"/>
    <w:rPr>
      <w:i/>
      <w:iCs/>
      <w:color w:val="404040" w:themeColor="text1" w:themeTint="BF"/>
    </w:rPr>
  </w:style>
  <w:style w:type="character" w:styleId="Emphasis">
    <w:name w:val="Emphasis"/>
    <w:basedOn w:val="DefaultParagraphFont"/>
    <w:uiPriority w:val="20"/>
    <w:qFormat/>
    <w:rsid w:val="0048283B"/>
    <w:rPr>
      <w:i/>
      <w:iCs/>
    </w:rPr>
  </w:style>
  <w:style w:type="character" w:styleId="Hyperlink">
    <w:name w:val="Hyperlink"/>
    <w:basedOn w:val="DefaultParagraphFont"/>
    <w:uiPriority w:val="99"/>
    <w:unhideWhenUsed/>
    <w:rsid w:val="00363101"/>
    <w:rPr>
      <w:color w:val="0563C1" w:themeColor="hyperlink"/>
      <w:u w:val="single"/>
    </w:rPr>
  </w:style>
  <w:style w:type="character" w:styleId="FollowedHyperlink">
    <w:name w:val="FollowedHyperlink"/>
    <w:basedOn w:val="DefaultParagraphFont"/>
    <w:uiPriority w:val="99"/>
    <w:semiHidden/>
    <w:unhideWhenUsed/>
    <w:rsid w:val="00FC7F5A"/>
    <w:rPr>
      <w:color w:val="954F72" w:themeColor="followedHyperlink"/>
      <w:u w:val="single"/>
    </w:rPr>
  </w:style>
  <w:style w:type="character" w:customStyle="1" w:styleId="Heading1Char">
    <w:name w:val="Heading 1 Char"/>
    <w:basedOn w:val="DefaultParagraphFont"/>
    <w:link w:val="Heading1"/>
    <w:uiPriority w:val="9"/>
    <w:rsid w:val="0039333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93335"/>
    <w:pPr>
      <w:outlineLvl w:val="9"/>
    </w:pPr>
    <w:rPr>
      <w:lang w:val="en-US" w:eastAsia="en-US"/>
    </w:rPr>
  </w:style>
  <w:style w:type="character" w:customStyle="1" w:styleId="Heading2Char">
    <w:name w:val="Heading 2 Char"/>
    <w:basedOn w:val="DefaultParagraphFont"/>
    <w:link w:val="Heading2"/>
    <w:uiPriority w:val="9"/>
    <w:rsid w:val="0039333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3335"/>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26E4"/>
    <w:pPr>
      <w:spacing w:after="100"/>
    </w:pPr>
  </w:style>
  <w:style w:type="paragraph" w:styleId="TOC2">
    <w:name w:val="toc 2"/>
    <w:basedOn w:val="Normal"/>
    <w:next w:val="Normal"/>
    <w:autoRedefine/>
    <w:uiPriority w:val="39"/>
    <w:unhideWhenUsed/>
    <w:rsid w:val="00AD26E4"/>
    <w:pPr>
      <w:spacing w:after="100"/>
      <w:ind w:left="220"/>
    </w:pPr>
  </w:style>
  <w:style w:type="paragraph" w:styleId="TOC3">
    <w:name w:val="toc 3"/>
    <w:basedOn w:val="Normal"/>
    <w:next w:val="Normal"/>
    <w:autoRedefine/>
    <w:uiPriority w:val="39"/>
    <w:unhideWhenUsed/>
    <w:rsid w:val="00AD26E4"/>
    <w:pPr>
      <w:spacing w:after="100"/>
      <w:ind w:left="440"/>
    </w:pPr>
  </w:style>
  <w:style w:type="character" w:customStyle="1" w:styleId="Heading4Char">
    <w:name w:val="Heading 4 Char"/>
    <w:basedOn w:val="DefaultParagraphFont"/>
    <w:link w:val="Heading4"/>
    <w:uiPriority w:val="9"/>
    <w:rsid w:val="00FF73B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FF73BC"/>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91441"/>
    <w:pPr>
      <w:tabs>
        <w:tab w:val="center" w:pos="4536"/>
        <w:tab w:val="right" w:pos="9072"/>
      </w:tabs>
      <w:spacing w:after="0" w:line="240" w:lineRule="auto"/>
    </w:pPr>
  </w:style>
  <w:style w:type="character" w:customStyle="1" w:styleId="HeaderChar">
    <w:name w:val="Header Char"/>
    <w:basedOn w:val="DefaultParagraphFont"/>
    <w:link w:val="Header"/>
    <w:uiPriority w:val="99"/>
    <w:rsid w:val="00E91441"/>
  </w:style>
  <w:style w:type="paragraph" w:styleId="Footer">
    <w:name w:val="footer"/>
    <w:basedOn w:val="Normal"/>
    <w:link w:val="FooterChar"/>
    <w:uiPriority w:val="99"/>
    <w:unhideWhenUsed/>
    <w:rsid w:val="00E91441"/>
    <w:pPr>
      <w:tabs>
        <w:tab w:val="center" w:pos="4536"/>
        <w:tab w:val="right" w:pos="9072"/>
      </w:tabs>
      <w:spacing w:after="0" w:line="240" w:lineRule="auto"/>
    </w:pPr>
  </w:style>
  <w:style w:type="character" w:customStyle="1" w:styleId="FooterChar">
    <w:name w:val="Footer Char"/>
    <w:basedOn w:val="DefaultParagraphFont"/>
    <w:link w:val="Footer"/>
    <w:uiPriority w:val="99"/>
    <w:rsid w:val="00E91441"/>
  </w:style>
  <w:style w:type="paragraph" w:styleId="ListParagraph">
    <w:name w:val="List Paragraph"/>
    <w:basedOn w:val="Normal"/>
    <w:uiPriority w:val="34"/>
    <w:qFormat/>
    <w:rsid w:val="00BD0B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5751">
      <w:bodyDiv w:val="1"/>
      <w:marLeft w:val="0"/>
      <w:marRight w:val="0"/>
      <w:marTop w:val="0"/>
      <w:marBottom w:val="0"/>
      <w:divBdr>
        <w:top w:val="none" w:sz="0" w:space="0" w:color="auto"/>
        <w:left w:val="none" w:sz="0" w:space="0" w:color="auto"/>
        <w:bottom w:val="none" w:sz="0" w:space="0" w:color="auto"/>
        <w:right w:val="none" w:sz="0" w:space="0" w:color="auto"/>
      </w:divBdr>
    </w:div>
    <w:div w:id="11495626">
      <w:bodyDiv w:val="1"/>
      <w:marLeft w:val="0"/>
      <w:marRight w:val="0"/>
      <w:marTop w:val="0"/>
      <w:marBottom w:val="0"/>
      <w:divBdr>
        <w:top w:val="none" w:sz="0" w:space="0" w:color="auto"/>
        <w:left w:val="none" w:sz="0" w:space="0" w:color="auto"/>
        <w:bottom w:val="none" w:sz="0" w:space="0" w:color="auto"/>
        <w:right w:val="none" w:sz="0" w:space="0" w:color="auto"/>
      </w:divBdr>
    </w:div>
    <w:div w:id="67044223">
      <w:bodyDiv w:val="1"/>
      <w:marLeft w:val="0"/>
      <w:marRight w:val="0"/>
      <w:marTop w:val="0"/>
      <w:marBottom w:val="0"/>
      <w:divBdr>
        <w:top w:val="none" w:sz="0" w:space="0" w:color="auto"/>
        <w:left w:val="none" w:sz="0" w:space="0" w:color="auto"/>
        <w:bottom w:val="none" w:sz="0" w:space="0" w:color="auto"/>
        <w:right w:val="none" w:sz="0" w:space="0" w:color="auto"/>
      </w:divBdr>
    </w:div>
    <w:div w:id="81613882">
      <w:bodyDiv w:val="1"/>
      <w:marLeft w:val="0"/>
      <w:marRight w:val="0"/>
      <w:marTop w:val="0"/>
      <w:marBottom w:val="0"/>
      <w:divBdr>
        <w:top w:val="none" w:sz="0" w:space="0" w:color="auto"/>
        <w:left w:val="none" w:sz="0" w:space="0" w:color="auto"/>
        <w:bottom w:val="none" w:sz="0" w:space="0" w:color="auto"/>
        <w:right w:val="none" w:sz="0" w:space="0" w:color="auto"/>
      </w:divBdr>
    </w:div>
    <w:div w:id="161624327">
      <w:bodyDiv w:val="1"/>
      <w:marLeft w:val="0"/>
      <w:marRight w:val="0"/>
      <w:marTop w:val="0"/>
      <w:marBottom w:val="0"/>
      <w:divBdr>
        <w:top w:val="none" w:sz="0" w:space="0" w:color="auto"/>
        <w:left w:val="none" w:sz="0" w:space="0" w:color="auto"/>
        <w:bottom w:val="none" w:sz="0" w:space="0" w:color="auto"/>
        <w:right w:val="none" w:sz="0" w:space="0" w:color="auto"/>
      </w:divBdr>
    </w:div>
    <w:div w:id="302318010">
      <w:bodyDiv w:val="1"/>
      <w:marLeft w:val="0"/>
      <w:marRight w:val="0"/>
      <w:marTop w:val="0"/>
      <w:marBottom w:val="0"/>
      <w:divBdr>
        <w:top w:val="none" w:sz="0" w:space="0" w:color="auto"/>
        <w:left w:val="none" w:sz="0" w:space="0" w:color="auto"/>
        <w:bottom w:val="none" w:sz="0" w:space="0" w:color="auto"/>
        <w:right w:val="none" w:sz="0" w:space="0" w:color="auto"/>
      </w:divBdr>
    </w:div>
    <w:div w:id="317999692">
      <w:bodyDiv w:val="1"/>
      <w:marLeft w:val="0"/>
      <w:marRight w:val="0"/>
      <w:marTop w:val="0"/>
      <w:marBottom w:val="0"/>
      <w:divBdr>
        <w:top w:val="none" w:sz="0" w:space="0" w:color="auto"/>
        <w:left w:val="none" w:sz="0" w:space="0" w:color="auto"/>
        <w:bottom w:val="none" w:sz="0" w:space="0" w:color="auto"/>
        <w:right w:val="none" w:sz="0" w:space="0" w:color="auto"/>
      </w:divBdr>
    </w:div>
    <w:div w:id="332998344">
      <w:bodyDiv w:val="1"/>
      <w:marLeft w:val="0"/>
      <w:marRight w:val="0"/>
      <w:marTop w:val="0"/>
      <w:marBottom w:val="0"/>
      <w:divBdr>
        <w:top w:val="none" w:sz="0" w:space="0" w:color="auto"/>
        <w:left w:val="none" w:sz="0" w:space="0" w:color="auto"/>
        <w:bottom w:val="none" w:sz="0" w:space="0" w:color="auto"/>
        <w:right w:val="none" w:sz="0" w:space="0" w:color="auto"/>
      </w:divBdr>
    </w:div>
    <w:div w:id="361983066">
      <w:bodyDiv w:val="1"/>
      <w:marLeft w:val="0"/>
      <w:marRight w:val="0"/>
      <w:marTop w:val="0"/>
      <w:marBottom w:val="0"/>
      <w:divBdr>
        <w:top w:val="none" w:sz="0" w:space="0" w:color="auto"/>
        <w:left w:val="none" w:sz="0" w:space="0" w:color="auto"/>
        <w:bottom w:val="none" w:sz="0" w:space="0" w:color="auto"/>
        <w:right w:val="none" w:sz="0" w:space="0" w:color="auto"/>
      </w:divBdr>
    </w:div>
    <w:div w:id="430977096">
      <w:bodyDiv w:val="1"/>
      <w:marLeft w:val="0"/>
      <w:marRight w:val="0"/>
      <w:marTop w:val="0"/>
      <w:marBottom w:val="0"/>
      <w:divBdr>
        <w:top w:val="none" w:sz="0" w:space="0" w:color="auto"/>
        <w:left w:val="none" w:sz="0" w:space="0" w:color="auto"/>
        <w:bottom w:val="none" w:sz="0" w:space="0" w:color="auto"/>
        <w:right w:val="none" w:sz="0" w:space="0" w:color="auto"/>
      </w:divBdr>
    </w:div>
    <w:div w:id="505678749">
      <w:bodyDiv w:val="1"/>
      <w:marLeft w:val="0"/>
      <w:marRight w:val="0"/>
      <w:marTop w:val="0"/>
      <w:marBottom w:val="0"/>
      <w:divBdr>
        <w:top w:val="none" w:sz="0" w:space="0" w:color="auto"/>
        <w:left w:val="none" w:sz="0" w:space="0" w:color="auto"/>
        <w:bottom w:val="none" w:sz="0" w:space="0" w:color="auto"/>
        <w:right w:val="none" w:sz="0" w:space="0" w:color="auto"/>
      </w:divBdr>
    </w:div>
    <w:div w:id="555051987">
      <w:bodyDiv w:val="1"/>
      <w:marLeft w:val="0"/>
      <w:marRight w:val="0"/>
      <w:marTop w:val="0"/>
      <w:marBottom w:val="0"/>
      <w:divBdr>
        <w:top w:val="none" w:sz="0" w:space="0" w:color="auto"/>
        <w:left w:val="none" w:sz="0" w:space="0" w:color="auto"/>
        <w:bottom w:val="none" w:sz="0" w:space="0" w:color="auto"/>
        <w:right w:val="none" w:sz="0" w:space="0" w:color="auto"/>
      </w:divBdr>
    </w:div>
    <w:div w:id="569316285">
      <w:bodyDiv w:val="1"/>
      <w:marLeft w:val="0"/>
      <w:marRight w:val="0"/>
      <w:marTop w:val="0"/>
      <w:marBottom w:val="0"/>
      <w:divBdr>
        <w:top w:val="none" w:sz="0" w:space="0" w:color="auto"/>
        <w:left w:val="none" w:sz="0" w:space="0" w:color="auto"/>
        <w:bottom w:val="none" w:sz="0" w:space="0" w:color="auto"/>
        <w:right w:val="none" w:sz="0" w:space="0" w:color="auto"/>
      </w:divBdr>
    </w:div>
    <w:div w:id="574323367">
      <w:bodyDiv w:val="1"/>
      <w:marLeft w:val="0"/>
      <w:marRight w:val="0"/>
      <w:marTop w:val="0"/>
      <w:marBottom w:val="0"/>
      <w:divBdr>
        <w:top w:val="none" w:sz="0" w:space="0" w:color="auto"/>
        <w:left w:val="none" w:sz="0" w:space="0" w:color="auto"/>
        <w:bottom w:val="none" w:sz="0" w:space="0" w:color="auto"/>
        <w:right w:val="none" w:sz="0" w:space="0" w:color="auto"/>
      </w:divBdr>
    </w:div>
    <w:div w:id="591167483">
      <w:bodyDiv w:val="1"/>
      <w:marLeft w:val="0"/>
      <w:marRight w:val="0"/>
      <w:marTop w:val="0"/>
      <w:marBottom w:val="0"/>
      <w:divBdr>
        <w:top w:val="none" w:sz="0" w:space="0" w:color="auto"/>
        <w:left w:val="none" w:sz="0" w:space="0" w:color="auto"/>
        <w:bottom w:val="none" w:sz="0" w:space="0" w:color="auto"/>
        <w:right w:val="none" w:sz="0" w:space="0" w:color="auto"/>
      </w:divBdr>
    </w:div>
    <w:div w:id="631523034">
      <w:bodyDiv w:val="1"/>
      <w:marLeft w:val="0"/>
      <w:marRight w:val="0"/>
      <w:marTop w:val="0"/>
      <w:marBottom w:val="0"/>
      <w:divBdr>
        <w:top w:val="none" w:sz="0" w:space="0" w:color="auto"/>
        <w:left w:val="none" w:sz="0" w:space="0" w:color="auto"/>
        <w:bottom w:val="none" w:sz="0" w:space="0" w:color="auto"/>
        <w:right w:val="none" w:sz="0" w:space="0" w:color="auto"/>
      </w:divBdr>
    </w:div>
    <w:div w:id="640958917">
      <w:bodyDiv w:val="1"/>
      <w:marLeft w:val="0"/>
      <w:marRight w:val="0"/>
      <w:marTop w:val="0"/>
      <w:marBottom w:val="0"/>
      <w:divBdr>
        <w:top w:val="none" w:sz="0" w:space="0" w:color="auto"/>
        <w:left w:val="none" w:sz="0" w:space="0" w:color="auto"/>
        <w:bottom w:val="none" w:sz="0" w:space="0" w:color="auto"/>
        <w:right w:val="none" w:sz="0" w:space="0" w:color="auto"/>
      </w:divBdr>
    </w:div>
    <w:div w:id="655495417">
      <w:bodyDiv w:val="1"/>
      <w:marLeft w:val="0"/>
      <w:marRight w:val="0"/>
      <w:marTop w:val="0"/>
      <w:marBottom w:val="0"/>
      <w:divBdr>
        <w:top w:val="none" w:sz="0" w:space="0" w:color="auto"/>
        <w:left w:val="none" w:sz="0" w:space="0" w:color="auto"/>
        <w:bottom w:val="none" w:sz="0" w:space="0" w:color="auto"/>
        <w:right w:val="none" w:sz="0" w:space="0" w:color="auto"/>
      </w:divBdr>
    </w:div>
    <w:div w:id="655720018">
      <w:bodyDiv w:val="1"/>
      <w:marLeft w:val="0"/>
      <w:marRight w:val="0"/>
      <w:marTop w:val="0"/>
      <w:marBottom w:val="0"/>
      <w:divBdr>
        <w:top w:val="none" w:sz="0" w:space="0" w:color="auto"/>
        <w:left w:val="none" w:sz="0" w:space="0" w:color="auto"/>
        <w:bottom w:val="none" w:sz="0" w:space="0" w:color="auto"/>
        <w:right w:val="none" w:sz="0" w:space="0" w:color="auto"/>
      </w:divBdr>
    </w:div>
    <w:div w:id="676617383">
      <w:bodyDiv w:val="1"/>
      <w:marLeft w:val="0"/>
      <w:marRight w:val="0"/>
      <w:marTop w:val="0"/>
      <w:marBottom w:val="0"/>
      <w:divBdr>
        <w:top w:val="none" w:sz="0" w:space="0" w:color="auto"/>
        <w:left w:val="none" w:sz="0" w:space="0" w:color="auto"/>
        <w:bottom w:val="none" w:sz="0" w:space="0" w:color="auto"/>
        <w:right w:val="none" w:sz="0" w:space="0" w:color="auto"/>
      </w:divBdr>
    </w:div>
    <w:div w:id="693650954">
      <w:bodyDiv w:val="1"/>
      <w:marLeft w:val="0"/>
      <w:marRight w:val="0"/>
      <w:marTop w:val="0"/>
      <w:marBottom w:val="0"/>
      <w:divBdr>
        <w:top w:val="none" w:sz="0" w:space="0" w:color="auto"/>
        <w:left w:val="none" w:sz="0" w:space="0" w:color="auto"/>
        <w:bottom w:val="none" w:sz="0" w:space="0" w:color="auto"/>
        <w:right w:val="none" w:sz="0" w:space="0" w:color="auto"/>
      </w:divBdr>
    </w:div>
    <w:div w:id="706565043">
      <w:bodyDiv w:val="1"/>
      <w:marLeft w:val="0"/>
      <w:marRight w:val="0"/>
      <w:marTop w:val="0"/>
      <w:marBottom w:val="0"/>
      <w:divBdr>
        <w:top w:val="none" w:sz="0" w:space="0" w:color="auto"/>
        <w:left w:val="none" w:sz="0" w:space="0" w:color="auto"/>
        <w:bottom w:val="none" w:sz="0" w:space="0" w:color="auto"/>
        <w:right w:val="none" w:sz="0" w:space="0" w:color="auto"/>
      </w:divBdr>
    </w:div>
    <w:div w:id="799222212">
      <w:bodyDiv w:val="1"/>
      <w:marLeft w:val="0"/>
      <w:marRight w:val="0"/>
      <w:marTop w:val="0"/>
      <w:marBottom w:val="0"/>
      <w:divBdr>
        <w:top w:val="none" w:sz="0" w:space="0" w:color="auto"/>
        <w:left w:val="none" w:sz="0" w:space="0" w:color="auto"/>
        <w:bottom w:val="none" w:sz="0" w:space="0" w:color="auto"/>
        <w:right w:val="none" w:sz="0" w:space="0" w:color="auto"/>
      </w:divBdr>
    </w:div>
    <w:div w:id="854343764">
      <w:bodyDiv w:val="1"/>
      <w:marLeft w:val="0"/>
      <w:marRight w:val="0"/>
      <w:marTop w:val="0"/>
      <w:marBottom w:val="0"/>
      <w:divBdr>
        <w:top w:val="none" w:sz="0" w:space="0" w:color="auto"/>
        <w:left w:val="none" w:sz="0" w:space="0" w:color="auto"/>
        <w:bottom w:val="none" w:sz="0" w:space="0" w:color="auto"/>
        <w:right w:val="none" w:sz="0" w:space="0" w:color="auto"/>
      </w:divBdr>
    </w:div>
    <w:div w:id="1041826845">
      <w:bodyDiv w:val="1"/>
      <w:marLeft w:val="0"/>
      <w:marRight w:val="0"/>
      <w:marTop w:val="0"/>
      <w:marBottom w:val="0"/>
      <w:divBdr>
        <w:top w:val="none" w:sz="0" w:space="0" w:color="auto"/>
        <w:left w:val="none" w:sz="0" w:space="0" w:color="auto"/>
        <w:bottom w:val="none" w:sz="0" w:space="0" w:color="auto"/>
        <w:right w:val="none" w:sz="0" w:space="0" w:color="auto"/>
      </w:divBdr>
    </w:div>
    <w:div w:id="1062367434">
      <w:bodyDiv w:val="1"/>
      <w:marLeft w:val="0"/>
      <w:marRight w:val="0"/>
      <w:marTop w:val="0"/>
      <w:marBottom w:val="0"/>
      <w:divBdr>
        <w:top w:val="none" w:sz="0" w:space="0" w:color="auto"/>
        <w:left w:val="none" w:sz="0" w:space="0" w:color="auto"/>
        <w:bottom w:val="none" w:sz="0" w:space="0" w:color="auto"/>
        <w:right w:val="none" w:sz="0" w:space="0" w:color="auto"/>
      </w:divBdr>
    </w:div>
    <w:div w:id="1064790902">
      <w:bodyDiv w:val="1"/>
      <w:marLeft w:val="0"/>
      <w:marRight w:val="0"/>
      <w:marTop w:val="0"/>
      <w:marBottom w:val="0"/>
      <w:divBdr>
        <w:top w:val="none" w:sz="0" w:space="0" w:color="auto"/>
        <w:left w:val="none" w:sz="0" w:space="0" w:color="auto"/>
        <w:bottom w:val="none" w:sz="0" w:space="0" w:color="auto"/>
        <w:right w:val="none" w:sz="0" w:space="0" w:color="auto"/>
      </w:divBdr>
    </w:div>
    <w:div w:id="1075863428">
      <w:bodyDiv w:val="1"/>
      <w:marLeft w:val="0"/>
      <w:marRight w:val="0"/>
      <w:marTop w:val="0"/>
      <w:marBottom w:val="0"/>
      <w:divBdr>
        <w:top w:val="none" w:sz="0" w:space="0" w:color="auto"/>
        <w:left w:val="none" w:sz="0" w:space="0" w:color="auto"/>
        <w:bottom w:val="none" w:sz="0" w:space="0" w:color="auto"/>
        <w:right w:val="none" w:sz="0" w:space="0" w:color="auto"/>
      </w:divBdr>
    </w:div>
    <w:div w:id="1122502992">
      <w:bodyDiv w:val="1"/>
      <w:marLeft w:val="0"/>
      <w:marRight w:val="0"/>
      <w:marTop w:val="0"/>
      <w:marBottom w:val="0"/>
      <w:divBdr>
        <w:top w:val="none" w:sz="0" w:space="0" w:color="auto"/>
        <w:left w:val="none" w:sz="0" w:space="0" w:color="auto"/>
        <w:bottom w:val="none" w:sz="0" w:space="0" w:color="auto"/>
        <w:right w:val="none" w:sz="0" w:space="0" w:color="auto"/>
      </w:divBdr>
    </w:div>
    <w:div w:id="1130244807">
      <w:bodyDiv w:val="1"/>
      <w:marLeft w:val="0"/>
      <w:marRight w:val="0"/>
      <w:marTop w:val="0"/>
      <w:marBottom w:val="0"/>
      <w:divBdr>
        <w:top w:val="none" w:sz="0" w:space="0" w:color="auto"/>
        <w:left w:val="none" w:sz="0" w:space="0" w:color="auto"/>
        <w:bottom w:val="none" w:sz="0" w:space="0" w:color="auto"/>
        <w:right w:val="none" w:sz="0" w:space="0" w:color="auto"/>
      </w:divBdr>
    </w:div>
    <w:div w:id="1147361633">
      <w:bodyDiv w:val="1"/>
      <w:marLeft w:val="0"/>
      <w:marRight w:val="0"/>
      <w:marTop w:val="0"/>
      <w:marBottom w:val="0"/>
      <w:divBdr>
        <w:top w:val="none" w:sz="0" w:space="0" w:color="auto"/>
        <w:left w:val="none" w:sz="0" w:space="0" w:color="auto"/>
        <w:bottom w:val="none" w:sz="0" w:space="0" w:color="auto"/>
        <w:right w:val="none" w:sz="0" w:space="0" w:color="auto"/>
      </w:divBdr>
    </w:div>
    <w:div w:id="1229804460">
      <w:bodyDiv w:val="1"/>
      <w:marLeft w:val="0"/>
      <w:marRight w:val="0"/>
      <w:marTop w:val="0"/>
      <w:marBottom w:val="0"/>
      <w:divBdr>
        <w:top w:val="none" w:sz="0" w:space="0" w:color="auto"/>
        <w:left w:val="none" w:sz="0" w:space="0" w:color="auto"/>
        <w:bottom w:val="none" w:sz="0" w:space="0" w:color="auto"/>
        <w:right w:val="none" w:sz="0" w:space="0" w:color="auto"/>
      </w:divBdr>
    </w:div>
    <w:div w:id="1237084816">
      <w:bodyDiv w:val="1"/>
      <w:marLeft w:val="0"/>
      <w:marRight w:val="0"/>
      <w:marTop w:val="0"/>
      <w:marBottom w:val="0"/>
      <w:divBdr>
        <w:top w:val="none" w:sz="0" w:space="0" w:color="auto"/>
        <w:left w:val="none" w:sz="0" w:space="0" w:color="auto"/>
        <w:bottom w:val="none" w:sz="0" w:space="0" w:color="auto"/>
        <w:right w:val="none" w:sz="0" w:space="0" w:color="auto"/>
      </w:divBdr>
    </w:div>
    <w:div w:id="1250188428">
      <w:bodyDiv w:val="1"/>
      <w:marLeft w:val="0"/>
      <w:marRight w:val="0"/>
      <w:marTop w:val="0"/>
      <w:marBottom w:val="0"/>
      <w:divBdr>
        <w:top w:val="none" w:sz="0" w:space="0" w:color="auto"/>
        <w:left w:val="none" w:sz="0" w:space="0" w:color="auto"/>
        <w:bottom w:val="none" w:sz="0" w:space="0" w:color="auto"/>
        <w:right w:val="none" w:sz="0" w:space="0" w:color="auto"/>
      </w:divBdr>
    </w:div>
    <w:div w:id="1291935721">
      <w:bodyDiv w:val="1"/>
      <w:marLeft w:val="0"/>
      <w:marRight w:val="0"/>
      <w:marTop w:val="0"/>
      <w:marBottom w:val="0"/>
      <w:divBdr>
        <w:top w:val="none" w:sz="0" w:space="0" w:color="auto"/>
        <w:left w:val="none" w:sz="0" w:space="0" w:color="auto"/>
        <w:bottom w:val="none" w:sz="0" w:space="0" w:color="auto"/>
        <w:right w:val="none" w:sz="0" w:space="0" w:color="auto"/>
      </w:divBdr>
    </w:div>
    <w:div w:id="1298755494">
      <w:bodyDiv w:val="1"/>
      <w:marLeft w:val="0"/>
      <w:marRight w:val="0"/>
      <w:marTop w:val="0"/>
      <w:marBottom w:val="0"/>
      <w:divBdr>
        <w:top w:val="none" w:sz="0" w:space="0" w:color="auto"/>
        <w:left w:val="none" w:sz="0" w:space="0" w:color="auto"/>
        <w:bottom w:val="none" w:sz="0" w:space="0" w:color="auto"/>
        <w:right w:val="none" w:sz="0" w:space="0" w:color="auto"/>
      </w:divBdr>
    </w:div>
    <w:div w:id="1310407233">
      <w:bodyDiv w:val="1"/>
      <w:marLeft w:val="0"/>
      <w:marRight w:val="0"/>
      <w:marTop w:val="0"/>
      <w:marBottom w:val="0"/>
      <w:divBdr>
        <w:top w:val="none" w:sz="0" w:space="0" w:color="auto"/>
        <w:left w:val="none" w:sz="0" w:space="0" w:color="auto"/>
        <w:bottom w:val="none" w:sz="0" w:space="0" w:color="auto"/>
        <w:right w:val="none" w:sz="0" w:space="0" w:color="auto"/>
      </w:divBdr>
    </w:div>
    <w:div w:id="1328050513">
      <w:bodyDiv w:val="1"/>
      <w:marLeft w:val="0"/>
      <w:marRight w:val="0"/>
      <w:marTop w:val="0"/>
      <w:marBottom w:val="0"/>
      <w:divBdr>
        <w:top w:val="none" w:sz="0" w:space="0" w:color="auto"/>
        <w:left w:val="none" w:sz="0" w:space="0" w:color="auto"/>
        <w:bottom w:val="none" w:sz="0" w:space="0" w:color="auto"/>
        <w:right w:val="none" w:sz="0" w:space="0" w:color="auto"/>
      </w:divBdr>
    </w:div>
    <w:div w:id="1350788973">
      <w:bodyDiv w:val="1"/>
      <w:marLeft w:val="0"/>
      <w:marRight w:val="0"/>
      <w:marTop w:val="0"/>
      <w:marBottom w:val="0"/>
      <w:divBdr>
        <w:top w:val="none" w:sz="0" w:space="0" w:color="auto"/>
        <w:left w:val="none" w:sz="0" w:space="0" w:color="auto"/>
        <w:bottom w:val="none" w:sz="0" w:space="0" w:color="auto"/>
        <w:right w:val="none" w:sz="0" w:space="0" w:color="auto"/>
      </w:divBdr>
    </w:div>
    <w:div w:id="1364020712">
      <w:bodyDiv w:val="1"/>
      <w:marLeft w:val="0"/>
      <w:marRight w:val="0"/>
      <w:marTop w:val="0"/>
      <w:marBottom w:val="0"/>
      <w:divBdr>
        <w:top w:val="none" w:sz="0" w:space="0" w:color="auto"/>
        <w:left w:val="none" w:sz="0" w:space="0" w:color="auto"/>
        <w:bottom w:val="none" w:sz="0" w:space="0" w:color="auto"/>
        <w:right w:val="none" w:sz="0" w:space="0" w:color="auto"/>
      </w:divBdr>
    </w:div>
    <w:div w:id="1384989376">
      <w:bodyDiv w:val="1"/>
      <w:marLeft w:val="0"/>
      <w:marRight w:val="0"/>
      <w:marTop w:val="0"/>
      <w:marBottom w:val="0"/>
      <w:divBdr>
        <w:top w:val="none" w:sz="0" w:space="0" w:color="auto"/>
        <w:left w:val="none" w:sz="0" w:space="0" w:color="auto"/>
        <w:bottom w:val="none" w:sz="0" w:space="0" w:color="auto"/>
        <w:right w:val="none" w:sz="0" w:space="0" w:color="auto"/>
      </w:divBdr>
    </w:div>
    <w:div w:id="1393886711">
      <w:bodyDiv w:val="1"/>
      <w:marLeft w:val="0"/>
      <w:marRight w:val="0"/>
      <w:marTop w:val="0"/>
      <w:marBottom w:val="0"/>
      <w:divBdr>
        <w:top w:val="none" w:sz="0" w:space="0" w:color="auto"/>
        <w:left w:val="none" w:sz="0" w:space="0" w:color="auto"/>
        <w:bottom w:val="none" w:sz="0" w:space="0" w:color="auto"/>
        <w:right w:val="none" w:sz="0" w:space="0" w:color="auto"/>
      </w:divBdr>
    </w:div>
    <w:div w:id="1467577369">
      <w:bodyDiv w:val="1"/>
      <w:marLeft w:val="0"/>
      <w:marRight w:val="0"/>
      <w:marTop w:val="0"/>
      <w:marBottom w:val="0"/>
      <w:divBdr>
        <w:top w:val="none" w:sz="0" w:space="0" w:color="auto"/>
        <w:left w:val="none" w:sz="0" w:space="0" w:color="auto"/>
        <w:bottom w:val="none" w:sz="0" w:space="0" w:color="auto"/>
        <w:right w:val="none" w:sz="0" w:space="0" w:color="auto"/>
      </w:divBdr>
    </w:div>
    <w:div w:id="1490826468">
      <w:bodyDiv w:val="1"/>
      <w:marLeft w:val="0"/>
      <w:marRight w:val="0"/>
      <w:marTop w:val="0"/>
      <w:marBottom w:val="0"/>
      <w:divBdr>
        <w:top w:val="none" w:sz="0" w:space="0" w:color="auto"/>
        <w:left w:val="none" w:sz="0" w:space="0" w:color="auto"/>
        <w:bottom w:val="none" w:sz="0" w:space="0" w:color="auto"/>
        <w:right w:val="none" w:sz="0" w:space="0" w:color="auto"/>
      </w:divBdr>
    </w:div>
    <w:div w:id="1628197227">
      <w:bodyDiv w:val="1"/>
      <w:marLeft w:val="0"/>
      <w:marRight w:val="0"/>
      <w:marTop w:val="0"/>
      <w:marBottom w:val="0"/>
      <w:divBdr>
        <w:top w:val="none" w:sz="0" w:space="0" w:color="auto"/>
        <w:left w:val="none" w:sz="0" w:space="0" w:color="auto"/>
        <w:bottom w:val="none" w:sz="0" w:space="0" w:color="auto"/>
        <w:right w:val="none" w:sz="0" w:space="0" w:color="auto"/>
      </w:divBdr>
    </w:div>
    <w:div w:id="1644432052">
      <w:bodyDiv w:val="1"/>
      <w:marLeft w:val="0"/>
      <w:marRight w:val="0"/>
      <w:marTop w:val="0"/>
      <w:marBottom w:val="0"/>
      <w:divBdr>
        <w:top w:val="none" w:sz="0" w:space="0" w:color="auto"/>
        <w:left w:val="none" w:sz="0" w:space="0" w:color="auto"/>
        <w:bottom w:val="none" w:sz="0" w:space="0" w:color="auto"/>
        <w:right w:val="none" w:sz="0" w:space="0" w:color="auto"/>
      </w:divBdr>
    </w:div>
    <w:div w:id="1663579506">
      <w:bodyDiv w:val="1"/>
      <w:marLeft w:val="0"/>
      <w:marRight w:val="0"/>
      <w:marTop w:val="0"/>
      <w:marBottom w:val="0"/>
      <w:divBdr>
        <w:top w:val="none" w:sz="0" w:space="0" w:color="auto"/>
        <w:left w:val="none" w:sz="0" w:space="0" w:color="auto"/>
        <w:bottom w:val="none" w:sz="0" w:space="0" w:color="auto"/>
        <w:right w:val="none" w:sz="0" w:space="0" w:color="auto"/>
      </w:divBdr>
    </w:div>
    <w:div w:id="1698389943">
      <w:bodyDiv w:val="1"/>
      <w:marLeft w:val="0"/>
      <w:marRight w:val="0"/>
      <w:marTop w:val="0"/>
      <w:marBottom w:val="0"/>
      <w:divBdr>
        <w:top w:val="none" w:sz="0" w:space="0" w:color="auto"/>
        <w:left w:val="none" w:sz="0" w:space="0" w:color="auto"/>
        <w:bottom w:val="none" w:sz="0" w:space="0" w:color="auto"/>
        <w:right w:val="none" w:sz="0" w:space="0" w:color="auto"/>
      </w:divBdr>
    </w:div>
    <w:div w:id="1751199316">
      <w:bodyDiv w:val="1"/>
      <w:marLeft w:val="0"/>
      <w:marRight w:val="0"/>
      <w:marTop w:val="0"/>
      <w:marBottom w:val="0"/>
      <w:divBdr>
        <w:top w:val="none" w:sz="0" w:space="0" w:color="auto"/>
        <w:left w:val="none" w:sz="0" w:space="0" w:color="auto"/>
        <w:bottom w:val="none" w:sz="0" w:space="0" w:color="auto"/>
        <w:right w:val="none" w:sz="0" w:space="0" w:color="auto"/>
      </w:divBdr>
    </w:div>
    <w:div w:id="1773011286">
      <w:bodyDiv w:val="1"/>
      <w:marLeft w:val="0"/>
      <w:marRight w:val="0"/>
      <w:marTop w:val="0"/>
      <w:marBottom w:val="0"/>
      <w:divBdr>
        <w:top w:val="none" w:sz="0" w:space="0" w:color="auto"/>
        <w:left w:val="none" w:sz="0" w:space="0" w:color="auto"/>
        <w:bottom w:val="none" w:sz="0" w:space="0" w:color="auto"/>
        <w:right w:val="none" w:sz="0" w:space="0" w:color="auto"/>
      </w:divBdr>
    </w:div>
    <w:div w:id="1779446344">
      <w:bodyDiv w:val="1"/>
      <w:marLeft w:val="0"/>
      <w:marRight w:val="0"/>
      <w:marTop w:val="0"/>
      <w:marBottom w:val="0"/>
      <w:divBdr>
        <w:top w:val="none" w:sz="0" w:space="0" w:color="auto"/>
        <w:left w:val="none" w:sz="0" w:space="0" w:color="auto"/>
        <w:bottom w:val="none" w:sz="0" w:space="0" w:color="auto"/>
        <w:right w:val="none" w:sz="0" w:space="0" w:color="auto"/>
      </w:divBdr>
    </w:div>
    <w:div w:id="1847282349">
      <w:bodyDiv w:val="1"/>
      <w:marLeft w:val="0"/>
      <w:marRight w:val="0"/>
      <w:marTop w:val="0"/>
      <w:marBottom w:val="0"/>
      <w:divBdr>
        <w:top w:val="none" w:sz="0" w:space="0" w:color="auto"/>
        <w:left w:val="none" w:sz="0" w:space="0" w:color="auto"/>
        <w:bottom w:val="none" w:sz="0" w:space="0" w:color="auto"/>
        <w:right w:val="none" w:sz="0" w:space="0" w:color="auto"/>
      </w:divBdr>
    </w:div>
    <w:div w:id="1859998313">
      <w:bodyDiv w:val="1"/>
      <w:marLeft w:val="0"/>
      <w:marRight w:val="0"/>
      <w:marTop w:val="0"/>
      <w:marBottom w:val="0"/>
      <w:divBdr>
        <w:top w:val="none" w:sz="0" w:space="0" w:color="auto"/>
        <w:left w:val="none" w:sz="0" w:space="0" w:color="auto"/>
        <w:bottom w:val="none" w:sz="0" w:space="0" w:color="auto"/>
        <w:right w:val="none" w:sz="0" w:space="0" w:color="auto"/>
      </w:divBdr>
    </w:div>
    <w:div w:id="1900287023">
      <w:bodyDiv w:val="1"/>
      <w:marLeft w:val="0"/>
      <w:marRight w:val="0"/>
      <w:marTop w:val="0"/>
      <w:marBottom w:val="0"/>
      <w:divBdr>
        <w:top w:val="none" w:sz="0" w:space="0" w:color="auto"/>
        <w:left w:val="none" w:sz="0" w:space="0" w:color="auto"/>
        <w:bottom w:val="none" w:sz="0" w:space="0" w:color="auto"/>
        <w:right w:val="none" w:sz="0" w:space="0" w:color="auto"/>
      </w:divBdr>
    </w:div>
    <w:div w:id="1925842332">
      <w:bodyDiv w:val="1"/>
      <w:marLeft w:val="0"/>
      <w:marRight w:val="0"/>
      <w:marTop w:val="0"/>
      <w:marBottom w:val="0"/>
      <w:divBdr>
        <w:top w:val="none" w:sz="0" w:space="0" w:color="auto"/>
        <w:left w:val="none" w:sz="0" w:space="0" w:color="auto"/>
        <w:bottom w:val="none" w:sz="0" w:space="0" w:color="auto"/>
        <w:right w:val="none" w:sz="0" w:space="0" w:color="auto"/>
      </w:divBdr>
    </w:div>
    <w:div w:id="1953777955">
      <w:bodyDiv w:val="1"/>
      <w:marLeft w:val="0"/>
      <w:marRight w:val="0"/>
      <w:marTop w:val="0"/>
      <w:marBottom w:val="0"/>
      <w:divBdr>
        <w:top w:val="none" w:sz="0" w:space="0" w:color="auto"/>
        <w:left w:val="none" w:sz="0" w:space="0" w:color="auto"/>
        <w:bottom w:val="none" w:sz="0" w:space="0" w:color="auto"/>
        <w:right w:val="none" w:sz="0" w:space="0" w:color="auto"/>
      </w:divBdr>
    </w:div>
    <w:div w:id="1990862249">
      <w:bodyDiv w:val="1"/>
      <w:marLeft w:val="0"/>
      <w:marRight w:val="0"/>
      <w:marTop w:val="0"/>
      <w:marBottom w:val="0"/>
      <w:divBdr>
        <w:top w:val="none" w:sz="0" w:space="0" w:color="auto"/>
        <w:left w:val="none" w:sz="0" w:space="0" w:color="auto"/>
        <w:bottom w:val="none" w:sz="0" w:space="0" w:color="auto"/>
        <w:right w:val="none" w:sz="0" w:space="0" w:color="auto"/>
      </w:divBdr>
    </w:div>
    <w:div w:id="2022007289">
      <w:bodyDiv w:val="1"/>
      <w:marLeft w:val="0"/>
      <w:marRight w:val="0"/>
      <w:marTop w:val="0"/>
      <w:marBottom w:val="0"/>
      <w:divBdr>
        <w:top w:val="none" w:sz="0" w:space="0" w:color="auto"/>
        <w:left w:val="none" w:sz="0" w:space="0" w:color="auto"/>
        <w:bottom w:val="none" w:sz="0" w:space="0" w:color="auto"/>
        <w:right w:val="none" w:sz="0" w:space="0" w:color="auto"/>
      </w:divBdr>
    </w:div>
    <w:div w:id="2023433411">
      <w:bodyDiv w:val="1"/>
      <w:marLeft w:val="0"/>
      <w:marRight w:val="0"/>
      <w:marTop w:val="0"/>
      <w:marBottom w:val="0"/>
      <w:divBdr>
        <w:top w:val="none" w:sz="0" w:space="0" w:color="auto"/>
        <w:left w:val="none" w:sz="0" w:space="0" w:color="auto"/>
        <w:bottom w:val="none" w:sz="0" w:space="0" w:color="auto"/>
        <w:right w:val="none" w:sz="0" w:space="0" w:color="auto"/>
      </w:divBdr>
    </w:div>
    <w:div w:id="2047098847">
      <w:bodyDiv w:val="1"/>
      <w:marLeft w:val="0"/>
      <w:marRight w:val="0"/>
      <w:marTop w:val="0"/>
      <w:marBottom w:val="0"/>
      <w:divBdr>
        <w:top w:val="none" w:sz="0" w:space="0" w:color="auto"/>
        <w:left w:val="none" w:sz="0" w:space="0" w:color="auto"/>
        <w:bottom w:val="none" w:sz="0" w:space="0" w:color="auto"/>
        <w:right w:val="none" w:sz="0" w:space="0" w:color="auto"/>
      </w:divBdr>
    </w:div>
    <w:div w:id="2054192897">
      <w:bodyDiv w:val="1"/>
      <w:marLeft w:val="0"/>
      <w:marRight w:val="0"/>
      <w:marTop w:val="0"/>
      <w:marBottom w:val="0"/>
      <w:divBdr>
        <w:top w:val="none" w:sz="0" w:space="0" w:color="auto"/>
        <w:left w:val="none" w:sz="0" w:space="0" w:color="auto"/>
        <w:bottom w:val="none" w:sz="0" w:space="0" w:color="auto"/>
        <w:right w:val="none" w:sz="0" w:space="0" w:color="auto"/>
      </w:divBdr>
    </w:div>
    <w:div w:id="2068337856">
      <w:bodyDiv w:val="1"/>
      <w:marLeft w:val="0"/>
      <w:marRight w:val="0"/>
      <w:marTop w:val="0"/>
      <w:marBottom w:val="0"/>
      <w:divBdr>
        <w:top w:val="none" w:sz="0" w:space="0" w:color="auto"/>
        <w:left w:val="none" w:sz="0" w:space="0" w:color="auto"/>
        <w:bottom w:val="none" w:sz="0" w:space="0" w:color="auto"/>
        <w:right w:val="none" w:sz="0" w:space="0" w:color="auto"/>
      </w:divBdr>
    </w:div>
    <w:div w:id="2094473890">
      <w:bodyDiv w:val="1"/>
      <w:marLeft w:val="0"/>
      <w:marRight w:val="0"/>
      <w:marTop w:val="0"/>
      <w:marBottom w:val="0"/>
      <w:divBdr>
        <w:top w:val="none" w:sz="0" w:space="0" w:color="auto"/>
        <w:left w:val="none" w:sz="0" w:space="0" w:color="auto"/>
        <w:bottom w:val="none" w:sz="0" w:space="0" w:color="auto"/>
        <w:right w:val="none" w:sz="0" w:space="0" w:color="auto"/>
      </w:divBdr>
    </w:div>
    <w:div w:id="2096977782">
      <w:bodyDiv w:val="1"/>
      <w:marLeft w:val="0"/>
      <w:marRight w:val="0"/>
      <w:marTop w:val="0"/>
      <w:marBottom w:val="0"/>
      <w:divBdr>
        <w:top w:val="none" w:sz="0" w:space="0" w:color="auto"/>
        <w:left w:val="none" w:sz="0" w:space="0" w:color="auto"/>
        <w:bottom w:val="none" w:sz="0" w:space="0" w:color="auto"/>
        <w:right w:val="none" w:sz="0" w:space="0" w:color="auto"/>
      </w:divBdr>
    </w:div>
    <w:div w:id="2110005840">
      <w:bodyDiv w:val="1"/>
      <w:marLeft w:val="0"/>
      <w:marRight w:val="0"/>
      <w:marTop w:val="0"/>
      <w:marBottom w:val="0"/>
      <w:divBdr>
        <w:top w:val="none" w:sz="0" w:space="0" w:color="auto"/>
        <w:left w:val="none" w:sz="0" w:space="0" w:color="auto"/>
        <w:bottom w:val="none" w:sz="0" w:space="0" w:color="auto"/>
        <w:right w:val="none" w:sz="0" w:space="0" w:color="auto"/>
      </w:divBdr>
    </w:div>
    <w:div w:id="2138642280">
      <w:bodyDiv w:val="1"/>
      <w:marLeft w:val="0"/>
      <w:marRight w:val="0"/>
      <w:marTop w:val="0"/>
      <w:marBottom w:val="0"/>
      <w:divBdr>
        <w:top w:val="none" w:sz="0" w:space="0" w:color="auto"/>
        <w:left w:val="none" w:sz="0" w:space="0" w:color="auto"/>
        <w:bottom w:val="none" w:sz="0" w:space="0" w:color="auto"/>
        <w:right w:val="none" w:sz="0" w:space="0" w:color="auto"/>
      </w:divBdr>
    </w:div>
    <w:div w:id="2143377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sdn.microsoft.com/en-us/library/ms973903.aspx" TargetMode="External"/><Relationship Id="rId18" Type="http://schemas.openxmlformats.org/officeDocument/2006/relationships/image" Target="media/image8.emf"/><Relationship Id="rId26" Type="http://schemas.openxmlformats.org/officeDocument/2006/relationships/image" Target="media/image16.emf"/><Relationship Id="rId39" Type="http://schemas.openxmlformats.org/officeDocument/2006/relationships/hyperlink" Target="https://dspace.mit.edu/bitstream/handle/1721.1/6935/AITR-633.pdf?sequence=2" TargetMode="External"/><Relationship Id="rId21" Type="http://schemas.openxmlformats.org/officeDocument/2006/relationships/image" Target="media/image11.emf"/><Relationship Id="rId34" Type="http://schemas.openxmlformats.org/officeDocument/2006/relationships/hyperlink" Target="https://www.ll.mit.edu/HPEC/agendas/proc08/Day1/16-Day1-Session2-Reilly-abstract.pdf"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philkildea.co.uk/james/books/Dependency.Injection.in.NET.pdf" TargetMode="External"/><Relationship Id="rId20" Type="http://schemas.openxmlformats.org/officeDocument/2006/relationships/image" Target="media/image10.png"/><Relationship Id="rId29" Type="http://schemas.openxmlformats.org/officeDocument/2006/relationships/image" Target="media/image19.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hyperlink" Target="http://www.emba.uvm.edu/~jdinitz/preprints/design_tourney_talk.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3.png"/><Relationship Id="rId28" Type="http://schemas.openxmlformats.org/officeDocument/2006/relationships/image" Target="media/image18.emf"/><Relationship Id="rId36" Type="http://schemas.openxmlformats.org/officeDocument/2006/relationships/hyperlink" Target="https://www.chesskid.com/article/view/ask-coach-jessica-chess-tournaments" TargetMode="External"/><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2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hyperlink" Target="http://www.eetimes.com/document.asp?doc_id=1167932"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blogs.msdn.microsoft.com/pedram/2007/08/05/dedicated-thread-or-a-threadpool-thread/" TargetMode="External"/><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hyperlink" Target="https://web.archive.org/web/20150806181915/http://www.zdnet.com/article/intel-why-a-1000-core-chip-is-feasible/" TargetMode="External"/><Relationship Id="rId38" Type="http://schemas.openxmlformats.org/officeDocument/2006/relationships/hyperlink" Target="https://arxiv.org/abs/1205.23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46DD5-0300-43E3-B09E-817426FC0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6697</Words>
  <Characters>42197</Characters>
  <Application>Microsoft Office Word</Application>
  <DocSecurity>0</DocSecurity>
  <Lines>351</Lines>
  <Paragraphs>97</Paragraphs>
  <ScaleCrop>false</ScaleCrop>
  <HeadingPairs>
    <vt:vector size="2" baseType="variant">
      <vt:variant>
        <vt:lpstr>Title</vt:lpstr>
      </vt:variant>
      <vt:variant>
        <vt:i4>1</vt:i4>
      </vt:variant>
    </vt:vector>
  </HeadingPairs>
  <TitlesOfParts>
    <vt:vector size="1" baseType="lpstr">
      <vt:lpstr/>
    </vt:vector>
  </TitlesOfParts>
  <Company>Barracuda Networks AG</Company>
  <LinksUpToDate>false</LinksUpToDate>
  <CharactersWithSpaces>48797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Hofer</dc:creator>
  <cp:keywords/>
  <dc:description/>
  <cp:lastModifiedBy>David Hofer</cp:lastModifiedBy>
  <cp:revision>233</cp:revision>
  <cp:lastPrinted>2017-09-07T19:56:00Z</cp:lastPrinted>
  <dcterms:created xsi:type="dcterms:W3CDTF">2017-06-30T13:16:00Z</dcterms:created>
  <dcterms:modified xsi:type="dcterms:W3CDTF">2017-09-07T20:18:00Z</dcterms:modified>
</cp:coreProperties>
</file>