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E32" w:rsidRDefault="003B2667">
      <w:pPr>
        <w:rPr>
          <w:rFonts w:ascii="Berlin Sans FB Demi" w:hAnsi="Berlin Sans FB Demi"/>
          <w:sz w:val="40"/>
        </w:rPr>
      </w:pPr>
      <w:r w:rsidRPr="003B2667">
        <w:rPr>
          <w:rFonts w:ascii="Berlin Sans FB Demi" w:hAnsi="Berlin Sans FB Demi"/>
          <w:sz w:val="40"/>
        </w:rPr>
        <w:t>Data Files:</w:t>
      </w:r>
    </w:p>
    <w:p w:rsidR="003B2667" w:rsidRDefault="003B2667">
      <w:pPr>
        <w:rPr>
          <w:rFonts w:ascii="Courier New" w:hAnsi="Courier New" w:cs="Courier New"/>
          <w:sz w:val="28"/>
        </w:rPr>
      </w:pPr>
      <w:r>
        <w:rPr>
          <w:rFonts w:ascii="Berlin Sans FB Demi" w:hAnsi="Berlin Sans FB Demi"/>
          <w:sz w:val="40"/>
        </w:rPr>
        <w:tab/>
      </w:r>
      <w:r>
        <w:rPr>
          <w:rFonts w:ascii="Courier New" w:hAnsi="Courier New" w:cs="Courier New"/>
          <w:sz w:val="28"/>
        </w:rPr>
        <w:t>In all the coding so far in this book, none of the data has been preserved. We created variables, lists, dictionaries, and class instances that contained information, but as soon as the computer was turned off, all of it disappeared.</w:t>
      </w:r>
    </w:p>
    <w:p w:rsidR="003B2667" w:rsidRDefault="003B2667">
      <w:pPr>
        <w:rPr>
          <w:rFonts w:ascii="Courier New" w:hAnsi="Courier New" w:cs="Courier New"/>
          <w:sz w:val="28"/>
        </w:rPr>
      </w:pPr>
    </w:p>
    <w:p w:rsidR="003B2667" w:rsidRDefault="003B2667">
      <w:pPr>
        <w:rPr>
          <w:rFonts w:ascii="Courier New" w:hAnsi="Courier New" w:cs="Courier New"/>
          <w:sz w:val="28"/>
        </w:rPr>
      </w:pPr>
      <w:r>
        <w:rPr>
          <w:rFonts w:ascii="Courier New" w:hAnsi="Courier New" w:cs="Courier New"/>
          <w:sz w:val="28"/>
        </w:rPr>
        <w:t>You know how to save a word processing documents or spreadsheet, but how do you save data processing by Python?</w:t>
      </w:r>
    </w:p>
    <w:p w:rsidR="00067D1E" w:rsidRDefault="00067D1E">
      <w:pPr>
        <w:rPr>
          <w:noProof/>
        </w:rPr>
      </w:pPr>
    </w:p>
    <w:p w:rsidR="00067D1E" w:rsidRDefault="00067D1E">
      <w:pPr>
        <w:rPr>
          <w:rFonts w:ascii="Courier New" w:hAnsi="Courier New" w:cs="Courier New"/>
          <w:sz w:val="28"/>
        </w:rPr>
      </w:pPr>
      <w:r>
        <w:rPr>
          <w:noProof/>
        </w:rPr>
        <w:drawing>
          <wp:inline distT="0" distB="0" distL="0" distR="0" wp14:anchorId="7CFB087D" wp14:editId="1A0F9D75">
            <wp:extent cx="5941786" cy="791972"/>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0776" b="47009"/>
                    <a:stretch/>
                  </pic:blipFill>
                  <pic:spPr bwMode="auto">
                    <a:xfrm>
                      <a:off x="0" y="0"/>
                      <a:ext cx="5943600" cy="792214"/>
                    </a:xfrm>
                    <a:prstGeom prst="rect">
                      <a:avLst/>
                    </a:prstGeom>
                    <a:ln>
                      <a:noFill/>
                    </a:ln>
                    <a:extLst>
                      <a:ext uri="{53640926-AAD7-44D8-BBD7-CCE9431645EC}">
                        <a14:shadowObscured xmlns:a14="http://schemas.microsoft.com/office/drawing/2010/main"/>
                      </a:ext>
                    </a:extLst>
                  </pic:spPr>
                </pic:pic>
              </a:graphicData>
            </a:graphic>
          </wp:inline>
        </w:drawing>
      </w:r>
    </w:p>
    <w:p w:rsidR="003F4C8E" w:rsidRDefault="003F4C8E">
      <w:pPr>
        <w:rPr>
          <w:rFonts w:ascii="Courier New" w:hAnsi="Courier New" w:cs="Courier New"/>
          <w:sz w:val="28"/>
        </w:rPr>
      </w:pPr>
    </w:p>
    <w:p w:rsidR="003F4C8E" w:rsidRDefault="003F4C8E">
      <w:pPr>
        <w:rPr>
          <w:rFonts w:ascii="Courier New" w:hAnsi="Courier New" w:cs="Courier New"/>
          <w:b/>
          <w:sz w:val="28"/>
        </w:rPr>
      </w:pPr>
      <w:r>
        <w:rPr>
          <w:rFonts w:ascii="Courier New" w:hAnsi="Courier New" w:cs="Courier New"/>
          <w:b/>
          <w:sz w:val="28"/>
        </w:rPr>
        <w:t>Reading writing in an external file from python Code:</w:t>
      </w:r>
    </w:p>
    <w:p w:rsidR="003F4C8E" w:rsidRDefault="003F4C8E">
      <w:pPr>
        <w:rPr>
          <w:rFonts w:ascii="Courier New" w:hAnsi="Courier New" w:cs="Courier New"/>
          <w:sz w:val="28"/>
        </w:rPr>
      </w:pPr>
      <w:r>
        <w:rPr>
          <w:rFonts w:ascii="Courier New" w:hAnsi="Courier New" w:cs="Courier New"/>
          <w:sz w:val="28"/>
        </w:rPr>
        <w:t>We can write in a text file by using a python function:</w:t>
      </w:r>
    </w:p>
    <w:p w:rsidR="003F4C8E" w:rsidRDefault="003F4C8E">
      <w:pPr>
        <w:rPr>
          <w:rFonts w:ascii="Courier New" w:hAnsi="Courier New" w:cs="Courier New"/>
          <w:b/>
          <w:sz w:val="28"/>
        </w:rPr>
      </w:pPr>
      <w:r>
        <w:rPr>
          <w:rFonts w:ascii="Courier New" w:hAnsi="Courier New" w:cs="Courier New"/>
          <w:b/>
          <w:sz w:val="28"/>
        </w:rPr>
        <w:t>With open(“file_name.txt”.”mode”)</w:t>
      </w:r>
    </w:p>
    <w:p w:rsidR="003F4C8E" w:rsidRDefault="003F4C8E">
      <w:pPr>
        <w:rPr>
          <w:rFonts w:ascii="Courier New" w:hAnsi="Courier New" w:cs="Courier New"/>
          <w:sz w:val="28"/>
        </w:rPr>
      </w:pPr>
      <w:r>
        <w:rPr>
          <w:rFonts w:ascii="Courier New" w:hAnsi="Courier New" w:cs="Courier New"/>
          <w:sz w:val="28"/>
        </w:rPr>
        <w:t>There are three modes:</w:t>
      </w:r>
    </w:p>
    <w:p w:rsidR="003F4C8E" w:rsidRDefault="003F4C8E">
      <w:pPr>
        <w:rPr>
          <w:rFonts w:ascii="Courier New" w:hAnsi="Courier New" w:cs="Courier New"/>
          <w:sz w:val="28"/>
        </w:rPr>
      </w:pPr>
      <w:r>
        <w:rPr>
          <w:rFonts w:ascii="Courier New" w:hAnsi="Courier New" w:cs="Courier New"/>
          <w:sz w:val="28"/>
        </w:rPr>
        <w:t>Read, Write, &amp; append</w:t>
      </w:r>
    </w:p>
    <w:p w:rsidR="00585A82" w:rsidRDefault="00585A82">
      <w:pPr>
        <w:rPr>
          <w:rFonts w:ascii="Courier New" w:hAnsi="Courier New" w:cs="Courier New"/>
          <w:sz w:val="28"/>
        </w:rPr>
      </w:pPr>
    </w:p>
    <w:p w:rsidR="00585A82" w:rsidRDefault="00585A82">
      <w:pPr>
        <w:rPr>
          <w:rFonts w:ascii="Courier New" w:hAnsi="Courier New" w:cs="Courier New"/>
          <w:b/>
          <w:sz w:val="28"/>
        </w:rPr>
      </w:pPr>
      <w:r>
        <w:rPr>
          <w:rFonts w:ascii="Courier New" w:hAnsi="Courier New" w:cs="Courier New"/>
          <w:b/>
          <w:sz w:val="28"/>
        </w:rPr>
        <w:t>Writing to a text File</w:t>
      </w:r>
    </w:p>
    <w:p w:rsidR="00585A82" w:rsidRDefault="00585A82">
      <w:pPr>
        <w:rPr>
          <w:rFonts w:ascii="Courier New" w:hAnsi="Courier New" w:cs="Courier New"/>
          <w:sz w:val="28"/>
        </w:rPr>
      </w:pPr>
      <w:r>
        <w:rPr>
          <w:rFonts w:ascii="Courier New" w:hAnsi="Courier New" w:cs="Courier New"/>
          <w:sz w:val="28"/>
        </w:rPr>
        <w:t>With open (“myFile.txt”,”w”) as file:</w:t>
      </w:r>
    </w:p>
    <w:p w:rsidR="00585A82" w:rsidRDefault="00585A82">
      <w:pPr>
        <w:rPr>
          <w:rFonts w:ascii="Courier New" w:hAnsi="Courier New" w:cs="Courier New"/>
          <w:sz w:val="28"/>
        </w:rPr>
      </w:pPr>
      <w:r>
        <w:rPr>
          <w:rFonts w:ascii="Courier New" w:hAnsi="Courier New" w:cs="Courier New"/>
          <w:sz w:val="28"/>
        </w:rPr>
        <w:tab/>
        <w:t>File.write(“This is my file”)</w:t>
      </w:r>
    </w:p>
    <w:p w:rsidR="00585A82" w:rsidRDefault="00585A82">
      <w:pPr>
        <w:rPr>
          <w:rFonts w:ascii="Courier New" w:hAnsi="Courier New" w:cs="Courier New"/>
          <w:sz w:val="28"/>
        </w:rPr>
      </w:pPr>
    </w:p>
    <w:p w:rsidR="00585A82" w:rsidRDefault="00585A82">
      <w:pPr>
        <w:rPr>
          <w:rFonts w:ascii="Courier New" w:hAnsi="Courier New" w:cs="Courier New"/>
          <w:sz w:val="28"/>
        </w:rPr>
      </w:pPr>
      <w:r>
        <w:rPr>
          <w:rFonts w:ascii="Courier New" w:hAnsi="Courier New" w:cs="Courier New"/>
          <w:sz w:val="28"/>
        </w:rPr>
        <w:t>Note: if file does not exist, “w” mode will create and write in it.</w:t>
      </w:r>
    </w:p>
    <w:p w:rsidR="0017131D" w:rsidRDefault="0017131D">
      <w:pPr>
        <w:rPr>
          <w:rFonts w:ascii="Courier New" w:hAnsi="Courier New" w:cs="Courier New"/>
          <w:sz w:val="28"/>
        </w:rPr>
      </w:pPr>
      <w:r>
        <w:rPr>
          <w:noProof/>
        </w:rPr>
        <w:lastRenderedPageBreak/>
        <w:drawing>
          <wp:inline distT="0" distB="0" distL="0" distR="0" wp14:anchorId="71708C7A" wp14:editId="539569C2">
            <wp:extent cx="5943009" cy="871474"/>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75560"/>
                    <a:stretch/>
                  </pic:blipFill>
                  <pic:spPr bwMode="auto">
                    <a:xfrm>
                      <a:off x="0" y="0"/>
                      <a:ext cx="5943600" cy="871561"/>
                    </a:xfrm>
                    <a:prstGeom prst="rect">
                      <a:avLst/>
                    </a:prstGeom>
                    <a:ln>
                      <a:noFill/>
                    </a:ln>
                    <a:extLst>
                      <a:ext uri="{53640926-AAD7-44D8-BBD7-CCE9431645EC}">
                        <a14:shadowObscured xmlns:a14="http://schemas.microsoft.com/office/drawing/2010/main"/>
                      </a:ext>
                    </a:extLst>
                  </pic:spPr>
                </pic:pic>
              </a:graphicData>
            </a:graphic>
          </wp:inline>
        </w:drawing>
      </w:r>
    </w:p>
    <w:p w:rsidR="000977AC" w:rsidRDefault="000977AC">
      <w:pPr>
        <w:rPr>
          <w:rFonts w:ascii="Courier New" w:hAnsi="Courier New" w:cs="Courier New"/>
          <w:sz w:val="28"/>
        </w:rPr>
      </w:pPr>
    </w:p>
    <w:p w:rsidR="000977AC" w:rsidRDefault="000977AC">
      <w:pPr>
        <w:rPr>
          <w:rFonts w:ascii="Courier New" w:hAnsi="Courier New" w:cs="Courier New"/>
          <w:b/>
          <w:sz w:val="28"/>
        </w:rPr>
      </w:pPr>
      <w:r>
        <w:rPr>
          <w:rFonts w:ascii="Courier New" w:hAnsi="Courier New" w:cs="Courier New"/>
          <w:b/>
          <w:sz w:val="28"/>
        </w:rPr>
        <w:t>Reading from a text File:</w:t>
      </w:r>
    </w:p>
    <w:p w:rsidR="000977AC" w:rsidRDefault="000977AC">
      <w:pPr>
        <w:rPr>
          <w:rFonts w:ascii="Courier New" w:hAnsi="Courier New" w:cs="Courier New"/>
          <w:sz w:val="28"/>
        </w:rPr>
      </w:pPr>
      <w:r>
        <w:rPr>
          <w:rFonts w:ascii="Courier New" w:hAnsi="Courier New" w:cs="Courier New"/>
          <w:sz w:val="28"/>
        </w:rPr>
        <w:t>With open (“myFile.txt”,”r”) as file:</w:t>
      </w:r>
    </w:p>
    <w:p w:rsidR="000977AC" w:rsidRDefault="000977AC">
      <w:pPr>
        <w:rPr>
          <w:rFonts w:ascii="Courier New" w:hAnsi="Courier New" w:cs="Courier New"/>
          <w:sz w:val="28"/>
        </w:rPr>
      </w:pPr>
      <w:r>
        <w:rPr>
          <w:rFonts w:ascii="Courier New" w:hAnsi="Courier New" w:cs="Courier New"/>
          <w:sz w:val="28"/>
        </w:rPr>
        <w:tab/>
        <w:t>Content_of_file = file.read()</w:t>
      </w:r>
    </w:p>
    <w:p w:rsidR="000977AC" w:rsidRDefault="000977AC">
      <w:pPr>
        <w:rPr>
          <w:rFonts w:ascii="Courier New" w:hAnsi="Courier New" w:cs="Courier New"/>
          <w:sz w:val="28"/>
        </w:rPr>
      </w:pPr>
      <w:r>
        <w:rPr>
          <w:rFonts w:ascii="Courier New" w:hAnsi="Courier New" w:cs="Courier New"/>
          <w:sz w:val="28"/>
        </w:rPr>
        <w:t>Print(content)</w:t>
      </w:r>
    </w:p>
    <w:p w:rsidR="000977AC" w:rsidRDefault="000977AC">
      <w:pPr>
        <w:rPr>
          <w:rFonts w:ascii="Courier New" w:hAnsi="Courier New" w:cs="Courier New"/>
          <w:sz w:val="28"/>
        </w:rPr>
      </w:pPr>
      <w:r>
        <w:rPr>
          <w:rFonts w:ascii="Courier New" w:hAnsi="Courier New" w:cs="Courier New"/>
          <w:sz w:val="28"/>
        </w:rPr>
        <w:t>Note: if file does not exist, “r” mode will throw file not found error.</w:t>
      </w:r>
    </w:p>
    <w:p w:rsidR="000679D2" w:rsidRDefault="000679D2">
      <w:pPr>
        <w:rPr>
          <w:noProof/>
        </w:rPr>
      </w:pPr>
    </w:p>
    <w:p w:rsidR="000679D2" w:rsidRDefault="000679D2">
      <w:pPr>
        <w:rPr>
          <w:rFonts w:ascii="Courier New" w:hAnsi="Courier New" w:cs="Courier New"/>
          <w:sz w:val="28"/>
        </w:rPr>
      </w:pPr>
      <w:r>
        <w:rPr>
          <w:noProof/>
        </w:rPr>
        <w:drawing>
          <wp:inline distT="0" distB="0" distL="0" distR="0" wp14:anchorId="51450B39" wp14:editId="50A351C1">
            <wp:extent cx="5942469" cy="816356"/>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51975" b="25128"/>
                    <a:stretch/>
                  </pic:blipFill>
                  <pic:spPr bwMode="auto">
                    <a:xfrm>
                      <a:off x="0" y="0"/>
                      <a:ext cx="5943600" cy="816511"/>
                    </a:xfrm>
                    <a:prstGeom prst="rect">
                      <a:avLst/>
                    </a:prstGeom>
                    <a:ln>
                      <a:noFill/>
                    </a:ln>
                    <a:extLst>
                      <a:ext uri="{53640926-AAD7-44D8-BBD7-CCE9431645EC}">
                        <a14:shadowObscured xmlns:a14="http://schemas.microsoft.com/office/drawing/2010/main"/>
                      </a:ext>
                    </a:extLst>
                  </pic:spPr>
                </pic:pic>
              </a:graphicData>
            </a:graphic>
          </wp:inline>
        </w:drawing>
      </w:r>
    </w:p>
    <w:p w:rsidR="00C146FF" w:rsidRDefault="00C146FF">
      <w:pPr>
        <w:rPr>
          <w:rFonts w:ascii="Courier New" w:hAnsi="Courier New" w:cs="Courier New"/>
          <w:sz w:val="28"/>
        </w:rPr>
      </w:pPr>
    </w:p>
    <w:p w:rsidR="00C146FF" w:rsidRDefault="00C146FF">
      <w:pPr>
        <w:rPr>
          <w:rFonts w:ascii="Courier New" w:hAnsi="Courier New" w:cs="Courier New"/>
          <w:b/>
          <w:sz w:val="28"/>
        </w:rPr>
      </w:pPr>
      <w:r>
        <w:rPr>
          <w:rFonts w:ascii="Courier New" w:hAnsi="Courier New" w:cs="Courier New"/>
          <w:b/>
          <w:sz w:val="28"/>
        </w:rPr>
        <w:t>Writing a file in append mode:</w:t>
      </w:r>
    </w:p>
    <w:p w:rsidR="00C146FF" w:rsidRDefault="00C146FF">
      <w:pPr>
        <w:rPr>
          <w:rFonts w:ascii="Courier New" w:hAnsi="Courier New" w:cs="Courier New"/>
          <w:sz w:val="28"/>
        </w:rPr>
      </w:pPr>
      <w:r>
        <w:rPr>
          <w:rFonts w:ascii="Courier New" w:hAnsi="Courier New" w:cs="Courier New"/>
          <w:sz w:val="28"/>
        </w:rPr>
        <w:t>With open (“myFile.txt”,”a”)as file:</w:t>
      </w:r>
    </w:p>
    <w:p w:rsidR="00C146FF" w:rsidRDefault="00C146FF">
      <w:pPr>
        <w:rPr>
          <w:rFonts w:ascii="Courier New" w:hAnsi="Courier New" w:cs="Courier New"/>
          <w:sz w:val="28"/>
        </w:rPr>
      </w:pPr>
      <w:r>
        <w:rPr>
          <w:rFonts w:ascii="Courier New" w:hAnsi="Courier New" w:cs="Courier New"/>
          <w:sz w:val="28"/>
        </w:rPr>
        <w:tab/>
        <w:t>File.write(“This text is written in append mode”)</w:t>
      </w:r>
    </w:p>
    <w:p w:rsidR="00C146FF" w:rsidRDefault="00C146FF">
      <w:pPr>
        <w:rPr>
          <w:rFonts w:ascii="Courier New" w:hAnsi="Courier New" w:cs="Courier New"/>
          <w:sz w:val="28"/>
        </w:rPr>
      </w:pPr>
    </w:p>
    <w:p w:rsidR="005F4626" w:rsidRDefault="00C146FF">
      <w:pPr>
        <w:rPr>
          <w:rFonts w:ascii="Courier New" w:hAnsi="Courier New" w:cs="Courier New"/>
          <w:sz w:val="28"/>
        </w:rPr>
      </w:pPr>
      <w:r>
        <w:rPr>
          <w:rFonts w:ascii="Courier New" w:hAnsi="Courier New" w:cs="Courier New"/>
          <w:sz w:val="28"/>
        </w:rPr>
        <w:t>Note: in “w” mode if we write in same file all previous work will be overwrite. But append mode allows to write further.</w:t>
      </w:r>
    </w:p>
    <w:p w:rsidR="00830069" w:rsidRDefault="00830069">
      <w:pPr>
        <w:rPr>
          <w:noProof/>
        </w:rPr>
      </w:pPr>
    </w:p>
    <w:p w:rsidR="00830069" w:rsidRDefault="00830069">
      <w:pPr>
        <w:rPr>
          <w:rFonts w:ascii="Courier New" w:hAnsi="Courier New" w:cs="Courier New"/>
          <w:sz w:val="28"/>
        </w:rPr>
      </w:pPr>
      <w:r>
        <w:rPr>
          <w:noProof/>
        </w:rPr>
        <w:drawing>
          <wp:inline distT="0" distB="0" distL="0" distR="0" wp14:anchorId="08478349" wp14:editId="34F80AC8">
            <wp:extent cx="5941275" cy="4876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3590" b="22730"/>
                    <a:stretch/>
                  </pic:blipFill>
                  <pic:spPr bwMode="auto">
                    <a:xfrm>
                      <a:off x="0" y="0"/>
                      <a:ext cx="5943600" cy="487871"/>
                    </a:xfrm>
                    <a:prstGeom prst="rect">
                      <a:avLst/>
                    </a:prstGeom>
                    <a:ln>
                      <a:noFill/>
                    </a:ln>
                    <a:extLst>
                      <a:ext uri="{53640926-AAD7-44D8-BBD7-CCE9431645EC}">
                        <a14:shadowObscured xmlns:a14="http://schemas.microsoft.com/office/drawing/2010/main"/>
                      </a:ext>
                    </a:extLst>
                  </pic:spPr>
                </pic:pic>
              </a:graphicData>
            </a:graphic>
          </wp:inline>
        </w:drawing>
      </w:r>
    </w:p>
    <w:p w:rsidR="00C2015D" w:rsidRDefault="005F4626" w:rsidP="00C2015D">
      <w:pPr>
        <w:rPr>
          <w:rFonts w:ascii="Courier New" w:hAnsi="Courier New" w:cs="Courier New"/>
          <w:b/>
          <w:sz w:val="28"/>
        </w:rPr>
      </w:pPr>
      <w:r>
        <w:rPr>
          <w:rFonts w:ascii="Courier New" w:hAnsi="Courier New" w:cs="Courier New"/>
          <w:b/>
          <w:sz w:val="28"/>
        </w:rPr>
        <w:t>Data Files in r+, w+ mode:</w:t>
      </w:r>
    </w:p>
    <w:p w:rsidR="00C2015D" w:rsidRDefault="005F4626" w:rsidP="00C2015D">
      <w:pPr>
        <w:rPr>
          <w:rFonts w:ascii="Courier New" w:hAnsi="Courier New" w:cs="Courier New"/>
          <w:sz w:val="28"/>
        </w:rPr>
      </w:pPr>
      <w:r>
        <w:rPr>
          <w:rFonts w:ascii="Courier New" w:hAnsi="Courier New" w:cs="Courier New"/>
          <w:sz w:val="28"/>
        </w:rPr>
        <w:lastRenderedPageBreak/>
        <w:t>r+ mode allows read and write both in files</w:t>
      </w:r>
      <w:r w:rsidR="00C2015D">
        <w:rPr>
          <w:rFonts w:ascii="Courier New" w:hAnsi="Courier New" w:cs="Courier New"/>
          <w:sz w:val="28"/>
        </w:rPr>
        <w:tab/>
      </w:r>
      <w:r w:rsidR="00C2015D">
        <w:rPr>
          <w:noProof/>
        </w:rPr>
        <w:drawing>
          <wp:inline distT="0" distB="0" distL="0" distR="0" wp14:anchorId="4D8F03A7" wp14:editId="5779F45F">
            <wp:extent cx="5942811" cy="798449"/>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7608"/>
                    <a:stretch/>
                  </pic:blipFill>
                  <pic:spPr bwMode="auto">
                    <a:xfrm>
                      <a:off x="0" y="0"/>
                      <a:ext cx="5943600" cy="798555"/>
                    </a:xfrm>
                    <a:prstGeom prst="rect">
                      <a:avLst/>
                    </a:prstGeom>
                    <a:ln>
                      <a:noFill/>
                    </a:ln>
                    <a:extLst>
                      <a:ext uri="{53640926-AAD7-44D8-BBD7-CCE9431645EC}">
                        <a14:shadowObscured xmlns:a14="http://schemas.microsoft.com/office/drawing/2010/main"/>
                      </a:ext>
                    </a:extLst>
                  </pic:spPr>
                </pic:pic>
              </a:graphicData>
            </a:graphic>
          </wp:inline>
        </w:drawing>
      </w:r>
    </w:p>
    <w:p w:rsidR="00C2015D" w:rsidRPr="00C2015D" w:rsidRDefault="00C2015D" w:rsidP="00C2015D">
      <w:pPr>
        <w:rPr>
          <w:rFonts w:ascii="Courier New" w:hAnsi="Courier New" w:cs="Courier New"/>
          <w:b/>
          <w:sz w:val="28"/>
        </w:rPr>
      </w:pPr>
    </w:p>
    <w:p w:rsidR="005F4626" w:rsidRDefault="005F4626">
      <w:pPr>
        <w:rPr>
          <w:rFonts w:ascii="Courier New" w:hAnsi="Courier New" w:cs="Courier New"/>
          <w:sz w:val="28"/>
        </w:rPr>
      </w:pPr>
      <w:r>
        <w:rPr>
          <w:rFonts w:ascii="Courier New" w:hAnsi="Courier New" w:cs="Courier New"/>
          <w:sz w:val="28"/>
        </w:rPr>
        <w:t>w+ mode allows read write both in files</w:t>
      </w:r>
    </w:p>
    <w:p w:rsidR="00C2015D" w:rsidRDefault="00C2015D">
      <w:pPr>
        <w:rPr>
          <w:noProof/>
        </w:rPr>
      </w:pPr>
      <w:bookmarkStart w:id="0" w:name="_GoBack"/>
      <w:bookmarkEnd w:id="0"/>
    </w:p>
    <w:p w:rsidR="00C2015D" w:rsidRPr="005F4626" w:rsidRDefault="00C2015D">
      <w:pPr>
        <w:rPr>
          <w:rFonts w:ascii="Courier New" w:hAnsi="Courier New" w:cs="Courier New"/>
          <w:sz w:val="28"/>
        </w:rPr>
      </w:pPr>
      <w:r>
        <w:rPr>
          <w:noProof/>
        </w:rPr>
        <w:drawing>
          <wp:inline distT="0" distB="0" distL="0" distR="0" wp14:anchorId="429992C5" wp14:editId="0EA30434">
            <wp:extent cx="5942067" cy="1194816"/>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4786" b="21701"/>
                    <a:stretch/>
                  </pic:blipFill>
                  <pic:spPr bwMode="auto">
                    <a:xfrm>
                      <a:off x="0" y="0"/>
                      <a:ext cx="5943600" cy="1195124"/>
                    </a:xfrm>
                    <a:prstGeom prst="rect">
                      <a:avLst/>
                    </a:prstGeom>
                    <a:ln>
                      <a:noFill/>
                    </a:ln>
                    <a:extLst>
                      <a:ext uri="{53640926-AAD7-44D8-BBD7-CCE9431645EC}">
                        <a14:shadowObscured xmlns:a14="http://schemas.microsoft.com/office/drawing/2010/main"/>
                      </a:ext>
                    </a:extLst>
                  </pic:spPr>
                </pic:pic>
              </a:graphicData>
            </a:graphic>
          </wp:inline>
        </w:drawing>
      </w:r>
    </w:p>
    <w:sectPr w:rsidR="00C2015D" w:rsidRPr="005F46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364C" w:rsidRDefault="000F364C" w:rsidP="00C2015D">
      <w:pPr>
        <w:spacing w:after="0" w:line="240" w:lineRule="auto"/>
      </w:pPr>
      <w:r>
        <w:separator/>
      </w:r>
    </w:p>
  </w:endnote>
  <w:endnote w:type="continuationSeparator" w:id="0">
    <w:p w:rsidR="000F364C" w:rsidRDefault="000F364C" w:rsidP="00C20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364C" w:rsidRDefault="000F364C" w:rsidP="00C2015D">
      <w:pPr>
        <w:spacing w:after="0" w:line="240" w:lineRule="auto"/>
      </w:pPr>
      <w:r>
        <w:separator/>
      </w:r>
    </w:p>
  </w:footnote>
  <w:footnote w:type="continuationSeparator" w:id="0">
    <w:p w:rsidR="000F364C" w:rsidRDefault="000F364C" w:rsidP="00C201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F8F"/>
    <w:rsid w:val="00007F8F"/>
    <w:rsid w:val="000679D2"/>
    <w:rsid w:val="00067D1E"/>
    <w:rsid w:val="000977AC"/>
    <w:rsid w:val="000F364C"/>
    <w:rsid w:val="0017131D"/>
    <w:rsid w:val="003B2667"/>
    <w:rsid w:val="003F4C8E"/>
    <w:rsid w:val="00585A82"/>
    <w:rsid w:val="005F4626"/>
    <w:rsid w:val="00830069"/>
    <w:rsid w:val="008C1E32"/>
    <w:rsid w:val="00C146FF"/>
    <w:rsid w:val="00C2015D"/>
    <w:rsid w:val="00DD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8876"/>
  <w15:chartTrackingRefBased/>
  <w15:docId w15:val="{24942229-5B94-4638-BC3E-066C5FDB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0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15D"/>
  </w:style>
  <w:style w:type="paragraph" w:styleId="Footer">
    <w:name w:val="footer"/>
    <w:basedOn w:val="Normal"/>
    <w:link w:val="FooterChar"/>
    <w:uiPriority w:val="99"/>
    <w:unhideWhenUsed/>
    <w:rsid w:val="00C20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Sheheryar Ahmed Khan</dc:creator>
  <cp:keywords/>
  <dc:description/>
  <cp:lastModifiedBy>Sheheryar Ahmed Khan</cp:lastModifiedBy>
  <cp:revision>13</cp:revision>
  <dcterms:created xsi:type="dcterms:W3CDTF">2020-09-27T05:27:00Z</dcterms:created>
  <dcterms:modified xsi:type="dcterms:W3CDTF">2020-09-27T06:48:00Z</dcterms:modified>
</cp:coreProperties>
</file>