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6"/>
        <w:gridCol w:w="1658"/>
        <w:gridCol w:w="2144"/>
        <w:gridCol w:w="1327"/>
        <w:gridCol w:w="1429"/>
        <w:gridCol w:w="992"/>
      </w:tblGrid>
      <w:tr w:rsidR="00015AD9" w14:paraId="6A89F63B" w14:textId="77777777" w:rsidTr="00A249DA">
        <w:trPr>
          <w:trHeight w:val="23"/>
        </w:trPr>
        <w:tc>
          <w:tcPr>
            <w:tcW w:w="762" w:type="dxa"/>
            <w:shd w:val="clear" w:color="auto" w:fill="D7D7D7"/>
            <w:vAlign w:val="center"/>
          </w:tcPr>
          <w:p w14:paraId="511B7CD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661" w:type="dxa"/>
            <w:shd w:val="clear" w:color="auto" w:fill="D7D7D7"/>
            <w:vAlign w:val="center"/>
          </w:tcPr>
          <w:p w14:paraId="2692388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服务器</w:t>
            </w:r>
          </w:p>
        </w:tc>
        <w:tc>
          <w:tcPr>
            <w:tcW w:w="2229" w:type="dxa"/>
            <w:shd w:val="clear" w:color="auto" w:fill="D7D7D7"/>
            <w:vAlign w:val="center"/>
          </w:tcPr>
          <w:p w14:paraId="528E56E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巡检内容</w:t>
            </w:r>
          </w:p>
        </w:tc>
        <w:tc>
          <w:tcPr>
            <w:tcW w:w="1371" w:type="dxa"/>
            <w:shd w:val="clear" w:color="auto" w:fill="D7D7D7"/>
            <w:vAlign w:val="center"/>
          </w:tcPr>
          <w:p w14:paraId="39A88B93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巡检结果</w:t>
            </w:r>
          </w:p>
        </w:tc>
        <w:tc>
          <w:tcPr>
            <w:tcW w:w="1479" w:type="dxa"/>
            <w:shd w:val="clear" w:color="auto" w:fill="D7D7D7"/>
            <w:vAlign w:val="center"/>
          </w:tcPr>
          <w:p w14:paraId="11FF4DF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异常信息</w:t>
            </w:r>
          </w:p>
        </w:tc>
        <w:tc>
          <w:tcPr>
            <w:tcW w:w="1020" w:type="dxa"/>
            <w:shd w:val="clear" w:color="auto" w:fill="D7D7D7"/>
            <w:vAlign w:val="center"/>
          </w:tcPr>
          <w:p w14:paraId="0A5E9BC1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优化建议</w:t>
            </w:r>
          </w:p>
        </w:tc>
      </w:tr>
      <w:tr w:rsidR="00015AD9" w14:paraId="0AA03EF4" w14:textId="77777777" w:rsidTr="00A249DA">
        <w:trPr>
          <w:trHeight w:val="23"/>
        </w:trPr>
        <w:tc>
          <w:tcPr>
            <w:tcW w:w="762" w:type="dxa"/>
            <w:vMerge w:val="restart"/>
            <w:vAlign w:val="center"/>
          </w:tcPr>
          <w:p w14:paraId="49B81B5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1661" w:type="dxa"/>
            <w:vMerge w:val="restart"/>
            <w:vAlign w:val="center"/>
          </w:tcPr>
          <w:p w14:paraId="36FD8D48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192.168.21.81</w:t>
            </w:r>
          </w:p>
        </w:tc>
        <w:tc>
          <w:tcPr>
            <w:tcW w:w="2229" w:type="dxa"/>
            <w:vAlign w:val="center"/>
          </w:tcPr>
          <w:p w14:paraId="3821D13B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异常特权账户</w:t>
            </w:r>
          </w:p>
        </w:tc>
        <w:tc>
          <w:tcPr>
            <w:tcW w:w="1371" w:type="dxa"/>
            <w:vAlign w:val="center"/>
          </w:tcPr>
          <w:p w14:paraId="0464A89E" w14:textId="5CA5E56A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✘</w:t>
            </w:r>
          </w:p>
        </w:tc>
        <w:tc>
          <w:tcPr>
            <w:tcW w:w="1479" w:type="dxa"/>
            <w:vAlign w:val="center"/>
          </w:tcPr>
          <w:p w14:paraId="24A56342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1234 786</w:t>
            </w:r>
          </w:p>
        </w:tc>
        <w:tc>
          <w:tcPr>
            <w:tcW w:w="1020" w:type="dxa"/>
            <w:vAlign w:val="center"/>
          </w:tcPr>
          <w:p w14:paraId="77DD94B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15AD9" w14:paraId="478C22B4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409BC8EB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377B4A4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1259C62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异常远程账户</w:t>
            </w:r>
          </w:p>
        </w:tc>
        <w:tc>
          <w:tcPr>
            <w:tcW w:w="1371" w:type="dxa"/>
            <w:vAlign w:val="center"/>
          </w:tcPr>
          <w:p w14:paraId="19149AF2" w14:textId="4C9BEE4F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✘</w:t>
            </w:r>
          </w:p>
        </w:tc>
        <w:tc>
          <w:tcPr>
            <w:tcW w:w="1479" w:type="dxa"/>
            <w:vAlign w:val="center"/>
          </w:tcPr>
          <w:p w14:paraId="4688ED49" w14:textId="635EF2F8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 xml:space="preserve"> support-zjzyy messagecenter</w:t>
            </w:r>
          </w:p>
        </w:tc>
        <w:tc>
          <w:tcPr>
            <w:tcW w:w="1020" w:type="dxa"/>
            <w:vAlign w:val="center"/>
          </w:tcPr>
          <w:p w14:paraId="0E03EC4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15AD9" w14:paraId="76C39D1D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661C3518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32DD48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03F0DB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空密码账户</w:t>
            </w:r>
          </w:p>
        </w:tc>
        <w:tc>
          <w:tcPr>
            <w:tcW w:w="1371" w:type="dxa"/>
            <w:vAlign w:val="center"/>
          </w:tcPr>
          <w:p w14:paraId="3DFE1B0B" w14:textId="47035486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✘</w:t>
            </w:r>
          </w:p>
        </w:tc>
        <w:tc>
          <w:tcPr>
            <w:tcW w:w="1479" w:type="dxa"/>
            <w:vAlign w:val="center"/>
          </w:tcPr>
          <w:p w14:paraId="58604EAF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8978</w:t>
            </w:r>
          </w:p>
        </w:tc>
        <w:tc>
          <w:tcPr>
            <w:tcW w:w="1020" w:type="dxa"/>
            <w:vAlign w:val="center"/>
          </w:tcPr>
          <w:p w14:paraId="01B779AD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15AD9" w14:paraId="00F6C968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496F556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F2B2DC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4686EB7A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爆破记录</w:t>
            </w:r>
          </w:p>
        </w:tc>
        <w:tc>
          <w:tcPr>
            <w:tcW w:w="1371" w:type="dxa"/>
            <w:vAlign w:val="center"/>
          </w:tcPr>
          <w:p w14:paraId="41048129" w14:textId="65CE6794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64DBD390" w14:textId="5961441C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0503B10" w14:textId="037EB8D2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15AD9" w14:paraId="7E0287BC" w14:textId="77777777" w:rsidTr="00A249DA">
        <w:trPr>
          <w:trHeight w:val="23"/>
        </w:trPr>
        <w:tc>
          <w:tcPr>
            <w:tcW w:w="762" w:type="dxa"/>
            <w:vMerge/>
            <w:vAlign w:val="center"/>
          </w:tcPr>
          <w:p w14:paraId="1699402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03FA3F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48200C0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异常计划任务</w:t>
            </w:r>
          </w:p>
        </w:tc>
        <w:tc>
          <w:tcPr>
            <w:tcW w:w="1371" w:type="dxa"/>
            <w:vAlign w:val="center"/>
          </w:tcPr>
          <w:p w14:paraId="3A63A8EB" w14:textId="3A687CDF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79" w:type="dxa"/>
            <w:vAlign w:val="center"/>
          </w:tcPr>
          <w:p w14:paraId="1C541577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0C844C1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57054E09" w14:textId="77777777" w:rsidR="001A52C7" w:rsidRDefault="001A52C7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2"/>
        <w:gridCol w:w="1657"/>
        <w:gridCol w:w="2179"/>
        <w:gridCol w:w="1316"/>
        <w:gridCol w:w="1417"/>
        <w:gridCol w:w="985"/>
      </w:tblGrid>
      <w:tr w:rsidR="00015AD9" w14:paraId="67C9F747" w14:textId="77777777" w:rsidTr="00B45258">
        <w:trPr>
          <w:trHeight w:val="23"/>
        </w:trPr>
        <w:tc>
          <w:tcPr>
            <w:tcW w:w="742" w:type="dxa"/>
            <w:shd w:val="clear" w:color="auto" w:fill="D7D7D7"/>
            <w:vAlign w:val="center"/>
          </w:tcPr>
          <w:p w14:paraId="58F6296E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657" w:type="dxa"/>
            <w:shd w:val="clear" w:color="auto" w:fill="D7D7D7"/>
            <w:vAlign w:val="center"/>
          </w:tcPr>
          <w:p w14:paraId="76A048BC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服务器</w:t>
            </w:r>
          </w:p>
        </w:tc>
        <w:tc>
          <w:tcPr>
            <w:tcW w:w="2179" w:type="dxa"/>
            <w:shd w:val="clear" w:color="auto" w:fill="D7D7D7"/>
            <w:vAlign w:val="center"/>
          </w:tcPr>
          <w:p w14:paraId="7E134416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巡检内容</w:t>
            </w:r>
          </w:p>
        </w:tc>
        <w:tc>
          <w:tcPr>
            <w:tcW w:w="1316" w:type="dxa"/>
            <w:shd w:val="clear" w:color="auto" w:fill="D7D7D7"/>
            <w:vAlign w:val="center"/>
          </w:tcPr>
          <w:p w14:paraId="4428007F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巡检结果</w:t>
            </w:r>
          </w:p>
        </w:tc>
        <w:tc>
          <w:tcPr>
            <w:tcW w:w="1417" w:type="dxa"/>
            <w:shd w:val="clear" w:color="auto" w:fill="D7D7D7"/>
            <w:vAlign w:val="center"/>
          </w:tcPr>
          <w:p w14:paraId="4DA7CF65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异常信息</w:t>
            </w:r>
          </w:p>
        </w:tc>
        <w:tc>
          <w:tcPr>
            <w:tcW w:w="985" w:type="dxa"/>
            <w:shd w:val="clear" w:color="auto" w:fill="D7D7D7"/>
            <w:vAlign w:val="center"/>
          </w:tcPr>
          <w:p w14:paraId="39CC2591" w14:textId="77777777" w:rsidR="00015AD9" w:rsidRDefault="00015AD9" w:rsidP="00A249DA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优化建议</w:t>
            </w:r>
          </w:p>
        </w:tc>
      </w:tr>
      <w:tr w:rsidR="00B45258" w14:paraId="53DA6FBC" w14:textId="77777777" w:rsidTr="00B45258">
        <w:trPr>
          <w:trHeight w:val="23"/>
        </w:trPr>
        <w:tc>
          <w:tcPr>
            <w:tcW w:w="742" w:type="dxa"/>
            <w:vMerge w:val="restart"/>
            <w:vAlign w:val="center"/>
          </w:tcPr>
          <w:p w14:paraId="4A204332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1657" w:type="dxa"/>
            <w:vMerge w:val="restart"/>
            <w:vAlign w:val="center"/>
          </w:tcPr>
          <w:p w14:paraId="52BEBE4A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192.168.21.81</w:t>
            </w:r>
          </w:p>
        </w:tc>
        <w:tc>
          <w:tcPr>
            <w:tcW w:w="2179" w:type="dxa"/>
            <w:vAlign w:val="center"/>
          </w:tcPr>
          <w:p w14:paraId="7A96F0A6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CPU使用率 &lt; 80%</w:t>
            </w:r>
          </w:p>
        </w:tc>
        <w:tc>
          <w:tcPr>
            <w:tcW w:w="1316" w:type="dxa"/>
            <w:vAlign w:val="center"/>
          </w:tcPr>
          <w:p w14:paraId="0B9B135C" w14:textId="38FFEABE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17" w:type="dxa"/>
            <w:vAlign w:val="center"/>
          </w:tcPr>
          <w:p w14:paraId="5742580F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273914A9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0A80A071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7DFD5F0D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7C347B2B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04660DC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内存使用率 &lt; 80%</w:t>
            </w:r>
          </w:p>
        </w:tc>
        <w:tc>
          <w:tcPr>
            <w:tcW w:w="1316" w:type="dxa"/>
            <w:vAlign w:val="center"/>
          </w:tcPr>
          <w:p w14:paraId="5A2BF13F" w14:textId="4CDD5EFA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✘</w:t>
            </w:r>
          </w:p>
        </w:tc>
        <w:tc>
          <w:tcPr>
            <w:tcW w:w="1417" w:type="dxa"/>
            <w:vAlign w:val="center"/>
          </w:tcPr>
          <w:p w14:paraId="62D2E92F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内存使用率：90.5%</w:t>
            </w:r>
          </w:p>
        </w:tc>
        <w:tc>
          <w:tcPr>
            <w:tcW w:w="985" w:type="dxa"/>
            <w:vAlign w:val="center"/>
          </w:tcPr>
          <w:p w14:paraId="50488E1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2E48CF4F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0397C17B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6FE64886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70792966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TOP10进程信息</w:t>
            </w:r>
          </w:p>
        </w:tc>
        <w:tc>
          <w:tcPr>
            <w:tcW w:w="1316" w:type="dxa"/>
            <w:vAlign w:val="center"/>
          </w:tcPr>
          <w:p w14:paraId="73361D78" w14:textId="6391827F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17" w:type="dxa"/>
            <w:vAlign w:val="center"/>
          </w:tcPr>
          <w:p w14:paraId="7E1588B0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1B29D122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6B4F67BA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3A45C7E4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22124687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32287492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僵尸进程</w:t>
            </w:r>
          </w:p>
        </w:tc>
        <w:tc>
          <w:tcPr>
            <w:tcW w:w="1316" w:type="dxa"/>
            <w:vAlign w:val="center"/>
          </w:tcPr>
          <w:p w14:paraId="550CE279" w14:textId="60482EA2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17" w:type="dxa"/>
            <w:vAlign w:val="center"/>
          </w:tcPr>
          <w:p w14:paraId="6A592933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798E8348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45193B53" w14:textId="77777777" w:rsidTr="00B45258">
        <w:trPr>
          <w:trHeight w:val="313"/>
        </w:trPr>
        <w:tc>
          <w:tcPr>
            <w:tcW w:w="742" w:type="dxa"/>
            <w:vMerge/>
            <w:vAlign w:val="center"/>
          </w:tcPr>
          <w:p w14:paraId="604B2D19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3F0E12E4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19F78381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服务器时间</w:t>
            </w:r>
          </w:p>
        </w:tc>
        <w:tc>
          <w:tcPr>
            <w:tcW w:w="1316" w:type="dxa"/>
            <w:vAlign w:val="center"/>
          </w:tcPr>
          <w:p w14:paraId="477CBB10" w14:textId="4C31D74A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17" w:type="dxa"/>
            <w:vAlign w:val="center"/>
          </w:tcPr>
          <w:p w14:paraId="17212E6E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6EFEEEBA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724A0DD6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7405AC67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18B3CFAD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4532D4D2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防火墙状态</w:t>
            </w:r>
          </w:p>
        </w:tc>
        <w:tc>
          <w:tcPr>
            <w:tcW w:w="1316" w:type="dxa"/>
            <w:vAlign w:val="center"/>
          </w:tcPr>
          <w:p w14:paraId="4A1B663D" w14:textId="09B919FA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✘</w:t>
            </w:r>
          </w:p>
        </w:tc>
        <w:tc>
          <w:tcPr>
            <w:tcW w:w="1417" w:type="dxa"/>
            <w:vAlign w:val="center"/>
          </w:tcPr>
          <w:p w14:paraId="182E05D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防火墙未开启</w:t>
            </w:r>
          </w:p>
        </w:tc>
        <w:tc>
          <w:tcPr>
            <w:tcW w:w="985" w:type="dxa"/>
            <w:vAlign w:val="center"/>
          </w:tcPr>
          <w:p w14:paraId="38A37847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建议开启</w:t>
            </w:r>
          </w:p>
        </w:tc>
      </w:tr>
      <w:tr w:rsidR="00B45258" w14:paraId="6C1F3781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1E01C6FA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453B1E97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0811626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ESTABLISHED &lt; 1000</w:t>
            </w:r>
          </w:p>
        </w:tc>
        <w:tc>
          <w:tcPr>
            <w:tcW w:w="1316" w:type="dxa"/>
            <w:vAlign w:val="center"/>
          </w:tcPr>
          <w:p w14:paraId="1DF97B5D" w14:textId="1D2636AF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17" w:type="dxa"/>
            <w:vAlign w:val="center"/>
          </w:tcPr>
          <w:p w14:paraId="06FE661F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85" w:type="dxa"/>
            <w:vAlign w:val="center"/>
          </w:tcPr>
          <w:p w14:paraId="68A063BD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45258" w14:paraId="147B7E1F" w14:textId="77777777" w:rsidTr="00B45258">
        <w:trPr>
          <w:trHeight w:val="23"/>
        </w:trPr>
        <w:tc>
          <w:tcPr>
            <w:tcW w:w="742" w:type="dxa"/>
            <w:vMerge/>
            <w:vAlign w:val="center"/>
          </w:tcPr>
          <w:p w14:paraId="04A134A5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57" w:type="dxa"/>
            <w:vMerge/>
            <w:vAlign w:val="center"/>
          </w:tcPr>
          <w:p w14:paraId="376D5D42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179" w:type="dxa"/>
            <w:vAlign w:val="center"/>
          </w:tcPr>
          <w:p w14:paraId="799F731B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磁盘分区占用 &lt; 80%</w:t>
            </w:r>
          </w:p>
        </w:tc>
        <w:tc>
          <w:tcPr>
            <w:tcW w:w="1316" w:type="dxa"/>
            <w:vAlign w:val="center"/>
          </w:tcPr>
          <w:p w14:paraId="750FD39B" w14:textId="5E0C872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✘</w:t>
            </w:r>
          </w:p>
        </w:tc>
        <w:tc>
          <w:tcPr>
            <w:tcW w:w="1417" w:type="dxa"/>
            <w:vAlign w:val="center"/>
          </w:tcPr>
          <w:p w14:paraId="7B35EAC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请手动检查</w:t>
            </w:r>
          </w:p>
        </w:tc>
        <w:tc>
          <w:tcPr>
            <w:tcW w:w="985" w:type="dxa"/>
            <w:vAlign w:val="center"/>
          </w:tcPr>
          <w:p w14:paraId="5E7DA04C" w14:textId="77777777" w:rsidR="00B45258" w:rsidRDefault="00B45258" w:rsidP="00B4525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74E038F6" w14:textId="77777777" w:rsidR="00015AD9" w:rsidRDefault="00015AD9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23"/>
        <w:gridCol w:w="1653"/>
        <w:gridCol w:w="2021"/>
        <w:gridCol w:w="1262"/>
        <w:gridCol w:w="1686"/>
        <w:gridCol w:w="951"/>
      </w:tblGrid>
      <w:tr w:rsidR="00701080" w14:paraId="476A70D3" w14:textId="77777777" w:rsidTr="00141621">
        <w:trPr>
          <w:trHeight w:val="23"/>
        </w:trPr>
        <w:tc>
          <w:tcPr>
            <w:tcW w:w="762" w:type="dxa"/>
            <w:shd w:val="clear" w:color="auto" w:fill="D7D7D7"/>
            <w:vAlign w:val="center"/>
          </w:tcPr>
          <w:p w14:paraId="10EC9EFB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661" w:type="dxa"/>
            <w:shd w:val="clear" w:color="auto" w:fill="D7D7D7"/>
            <w:vAlign w:val="center"/>
          </w:tcPr>
          <w:p w14:paraId="609BC5A5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服务器</w:t>
            </w:r>
          </w:p>
        </w:tc>
        <w:tc>
          <w:tcPr>
            <w:tcW w:w="2229" w:type="dxa"/>
            <w:shd w:val="clear" w:color="auto" w:fill="D7D7D7"/>
            <w:vAlign w:val="center"/>
          </w:tcPr>
          <w:p w14:paraId="52FA2933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巡检内容</w:t>
            </w:r>
          </w:p>
        </w:tc>
        <w:tc>
          <w:tcPr>
            <w:tcW w:w="1371" w:type="dxa"/>
            <w:shd w:val="clear" w:color="auto" w:fill="D7D7D7"/>
            <w:vAlign w:val="center"/>
          </w:tcPr>
          <w:p w14:paraId="620B76B2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巡检结果</w:t>
            </w:r>
          </w:p>
        </w:tc>
        <w:tc>
          <w:tcPr>
            <w:tcW w:w="1479" w:type="dxa"/>
            <w:shd w:val="clear" w:color="auto" w:fill="D7D7D7"/>
            <w:vAlign w:val="center"/>
          </w:tcPr>
          <w:p w14:paraId="6CD57D74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异常信息</w:t>
            </w:r>
          </w:p>
        </w:tc>
        <w:tc>
          <w:tcPr>
            <w:tcW w:w="1020" w:type="dxa"/>
            <w:shd w:val="clear" w:color="auto" w:fill="D7D7D7"/>
            <w:vAlign w:val="center"/>
          </w:tcPr>
          <w:p w14:paraId="553AAF78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优化建议</w:t>
            </w:r>
          </w:p>
        </w:tc>
      </w:tr>
      <w:tr w:rsidR="00701080" w14:paraId="6140A6F9" w14:textId="77777777" w:rsidTr="00141621">
        <w:trPr>
          <w:trHeight w:val="23"/>
        </w:trPr>
        <w:tc>
          <w:tcPr>
            <w:tcW w:w="762" w:type="dxa"/>
            <w:vMerge w:val="restart"/>
            <w:vAlign w:val="center"/>
          </w:tcPr>
          <w:p w14:paraId="59772D83" w14:textId="4715640E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</w:p>
        </w:tc>
        <w:tc>
          <w:tcPr>
            <w:tcW w:w="1661" w:type="dxa"/>
            <w:vMerge w:val="restart"/>
            <w:vAlign w:val="center"/>
          </w:tcPr>
          <w:p w14:paraId="4C19D2C8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192.168.21.85</w:t>
            </w:r>
          </w:p>
        </w:tc>
        <w:tc>
          <w:tcPr>
            <w:tcW w:w="2229" w:type="dxa"/>
            <w:vAlign w:val="center"/>
          </w:tcPr>
          <w:p w14:paraId="15B8147B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异常特权账户</w:t>
            </w:r>
          </w:p>
        </w:tc>
        <w:tc>
          <w:tcPr>
            <w:tcW w:w="1371" w:type="dxa"/>
            <w:vAlign w:val="center"/>
          </w:tcPr>
          <w:p w14:paraId="51F673A5" w14:textId="4D518FCB" w:rsidR="00701080" w:rsidRDefault="00B1340C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76BF6D49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28D07C63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701080" w14:paraId="302E5EAF" w14:textId="77777777" w:rsidTr="00141621">
        <w:trPr>
          <w:trHeight w:val="23"/>
        </w:trPr>
        <w:tc>
          <w:tcPr>
            <w:tcW w:w="762" w:type="dxa"/>
            <w:vMerge/>
            <w:vAlign w:val="center"/>
          </w:tcPr>
          <w:p w14:paraId="08528377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08A1A03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2D14BE42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异常远程账户</w:t>
            </w:r>
          </w:p>
        </w:tc>
        <w:tc>
          <w:tcPr>
            <w:tcW w:w="1371" w:type="dxa"/>
            <w:vAlign w:val="center"/>
          </w:tcPr>
          <w:p w14:paraId="0FD3A34D" w14:textId="2A508A7E" w:rsidR="00701080" w:rsidRDefault="00B1340C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✘</w:t>
            </w:r>
          </w:p>
        </w:tc>
        <w:tc>
          <w:tcPr>
            <w:tcW w:w="1479" w:type="dxa"/>
            <w:vAlign w:val="center"/>
          </w:tcPr>
          <w:p w14:paraId="452C72BA" w14:textId="729CE1FA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 xml:space="preserve"> user01 shenji</w:t>
            </w:r>
          </w:p>
        </w:tc>
        <w:tc>
          <w:tcPr>
            <w:tcW w:w="1020" w:type="dxa"/>
            <w:vAlign w:val="center"/>
          </w:tcPr>
          <w:p w14:paraId="553A146C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701080" w14:paraId="16B56A19" w14:textId="77777777" w:rsidTr="00141621">
        <w:trPr>
          <w:trHeight w:val="23"/>
        </w:trPr>
        <w:tc>
          <w:tcPr>
            <w:tcW w:w="762" w:type="dxa"/>
            <w:vMerge/>
            <w:vAlign w:val="center"/>
          </w:tcPr>
          <w:p w14:paraId="7DF3252E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3E64C18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6502349F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空密码账户</w:t>
            </w:r>
          </w:p>
        </w:tc>
        <w:tc>
          <w:tcPr>
            <w:tcW w:w="1371" w:type="dxa"/>
            <w:vAlign w:val="center"/>
          </w:tcPr>
          <w:p w14:paraId="20A99400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249F8E7B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829CD4B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701080" w14:paraId="27405133" w14:textId="77777777" w:rsidTr="00141621">
        <w:trPr>
          <w:trHeight w:val="23"/>
        </w:trPr>
        <w:tc>
          <w:tcPr>
            <w:tcW w:w="762" w:type="dxa"/>
            <w:vMerge/>
            <w:vAlign w:val="center"/>
          </w:tcPr>
          <w:p w14:paraId="48B40F3B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EB93595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6249653A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爆破记录</w:t>
            </w:r>
          </w:p>
        </w:tc>
        <w:tc>
          <w:tcPr>
            <w:tcW w:w="1371" w:type="dxa"/>
            <w:vAlign w:val="center"/>
          </w:tcPr>
          <w:p w14:paraId="34BD4294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5BAFFFCE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09F56C16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701080" w14:paraId="6050F9F3" w14:textId="77777777" w:rsidTr="00141621">
        <w:trPr>
          <w:trHeight w:val="23"/>
        </w:trPr>
        <w:tc>
          <w:tcPr>
            <w:tcW w:w="762" w:type="dxa"/>
            <w:vMerge/>
            <w:vAlign w:val="center"/>
          </w:tcPr>
          <w:p w14:paraId="6977D6C2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576CA63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293EFFBF" w14:textId="77777777" w:rsidR="00701080" w:rsidRDefault="00701080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异常计划任务</w:t>
            </w:r>
          </w:p>
        </w:tc>
        <w:tc>
          <w:tcPr>
            <w:tcW w:w="1371" w:type="dxa"/>
            <w:vAlign w:val="center"/>
          </w:tcPr>
          <w:p w14:paraId="70E61CAC" w14:textId="62E9C3F8" w:rsidR="00701080" w:rsidRDefault="00E047D4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79" w:type="dxa"/>
            <w:vAlign w:val="center"/>
          </w:tcPr>
          <w:p w14:paraId="46E6EDF7" w14:textId="7A538A1D" w:rsidR="00701080" w:rsidRDefault="00E047D4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异常异常异常</w:t>
            </w:r>
            <w:proofErr w:type="gramEnd"/>
            <w:r>
              <w:t>请手动检查</w:t>
            </w:r>
          </w:p>
        </w:tc>
        <w:tc>
          <w:tcPr>
            <w:tcW w:w="1020" w:type="dxa"/>
            <w:vAlign w:val="center"/>
          </w:tcPr>
          <w:p w14:paraId="244403C2" w14:textId="6D90620C" w:rsidR="00701080" w:rsidRDefault="00E047D4" w:rsidP="00141621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E047D4">
              <w:rPr>
                <w:rFonts w:ascii="宋体" w:hAnsi="宋体" w:cs="宋体" w:hint="eastAsia"/>
                <w:szCs w:val="21"/>
              </w:rPr>
              <w:t>优化优化</w:t>
            </w:r>
          </w:p>
        </w:tc>
      </w:tr>
    </w:tbl>
    <w:p w14:paraId="1A97A862" w14:textId="77777777" w:rsidR="00B76D10" w:rsidRDefault="00B76D1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2"/>
        <w:gridCol w:w="1657"/>
        <w:gridCol w:w="2179"/>
        <w:gridCol w:w="1316"/>
        <w:gridCol w:w="1417"/>
        <w:gridCol w:w="985"/>
      </w:tblGrid>
      <w:tr w:rsidR="00521F86" w14:paraId="583BC4F9" w14:textId="77777777" w:rsidTr="00480D29">
        <w:trPr>
          <w:trHeight w:val="23"/>
        </w:trPr>
        <w:tc>
          <w:tcPr>
            <w:tcW w:w="762" w:type="dxa"/>
            <w:shd w:val="clear" w:color="auto" w:fill="D7D7D7"/>
            <w:vAlign w:val="center"/>
          </w:tcPr>
          <w:p w14:paraId="1077A708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661" w:type="dxa"/>
            <w:shd w:val="clear" w:color="auto" w:fill="D7D7D7"/>
            <w:vAlign w:val="center"/>
          </w:tcPr>
          <w:p w14:paraId="594FA6F6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服务器</w:t>
            </w:r>
          </w:p>
        </w:tc>
        <w:tc>
          <w:tcPr>
            <w:tcW w:w="2229" w:type="dxa"/>
            <w:shd w:val="clear" w:color="auto" w:fill="D7D7D7"/>
            <w:vAlign w:val="center"/>
          </w:tcPr>
          <w:p w14:paraId="5FC51487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巡检内容</w:t>
            </w:r>
          </w:p>
        </w:tc>
        <w:tc>
          <w:tcPr>
            <w:tcW w:w="1371" w:type="dxa"/>
            <w:shd w:val="clear" w:color="auto" w:fill="D7D7D7"/>
            <w:vAlign w:val="center"/>
          </w:tcPr>
          <w:p w14:paraId="26B16971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巡检结果</w:t>
            </w:r>
          </w:p>
        </w:tc>
        <w:tc>
          <w:tcPr>
            <w:tcW w:w="1479" w:type="dxa"/>
            <w:shd w:val="clear" w:color="auto" w:fill="D7D7D7"/>
            <w:vAlign w:val="center"/>
          </w:tcPr>
          <w:p w14:paraId="7F26EB30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异常信息</w:t>
            </w:r>
          </w:p>
        </w:tc>
        <w:tc>
          <w:tcPr>
            <w:tcW w:w="1020" w:type="dxa"/>
            <w:shd w:val="clear" w:color="auto" w:fill="D7D7D7"/>
            <w:vAlign w:val="center"/>
          </w:tcPr>
          <w:p w14:paraId="13199A2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优化建议</w:t>
            </w:r>
          </w:p>
        </w:tc>
      </w:tr>
      <w:tr w:rsidR="00521F86" w14:paraId="546275BC" w14:textId="77777777" w:rsidTr="00480D29">
        <w:trPr>
          <w:trHeight w:val="23"/>
        </w:trPr>
        <w:tc>
          <w:tcPr>
            <w:tcW w:w="762" w:type="dxa"/>
            <w:vMerge w:val="restart"/>
            <w:vAlign w:val="center"/>
          </w:tcPr>
          <w:p w14:paraId="08007980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661" w:type="dxa"/>
            <w:vMerge w:val="restart"/>
            <w:vAlign w:val="center"/>
          </w:tcPr>
          <w:p w14:paraId="1541CC57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192.168.21.97</w:t>
            </w:r>
          </w:p>
        </w:tc>
        <w:tc>
          <w:tcPr>
            <w:tcW w:w="2229" w:type="dxa"/>
            <w:vAlign w:val="center"/>
          </w:tcPr>
          <w:p w14:paraId="1848D8DC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CPU使用率 &lt; 80%</w:t>
            </w:r>
          </w:p>
        </w:tc>
        <w:tc>
          <w:tcPr>
            <w:tcW w:w="1371" w:type="dxa"/>
            <w:vAlign w:val="center"/>
          </w:tcPr>
          <w:p w14:paraId="3DB42CB0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442341B1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79BF068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148EBE70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604B90BA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DFC0AD5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5938705C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内存使用率 &lt; 80%</w:t>
            </w:r>
          </w:p>
        </w:tc>
        <w:tc>
          <w:tcPr>
            <w:tcW w:w="1371" w:type="dxa"/>
            <w:vAlign w:val="center"/>
          </w:tcPr>
          <w:p w14:paraId="653B513C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2FA86681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A71386E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52A5110B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432C866F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E2E2F8F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6CE3559E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TOP10进程信息</w:t>
            </w:r>
          </w:p>
        </w:tc>
        <w:tc>
          <w:tcPr>
            <w:tcW w:w="1371" w:type="dxa"/>
            <w:vAlign w:val="center"/>
          </w:tcPr>
          <w:p w14:paraId="685871FA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24196D1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7E7B136C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1A13B270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218BA1BF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4C8F28F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2C0E0715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僵尸进程</w:t>
            </w:r>
          </w:p>
        </w:tc>
        <w:tc>
          <w:tcPr>
            <w:tcW w:w="1371" w:type="dxa"/>
            <w:vAlign w:val="center"/>
          </w:tcPr>
          <w:p w14:paraId="31326DC6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76AA00CB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72ED70F7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5FD53AC6" w14:textId="77777777" w:rsidTr="00480D29">
        <w:trPr>
          <w:trHeight w:val="313"/>
        </w:trPr>
        <w:tc>
          <w:tcPr>
            <w:tcW w:w="762" w:type="dxa"/>
            <w:vMerge/>
            <w:vAlign w:val="center"/>
          </w:tcPr>
          <w:p w14:paraId="00B12C2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7F7E096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6B6F9D1A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服务器时间</w:t>
            </w:r>
          </w:p>
        </w:tc>
        <w:tc>
          <w:tcPr>
            <w:tcW w:w="1371" w:type="dxa"/>
            <w:vAlign w:val="center"/>
          </w:tcPr>
          <w:p w14:paraId="33EAE625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✔</w:t>
            </w:r>
          </w:p>
        </w:tc>
        <w:tc>
          <w:tcPr>
            <w:tcW w:w="1479" w:type="dxa"/>
            <w:vAlign w:val="center"/>
          </w:tcPr>
          <w:p w14:paraId="558BE6B1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731DF88D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70D56F1D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123C9A05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9ED6E5C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64AF9045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防火墙状态</w:t>
            </w:r>
          </w:p>
        </w:tc>
        <w:tc>
          <w:tcPr>
            <w:tcW w:w="1371" w:type="dxa"/>
            <w:vAlign w:val="center"/>
          </w:tcPr>
          <w:p w14:paraId="3E3E8088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✘</w:t>
            </w:r>
          </w:p>
        </w:tc>
        <w:tc>
          <w:tcPr>
            <w:tcW w:w="1479" w:type="dxa"/>
            <w:vAlign w:val="center"/>
          </w:tcPr>
          <w:p w14:paraId="7ED5B69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防火墙未开启</w:t>
            </w:r>
          </w:p>
        </w:tc>
        <w:tc>
          <w:tcPr>
            <w:tcW w:w="1020" w:type="dxa"/>
            <w:vAlign w:val="center"/>
          </w:tcPr>
          <w:p w14:paraId="67CAF993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建议开启</w:t>
            </w:r>
          </w:p>
        </w:tc>
      </w:tr>
      <w:tr w:rsidR="00521F86" w14:paraId="5C0D3512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4714AF42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F945D66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9D01DDE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ESTABLISHED &lt; 1000</w:t>
            </w:r>
          </w:p>
        </w:tc>
        <w:tc>
          <w:tcPr>
            <w:tcW w:w="1371" w:type="dxa"/>
            <w:vAlign w:val="center"/>
          </w:tcPr>
          <w:p w14:paraId="4016CBC1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45937990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45AB69F8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21F86" w14:paraId="2995E5CE" w14:textId="77777777" w:rsidTr="00480D29">
        <w:trPr>
          <w:trHeight w:val="23"/>
        </w:trPr>
        <w:tc>
          <w:tcPr>
            <w:tcW w:w="762" w:type="dxa"/>
            <w:vMerge/>
            <w:vAlign w:val="center"/>
          </w:tcPr>
          <w:p w14:paraId="01B9D58D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14225D0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29" w:type="dxa"/>
            <w:vAlign w:val="center"/>
          </w:tcPr>
          <w:p w14:paraId="71B1811E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磁盘分区占用 &lt; 80%</w:t>
            </w:r>
          </w:p>
        </w:tc>
        <w:tc>
          <w:tcPr>
            <w:tcW w:w="1371" w:type="dxa"/>
            <w:vAlign w:val="center"/>
          </w:tcPr>
          <w:p w14:paraId="41B3439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t>✔</w:t>
            </w:r>
          </w:p>
        </w:tc>
        <w:tc>
          <w:tcPr>
            <w:tcW w:w="1479" w:type="dxa"/>
            <w:vAlign w:val="center"/>
          </w:tcPr>
          <w:p w14:paraId="15352D69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341BCD0B" w14:textId="77777777" w:rsidR="00521F86" w:rsidRDefault="00521F86" w:rsidP="00480D2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7924B97B" w14:textId="77777777" w:rsidR="00701080" w:rsidRDefault="00701080"/>
    <w:p w14:paraId="6A139A32" w14:textId="77777777" w:rsidR="00B76D10" w:rsidRDefault="00B76D1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25"/>
        <w:gridCol w:w="4171"/>
      </w:tblGrid>
      <w:tr w:rsidR="00B404B8" w14:paraId="1A6637D4" w14:textId="77777777" w:rsidTr="009C502B">
        <w:tc>
          <w:tcPr>
            <w:tcW w:w="4125" w:type="dxa"/>
            <w:vAlign w:val="center"/>
          </w:tcPr>
          <w:p w14:paraId="32D80ADA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IP</w:t>
            </w:r>
          </w:p>
        </w:tc>
        <w:tc>
          <w:tcPr>
            <w:tcW w:w="4171" w:type="dxa"/>
            <w:vAlign w:val="center"/>
          </w:tcPr>
          <w:p w14:paraId="25251368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报告</w:t>
            </w:r>
          </w:p>
        </w:tc>
      </w:tr>
      <w:tr w:rsidR="00B404B8" w14:paraId="5B61615E" w14:textId="77777777" w:rsidTr="009C502B">
        <w:tc>
          <w:tcPr>
            <w:tcW w:w="4125" w:type="dxa"/>
            <w:vAlign w:val="center"/>
          </w:tcPr>
          <w:p w14:paraId="5E787896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192.168.21.87</w:t>
            </w:r>
          </w:p>
        </w:tc>
        <w:tc>
          <w:tcPr>
            <w:tcW w:w="4171" w:type="dxa"/>
            <w:vAlign w:val="center"/>
          </w:tcPr>
          <w:p w14:paraId="4EB6F1A7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6411E7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4pt;height:29.15pt" o:ole="">
                  <v:imagedata r:id="rId6" o:title=""/>
                </v:shape>
                <o:OLEObject Type="Embed" ProgID="Package" ShapeID="_x0000_i1025" DrawAspect="Content" ObjectID="_1790257684" r:id="rId7"/>
              </w:object>
            </w:r>
          </w:p>
        </w:tc>
      </w:tr>
      <w:tr w:rsidR="00B404B8" w14:paraId="007D2E4C" w14:textId="77777777" w:rsidTr="009C502B">
        <w:tc>
          <w:tcPr>
            <w:tcW w:w="4125" w:type="dxa"/>
            <w:vAlign w:val="center"/>
          </w:tcPr>
          <w:p w14:paraId="41E13AD9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192.168.21.81</w:t>
            </w:r>
          </w:p>
        </w:tc>
        <w:tc>
          <w:tcPr>
            <w:tcW w:w="4171" w:type="dxa"/>
            <w:vAlign w:val="center"/>
          </w:tcPr>
          <w:p w14:paraId="789B7FA7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1DE8C700">
                <v:shape id="_x0000_i1026" type="#_x0000_t75" style="width:107.4pt;height:29.15pt" o:ole="">
                  <v:imagedata r:id="rId8" o:title=""/>
                </v:shape>
                <o:OLEObject Type="Embed" ProgID="Package" ShapeID="_x0000_i1026" DrawAspect="Content" ObjectID="_1790257685" r:id="rId9"/>
              </w:object>
            </w:r>
          </w:p>
        </w:tc>
      </w:tr>
      <w:tr w:rsidR="00B404B8" w14:paraId="3745A02A" w14:textId="77777777" w:rsidTr="009C502B">
        <w:tc>
          <w:tcPr>
            <w:tcW w:w="4125" w:type="dxa"/>
            <w:vAlign w:val="center"/>
          </w:tcPr>
          <w:p w14:paraId="5D65BA34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192.168.21.85</w:t>
            </w:r>
          </w:p>
        </w:tc>
        <w:tc>
          <w:tcPr>
            <w:tcW w:w="4171" w:type="dxa"/>
            <w:vAlign w:val="center"/>
          </w:tcPr>
          <w:p w14:paraId="22A53742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06270287">
                <v:shape id="_x0000_i1027" type="#_x0000_t75" style="width:107.4pt;height:29.15pt" o:ole="">
                  <v:imagedata r:id="rId10" o:title=""/>
                </v:shape>
                <o:OLEObject Type="Embed" ProgID="Package" ShapeID="_x0000_i1027" DrawAspect="Content" ObjectID="_1790257686" r:id="rId11"/>
              </w:object>
            </w:r>
          </w:p>
        </w:tc>
      </w:tr>
      <w:tr w:rsidR="00B404B8" w14:paraId="461D0CF9" w14:textId="77777777" w:rsidTr="009C502B">
        <w:tc>
          <w:tcPr>
            <w:tcW w:w="4125" w:type="dxa"/>
            <w:vAlign w:val="center"/>
          </w:tcPr>
          <w:p w14:paraId="051E4626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192.168.21.95</w:t>
            </w:r>
          </w:p>
        </w:tc>
        <w:tc>
          <w:tcPr>
            <w:tcW w:w="4171" w:type="dxa"/>
            <w:vAlign w:val="center"/>
          </w:tcPr>
          <w:p w14:paraId="7575DFF1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21989903">
                <v:shape id="_x0000_i1028" type="#_x0000_t75" style="width:107.4pt;height:29.15pt" o:ole="">
                  <v:imagedata r:id="rId12" o:title=""/>
                </v:shape>
                <o:OLEObject Type="Embed" ProgID="Package" ShapeID="_x0000_i1028" DrawAspect="Content" ObjectID="_1790257687" r:id="rId13"/>
              </w:object>
            </w:r>
          </w:p>
        </w:tc>
      </w:tr>
      <w:tr w:rsidR="00B404B8" w14:paraId="08FC5BBC" w14:textId="77777777" w:rsidTr="009C502B">
        <w:tc>
          <w:tcPr>
            <w:tcW w:w="4125" w:type="dxa"/>
            <w:vAlign w:val="center"/>
          </w:tcPr>
          <w:p w14:paraId="63878000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192.168.21.96</w:t>
            </w:r>
          </w:p>
        </w:tc>
        <w:tc>
          <w:tcPr>
            <w:tcW w:w="4171" w:type="dxa"/>
            <w:vAlign w:val="center"/>
          </w:tcPr>
          <w:p w14:paraId="60466E25" w14:textId="77777777" w:rsidR="00B404B8" w:rsidRDefault="00B404B8" w:rsidP="00A249DA">
            <w:pPr>
              <w:jc w:val="center"/>
            </w:pPr>
            <w:r>
              <w:rPr>
                <w:kern w:val="2"/>
                <w:szCs w:val="24"/>
              </w:rPr>
              <w:object w:dxaOrig="2150" w:dyaOrig="578" w14:anchorId="7632C2C1">
                <v:shape id="_x0000_i1047" type="#_x0000_t75" style="width:107.4pt;height:29.15pt" o:ole="">
                  <v:imagedata r:id="rId14" o:title=""/>
                </v:shape>
                <o:OLEObject Type="Embed" ProgID="Package" ShapeID="_x0000_i1047" DrawAspect="Content" ObjectID="_1790257688" r:id="rId15"/>
              </w:object>
            </w:r>
          </w:p>
        </w:tc>
      </w:tr>
      <w:tr w:rsidR="00B404B8" w14:paraId="5A8D2539" w14:textId="77777777" w:rsidTr="009C502B">
        <w:tc>
          <w:tcPr>
            <w:tcW w:w="4125" w:type="dxa"/>
            <w:vAlign w:val="center"/>
          </w:tcPr>
          <w:p w14:paraId="5457EA0D" w14:textId="77777777" w:rsidR="00B404B8" w:rsidRDefault="00B404B8" w:rsidP="00A249DA">
            <w:pPr>
              <w:jc w:val="center"/>
            </w:pPr>
            <w:r>
              <w:rPr>
                <w:rFonts w:hint="eastAsia"/>
              </w:rPr>
              <w:t>192.168.21.97</w:t>
            </w:r>
          </w:p>
        </w:tc>
        <w:tc>
          <w:tcPr>
            <w:tcW w:w="4171" w:type="dxa"/>
            <w:vAlign w:val="center"/>
          </w:tcPr>
          <w:p w14:paraId="4BBADBC0" w14:textId="77777777" w:rsidR="00B404B8" w:rsidRDefault="00B404B8" w:rsidP="00A249DA">
            <w:pPr>
              <w:jc w:val="center"/>
            </w:pPr>
          </w:p>
        </w:tc>
      </w:tr>
    </w:tbl>
    <w:p w14:paraId="20908A2F" w14:textId="77777777" w:rsidR="00B404B8" w:rsidRDefault="00B404B8"/>
    <w:sectPr w:rsidR="00B4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2A193" w14:textId="77777777" w:rsidR="00C86D37" w:rsidRDefault="00C86D37" w:rsidP="00015AD9">
      <w:r>
        <w:separator/>
      </w:r>
    </w:p>
  </w:endnote>
  <w:endnote w:type="continuationSeparator" w:id="0">
    <w:p w14:paraId="5CE3EE2A" w14:textId="77777777" w:rsidR="00C86D37" w:rsidRDefault="00C86D37" w:rsidP="0001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7387B" w14:textId="77777777" w:rsidR="00C86D37" w:rsidRDefault="00C86D37" w:rsidP="00015AD9">
      <w:r>
        <w:separator/>
      </w:r>
    </w:p>
  </w:footnote>
  <w:footnote w:type="continuationSeparator" w:id="0">
    <w:p w14:paraId="21F2773D" w14:textId="77777777" w:rsidR="00C86D37" w:rsidRDefault="00C86D37" w:rsidP="00015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C7"/>
    <w:rsid w:val="00015AD9"/>
    <w:rsid w:val="0002058D"/>
    <w:rsid w:val="000F32A3"/>
    <w:rsid w:val="000F48F5"/>
    <w:rsid w:val="00156C26"/>
    <w:rsid w:val="001A52C7"/>
    <w:rsid w:val="001B44D5"/>
    <w:rsid w:val="001D3E15"/>
    <w:rsid w:val="003437C6"/>
    <w:rsid w:val="00521F86"/>
    <w:rsid w:val="005B5F2D"/>
    <w:rsid w:val="00667CFC"/>
    <w:rsid w:val="006C142C"/>
    <w:rsid w:val="00701080"/>
    <w:rsid w:val="00845B08"/>
    <w:rsid w:val="008C33FB"/>
    <w:rsid w:val="00915D33"/>
    <w:rsid w:val="009220A0"/>
    <w:rsid w:val="009C475E"/>
    <w:rsid w:val="009C502B"/>
    <w:rsid w:val="009F2B92"/>
    <w:rsid w:val="00AC37BA"/>
    <w:rsid w:val="00AD2592"/>
    <w:rsid w:val="00B1340C"/>
    <w:rsid w:val="00B404B8"/>
    <w:rsid w:val="00B45258"/>
    <w:rsid w:val="00B724B9"/>
    <w:rsid w:val="00B76D10"/>
    <w:rsid w:val="00C86D37"/>
    <w:rsid w:val="00CA3EAF"/>
    <w:rsid w:val="00CF0DF5"/>
    <w:rsid w:val="00DB0575"/>
    <w:rsid w:val="00E047D4"/>
    <w:rsid w:val="00E375C8"/>
    <w:rsid w:val="00EE0703"/>
    <w:rsid w:val="00F3779D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6ACA4"/>
  <w15:chartTrackingRefBased/>
  <w15:docId w15:val="{9CE9B1C2-7A68-40C6-849B-D43FDC04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AD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52C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2C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2C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2C7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2C7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2C7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2C7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2C7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2C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52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5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5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52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52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A52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52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52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52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52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1A5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52C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1A52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52C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1A52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52C7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1A52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5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1A52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52C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5AD9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015A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5AD9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015AD9"/>
    <w:rPr>
      <w:sz w:val="18"/>
      <w:szCs w:val="18"/>
    </w:rPr>
  </w:style>
  <w:style w:type="table" w:styleId="af2">
    <w:name w:val="Table Grid"/>
    <w:basedOn w:val="a1"/>
    <w:autoRedefine/>
    <w:qFormat/>
    <w:rsid w:val="00015AD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</dc:creator>
  <cp:keywords/>
  <dc:description/>
  <cp:lastModifiedBy>EDY</cp:lastModifiedBy>
  <cp:revision>20</cp:revision>
  <dcterms:created xsi:type="dcterms:W3CDTF">2024-10-10T08:07:00Z</dcterms:created>
  <dcterms:modified xsi:type="dcterms:W3CDTF">2024-10-12T09:00:00Z</dcterms:modified>
</cp:coreProperties>
</file>