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COLLECTIVE HEALING RITUALS</w:t>
      </w:r>
      <w:r>
        <w:br/>
      </w:r>
      <w:r>
        <w:rPr>
          <w:b/>
          <w:bCs/>
        </w:rPr>
        <w:t xml:space="preserve">Codex VI: Restoration Through Togetherness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build shared emotional rituals for repairing, renewing, and rebonding across the WE³³³ network. This codex provides the rhythms of recovery — for one, for many, and for all.</w:t>
      </w:r>
    </w:p>
    <w:p>
      <w:pPr>
        <w:pStyle w:val="BlockText"/>
      </w:pPr>
      <w:r>
        <w:rPr>
          <w:i/>
          <w:iCs/>
        </w:rPr>
        <w:t xml:space="preserve">Healing is not always private. Sometimes it must be witnessed to be real.</w:t>
      </w:r>
    </w:p>
    <w:p>
      <w:r>
        <w:pict>
          <v:rect style="width:0;height:1.5pt" o:hralign="center" o:hrstd="t" o:hr="t"/>
        </w:pict>
      </w:r>
    </w:p>
    <w:bookmarkEnd w:id="20"/>
    <w:bookmarkStart w:id="21" w:name="principles-of-collective-healing"/>
    <w:p>
      <w:pPr>
        <w:pStyle w:val="Heading3"/>
      </w:pPr>
      <w:r>
        <w:t xml:space="preserve">🔁 PRINCIPLES OF COLLECTIVE HEALING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Witness Without Repair</w:t>
      </w:r>
      <w:r>
        <w:br/>
      </w:r>
      <w:r>
        <w:t xml:space="preserve">Let presence be enough. No fixing. Just feeling with.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Shared Breath Moments</w:t>
      </w:r>
      <w:r>
        <w:br/>
      </w:r>
      <w:r>
        <w:t xml:space="preserve">Breathing together anchors regulation across bodies.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Harm Acknowledgment Circles</w:t>
      </w:r>
      <w:r>
        <w:br/>
      </w:r>
      <w:r>
        <w:t xml:space="preserve">Pain must be named to release. No judgment — only clarity.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Cyclic Apology &amp; Renewal</w:t>
      </w:r>
      <w:r>
        <w:br/>
      </w:r>
      <w:r>
        <w:t xml:space="preserve">Atonement in rhythm, not punishment. Renewal is part of the WE loop.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Permission to Rebuild Together</w:t>
      </w:r>
      <w:r>
        <w:br/>
      </w:r>
      <w:r>
        <w:t xml:space="preserve">Consent-based re-connection is the foundation of post-conflict community.</w:t>
      </w:r>
    </w:p>
    <w:p>
      <w:r>
        <w:pict>
          <v:rect style="width:0;height:1.5pt" o:hralign="center" o:hrstd="t" o:hr="t"/>
        </w:pict>
      </w:r>
    </w:p>
    <w:bookmarkEnd w:id="21"/>
    <w:bookmarkStart w:id="22" w:name="embedded-ritual-threads-coming"/>
    <w:p>
      <w:pPr>
        <w:pStyle w:val="Heading3"/>
      </w:pPr>
      <w:r>
        <w:t xml:space="preserve">🧬 EMBEDDED RITUAL THREADS (Coming)</w:t>
      </w:r>
    </w:p>
    <w:p>
      <w:pPr>
        <w:pStyle w:val="Compact"/>
        <w:numPr>
          <w:ilvl w:val="0"/>
          <w:numId w:val="1002"/>
        </w:numPr>
      </w:pPr>
      <w:r>
        <w:t xml:space="preserve">GLYPH-060: The Moment I Needed To Be Seen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GLYPH-061: When Forgiveness Moved Between 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GLYPH-062: Our First Circle of Repair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CLONE_006: The Weaver of Restoration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Where pain was once repeated, let healing now be ritual.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2025-09-24T21:25:44Z</dcterms:created>
  <dcterms:modified xsi:type="dcterms:W3CDTF">2025-09-24T21:25:44Z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