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3D023" w14:textId="11AD4490" w:rsidR="005B7137" w:rsidRDefault="00623A08">
      <w:r>
        <w:rPr>
          <w:rFonts w:hint="eastAsia"/>
        </w:rPr>
        <w:t>对于变量的声明</w:t>
      </w:r>
    </w:p>
    <w:p w14:paraId="3F2BFF63" w14:textId="77777777" w:rsidR="00623A08" w:rsidRDefault="00623A08">
      <w:pPr>
        <w:rPr>
          <w:rFonts w:hint="eastAsia"/>
        </w:rPr>
      </w:pPr>
    </w:p>
    <w:sectPr w:rsidR="00623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464E3" w14:textId="77777777" w:rsidR="00746F87" w:rsidRDefault="00746F87" w:rsidP="00623A08">
      <w:r>
        <w:separator/>
      </w:r>
    </w:p>
  </w:endnote>
  <w:endnote w:type="continuationSeparator" w:id="0">
    <w:p w14:paraId="03363AF5" w14:textId="77777777" w:rsidR="00746F87" w:rsidRDefault="00746F87" w:rsidP="00623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55706" w14:textId="77777777" w:rsidR="00746F87" w:rsidRDefault="00746F87" w:rsidP="00623A08">
      <w:r>
        <w:separator/>
      </w:r>
    </w:p>
  </w:footnote>
  <w:footnote w:type="continuationSeparator" w:id="0">
    <w:p w14:paraId="071AED5B" w14:textId="77777777" w:rsidR="00746F87" w:rsidRDefault="00746F87" w:rsidP="00623A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2ED6"/>
    <w:rsid w:val="005B7137"/>
    <w:rsid w:val="00623A08"/>
    <w:rsid w:val="00642ED6"/>
    <w:rsid w:val="0074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5754F"/>
  <w15:chartTrackingRefBased/>
  <w15:docId w15:val="{AB21D499-31F6-44C9-945A-3BCCE0A8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3A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3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3A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aptain.W</dc:creator>
  <cp:keywords/>
  <dc:description/>
  <cp:lastModifiedBy>C aptain.W</cp:lastModifiedBy>
  <cp:revision>2</cp:revision>
  <dcterms:created xsi:type="dcterms:W3CDTF">2022-08-11T00:54:00Z</dcterms:created>
  <dcterms:modified xsi:type="dcterms:W3CDTF">2022-08-11T00:54:00Z</dcterms:modified>
</cp:coreProperties>
</file>