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36"/>
          <w:lang w:val="en-US"/>
        </w:rPr>
      </w:pPr>
      <w:r>
        <w:rPr>
          <w:rFonts w:hint="default"/>
          <w:b/>
          <w:bCs/>
          <w:sz w:val="40"/>
          <w:szCs w:val="36"/>
          <w:lang w:val="en-US"/>
        </w:rPr>
        <w:t xml:space="preserve">Group Presentation: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TOPIC</w:t>
      </w:r>
    </w:p>
    <w:tbl>
      <w:tblPr>
        <w:tblStyle w:val="113"/>
        <w:tblW w:w="9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5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2"/>
                <w:u w:val="thick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2"/>
                <w:u w:val="thick"/>
                <w:lang w:val="en-US"/>
              </w:rPr>
              <w:t xml:space="preserve">Group 1 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</w:rPr>
              <w:t>Usman Saif 乌斯曼</w:t>
            </w:r>
            <w:r>
              <w:rPr>
                <w:rFonts w:hint="default"/>
                <w:sz w:val="24"/>
                <w:szCs w:val="22"/>
                <w:lang w:val="en-US"/>
              </w:rPr>
              <w:t xml:space="preserve">   </w:t>
            </w:r>
            <w:r>
              <w:rPr>
                <w:rFonts w:hint="default"/>
                <w:b/>
                <w:bCs/>
                <w:i/>
                <w:iCs/>
                <w:sz w:val="24"/>
                <w:szCs w:val="22"/>
                <w:lang w:val="en-US"/>
              </w:rPr>
              <w:t>AND</w:t>
            </w:r>
            <w:r>
              <w:rPr>
                <w:rFonts w:hint="default"/>
                <w:sz w:val="24"/>
                <w:szCs w:val="22"/>
                <w:lang w:val="en-US"/>
              </w:rPr>
              <w:t xml:space="preserve">  Faizan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2"/>
                <w:lang w:val="en-US"/>
              </w:rPr>
            </w:pPr>
          </w:p>
        </w:tc>
        <w:tc>
          <w:tcPr>
            <w:tcW w:w="430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>Handover + energy efficiency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2"/>
                <w:u w:val="thick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2"/>
                <w:u w:val="thick"/>
                <w:lang w:val="en-US"/>
              </w:rPr>
              <w:t>Group 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 xml:space="preserve">Vandeane Smith 凡丁 </w:t>
            </w:r>
            <w:r>
              <w:rPr>
                <w:rFonts w:hint="default"/>
                <w:b/>
                <w:bCs/>
                <w:i/>
                <w:iCs/>
                <w:sz w:val="24"/>
                <w:szCs w:val="22"/>
                <w:vertAlign w:val="baseline"/>
                <w:lang w:val="en-US"/>
              </w:rPr>
              <w:t>AND</w:t>
            </w: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 xml:space="preserve"> Sangeen 可汗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</w:p>
        </w:tc>
        <w:tc>
          <w:tcPr>
            <w:tcW w:w="430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>Security Issues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2"/>
                <w:u w:val="thick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2"/>
                <w:u w:val="thick"/>
                <w:lang w:val="en-US"/>
              </w:rPr>
              <w:t>Group 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 xml:space="preserve"> MD. MISTER ALI（阿里）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</w:p>
        </w:tc>
        <w:tc>
          <w:tcPr>
            <w:tcW w:w="430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>6G &amp;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2"/>
                <w:u w:val="thick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2"/>
                <w:u w:val="thick"/>
                <w:lang w:val="en-US"/>
              </w:rPr>
              <w:t>Group 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 xml:space="preserve">Haymi(马蕊) </w:t>
            </w:r>
            <w:r>
              <w:rPr>
                <w:rFonts w:hint="default"/>
                <w:b/>
                <w:bCs/>
                <w:i/>
                <w:iCs/>
                <w:sz w:val="24"/>
                <w:szCs w:val="22"/>
                <w:vertAlign w:val="baseline"/>
                <w:lang w:val="en-US"/>
              </w:rPr>
              <w:t>AND</w:t>
            </w: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 xml:space="preserve"> Alec Shang (亚历克上) </w:t>
            </w:r>
            <w:r>
              <w:rPr>
                <w:rFonts w:hint="default"/>
                <w:b/>
                <w:bCs/>
                <w:sz w:val="24"/>
                <w:szCs w:val="22"/>
                <w:vertAlign w:val="baseline"/>
                <w:lang w:val="en-US"/>
              </w:rPr>
              <w:t xml:space="preserve">AND </w:t>
            </w: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 xml:space="preserve">Jifar(马济) 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</w:p>
        </w:tc>
        <w:tc>
          <w:tcPr>
            <w:tcW w:w="430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val="en-US"/>
              </w:rPr>
              <w:t xml:space="preserve"> Routing in air and space &amp; On the fly data center and their security measurements.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C7AD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05394DAB"/>
    <w:rsid w:val="13274955"/>
    <w:rsid w:val="13790600"/>
    <w:rsid w:val="1B397A8B"/>
    <w:rsid w:val="1C426165"/>
    <w:rsid w:val="1C7B1111"/>
    <w:rsid w:val="1EC80B14"/>
    <w:rsid w:val="30704B12"/>
    <w:rsid w:val="30955AF6"/>
    <w:rsid w:val="31AE69E5"/>
    <w:rsid w:val="34022C61"/>
    <w:rsid w:val="34364DA7"/>
    <w:rsid w:val="3812489D"/>
    <w:rsid w:val="3C722DDC"/>
    <w:rsid w:val="40DE15AD"/>
    <w:rsid w:val="449E6654"/>
    <w:rsid w:val="469C794D"/>
    <w:rsid w:val="47C55233"/>
    <w:rsid w:val="4B683B9A"/>
    <w:rsid w:val="4F871765"/>
    <w:rsid w:val="52475F97"/>
    <w:rsid w:val="534D66DE"/>
    <w:rsid w:val="54FE51FE"/>
    <w:rsid w:val="570D2543"/>
    <w:rsid w:val="595A48DB"/>
    <w:rsid w:val="5AB32437"/>
    <w:rsid w:val="5BCC7AD8"/>
    <w:rsid w:val="5BD13A4C"/>
    <w:rsid w:val="5E6139E8"/>
    <w:rsid w:val="61961459"/>
    <w:rsid w:val="64B91848"/>
    <w:rsid w:val="678924AE"/>
    <w:rsid w:val="68C36476"/>
    <w:rsid w:val="6CFA6BFD"/>
    <w:rsid w:val="6E291FB3"/>
    <w:rsid w:val="70A61520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qFormat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qFormat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uiPriority w:val="0"/>
    <w:rPr>
      <w:sz w:val="16"/>
      <w:szCs w:val="16"/>
    </w:rPr>
  </w:style>
  <w:style w:type="paragraph" w:styleId="16">
    <w:name w:val="Block Text"/>
    <w:basedOn w:val="1"/>
    <w:qFormat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uiPriority w:val="0"/>
    <w:pPr>
      <w:spacing w:after="12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uiPriority w:val="0"/>
    <w:pPr>
      <w:ind w:firstLine="420" w:firstLineChars="200"/>
    </w:pPr>
  </w:style>
  <w:style w:type="paragraph" w:styleId="23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uiPriority w:val="0"/>
    <w:pPr>
      <w:ind w:left="100" w:leftChars="2100"/>
    </w:pPr>
  </w:style>
  <w:style w:type="character" w:styleId="27">
    <w:name w:val="annotation reference"/>
    <w:basedOn w:val="13"/>
    <w:uiPriority w:val="0"/>
    <w:rPr>
      <w:sz w:val="21"/>
      <w:szCs w:val="21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annotation subject"/>
    <w:basedOn w:val="28"/>
    <w:next w:val="28"/>
    <w:qFormat/>
    <w:uiPriority w:val="0"/>
    <w:rPr>
      <w:b/>
      <w:bCs/>
    </w:rPr>
  </w:style>
  <w:style w:type="paragraph" w:styleId="30">
    <w:name w:val="Date"/>
    <w:basedOn w:val="1"/>
    <w:next w:val="1"/>
    <w:qFormat/>
    <w:uiPriority w:val="0"/>
    <w:pPr>
      <w:ind w:left="100" w:leftChars="2500"/>
    </w:pPr>
  </w:style>
  <w:style w:type="paragraph" w:styleId="31">
    <w:name w:val="Document Map"/>
    <w:basedOn w:val="1"/>
    <w:qFormat/>
    <w:uiPriority w:val="0"/>
    <w:pPr>
      <w:shd w:val="clear" w:color="auto" w:fill="000080"/>
    </w:pPr>
  </w:style>
  <w:style w:type="paragraph" w:styleId="32">
    <w:name w:val="E-mail Signature"/>
    <w:basedOn w:val="1"/>
    <w:qFormat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qFormat/>
    <w:uiPriority w:val="0"/>
    <w:rPr>
      <w:vertAlign w:val="superscript"/>
    </w:rPr>
  </w:style>
  <w:style w:type="paragraph" w:styleId="35">
    <w:name w:val="endnote text"/>
    <w:basedOn w:val="1"/>
    <w:qFormat/>
    <w:uiPriority w:val="0"/>
    <w:pPr>
      <w:snapToGrid w:val="0"/>
      <w:jc w:val="left"/>
    </w:pPr>
  </w:style>
  <w:style w:type="paragraph" w:styleId="36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qFormat/>
    <w:uiPriority w:val="0"/>
    <w:rPr>
      <w:color w:val="800080"/>
      <w:u w:val="single"/>
    </w:rPr>
  </w:style>
  <w:style w:type="paragraph" w:styleId="39">
    <w:name w:val="foot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qFormat/>
    <w:uiPriority w:val="0"/>
    <w:rPr>
      <w:vertAlign w:val="superscript"/>
    </w:rPr>
  </w:style>
  <w:style w:type="paragraph" w:styleId="41">
    <w:name w:val="footnote text"/>
    <w:basedOn w:val="1"/>
    <w:qFormat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uiPriority w:val="0"/>
  </w:style>
  <w:style w:type="paragraph" w:styleId="44">
    <w:name w:val="HTML Address"/>
    <w:basedOn w:val="1"/>
    <w:uiPriority w:val="0"/>
    <w:rPr>
      <w:i/>
      <w:iCs/>
    </w:rPr>
  </w:style>
  <w:style w:type="character" w:styleId="45">
    <w:name w:val="HTML Cite"/>
    <w:basedOn w:val="13"/>
    <w:qFormat/>
    <w:uiPriority w:val="0"/>
    <w:rPr>
      <w:i/>
      <w:iCs/>
    </w:rPr>
  </w:style>
  <w:style w:type="character" w:styleId="46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uiPriority w:val="0"/>
    <w:rPr>
      <w:i/>
      <w:iCs/>
    </w:rPr>
  </w:style>
  <w:style w:type="character" w:styleId="48">
    <w:name w:val="HTML Keyboard"/>
    <w:basedOn w:val="13"/>
    <w:qFormat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qFormat/>
    <w:uiPriority w:val="0"/>
    <w:rPr>
      <w:rFonts w:ascii="Courier New" w:hAnsi="Courier New" w:cs="Courier New"/>
    </w:rPr>
  </w:style>
  <w:style w:type="character" w:styleId="51">
    <w:name w:val="HTML Typewriter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qFormat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qFormat/>
    <w:uiPriority w:val="0"/>
    <w:pPr>
      <w:ind w:left="200" w:leftChars="200"/>
    </w:pPr>
  </w:style>
  <w:style w:type="paragraph" w:styleId="56">
    <w:name w:val="index 3"/>
    <w:basedOn w:val="1"/>
    <w:next w:val="1"/>
    <w:qFormat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qFormat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qFormat/>
    <w:uiPriority w:val="0"/>
    <w:pPr>
      <w:ind w:left="1200" w:leftChars="1200"/>
    </w:p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index heading"/>
    <w:basedOn w:val="1"/>
    <w:next w:val="54"/>
    <w:qFormat/>
    <w:uiPriority w:val="0"/>
    <w:rPr>
      <w:rFonts w:ascii="Arial" w:hAnsi="Arial" w:cs="Arial"/>
      <w:b/>
      <w:bCs/>
    </w:rPr>
  </w:style>
  <w:style w:type="character" w:styleId="64">
    <w:name w:val="line number"/>
    <w:basedOn w:val="13"/>
    <w:qFormat/>
    <w:uiPriority w:val="0"/>
  </w:style>
  <w:style w:type="paragraph" w:styleId="65">
    <w:name w:val="List"/>
    <w:basedOn w:val="1"/>
    <w:qFormat/>
    <w:uiPriority w:val="0"/>
    <w:pPr>
      <w:ind w:left="200" w:hanging="200" w:hangingChars="200"/>
    </w:pPr>
  </w:style>
  <w:style w:type="paragraph" w:styleId="66">
    <w:name w:val="List 2"/>
    <w:basedOn w:val="1"/>
    <w:qFormat/>
    <w:uiPriority w:val="0"/>
    <w:pPr>
      <w:ind w:left="100" w:leftChars="200" w:hanging="200" w:hangingChars="200"/>
    </w:pPr>
  </w:style>
  <w:style w:type="paragraph" w:styleId="67">
    <w:name w:val="List 3"/>
    <w:basedOn w:val="1"/>
    <w:uiPriority w:val="0"/>
    <w:pPr>
      <w:ind w:left="100" w:leftChars="400" w:hanging="200" w:hangingChars="200"/>
    </w:pPr>
  </w:style>
  <w:style w:type="paragraph" w:styleId="68">
    <w:name w:val="List 4"/>
    <w:basedOn w:val="1"/>
    <w:uiPriority w:val="0"/>
    <w:pPr>
      <w:ind w:left="100" w:leftChars="600" w:hanging="200" w:hangingChars="2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71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2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5">
    <w:name w:val="List Continue"/>
    <w:basedOn w:val="1"/>
    <w:qFormat/>
    <w:uiPriority w:val="0"/>
    <w:pPr>
      <w:spacing w:after="120"/>
      <w:ind w:left="420" w:leftChars="200"/>
    </w:pPr>
  </w:style>
  <w:style w:type="paragraph" w:styleId="76">
    <w:name w:val="List Continue 2"/>
    <w:basedOn w:val="1"/>
    <w:qFormat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uiPriority w:val="0"/>
    <w:pPr>
      <w:spacing w:after="120"/>
      <w:ind w:left="1680" w:leftChars="800"/>
    </w:pPr>
  </w:style>
  <w:style w:type="paragraph" w:styleId="79">
    <w:name w:val="List Continue 5"/>
    <w:basedOn w:val="1"/>
    <w:qFormat/>
    <w:uiPriority w:val="0"/>
    <w:pPr>
      <w:spacing w:after="120"/>
      <w:ind w:left="2100" w:leftChars="1000"/>
    </w:pPr>
  </w:style>
  <w:style w:type="paragraph" w:styleId="80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81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2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4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qFormat/>
    <w:uiPriority w:val="0"/>
    <w:rPr>
      <w:sz w:val="24"/>
      <w:szCs w:val="24"/>
    </w:rPr>
  </w:style>
  <w:style w:type="paragraph" w:styleId="88">
    <w:name w:val="Normal Indent"/>
    <w:basedOn w:val="1"/>
    <w:qFormat/>
    <w:uiPriority w:val="0"/>
    <w:pPr>
      <w:ind w:firstLine="420" w:firstLineChars="200"/>
    </w:pPr>
  </w:style>
  <w:style w:type="paragraph" w:styleId="89">
    <w:name w:val="Note Heading"/>
    <w:basedOn w:val="1"/>
    <w:next w:val="1"/>
    <w:qFormat/>
    <w:uiPriority w:val="0"/>
    <w:pPr>
      <w:jc w:val="center"/>
    </w:pPr>
  </w:style>
  <w:style w:type="character" w:styleId="90">
    <w:name w:val="page number"/>
    <w:basedOn w:val="13"/>
    <w:qFormat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qFormat/>
    <w:uiPriority w:val="0"/>
  </w:style>
  <w:style w:type="paragraph" w:styleId="93">
    <w:name w:val="Signature"/>
    <w:basedOn w:val="1"/>
    <w:qFormat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qFormat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qFormat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qFormat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uiPriority w:val="0"/>
    <w:pPr>
      <w:ind w:left="3360" w:leftChars="1600"/>
    </w:pPr>
  </w:style>
  <w:style w:type="table" w:styleId="153">
    <w:name w:val="Light Shading"/>
    <w:basedOn w:val="14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qFormat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qFormat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qFormat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qFormat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qFormat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qFormat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2022-09-08T12:29:00Z</dcterms:created>
  <dc:creator>Alec</dc:creator>
  <cp:lastModifiedBy>Smart Kid</cp:lastModifiedBy>
  <dcterms:modified xsi:type="dcterms:W3CDTF">2022-09-19T05:04:35Z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17D3103F45044E1F815379AE9B918EED</vt:lpwstr>
  </property>
</Properties>
</file>