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center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lang w:val="en-US" w:eastAsia="zh-CN"/>
        </w:rPr>
        <w:t>修改密码用例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  <w:t>注意：B为基本流符号、A为备选流符号、AA为备选流的备选流符号、E为异常流符号。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sz w:val="28"/>
          <w:szCs w:val="28"/>
        </w:rPr>
      </w:pP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  <w:lang w:val="en-US" w:eastAsia="zh-CN"/>
        </w:rPr>
        <w:t>1、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</w:rPr>
        <w:t>简要说明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本用例说明用户如何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修改自己的密码，防止账号被盗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。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2、涉及参与者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启用此用例的主角为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订餐用户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</w:pP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  <w:lang w:val="en-US" w:eastAsia="zh-CN"/>
        </w:rPr>
        <w:t>3、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</w:rPr>
        <w:t>事件流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24"/>
          <w:szCs w:val="24"/>
          <w:lang w:val="en-US" w:eastAsia="zh-CN"/>
        </w:rPr>
        <w:t>1、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4"/>
          <w:szCs w:val="24"/>
        </w:rPr>
        <w:t>基本流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B1、开始用例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用户在主页面中点击设置按钮，进入设置页面之后，选择密码修改。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B2、弹出修改密码页面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系统返回修改密码的页面，这个页面里面有一个输入旧密码的输入框，首先需要输入旧密码的目的是确认是否为本人要求修改密码。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B3、输入旧密码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点击输入旧密码的输入框，然后输入旧密码。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B4、提交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点击提交，此时系统确认是不是本人在操作。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E1、输入密码错误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B5、返回输入新密码页面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点击输入新密码输入框，输入想要更改的新密码。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B6、再次确认新密码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点击输入框，输入刚才一模一样的新密码。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E2、密码不一致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B7、密码修改成功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弹出密码修改成功的提示信息。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B8、用例使用结束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异常流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E1、输入密码错误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系统警告密码输入错误，并返回重新输入密码的页面。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E2、密码不一致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系统提示第一次输入的新密码与第二次输入的新密码不一致，并返回到重新输入新密码页面。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sz w:val="28"/>
          <w:szCs w:val="28"/>
        </w:rPr>
      </w:pP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  <w:lang w:val="en-US" w:eastAsia="zh-CN"/>
        </w:rPr>
        <w:t>4、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</w:rPr>
        <w:t>特殊需求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1、对密码进行加密处理，防止泄漏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sz w:val="28"/>
          <w:szCs w:val="28"/>
        </w:rPr>
      </w:pP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  <w:lang w:val="en-US" w:eastAsia="zh-CN"/>
        </w:rPr>
        <w:t>5、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</w:rPr>
        <w:t>前置条件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t>1、登录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t>2、网络良好。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  <w:lang w:val="en-US" w:eastAsia="zh-CN"/>
        </w:rPr>
        <w:t>6、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</w:rPr>
        <w:t>后置条件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不能再使用之前的密码登录。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  <w:lang w:val="en-US" w:eastAsia="zh-CN"/>
        </w:rPr>
        <w:t>7、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</w:rPr>
        <w:t>扩展点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8200D"/>
    <w:multiLevelType w:val="singleLevel"/>
    <w:tmpl w:val="59F8200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12078"/>
    <w:rsid w:val="5DE1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2017-11-11T03:11:00Z</dcterms:created>
  <dc:creator>Administrator</dc:creator>
  <cp:lastModifiedBy>Administrator</cp:lastModifiedBy>
  <dcterms:modified xsi:type="dcterms:W3CDTF">2017-11-11T03:15:03Z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