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C91F6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54975"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Pr="003A6671">
        <w:rPr>
          <w:rFonts w:ascii="黑体" w:eastAsia="黑体" w:hint="eastAsia"/>
          <w:b/>
          <w:sz w:val="36"/>
        </w:rPr>
        <w:t>》</w:t>
      </w:r>
      <w:r w:rsidR="00B54975">
        <w:rPr>
          <w:rFonts w:ascii="黑体" w:eastAsia="黑体" w:hint="eastAsia"/>
          <w:b/>
          <w:sz w:val="36"/>
        </w:rPr>
        <w:t>期中</w:t>
      </w:r>
      <w:r w:rsidRPr="003A6671">
        <w:rPr>
          <w:rFonts w:ascii="黑体" w:eastAsia="黑体" w:hint="eastAsia"/>
          <w:b/>
          <w:sz w:val="36"/>
        </w:rPr>
        <w:t>考试试题</w:t>
      </w:r>
      <w:r w:rsidR="00BD3865">
        <w:rPr>
          <w:rFonts w:ascii="黑体" w:eastAsia="黑体" w:hint="eastAsia"/>
          <w:b/>
          <w:sz w:val="36"/>
        </w:rPr>
        <w:t>(</w:t>
      </w:r>
      <w:r w:rsidR="00A65353">
        <w:rPr>
          <w:rFonts w:ascii="黑体" w:eastAsia="黑体" w:hint="eastAsia"/>
          <w:b/>
          <w:sz w:val="36"/>
        </w:rPr>
        <w:t>A</w:t>
      </w:r>
      <w:r w:rsidR="00BD3865">
        <w:rPr>
          <w:rFonts w:ascii="黑体" w:eastAsia="黑体" w:hint="eastAsia"/>
          <w:b/>
          <w:sz w:val="36"/>
        </w:rPr>
        <w:t>)</w:t>
      </w:r>
      <w:bookmarkStart w:id="0" w:name="_GoBack"/>
      <w:bookmarkEnd w:id="0"/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59260D" w:rsidRPr="003A6671">
        <w:rPr>
          <w:rFonts w:hint="eastAsia"/>
          <w:b/>
          <w:bCs/>
        </w:rPr>
        <w:t>4</w:t>
      </w:r>
      <w:r w:rsidRPr="003A6671">
        <w:rPr>
          <w:rFonts w:hint="eastAsia"/>
          <w:b/>
          <w:bCs/>
        </w:rPr>
        <w:t>年</w:t>
      </w:r>
      <w:r w:rsidR="00B54975">
        <w:rPr>
          <w:rFonts w:hint="eastAsia"/>
          <w:b/>
          <w:bCs/>
        </w:rPr>
        <w:t>1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</w:t>
      </w:r>
      <w:r w:rsidR="00806962">
        <w:rPr>
          <w:rFonts w:hint="eastAsia"/>
          <w:b/>
          <w:bCs/>
          <w:spacing w:val="-6"/>
          <w:szCs w:val="21"/>
        </w:rPr>
        <w:t>均需要</w:t>
      </w:r>
      <w:r>
        <w:rPr>
          <w:rFonts w:hint="eastAsia"/>
          <w:b/>
          <w:bCs/>
          <w:spacing w:val="-6"/>
          <w:szCs w:val="21"/>
        </w:rPr>
        <w:t>编写程序或函数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，个别题目还需要画出对</w:t>
      </w:r>
      <w:r w:rsidR="00806962" w:rsidRPr="003A6671">
        <w:rPr>
          <w:rFonts w:hint="eastAsia"/>
          <w:b/>
          <w:bCs/>
          <w:spacing w:val="-6"/>
          <w:szCs w:val="21"/>
        </w:rPr>
        <w:t>应的</w:t>
      </w:r>
      <w:r w:rsidR="00806962" w:rsidRPr="003A6671">
        <w:rPr>
          <w:rFonts w:hint="eastAsia"/>
          <w:b/>
          <w:bCs/>
          <w:spacing w:val="-6"/>
          <w:szCs w:val="21"/>
        </w:rPr>
        <w:t>PAD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AA5A0F" w:rsidRPr="00E6757D" w:rsidRDefault="00AA5A0F" w:rsidP="00CE598A">
      <w:pPr>
        <w:spacing w:beforeLines="50" w:before="156"/>
        <w:rPr>
          <w:b/>
          <w:bCs/>
          <w:spacing w:val="-6"/>
          <w:szCs w:val="21"/>
        </w:rPr>
      </w:pPr>
    </w:p>
    <w:p w:rsidR="00806504" w:rsidRDefault="003A6671" w:rsidP="00CE598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" w:name="OLE_LINK13"/>
      <w:bookmarkStart w:id="2" w:name="OLE_LINK14"/>
      <w:bookmarkStart w:id="3" w:name="OLE_LINK3"/>
      <w:bookmarkStart w:id="4" w:name="OLE_LINK4"/>
      <w:bookmarkStart w:id="5" w:name="OLE_LINK9"/>
      <w:bookmarkStart w:id="6" w:name="OLE_LINK10"/>
      <w:bookmarkStart w:id="7" w:name="OLE_LINK1"/>
      <w:bookmarkStart w:id="8" w:name="OLE_LINK2"/>
      <w:r w:rsidRPr="00806504">
        <w:rPr>
          <w:rFonts w:hint="eastAsia"/>
          <w:b/>
          <w:szCs w:val="21"/>
        </w:rPr>
        <w:t>[2</w:t>
      </w:r>
      <w:r w:rsidR="00B54975" w:rsidRPr="00806504">
        <w:rPr>
          <w:rFonts w:hint="eastAsia"/>
          <w:b/>
          <w:szCs w:val="21"/>
        </w:rPr>
        <w:t>5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bookmarkEnd w:id="1"/>
      <w:bookmarkEnd w:id="2"/>
      <w:r w:rsidRPr="00806504">
        <w:rPr>
          <w:rFonts w:hint="eastAsia"/>
          <w:b/>
          <w:szCs w:val="21"/>
        </w:rPr>
        <w:t>编写</w:t>
      </w:r>
      <w:r w:rsidR="00E75E8C" w:rsidRPr="00806504">
        <w:rPr>
          <w:rFonts w:hint="eastAsia"/>
          <w:b/>
          <w:szCs w:val="21"/>
        </w:rPr>
        <w:t>程序</w:t>
      </w:r>
      <w:r w:rsidRPr="00806504">
        <w:rPr>
          <w:rFonts w:hint="eastAsia"/>
          <w:b/>
          <w:szCs w:val="21"/>
        </w:rPr>
        <w:t>，</w:t>
      </w:r>
      <w:r w:rsidR="00B54975" w:rsidRPr="00806504">
        <w:rPr>
          <w:rFonts w:hint="eastAsia"/>
          <w:b/>
          <w:szCs w:val="21"/>
        </w:rPr>
        <w:t>输入一个摄氏温度</w:t>
      </w:r>
      <w:r w:rsidR="005D7E95" w:rsidRPr="00806504">
        <w:rPr>
          <w:rFonts w:hint="eastAsia"/>
          <w:b/>
          <w:szCs w:val="21"/>
        </w:rPr>
        <w:t>（</w:t>
      </w:r>
      <w:r w:rsidR="005D7E95" w:rsidRPr="00806504">
        <w:rPr>
          <w:b/>
          <w:szCs w:val="21"/>
        </w:rPr>
        <w:t>º</w:t>
      </w:r>
      <w:r w:rsidR="005D7E95" w:rsidRPr="00806504">
        <w:rPr>
          <w:rFonts w:hint="eastAsia"/>
          <w:b/>
          <w:szCs w:val="21"/>
        </w:rPr>
        <w:t>C</w:t>
      </w:r>
      <w:r w:rsidR="005D7E95" w:rsidRPr="00806504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，输出其对应的华氏温度</w:t>
      </w:r>
      <w:r w:rsidR="005D7E95" w:rsidRPr="00806504">
        <w:rPr>
          <w:rFonts w:hint="eastAsia"/>
          <w:b/>
          <w:szCs w:val="21"/>
        </w:rPr>
        <w:t>（</w:t>
      </w:r>
      <w:r w:rsidR="005D7E95" w:rsidRPr="00806504">
        <w:rPr>
          <w:b/>
          <w:szCs w:val="21"/>
        </w:rPr>
        <w:t>º</w:t>
      </w:r>
      <w:r w:rsidR="005D7E95" w:rsidRPr="00806504">
        <w:rPr>
          <w:rFonts w:hint="eastAsia"/>
          <w:b/>
          <w:szCs w:val="21"/>
        </w:rPr>
        <w:t>F</w:t>
      </w:r>
      <w:r w:rsidR="005D7E95" w:rsidRPr="00806504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。</w:t>
      </w:r>
    </w:p>
    <w:p w:rsidR="00B54975" w:rsidRPr="00806504" w:rsidRDefault="00DB59D1" w:rsidP="00CE598A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其</w:t>
      </w:r>
      <w:r w:rsidR="002D2870" w:rsidRPr="00806504">
        <w:rPr>
          <w:rFonts w:hint="eastAsia"/>
          <w:b/>
          <w:szCs w:val="21"/>
        </w:rPr>
        <w:t>换算</w:t>
      </w:r>
      <w:r w:rsidR="00B54975" w:rsidRPr="00806504">
        <w:rPr>
          <w:rFonts w:hint="eastAsia"/>
          <w:b/>
          <w:szCs w:val="21"/>
        </w:rPr>
        <w:t>公式为：</w:t>
      </w:r>
      <w:r w:rsidR="00B54975" w:rsidRPr="00806504">
        <w:rPr>
          <w:rFonts w:hint="eastAsia"/>
          <w:b/>
          <w:szCs w:val="21"/>
        </w:rPr>
        <w:t>C</w:t>
      </w:r>
      <w:r w:rsidR="005D7E95" w:rsidRPr="00806504">
        <w:rPr>
          <w:rFonts w:hint="eastAsia"/>
          <w:b/>
          <w:szCs w:val="21"/>
        </w:rPr>
        <w:t xml:space="preserve"> </w:t>
      </w:r>
      <w:r w:rsidR="00B54975" w:rsidRPr="00806504">
        <w:rPr>
          <w:rFonts w:hint="eastAsia"/>
          <w:b/>
          <w:szCs w:val="21"/>
        </w:rPr>
        <w:t>=</w:t>
      </w:r>
      <w:r w:rsidR="005D7E95" w:rsidRPr="00806504">
        <w:rPr>
          <w:rFonts w:hint="eastAsia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9</m:t>
            </m:r>
          </m:den>
        </m:f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</m:oMath>
      <w:r w:rsidR="00B54975" w:rsidRPr="00806504">
        <w:rPr>
          <w:rFonts w:hint="eastAsia"/>
          <w:b/>
          <w:szCs w:val="21"/>
        </w:rPr>
        <w:t>(F</w:t>
      </w:r>
      <w:r w:rsidR="005D7E95" w:rsidRPr="00806504">
        <w:rPr>
          <w:rFonts w:hint="eastAsia"/>
          <w:b/>
          <w:szCs w:val="21"/>
        </w:rPr>
        <w:t>-</w:t>
      </w:r>
      <w:r w:rsidR="00B54975" w:rsidRPr="00806504">
        <w:rPr>
          <w:rFonts w:hint="eastAsia"/>
          <w:b/>
          <w:szCs w:val="21"/>
        </w:rPr>
        <w:t>32)</w:t>
      </w:r>
      <w:r w:rsidR="00806504">
        <w:rPr>
          <w:rFonts w:hint="eastAsia"/>
          <w:b/>
          <w:szCs w:val="21"/>
        </w:rPr>
        <w:t>，</w:t>
      </w:r>
      <w:r w:rsidR="00B54975" w:rsidRPr="00806504">
        <w:rPr>
          <w:rFonts w:hint="eastAsia"/>
          <w:b/>
          <w:szCs w:val="21"/>
        </w:rPr>
        <w:t>其中：</w:t>
      </w:r>
      <w:r w:rsidR="00B54975" w:rsidRPr="00806504">
        <w:rPr>
          <w:rFonts w:hint="eastAsia"/>
          <w:b/>
          <w:szCs w:val="21"/>
        </w:rPr>
        <w:t>C</w:t>
      </w:r>
      <w:r w:rsidR="00B54975" w:rsidRPr="00806504">
        <w:rPr>
          <w:rFonts w:hint="eastAsia"/>
          <w:b/>
          <w:szCs w:val="21"/>
        </w:rPr>
        <w:t>为摄氏温度，</w:t>
      </w:r>
      <w:r w:rsidR="00B54975" w:rsidRPr="00806504">
        <w:rPr>
          <w:rFonts w:hint="eastAsia"/>
          <w:b/>
          <w:szCs w:val="21"/>
        </w:rPr>
        <w:t>F</w:t>
      </w:r>
      <w:r w:rsidR="00B54975" w:rsidRPr="00806504">
        <w:rPr>
          <w:rFonts w:hint="eastAsia"/>
          <w:b/>
          <w:szCs w:val="21"/>
        </w:rPr>
        <w:t>为华氏温度。</w:t>
      </w:r>
    </w:p>
    <w:p w:rsidR="007A435C" w:rsidRDefault="00E6757D" w:rsidP="00CE598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9" w:name="OLE_LINK17"/>
      <w:bookmarkStart w:id="10" w:name="OLE_LINK18"/>
      <w:bookmarkEnd w:id="3"/>
      <w:bookmarkEnd w:id="4"/>
      <w:bookmarkEnd w:id="5"/>
      <w:bookmarkEnd w:id="6"/>
      <w:bookmarkEnd w:id="7"/>
      <w:bookmarkEnd w:id="8"/>
      <w:r w:rsidRPr="002E1D77">
        <w:rPr>
          <w:rFonts w:hint="eastAsia"/>
          <w:b/>
          <w:szCs w:val="21"/>
        </w:rPr>
        <w:t xml:space="preserve"> </w:t>
      </w:r>
      <w:r w:rsidR="00E80679" w:rsidRPr="002E1D77">
        <w:rPr>
          <w:rFonts w:hint="eastAsia"/>
          <w:b/>
          <w:szCs w:val="21"/>
        </w:rPr>
        <w:t>[</w:t>
      </w:r>
      <w:r w:rsidR="0053636A" w:rsidRPr="002E1D77">
        <w:rPr>
          <w:rFonts w:hint="eastAsia"/>
          <w:b/>
          <w:szCs w:val="21"/>
        </w:rPr>
        <w:t>2</w:t>
      </w:r>
      <w:r w:rsidR="00B54975">
        <w:rPr>
          <w:rFonts w:hint="eastAsia"/>
          <w:b/>
          <w:szCs w:val="21"/>
        </w:rPr>
        <w:t>5</w:t>
      </w:r>
      <w:r w:rsidR="00E80679" w:rsidRPr="002E1D77">
        <w:rPr>
          <w:rFonts w:hint="eastAsia"/>
          <w:b/>
          <w:szCs w:val="21"/>
        </w:rPr>
        <w:t>分</w:t>
      </w:r>
      <w:r w:rsidR="00E80679" w:rsidRPr="002E1D77">
        <w:rPr>
          <w:rFonts w:hint="eastAsia"/>
          <w:b/>
          <w:szCs w:val="21"/>
        </w:rPr>
        <w:t>]</w:t>
      </w:r>
      <w:r w:rsidR="007645CE" w:rsidRPr="002E1D77">
        <w:rPr>
          <w:rFonts w:hint="eastAsia"/>
          <w:b/>
          <w:szCs w:val="21"/>
        </w:rPr>
        <w:t xml:space="preserve"> </w:t>
      </w:r>
      <w:bookmarkEnd w:id="9"/>
      <w:bookmarkEnd w:id="10"/>
      <w:r w:rsidR="00314D16">
        <w:rPr>
          <w:rFonts w:hint="eastAsia"/>
          <w:b/>
          <w:szCs w:val="21"/>
        </w:rPr>
        <w:t>编写程序，对于任意输入</w:t>
      </w:r>
      <w:r w:rsidR="00C63F89">
        <w:rPr>
          <w:rFonts w:hint="eastAsia"/>
          <w:b/>
          <w:szCs w:val="21"/>
        </w:rPr>
        <w:t>的</w:t>
      </w:r>
      <w:r w:rsidR="00314D16">
        <w:rPr>
          <w:rFonts w:hint="eastAsia"/>
          <w:b/>
          <w:szCs w:val="21"/>
        </w:rPr>
        <w:t>x</w:t>
      </w:r>
      <w:r w:rsidR="00C63F89">
        <w:rPr>
          <w:rFonts w:hint="eastAsia"/>
          <w:b/>
          <w:szCs w:val="21"/>
        </w:rPr>
        <w:t>（</w:t>
      </w:r>
      <w:r w:rsidR="00533A85">
        <w:rPr>
          <w:rFonts w:hint="eastAsia"/>
          <w:b/>
          <w:szCs w:val="21"/>
        </w:rPr>
        <w:t>给</w:t>
      </w:r>
      <w:r w:rsidR="00C63F89">
        <w:rPr>
          <w:rFonts w:hint="eastAsia"/>
          <w:b/>
          <w:szCs w:val="21"/>
        </w:rPr>
        <w:t>定输入满足</w:t>
      </w:r>
      <w:r w:rsidR="00C63F89">
        <w:rPr>
          <w:rFonts w:hint="eastAsia"/>
          <w:b/>
          <w:szCs w:val="21"/>
        </w:rPr>
        <w:t>0&lt;x&lt;1</w:t>
      </w:r>
      <w:r w:rsidR="00C63F89">
        <w:rPr>
          <w:rFonts w:hint="eastAsia"/>
          <w:b/>
          <w:szCs w:val="21"/>
        </w:rPr>
        <w:t>），按照如下公式计算函数值</w:t>
      </w:r>
      <w:r w:rsidR="00DB59D1">
        <w:rPr>
          <w:rFonts w:hint="eastAsia"/>
          <w:b/>
          <w:szCs w:val="21"/>
        </w:rPr>
        <w:t>，</w:t>
      </w:r>
      <w:r w:rsidR="00C63F89">
        <w:rPr>
          <w:rFonts w:hint="eastAsia"/>
          <w:b/>
          <w:szCs w:val="21"/>
        </w:rPr>
        <w:t>使得</w:t>
      </w:r>
      <w:r w:rsidR="00DB59D1">
        <w:rPr>
          <w:rFonts w:hint="eastAsia"/>
          <w:b/>
          <w:szCs w:val="21"/>
        </w:rPr>
        <w:t>余</w:t>
      </w:r>
      <w:r w:rsidR="00C63F89">
        <w:rPr>
          <w:rFonts w:hint="eastAsia"/>
          <w:b/>
          <w:szCs w:val="21"/>
        </w:rPr>
        <w:t>项小于</w:t>
      </w:r>
      <w:r w:rsidR="00C63F89">
        <w:rPr>
          <w:rFonts w:hint="eastAsia"/>
          <w:b/>
          <w:szCs w:val="21"/>
        </w:rPr>
        <w:t>10</w:t>
      </w:r>
      <w:r w:rsidR="00C63F89" w:rsidRPr="00C63F89">
        <w:rPr>
          <w:rFonts w:hint="eastAsia"/>
          <w:b/>
          <w:szCs w:val="21"/>
          <w:vertAlign w:val="superscript"/>
        </w:rPr>
        <w:t>-8</w:t>
      </w:r>
      <w:r w:rsidR="00C63F89">
        <w:rPr>
          <w:rFonts w:hint="eastAsia"/>
          <w:b/>
          <w:szCs w:val="21"/>
        </w:rPr>
        <w:t>。</w:t>
      </w:r>
    </w:p>
    <w:p w:rsidR="00C63F89" w:rsidRPr="00CE598A" w:rsidRDefault="00C63F89" w:rsidP="00CE598A">
      <w:pPr>
        <w:spacing w:beforeLines="50" w:before="156"/>
        <w:ind w:left="426"/>
        <w:jc w:val="left"/>
        <w:rPr>
          <w:b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szCs w:val="21"/>
            </w:rPr>
            <m:t>ch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  <w:szCs w:val="21"/>
            </w:rPr>
            <m:t>=1+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2!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4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4!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6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6!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2n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(2n)!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</m:t>
          </m:r>
        </m:oMath>
      </m:oMathPara>
    </w:p>
    <w:p w:rsidR="00DB59D1" w:rsidRPr="00C63F89" w:rsidRDefault="00DB59D1" w:rsidP="00CE598A">
      <w:pPr>
        <w:spacing w:beforeLines="50" w:before="156"/>
        <w:ind w:left="426"/>
        <w:jc w:val="left"/>
        <w:rPr>
          <w:szCs w:val="21"/>
          <w:oMath/>
        </w:rPr>
      </w:pPr>
      <w:r>
        <w:rPr>
          <w:rFonts w:hint="eastAsia"/>
          <w:b/>
          <w:szCs w:val="21"/>
        </w:rPr>
        <w:t>注：</w:t>
      </w:r>
      <w:r w:rsidR="00E6757D">
        <w:rPr>
          <w:rFonts w:hint="eastAsia"/>
          <w:b/>
          <w:szCs w:val="21"/>
        </w:rPr>
        <w:t>本题</w:t>
      </w:r>
      <w:r>
        <w:rPr>
          <w:rFonts w:hint="eastAsia"/>
          <w:b/>
          <w:szCs w:val="21"/>
        </w:rPr>
        <w:t>不允许使用</w:t>
      </w:r>
      <w:r>
        <w:rPr>
          <w:rFonts w:hint="eastAsia"/>
          <w:b/>
          <w:szCs w:val="21"/>
        </w:rPr>
        <w:t>math.h</w:t>
      </w:r>
      <w:r>
        <w:rPr>
          <w:rFonts w:hint="eastAsia"/>
          <w:b/>
          <w:szCs w:val="21"/>
        </w:rPr>
        <w:t>头文件和相关的</w:t>
      </w:r>
      <w:r>
        <w:rPr>
          <w:rFonts w:hint="eastAsia"/>
          <w:b/>
          <w:szCs w:val="21"/>
        </w:rPr>
        <w:t>pow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exp</w:t>
      </w:r>
      <w:r>
        <w:rPr>
          <w:rFonts w:hint="eastAsia"/>
          <w:b/>
          <w:szCs w:val="21"/>
        </w:rPr>
        <w:t>等函数，且余项定义与《高等数学》中的余项定义不同，仅指第</w:t>
      </w:r>
      <w:r>
        <w:rPr>
          <w:rFonts w:hint="eastAsia"/>
          <w:b/>
          <w:szCs w:val="21"/>
        </w:rPr>
        <w:t>n</w:t>
      </w:r>
      <w:r>
        <w:rPr>
          <w:rFonts w:hint="eastAsia"/>
          <w:b/>
          <w:szCs w:val="21"/>
        </w:rPr>
        <w:t>项或第</w:t>
      </w:r>
      <w:r>
        <w:rPr>
          <w:rFonts w:hint="eastAsia"/>
          <w:b/>
          <w:szCs w:val="21"/>
        </w:rPr>
        <w:t>n+1</w:t>
      </w:r>
      <w:r>
        <w:rPr>
          <w:rFonts w:hint="eastAsia"/>
          <w:b/>
          <w:szCs w:val="21"/>
        </w:rPr>
        <w:t>项。</w:t>
      </w:r>
    </w:p>
    <w:p w:rsidR="00E6757D" w:rsidRPr="00A40A88" w:rsidRDefault="00E6757D" w:rsidP="00E6757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1" w:name="OLE_LINK7"/>
      <w:bookmarkStart w:id="12" w:name="OLE_LINK8"/>
      <w:r w:rsidRPr="00E75E8C">
        <w:rPr>
          <w:b/>
          <w:szCs w:val="21"/>
        </w:rPr>
        <w:t>[2</w:t>
      </w:r>
      <w:r w:rsidRPr="00E75E8C">
        <w:rPr>
          <w:rFonts w:hint="eastAsia"/>
          <w:b/>
          <w:szCs w:val="21"/>
        </w:rPr>
        <w:t>5</w:t>
      </w:r>
      <w:r w:rsidRPr="00E75E8C">
        <w:rPr>
          <w:rFonts w:hint="eastAsia"/>
          <w:b/>
          <w:szCs w:val="21"/>
        </w:rPr>
        <w:t>分</w:t>
      </w:r>
      <w:r w:rsidRPr="00E75E8C">
        <w:rPr>
          <w:b/>
          <w:szCs w:val="21"/>
        </w:rPr>
        <w:t xml:space="preserve">] </w:t>
      </w:r>
      <w:r w:rsidRPr="00E75E8C">
        <w:rPr>
          <w:rFonts w:hint="eastAsia"/>
          <w:b/>
          <w:szCs w:val="21"/>
        </w:rPr>
        <w:t>编写</w:t>
      </w:r>
      <w:r>
        <w:rPr>
          <w:rFonts w:hint="eastAsia"/>
          <w:b/>
          <w:szCs w:val="21"/>
        </w:rPr>
        <w:t>程序，</w:t>
      </w:r>
      <w:r w:rsidRPr="00E75E8C">
        <w:rPr>
          <w:rFonts w:hint="eastAsia"/>
          <w:b/>
          <w:szCs w:val="21"/>
        </w:rPr>
        <w:t>打印所有小于</w:t>
      </w:r>
      <w:r w:rsidRPr="00E75E8C"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0</w:t>
      </w:r>
      <w:r w:rsidRPr="00E75E8C">
        <w:rPr>
          <w:rFonts w:hint="eastAsia"/>
          <w:b/>
          <w:szCs w:val="21"/>
        </w:rPr>
        <w:t>并且可以被</w:t>
      </w:r>
      <w:r w:rsidRPr="00E75E8C">
        <w:rPr>
          <w:rFonts w:hint="eastAsia"/>
          <w:b/>
          <w:szCs w:val="21"/>
        </w:rPr>
        <w:t>11</w:t>
      </w:r>
      <w:r w:rsidRPr="00E75E8C">
        <w:rPr>
          <w:rFonts w:hint="eastAsia"/>
          <w:b/>
          <w:szCs w:val="21"/>
        </w:rPr>
        <w:t>整除的</w:t>
      </w:r>
      <w:r>
        <w:rPr>
          <w:rFonts w:hint="eastAsia"/>
          <w:b/>
          <w:szCs w:val="21"/>
        </w:rPr>
        <w:t>自然数（非负整数），并画出该程序对应的完整的</w:t>
      </w:r>
      <w:r>
        <w:rPr>
          <w:rFonts w:hint="eastAsia"/>
          <w:b/>
          <w:szCs w:val="21"/>
        </w:rPr>
        <w:t>PAD</w:t>
      </w:r>
      <w:r w:rsidRPr="00096C4B">
        <w:rPr>
          <w:rFonts w:hint="eastAsia"/>
          <w:b/>
          <w:szCs w:val="21"/>
        </w:rPr>
        <w:t>（问题分析图）</w:t>
      </w:r>
      <w:r>
        <w:rPr>
          <w:rFonts w:hint="eastAsia"/>
          <w:b/>
          <w:szCs w:val="21"/>
        </w:rPr>
        <w:t>。</w:t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</m:t>
        </m:r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</w:p>
    <w:bookmarkEnd w:id="11"/>
    <w:bookmarkEnd w:id="12"/>
    <w:p w:rsidR="00314D16" w:rsidRDefault="00E75E8C" w:rsidP="00E6757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3A6671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5</w:t>
      </w:r>
      <w:r w:rsidRPr="00096C4B">
        <w:rPr>
          <w:b/>
          <w:szCs w:val="21"/>
        </w:rPr>
        <w:t>分</w:t>
      </w:r>
      <w:r w:rsidRPr="00096C4B">
        <w:rPr>
          <w:rFonts w:hint="eastAsia"/>
          <w:b/>
          <w:szCs w:val="21"/>
        </w:rPr>
        <w:t xml:space="preserve">] </w:t>
      </w:r>
      <w:r w:rsidR="00314D16" w:rsidRPr="002D2870">
        <w:rPr>
          <w:rFonts w:hint="eastAsia"/>
          <w:b/>
          <w:szCs w:val="21"/>
        </w:rPr>
        <w:t>一个大于</w:t>
      </w:r>
      <w:r w:rsidR="00314D16" w:rsidRPr="002D2870">
        <w:rPr>
          <w:rFonts w:hint="eastAsia"/>
          <w:b/>
          <w:szCs w:val="21"/>
        </w:rPr>
        <w:t>1</w:t>
      </w:r>
      <w:r w:rsidR="00314D16" w:rsidRPr="002D2870">
        <w:rPr>
          <w:rFonts w:hint="eastAsia"/>
          <w:b/>
          <w:szCs w:val="21"/>
        </w:rPr>
        <w:t>的自然数，</w:t>
      </w:r>
      <w:r w:rsidR="00314D16">
        <w:rPr>
          <w:rFonts w:hint="eastAsia"/>
          <w:b/>
          <w:szCs w:val="21"/>
        </w:rPr>
        <w:t>只能被</w:t>
      </w:r>
      <w:r w:rsidR="00314D16" w:rsidRPr="002D2870">
        <w:rPr>
          <w:rFonts w:hint="eastAsia"/>
          <w:b/>
          <w:szCs w:val="21"/>
        </w:rPr>
        <w:t>1</w:t>
      </w:r>
      <w:r w:rsidR="00314D16" w:rsidRPr="002D2870">
        <w:rPr>
          <w:rFonts w:hint="eastAsia"/>
          <w:b/>
          <w:szCs w:val="21"/>
        </w:rPr>
        <w:t>和它本身</w:t>
      </w:r>
      <w:r w:rsidR="00314D16">
        <w:rPr>
          <w:rFonts w:hint="eastAsia"/>
          <w:b/>
          <w:szCs w:val="21"/>
        </w:rPr>
        <w:t>整除，</w:t>
      </w:r>
      <w:r w:rsidR="00314D16" w:rsidRPr="002D2870">
        <w:rPr>
          <w:rFonts w:hint="eastAsia"/>
          <w:b/>
          <w:szCs w:val="21"/>
        </w:rPr>
        <w:t>不能被其</w:t>
      </w:r>
      <w:r w:rsidR="00533A85">
        <w:rPr>
          <w:rFonts w:hint="eastAsia"/>
          <w:b/>
          <w:szCs w:val="21"/>
        </w:rPr>
        <w:t>它</w:t>
      </w:r>
      <w:r w:rsidR="00314D16">
        <w:rPr>
          <w:rFonts w:hint="eastAsia"/>
          <w:b/>
          <w:szCs w:val="21"/>
        </w:rPr>
        <w:t>除</w:t>
      </w:r>
      <w:r w:rsidR="00314D16">
        <w:rPr>
          <w:rFonts w:hint="eastAsia"/>
          <w:b/>
          <w:szCs w:val="21"/>
        </w:rPr>
        <w:t>0</w:t>
      </w:r>
      <w:r w:rsidR="00314D16">
        <w:rPr>
          <w:rFonts w:hint="eastAsia"/>
          <w:b/>
          <w:szCs w:val="21"/>
        </w:rPr>
        <w:t>以外的自然数</w:t>
      </w:r>
      <w:r w:rsidR="00314D16" w:rsidRPr="002D2870">
        <w:rPr>
          <w:rFonts w:hint="eastAsia"/>
          <w:b/>
          <w:szCs w:val="21"/>
        </w:rPr>
        <w:t>整除</w:t>
      </w:r>
      <w:r w:rsidR="00314D16">
        <w:rPr>
          <w:rFonts w:hint="eastAsia"/>
          <w:b/>
          <w:szCs w:val="21"/>
        </w:rPr>
        <w:t>，则该</w:t>
      </w:r>
      <w:r w:rsidR="00314D16" w:rsidRPr="002D2870">
        <w:rPr>
          <w:rFonts w:hint="eastAsia"/>
          <w:b/>
          <w:szCs w:val="21"/>
        </w:rPr>
        <w:t>数称之为素数</w:t>
      </w:r>
      <w:r w:rsidR="00314D16">
        <w:rPr>
          <w:rFonts w:hint="eastAsia"/>
          <w:b/>
          <w:szCs w:val="21"/>
        </w:rPr>
        <w:t>。编写函数，判断一个整数是否为素数</w:t>
      </w:r>
      <w:r w:rsidR="00B06351">
        <w:rPr>
          <w:rFonts w:hint="eastAsia"/>
          <w:b/>
          <w:szCs w:val="21"/>
        </w:rPr>
        <w:t>，并画出该</w:t>
      </w:r>
      <w:r w:rsidR="00806962">
        <w:rPr>
          <w:rFonts w:hint="eastAsia"/>
          <w:b/>
          <w:szCs w:val="21"/>
        </w:rPr>
        <w:t>函数</w:t>
      </w:r>
      <w:r w:rsidR="00B06351">
        <w:rPr>
          <w:rFonts w:hint="eastAsia"/>
          <w:b/>
          <w:szCs w:val="21"/>
        </w:rPr>
        <w:t>对应的完整的</w:t>
      </w:r>
      <w:r w:rsidR="00B06351">
        <w:rPr>
          <w:rFonts w:hint="eastAsia"/>
          <w:b/>
          <w:szCs w:val="21"/>
        </w:rPr>
        <w:t>PAD</w:t>
      </w:r>
      <w:r w:rsidR="00B06351" w:rsidRPr="00096C4B">
        <w:rPr>
          <w:rFonts w:hint="eastAsia"/>
          <w:b/>
          <w:szCs w:val="21"/>
        </w:rPr>
        <w:t>（问题分析图）</w:t>
      </w:r>
      <w:r w:rsidR="00B06351">
        <w:rPr>
          <w:rFonts w:hint="eastAsia"/>
          <w:b/>
          <w:szCs w:val="21"/>
        </w:rPr>
        <w:t>。</w:t>
      </w:r>
    </w:p>
    <w:p w:rsidR="00E75E8C" w:rsidRPr="003A6671" w:rsidRDefault="00314D16" w:rsidP="00CD554E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</w:t>
      </w:r>
      <w:r w:rsidR="00E6757D">
        <w:rPr>
          <w:rFonts w:hint="eastAsia"/>
          <w:b/>
          <w:szCs w:val="21"/>
        </w:rPr>
        <w:t>本题</w:t>
      </w:r>
      <w:r>
        <w:rPr>
          <w:rFonts w:hint="eastAsia"/>
          <w:b/>
          <w:szCs w:val="21"/>
        </w:rPr>
        <w:t>必须编写一个独立于</w:t>
      </w:r>
      <w:r>
        <w:rPr>
          <w:rFonts w:hint="eastAsia"/>
          <w:b/>
          <w:szCs w:val="21"/>
        </w:rPr>
        <w:t>main()</w:t>
      </w:r>
      <w:r>
        <w:rPr>
          <w:rFonts w:hint="eastAsia"/>
          <w:b/>
          <w:szCs w:val="21"/>
        </w:rPr>
        <w:t>函数的其</w:t>
      </w:r>
      <w:r w:rsidR="00533A85">
        <w:rPr>
          <w:rFonts w:hint="eastAsia"/>
          <w:b/>
          <w:szCs w:val="21"/>
        </w:rPr>
        <w:t>它</w:t>
      </w:r>
      <w:r w:rsidR="00DB59D1">
        <w:rPr>
          <w:rFonts w:hint="eastAsia"/>
          <w:b/>
          <w:szCs w:val="21"/>
        </w:rPr>
        <w:t>函数</w:t>
      </w:r>
      <w:r>
        <w:rPr>
          <w:rFonts w:hint="eastAsia"/>
          <w:b/>
          <w:szCs w:val="21"/>
        </w:rPr>
        <w:t>实现上述功能，不需要编写</w:t>
      </w:r>
      <w:r>
        <w:rPr>
          <w:rFonts w:hint="eastAsia"/>
          <w:b/>
          <w:szCs w:val="21"/>
        </w:rPr>
        <w:t>main()</w:t>
      </w:r>
      <w:r>
        <w:rPr>
          <w:rFonts w:hint="eastAsia"/>
          <w:b/>
          <w:szCs w:val="21"/>
        </w:rPr>
        <w:t>函数</w:t>
      </w:r>
      <w:r w:rsidR="00806962">
        <w:rPr>
          <w:rFonts w:hint="eastAsia"/>
          <w:b/>
          <w:szCs w:val="21"/>
        </w:rPr>
        <w:t>，也不需要画出</w:t>
      </w:r>
      <w:r w:rsidR="00806962">
        <w:rPr>
          <w:rFonts w:hint="eastAsia"/>
          <w:b/>
          <w:szCs w:val="21"/>
        </w:rPr>
        <w:t>main()</w:t>
      </w:r>
      <w:r w:rsidR="00806962">
        <w:rPr>
          <w:rFonts w:hint="eastAsia"/>
          <w:b/>
          <w:szCs w:val="21"/>
        </w:rPr>
        <w:t>函数对应的</w:t>
      </w:r>
      <w:r w:rsidR="00806962">
        <w:rPr>
          <w:rFonts w:hint="eastAsia"/>
          <w:b/>
          <w:szCs w:val="21"/>
        </w:rPr>
        <w:t>PAD</w:t>
      </w:r>
      <w:r>
        <w:rPr>
          <w:rFonts w:hint="eastAsia"/>
          <w:b/>
          <w:szCs w:val="21"/>
        </w:rPr>
        <w:t>。</w:t>
      </w:r>
    </w:p>
    <w:sectPr w:rsidR="00E75E8C" w:rsidRPr="003A6671" w:rsidSect="00096C4B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00" w:rsidRDefault="00DF6200">
      <w:r>
        <w:separator/>
      </w:r>
    </w:p>
  </w:endnote>
  <w:endnote w:type="continuationSeparator" w:id="0">
    <w:p w:rsidR="00DF6200" w:rsidRDefault="00DF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D554E">
      <w:rPr>
        <w:kern w:val="0"/>
        <w:szCs w:val="21"/>
      </w:rPr>
      <w:fldChar w:fldCharType="separate"/>
    </w:r>
    <w:r w:rsidR="00BD3865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D554E">
      <w:rPr>
        <w:kern w:val="0"/>
        <w:szCs w:val="21"/>
      </w:rPr>
      <w:fldChar w:fldCharType="separate"/>
    </w:r>
    <w:r w:rsidR="00BD3865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00" w:rsidRDefault="00DF6200">
      <w:r>
        <w:separator/>
      </w:r>
    </w:p>
  </w:footnote>
  <w:footnote w:type="continuationSeparator" w:id="0">
    <w:p w:rsidR="00DF6200" w:rsidRDefault="00DF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F88"/>
    <w:rsid w:val="000531C4"/>
    <w:rsid w:val="00084622"/>
    <w:rsid w:val="00096C4B"/>
    <w:rsid w:val="000B1B6F"/>
    <w:rsid w:val="000B6090"/>
    <w:rsid w:val="000E0622"/>
    <w:rsid w:val="001139AE"/>
    <w:rsid w:val="0012658E"/>
    <w:rsid w:val="00126F20"/>
    <w:rsid w:val="00131CE5"/>
    <w:rsid w:val="001328A8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2870"/>
    <w:rsid w:val="002D4C6D"/>
    <w:rsid w:val="002E1D77"/>
    <w:rsid w:val="002E2925"/>
    <w:rsid w:val="00302742"/>
    <w:rsid w:val="00302EAD"/>
    <w:rsid w:val="00305DF5"/>
    <w:rsid w:val="00314D16"/>
    <w:rsid w:val="00321A5D"/>
    <w:rsid w:val="00322CB9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6BE2"/>
    <w:rsid w:val="003D7317"/>
    <w:rsid w:val="00402A86"/>
    <w:rsid w:val="00440445"/>
    <w:rsid w:val="00447124"/>
    <w:rsid w:val="0046293E"/>
    <w:rsid w:val="004638CF"/>
    <w:rsid w:val="0047186E"/>
    <w:rsid w:val="00475114"/>
    <w:rsid w:val="00493985"/>
    <w:rsid w:val="004A06BA"/>
    <w:rsid w:val="004A6E2A"/>
    <w:rsid w:val="004B09D7"/>
    <w:rsid w:val="004B24F3"/>
    <w:rsid w:val="00503A7E"/>
    <w:rsid w:val="00505B37"/>
    <w:rsid w:val="00512ACD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35C"/>
    <w:rsid w:val="007A4AA8"/>
    <w:rsid w:val="007D5BA3"/>
    <w:rsid w:val="007D649A"/>
    <w:rsid w:val="007E22B4"/>
    <w:rsid w:val="007F68B4"/>
    <w:rsid w:val="00806504"/>
    <w:rsid w:val="00806962"/>
    <w:rsid w:val="00816825"/>
    <w:rsid w:val="00820AC3"/>
    <w:rsid w:val="00830F6B"/>
    <w:rsid w:val="0083215A"/>
    <w:rsid w:val="008376C5"/>
    <w:rsid w:val="008475A0"/>
    <w:rsid w:val="00862776"/>
    <w:rsid w:val="00865353"/>
    <w:rsid w:val="00876D9A"/>
    <w:rsid w:val="0089028B"/>
    <w:rsid w:val="00891FF0"/>
    <w:rsid w:val="008A6308"/>
    <w:rsid w:val="008E318D"/>
    <w:rsid w:val="008E62B6"/>
    <w:rsid w:val="008E68F1"/>
    <w:rsid w:val="00901DF7"/>
    <w:rsid w:val="00912B3D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65353"/>
    <w:rsid w:val="00A73CE6"/>
    <w:rsid w:val="00A87966"/>
    <w:rsid w:val="00A927BA"/>
    <w:rsid w:val="00AA2239"/>
    <w:rsid w:val="00AA39A7"/>
    <w:rsid w:val="00AA5A0F"/>
    <w:rsid w:val="00AA6F88"/>
    <w:rsid w:val="00AC7C24"/>
    <w:rsid w:val="00AE4E62"/>
    <w:rsid w:val="00AE5A0E"/>
    <w:rsid w:val="00AF2600"/>
    <w:rsid w:val="00B06351"/>
    <w:rsid w:val="00B11231"/>
    <w:rsid w:val="00B135EB"/>
    <w:rsid w:val="00B21356"/>
    <w:rsid w:val="00B34EC0"/>
    <w:rsid w:val="00B54807"/>
    <w:rsid w:val="00B54975"/>
    <w:rsid w:val="00B54999"/>
    <w:rsid w:val="00B872E3"/>
    <w:rsid w:val="00B9650D"/>
    <w:rsid w:val="00BA433B"/>
    <w:rsid w:val="00BB0E83"/>
    <w:rsid w:val="00BC7DAC"/>
    <w:rsid w:val="00BD2220"/>
    <w:rsid w:val="00BD3865"/>
    <w:rsid w:val="00BE19D2"/>
    <w:rsid w:val="00BE58B3"/>
    <w:rsid w:val="00C54A3A"/>
    <w:rsid w:val="00C54C8D"/>
    <w:rsid w:val="00C57721"/>
    <w:rsid w:val="00C62B85"/>
    <w:rsid w:val="00C62BB6"/>
    <w:rsid w:val="00C63F89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5686"/>
    <w:rsid w:val="00DB59D1"/>
    <w:rsid w:val="00DC62A5"/>
    <w:rsid w:val="00DD037D"/>
    <w:rsid w:val="00DD7A2E"/>
    <w:rsid w:val="00DE75F5"/>
    <w:rsid w:val="00DF6200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B2DB9"/>
    <w:rsid w:val="00EC3966"/>
    <w:rsid w:val="00EC54A2"/>
    <w:rsid w:val="00EC6E7E"/>
    <w:rsid w:val="00ED21BC"/>
    <w:rsid w:val="00EE254D"/>
    <w:rsid w:val="00EE4E7D"/>
    <w:rsid w:val="00EF50CA"/>
    <w:rsid w:val="00EF6E85"/>
    <w:rsid w:val="00F23B3D"/>
    <w:rsid w:val="00F27029"/>
    <w:rsid w:val="00F52556"/>
    <w:rsid w:val="00F6071D"/>
    <w:rsid w:val="00F65AF9"/>
    <w:rsid w:val="00F850F8"/>
    <w:rsid w:val="00F921A9"/>
    <w:rsid w:val="00FB149E"/>
    <w:rsid w:val="00FC6478"/>
    <w:rsid w:val="00FC6600"/>
    <w:rsid w:val="00FD5F6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49AE0-A202-4580-955E-74C05BB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138</Words>
  <Characters>787</Characters>
  <Application>Microsoft Office Word</Application>
  <DocSecurity>0</DocSecurity>
  <Lines>6</Lines>
  <Paragraphs>1</Paragraphs>
  <ScaleCrop>false</ScaleCrop>
  <Company>Jilin University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21</cp:revision>
  <cp:lastPrinted>2014-11-04T04:37:00Z</cp:lastPrinted>
  <dcterms:created xsi:type="dcterms:W3CDTF">2014-10-30T07:39:00Z</dcterms:created>
  <dcterms:modified xsi:type="dcterms:W3CDTF">2015-04-07T00:39:00Z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