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val="en-US" w:eastAsia="zh-CN"/>
        </w:rPr>
        <w:t>指令流水线有取指（IF）、译码（ID）、执行（EX）、访存（MEM）、写回寄存器（WB）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五个过程段，共有20条指令连续输入此流水线。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⑴画出流水处理的时空图，假设时钟周期为100ns。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⑵求流水线的实际吞吐率（单位时间里执行完毕的指令数。）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⑶求流水线的加速比。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MIPS程序如下（假设寄存器为$，指令流水线为5级，IF，ID，EX</w:t>
      </w:r>
      <w:bookmarkStart w:id="0" w:name="_GoBack"/>
      <w:bookmarkEnd w:id="0"/>
      <w:r>
        <w:rPr>
          <w:rFonts w:hint="eastAsia"/>
          <w:lang w:val="en-US" w:eastAsia="zh-CN"/>
        </w:rPr>
        <w:t>，MEM，WB，当数据相关时，可在EX级和MEM级的结束时转发）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   $2,20($1);   【20 + ( $1 ) → $2】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$4,$3,$5 ;   【$3 and $5 → $4】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  $6,$2,$4;    【$2 or $4  → $6】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$9,$10,$11;  【$10 + $11 → $9】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slt   $12,$13,$14; 【如果$13小于$14，则$12=1】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请画出指令序列的多周期流水线图（时空图），该指令序列执行完毕后，计算流水线的吞吐率、加速比。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5715"/>
    <w:multiLevelType w:val="singleLevel"/>
    <w:tmpl w:val="582C571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D79EF"/>
    <w:rsid w:val="338E13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2016-11-16T13:12:22Z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