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DDA4F" w14:textId="358F26CE" w:rsidR="00243FCD" w:rsidRPr="00241EDD" w:rsidRDefault="00872B36" w:rsidP="00433C91">
      <w:pPr>
        <w:spacing w:after="0" w:line="252" w:lineRule="auto"/>
        <w:jc w:val="center"/>
        <w:rPr>
          <w:b/>
          <w:bCs/>
          <w:sz w:val="20"/>
          <w:szCs w:val="20"/>
        </w:rPr>
      </w:pPr>
      <w:r w:rsidRPr="003B2F25">
        <w:rPr>
          <w:b/>
          <w:bCs/>
          <w:sz w:val="20"/>
          <w:szCs w:val="20"/>
        </w:rPr>
        <w:t>JUSTIN ISAMBERT</w:t>
      </w: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0"/>
        <w:gridCol w:w="1989"/>
        <w:gridCol w:w="2382"/>
        <w:gridCol w:w="1615"/>
      </w:tblGrid>
      <w:tr w:rsidR="00485B93" w14:paraId="3DEE8D8C" w14:textId="77777777" w:rsidTr="005967E1">
        <w:trPr>
          <w:jc w:val="center"/>
        </w:trPr>
        <w:tc>
          <w:tcPr>
            <w:tcW w:w="0" w:type="auto"/>
            <w:tcBorders>
              <w:right w:val="single" w:sz="6" w:space="0" w:color="auto"/>
            </w:tcBorders>
            <w:tcMar>
              <w:left w:w="79" w:type="dxa"/>
              <w:right w:w="79" w:type="dxa"/>
            </w:tcMar>
          </w:tcPr>
          <w:p w14:paraId="18C334EF" w14:textId="6ED510C2" w:rsidR="00C2306A" w:rsidRDefault="00C2306A" w:rsidP="00C2306A">
            <w:pPr>
              <w:spacing w:line="252" w:lineRule="auto"/>
              <w:jc w:val="center"/>
              <w:rPr>
                <w:sz w:val="18"/>
                <w:szCs w:val="18"/>
              </w:rPr>
            </w:pPr>
            <w:r w:rsidRPr="003B2F25">
              <w:rPr>
                <w:sz w:val="18"/>
                <w:szCs w:val="18"/>
              </w:rPr>
              <w:t>3 rue nationale, 59800 Lille, France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tcMar>
              <w:left w:w="79" w:type="dxa"/>
              <w:right w:w="79" w:type="dxa"/>
            </w:tcMar>
          </w:tcPr>
          <w:p w14:paraId="13D2744B" w14:textId="455A4735" w:rsidR="00C2306A" w:rsidRDefault="00AA7E3F" w:rsidP="00C2306A">
            <w:pPr>
              <w:spacing w:line="252" w:lineRule="auto"/>
              <w:jc w:val="center"/>
              <w:rPr>
                <w:sz w:val="18"/>
                <w:szCs w:val="18"/>
              </w:rPr>
            </w:pPr>
            <w:hyperlink r:id="rId8" w:history="1">
              <w:r w:rsidRPr="00485B93">
                <w:rPr>
                  <w:rStyle w:val="Hyperlink"/>
                  <w:color w:val="auto"/>
                  <w:sz w:val="18"/>
                  <w:szCs w:val="18"/>
                  <w:u w:val="none"/>
                </w:rPr>
                <w:t>justin-win95.vercel.app</w:t>
              </w:r>
            </w:hyperlink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tcMar>
              <w:left w:w="79" w:type="dxa"/>
              <w:right w:w="79" w:type="dxa"/>
            </w:tcMar>
          </w:tcPr>
          <w:p w14:paraId="0BC40EF5" w14:textId="4FE1F601" w:rsidR="00C2306A" w:rsidRPr="00485B93" w:rsidRDefault="00485B93" w:rsidP="00C2306A">
            <w:pPr>
              <w:spacing w:line="252" w:lineRule="auto"/>
              <w:jc w:val="center"/>
              <w:rPr>
                <w:sz w:val="18"/>
                <w:szCs w:val="18"/>
              </w:rPr>
            </w:pPr>
            <w:hyperlink r:id="rId9" w:history="1">
              <w:r w:rsidRPr="00485B93">
                <w:rPr>
                  <w:rStyle w:val="Hyperlink"/>
                  <w:color w:val="auto"/>
                  <w:sz w:val="18"/>
                  <w:szCs w:val="18"/>
                  <w:u w:val="none"/>
                </w:rPr>
                <w:t>justin.isambert@edhec.com</w:t>
              </w:r>
            </w:hyperlink>
          </w:p>
        </w:tc>
        <w:tc>
          <w:tcPr>
            <w:tcW w:w="0" w:type="auto"/>
            <w:tcBorders>
              <w:left w:val="single" w:sz="6" w:space="0" w:color="auto"/>
            </w:tcBorders>
            <w:tcMar>
              <w:left w:w="79" w:type="dxa"/>
              <w:right w:w="79" w:type="dxa"/>
            </w:tcMar>
          </w:tcPr>
          <w:p w14:paraId="7B7E78D5" w14:textId="5D6B28D8" w:rsidR="00C2306A" w:rsidRPr="00485B93" w:rsidRDefault="00AA7E3F" w:rsidP="00C2306A">
            <w:pPr>
              <w:spacing w:line="252" w:lineRule="auto"/>
              <w:jc w:val="center"/>
              <w:rPr>
                <w:sz w:val="18"/>
                <w:szCs w:val="18"/>
              </w:rPr>
            </w:pPr>
            <w:r w:rsidRPr="003B2F25">
              <w:rPr>
                <w:sz w:val="18"/>
                <w:szCs w:val="18"/>
              </w:rPr>
              <w:t>+33 7 77 44 70 97</w:t>
            </w:r>
          </w:p>
        </w:tc>
      </w:tr>
    </w:tbl>
    <w:p w14:paraId="4BCF1AAB" w14:textId="455F8451" w:rsidR="00C2306A" w:rsidRDefault="0002170A" w:rsidP="0002170A">
      <w:pPr>
        <w:spacing w:after="0" w:line="252" w:lineRule="auto"/>
        <w:jc w:val="center"/>
        <w:rPr>
          <w:sz w:val="18"/>
          <w:szCs w:val="18"/>
          <w:lang w:val="en-GB"/>
        </w:rPr>
      </w:pPr>
      <w:r w:rsidRPr="0002170A">
        <w:rPr>
          <w:sz w:val="18"/>
          <w:szCs w:val="18"/>
          <w:lang w:val="en-GB"/>
        </w:rPr>
        <w:t xml:space="preserve">Seeking a 6-month internship as </w:t>
      </w:r>
      <w:r>
        <w:rPr>
          <w:sz w:val="18"/>
          <w:szCs w:val="18"/>
          <w:lang w:val="en-GB"/>
        </w:rPr>
        <w:t xml:space="preserve">a </w:t>
      </w:r>
      <w:r w:rsidR="006322B5">
        <w:rPr>
          <w:sz w:val="18"/>
          <w:szCs w:val="18"/>
          <w:lang w:val="en-GB"/>
        </w:rPr>
        <w:t xml:space="preserve">{{ role }} </w:t>
      </w:r>
      <w:r w:rsidRPr="0002170A">
        <w:rPr>
          <w:sz w:val="18"/>
          <w:szCs w:val="18"/>
          <w:lang w:val="en-GB"/>
        </w:rPr>
        <w:t xml:space="preserve">starting </w:t>
      </w:r>
      <w:r>
        <w:rPr>
          <w:sz w:val="18"/>
          <w:szCs w:val="18"/>
          <w:lang w:val="en-GB"/>
        </w:rPr>
        <w:t>in</w:t>
      </w:r>
      <w:r w:rsidRPr="0002170A">
        <w:rPr>
          <w:sz w:val="18"/>
          <w:szCs w:val="18"/>
          <w:lang w:val="en-GB"/>
        </w:rPr>
        <w:t xml:space="preserve"> July</w:t>
      </w:r>
    </w:p>
    <w:p w14:paraId="1FF1EC79" w14:textId="77777777" w:rsidR="0002170A" w:rsidRPr="0002170A" w:rsidRDefault="0002170A" w:rsidP="0002170A">
      <w:pPr>
        <w:spacing w:after="0" w:line="252" w:lineRule="auto"/>
        <w:rPr>
          <w:sz w:val="12"/>
          <w:szCs w:val="12"/>
          <w:lang w:val="en-GB"/>
        </w:rPr>
      </w:pPr>
    </w:p>
    <w:tbl>
      <w:tblPr>
        <w:tblStyle w:val="TableGrid"/>
        <w:tblW w:w="0" w:type="auto"/>
        <w:tblCellMar>
          <w:top w:w="96" w:type="dxa"/>
          <w:left w:w="0" w:type="dxa"/>
          <w:bottom w:w="96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662"/>
        <w:gridCol w:w="804"/>
      </w:tblGrid>
      <w:tr w:rsidR="000C4558" w:rsidRPr="00D01E1C" w14:paraId="2D59B2FC" w14:textId="77777777" w:rsidTr="0092310B">
        <w:tc>
          <w:tcPr>
            <w:tcW w:w="9026" w:type="dxa"/>
            <w:gridSpan w:val="3"/>
            <w:tcBorders>
              <w:bottom w:val="single" w:sz="12" w:space="0" w:color="auto"/>
            </w:tcBorders>
          </w:tcPr>
          <w:p w14:paraId="2838FD49" w14:textId="3E898FA9" w:rsidR="000C4558" w:rsidRPr="00D01E1C" w:rsidRDefault="00E1073D" w:rsidP="00B22C57">
            <w:pPr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D01E1C">
              <w:rPr>
                <w:b/>
                <w:bCs/>
                <w:sz w:val="20"/>
                <w:szCs w:val="20"/>
                <w:lang w:val="en-GB"/>
              </w:rPr>
              <w:t>EDUCATION</w:t>
            </w:r>
          </w:p>
        </w:tc>
      </w:tr>
      <w:tr w:rsidR="00A23AE0" w:rsidRPr="00D01E1C" w14:paraId="63356158" w14:textId="77777777" w:rsidTr="00C44070">
        <w:tc>
          <w:tcPr>
            <w:tcW w:w="1560" w:type="dxa"/>
            <w:tcBorders>
              <w:top w:val="single" w:sz="12" w:space="0" w:color="auto"/>
            </w:tcBorders>
          </w:tcPr>
          <w:p w14:paraId="432E8CE9" w14:textId="64D7FC65" w:rsidR="00B22C57" w:rsidRPr="00D01E1C" w:rsidRDefault="001E5859" w:rsidP="00B22C57">
            <w:pPr>
              <w:rPr>
                <w:sz w:val="18"/>
                <w:szCs w:val="18"/>
                <w:lang w:val="en-GB"/>
              </w:rPr>
            </w:pPr>
            <w:r w:rsidRPr="00D01E1C">
              <w:rPr>
                <w:sz w:val="18"/>
                <w:szCs w:val="18"/>
                <w:lang w:val="en-GB"/>
              </w:rPr>
              <w:t>2022 – 202</w:t>
            </w:r>
            <w:r w:rsidR="001A74BE" w:rsidRPr="00D01E1C"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6662" w:type="dxa"/>
            <w:tcBorders>
              <w:top w:val="single" w:sz="12" w:space="0" w:color="auto"/>
            </w:tcBorders>
          </w:tcPr>
          <w:p w14:paraId="10E1DF12" w14:textId="77777777" w:rsidR="003D3C48" w:rsidRPr="00D01E1C" w:rsidRDefault="001E5859" w:rsidP="00CE1C49">
            <w:pPr>
              <w:spacing w:line="252" w:lineRule="auto"/>
              <w:rPr>
                <w:sz w:val="18"/>
                <w:szCs w:val="18"/>
                <w:lang w:val="en-GB"/>
              </w:rPr>
            </w:pPr>
            <w:r w:rsidRPr="00D01E1C">
              <w:rPr>
                <w:b/>
                <w:bCs/>
                <w:sz w:val="18"/>
                <w:szCs w:val="18"/>
                <w:lang w:val="en-GB"/>
              </w:rPr>
              <w:t>EDHEC Business School</w:t>
            </w:r>
            <w:r w:rsidRPr="00D01E1C">
              <w:rPr>
                <w:sz w:val="18"/>
                <w:szCs w:val="18"/>
                <w:lang w:val="en-GB"/>
              </w:rPr>
              <w:t xml:space="preserve">, </w:t>
            </w:r>
            <w:r w:rsidRPr="00D01E1C">
              <w:rPr>
                <w:i/>
                <w:iCs/>
                <w:sz w:val="18"/>
                <w:szCs w:val="18"/>
                <w:lang w:val="en-GB"/>
              </w:rPr>
              <w:t>Master in Management, Programme Grande École</w:t>
            </w:r>
          </w:p>
          <w:p w14:paraId="602C592E" w14:textId="5AEF70A1" w:rsidR="00FD0316" w:rsidRPr="00D01E1C" w:rsidRDefault="00D207C3" w:rsidP="00CE1C49">
            <w:pPr>
              <w:spacing w:line="252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Leading to the </w:t>
            </w:r>
            <w:r w:rsidR="00304ECF" w:rsidRPr="00D01E1C">
              <w:rPr>
                <w:sz w:val="18"/>
                <w:szCs w:val="18"/>
                <w:lang w:val="en-GB"/>
              </w:rPr>
              <w:t>M</w:t>
            </w:r>
            <w:r w:rsidR="0000705B" w:rsidRPr="00D01E1C">
              <w:rPr>
                <w:sz w:val="18"/>
                <w:szCs w:val="18"/>
                <w:lang w:val="en-GB"/>
              </w:rPr>
              <w:t>S</w:t>
            </w:r>
            <w:r w:rsidR="00304ECF" w:rsidRPr="00D01E1C">
              <w:rPr>
                <w:sz w:val="18"/>
                <w:szCs w:val="18"/>
                <w:lang w:val="en-GB"/>
              </w:rPr>
              <w:t>c. Financial engineering</w:t>
            </w:r>
            <w:r w:rsidR="004A0BC3" w:rsidRPr="00D01E1C">
              <w:rPr>
                <w:sz w:val="18"/>
                <w:szCs w:val="18"/>
                <w:lang w:val="en-GB"/>
              </w:rPr>
              <w:t xml:space="preserve"> (</w:t>
            </w:r>
            <w:r w:rsidR="00FD4DE7" w:rsidRPr="00D01E1C">
              <w:rPr>
                <w:sz w:val="18"/>
                <w:szCs w:val="18"/>
                <w:lang w:val="en-GB"/>
              </w:rPr>
              <w:t>#</w:t>
            </w:r>
            <w:r w:rsidR="00B72074">
              <w:rPr>
                <w:sz w:val="18"/>
                <w:szCs w:val="18"/>
                <w:lang w:val="en-GB"/>
              </w:rPr>
              <w:t>4</w:t>
            </w:r>
            <w:r w:rsidR="00192E72" w:rsidRPr="00D01E1C">
              <w:rPr>
                <w:sz w:val="18"/>
                <w:szCs w:val="18"/>
                <w:lang w:val="en-GB"/>
              </w:rPr>
              <w:t xml:space="preserve"> </w:t>
            </w:r>
            <w:r w:rsidR="00C9410B" w:rsidRPr="00D01E1C">
              <w:rPr>
                <w:sz w:val="18"/>
                <w:szCs w:val="18"/>
                <w:lang w:val="en-GB"/>
              </w:rPr>
              <w:t>worldwide</w:t>
            </w:r>
            <w:r w:rsidR="00192E72" w:rsidRPr="00D01E1C">
              <w:rPr>
                <w:sz w:val="18"/>
                <w:szCs w:val="18"/>
                <w:lang w:val="en-GB"/>
              </w:rPr>
              <w:t xml:space="preserve"> by the FT </w:t>
            </w:r>
            <w:r w:rsidR="00B72074">
              <w:rPr>
                <w:sz w:val="18"/>
                <w:szCs w:val="18"/>
                <w:lang w:val="en-GB"/>
              </w:rPr>
              <w:t>2024</w:t>
            </w:r>
            <w:r w:rsidR="00192E72" w:rsidRPr="00D01E1C">
              <w:rPr>
                <w:sz w:val="18"/>
                <w:szCs w:val="18"/>
                <w:lang w:val="en-GB"/>
              </w:rPr>
              <w:t>)</w:t>
            </w:r>
          </w:p>
          <w:p w14:paraId="6BE08F53" w14:textId="79328301" w:rsidR="0061079B" w:rsidRPr="00D01E1C" w:rsidRDefault="0061079B" w:rsidP="00CE1C49">
            <w:pPr>
              <w:spacing w:line="252" w:lineRule="auto"/>
              <w:rPr>
                <w:sz w:val="18"/>
                <w:szCs w:val="18"/>
                <w:lang w:val="en-GB"/>
              </w:rPr>
            </w:pPr>
            <w:r w:rsidRPr="00D01E1C">
              <w:rPr>
                <w:sz w:val="18"/>
                <w:szCs w:val="18"/>
                <w:lang w:val="en-GB"/>
              </w:rPr>
              <w:t>Cours</w:t>
            </w:r>
            <w:r w:rsidR="00152231" w:rsidRPr="00D01E1C">
              <w:rPr>
                <w:sz w:val="18"/>
                <w:szCs w:val="18"/>
                <w:lang w:val="en-GB"/>
              </w:rPr>
              <w:t>es</w:t>
            </w:r>
            <w:r w:rsidRPr="00D01E1C">
              <w:rPr>
                <w:sz w:val="18"/>
                <w:szCs w:val="18"/>
                <w:lang w:val="en-GB"/>
              </w:rPr>
              <w:t xml:space="preserve">: </w:t>
            </w:r>
            <w:r w:rsidR="00F2341B" w:rsidRPr="00D01E1C">
              <w:rPr>
                <w:sz w:val="18"/>
                <w:szCs w:val="18"/>
                <w:lang w:val="en-GB"/>
              </w:rPr>
              <w:t>Finance</w:t>
            </w:r>
            <w:r w:rsidR="00256C2D" w:rsidRPr="00D01E1C">
              <w:rPr>
                <w:sz w:val="18"/>
                <w:szCs w:val="18"/>
                <w:lang w:val="en-GB"/>
              </w:rPr>
              <w:t xml:space="preserve">, </w:t>
            </w:r>
            <w:r w:rsidR="00FE0376">
              <w:rPr>
                <w:sz w:val="18"/>
                <w:szCs w:val="18"/>
                <w:lang w:val="en-GB"/>
              </w:rPr>
              <w:t xml:space="preserve">Derivatives, </w:t>
            </w:r>
            <w:r w:rsidR="00430535">
              <w:rPr>
                <w:sz w:val="18"/>
                <w:szCs w:val="18"/>
                <w:lang w:val="en-GB"/>
              </w:rPr>
              <w:t xml:space="preserve">VBA, </w:t>
            </w:r>
            <w:r w:rsidR="00256C2D" w:rsidRPr="00D01E1C">
              <w:rPr>
                <w:sz w:val="18"/>
                <w:szCs w:val="18"/>
                <w:lang w:val="en-GB"/>
              </w:rPr>
              <w:t>Data Analysis</w:t>
            </w:r>
            <w:r w:rsidR="0030402C" w:rsidRPr="00D01E1C">
              <w:rPr>
                <w:sz w:val="18"/>
                <w:szCs w:val="18"/>
                <w:lang w:val="en-GB"/>
              </w:rPr>
              <w:t xml:space="preserve">, </w:t>
            </w:r>
            <w:r w:rsidR="00256C2D" w:rsidRPr="00D01E1C">
              <w:rPr>
                <w:sz w:val="18"/>
                <w:szCs w:val="18"/>
                <w:lang w:val="en-GB"/>
              </w:rPr>
              <w:t>Economics</w:t>
            </w:r>
            <w:r w:rsidR="001E60AF">
              <w:rPr>
                <w:sz w:val="18"/>
                <w:szCs w:val="18"/>
                <w:lang w:val="en-GB"/>
              </w:rPr>
              <w:t>.</w:t>
            </w:r>
            <w:r w:rsidR="00AF7828">
              <w:rPr>
                <w:sz w:val="18"/>
                <w:szCs w:val="18"/>
                <w:lang w:val="en-GB"/>
              </w:rPr>
              <w:t xml:space="preserve"> </w:t>
            </w:r>
            <w:r w:rsidR="00BD10F7">
              <w:rPr>
                <w:sz w:val="18"/>
                <w:szCs w:val="18"/>
                <w:lang w:val="en-GB"/>
              </w:rPr>
              <w:t>T</w:t>
            </w:r>
            <w:r w:rsidR="00F7450F">
              <w:rPr>
                <w:sz w:val="18"/>
                <w:szCs w:val="18"/>
                <w:lang w:val="en-GB"/>
              </w:rPr>
              <w:t>op</w:t>
            </w:r>
            <w:r w:rsidR="00BD10F7">
              <w:rPr>
                <w:sz w:val="18"/>
                <w:szCs w:val="18"/>
                <w:lang w:val="en-GB"/>
              </w:rPr>
              <w:t xml:space="preserve"> 5%</w:t>
            </w:r>
          </w:p>
        </w:tc>
        <w:tc>
          <w:tcPr>
            <w:tcW w:w="804" w:type="dxa"/>
            <w:tcBorders>
              <w:top w:val="single" w:sz="12" w:space="0" w:color="auto"/>
            </w:tcBorders>
          </w:tcPr>
          <w:p w14:paraId="20E74456" w14:textId="414F93D9" w:rsidR="00B22C57" w:rsidRPr="00D01E1C" w:rsidRDefault="001E5859" w:rsidP="006037EE">
            <w:pPr>
              <w:jc w:val="right"/>
              <w:rPr>
                <w:sz w:val="18"/>
                <w:szCs w:val="18"/>
                <w:lang w:val="en-GB"/>
              </w:rPr>
            </w:pPr>
            <w:r w:rsidRPr="00D01E1C">
              <w:rPr>
                <w:sz w:val="18"/>
                <w:szCs w:val="18"/>
                <w:lang w:val="en-GB"/>
              </w:rPr>
              <w:t>Lille</w:t>
            </w:r>
          </w:p>
        </w:tc>
      </w:tr>
      <w:tr w:rsidR="00A23AE0" w:rsidRPr="00D01E1C" w14:paraId="54A4685A" w14:textId="77777777" w:rsidTr="00C44070">
        <w:tc>
          <w:tcPr>
            <w:tcW w:w="1560" w:type="dxa"/>
          </w:tcPr>
          <w:p w14:paraId="11E45F76" w14:textId="46A4696B" w:rsidR="00F21B78" w:rsidRPr="00D01E1C" w:rsidRDefault="00F21B78" w:rsidP="00B22C57">
            <w:pPr>
              <w:rPr>
                <w:sz w:val="18"/>
                <w:szCs w:val="18"/>
                <w:lang w:val="en-GB"/>
              </w:rPr>
            </w:pPr>
            <w:r w:rsidRPr="00D01E1C">
              <w:rPr>
                <w:sz w:val="18"/>
                <w:szCs w:val="18"/>
                <w:lang w:val="en-GB"/>
              </w:rPr>
              <w:t>2022 – 202</w:t>
            </w:r>
            <w:r w:rsidR="001A74BE" w:rsidRPr="00D01E1C"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6662" w:type="dxa"/>
          </w:tcPr>
          <w:p w14:paraId="1E8A12AD" w14:textId="2FABF292" w:rsidR="00B22C57" w:rsidRPr="00D01E1C" w:rsidRDefault="00304ECF" w:rsidP="00CE1C49">
            <w:pPr>
              <w:spacing w:line="252" w:lineRule="auto"/>
              <w:rPr>
                <w:sz w:val="18"/>
                <w:szCs w:val="18"/>
                <w:lang w:val="en-GB"/>
              </w:rPr>
            </w:pPr>
            <w:r w:rsidRPr="00D01E1C">
              <w:rPr>
                <w:b/>
                <w:bCs/>
                <w:sz w:val="18"/>
                <w:szCs w:val="18"/>
                <w:lang w:val="en-GB"/>
              </w:rPr>
              <w:t>É</w:t>
            </w:r>
            <w:r w:rsidR="00A23AE0" w:rsidRPr="00D01E1C">
              <w:rPr>
                <w:b/>
                <w:bCs/>
                <w:sz w:val="18"/>
                <w:szCs w:val="18"/>
                <w:lang w:val="en-GB"/>
              </w:rPr>
              <w:t>cole Centrale de Lille</w:t>
            </w:r>
            <w:r w:rsidR="00A23AE0" w:rsidRPr="00D01E1C">
              <w:rPr>
                <w:sz w:val="18"/>
                <w:szCs w:val="18"/>
                <w:lang w:val="en-GB"/>
              </w:rPr>
              <w:t xml:space="preserve">, </w:t>
            </w:r>
            <w:r w:rsidR="00D01E1C" w:rsidRPr="00D01E1C">
              <w:rPr>
                <w:i/>
                <w:iCs/>
                <w:sz w:val="18"/>
                <w:szCs w:val="18"/>
                <w:lang w:val="en-GB"/>
              </w:rPr>
              <w:t>Double degree in Engineering</w:t>
            </w:r>
          </w:p>
          <w:p w14:paraId="012EFA54" w14:textId="30E2BEE9" w:rsidR="00A91A5A" w:rsidRPr="00D01E1C" w:rsidRDefault="00747246" w:rsidP="00CE1C49">
            <w:pPr>
              <w:spacing w:line="252" w:lineRule="auto"/>
              <w:rPr>
                <w:sz w:val="18"/>
                <w:szCs w:val="18"/>
                <w:lang w:val="en-GB"/>
              </w:rPr>
            </w:pPr>
            <w:r w:rsidRPr="00D01E1C">
              <w:rPr>
                <w:sz w:val="18"/>
                <w:szCs w:val="18"/>
                <w:lang w:val="en-GB"/>
              </w:rPr>
              <w:t>Cours</w:t>
            </w:r>
            <w:r w:rsidR="00152231" w:rsidRPr="00D01E1C">
              <w:rPr>
                <w:sz w:val="18"/>
                <w:szCs w:val="18"/>
                <w:lang w:val="en-GB"/>
              </w:rPr>
              <w:t>es</w:t>
            </w:r>
            <w:r w:rsidRPr="00D01E1C">
              <w:rPr>
                <w:sz w:val="18"/>
                <w:szCs w:val="18"/>
                <w:lang w:val="en-GB"/>
              </w:rPr>
              <w:t xml:space="preserve">: </w:t>
            </w:r>
            <w:r w:rsidR="00F7450F">
              <w:rPr>
                <w:sz w:val="18"/>
                <w:szCs w:val="18"/>
                <w:lang w:val="en-GB"/>
              </w:rPr>
              <w:t>Measure Theory</w:t>
            </w:r>
            <w:r w:rsidRPr="00D01E1C">
              <w:rPr>
                <w:sz w:val="18"/>
                <w:szCs w:val="18"/>
                <w:lang w:val="en-GB"/>
              </w:rPr>
              <w:t xml:space="preserve">, </w:t>
            </w:r>
            <w:r w:rsidR="00F7450F">
              <w:rPr>
                <w:sz w:val="18"/>
                <w:szCs w:val="18"/>
                <w:lang w:val="en-GB"/>
              </w:rPr>
              <w:t>Deep learning</w:t>
            </w:r>
            <w:r w:rsidR="008811B2">
              <w:rPr>
                <w:sz w:val="18"/>
                <w:szCs w:val="18"/>
                <w:lang w:val="en-GB"/>
              </w:rPr>
              <w:t xml:space="preserve"> (</w:t>
            </w:r>
            <w:r w:rsidR="008811B2" w:rsidRPr="008E7CA9">
              <w:rPr>
                <w:sz w:val="18"/>
                <w:szCs w:val="18"/>
                <w:lang w:val="en-GB"/>
              </w:rPr>
              <w:t>P</w:t>
            </w:r>
            <w:r w:rsidR="008811B2">
              <w:rPr>
                <w:sz w:val="18"/>
                <w:szCs w:val="18"/>
                <w:lang w:val="en-GB"/>
              </w:rPr>
              <w:t>ython,</w:t>
            </w:r>
            <w:r w:rsidR="008811B2" w:rsidRPr="008E7CA9">
              <w:rPr>
                <w:sz w:val="18"/>
                <w:szCs w:val="18"/>
                <w:lang w:val="en-GB"/>
              </w:rPr>
              <w:t xml:space="preserve"> C)</w:t>
            </w:r>
            <w:r w:rsidR="008811B2">
              <w:rPr>
                <w:sz w:val="18"/>
                <w:szCs w:val="18"/>
                <w:lang w:val="en-GB"/>
              </w:rPr>
              <w:t xml:space="preserve">, </w:t>
            </w:r>
            <w:r w:rsidR="00FE0376">
              <w:rPr>
                <w:sz w:val="18"/>
                <w:szCs w:val="18"/>
                <w:lang w:val="en-GB"/>
              </w:rPr>
              <w:t xml:space="preserve">Statistical </w:t>
            </w:r>
            <w:r w:rsidR="000B5986" w:rsidRPr="00D01E1C">
              <w:rPr>
                <w:sz w:val="18"/>
                <w:szCs w:val="18"/>
                <w:lang w:val="en-GB"/>
              </w:rPr>
              <w:t>Physics</w:t>
            </w:r>
            <w:r w:rsidR="001E60AF">
              <w:rPr>
                <w:sz w:val="18"/>
                <w:szCs w:val="18"/>
                <w:lang w:val="en-GB"/>
              </w:rPr>
              <w:t xml:space="preserve">. </w:t>
            </w:r>
            <w:r w:rsidR="00BD10F7">
              <w:rPr>
                <w:sz w:val="18"/>
                <w:szCs w:val="18"/>
                <w:lang w:val="en-GB"/>
              </w:rPr>
              <w:t>T</w:t>
            </w:r>
            <w:r w:rsidR="00F7450F">
              <w:rPr>
                <w:sz w:val="18"/>
                <w:szCs w:val="18"/>
                <w:lang w:val="en-GB"/>
              </w:rPr>
              <w:t>op</w:t>
            </w:r>
            <w:r w:rsidR="00BD10F7">
              <w:rPr>
                <w:sz w:val="18"/>
                <w:szCs w:val="18"/>
                <w:lang w:val="en-GB"/>
              </w:rPr>
              <w:t xml:space="preserve"> 10%</w:t>
            </w:r>
          </w:p>
        </w:tc>
        <w:tc>
          <w:tcPr>
            <w:tcW w:w="804" w:type="dxa"/>
          </w:tcPr>
          <w:p w14:paraId="02460E6F" w14:textId="31779261" w:rsidR="00B22C57" w:rsidRPr="00D01E1C" w:rsidRDefault="00A23AE0" w:rsidP="006037EE">
            <w:pPr>
              <w:jc w:val="right"/>
              <w:rPr>
                <w:sz w:val="18"/>
                <w:szCs w:val="18"/>
                <w:lang w:val="en-GB"/>
              </w:rPr>
            </w:pPr>
            <w:r w:rsidRPr="00D01E1C">
              <w:rPr>
                <w:sz w:val="18"/>
                <w:szCs w:val="18"/>
                <w:lang w:val="en-GB"/>
              </w:rPr>
              <w:t>Lille</w:t>
            </w:r>
          </w:p>
        </w:tc>
      </w:tr>
      <w:tr w:rsidR="00A23AE0" w:rsidRPr="00D01E1C" w14:paraId="7C1D68B8" w14:textId="77777777" w:rsidTr="00C44070">
        <w:tc>
          <w:tcPr>
            <w:tcW w:w="1560" w:type="dxa"/>
          </w:tcPr>
          <w:p w14:paraId="42443A98" w14:textId="15F2457F" w:rsidR="00B22C57" w:rsidRPr="00D01E1C" w:rsidRDefault="00F21B78" w:rsidP="00B22C57">
            <w:pPr>
              <w:rPr>
                <w:sz w:val="18"/>
                <w:szCs w:val="18"/>
                <w:lang w:val="en-GB"/>
              </w:rPr>
            </w:pPr>
            <w:r w:rsidRPr="00D01E1C">
              <w:rPr>
                <w:sz w:val="18"/>
                <w:szCs w:val="18"/>
                <w:lang w:val="en-GB"/>
              </w:rPr>
              <w:t xml:space="preserve">2020 – 2022 </w:t>
            </w:r>
          </w:p>
        </w:tc>
        <w:tc>
          <w:tcPr>
            <w:tcW w:w="6662" w:type="dxa"/>
          </w:tcPr>
          <w:p w14:paraId="19B37746" w14:textId="49D59FB7" w:rsidR="00B22C57" w:rsidRDefault="00A23AE0" w:rsidP="00CE1C49">
            <w:pPr>
              <w:spacing w:line="252" w:lineRule="auto"/>
              <w:rPr>
                <w:i/>
                <w:iCs/>
                <w:sz w:val="18"/>
                <w:szCs w:val="18"/>
                <w:lang w:val="en-GB"/>
              </w:rPr>
            </w:pPr>
            <w:r w:rsidRPr="00D01E1C">
              <w:rPr>
                <w:b/>
                <w:bCs/>
                <w:sz w:val="18"/>
                <w:szCs w:val="18"/>
                <w:lang w:val="en-GB"/>
              </w:rPr>
              <w:t>Lycée Michelet</w:t>
            </w:r>
            <w:r w:rsidRPr="00D01E1C">
              <w:rPr>
                <w:sz w:val="18"/>
                <w:szCs w:val="18"/>
                <w:lang w:val="en-GB"/>
              </w:rPr>
              <w:t xml:space="preserve">, </w:t>
            </w:r>
            <w:r w:rsidR="00294565">
              <w:rPr>
                <w:i/>
                <w:iCs/>
                <w:sz w:val="18"/>
                <w:szCs w:val="18"/>
                <w:lang w:val="en-GB"/>
              </w:rPr>
              <w:t>Economic and Scientific section</w:t>
            </w:r>
          </w:p>
          <w:p w14:paraId="7B3C3901" w14:textId="77777777" w:rsidR="00760EB3" w:rsidRDefault="00760EB3" w:rsidP="00760EB3">
            <w:pPr>
              <w:spacing w:line="252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Two-year intensive preparation for highly competitive entrance exams</w:t>
            </w:r>
          </w:p>
          <w:p w14:paraId="4E88A80B" w14:textId="20D7C8A0" w:rsidR="005861A4" w:rsidRPr="00C61B6C" w:rsidRDefault="00760EB3" w:rsidP="00CE1C49">
            <w:pPr>
              <w:spacing w:line="252" w:lineRule="auto"/>
              <w:rPr>
                <w:i/>
                <w:iCs/>
                <w:sz w:val="18"/>
                <w:szCs w:val="18"/>
                <w:lang w:val="en-GB"/>
              </w:rPr>
            </w:pPr>
            <w:r w:rsidRPr="00760EB3">
              <w:rPr>
                <w:sz w:val="18"/>
                <w:szCs w:val="18"/>
                <w:lang w:val="en-GB"/>
              </w:rPr>
              <w:t xml:space="preserve">Courses: </w:t>
            </w:r>
            <w:r w:rsidR="00176964">
              <w:rPr>
                <w:sz w:val="18"/>
                <w:szCs w:val="18"/>
                <w:lang w:val="en-GB"/>
              </w:rPr>
              <w:t>Math</w:t>
            </w:r>
            <w:r w:rsidR="00DC2C78">
              <w:rPr>
                <w:sz w:val="18"/>
                <w:szCs w:val="18"/>
                <w:lang w:val="en-GB"/>
              </w:rPr>
              <w:t>ematics</w:t>
            </w:r>
            <w:r w:rsidRPr="00760EB3">
              <w:rPr>
                <w:sz w:val="18"/>
                <w:szCs w:val="18"/>
                <w:lang w:val="en-GB"/>
              </w:rPr>
              <w:t>, Geopolitics, Economics</w:t>
            </w:r>
            <w:r>
              <w:rPr>
                <w:sz w:val="18"/>
                <w:szCs w:val="18"/>
                <w:lang w:val="en-GB"/>
              </w:rPr>
              <w:t>, Philosophy</w:t>
            </w:r>
            <w:r w:rsidR="00176964">
              <w:rPr>
                <w:sz w:val="18"/>
                <w:szCs w:val="18"/>
                <w:lang w:val="en-GB"/>
              </w:rPr>
              <w:t xml:space="preserve">, </w:t>
            </w:r>
            <w:r w:rsidR="00115BAD">
              <w:rPr>
                <w:sz w:val="18"/>
                <w:szCs w:val="18"/>
                <w:lang w:val="en-GB"/>
              </w:rPr>
              <w:t>Literature, Languages</w:t>
            </w:r>
          </w:p>
        </w:tc>
        <w:tc>
          <w:tcPr>
            <w:tcW w:w="804" w:type="dxa"/>
          </w:tcPr>
          <w:p w14:paraId="6BA38B21" w14:textId="5EB82A8E" w:rsidR="00B22C57" w:rsidRPr="00D01E1C" w:rsidRDefault="0087100E" w:rsidP="006037EE">
            <w:pPr>
              <w:jc w:val="righ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Paris</w:t>
            </w:r>
          </w:p>
        </w:tc>
      </w:tr>
      <w:tr w:rsidR="00F21B78" w:rsidRPr="00D01E1C" w14:paraId="29F5ECAE" w14:textId="77777777" w:rsidTr="00C44070">
        <w:tc>
          <w:tcPr>
            <w:tcW w:w="1560" w:type="dxa"/>
          </w:tcPr>
          <w:p w14:paraId="1FA58D6C" w14:textId="19F36B6E" w:rsidR="00F21B78" w:rsidRPr="00D01E1C" w:rsidRDefault="00A23AE0" w:rsidP="00B22C57">
            <w:pPr>
              <w:rPr>
                <w:sz w:val="18"/>
                <w:szCs w:val="18"/>
                <w:lang w:val="en-GB"/>
              </w:rPr>
            </w:pPr>
            <w:r w:rsidRPr="00D01E1C">
              <w:rPr>
                <w:sz w:val="18"/>
                <w:szCs w:val="18"/>
                <w:lang w:val="en-GB"/>
              </w:rPr>
              <w:t>2017 – 2020</w:t>
            </w:r>
          </w:p>
        </w:tc>
        <w:tc>
          <w:tcPr>
            <w:tcW w:w="6662" w:type="dxa"/>
          </w:tcPr>
          <w:p w14:paraId="75760951" w14:textId="1FD2A444" w:rsidR="00F21B78" w:rsidRPr="00672E2B" w:rsidRDefault="00A23AE0" w:rsidP="00CE1C49">
            <w:pPr>
              <w:spacing w:line="252" w:lineRule="auto"/>
              <w:rPr>
                <w:sz w:val="18"/>
                <w:szCs w:val="18"/>
                <w:lang w:val="en-GB"/>
              </w:rPr>
            </w:pPr>
            <w:r w:rsidRPr="00672E2B">
              <w:rPr>
                <w:b/>
                <w:bCs/>
                <w:sz w:val="18"/>
                <w:szCs w:val="18"/>
                <w:lang w:val="en-GB"/>
              </w:rPr>
              <w:t>Lycée Jean Monnet</w:t>
            </w:r>
            <w:r w:rsidR="00162E2D" w:rsidRPr="00672E2B">
              <w:rPr>
                <w:sz w:val="18"/>
                <w:szCs w:val="18"/>
                <w:lang w:val="en-GB"/>
              </w:rPr>
              <w:t xml:space="preserve">, </w:t>
            </w:r>
            <w:r w:rsidR="003775E7" w:rsidRPr="00672E2B">
              <w:rPr>
                <w:i/>
                <w:iCs/>
                <w:sz w:val="18"/>
                <w:szCs w:val="18"/>
                <w:lang w:val="en-GB"/>
              </w:rPr>
              <w:t xml:space="preserve">French </w:t>
            </w:r>
            <w:proofErr w:type="spellStart"/>
            <w:r w:rsidR="003775E7" w:rsidRPr="00672E2B">
              <w:rPr>
                <w:i/>
                <w:iCs/>
                <w:sz w:val="18"/>
                <w:szCs w:val="18"/>
                <w:lang w:val="en-GB"/>
              </w:rPr>
              <w:t>Baccalauréat</w:t>
            </w:r>
            <w:proofErr w:type="spellEnd"/>
            <w:r w:rsidR="003775E7" w:rsidRPr="00672E2B">
              <w:rPr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672E2B" w:rsidRPr="00672E2B">
              <w:rPr>
                <w:i/>
                <w:iCs/>
                <w:sz w:val="18"/>
                <w:szCs w:val="18"/>
                <w:lang w:val="en-GB"/>
              </w:rPr>
              <w:t>with</w:t>
            </w:r>
            <w:r w:rsidR="00394A18">
              <w:rPr>
                <w:i/>
                <w:iCs/>
                <w:sz w:val="18"/>
                <w:szCs w:val="18"/>
                <w:lang w:val="en-GB"/>
              </w:rPr>
              <w:t xml:space="preserve"> a</w:t>
            </w:r>
            <w:r w:rsidR="00672E2B" w:rsidRPr="00672E2B">
              <w:rPr>
                <w:i/>
                <w:iCs/>
                <w:sz w:val="18"/>
                <w:szCs w:val="18"/>
                <w:lang w:val="en-GB"/>
              </w:rPr>
              <w:t xml:space="preserve"> co</w:t>
            </w:r>
            <w:r w:rsidR="00672E2B">
              <w:rPr>
                <w:i/>
                <w:iCs/>
                <w:sz w:val="18"/>
                <w:szCs w:val="18"/>
                <w:lang w:val="en-GB"/>
              </w:rPr>
              <w:t>ncentration in Mathematics</w:t>
            </w:r>
          </w:p>
          <w:p w14:paraId="2D2F388F" w14:textId="3DDB151F" w:rsidR="00162E2D" w:rsidRPr="005329B5" w:rsidRDefault="00AE0D8F" w:rsidP="00CE1C49">
            <w:pPr>
              <w:spacing w:line="252" w:lineRule="auto"/>
              <w:rPr>
                <w:sz w:val="18"/>
                <w:szCs w:val="18"/>
                <w:lang w:val="en-GB"/>
              </w:rPr>
            </w:pPr>
            <w:r w:rsidRPr="005329B5">
              <w:rPr>
                <w:sz w:val="18"/>
                <w:szCs w:val="18"/>
                <w:lang w:val="en-GB"/>
              </w:rPr>
              <w:t>Perfect Score</w:t>
            </w:r>
          </w:p>
        </w:tc>
        <w:tc>
          <w:tcPr>
            <w:tcW w:w="804" w:type="dxa"/>
          </w:tcPr>
          <w:p w14:paraId="07999501" w14:textId="3C821332" w:rsidR="00F21B78" w:rsidRPr="00D01E1C" w:rsidRDefault="00A23AE0" w:rsidP="006037EE">
            <w:pPr>
              <w:jc w:val="right"/>
              <w:rPr>
                <w:sz w:val="18"/>
                <w:szCs w:val="18"/>
                <w:lang w:val="en-GB"/>
              </w:rPr>
            </w:pPr>
            <w:proofErr w:type="spellStart"/>
            <w:r w:rsidRPr="00D01E1C">
              <w:rPr>
                <w:sz w:val="18"/>
                <w:szCs w:val="18"/>
                <w:lang w:val="en-GB"/>
              </w:rPr>
              <w:t>Mortagne</w:t>
            </w:r>
            <w:proofErr w:type="spellEnd"/>
          </w:p>
        </w:tc>
      </w:tr>
    </w:tbl>
    <w:p w14:paraId="7EBF90CB" w14:textId="0E3EC581" w:rsidR="00A23AE0" w:rsidRPr="00485B93" w:rsidRDefault="00A23AE0" w:rsidP="00060CBE">
      <w:pPr>
        <w:spacing w:after="0"/>
        <w:rPr>
          <w:sz w:val="12"/>
          <w:szCs w:val="12"/>
          <w:lang w:val="en-GB"/>
        </w:rPr>
      </w:pPr>
    </w:p>
    <w:tbl>
      <w:tblPr>
        <w:tblStyle w:val="TableGrid"/>
        <w:tblW w:w="0" w:type="auto"/>
        <w:tblCellMar>
          <w:top w:w="96" w:type="dxa"/>
          <w:left w:w="0" w:type="dxa"/>
          <w:bottom w:w="96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662"/>
        <w:gridCol w:w="804"/>
      </w:tblGrid>
      <w:tr w:rsidR="000C4558" w:rsidRPr="00D01E1C" w14:paraId="23736F94" w14:textId="77777777" w:rsidTr="0092310B">
        <w:tc>
          <w:tcPr>
            <w:tcW w:w="9026" w:type="dxa"/>
            <w:gridSpan w:val="3"/>
            <w:tcBorders>
              <w:bottom w:val="single" w:sz="12" w:space="0" w:color="auto"/>
            </w:tcBorders>
          </w:tcPr>
          <w:p w14:paraId="68085A0C" w14:textId="3868B93F" w:rsidR="000C4558" w:rsidRPr="00D01E1C" w:rsidRDefault="005949CE" w:rsidP="00B22C57">
            <w:pPr>
              <w:rPr>
                <w:b/>
                <w:bCs/>
                <w:sz w:val="20"/>
                <w:szCs w:val="20"/>
                <w:lang w:val="en-GB"/>
              </w:rPr>
            </w:pPr>
            <w:r w:rsidRPr="00D01E1C">
              <w:rPr>
                <w:b/>
                <w:bCs/>
                <w:sz w:val="20"/>
                <w:szCs w:val="20"/>
                <w:lang w:val="en-GB"/>
              </w:rPr>
              <w:t>WORK EXPERIENCE</w:t>
            </w:r>
          </w:p>
        </w:tc>
      </w:tr>
      <w:tr w:rsidR="00F21B78" w:rsidRPr="00D01E1C" w14:paraId="1A3EA657" w14:textId="77777777" w:rsidTr="008045E0">
        <w:tc>
          <w:tcPr>
            <w:tcW w:w="1560" w:type="dxa"/>
            <w:tcBorders>
              <w:top w:val="single" w:sz="12" w:space="0" w:color="auto"/>
            </w:tcBorders>
          </w:tcPr>
          <w:p w14:paraId="75E25075" w14:textId="6458C575" w:rsidR="00E8322B" w:rsidRPr="00D01E1C" w:rsidRDefault="00C451F8" w:rsidP="00B22C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May – July 202</w:t>
            </w:r>
            <w:r w:rsidR="001E3002"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6662" w:type="dxa"/>
            <w:tcBorders>
              <w:top w:val="single" w:sz="12" w:space="0" w:color="auto"/>
            </w:tcBorders>
          </w:tcPr>
          <w:p w14:paraId="402E9CF5" w14:textId="45D3BC8B" w:rsidR="001E3002" w:rsidRDefault="001E3002" w:rsidP="001E3002">
            <w:pPr>
              <w:spacing w:line="252" w:lineRule="auto"/>
              <w:rPr>
                <w:i/>
                <w:i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Doji Automated Trading System</w:t>
            </w:r>
            <w:r w:rsidRPr="00D01E1C">
              <w:rPr>
                <w:sz w:val="18"/>
                <w:szCs w:val="18"/>
                <w:lang w:val="en-GB"/>
              </w:rPr>
              <w:t xml:space="preserve">, </w:t>
            </w:r>
            <w:r w:rsidR="007E013C" w:rsidRPr="007E013C">
              <w:rPr>
                <w:i/>
                <w:iCs/>
                <w:sz w:val="18"/>
                <w:szCs w:val="18"/>
                <w:lang w:val="en-GB"/>
              </w:rPr>
              <w:t xml:space="preserve">FX </w:t>
            </w:r>
            <w:r w:rsidR="00126DBE" w:rsidRPr="00126DBE">
              <w:rPr>
                <w:i/>
                <w:iCs/>
                <w:sz w:val="18"/>
                <w:szCs w:val="18"/>
                <w:lang w:val="en-GB"/>
              </w:rPr>
              <w:t>Quantitative</w:t>
            </w:r>
            <w:r w:rsidR="00126DBE">
              <w:rPr>
                <w:sz w:val="18"/>
                <w:szCs w:val="18"/>
                <w:lang w:val="en-GB"/>
              </w:rPr>
              <w:t xml:space="preserve"> </w:t>
            </w:r>
            <w:r w:rsidR="00DE27D9" w:rsidRPr="00DE27D9">
              <w:rPr>
                <w:i/>
                <w:iCs/>
                <w:sz w:val="18"/>
                <w:szCs w:val="18"/>
                <w:lang w:val="en-GB"/>
              </w:rPr>
              <w:t>Analyst</w:t>
            </w:r>
            <w:r w:rsidR="00DE27D9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GB"/>
              </w:rPr>
              <w:t>Intern</w:t>
            </w:r>
          </w:p>
          <w:p w14:paraId="04C8BDBE" w14:textId="3FA0D7EE" w:rsidR="008574E4" w:rsidRDefault="008574E4" w:rsidP="00F67855">
            <w:pPr>
              <w:pStyle w:val="ListParagraph"/>
              <w:numPr>
                <w:ilvl w:val="0"/>
                <w:numId w:val="9"/>
              </w:numPr>
              <w:spacing w:line="252" w:lineRule="auto"/>
              <w:rPr>
                <w:sz w:val="18"/>
                <w:szCs w:val="18"/>
                <w:lang w:val="en-GB"/>
              </w:rPr>
            </w:pPr>
            <w:r w:rsidRPr="008574E4">
              <w:rPr>
                <w:sz w:val="18"/>
                <w:szCs w:val="18"/>
                <w:lang w:val="en-GB"/>
              </w:rPr>
              <w:t xml:space="preserve">Designed and </w:t>
            </w:r>
            <w:proofErr w:type="spellStart"/>
            <w:r w:rsidRPr="008574E4">
              <w:rPr>
                <w:sz w:val="18"/>
                <w:szCs w:val="18"/>
                <w:lang w:val="en-GB"/>
              </w:rPr>
              <w:t>backtested</w:t>
            </w:r>
            <w:proofErr w:type="spellEnd"/>
            <w:r w:rsidRPr="008574E4">
              <w:rPr>
                <w:sz w:val="18"/>
                <w:szCs w:val="18"/>
                <w:lang w:val="en-GB"/>
              </w:rPr>
              <w:t xml:space="preserve"> </w:t>
            </w:r>
            <w:r w:rsidR="000A2BFF">
              <w:rPr>
                <w:sz w:val="18"/>
                <w:szCs w:val="18"/>
                <w:lang w:val="en-GB"/>
              </w:rPr>
              <w:t>8</w:t>
            </w:r>
            <w:r w:rsidRPr="008574E4">
              <w:rPr>
                <w:sz w:val="18"/>
                <w:szCs w:val="18"/>
                <w:lang w:val="en-GB"/>
              </w:rPr>
              <w:t xml:space="preserve"> strategies, </w:t>
            </w:r>
            <w:r w:rsidR="00D427AF" w:rsidRPr="00D427AF">
              <w:rPr>
                <w:sz w:val="18"/>
                <w:szCs w:val="18"/>
                <w:lang w:val="en-GB"/>
              </w:rPr>
              <w:t>ensuring robustness and profitability, resulting in a 20% performance increase</w:t>
            </w:r>
          </w:p>
          <w:p w14:paraId="06359B08" w14:textId="37F294B0" w:rsidR="004459B6" w:rsidRPr="00771F90" w:rsidRDefault="00E40B98" w:rsidP="00F67855">
            <w:pPr>
              <w:pStyle w:val="ListParagraph"/>
              <w:numPr>
                <w:ilvl w:val="0"/>
                <w:numId w:val="9"/>
              </w:numPr>
              <w:spacing w:line="252" w:lineRule="auto"/>
              <w:rPr>
                <w:sz w:val="18"/>
                <w:szCs w:val="18"/>
                <w:lang w:val="en-GB"/>
              </w:rPr>
            </w:pPr>
            <w:r w:rsidRPr="00E40B98">
              <w:rPr>
                <w:sz w:val="18"/>
                <w:szCs w:val="18"/>
                <w:lang w:val="en-GB"/>
              </w:rPr>
              <w:t>Developed a Python-based software solution, designed to extract actionable insights from trade reports across multiple trading algorithms, which enabled DOJI to launch its second product, DOJI Serenity</w:t>
            </w:r>
          </w:p>
        </w:tc>
        <w:tc>
          <w:tcPr>
            <w:tcW w:w="804" w:type="dxa"/>
            <w:tcBorders>
              <w:top w:val="single" w:sz="12" w:space="0" w:color="auto"/>
            </w:tcBorders>
          </w:tcPr>
          <w:p w14:paraId="51894591" w14:textId="111F646B" w:rsidR="00F21B78" w:rsidRPr="00D01E1C" w:rsidRDefault="00C451F8" w:rsidP="002518AD">
            <w:pPr>
              <w:jc w:val="righ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London</w:t>
            </w:r>
          </w:p>
        </w:tc>
      </w:tr>
      <w:tr w:rsidR="00C451F8" w:rsidRPr="00C451F8" w14:paraId="188E121F" w14:textId="77777777" w:rsidTr="008045E0">
        <w:tc>
          <w:tcPr>
            <w:tcW w:w="1560" w:type="dxa"/>
          </w:tcPr>
          <w:p w14:paraId="5127A485" w14:textId="611D9CFF" w:rsidR="00C451F8" w:rsidRDefault="00C451F8" w:rsidP="00C451F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August 202</w:t>
            </w:r>
            <w:r w:rsidR="00284326"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6662" w:type="dxa"/>
          </w:tcPr>
          <w:p w14:paraId="4A3C201F" w14:textId="1BC08C74" w:rsidR="00910568" w:rsidRPr="003B2F25" w:rsidRDefault="00910568" w:rsidP="00910568">
            <w:pPr>
              <w:spacing w:line="252" w:lineRule="auto"/>
              <w:rPr>
                <w:i/>
                <w:iCs/>
                <w:sz w:val="18"/>
                <w:szCs w:val="18"/>
                <w:lang w:val="en-GB"/>
              </w:rPr>
            </w:pPr>
            <w:proofErr w:type="spellStart"/>
            <w:r w:rsidRPr="003B2F25">
              <w:rPr>
                <w:b/>
                <w:bCs/>
                <w:sz w:val="18"/>
                <w:szCs w:val="18"/>
                <w:lang w:val="en-GB"/>
              </w:rPr>
              <w:t>Degroof-Petercam</w:t>
            </w:r>
            <w:proofErr w:type="spellEnd"/>
            <w:r w:rsidRPr="003B2F25">
              <w:rPr>
                <w:sz w:val="18"/>
                <w:szCs w:val="18"/>
                <w:lang w:val="en-GB"/>
              </w:rPr>
              <w:t xml:space="preserve">, </w:t>
            </w:r>
            <w:r w:rsidR="000B5A92">
              <w:rPr>
                <w:i/>
                <w:iCs/>
                <w:sz w:val="18"/>
                <w:szCs w:val="18"/>
                <w:lang w:val="en-GB"/>
              </w:rPr>
              <w:t>Portfolio Analyst Intern</w:t>
            </w:r>
          </w:p>
          <w:p w14:paraId="2C1B188D" w14:textId="4E176A57" w:rsidR="00C451F8" w:rsidRDefault="00910568" w:rsidP="00910568">
            <w:pPr>
              <w:pStyle w:val="ListParagraph"/>
              <w:numPr>
                <w:ilvl w:val="0"/>
                <w:numId w:val="10"/>
              </w:numPr>
              <w:spacing w:line="252" w:lineRule="auto"/>
              <w:rPr>
                <w:sz w:val="18"/>
                <w:szCs w:val="18"/>
                <w:lang w:val="en-GB"/>
              </w:rPr>
            </w:pPr>
            <w:r w:rsidRPr="00DA35DD">
              <w:rPr>
                <w:sz w:val="18"/>
                <w:szCs w:val="18"/>
                <w:lang w:val="en-GB"/>
              </w:rPr>
              <w:t xml:space="preserve">Conducted </w:t>
            </w:r>
            <w:r w:rsidR="00A6755D">
              <w:rPr>
                <w:sz w:val="18"/>
                <w:szCs w:val="18"/>
                <w:lang w:val="en-GB"/>
              </w:rPr>
              <w:t>detailed</w:t>
            </w:r>
            <w:r w:rsidRPr="00DA35DD">
              <w:rPr>
                <w:sz w:val="18"/>
                <w:szCs w:val="18"/>
                <w:lang w:val="en-GB"/>
              </w:rPr>
              <w:t xml:space="preserve"> financial analysis on </w:t>
            </w:r>
            <w:r>
              <w:rPr>
                <w:sz w:val="18"/>
                <w:szCs w:val="18"/>
                <w:lang w:val="en-GB"/>
              </w:rPr>
              <w:t>real estate</w:t>
            </w:r>
            <w:r w:rsidRPr="00DA35DD">
              <w:rPr>
                <w:sz w:val="18"/>
                <w:szCs w:val="18"/>
                <w:lang w:val="en-GB"/>
              </w:rPr>
              <w:t xml:space="preserve"> markets</w:t>
            </w:r>
          </w:p>
          <w:p w14:paraId="78DF56D5" w14:textId="383B0F9A" w:rsidR="006B567C" w:rsidRPr="007D29AB" w:rsidRDefault="007D29AB" w:rsidP="007D29AB">
            <w:pPr>
              <w:pStyle w:val="ListParagraph"/>
              <w:numPr>
                <w:ilvl w:val="0"/>
                <w:numId w:val="10"/>
              </w:numPr>
              <w:spacing w:line="252" w:lineRule="auto"/>
              <w:rPr>
                <w:sz w:val="18"/>
                <w:szCs w:val="18"/>
                <w:lang w:val="en-GB"/>
              </w:rPr>
            </w:pPr>
            <w:r w:rsidRPr="007D29AB">
              <w:rPr>
                <w:sz w:val="18"/>
                <w:szCs w:val="18"/>
                <w:lang w:val="en-GB"/>
              </w:rPr>
              <w:t>Utili</w:t>
            </w:r>
            <w:r w:rsidR="00071C84">
              <w:rPr>
                <w:sz w:val="18"/>
                <w:szCs w:val="18"/>
                <w:lang w:val="en-GB"/>
              </w:rPr>
              <w:t>s</w:t>
            </w:r>
            <w:r w:rsidRPr="007D29AB">
              <w:rPr>
                <w:sz w:val="18"/>
                <w:szCs w:val="18"/>
                <w:lang w:val="en-GB"/>
              </w:rPr>
              <w:t>ed Bloomberg Terminal and Excel for data extraction, manipulation, and presentation in team meetings on investment portfolios and market conditions</w:t>
            </w:r>
          </w:p>
        </w:tc>
        <w:tc>
          <w:tcPr>
            <w:tcW w:w="804" w:type="dxa"/>
          </w:tcPr>
          <w:p w14:paraId="2B132563" w14:textId="5006B5F9" w:rsidR="00C451F8" w:rsidRPr="00D01E1C" w:rsidRDefault="00910568" w:rsidP="00771F90">
            <w:pPr>
              <w:jc w:val="righ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Paris</w:t>
            </w:r>
          </w:p>
        </w:tc>
      </w:tr>
      <w:tr w:rsidR="00C451F8" w:rsidRPr="00C451F8" w14:paraId="3B4ED7D5" w14:textId="77777777" w:rsidTr="008045E0">
        <w:tc>
          <w:tcPr>
            <w:tcW w:w="1560" w:type="dxa"/>
          </w:tcPr>
          <w:p w14:paraId="27D2FA9D" w14:textId="65BBB6F0" w:rsidR="00C451F8" w:rsidRDefault="00284326" w:rsidP="00C451F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July</w:t>
            </w:r>
            <w:r w:rsidR="00C451F8" w:rsidRPr="00D01E1C">
              <w:rPr>
                <w:sz w:val="18"/>
                <w:szCs w:val="18"/>
                <w:lang w:val="en-GB"/>
              </w:rPr>
              <w:t xml:space="preserve"> 202</w:t>
            </w: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6662" w:type="dxa"/>
          </w:tcPr>
          <w:p w14:paraId="12FD56CE" w14:textId="77777777" w:rsidR="00910568" w:rsidRPr="00FF5D63" w:rsidRDefault="00910568" w:rsidP="00910568">
            <w:pPr>
              <w:spacing w:line="252" w:lineRule="auto"/>
              <w:rPr>
                <w:i/>
                <w:iCs/>
                <w:sz w:val="18"/>
                <w:szCs w:val="18"/>
                <w:lang w:val="en-GB"/>
              </w:rPr>
            </w:pPr>
            <w:r w:rsidRPr="00FF5D63">
              <w:rPr>
                <w:b/>
                <w:bCs/>
                <w:sz w:val="18"/>
                <w:szCs w:val="18"/>
                <w:lang w:val="en-GB"/>
              </w:rPr>
              <w:t>Fabrique Nationale Herstal</w:t>
            </w:r>
            <w:r w:rsidRPr="00FF5D63">
              <w:rPr>
                <w:sz w:val="18"/>
                <w:szCs w:val="18"/>
                <w:lang w:val="en-GB"/>
              </w:rPr>
              <w:t xml:space="preserve">, </w:t>
            </w:r>
            <w:r w:rsidRPr="00FF5D63">
              <w:rPr>
                <w:i/>
                <w:iCs/>
                <w:sz w:val="18"/>
                <w:szCs w:val="18"/>
                <w:lang w:val="en-GB"/>
              </w:rPr>
              <w:t>Assistant of the</w:t>
            </w:r>
            <w:r w:rsidRPr="00FF5D63">
              <w:rPr>
                <w:sz w:val="18"/>
                <w:szCs w:val="18"/>
                <w:lang w:val="en-GB"/>
              </w:rPr>
              <w:t xml:space="preserve"> </w:t>
            </w:r>
            <w:r w:rsidRPr="00FF5D63">
              <w:rPr>
                <w:i/>
                <w:iCs/>
                <w:sz w:val="18"/>
                <w:szCs w:val="18"/>
                <w:lang w:val="en-GB"/>
              </w:rPr>
              <w:t>CFO</w:t>
            </w:r>
          </w:p>
          <w:p w14:paraId="1BF7E465" w14:textId="33305412" w:rsidR="00910568" w:rsidRPr="00343A44" w:rsidRDefault="00910568" w:rsidP="00910568">
            <w:pPr>
              <w:pStyle w:val="ListParagraph"/>
              <w:numPr>
                <w:ilvl w:val="0"/>
                <w:numId w:val="10"/>
              </w:numPr>
              <w:spacing w:line="252" w:lineRule="auto"/>
              <w:rPr>
                <w:sz w:val="18"/>
                <w:szCs w:val="18"/>
                <w:lang w:val="en-GB"/>
              </w:rPr>
            </w:pPr>
            <w:r w:rsidRPr="00343A44">
              <w:rPr>
                <w:sz w:val="18"/>
                <w:szCs w:val="18"/>
                <w:lang w:val="en-GB"/>
              </w:rPr>
              <w:t>Analysed financial performance using KPIs</w:t>
            </w:r>
            <w:r w:rsidR="0006029E">
              <w:rPr>
                <w:sz w:val="18"/>
                <w:szCs w:val="18"/>
                <w:lang w:val="en-GB"/>
              </w:rPr>
              <w:t xml:space="preserve"> to support </w:t>
            </w:r>
            <w:r w:rsidRPr="00343A44">
              <w:rPr>
                <w:sz w:val="18"/>
                <w:szCs w:val="18"/>
                <w:lang w:val="en-GB"/>
              </w:rPr>
              <w:t xml:space="preserve">strategic </w:t>
            </w:r>
            <w:r w:rsidR="00024719">
              <w:rPr>
                <w:sz w:val="18"/>
                <w:szCs w:val="18"/>
                <w:lang w:val="en-GB"/>
              </w:rPr>
              <w:t>planning</w:t>
            </w:r>
            <w:r w:rsidRPr="00343A44">
              <w:rPr>
                <w:sz w:val="18"/>
                <w:szCs w:val="18"/>
                <w:lang w:val="en-GB"/>
              </w:rPr>
              <w:t xml:space="preserve"> through cost-benefit analysis and in-depth market research</w:t>
            </w:r>
          </w:p>
          <w:p w14:paraId="63E51EF1" w14:textId="7B90AFEF" w:rsidR="001F7EB3" w:rsidRPr="00910568" w:rsidRDefault="00910568" w:rsidP="00C451F8">
            <w:pPr>
              <w:pStyle w:val="ListParagraph"/>
              <w:numPr>
                <w:ilvl w:val="0"/>
                <w:numId w:val="10"/>
              </w:numPr>
              <w:spacing w:line="252" w:lineRule="auto"/>
              <w:rPr>
                <w:b/>
                <w:bCs/>
                <w:sz w:val="18"/>
                <w:szCs w:val="18"/>
                <w:lang w:val="en-GB"/>
              </w:rPr>
            </w:pPr>
            <w:r w:rsidRPr="00910568">
              <w:rPr>
                <w:sz w:val="18"/>
                <w:szCs w:val="18"/>
                <w:lang w:val="en-GB"/>
              </w:rPr>
              <w:t>Coordinated with departments including Treasury, M&amp;A, Accounting, and R&amp;D to ensure precise financial data consolidation and reporting</w:t>
            </w:r>
          </w:p>
        </w:tc>
        <w:tc>
          <w:tcPr>
            <w:tcW w:w="804" w:type="dxa"/>
          </w:tcPr>
          <w:p w14:paraId="67E0EF72" w14:textId="4DDD4623" w:rsidR="00C451F8" w:rsidRPr="00D01E1C" w:rsidRDefault="00910568" w:rsidP="00C451F8">
            <w:pPr>
              <w:jc w:val="righ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Liège</w:t>
            </w:r>
          </w:p>
        </w:tc>
      </w:tr>
    </w:tbl>
    <w:p w14:paraId="4204F7B8" w14:textId="77777777" w:rsidR="00BB3A42" w:rsidRPr="00485B93" w:rsidRDefault="00BB3A42" w:rsidP="00060CBE">
      <w:pPr>
        <w:spacing w:after="0"/>
        <w:rPr>
          <w:sz w:val="12"/>
          <w:szCs w:val="12"/>
          <w:lang w:val="en-GB"/>
        </w:rPr>
      </w:pPr>
    </w:p>
    <w:tbl>
      <w:tblPr>
        <w:tblStyle w:val="TableGrid"/>
        <w:tblW w:w="0" w:type="auto"/>
        <w:tblCellMar>
          <w:top w:w="96" w:type="dxa"/>
          <w:left w:w="0" w:type="dxa"/>
          <w:bottom w:w="96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6662"/>
        <w:gridCol w:w="804"/>
      </w:tblGrid>
      <w:tr w:rsidR="00BB3A42" w:rsidRPr="00D01E1C" w14:paraId="0686A43F" w14:textId="77777777" w:rsidTr="0092310B">
        <w:tc>
          <w:tcPr>
            <w:tcW w:w="9026" w:type="dxa"/>
            <w:gridSpan w:val="3"/>
          </w:tcPr>
          <w:p w14:paraId="0AFC2791" w14:textId="2F00F771" w:rsidR="00BB3A42" w:rsidRPr="00D01E1C" w:rsidRDefault="00DE287F" w:rsidP="00B22C57">
            <w:pPr>
              <w:rPr>
                <w:b/>
                <w:bCs/>
                <w:sz w:val="20"/>
                <w:szCs w:val="20"/>
                <w:lang w:val="en-GB"/>
              </w:rPr>
            </w:pPr>
            <w:r w:rsidRPr="00D01E1C">
              <w:rPr>
                <w:b/>
                <w:bCs/>
                <w:sz w:val="20"/>
                <w:szCs w:val="20"/>
                <w:lang w:val="en-GB"/>
              </w:rPr>
              <w:t>EXTRACUR</w:t>
            </w:r>
            <w:r w:rsidR="004B4428" w:rsidRPr="00D01E1C">
              <w:rPr>
                <w:b/>
                <w:bCs/>
                <w:sz w:val="20"/>
                <w:szCs w:val="20"/>
                <w:lang w:val="en-GB"/>
              </w:rPr>
              <w:t>RICULAR ACTIVITIES</w:t>
            </w:r>
          </w:p>
        </w:tc>
      </w:tr>
      <w:tr w:rsidR="00FB0A25" w:rsidRPr="00D01E1C" w14:paraId="2A6E9698" w14:textId="77777777" w:rsidTr="00C44070">
        <w:tc>
          <w:tcPr>
            <w:tcW w:w="1560" w:type="dxa"/>
            <w:tcBorders>
              <w:top w:val="single" w:sz="12" w:space="0" w:color="auto"/>
            </w:tcBorders>
          </w:tcPr>
          <w:p w14:paraId="51356B05" w14:textId="4C478A95" w:rsidR="00F21B78" w:rsidRPr="00D01E1C" w:rsidRDefault="00895F89" w:rsidP="00B22C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Since</w:t>
            </w:r>
            <w:r w:rsidR="007430E1" w:rsidRPr="00D01E1C">
              <w:rPr>
                <w:sz w:val="18"/>
                <w:szCs w:val="18"/>
                <w:lang w:val="en-GB"/>
              </w:rPr>
              <w:t xml:space="preserve"> 2022</w:t>
            </w:r>
          </w:p>
        </w:tc>
        <w:tc>
          <w:tcPr>
            <w:tcW w:w="6662" w:type="dxa"/>
            <w:tcBorders>
              <w:top w:val="single" w:sz="12" w:space="0" w:color="auto"/>
            </w:tcBorders>
          </w:tcPr>
          <w:p w14:paraId="105F6CBF" w14:textId="7E0B46A4" w:rsidR="00F21B78" w:rsidRPr="00D01E1C" w:rsidRDefault="003F6752" w:rsidP="00CE1C49">
            <w:pPr>
              <w:spacing w:line="252" w:lineRule="auto"/>
              <w:rPr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Arctans Investment Club</w:t>
            </w:r>
            <w:r w:rsidR="007060B7" w:rsidRPr="00D01E1C">
              <w:rPr>
                <w:sz w:val="18"/>
                <w:szCs w:val="18"/>
                <w:lang w:val="en-GB"/>
              </w:rPr>
              <w:t xml:space="preserve">, </w:t>
            </w:r>
            <w:r>
              <w:rPr>
                <w:i/>
                <w:iCs/>
                <w:sz w:val="18"/>
                <w:szCs w:val="18"/>
                <w:lang w:val="en-GB"/>
              </w:rPr>
              <w:t>Founder and President</w:t>
            </w:r>
          </w:p>
          <w:p w14:paraId="074A019A" w14:textId="26659039" w:rsidR="00F051FE" w:rsidRPr="00A32827" w:rsidRDefault="005A2030" w:rsidP="002708CA">
            <w:pPr>
              <w:pStyle w:val="ListParagraph"/>
              <w:numPr>
                <w:ilvl w:val="0"/>
                <w:numId w:val="5"/>
              </w:numPr>
              <w:spacing w:line="252" w:lineRule="auto"/>
              <w:rPr>
                <w:sz w:val="18"/>
                <w:szCs w:val="18"/>
                <w:lang w:val="en-GB"/>
              </w:rPr>
            </w:pPr>
            <w:r w:rsidRPr="005A2030">
              <w:rPr>
                <w:sz w:val="18"/>
                <w:szCs w:val="18"/>
                <w:lang w:val="en-GB"/>
              </w:rPr>
              <w:t xml:space="preserve">Managed a €10,000 portfolio and led a team of </w:t>
            </w:r>
            <w:r w:rsidR="00671499">
              <w:rPr>
                <w:sz w:val="18"/>
                <w:szCs w:val="18"/>
                <w:lang w:val="en-GB"/>
              </w:rPr>
              <w:t>7</w:t>
            </w:r>
            <w:r w:rsidRPr="005A2030">
              <w:rPr>
                <w:sz w:val="18"/>
                <w:szCs w:val="18"/>
                <w:lang w:val="en-GB"/>
              </w:rPr>
              <w:t xml:space="preserve"> analysts</w:t>
            </w:r>
          </w:p>
          <w:p w14:paraId="65D777B9" w14:textId="44672454" w:rsidR="0011188F" w:rsidRDefault="0011188F" w:rsidP="002708CA">
            <w:pPr>
              <w:pStyle w:val="ListParagraph"/>
              <w:numPr>
                <w:ilvl w:val="0"/>
                <w:numId w:val="5"/>
              </w:numPr>
              <w:spacing w:line="252" w:lineRule="auto"/>
              <w:rPr>
                <w:sz w:val="18"/>
                <w:szCs w:val="18"/>
                <w:lang w:val="en-GB"/>
              </w:rPr>
            </w:pPr>
            <w:r w:rsidRPr="0011188F">
              <w:rPr>
                <w:sz w:val="18"/>
                <w:szCs w:val="18"/>
                <w:lang w:val="en-GB"/>
              </w:rPr>
              <w:t>Secured top positions in trading competitions: EIC (</w:t>
            </w:r>
            <w:r>
              <w:rPr>
                <w:sz w:val="18"/>
                <w:szCs w:val="18"/>
                <w:lang w:val="en-GB"/>
              </w:rPr>
              <w:t>1</w:t>
            </w:r>
            <w:r w:rsidRPr="0011188F">
              <w:rPr>
                <w:sz w:val="18"/>
                <w:szCs w:val="18"/>
                <w:vertAlign w:val="superscript"/>
                <w:lang w:val="en-GB"/>
              </w:rPr>
              <w:t>st</w:t>
            </w:r>
            <w:r>
              <w:rPr>
                <w:sz w:val="18"/>
                <w:szCs w:val="18"/>
                <w:lang w:val="en-GB"/>
              </w:rPr>
              <w:t>/</w:t>
            </w:r>
            <w:r w:rsidRPr="0011188F">
              <w:rPr>
                <w:sz w:val="18"/>
                <w:szCs w:val="18"/>
                <w:lang w:val="en-GB"/>
              </w:rPr>
              <w:t>130)</w:t>
            </w:r>
            <w:r>
              <w:rPr>
                <w:sz w:val="18"/>
                <w:szCs w:val="18"/>
                <w:lang w:val="en-GB"/>
              </w:rPr>
              <w:t>, Maverick (3</w:t>
            </w:r>
            <w:r w:rsidRPr="0011188F">
              <w:rPr>
                <w:sz w:val="18"/>
                <w:szCs w:val="18"/>
                <w:vertAlign w:val="superscript"/>
                <w:lang w:val="en-GB"/>
              </w:rPr>
              <w:t>rd</w:t>
            </w:r>
            <w:r>
              <w:rPr>
                <w:sz w:val="18"/>
                <w:szCs w:val="18"/>
                <w:lang w:val="en-GB"/>
              </w:rPr>
              <w:t>/2</w:t>
            </w:r>
            <w:r w:rsidRPr="0011188F">
              <w:rPr>
                <w:sz w:val="18"/>
                <w:szCs w:val="18"/>
                <w:lang w:val="en-GB"/>
              </w:rPr>
              <w:t>00)</w:t>
            </w:r>
          </w:p>
          <w:p w14:paraId="09577A28" w14:textId="021FD3AD" w:rsidR="00DE0A12" w:rsidRPr="00C33162" w:rsidRDefault="005C0529" w:rsidP="002708CA">
            <w:pPr>
              <w:pStyle w:val="ListParagraph"/>
              <w:numPr>
                <w:ilvl w:val="0"/>
                <w:numId w:val="5"/>
              </w:numPr>
              <w:spacing w:line="252" w:lineRule="auto"/>
              <w:rPr>
                <w:sz w:val="18"/>
                <w:szCs w:val="18"/>
                <w:lang w:val="en-GB"/>
              </w:rPr>
            </w:pPr>
            <w:r w:rsidRPr="005C0529">
              <w:rPr>
                <w:sz w:val="18"/>
                <w:szCs w:val="18"/>
                <w:lang w:val="en-GB"/>
              </w:rPr>
              <w:t xml:space="preserve">Built a full-stack PHP/MySQL web app to streamline trade idea </w:t>
            </w:r>
            <w:r>
              <w:rPr>
                <w:sz w:val="18"/>
                <w:szCs w:val="18"/>
                <w:lang w:val="en-GB"/>
              </w:rPr>
              <w:t>management</w:t>
            </w:r>
          </w:p>
        </w:tc>
        <w:tc>
          <w:tcPr>
            <w:tcW w:w="804" w:type="dxa"/>
            <w:tcBorders>
              <w:top w:val="single" w:sz="12" w:space="0" w:color="auto"/>
            </w:tcBorders>
          </w:tcPr>
          <w:p w14:paraId="7BF6141D" w14:textId="2CF9DCD6" w:rsidR="00F21B78" w:rsidRPr="00D01E1C" w:rsidRDefault="00454E89" w:rsidP="00583088">
            <w:pPr>
              <w:jc w:val="right"/>
              <w:rPr>
                <w:sz w:val="18"/>
                <w:szCs w:val="18"/>
                <w:lang w:val="en-GB"/>
              </w:rPr>
            </w:pPr>
            <w:r w:rsidRPr="00D01E1C">
              <w:rPr>
                <w:sz w:val="18"/>
                <w:szCs w:val="18"/>
                <w:lang w:val="en-GB"/>
              </w:rPr>
              <w:t>Lille</w:t>
            </w:r>
          </w:p>
        </w:tc>
      </w:tr>
      <w:tr w:rsidR="00F21B78" w:rsidRPr="00D01E1C" w14:paraId="0D189F8B" w14:textId="77777777" w:rsidTr="00C44070">
        <w:tc>
          <w:tcPr>
            <w:tcW w:w="1560" w:type="dxa"/>
          </w:tcPr>
          <w:p w14:paraId="5799A3F1" w14:textId="51F03020" w:rsidR="00F21B78" w:rsidRPr="00D01E1C" w:rsidRDefault="00895F89" w:rsidP="00B22C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Since</w:t>
            </w:r>
            <w:r w:rsidR="007430E1" w:rsidRPr="00D01E1C">
              <w:rPr>
                <w:sz w:val="18"/>
                <w:szCs w:val="18"/>
                <w:lang w:val="en-GB"/>
              </w:rPr>
              <w:t xml:space="preserve"> 2019</w:t>
            </w:r>
          </w:p>
        </w:tc>
        <w:tc>
          <w:tcPr>
            <w:tcW w:w="6662" w:type="dxa"/>
          </w:tcPr>
          <w:p w14:paraId="3D884674" w14:textId="5767290F" w:rsidR="00750749" w:rsidRPr="00A40B55" w:rsidRDefault="008234E0" w:rsidP="00CE1C49">
            <w:pPr>
              <w:spacing w:line="252" w:lineRule="auto"/>
              <w:rPr>
                <w:i/>
                <w:iCs/>
                <w:sz w:val="18"/>
                <w:szCs w:val="18"/>
              </w:rPr>
            </w:pPr>
            <w:r w:rsidRPr="00A40B55">
              <w:rPr>
                <w:b/>
                <w:bCs/>
                <w:sz w:val="18"/>
                <w:szCs w:val="18"/>
              </w:rPr>
              <w:t>D</w:t>
            </w:r>
            <w:r w:rsidR="00750772" w:rsidRPr="00A40B55">
              <w:rPr>
                <w:b/>
                <w:bCs/>
                <w:sz w:val="18"/>
                <w:szCs w:val="18"/>
              </w:rPr>
              <w:t>e l’Orne aux Grandes Écoles</w:t>
            </w:r>
            <w:r w:rsidR="00750772" w:rsidRPr="00A40B55">
              <w:rPr>
                <w:sz w:val="18"/>
                <w:szCs w:val="18"/>
              </w:rPr>
              <w:t xml:space="preserve">, </w:t>
            </w:r>
            <w:proofErr w:type="spellStart"/>
            <w:r w:rsidR="00A40B55" w:rsidRPr="00A40B55">
              <w:rPr>
                <w:i/>
                <w:iCs/>
                <w:sz w:val="18"/>
                <w:szCs w:val="18"/>
              </w:rPr>
              <w:t>T</w:t>
            </w:r>
            <w:r w:rsidR="00A40B55">
              <w:rPr>
                <w:i/>
                <w:iCs/>
                <w:sz w:val="18"/>
                <w:szCs w:val="18"/>
              </w:rPr>
              <w:t>reasurer</w:t>
            </w:r>
            <w:proofErr w:type="spellEnd"/>
          </w:p>
          <w:p w14:paraId="700EB78A" w14:textId="3102336F" w:rsidR="005E26BB" w:rsidRDefault="005E26BB" w:rsidP="00CE1C49">
            <w:pPr>
              <w:pStyle w:val="ListParagraph"/>
              <w:numPr>
                <w:ilvl w:val="0"/>
                <w:numId w:val="7"/>
              </w:numPr>
              <w:spacing w:line="252" w:lineRule="auto"/>
              <w:rPr>
                <w:sz w:val="18"/>
                <w:szCs w:val="18"/>
                <w:lang w:val="en-GB"/>
              </w:rPr>
            </w:pPr>
            <w:r w:rsidRPr="005E26BB">
              <w:rPr>
                <w:sz w:val="18"/>
                <w:szCs w:val="18"/>
                <w:lang w:val="en-GB"/>
              </w:rPr>
              <w:t xml:space="preserve">Managed projects aimed at promoting equal opportunities, training </w:t>
            </w:r>
            <w:r w:rsidR="001F7EB3">
              <w:rPr>
                <w:sz w:val="18"/>
                <w:szCs w:val="18"/>
                <w:lang w:val="en-GB"/>
              </w:rPr>
              <w:t>2</w:t>
            </w:r>
            <w:r w:rsidRPr="005E26BB">
              <w:rPr>
                <w:sz w:val="18"/>
                <w:szCs w:val="18"/>
                <w:lang w:val="en-GB"/>
              </w:rPr>
              <w:t xml:space="preserve"> </w:t>
            </w:r>
            <w:r w:rsidR="000F74E5">
              <w:rPr>
                <w:sz w:val="18"/>
                <w:szCs w:val="18"/>
                <w:lang w:val="en-GB"/>
              </w:rPr>
              <w:t>members</w:t>
            </w:r>
          </w:p>
          <w:p w14:paraId="3C334505" w14:textId="33FB8936" w:rsidR="001C5B4C" w:rsidRPr="00D01E1C" w:rsidRDefault="003554A9" w:rsidP="00CE1C49">
            <w:pPr>
              <w:pStyle w:val="ListParagraph"/>
              <w:numPr>
                <w:ilvl w:val="0"/>
                <w:numId w:val="7"/>
              </w:numPr>
              <w:spacing w:line="252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Raised </w:t>
            </w:r>
            <w:r w:rsidR="00C372BE">
              <w:rPr>
                <w:sz w:val="18"/>
                <w:szCs w:val="18"/>
                <w:lang w:val="en-GB"/>
              </w:rPr>
              <w:t xml:space="preserve">two €6,000 scholarships </w:t>
            </w:r>
          </w:p>
        </w:tc>
        <w:tc>
          <w:tcPr>
            <w:tcW w:w="804" w:type="dxa"/>
          </w:tcPr>
          <w:p w14:paraId="15EBAB55" w14:textId="3D5BDA21" w:rsidR="00F21B78" w:rsidRPr="00D01E1C" w:rsidRDefault="00583088" w:rsidP="00583088">
            <w:pPr>
              <w:jc w:val="right"/>
              <w:rPr>
                <w:sz w:val="18"/>
                <w:szCs w:val="18"/>
                <w:lang w:val="en-GB"/>
              </w:rPr>
            </w:pPr>
            <w:proofErr w:type="spellStart"/>
            <w:r w:rsidRPr="00D01E1C">
              <w:rPr>
                <w:sz w:val="18"/>
                <w:szCs w:val="18"/>
                <w:lang w:val="en-GB"/>
              </w:rPr>
              <w:t>Mortagne</w:t>
            </w:r>
            <w:proofErr w:type="spellEnd"/>
          </w:p>
        </w:tc>
      </w:tr>
      <w:tr w:rsidR="00FC5B51" w:rsidRPr="00D01E1C" w14:paraId="02CC2AB4" w14:textId="77777777" w:rsidTr="00C44070">
        <w:tc>
          <w:tcPr>
            <w:tcW w:w="1560" w:type="dxa"/>
          </w:tcPr>
          <w:p w14:paraId="10AC2D1B" w14:textId="5A2D4383" w:rsidR="00FC5B51" w:rsidRPr="00D01E1C" w:rsidRDefault="00895F89" w:rsidP="00B22C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Since</w:t>
            </w:r>
            <w:r w:rsidR="00872B36" w:rsidRPr="00D01E1C">
              <w:rPr>
                <w:sz w:val="18"/>
                <w:szCs w:val="18"/>
                <w:lang w:val="en-GB"/>
              </w:rPr>
              <w:t xml:space="preserve"> 2008</w:t>
            </w:r>
          </w:p>
        </w:tc>
        <w:tc>
          <w:tcPr>
            <w:tcW w:w="6662" w:type="dxa"/>
          </w:tcPr>
          <w:p w14:paraId="5C02643F" w14:textId="0033F1C3" w:rsidR="00FC5B51" w:rsidRPr="004F261F" w:rsidRDefault="00FC5B51" w:rsidP="00CE1C49">
            <w:pPr>
              <w:spacing w:line="252" w:lineRule="auto"/>
              <w:rPr>
                <w:sz w:val="18"/>
                <w:szCs w:val="18"/>
                <w:lang w:val="en-GB"/>
              </w:rPr>
            </w:pPr>
            <w:r w:rsidRPr="004F261F">
              <w:rPr>
                <w:b/>
                <w:bCs/>
                <w:sz w:val="18"/>
                <w:szCs w:val="18"/>
                <w:lang w:val="en-GB"/>
              </w:rPr>
              <w:t>Musi</w:t>
            </w:r>
            <w:r w:rsidR="00010F7F" w:rsidRPr="004F261F">
              <w:rPr>
                <w:b/>
                <w:bCs/>
                <w:sz w:val="18"/>
                <w:szCs w:val="18"/>
                <w:lang w:val="en-GB"/>
              </w:rPr>
              <w:t>c</w:t>
            </w:r>
            <w:r w:rsidR="00974ACA">
              <w:rPr>
                <w:b/>
                <w:bCs/>
                <w:sz w:val="18"/>
                <w:szCs w:val="18"/>
                <w:lang w:val="en-GB"/>
              </w:rPr>
              <w:t>ian</w:t>
            </w:r>
            <w:r w:rsidR="00C0073E" w:rsidRPr="004F261F">
              <w:rPr>
                <w:b/>
                <w:bCs/>
                <w:sz w:val="18"/>
                <w:szCs w:val="18"/>
                <w:lang w:val="en-GB"/>
              </w:rPr>
              <w:t xml:space="preserve">, </w:t>
            </w:r>
            <w:r w:rsidR="004F261F" w:rsidRPr="004F261F">
              <w:rPr>
                <w:i/>
                <w:iCs/>
                <w:sz w:val="18"/>
                <w:szCs w:val="18"/>
                <w:lang w:val="en-GB"/>
              </w:rPr>
              <w:t>Classical Guitarist and D</w:t>
            </w:r>
            <w:r w:rsidR="004F261F">
              <w:rPr>
                <w:i/>
                <w:iCs/>
                <w:sz w:val="18"/>
                <w:szCs w:val="18"/>
                <w:lang w:val="en-GB"/>
              </w:rPr>
              <w:t>rummer in an Orchestra</w:t>
            </w:r>
          </w:p>
          <w:p w14:paraId="1EB6E261" w14:textId="503D6F98" w:rsidR="00A35340" w:rsidRPr="00741156" w:rsidRDefault="00741156" w:rsidP="00741156">
            <w:pPr>
              <w:pStyle w:val="ListParagraph"/>
              <w:numPr>
                <w:ilvl w:val="0"/>
                <w:numId w:val="11"/>
              </w:numPr>
              <w:spacing w:line="252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Released</w:t>
            </w:r>
            <w:r w:rsidRPr="00741156">
              <w:rPr>
                <w:sz w:val="18"/>
                <w:szCs w:val="18"/>
                <w:lang w:val="en-GB"/>
              </w:rPr>
              <w:t xml:space="preserve"> a</w:t>
            </w:r>
            <w:r>
              <w:rPr>
                <w:sz w:val="18"/>
                <w:szCs w:val="18"/>
                <w:lang w:val="en-GB"/>
              </w:rPr>
              <w:t>n</w:t>
            </w:r>
            <w:r w:rsidRPr="00741156">
              <w:rPr>
                <w:sz w:val="18"/>
                <w:szCs w:val="18"/>
                <w:lang w:val="en-GB"/>
              </w:rPr>
              <w:t xml:space="preserve"> album of guitar pieces</w:t>
            </w:r>
            <w:r>
              <w:rPr>
                <w:sz w:val="18"/>
                <w:szCs w:val="18"/>
                <w:lang w:val="en-GB"/>
              </w:rPr>
              <w:t xml:space="preserve"> on Spotify</w:t>
            </w:r>
            <w:r w:rsidRPr="00741156">
              <w:rPr>
                <w:sz w:val="18"/>
                <w:szCs w:val="18"/>
                <w:lang w:val="en-GB"/>
              </w:rPr>
              <w:t xml:space="preserve">. </w:t>
            </w:r>
            <w:r w:rsidR="004B2AC5" w:rsidRPr="00741156">
              <w:rPr>
                <w:sz w:val="18"/>
                <w:szCs w:val="18"/>
                <w:lang w:val="en-GB"/>
              </w:rPr>
              <w:t>Soloed for 150 spectators</w:t>
            </w:r>
          </w:p>
          <w:p w14:paraId="384B2912" w14:textId="0822BA5A" w:rsidR="00BF5AAD" w:rsidRPr="00741156" w:rsidRDefault="00741156" w:rsidP="00741156">
            <w:pPr>
              <w:pStyle w:val="ListParagraph"/>
              <w:numPr>
                <w:ilvl w:val="0"/>
                <w:numId w:val="11"/>
              </w:numPr>
              <w:spacing w:line="252" w:lineRule="auto"/>
              <w:rPr>
                <w:sz w:val="18"/>
                <w:szCs w:val="18"/>
                <w:lang w:val="en-GB"/>
              </w:rPr>
            </w:pPr>
            <w:r w:rsidRPr="00741156">
              <w:rPr>
                <w:sz w:val="18"/>
                <w:szCs w:val="18"/>
                <w:lang w:val="en-GB"/>
              </w:rPr>
              <w:t>Performed in concerts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741156">
              <w:rPr>
                <w:sz w:val="18"/>
                <w:szCs w:val="18"/>
                <w:lang w:val="en-GB"/>
              </w:rPr>
              <w:t>with 800 attendees</w:t>
            </w:r>
          </w:p>
        </w:tc>
        <w:tc>
          <w:tcPr>
            <w:tcW w:w="804" w:type="dxa"/>
          </w:tcPr>
          <w:p w14:paraId="36735D39" w14:textId="6A57C668" w:rsidR="00FC5B51" w:rsidRPr="00D01E1C" w:rsidRDefault="00FB0A25" w:rsidP="00FB0A25">
            <w:pPr>
              <w:jc w:val="right"/>
              <w:rPr>
                <w:sz w:val="18"/>
                <w:szCs w:val="18"/>
                <w:lang w:val="en-GB"/>
              </w:rPr>
            </w:pPr>
            <w:proofErr w:type="spellStart"/>
            <w:r w:rsidRPr="00D01E1C">
              <w:rPr>
                <w:sz w:val="18"/>
                <w:szCs w:val="18"/>
                <w:lang w:val="en-GB"/>
              </w:rPr>
              <w:t>Mortagne</w:t>
            </w:r>
            <w:proofErr w:type="spellEnd"/>
          </w:p>
        </w:tc>
      </w:tr>
    </w:tbl>
    <w:p w14:paraId="6F29970B" w14:textId="77777777" w:rsidR="00E163C5" w:rsidRPr="00485B93" w:rsidRDefault="00E163C5" w:rsidP="00060CBE">
      <w:pPr>
        <w:spacing w:after="0"/>
        <w:rPr>
          <w:sz w:val="12"/>
          <w:szCs w:val="12"/>
          <w:lang w:val="en-GB"/>
        </w:rPr>
      </w:pPr>
    </w:p>
    <w:tbl>
      <w:tblPr>
        <w:tblStyle w:val="TableGrid"/>
        <w:tblW w:w="0" w:type="auto"/>
        <w:tblCellMar>
          <w:top w:w="96" w:type="dxa"/>
          <w:left w:w="0" w:type="dxa"/>
          <w:bottom w:w="96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466"/>
      </w:tblGrid>
      <w:tr w:rsidR="00E163C5" w:rsidRPr="00D01E1C" w14:paraId="05343607" w14:textId="77777777" w:rsidTr="0092310B">
        <w:tc>
          <w:tcPr>
            <w:tcW w:w="9026" w:type="dxa"/>
            <w:gridSpan w:val="2"/>
          </w:tcPr>
          <w:p w14:paraId="3F7EF971" w14:textId="53A427FC" w:rsidR="00E163C5" w:rsidRPr="00D01E1C" w:rsidRDefault="00C0050B" w:rsidP="00B22C57">
            <w:pPr>
              <w:rPr>
                <w:b/>
                <w:bCs/>
                <w:sz w:val="20"/>
                <w:szCs w:val="20"/>
                <w:lang w:val="en-GB"/>
              </w:rPr>
            </w:pPr>
            <w:r w:rsidRPr="00D01E1C">
              <w:rPr>
                <w:b/>
                <w:bCs/>
                <w:sz w:val="20"/>
                <w:szCs w:val="20"/>
                <w:lang w:val="en-GB"/>
              </w:rPr>
              <w:t>SKILLS</w:t>
            </w:r>
            <w:r w:rsidR="00EE36D5" w:rsidRPr="00D01E1C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DB0AB1" w:rsidRPr="006322B5" w14:paraId="12E4B030" w14:textId="77777777" w:rsidTr="00C33822">
        <w:tc>
          <w:tcPr>
            <w:tcW w:w="1560" w:type="dxa"/>
            <w:tcBorders>
              <w:top w:val="single" w:sz="12" w:space="0" w:color="auto"/>
            </w:tcBorders>
          </w:tcPr>
          <w:p w14:paraId="3B693C18" w14:textId="1F7EAE3A" w:rsidR="00DB0AB1" w:rsidRPr="00D01E1C" w:rsidRDefault="00115BAD" w:rsidP="00B22C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Languages</w:t>
            </w:r>
          </w:p>
        </w:tc>
        <w:tc>
          <w:tcPr>
            <w:tcW w:w="7466" w:type="dxa"/>
            <w:tcBorders>
              <w:top w:val="single" w:sz="12" w:space="0" w:color="auto"/>
            </w:tcBorders>
          </w:tcPr>
          <w:p w14:paraId="7C27834A" w14:textId="0ABDDA13" w:rsidR="00DB0AB1" w:rsidRPr="00595567" w:rsidRDefault="00595567" w:rsidP="001D4139">
            <w:pPr>
              <w:spacing w:line="252" w:lineRule="auto"/>
              <w:rPr>
                <w:sz w:val="18"/>
                <w:szCs w:val="18"/>
                <w:lang w:val="en-GB"/>
              </w:rPr>
            </w:pPr>
            <w:r w:rsidRPr="00595567">
              <w:rPr>
                <w:sz w:val="18"/>
                <w:szCs w:val="18"/>
                <w:lang w:val="en-GB"/>
              </w:rPr>
              <w:t>English</w:t>
            </w:r>
            <w:r w:rsidR="00DB0AB1" w:rsidRPr="00595567">
              <w:rPr>
                <w:sz w:val="18"/>
                <w:szCs w:val="18"/>
                <w:lang w:val="en-GB"/>
              </w:rPr>
              <w:t xml:space="preserve"> </w:t>
            </w:r>
            <w:r w:rsidR="00D31A00" w:rsidRPr="00595567">
              <w:rPr>
                <w:sz w:val="18"/>
                <w:szCs w:val="18"/>
                <w:lang w:val="en-GB"/>
              </w:rPr>
              <w:t xml:space="preserve">C1 </w:t>
            </w:r>
            <w:r w:rsidR="00DB0AB1" w:rsidRPr="00595567">
              <w:rPr>
                <w:sz w:val="18"/>
                <w:szCs w:val="18"/>
                <w:lang w:val="en-GB"/>
              </w:rPr>
              <w:t>(</w:t>
            </w:r>
            <w:r w:rsidR="00DB0AB1" w:rsidRPr="00595567">
              <w:rPr>
                <w:b/>
                <w:bCs/>
                <w:sz w:val="18"/>
                <w:szCs w:val="18"/>
                <w:lang w:val="en-GB"/>
              </w:rPr>
              <w:t>TOEIC</w:t>
            </w:r>
            <w:r w:rsidR="00DB0AB1" w:rsidRPr="00595567">
              <w:rPr>
                <w:sz w:val="18"/>
                <w:szCs w:val="18"/>
                <w:lang w:val="en-GB"/>
              </w:rPr>
              <w:t>:</w:t>
            </w:r>
            <w:r w:rsidR="00036239" w:rsidRPr="00595567">
              <w:rPr>
                <w:sz w:val="18"/>
                <w:szCs w:val="18"/>
                <w:lang w:val="en-GB"/>
              </w:rPr>
              <w:t xml:space="preserve"> 9</w:t>
            </w:r>
            <w:r w:rsidR="001F0FD8">
              <w:rPr>
                <w:sz w:val="18"/>
                <w:szCs w:val="18"/>
                <w:lang w:val="en-GB"/>
              </w:rPr>
              <w:t>7</w:t>
            </w:r>
            <w:r w:rsidR="00036239" w:rsidRPr="00595567">
              <w:rPr>
                <w:sz w:val="18"/>
                <w:szCs w:val="18"/>
                <w:lang w:val="en-GB"/>
              </w:rPr>
              <w:t>5</w:t>
            </w:r>
            <w:r w:rsidR="003B6473" w:rsidRPr="00595567">
              <w:rPr>
                <w:sz w:val="18"/>
                <w:szCs w:val="18"/>
                <w:lang w:val="en-GB"/>
              </w:rPr>
              <w:t>/990),</w:t>
            </w:r>
            <w:r w:rsidR="007B6F8F" w:rsidRPr="00595567">
              <w:rPr>
                <w:sz w:val="18"/>
                <w:szCs w:val="18"/>
                <w:lang w:val="en-GB"/>
              </w:rPr>
              <w:t xml:space="preserve"> </w:t>
            </w:r>
            <w:r w:rsidRPr="00595567">
              <w:rPr>
                <w:sz w:val="18"/>
                <w:szCs w:val="18"/>
                <w:lang w:val="en-GB"/>
              </w:rPr>
              <w:t>Spanish</w:t>
            </w:r>
            <w:r w:rsidR="007B6F8F" w:rsidRPr="00595567">
              <w:rPr>
                <w:sz w:val="18"/>
                <w:szCs w:val="18"/>
                <w:lang w:val="en-GB"/>
              </w:rPr>
              <w:t xml:space="preserve"> </w:t>
            </w:r>
            <w:r w:rsidR="000B2959" w:rsidRPr="00595567">
              <w:rPr>
                <w:sz w:val="18"/>
                <w:szCs w:val="18"/>
                <w:lang w:val="en-GB"/>
              </w:rPr>
              <w:t>C1</w:t>
            </w:r>
            <w:r w:rsidR="00D31A00" w:rsidRPr="00595567">
              <w:rPr>
                <w:sz w:val="18"/>
                <w:szCs w:val="18"/>
                <w:lang w:val="en-GB"/>
              </w:rPr>
              <w:t xml:space="preserve"> </w:t>
            </w:r>
            <w:r w:rsidR="007B6F8F" w:rsidRPr="00595567">
              <w:rPr>
                <w:sz w:val="18"/>
                <w:szCs w:val="18"/>
                <w:lang w:val="en-GB"/>
              </w:rPr>
              <w:t>(</w:t>
            </w:r>
            <w:r w:rsidR="009C588E" w:rsidRPr="009C588E">
              <w:rPr>
                <w:sz w:val="18"/>
                <w:szCs w:val="18"/>
                <w:lang w:val="en-GB"/>
              </w:rPr>
              <w:t>2-month reciprocal exchange with</w:t>
            </w:r>
            <w:r w:rsidR="009C588E" w:rsidRPr="009C588E">
              <w:rPr>
                <w:b/>
                <w:bCs/>
                <w:sz w:val="18"/>
                <w:szCs w:val="18"/>
                <w:lang w:val="en-GB"/>
              </w:rPr>
              <w:t xml:space="preserve"> Argentina</w:t>
            </w:r>
            <w:r w:rsidR="007B6F8F" w:rsidRPr="00595567">
              <w:rPr>
                <w:sz w:val="18"/>
                <w:szCs w:val="18"/>
                <w:lang w:val="en-GB"/>
              </w:rPr>
              <w:t>)</w:t>
            </w:r>
          </w:p>
        </w:tc>
      </w:tr>
      <w:tr w:rsidR="00DB0AB1" w:rsidRPr="006322B5" w14:paraId="33D3F1F3" w14:textId="77777777" w:rsidTr="00C33822">
        <w:tc>
          <w:tcPr>
            <w:tcW w:w="1560" w:type="dxa"/>
          </w:tcPr>
          <w:p w14:paraId="3D12549F" w14:textId="728C1914" w:rsidR="00DB0AB1" w:rsidRPr="00D01E1C" w:rsidRDefault="005D389B" w:rsidP="00B22C57">
            <w:pPr>
              <w:rPr>
                <w:sz w:val="18"/>
                <w:szCs w:val="18"/>
                <w:lang w:val="en-GB"/>
              </w:rPr>
            </w:pPr>
            <w:r w:rsidRPr="00D01E1C">
              <w:rPr>
                <w:sz w:val="18"/>
                <w:szCs w:val="18"/>
                <w:lang w:val="en-GB"/>
              </w:rPr>
              <w:t>Certifications</w:t>
            </w:r>
          </w:p>
        </w:tc>
        <w:tc>
          <w:tcPr>
            <w:tcW w:w="7466" w:type="dxa"/>
          </w:tcPr>
          <w:p w14:paraId="10D76F42" w14:textId="4E558A11" w:rsidR="00DB0AB1" w:rsidRPr="00D01E1C" w:rsidRDefault="007B6F8F" w:rsidP="001D4139">
            <w:pPr>
              <w:spacing w:line="252" w:lineRule="auto"/>
              <w:rPr>
                <w:sz w:val="18"/>
                <w:szCs w:val="18"/>
                <w:lang w:val="en-GB"/>
              </w:rPr>
            </w:pPr>
            <w:r w:rsidRPr="00D01E1C">
              <w:rPr>
                <w:b/>
                <w:bCs/>
                <w:sz w:val="18"/>
                <w:szCs w:val="18"/>
                <w:lang w:val="en-GB"/>
              </w:rPr>
              <w:t>Bloomberg Market Concept</w:t>
            </w:r>
            <w:r w:rsidR="005D389B" w:rsidRPr="00D01E1C">
              <w:rPr>
                <w:sz w:val="18"/>
                <w:szCs w:val="18"/>
                <w:lang w:val="en-GB"/>
              </w:rPr>
              <w:t>,</w:t>
            </w:r>
            <w:r w:rsidR="00E75560" w:rsidRPr="00D01E1C">
              <w:rPr>
                <w:sz w:val="18"/>
                <w:szCs w:val="18"/>
                <w:lang w:val="en-GB"/>
              </w:rPr>
              <w:t xml:space="preserve"> </w:t>
            </w:r>
            <w:r w:rsidR="00E75560" w:rsidRPr="00D01E1C">
              <w:rPr>
                <w:b/>
                <w:bCs/>
                <w:sz w:val="18"/>
                <w:szCs w:val="18"/>
                <w:lang w:val="en-GB"/>
              </w:rPr>
              <w:t>Bloomberg ESG</w:t>
            </w:r>
          </w:p>
        </w:tc>
      </w:tr>
      <w:tr w:rsidR="00DB0AB1" w:rsidRPr="006322B5" w14:paraId="39AE30A7" w14:textId="77777777" w:rsidTr="00C33822">
        <w:tc>
          <w:tcPr>
            <w:tcW w:w="1560" w:type="dxa"/>
          </w:tcPr>
          <w:p w14:paraId="2783B28D" w14:textId="29E96328" w:rsidR="00DB0AB1" w:rsidRPr="00D01E1C" w:rsidRDefault="008448CD" w:rsidP="00B22C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Other interests</w:t>
            </w:r>
          </w:p>
        </w:tc>
        <w:tc>
          <w:tcPr>
            <w:tcW w:w="7466" w:type="dxa"/>
          </w:tcPr>
          <w:p w14:paraId="0F04794D" w14:textId="3F99F792" w:rsidR="00DB0AB1" w:rsidRPr="00D01E1C" w:rsidRDefault="00741156" w:rsidP="001D4139">
            <w:pPr>
              <w:spacing w:line="252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Tennis, Science Based Lifting</w:t>
            </w:r>
            <w:r w:rsidR="00395576">
              <w:rPr>
                <w:sz w:val="18"/>
                <w:szCs w:val="18"/>
                <w:lang w:val="en-GB"/>
              </w:rPr>
              <w:t xml:space="preserve"> (VBA nutrition models</w:t>
            </w:r>
            <w:r w:rsidR="00F76CB2">
              <w:rPr>
                <w:sz w:val="18"/>
                <w:szCs w:val="18"/>
                <w:lang w:val="en-GB"/>
              </w:rPr>
              <w:t xml:space="preserve">, </w:t>
            </w:r>
            <w:r w:rsidR="0020581F">
              <w:rPr>
                <w:sz w:val="18"/>
                <w:szCs w:val="18"/>
                <w:lang w:val="en-GB"/>
              </w:rPr>
              <w:t>+</w:t>
            </w:r>
            <w:r w:rsidR="00F76CB2">
              <w:rPr>
                <w:sz w:val="18"/>
                <w:szCs w:val="18"/>
                <w:lang w:val="en-GB"/>
              </w:rPr>
              <w:t>10kg</w:t>
            </w:r>
            <w:r w:rsidR="00395576">
              <w:rPr>
                <w:sz w:val="18"/>
                <w:szCs w:val="18"/>
                <w:lang w:val="en-GB"/>
              </w:rPr>
              <w:t>)</w:t>
            </w:r>
            <w:r>
              <w:rPr>
                <w:sz w:val="18"/>
                <w:szCs w:val="18"/>
                <w:lang w:val="en-GB"/>
              </w:rPr>
              <w:t xml:space="preserve">, </w:t>
            </w:r>
            <w:r w:rsidR="00395576">
              <w:rPr>
                <w:sz w:val="18"/>
                <w:szCs w:val="18"/>
                <w:lang w:val="en-GB"/>
              </w:rPr>
              <w:t>Arbitrage</w:t>
            </w:r>
            <w:r>
              <w:rPr>
                <w:sz w:val="18"/>
                <w:szCs w:val="18"/>
                <w:lang w:val="en-GB"/>
              </w:rPr>
              <w:t xml:space="preserve"> Betting (SaaS</w:t>
            </w:r>
            <w:r w:rsidR="0020581F">
              <w:rPr>
                <w:sz w:val="18"/>
                <w:szCs w:val="18"/>
                <w:lang w:val="en-GB"/>
              </w:rPr>
              <w:t>, +€2k</w:t>
            </w:r>
            <w:r>
              <w:rPr>
                <w:sz w:val="18"/>
                <w:szCs w:val="18"/>
                <w:lang w:val="en-GB"/>
              </w:rPr>
              <w:t>)</w:t>
            </w:r>
          </w:p>
        </w:tc>
      </w:tr>
    </w:tbl>
    <w:p w14:paraId="0CD9CCED" w14:textId="5788FA9A" w:rsidR="00C51D65" w:rsidRDefault="00C51D65" w:rsidP="00241EDD">
      <w:pPr>
        <w:spacing w:after="0"/>
        <w:rPr>
          <w:sz w:val="2"/>
          <w:szCs w:val="2"/>
          <w:lang w:val="en-GB"/>
        </w:rPr>
      </w:pPr>
    </w:p>
    <w:sectPr w:rsidR="00C51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A74B2" w14:textId="77777777" w:rsidR="00037CD7" w:rsidRDefault="00037CD7" w:rsidP="00947954">
      <w:pPr>
        <w:spacing w:after="0" w:line="240" w:lineRule="auto"/>
      </w:pPr>
      <w:r>
        <w:separator/>
      </w:r>
    </w:p>
  </w:endnote>
  <w:endnote w:type="continuationSeparator" w:id="0">
    <w:p w14:paraId="1543FC32" w14:textId="77777777" w:rsidR="00037CD7" w:rsidRDefault="00037CD7" w:rsidP="0094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0AB8B" w14:textId="77777777" w:rsidR="00037CD7" w:rsidRDefault="00037CD7" w:rsidP="00947954">
      <w:pPr>
        <w:spacing w:after="0" w:line="240" w:lineRule="auto"/>
      </w:pPr>
      <w:r>
        <w:separator/>
      </w:r>
    </w:p>
  </w:footnote>
  <w:footnote w:type="continuationSeparator" w:id="0">
    <w:p w14:paraId="506ED2A4" w14:textId="77777777" w:rsidR="00037CD7" w:rsidRDefault="00037CD7" w:rsidP="00947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0266C"/>
    <w:multiLevelType w:val="hybridMultilevel"/>
    <w:tmpl w:val="751670F6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45FDA"/>
    <w:multiLevelType w:val="hybridMultilevel"/>
    <w:tmpl w:val="04FEE04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12647"/>
    <w:multiLevelType w:val="hybridMultilevel"/>
    <w:tmpl w:val="ADD6620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FC56B4"/>
    <w:multiLevelType w:val="hybridMultilevel"/>
    <w:tmpl w:val="D19850D6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B96096"/>
    <w:multiLevelType w:val="hybridMultilevel"/>
    <w:tmpl w:val="4BCE9B6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13E6E"/>
    <w:multiLevelType w:val="hybridMultilevel"/>
    <w:tmpl w:val="60D42ED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4440D3"/>
    <w:multiLevelType w:val="hybridMultilevel"/>
    <w:tmpl w:val="E716B50A"/>
    <w:lvl w:ilvl="0" w:tplc="B37637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440C0"/>
    <w:multiLevelType w:val="hybridMultilevel"/>
    <w:tmpl w:val="843A0E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8319D9"/>
    <w:multiLevelType w:val="hybridMultilevel"/>
    <w:tmpl w:val="B22A6D8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592F7C"/>
    <w:multiLevelType w:val="hybridMultilevel"/>
    <w:tmpl w:val="307425D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C7BB3"/>
    <w:multiLevelType w:val="hybridMultilevel"/>
    <w:tmpl w:val="BB44A9F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4917956">
    <w:abstractNumId w:val="9"/>
  </w:num>
  <w:num w:numId="2" w16cid:durableId="688068936">
    <w:abstractNumId w:val="3"/>
  </w:num>
  <w:num w:numId="3" w16cid:durableId="1458992076">
    <w:abstractNumId w:val="5"/>
  </w:num>
  <w:num w:numId="4" w16cid:durableId="1434352261">
    <w:abstractNumId w:val="1"/>
  </w:num>
  <w:num w:numId="5" w16cid:durableId="717244525">
    <w:abstractNumId w:val="8"/>
  </w:num>
  <w:num w:numId="6" w16cid:durableId="738478880">
    <w:abstractNumId w:val="6"/>
  </w:num>
  <w:num w:numId="7" w16cid:durableId="1737125427">
    <w:abstractNumId w:val="10"/>
  </w:num>
  <w:num w:numId="8" w16cid:durableId="1974939128">
    <w:abstractNumId w:val="7"/>
  </w:num>
  <w:num w:numId="9" w16cid:durableId="753287302">
    <w:abstractNumId w:val="4"/>
  </w:num>
  <w:num w:numId="10" w16cid:durableId="1149058065">
    <w:abstractNumId w:val="2"/>
  </w:num>
  <w:num w:numId="11" w16cid:durableId="51531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57"/>
    <w:rsid w:val="000016FF"/>
    <w:rsid w:val="000046D7"/>
    <w:rsid w:val="0000705B"/>
    <w:rsid w:val="00010F7F"/>
    <w:rsid w:val="0002170A"/>
    <w:rsid w:val="00024719"/>
    <w:rsid w:val="00024DB5"/>
    <w:rsid w:val="00026C8B"/>
    <w:rsid w:val="00036239"/>
    <w:rsid w:val="00036E7D"/>
    <w:rsid w:val="00037CD7"/>
    <w:rsid w:val="00041389"/>
    <w:rsid w:val="000415FC"/>
    <w:rsid w:val="000516F8"/>
    <w:rsid w:val="00053B4C"/>
    <w:rsid w:val="000541EA"/>
    <w:rsid w:val="0006029E"/>
    <w:rsid w:val="00060CBE"/>
    <w:rsid w:val="00063FE9"/>
    <w:rsid w:val="00066E1A"/>
    <w:rsid w:val="00067510"/>
    <w:rsid w:val="00071C84"/>
    <w:rsid w:val="00071D74"/>
    <w:rsid w:val="0007235D"/>
    <w:rsid w:val="00085950"/>
    <w:rsid w:val="00096FC1"/>
    <w:rsid w:val="000A2BFF"/>
    <w:rsid w:val="000B2959"/>
    <w:rsid w:val="000B5986"/>
    <w:rsid w:val="000B5A92"/>
    <w:rsid w:val="000C273D"/>
    <w:rsid w:val="000C3CAA"/>
    <w:rsid w:val="000C4558"/>
    <w:rsid w:val="000C6CDE"/>
    <w:rsid w:val="000D2B72"/>
    <w:rsid w:val="000D779C"/>
    <w:rsid w:val="000E1296"/>
    <w:rsid w:val="000E47FF"/>
    <w:rsid w:val="000E59A0"/>
    <w:rsid w:val="000E7851"/>
    <w:rsid w:val="000F12EC"/>
    <w:rsid w:val="000F520C"/>
    <w:rsid w:val="000F74E5"/>
    <w:rsid w:val="00100A56"/>
    <w:rsid w:val="00106F35"/>
    <w:rsid w:val="0011188F"/>
    <w:rsid w:val="00115BAD"/>
    <w:rsid w:val="00117E1A"/>
    <w:rsid w:val="00126CD5"/>
    <w:rsid w:val="00126DBE"/>
    <w:rsid w:val="00130A36"/>
    <w:rsid w:val="001311E4"/>
    <w:rsid w:val="00132E9F"/>
    <w:rsid w:val="001417FC"/>
    <w:rsid w:val="00143860"/>
    <w:rsid w:val="00150320"/>
    <w:rsid w:val="00152231"/>
    <w:rsid w:val="00162E2D"/>
    <w:rsid w:val="00176964"/>
    <w:rsid w:val="00185C1C"/>
    <w:rsid w:val="00192E72"/>
    <w:rsid w:val="00196497"/>
    <w:rsid w:val="0019679B"/>
    <w:rsid w:val="001A21F6"/>
    <w:rsid w:val="001A24F7"/>
    <w:rsid w:val="001A33EB"/>
    <w:rsid w:val="001A71A3"/>
    <w:rsid w:val="001A74BE"/>
    <w:rsid w:val="001B2E69"/>
    <w:rsid w:val="001B4F28"/>
    <w:rsid w:val="001C37F7"/>
    <w:rsid w:val="001C57AA"/>
    <w:rsid w:val="001C5B4C"/>
    <w:rsid w:val="001C74D5"/>
    <w:rsid w:val="001D4139"/>
    <w:rsid w:val="001D4163"/>
    <w:rsid w:val="001E1637"/>
    <w:rsid w:val="001E3002"/>
    <w:rsid w:val="001E5859"/>
    <w:rsid w:val="001E60AF"/>
    <w:rsid w:val="001F0FD8"/>
    <w:rsid w:val="001F1D6A"/>
    <w:rsid w:val="001F7EB3"/>
    <w:rsid w:val="001F7FE7"/>
    <w:rsid w:val="0020055D"/>
    <w:rsid w:val="0020581F"/>
    <w:rsid w:val="0021577A"/>
    <w:rsid w:val="002228AC"/>
    <w:rsid w:val="00225EF1"/>
    <w:rsid w:val="00226FD7"/>
    <w:rsid w:val="0023240A"/>
    <w:rsid w:val="00241EDD"/>
    <w:rsid w:val="00243FCD"/>
    <w:rsid w:val="00250ED4"/>
    <w:rsid w:val="002518AD"/>
    <w:rsid w:val="00255EEB"/>
    <w:rsid w:val="00256C2D"/>
    <w:rsid w:val="00262E1D"/>
    <w:rsid w:val="0027006F"/>
    <w:rsid w:val="002708CA"/>
    <w:rsid w:val="0027274F"/>
    <w:rsid w:val="0028306D"/>
    <w:rsid w:val="00284326"/>
    <w:rsid w:val="00284594"/>
    <w:rsid w:val="00294565"/>
    <w:rsid w:val="00294581"/>
    <w:rsid w:val="002A0278"/>
    <w:rsid w:val="002B4A07"/>
    <w:rsid w:val="002B546A"/>
    <w:rsid w:val="002C3967"/>
    <w:rsid w:val="002C5A1F"/>
    <w:rsid w:val="002D21A9"/>
    <w:rsid w:val="002D3967"/>
    <w:rsid w:val="002D62A9"/>
    <w:rsid w:val="002D7BAC"/>
    <w:rsid w:val="002E4FDA"/>
    <w:rsid w:val="002F0CBD"/>
    <w:rsid w:val="002F3B61"/>
    <w:rsid w:val="0030402C"/>
    <w:rsid w:val="00304ECF"/>
    <w:rsid w:val="00317434"/>
    <w:rsid w:val="00321449"/>
    <w:rsid w:val="00323477"/>
    <w:rsid w:val="00327B5B"/>
    <w:rsid w:val="00334259"/>
    <w:rsid w:val="0033730B"/>
    <w:rsid w:val="00341EFD"/>
    <w:rsid w:val="00343A44"/>
    <w:rsid w:val="00343BEF"/>
    <w:rsid w:val="00345C50"/>
    <w:rsid w:val="0035389D"/>
    <w:rsid w:val="003554A9"/>
    <w:rsid w:val="003570FB"/>
    <w:rsid w:val="003659D5"/>
    <w:rsid w:val="0037324A"/>
    <w:rsid w:val="00374572"/>
    <w:rsid w:val="003775E7"/>
    <w:rsid w:val="00384FFC"/>
    <w:rsid w:val="00394A18"/>
    <w:rsid w:val="00395576"/>
    <w:rsid w:val="003A3488"/>
    <w:rsid w:val="003B2F25"/>
    <w:rsid w:val="003B6473"/>
    <w:rsid w:val="003C12AD"/>
    <w:rsid w:val="003C2980"/>
    <w:rsid w:val="003C39EF"/>
    <w:rsid w:val="003D2B6A"/>
    <w:rsid w:val="003D3C48"/>
    <w:rsid w:val="003D5768"/>
    <w:rsid w:val="003E02F5"/>
    <w:rsid w:val="003F0238"/>
    <w:rsid w:val="003F6752"/>
    <w:rsid w:val="003F6AAB"/>
    <w:rsid w:val="003F7D2D"/>
    <w:rsid w:val="00405A98"/>
    <w:rsid w:val="00407224"/>
    <w:rsid w:val="00414FD0"/>
    <w:rsid w:val="004156F4"/>
    <w:rsid w:val="004304CE"/>
    <w:rsid w:val="00430535"/>
    <w:rsid w:val="00431815"/>
    <w:rsid w:val="00433C91"/>
    <w:rsid w:val="00434151"/>
    <w:rsid w:val="004363DB"/>
    <w:rsid w:val="0044009E"/>
    <w:rsid w:val="004400F4"/>
    <w:rsid w:val="004459B6"/>
    <w:rsid w:val="00451121"/>
    <w:rsid w:val="00453E51"/>
    <w:rsid w:val="00454E89"/>
    <w:rsid w:val="00455D98"/>
    <w:rsid w:val="00467ACA"/>
    <w:rsid w:val="00473467"/>
    <w:rsid w:val="00474BE7"/>
    <w:rsid w:val="0048521A"/>
    <w:rsid w:val="00485B93"/>
    <w:rsid w:val="004A0BC3"/>
    <w:rsid w:val="004A0CB5"/>
    <w:rsid w:val="004A1136"/>
    <w:rsid w:val="004A1B28"/>
    <w:rsid w:val="004A3593"/>
    <w:rsid w:val="004A6256"/>
    <w:rsid w:val="004B2AC5"/>
    <w:rsid w:val="004B4428"/>
    <w:rsid w:val="004B52D1"/>
    <w:rsid w:val="004B68EC"/>
    <w:rsid w:val="004C0AAE"/>
    <w:rsid w:val="004C6F8D"/>
    <w:rsid w:val="004D3AA9"/>
    <w:rsid w:val="004E3C04"/>
    <w:rsid w:val="004E4B9E"/>
    <w:rsid w:val="004F0585"/>
    <w:rsid w:val="004F261F"/>
    <w:rsid w:val="00504066"/>
    <w:rsid w:val="00504578"/>
    <w:rsid w:val="0052296E"/>
    <w:rsid w:val="00522C47"/>
    <w:rsid w:val="00526FA8"/>
    <w:rsid w:val="00530990"/>
    <w:rsid w:val="005329B5"/>
    <w:rsid w:val="00533D6E"/>
    <w:rsid w:val="00535F5C"/>
    <w:rsid w:val="0054387B"/>
    <w:rsid w:val="005445A2"/>
    <w:rsid w:val="00551CC8"/>
    <w:rsid w:val="005535F9"/>
    <w:rsid w:val="00557E96"/>
    <w:rsid w:val="00576B33"/>
    <w:rsid w:val="00577FED"/>
    <w:rsid w:val="00580CE9"/>
    <w:rsid w:val="005819C8"/>
    <w:rsid w:val="00583088"/>
    <w:rsid w:val="00583822"/>
    <w:rsid w:val="0058423A"/>
    <w:rsid w:val="005861A4"/>
    <w:rsid w:val="00594809"/>
    <w:rsid w:val="005949CE"/>
    <w:rsid w:val="00595567"/>
    <w:rsid w:val="005967E1"/>
    <w:rsid w:val="0059711C"/>
    <w:rsid w:val="005A2030"/>
    <w:rsid w:val="005B2BC5"/>
    <w:rsid w:val="005B56AB"/>
    <w:rsid w:val="005B65DD"/>
    <w:rsid w:val="005C0529"/>
    <w:rsid w:val="005C5DDE"/>
    <w:rsid w:val="005C5F86"/>
    <w:rsid w:val="005D389B"/>
    <w:rsid w:val="005E156C"/>
    <w:rsid w:val="005E26BB"/>
    <w:rsid w:val="005E345B"/>
    <w:rsid w:val="005F408F"/>
    <w:rsid w:val="005F4508"/>
    <w:rsid w:val="005F594B"/>
    <w:rsid w:val="005F62F8"/>
    <w:rsid w:val="006037EE"/>
    <w:rsid w:val="0061079B"/>
    <w:rsid w:val="00612381"/>
    <w:rsid w:val="00613EF7"/>
    <w:rsid w:val="00614E4B"/>
    <w:rsid w:val="00624B8E"/>
    <w:rsid w:val="00625DD8"/>
    <w:rsid w:val="00630DF6"/>
    <w:rsid w:val="00631A94"/>
    <w:rsid w:val="006322B5"/>
    <w:rsid w:val="0063376D"/>
    <w:rsid w:val="00661ABD"/>
    <w:rsid w:val="00666BB2"/>
    <w:rsid w:val="00671499"/>
    <w:rsid w:val="00672E2B"/>
    <w:rsid w:val="00673C14"/>
    <w:rsid w:val="006778CC"/>
    <w:rsid w:val="006953E0"/>
    <w:rsid w:val="00695A23"/>
    <w:rsid w:val="006A0375"/>
    <w:rsid w:val="006B11D6"/>
    <w:rsid w:val="006B3B66"/>
    <w:rsid w:val="006B5384"/>
    <w:rsid w:val="006B567C"/>
    <w:rsid w:val="006C15A7"/>
    <w:rsid w:val="006C22C3"/>
    <w:rsid w:val="006C3897"/>
    <w:rsid w:val="006C6452"/>
    <w:rsid w:val="006D127E"/>
    <w:rsid w:val="006D36AE"/>
    <w:rsid w:val="006D4731"/>
    <w:rsid w:val="006E0941"/>
    <w:rsid w:val="006F10AC"/>
    <w:rsid w:val="006F305E"/>
    <w:rsid w:val="00701A6E"/>
    <w:rsid w:val="00703819"/>
    <w:rsid w:val="00704576"/>
    <w:rsid w:val="007060B7"/>
    <w:rsid w:val="00715415"/>
    <w:rsid w:val="007173CF"/>
    <w:rsid w:val="00717B6D"/>
    <w:rsid w:val="00722669"/>
    <w:rsid w:val="0072450B"/>
    <w:rsid w:val="00741156"/>
    <w:rsid w:val="00742A24"/>
    <w:rsid w:val="00742EBB"/>
    <w:rsid w:val="007430E1"/>
    <w:rsid w:val="00747246"/>
    <w:rsid w:val="00747B3C"/>
    <w:rsid w:val="00750749"/>
    <w:rsid w:val="00750772"/>
    <w:rsid w:val="00760EB3"/>
    <w:rsid w:val="00762684"/>
    <w:rsid w:val="007648D6"/>
    <w:rsid w:val="0076623E"/>
    <w:rsid w:val="0076734E"/>
    <w:rsid w:val="00767B7E"/>
    <w:rsid w:val="00767B82"/>
    <w:rsid w:val="00771F90"/>
    <w:rsid w:val="00771FEF"/>
    <w:rsid w:val="00776980"/>
    <w:rsid w:val="00791559"/>
    <w:rsid w:val="0079441C"/>
    <w:rsid w:val="00794911"/>
    <w:rsid w:val="007B6F8F"/>
    <w:rsid w:val="007C038B"/>
    <w:rsid w:val="007C2A6D"/>
    <w:rsid w:val="007C72C0"/>
    <w:rsid w:val="007D12AF"/>
    <w:rsid w:val="007D29AB"/>
    <w:rsid w:val="007E013C"/>
    <w:rsid w:val="007E50B6"/>
    <w:rsid w:val="007E5EF2"/>
    <w:rsid w:val="007E757A"/>
    <w:rsid w:val="00801298"/>
    <w:rsid w:val="008018D7"/>
    <w:rsid w:val="008045E0"/>
    <w:rsid w:val="008055F2"/>
    <w:rsid w:val="00813273"/>
    <w:rsid w:val="00813F65"/>
    <w:rsid w:val="00821F85"/>
    <w:rsid w:val="008234E0"/>
    <w:rsid w:val="008341DE"/>
    <w:rsid w:val="00836E58"/>
    <w:rsid w:val="008426E6"/>
    <w:rsid w:val="00842EA1"/>
    <w:rsid w:val="008448CD"/>
    <w:rsid w:val="00844E26"/>
    <w:rsid w:val="00851B03"/>
    <w:rsid w:val="00851B61"/>
    <w:rsid w:val="0085440E"/>
    <w:rsid w:val="00854941"/>
    <w:rsid w:val="00854EFA"/>
    <w:rsid w:val="008573DB"/>
    <w:rsid w:val="008574E4"/>
    <w:rsid w:val="00857EEF"/>
    <w:rsid w:val="00865CF1"/>
    <w:rsid w:val="0087100E"/>
    <w:rsid w:val="00872B36"/>
    <w:rsid w:val="00876D2F"/>
    <w:rsid w:val="008811B2"/>
    <w:rsid w:val="00891B90"/>
    <w:rsid w:val="00893B83"/>
    <w:rsid w:val="00895772"/>
    <w:rsid w:val="00895F89"/>
    <w:rsid w:val="008971FC"/>
    <w:rsid w:val="008A3624"/>
    <w:rsid w:val="008A4ACC"/>
    <w:rsid w:val="008A4C0A"/>
    <w:rsid w:val="008B44B5"/>
    <w:rsid w:val="008B762A"/>
    <w:rsid w:val="008C1E2E"/>
    <w:rsid w:val="008C767E"/>
    <w:rsid w:val="008D6852"/>
    <w:rsid w:val="008E65EB"/>
    <w:rsid w:val="008E7CA9"/>
    <w:rsid w:val="008F7A1A"/>
    <w:rsid w:val="00901D84"/>
    <w:rsid w:val="00901D8E"/>
    <w:rsid w:val="00904695"/>
    <w:rsid w:val="00905C82"/>
    <w:rsid w:val="00910568"/>
    <w:rsid w:val="00914AA2"/>
    <w:rsid w:val="00917324"/>
    <w:rsid w:val="0092310B"/>
    <w:rsid w:val="00927E27"/>
    <w:rsid w:val="0093441C"/>
    <w:rsid w:val="00940A9F"/>
    <w:rsid w:val="00944CD4"/>
    <w:rsid w:val="0094588F"/>
    <w:rsid w:val="00947954"/>
    <w:rsid w:val="00952BD8"/>
    <w:rsid w:val="009560D0"/>
    <w:rsid w:val="00967790"/>
    <w:rsid w:val="009749F8"/>
    <w:rsid w:val="00974ACA"/>
    <w:rsid w:val="009803E5"/>
    <w:rsid w:val="00981221"/>
    <w:rsid w:val="00985C94"/>
    <w:rsid w:val="009B5D11"/>
    <w:rsid w:val="009C2239"/>
    <w:rsid w:val="009C588E"/>
    <w:rsid w:val="009E30C6"/>
    <w:rsid w:val="009F0E9B"/>
    <w:rsid w:val="00A03AA6"/>
    <w:rsid w:val="00A110CD"/>
    <w:rsid w:val="00A1201A"/>
    <w:rsid w:val="00A14610"/>
    <w:rsid w:val="00A1478D"/>
    <w:rsid w:val="00A155D3"/>
    <w:rsid w:val="00A23AE0"/>
    <w:rsid w:val="00A32827"/>
    <w:rsid w:val="00A35340"/>
    <w:rsid w:val="00A405CE"/>
    <w:rsid w:val="00A40B55"/>
    <w:rsid w:val="00A41D36"/>
    <w:rsid w:val="00A441C0"/>
    <w:rsid w:val="00A461DE"/>
    <w:rsid w:val="00A577DF"/>
    <w:rsid w:val="00A6014A"/>
    <w:rsid w:val="00A6755D"/>
    <w:rsid w:val="00A721A6"/>
    <w:rsid w:val="00A8682A"/>
    <w:rsid w:val="00A91A5A"/>
    <w:rsid w:val="00AA7E3F"/>
    <w:rsid w:val="00AB204A"/>
    <w:rsid w:val="00AB6F43"/>
    <w:rsid w:val="00AC3937"/>
    <w:rsid w:val="00AC4067"/>
    <w:rsid w:val="00AD48C5"/>
    <w:rsid w:val="00AE0D8F"/>
    <w:rsid w:val="00AE7666"/>
    <w:rsid w:val="00AF276D"/>
    <w:rsid w:val="00AF3DAA"/>
    <w:rsid w:val="00AF7828"/>
    <w:rsid w:val="00B00606"/>
    <w:rsid w:val="00B03E7A"/>
    <w:rsid w:val="00B15957"/>
    <w:rsid w:val="00B20ACD"/>
    <w:rsid w:val="00B22C57"/>
    <w:rsid w:val="00B30655"/>
    <w:rsid w:val="00B30BB3"/>
    <w:rsid w:val="00B43984"/>
    <w:rsid w:val="00B43FA9"/>
    <w:rsid w:val="00B625BD"/>
    <w:rsid w:val="00B72074"/>
    <w:rsid w:val="00B76A85"/>
    <w:rsid w:val="00B86652"/>
    <w:rsid w:val="00B91CCF"/>
    <w:rsid w:val="00B93395"/>
    <w:rsid w:val="00BA22E5"/>
    <w:rsid w:val="00BA31BE"/>
    <w:rsid w:val="00BA6958"/>
    <w:rsid w:val="00BB2265"/>
    <w:rsid w:val="00BB3A42"/>
    <w:rsid w:val="00BB79A5"/>
    <w:rsid w:val="00BD0725"/>
    <w:rsid w:val="00BD10F7"/>
    <w:rsid w:val="00BD141B"/>
    <w:rsid w:val="00BE07E6"/>
    <w:rsid w:val="00BE0DD3"/>
    <w:rsid w:val="00BE28B3"/>
    <w:rsid w:val="00BE3736"/>
    <w:rsid w:val="00BF5AAD"/>
    <w:rsid w:val="00C0050B"/>
    <w:rsid w:val="00C0073E"/>
    <w:rsid w:val="00C04532"/>
    <w:rsid w:val="00C077F5"/>
    <w:rsid w:val="00C11B2A"/>
    <w:rsid w:val="00C128C0"/>
    <w:rsid w:val="00C2306A"/>
    <w:rsid w:val="00C239D9"/>
    <w:rsid w:val="00C33162"/>
    <w:rsid w:val="00C33822"/>
    <w:rsid w:val="00C36E1C"/>
    <w:rsid w:val="00C372BE"/>
    <w:rsid w:val="00C40186"/>
    <w:rsid w:val="00C404FB"/>
    <w:rsid w:val="00C44070"/>
    <w:rsid w:val="00C451F8"/>
    <w:rsid w:val="00C4572D"/>
    <w:rsid w:val="00C51D65"/>
    <w:rsid w:val="00C56C49"/>
    <w:rsid w:val="00C61B6C"/>
    <w:rsid w:val="00C71012"/>
    <w:rsid w:val="00C740A9"/>
    <w:rsid w:val="00C80395"/>
    <w:rsid w:val="00C84F59"/>
    <w:rsid w:val="00C9410B"/>
    <w:rsid w:val="00C96979"/>
    <w:rsid w:val="00C97D95"/>
    <w:rsid w:val="00CA2968"/>
    <w:rsid w:val="00CA2FA5"/>
    <w:rsid w:val="00CA3F9A"/>
    <w:rsid w:val="00CD7B28"/>
    <w:rsid w:val="00CE1C49"/>
    <w:rsid w:val="00CE6AA4"/>
    <w:rsid w:val="00D01E1C"/>
    <w:rsid w:val="00D117F0"/>
    <w:rsid w:val="00D14F1B"/>
    <w:rsid w:val="00D207C3"/>
    <w:rsid w:val="00D21B3E"/>
    <w:rsid w:val="00D31A00"/>
    <w:rsid w:val="00D427AF"/>
    <w:rsid w:val="00D455CB"/>
    <w:rsid w:val="00D55E5C"/>
    <w:rsid w:val="00D71FB2"/>
    <w:rsid w:val="00D72885"/>
    <w:rsid w:val="00D76201"/>
    <w:rsid w:val="00D77BDD"/>
    <w:rsid w:val="00D84498"/>
    <w:rsid w:val="00D94A4E"/>
    <w:rsid w:val="00D95589"/>
    <w:rsid w:val="00D974A4"/>
    <w:rsid w:val="00DA35DD"/>
    <w:rsid w:val="00DB0AB1"/>
    <w:rsid w:val="00DB2177"/>
    <w:rsid w:val="00DC2C78"/>
    <w:rsid w:val="00DE0A12"/>
    <w:rsid w:val="00DE27D9"/>
    <w:rsid w:val="00DE287F"/>
    <w:rsid w:val="00DE51D3"/>
    <w:rsid w:val="00E00924"/>
    <w:rsid w:val="00E1073D"/>
    <w:rsid w:val="00E1076F"/>
    <w:rsid w:val="00E10B7C"/>
    <w:rsid w:val="00E123DB"/>
    <w:rsid w:val="00E163C5"/>
    <w:rsid w:val="00E22AEA"/>
    <w:rsid w:val="00E326CF"/>
    <w:rsid w:val="00E40B98"/>
    <w:rsid w:val="00E41ABB"/>
    <w:rsid w:val="00E44847"/>
    <w:rsid w:val="00E4537D"/>
    <w:rsid w:val="00E53AA5"/>
    <w:rsid w:val="00E548D7"/>
    <w:rsid w:val="00E56E3A"/>
    <w:rsid w:val="00E64EF6"/>
    <w:rsid w:val="00E7141C"/>
    <w:rsid w:val="00E75560"/>
    <w:rsid w:val="00E76BC2"/>
    <w:rsid w:val="00E8322B"/>
    <w:rsid w:val="00EB7B81"/>
    <w:rsid w:val="00EC2426"/>
    <w:rsid w:val="00EC3769"/>
    <w:rsid w:val="00ED77A8"/>
    <w:rsid w:val="00EE36D5"/>
    <w:rsid w:val="00EF40CC"/>
    <w:rsid w:val="00EF6ABF"/>
    <w:rsid w:val="00F0044C"/>
    <w:rsid w:val="00F051FE"/>
    <w:rsid w:val="00F05CC4"/>
    <w:rsid w:val="00F21B78"/>
    <w:rsid w:val="00F2341B"/>
    <w:rsid w:val="00F27394"/>
    <w:rsid w:val="00F421F3"/>
    <w:rsid w:val="00F442CB"/>
    <w:rsid w:val="00F65937"/>
    <w:rsid w:val="00F6649B"/>
    <w:rsid w:val="00F67855"/>
    <w:rsid w:val="00F72BC8"/>
    <w:rsid w:val="00F7450F"/>
    <w:rsid w:val="00F76CB2"/>
    <w:rsid w:val="00F87121"/>
    <w:rsid w:val="00FB0A25"/>
    <w:rsid w:val="00FB6AA7"/>
    <w:rsid w:val="00FC5B51"/>
    <w:rsid w:val="00FC640A"/>
    <w:rsid w:val="00FD0316"/>
    <w:rsid w:val="00FD054B"/>
    <w:rsid w:val="00FD4DE7"/>
    <w:rsid w:val="00FE0376"/>
    <w:rsid w:val="00FE2A54"/>
    <w:rsid w:val="00FE379D"/>
    <w:rsid w:val="00FE59C7"/>
    <w:rsid w:val="00FE5AC4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B3CA9"/>
  <w15:chartTrackingRefBased/>
  <w15:docId w15:val="{84CEEBC2-FB99-4E38-B474-FCF5E6BD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00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C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3AE0"/>
    <w:pPr>
      <w:spacing w:after="0" w:line="240" w:lineRule="auto"/>
    </w:pPr>
    <w:tblPr/>
  </w:style>
  <w:style w:type="table" w:styleId="PlainTable5">
    <w:name w:val="Plain Table 5"/>
    <w:basedOn w:val="TableNormal"/>
    <w:uiPriority w:val="45"/>
    <w:rsid w:val="00B22C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D3C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1F8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7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5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47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54"/>
    <w:rPr>
      <w:rFonts w:ascii="Arial" w:hAnsi="Arial"/>
    </w:rPr>
  </w:style>
  <w:style w:type="table" w:styleId="TableGridLight">
    <w:name w:val="Grid Table Light"/>
    <w:basedOn w:val="TableNormal"/>
    <w:uiPriority w:val="40"/>
    <w:rsid w:val="00C230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4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6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3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n-win95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ustin.isambert@edhe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F5196-DD14-44A9-9602-E47D29B78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ISAMBERT Justin</dc:creator>
  <cp:keywords/>
  <dc:description/>
  <cp:lastModifiedBy>ISAMBERT Justin</cp:lastModifiedBy>
  <cp:revision>492</cp:revision>
  <dcterms:created xsi:type="dcterms:W3CDTF">2023-01-23T10:50:00Z</dcterms:created>
  <dcterms:modified xsi:type="dcterms:W3CDTF">2025-05-17T19:28:00Z</dcterms:modified>
</cp:coreProperties>
</file>