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AC3D3" w14:textId="77777777" w:rsidR="00E35D40" w:rsidRDefault="00E35D40" w:rsidP="00E35D40">
      <w:pPr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</w:pPr>
      <w:r>
        <w:rPr>
          <w:noProof/>
          <w:lang w:eastAsia="es-MX"/>
        </w:rPr>
        <w:drawing>
          <wp:inline distT="0" distB="0" distL="0" distR="0" wp14:anchorId="025CBAD8" wp14:editId="3A789928">
            <wp:extent cx="990600" cy="756183"/>
            <wp:effectExtent l="0" t="0" r="0" b="6350"/>
            <wp:docPr id="2" name="Imagen 2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7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00"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> </w:t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  <w:tab/>
      </w:r>
      <w:r>
        <w:rPr>
          <w:noProof/>
          <w:lang w:eastAsia="es-MX"/>
        </w:rPr>
        <w:drawing>
          <wp:inline distT="0" distB="0" distL="0" distR="0" wp14:anchorId="3F985F36" wp14:editId="538976A1">
            <wp:extent cx="990361" cy="756000"/>
            <wp:effectExtent l="0" t="0" r="635" b="6350"/>
            <wp:docPr id="3" name="Imagen 3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61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43A7" w14:textId="77777777" w:rsidR="00E35D40" w:rsidRDefault="00E35D40" w:rsidP="00E35D40">
      <w:pPr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shd w:val="clear" w:color="auto" w:fill="FFFFFF"/>
          <w:lang w:eastAsia="es-MX"/>
        </w:rPr>
      </w:pPr>
    </w:p>
    <w:p w14:paraId="2CAB3AE1" w14:textId="77777777" w:rsidR="00E35D40" w:rsidRDefault="00E35D40" w:rsidP="00E35D40">
      <w:pPr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60"/>
          <w:szCs w:val="60"/>
          <w:shd w:val="clear" w:color="auto" w:fill="FFFFFF"/>
          <w:lang w:eastAsia="es-MX"/>
        </w:rPr>
      </w:pPr>
      <w:r w:rsidRPr="00403437">
        <w:rPr>
          <w:rFonts w:ascii="Arial" w:eastAsia="Times New Roman" w:hAnsi="Arial" w:cs="Arial"/>
          <w:b/>
          <w:color w:val="222222"/>
          <w:sz w:val="60"/>
          <w:szCs w:val="60"/>
          <w:shd w:val="clear" w:color="auto" w:fill="FFFFFF"/>
          <w:lang w:eastAsia="es-MX"/>
        </w:rPr>
        <w:t>Escuela Superior de Computo.</w:t>
      </w:r>
    </w:p>
    <w:p w14:paraId="3FFEA214" w14:textId="77777777" w:rsidR="00E35D40" w:rsidRPr="00403437" w:rsidRDefault="00E35D40" w:rsidP="00E35D40">
      <w:pPr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60"/>
          <w:szCs w:val="60"/>
          <w:shd w:val="clear" w:color="auto" w:fill="FFFFFF"/>
          <w:lang w:eastAsia="es-MX"/>
        </w:rPr>
      </w:pPr>
    </w:p>
    <w:p w14:paraId="269CB907" w14:textId="77777777" w:rsidR="00E35D40" w:rsidRPr="00034700" w:rsidRDefault="00E35D40" w:rsidP="00E35D40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  <w:shd w:val="clear" w:color="auto" w:fill="FFFFFF"/>
          <w:lang w:eastAsia="es-MX"/>
        </w:rPr>
      </w:pPr>
    </w:p>
    <w:p w14:paraId="06F7C970" w14:textId="75641161" w:rsidR="00E35D40" w:rsidRDefault="00E35D40" w:rsidP="00737D6A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CF5046">
        <w:rPr>
          <w:rFonts w:ascii="Arial" w:eastAsia="Times New Roman" w:hAnsi="Arial" w:cs="Arial"/>
          <w:color w:val="222222"/>
          <w:sz w:val="56"/>
          <w:szCs w:val="52"/>
          <w:shd w:val="clear" w:color="auto" w:fill="FFFFFF"/>
          <w:lang w:eastAsia="es-MX"/>
        </w:rPr>
        <w:t xml:space="preserve"> </w:t>
      </w:r>
      <w:r w:rsidR="00737D6A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Integrantes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>:</w:t>
      </w:r>
      <w:r w:rsidR="00737D6A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Núñez González Ángel Daniel </w:t>
      </w:r>
    </w:p>
    <w:p w14:paraId="1AFBB4F2" w14:textId="77777777" w:rsidR="00737D6A" w:rsidRDefault="00737D6A" w:rsidP="00737D6A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</w:p>
    <w:p w14:paraId="7F18A02B" w14:textId="6EC584A2" w:rsidR="00737D6A" w:rsidRDefault="00737D6A" w:rsidP="00737D6A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</w:p>
    <w:p w14:paraId="2A7E342A" w14:textId="487707A1" w:rsidR="00737D6A" w:rsidRDefault="00737D6A" w:rsidP="00737D6A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  </w:t>
      </w:r>
      <w:r w:rsidRPr="00CF5046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Grupo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>: 2CM1</w:t>
      </w:r>
    </w:p>
    <w:p w14:paraId="196C7A2A" w14:textId="77777777" w:rsidR="00737D6A" w:rsidRDefault="00737D6A" w:rsidP="00737D6A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</w:p>
    <w:p w14:paraId="5C2AEA1C" w14:textId="77777777" w:rsidR="00737D6A" w:rsidRDefault="00737D6A" w:rsidP="00737D6A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</w:p>
    <w:p w14:paraId="10F9D2A8" w14:textId="08E541FF" w:rsidR="00737D6A" w:rsidRDefault="00737D6A" w:rsidP="00E35D40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</w:rPr>
      </w:pPr>
      <w:r w:rsidRPr="00737D6A">
        <w:rPr>
          <w:rFonts w:ascii="Arial" w:hAnsi="Arial" w:cs="Arial"/>
          <w:b/>
          <w:bCs/>
          <w:color w:val="222222"/>
          <w:sz w:val="36"/>
          <w:szCs w:val="36"/>
        </w:rPr>
        <w:t xml:space="preserve">  Nombre del Proyecto</w:t>
      </w:r>
      <w:r>
        <w:rPr>
          <w:rFonts w:ascii="Arial" w:hAnsi="Arial" w:cs="Arial"/>
          <w:color w:val="222222"/>
          <w:sz w:val="36"/>
          <w:szCs w:val="36"/>
        </w:rPr>
        <w:t>: Álbum de Fotos Digital</w:t>
      </w:r>
    </w:p>
    <w:p w14:paraId="5E218EFA" w14:textId="77777777" w:rsidR="00737D6A" w:rsidRDefault="00737D6A" w:rsidP="00E35D40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</w:rPr>
      </w:pPr>
    </w:p>
    <w:p w14:paraId="6AF79325" w14:textId="45596162" w:rsidR="00E35D40" w:rsidRPr="00CF5046" w:rsidRDefault="00E35D40" w:rsidP="00E35D40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CF5046">
        <w:rPr>
          <w:rFonts w:ascii="Arial" w:hAnsi="Arial" w:cs="Arial"/>
          <w:color w:val="222222"/>
          <w:sz w:val="36"/>
          <w:szCs w:val="36"/>
        </w:rPr>
        <w:br/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  </w:t>
      </w:r>
      <w:r w:rsidRPr="00CF5046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Tema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: </w:t>
      </w:r>
      <w:r w:rsidR="00737D6A">
        <w:rPr>
          <w:rFonts w:ascii="Arial" w:hAnsi="Arial" w:cs="Arial"/>
          <w:color w:val="222222"/>
          <w:sz w:val="36"/>
          <w:szCs w:val="36"/>
          <w:shd w:val="clear" w:color="auto" w:fill="FFFFFF"/>
        </w:rPr>
        <w:t>Manual de Usuario</w:t>
      </w:r>
    </w:p>
    <w:p w14:paraId="36D4DAE4" w14:textId="69366C96" w:rsidR="00E35D40" w:rsidRPr="00CF5046" w:rsidRDefault="00E35D40" w:rsidP="00E35D40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</w:p>
    <w:p w14:paraId="1EDE3EC3" w14:textId="6ECC0A1D" w:rsidR="00E35D40" w:rsidRPr="00CF5046" w:rsidRDefault="00E35D40" w:rsidP="00E35D40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CF5046">
        <w:rPr>
          <w:rFonts w:ascii="Arial" w:hAnsi="Arial" w:cs="Arial"/>
          <w:color w:val="222222"/>
          <w:sz w:val="36"/>
          <w:szCs w:val="36"/>
        </w:rPr>
        <w:br/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  </w:t>
      </w:r>
      <w:r w:rsidRPr="00CF5046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Fecha de entrega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: </w:t>
      </w:r>
      <w:r w:rsidR="00737D6A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viernes</w:t>
      </w: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2</w:t>
      </w:r>
      <w:r w:rsidR="00737D6A">
        <w:rPr>
          <w:rFonts w:ascii="Arial" w:hAnsi="Arial" w:cs="Arial"/>
          <w:color w:val="222222"/>
          <w:sz w:val="36"/>
          <w:szCs w:val="36"/>
          <w:shd w:val="clear" w:color="auto" w:fill="FFFFFF"/>
        </w:rPr>
        <w:t>2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de </w:t>
      </w: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enero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de</w:t>
      </w: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l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202</w:t>
      </w: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1</w:t>
      </w:r>
    </w:p>
    <w:p w14:paraId="4F1A81D3" w14:textId="342106C3" w:rsidR="00E35D40" w:rsidRPr="00CF5046" w:rsidRDefault="00E35D40" w:rsidP="00E35D40">
      <w:pPr>
        <w:spacing w:after="0" w:line="240" w:lineRule="auto"/>
        <w:jc w:val="both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CF5046">
        <w:rPr>
          <w:rFonts w:ascii="Arial" w:hAnsi="Arial" w:cs="Arial"/>
          <w:color w:val="222222"/>
          <w:sz w:val="36"/>
          <w:szCs w:val="36"/>
        </w:rPr>
        <w:br/>
      </w:r>
    </w:p>
    <w:p w14:paraId="46F36454" w14:textId="77777777" w:rsidR="00E35D40" w:rsidRPr="00CF5046" w:rsidRDefault="00E35D40" w:rsidP="00E35D40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F5046">
        <w:rPr>
          <w:rFonts w:ascii="Arial" w:hAnsi="Arial" w:cs="Arial"/>
          <w:color w:val="222222"/>
          <w:sz w:val="36"/>
          <w:szCs w:val="36"/>
        </w:rPr>
        <w:br/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  </w:t>
      </w:r>
      <w:r w:rsidRPr="00CF5046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Materia</w:t>
      </w:r>
      <w:r w:rsidRPr="00CF5046">
        <w:rPr>
          <w:rFonts w:ascii="Arial" w:hAnsi="Arial" w:cs="Arial"/>
          <w:color w:val="222222"/>
          <w:sz w:val="36"/>
          <w:szCs w:val="36"/>
          <w:shd w:val="clear" w:color="auto" w:fill="FFFFFF"/>
        </w:rPr>
        <w:t>: Programación Orientada a Objetos</w:t>
      </w:r>
    </w:p>
    <w:p w14:paraId="496AE9A4" w14:textId="1C4C299B" w:rsidR="00BE2B28" w:rsidRDefault="009E4953"/>
    <w:p w14:paraId="30E4E1EC" w14:textId="57BBE091" w:rsidR="00BC64C8" w:rsidRDefault="00BC64C8"/>
    <w:p w14:paraId="5DA2FF9A" w14:textId="5134AA7C" w:rsidR="00BC64C8" w:rsidRDefault="00BC64C8"/>
    <w:p w14:paraId="6C7D3455" w14:textId="1A4D8031" w:rsidR="00BC64C8" w:rsidRDefault="00BC64C8"/>
    <w:p w14:paraId="2A3B8D14" w14:textId="499FF15C" w:rsidR="00BC64C8" w:rsidRDefault="00BC64C8"/>
    <w:p w14:paraId="17FB4000" w14:textId="63CB827A" w:rsidR="00BC64C8" w:rsidRDefault="00DC6EBE" w:rsidP="009B26A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Bienvenido usuario en este apartado te mostraremos aquellas funciones que tiene el Álbum digital de fotos y que hace cada cosa para que tengas el conocimiento adecuado de como manejarlo, empecemos. </w:t>
      </w:r>
    </w:p>
    <w:p w14:paraId="561FFF81" w14:textId="17685FD6" w:rsidR="00DC6EBE" w:rsidRDefault="00DC6EBE" w:rsidP="009B26A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ejecutar el archivo “Album.jar” nos aparecerá la siguiente ventana y te diremos que es cada cosa que observas. </w:t>
      </w:r>
    </w:p>
    <w:p w14:paraId="225C804C" w14:textId="7314674E" w:rsidR="00DC6EBE" w:rsidRDefault="00DC6EBE" w:rsidP="00DC6EB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377042" wp14:editId="02EA56E6">
            <wp:extent cx="5612130" cy="30562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0C8D" w14:textId="13422B03" w:rsidR="00DC6EBE" w:rsidRDefault="00DC6EBE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  <w:r w:rsidR="00AC0AED">
        <w:rPr>
          <w:rFonts w:ascii="Arial" w:hAnsi="Arial" w:cs="Arial"/>
          <w:sz w:val="24"/>
          <w:szCs w:val="24"/>
        </w:rPr>
        <w:t xml:space="preserve">Contenedor de imágenes: </w:t>
      </w:r>
      <w:r>
        <w:rPr>
          <w:rFonts w:ascii="Arial" w:hAnsi="Arial" w:cs="Arial"/>
          <w:sz w:val="24"/>
          <w:szCs w:val="24"/>
        </w:rPr>
        <w:t xml:space="preserve">Este apartado son las imágenes que contiene el Álbum en la carpeta “Imágenes” con una capacidad máxima de 50 imágenes que puede tener </w:t>
      </w:r>
      <w:r w:rsidR="00AC0AED">
        <w:rPr>
          <w:rFonts w:ascii="Arial" w:hAnsi="Arial" w:cs="Arial"/>
          <w:sz w:val="24"/>
          <w:szCs w:val="24"/>
        </w:rPr>
        <w:t>el programa.</w:t>
      </w:r>
    </w:p>
    <w:p w14:paraId="55DA32F9" w14:textId="47E8C9D5" w:rsidR="00AC0AED" w:rsidRDefault="00AC0AED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Botones de “Atrás” y “Adelante”: estos nos permiten movernos entre la variedad de imágenes que podemos tener en nuestro álbum, empieza desde la imagen localizada en el lado inferior izquierdo (hasta la esquina) y de ahí movernos con el botón “Adelante” recorrerá entre todas las imágenes por la derecha y con el botón de “Atrás” todas las imágenes dejadas por la izquierda hasta volver al punto inicial. </w:t>
      </w:r>
    </w:p>
    <w:p w14:paraId="326B9DFD" w14:textId="2A3F591F" w:rsidR="00AC0AED" w:rsidRDefault="00AC0AED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3.- Pantalla de vista de imágenes: Esta zona </w:t>
      </w:r>
      <w:r w:rsidR="001360F0">
        <w:rPr>
          <w:rFonts w:ascii="Arial" w:hAnsi="Arial" w:cs="Arial"/>
          <w:sz w:val="24"/>
          <w:szCs w:val="24"/>
        </w:rPr>
        <w:t xml:space="preserve">muestra en grande la imagen que esta siendo seleccionada y puedes elegir cual sea y aparecerá en este lugar </w:t>
      </w:r>
    </w:p>
    <w:p w14:paraId="5B4ACEA1" w14:textId="106CDF05" w:rsidR="001360F0" w:rsidRDefault="001360F0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4.- Modo diapositiva: Al apretar este botón nos va abrir otra ventana en la cual tiene algunas funciones mas con las cuales interactuar con las imágenes. </w:t>
      </w:r>
    </w:p>
    <w:p w14:paraId="3BB4711F" w14:textId="7094FF03" w:rsidR="001360F0" w:rsidRDefault="001360F0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Pasemos a ver la ventana que se despliega al apretar este botón, comentamos los botones y elementos que se encuentran en este y al final comentamos los puntos 12 y 13.</w:t>
      </w:r>
    </w:p>
    <w:p w14:paraId="70C2B2A5" w14:textId="69D272FF" w:rsidR="001360F0" w:rsidRDefault="001621CB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28112" wp14:editId="49B6DD39">
                <wp:simplePos x="0" y="0"/>
                <wp:positionH relativeFrom="column">
                  <wp:posOffset>1043940</wp:posOffset>
                </wp:positionH>
                <wp:positionV relativeFrom="paragraph">
                  <wp:posOffset>1567180</wp:posOffset>
                </wp:positionV>
                <wp:extent cx="266700" cy="23812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38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BB6AC5" w14:textId="242D0A55" w:rsidR="001621CB" w:rsidRPr="001621CB" w:rsidRDefault="001621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28112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82.2pt;margin-top:123.4pt;width:21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" filled="f" strokecolor="red" strokeweight="1pt">
                <v:textbox>
                  <w:txbxContent>
                    <w:p w14:paraId="63BB6AC5" w14:textId="242D0A55" w:rsidR="001621CB" w:rsidRPr="001621CB" w:rsidRDefault="001621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02B7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230554" wp14:editId="5D179B65">
                <wp:simplePos x="0" y="0"/>
                <wp:positionH relativeFrom="column">
                  <wp:posOffset>1129665</wp:posOffset>
                </wp:positionH>
                <wp:positionV relativeFrom="paragraph">
                  <wp:posOffset>1900555</wp:posOffset>
                </wp:positionV>
                <wp:extent cx="190500" cy="228600"/>
                <wp:effectExtent l="0" t="0" r="1905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074AA" id="Elipse 6" o:spid="_x0000_s1026" style="position:absolute;margin-left:88.95pt;margin-top:149.65pt;width:1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1360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7B1617" wp14:editId="73944DEE">
            <wp:extent cx="5612130" cy="28016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981" w14:textId="42DA72FB" w:rsidR="001360F0" w:rsidRDefault="001360F0" w:rsidP="00DC6EBE">
      <w:pPr>
        <w:jc w:val="both"/>
        <w:rPr>
          <w:rFonts w:ascii="Arial" w:hAnsi="Arial" w:cs="Arial"/>
          <w:sz w:val="24"/>
          <w:szCs w:val="24"/>
        </w:rPr>
      </w:pPr>
    </w:p>
    <w:p w14:paraId="05634E29" w14:textId="70719670" w:rsidR="00DC6EBE" w:rsidRDefault="00702B78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5.- ventana vista previa</w:t>
      </w:r>
      <w:r w:rsidR="001621CB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1621CB">
        <w:rPr>
          <w:rFonts w:ascii="Arial" w:hAnsi="Arial" w:cs="Arial"/>
          <w:sz w:val="24"/>
          <w:szCs w:val="24"/>
        </w:rPr>
        <w:t>Slader</w:t>
      </w:r>
      <w:proofErr w:type="spellEnd"/>
      <w:r>
        <w:rPr>
          <w:rFonts w:ascii="Arial" w:hAnsi="Arial" w:cs="Arial"/>
          <w:sz w:val="24"/>
          <w:szCs w:val="24"/>
        </w:rPr>
        <w:t xml:space="preserve">: Este apartado muestra la imagen en donde se quedo seleccionada desde la anterior ventana </w:t>
      </w:r>
      <w:r w:rsidR="001621CB">
        <w:rPr>
          <w:rFonts w:ascii="Arial" w:hAnsi="Arial" w:cs="Arial"/>
          <w:sz w:val="24"/>
          <w:szCs w:val="24"/>
        </w:rPr>
        <w:t xml:space="preserve">y la muestra en grande. También tenemos </w:t>
      </w:r>
      <w:proofErr w:type="gramStart"/>
      <w:r w:rsidR="001621CB">
        <w:rPr>
          <w:rFonts w:ascii="Arial" w:hAnsi="Arial" w:cs="Arial"/>
          <w:sz w:val="24"/>
          <w:szCs w:val="24"/>
        </w:rPr>
        <w:t>un slider</w:t>
      </w:r>
      <w:proofErr w:type="gramEnd"/>
      <w:r w:rsidR="001621CB">
        <w:rPr>
          <w:rFonts w:ascii="Arial" w:hAnsi="Arial" w:cs="Arial"/>
          <w:sz w:val="24"/>
          <w:szCs w:val="24"/>
        </w:rPr>
        <w:t xml:space="preserve"> que nos va ayudar a hacer grande o pequeña la imagen (Derecha -&gt; Grande, Izquierda -&gt; Pequeña). </w:t>
      </w:r>
    </w:p>
    <w:p w14:paraId="20216AEF" w14:textId="3A414B74" w:rsidR="001621CB" w:rsidRDefault="001621CB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6.- Botones “Adelante” y “Atrás”: La misma función que tiene los botones de la anterior ventana solo que trasladado a la versión de diapositivas. </w:t>
      </w:r>
    </w:p>
    <w:p w14:paraId="50A52DB7" w14:textId="67931DC1" w:rsidR="001621CB" w:rsidRDefault="001621CB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7.- Botones “Iniciar” y “Detener”: Estos botones sirven para crear una reproducción de las imágenes de manera automática de 700 milisegundos cada una en dado caso de querer detenerse en alguna imagen. </w:t>
      </w:r>
    </w:p>
    <w:p w14:paraId="11E96BA7" w14:textId="57A96B23" w:rsidR="001621CB" w:rsidRDefault="001621CB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8.- Zona de comentarios: Este pequeño fragmento de la ventana nos sirve para añadir un comentario </w:t>
      </w:r>
      <w:r w:rsidR="00CE4BE9">
        <w:rPr>
          <w:rFonts w:ascii="Arial" w:hAnsi="Arial" w:cs="Arial"/>
          <w:sz w:val="24"/>
          <w:szCs w:val="24"/>
        </w:rPr>
        <w:t xml:space="preserve">a la imagen, cada una de ellas tiene su correspondiente zona de comentarios. </w:t>
      </w:r>
    </w:p>
    <w:p w14:paraId="0B2ECDB7" w14:textId="5EB303F6" w:rsidR="00CE4BE9" w:rsidRDefault="00CE4BE9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9.- Zona de comentarios hechos: Esta zona muestra aquellos comentarios hechos con anterioridad por los usuarios, cada imagen tiene su correspondiente zona de comentarios hechos.</w:t>
      </w:r>
    </w:p>
    <w:p w14:paraId="14ABDF98" w14:textId="1E62D3D4" w:rsidR="00CE4BE9" w:rsidRDefault="00CE4BE9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10.- Subir comentario: Ya que tengas tus palabras en la zona de los comentarios si quieres que pase a la zona junto a ella solo debes apretar este botón y se subirá el comentario, mandándote una notificación de que tu comentario se ha subido correctamente. </w:t>
      </w:r>
    </w:p>
    <w:p w14:paraId="50653A77" w14:textId="639F3692" w:rsidR="00CE4BE9" w:rsidRDefault="00CE4BE9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11.- </w:t>
      </w:r>
      <w:r w:rsidR="003279D3">
        <w:rPr>
          <w:rFonts w:ascii="Arial" w:hAnsi="Arial" w:cs="Arial"/>
          <w:sz w:val="24"/>
          <w:szCs w:val="24"/>
        </w:rPr>
        <w:t xml:space="preserve">Botón </w:t>
      </w:r>
      <w:r w:rsidR="00042A7A">
        <w:rPr>
          <w:rFonts w:ascii="Arial" w:hAnsi="Arial" w:cs="Arial"/>
          <w:sz w:val="24"/>
          <w:szCs w:val="24"/>
        </w:rPr>
        <w:t>“</w:t>
      </w:r>
      <w:r w:rsidR="003279D3">
        <w:rPr>
          <w:rFonts w:ascii="Arial" w:hAnsi="Arial" w:cs="Arial"/>
          <w:sz w:val="24"/>
          <w:szCs w:val="24"/>
        </w:rPr>
        <w:t>descargar</w:t>
      </w:r>
      <w:r>
        <w:rPr>
          <w:rFonts w:ascii="Arial" w:hAnsi="Arial" w:cs="Arial"/>
          <w:sz w:val="24"/>
          <w:szCs w:val="24"/>
        </w:rPr>
        <w:t xml:space="preserve"> imagen”: </w:t>
      </w:r>
      <w:r w:rsidR="003279D3">
        <w:rPr>
          <w:rFonts w:ascii="Arial" w:hAnsi="Arial" w:cs="Arial"/>
          <w:sz w:val="24"/>
          <w:szCs w:val="24"/>
        </w:rPr>
        <w:t>En donde se encuentre su proyecto o “.</w:t>
      </w:r>
      <w:proofErr w:type="spellStart"/>
      <w:r w:rsidR="003279D3">
        <w:rPr>
          <w:rFonts w:ascii="Arial" w:hAnsi="Arial" w:cs="Arial"/>
          <w:sz w:val="24"/>
          <w:szCs w:val="24"/>
        </w:rPr>
        <w:t>jar</w:t>
      </w:r>
      <w:proofErr w:type="spellEnd"/>
      <w:r w:rsidR="003279D3">
        <w:rPr>
          <w:rFonts w:ascii="Arial" w:hAnsi="Arial" w:cs="Arial"/>
          <w:sz w:val="24"/>
          <w:szCs w:val="24"/>
        </w:rPr>
        <w:t xml:space="preserve">” crea una carpeta con el nombre “Descarga”. Y si alguna de las imágenes te gusta, solo le aprietas a este botón y te guarda la imagen en esa carpeta. </w:t>
      </w:r>
    </w:p>
    <w:p w14:paraId="6DFD7101" w14:textId="137A0519" w:rsidR="00CC2317" w:rsidRDefault="00CC2317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*Retomado lo visto en la primera ventana: </w:t>
      </w:r>
    </w:p>
    <w:p w14:paraId="4B224F79" w14:textId="7797E02B" w:rsidR="00CC2317" w:rsidRDefault="00CC2317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12.- Zona de subir imágenes: En este lugar del programa puedes subir una imagen que quieras compartir, solo debes de poner el directorio completo de donde se ubica tu imagen. </w:t>
      </w:r>
    </w:p>
    <w:p w14:paraId="34B17CD1" w14:textId="51ADCED4" w:rsidR="00CC2317" w:rsidRDefault="00CC2317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13.- Botón “Subir Imagen”: Ya que pusiste en el anterior punto el directorio completo este botón sirve para subir la imagen al programa que se comunica con un servidor. </w:t>
      </w:r>
    </w:p>
    <w:p w14:paraId="13E46FFD" w14:textId="3DA8EFA3" w:rsidR="00CC2317" w:rsidRDefault="00CC2317" w:rsidP="00DC6EBE">
      <w:pPr>
        <w:jc w:val="both"/>
        <w:rPr>
          <w:rFonts w:ascii="Arial" w:hAnsi="Arial" w:cs="Arial"/>
          <w:sz w:val="24"/>
          <w:szCs w:val="24"/>
        </w:rPr>
      </w:pPr>
    </w:p>
    <w:p w14:paraId="14FE18EF" w14:textId="2931463D" w:rsidR="00CC2317" w:rsidRDefault="00CC2317" w:rsidP="00DC6E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general esto es lo que debes de saber de nuestro programa, espero te diviertas usándolo. </w:t>
      </w:r>
    </w:p>
    <w:p w14:paraId="781FF60D" w14:textId="77777777" w:rsidR="001621CB" w:rsidRPr="009B26A2" w:rsidRDefault="001621CB" w:rsidP="00DC6EBE">
      <w:pPr>
        <w:jc w:val="both"/>
        <w:rPr>
          <w:rFonts w:ascii="Arial" w:hAnsi="Arial" w:cs="Arial"/>
          <w:sz w:val="24"/>
          <w:szCs w:val="24"/>
        </w:rPr>
      </w:pPr>
    </w:p>
    <w:sectPr w:rsidR="001621CB" w:rsidRPr="009B26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D40"/>
    <w:rsid w:val="00042A7A"/>
    <w:rsid w:val="00102844"/>
    <w:rsid w:val="001360F0"/>
    <w:rsid w:val="001621CB"/>
    <w:rsid w:val="001F15FC"/>
    <w:rsid w:val="003279D3"/>
    <w:rsid w:val="00702B78"/>
    <w:rsid w:val="00737D6A"/>
    <w:rsid w:val="009B26A2"/>
    <w:rsid w:val="009E4953"/>
    <w:rsid w:val="00AC0AED"/>
    <w:rsid w:val="00BC64C8"/>
    <w:rsid w:val="00CC2317"/>
    <w:rsid w:val="00CE4BE9"/>
    <w:rsid w:val="00DC6EBE"/>
    <w:rsid w:val="00E3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EB24E"/>
  <w15:chartTrackingRefBased/>
  <w15:docId w15:val="{97D6AD68-0BCF-4C02-B7AF-D007ACDFF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D40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554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Nuñez</dc:creator>
  <cp:keywords/>
  <dc:description/>
  <cp:lastModifiedBy>Nuñez</cp:lastModifiedBy>
  <cp:revision>2</cp:revision>
  <dcterms:created xsi:type="dcterms:W3CDTF">2021-01-22T18:47:00Z</dcterms:created>
  <dcterms:modified xsi:type="dcterms:W3CDTF">2021-01-22T18:47:00Z</dcterms:modified>
</cp:coreProperties>
</file>