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CD47" w14:textId="5A437B51" w:rsidR="000E23B5" w:rsidRPr="008E5441" w:rsidRDefault="000E23B5" w:rsidP="000E23B5">
      <w:pPr>
        <w:rPr>
          <w:rFonts w:ascii="Arial" w:hAnsi="Arial" w:cs="Arial"/>
          <w:color w:val="auto"/>
          <w:sz w:val="20"/>
        </w:rPr>
      </w:pPr>
      <w:r w:rsidRPr="008E5441">
        <w:rPr>
          <w:rFonts w:ascii="Arial" w:hAnsi="Arial" w:cs="Arial"/>
          <w:color w:val="auto"/>
          <w:sz w:val="20"/>
        </w:rPr>
        <w:t xml:space="preserve">You agree with </w:t>
      </w:r>
      <w:r w:rsidR="006C62D5" w:rsidRPr="008E5441">
        <w:rPr>
          <w:rFonts w:ascii="Arial" w:hAnsi="Arial" w:cs="Arial"/>
          <w:color w:val="auto"/>
          <w:sz w:val="20"/>
        </w:rPr>
        <w:t>the Company</w:t>
      </w:r>
      <w:r w:rsidRPr="008E5441">
        <w:rPr>
          <w:rFonts w:ascii="Arial" w:hAnsi="Arial" w:cs="Arial"/>
          <w:color w:val="auto"/>
          <w:sz w:val="20"/>
        </w:rPr>
        <w:t xml:space="preserve"> that you will:</w:t>
      </w:r>
    </w:p>
    <w:p w14:paraId="4F40DEE1" w14:textId="77777777" w:rsidR="000E23B5" w:rsidRPr="008E5441" w:rsidRDefault="000E23B5" w:rsidP="000E23B5">
      <w:pPr>
        <w:pStyle w:val="AARHeading3"/>
        <w:tabs>
          <w:tab w:val="clear" w:pos="1418"/>
          <w:tab w:val="num" w:pos="709"/>
        </w:tabs>
        <w:ind w:left="709"/>
        <w:rPr>
          <w:rFonts w:cs="Arial"/>
        </w:rPr>
      </w:pPr>
      <w:r w:rsidRPr="008E5441">
        <w:rPr>
          <w:rFonts w:cs="Arial"/>
        </w:rPr>
        <w:t>keep the Confidential Information (as defined below) strictly confidential and in a secure place</w:t>
      </w:r>
      <w:r w:rsidR="009265CE" w:rsidRPr="008E5441">
        <w:rPr>
          <w:rFonts w:cs="Arial"/>
        </w:rPr>
        <w:t xml:space="preserve"> protected from unauthorised disclosure, copying, access or use</w:t>
      </w:r>
      <w:r w:rsidRPr="008E5441">
        <w:rPr>
          <w:rFonts w:cs="Arial"/>
        </w:rPr>
        <w:t xml:space="preserve">; </w:t>
      </w:r>
    </w:p>
    <w:p w14:paraId="3C156EFB" w14:textId="18E6D84F" w:rsidR="008E387F" w:rsidRDefault="00C7217D" w:rsidP="000E23B5">
      <w:pPr>
        <w:pStyle w:val="AARHeading4"/>
        <w:tabs>
          <w:tab w:val="clear" w:pos="2126"/>
          <w:tab w:val="num" w:pos="1417"/>
        </w:tabs>
        <w:ind w:left="1417"/>
        <w:rPr>
          <w:rFonts w:cs="Arial"/>
        </w:rPr>
      </w:pPr>
      <w:r w:rsidRPr="00C7217D">
        <w:rPr>
          <w:rFonts w:cs="Arial"/>
        </w:rPr>
        <w:t xml:space="preserve">(such parties </w:t>
      </w:r>
      <w:proofErr w:type="gramStart"/>
      <w:r w:rsidRPr="00C7217D">
        <w:rPr>
          <w:rFonts w:cs="Arial"/>
        </w:rPr>
        <w:t>actually receiving</w:t>
      </w:r>
      <w:proofErr w:type="gramEnd"/>
      <w:r w:rsidRPr="00C7217D">
        <w:rPr>
          <w:rFonts w:cs="Arial"/>
        </w:rPr>
        <w:t xml:space="preserve"> Confidential Information from </w:t>
      </w:r>
      <w:r>
        <w:rPr>
          <w:rFonts w:cs="Arial"/>
        </w:rPr>
        <w:t>you</w:t>
      </w:r>
      <w:r w:rsidRPr="00C7217D">
        <w:rPr>
          <w:rFonts w:cs="Arial"/>
        </w:rPr>
        <w:t xml:space="preserve"> or at </w:t>
      </w:r>
      <w:r>
        <w:rPr>
          <w:rFonts w:cs="Arial"/>
        </w:rPr>
        <w:t xml:space="preserve">your </w:t>
      </w:r>
      <w:r w:rsidRPr="00C7217D">
        <w:rPr>
          <w:rFonts w:cs="Arial"/>
        </w:rPr>
        <w:t>direction, collectively, “</w:t>
      </w:r>
      <w:r w:rsidRPr="003563E7">
        <w:rPr>
          <w:rFonts w:cs="Arial"/>
          <w:b/>
          <w:bCs/>
        </w:rPr>
        <w:t>Representatives</w:t>
      </w:r>
      <w:r w:rsidRPr="00C7217D">
        <w:rPr>
          <w:rFonts w:cs="Arial"/>
        </w:rPr>
        <w:t>”)</w:t>
      </w:r>
    </w:p>
    <w:p w14:paraId="4DE0A2CE" w14:textId="1BC185A1" w:rsidR="002335E0" w:rsidRPr="008E5441" w:rsidRDefault="000E23B5" w:rsidP="00CF6846">
      <w:pPr>
        <w:pStyle w:val="AARHeading3"/>
        <w:tabs>
          <w:tab w:val="clear" w:pos="1418"/>
          <w:tab w:val="num" w:pos="709"/>
        </w:tabs>
        <w:ind w:left="709"/>
        <w:rPr>
          <w:rFonts w:cs="Arial"/>
        </w:rPr>
      </w:pPr>
      <w:r w:rsidRPr="008E5441">
        <w:rPr>
          <w:rFonts w:cs="Arial"/>
        </w:rPr>
        <w:t xml:space="preserve">ensure everyone mentioned in paragraph </w:t>
      </w:r>
      <w:r w:rsidR="00806373" w:rsidRPr="008E5441">
        <w:rPr>
          <w:rFonts w:cs="Arial"/>
        </w:rPr>
        <w:fldChar w:fldCharType="begin"/>
      </w:r>
      <w:r w:rsidR="00806373" w:rsidRPr="008E5441">
        <w:rPr>
          <w:rFonts w:cs="Arial"/>
        </w:rPr>
        <w:instrText xml:space="preserve"> REF _Ref58771190 \r \h </w:instrText>
      </w:r>
      <w:r w:rsidR="008E5441">
        <w:rPr>
          <w:rFonts w:cs="Arial"/>
        </w:rPr>
        <w:instrText xml:space="preserve"> \* MERGEFORMAT </w:instrText>
      </w:r>
      <w:r w:rsidR="00806373" w:rsidRPr="008E5441">
        <w:rPr>
          <w:rFonts w:cs="Arial"/>
        </w:rPr>
      </w:r>
      <w:r w:rsidR="00806373" w:rsidRPr="008E5441">
        <w:rPr>
          <w:rFonts w:cs="Arial"/>
        </w:rPr>
        <w:fldChar w:fldCharType="separate"/>
      </w:r>
      <w:r w:rsidR="00A05CD9">
        <w:rPr>
          <w:rFonts w:cs="Arial"/>
        </w:rPr>
        <w:t>(e)</w:t>
      </w:r>
      <w:r w:rsidR="00806373" w:rsidRPr="008E5441">
        <w:rPr>
          <w:rFonts w:cs="Arial"/>
        </w:rPr>
        <w:fldChar w:fldCharType="end"/>
      </w:r>
      <w:r w:rsidRPr="008E5441">
        <w:rPr>
          <w:rFonts w:cs="Arial"/>
        </w:rPr>
        <w:t xml:space="preserve"> is aware of and </w:t>
      </w:r>
      <w:r w:rsidR="002C691B">
        <w:rPr>
          <w:rFonts w:cs="Arial"/>
        </w:rPr>
        <w:t xml:space="preserve">are directed to </w:t>
      </w:r>
      <w:r w:rsidRPr="008E5441">
        <w:rPr>
          <w:rFonts w:cs="Arial"/>
        </w:rPr>
        <w:t>compl</w:t>
      </w:r>
      <w:r w:rsidR="002C691B">
        <w:rPr>
          <w:rFonts w:cs="Arial"/>
        </w:rPr>
        <w:t>y</w:t>
      </w:r>
      <w:r w:rsidRPr="008E5441">
        <w:rPr>
          <w:rFonts w:cs="Arial"/>
        </w:rPr>
        <w:t xml:space="preserve"> with these requirements as if they had signed this </w:t>
      </w:r>
      <w:r w:rsidR="00910845">
        <w:rPr>
          <w:rFonts w:cs="Arial"/>
        </w:rPr>
        <w:t>Agreement</w:t>
      </w:r>
      <w:r w:rsidR="00910845" w:rsidRPr="008E5441">
        <w:rPr>
          <w:rFonts w:cs="Arial"/>
        </w:rPr>
        <w:t xml:space="preserve"> </w:t>
      </w:r>
      <w:r w:rsidRPr="008E5441">
        <w:rPr>
          <w:rFonts w:cs="Arial"/>
        </w:rPr>
        <w:t>in your place</w:t>
      </w:r>
      <w:r w:rsidR="00F34C57" w:rsidRPr="008E5441">
        <w:rPr>
          <w:rFonts w:cs="Arial"/>
        </w:rPr>
        <w:t>.</w:t>
      </w:r>
    </w:p>
    <w:p w14:paraId="09B75159" w14:textId="77777777" w:rsidR="00782BD6" w:rsidRPr="008E5441" w:rsidRDefault="00782BD6" w:rsidP="000E23B5">
      <w:pPr>
        <w:pStyle w:val="NormalIndent"/>
        <w:ind w:left="0"/>
        <w:rPr>
          <w:rFonts w:cs="Arial"/>
        </w:rPr>
      </w:pPr>
      <w:r w:rsidRPr="008E5441">
        <w:rPr>
          <w:rFonts w:cs="Arial"/>
        </w:rPr>
        <w:t>“</w:t>
      </w:r>
      <w:r w:rsidRPr="008E5441">
        <w:rPr>
          <w:rFonts w:cs="Arial"/>
          <w:b/>
          <w:i/>
        </w:rPr>
        <w:t>Related Entity</w:t>
      </w:r>
      <w:r w:rsidRPr="008E5441">
        <w:rPr>
          <w:rFonts w:cs="Arial"/>
        </w:rPr>
        <w:t>” means:</w:t>
      </w:r>
    </w:p>
    <w:p w14:paraId="58B8789B" w14:textId="77777777" w:rsidR="00782BD6" w:rsidRPr="008E5441" w:rsidRDefault="00C25D4E" w:rsidP="00C25D4E">
      <w:pPr>
        <w:pStyle w:val="AARHeading3"/>
        <w:numPr>
          <w:ilvl w:val="2"/>
          <w:numId w:val="55"/>
        </w:numPr>
        <w:tabs>
          <w:tab w:val="clear" w:pos="1418"/>
          <w:tab w:val="num" w:pos="709"/>
        </w:tabs>
        <w:ind w:left="709"/>
        <w:rPr>
          <w:rFonts w:cs="Arial"/>
        </w:rPr>
      </w:pPr>
      <w:r w:rsidRPr="008E5441">
        <w:rPr>
          <w:rFonts w:cs="Arial"/>
        </w:rPr>
        <w:t xml:space="preserve">in relation to an </w:t>
      </w:r>
      <w:r w:rsidR="0058352D" w:rsidRPr="008E5441">
        <w:rPr>
          <w:rFonts w:cs="Arial"/>
        </w:rPr>
        <w:t xml:space="preserve">entity (the </w:t>
      </w:r>
      <w:r w:rsidR="0058352D" w:rsidRPr="008E5441">
        <w:rPr>
          <w:rFonts w:cs="Arial"/>
          <w:b/>
          <w:bCs/>
          <w:i/>
          <w:iCs/>
        </w:rPr>
        <w:t>first entity</w:t>
      </w:r>
      <w:r w:rsidR="0058352D" w:rsidRPr="008E5441">
        <w:rPr>
          <w:rFonts w:cs="Arial"/>
        </w:rPr>
        <w:t>):</w:t>
      </w:r>
    </w:p>
    <w:p w14:paraId="37F7B1C5" w14:textId="77777777" w:rsidR="003F53AC" w:rsidRPr="008E5441" w:rsidRDefault="003F53AC" w:rsidP="003F53AC">
      <w:pPr>
        <w:pStyle w:val="AARHeading4"/>
        <w:tabs>
          <w:tab w:val="clear" w:pos="2126"/>
          <w:tab w:val="num" w:pos="1417"/>
        </w:tabs>
        <w:ind w:left="1417"/>
        <w:rPr>
          <w:rFonts w:cs="Arial"/>
        </w:rPr>
      </w:pPr>
      <w:r w:rsidRPr="008E5441">
        <w:rPr>
          <w:rFonts w:cs="Arial"/>
        </w:rPr>
        <w:t>a subsidiary of the first entity;</w:t>
      </w:r>
    </w:p>
    <w:p w14:paraId="346B95C7" w14:textId="77777777" w:rsidR="003F53AC" w:rsidRPr="008E5441" w:rsidRDefault="003F53AC" w:rsidP="003F53AC">
      <w:pPr>
        <w:pStyle w:val="AARHeading4"/>
        <w:tabs>
          <w:tab w:val="clear" w:pos="2126"/>
          <w:tab w:val="num" w:pos="1417"/>
        </w:tabs>
        <w:ind w:left="1417"/>
        <w:rPr>
          <w:rFonts w:cs="Arial"/>
        </w:rPr>
      </w:pPr>
      <w:r w:rsidRPr="008E5441">
        <w:rPr>
          <w:rFonts w:cs="Arial"/>
        </w:rPr>
        <w:t>an entity of which the first entity is a subsidiary; or</w:t>
      </w:r>
    </w:p>
    <w:p w14:paraId="1E5DCA83" w14:textId="77777777" w:rsidR="003F53AC" w:rsidRPr="008E5441" w:rsidRDefault="003F53AC" w:rsidP="003F53AC">
      <w:pPr>
        <w:pStyle w:val="AARHeading4"/>
        <w:tabs>
          <w:tab w:val="clear" w:pos="2126"/>
          <w:tab w:val="num" w:pos="1417"/>
        </w:tabs>
        <w:ind w:left="1417"/>
        <w:rPr>
          <w:rFonts w:cs="Arial"/>
        </w:rPr>
      </w:pPr>
      <w:r w:rsidRPr="008E5441">
        <w:rPr>
          <w:rFonts w:cs="Arial"/>
        </w:rPr>
        <w:t>a subsidiary of another entity of which the first entity is also a subsidiary; and</w:t>
      </w:r>
    </w:p>
    <w:p w14:paraId="0F2EC78E" w14:textId="3D699B50" w:rsidR="00EF403E" w:rsidRPr="008E5441" w:rsidRDefault="00D45853" w:rsidP="00EF403E">
      <w:pPr>
        <w:pStyle w:val="AARHeading3"/>
        <w:numPr>
          <w:ilvl w:val="2"/>
          <w:numId w:val="55"/>
        </w:numPr>
        <w:tabs>
          <w:tab w:val="clear" w:pos="1418"/>
          <w:tab w:val="num" w:pos="709"/>
        </w:tabs>
        <w:ind w:left="709"/>
        <w:rPr>
          <w:rFonts w:cs="Arial"/>
        </w:rPr>
      </w:pPr>
      <w:r w:rsidRPr="008E5441">
        <w:rPr>
          <w:rFonts w:cs="Arial"/>
        </w:rPr>
        <w:t xml:space="preserve">in relation to the </w:t>
      </w:r>
      <w:r w:rsidR="00277856">
        <w:rPr>
          <w:rFonts w:cs="Arial"/>
        </w:rPr>
        <w:t>Company</w:t>
      </w:r>
      <w:r w:rsidR="00277856" w:rsidRPr="008E5441">
        <w:rPr>
          <w:rFonts w:cs="Arial"/>
        </w:rPr>
        <w:t xml:space="preserve"> </w:t>
      </w:r>
      <w:r w:rsidRPr="008E5441">
        <w:rPr>
          <w:rFonts w:cs="Arial"/>
        </w:rPr>
        <w:t>only, also includes</w:t>
      </w:r>
      <w:r w:rsidR="00EF403E" w:rsidRPr="008E5441">
        <w:rPr>
          <w:rFonts w:cs="Arial"/>
        </w:rPr>
        <w:t>:</w:t>
      </w:r>
    </w:p>
    <w:p w14:paraId="6DDBD62A" w14:textId="1A5873C1" w:rsidR="0058352D" w:rsidRPr="008E5441" w:rsidRDefault="00EF403E" w:rsidP="00D45853">
      <w:pPr>
        <w:pStyle w:val="AARHeading4"/>
        <w:tabs>
          <w:tab w:val="clear" w:pos="2126"/>
          <w:tab w:val="num" w:pos="1417"/>
        </w:tabs>
        <w:ind w:left="1417"/>
        <w:rPr>
          <w:rFonts w:cs="Arial"/>
        </w:rPr>
      </w:pPr>
      <w:r w:rsidRPr="008E5441">
        <w:rPr>
          <w:rFonts w:cs="Arial"/>
        </w:rPr>
        <w:t>any fund or funds, limited partnership or collective investment vehicle that is managed or advised by or a Sponsor Entity.</w:t>
      </w:r>
    </w:p>
    <w:p w14:paraId="307B6B29" w14:textId="73972EAF" w:rsidR="003226B7" w:rsidRPr="008E5441" w:rsidRDefault="003226B7" w:rsidP="00055C26">
      <w:pPr>
        <w:pStyle w:val="ListNumber"/>
      </w:pPr>
      <w:r w:rsidRPr="008E5441">
        <w:t xml:space="preserve">Your obligations under this </w:t>
      </w:r>
      <w:r w:rsidR="00590A5A">
        <w:t>Agreement</w:t>
      </w:r>
      <w:r w:rsidR="00590A5A" w:rsidRPr="008E5441">
        <w:t xml:space="preserve"> </w:t>
      </w:r>
      <w:r w:rsidRPr="008E5441">
        <w:t xml:space="preserve">will expire on the </w:t>
      </w:r>
      <w:r w:rsidR="002C691B">
        <w:t>first</w:t>
      </w:r>
      <w:r w:rsidR="002C691B" w:rsidRPr="008E5441">
        <w:t xml:space="preserve"> </w:t>
      </w:r>
      <w:r w:rsidRPr="008E5441">
        <w:t xml:space="preserve">anniversary of the date of this </w:t>
      </w:r>
      <w:r w:rsidR="00590A5A">
        <w:t>Agreement</w:t>
      </w:r>
      <w:r w:rsidR="00590A5A" w:rsidRPr="008E5441">
        <w:t xml:space="preserve"> </w:t>
      </w:r>
      <w:r w:rsidRPr="008E5441">
        <w:t xml:space="preserve">or, if earlier, the date on which </w:t>
      </w:r>
      <w:r w:rsidR="002C691B">
        <w:t xml:space="preserve">the Company or any of its </w:t>
      </w:r>
      <w:r w:rsidRPr="008E5441">
        <w:t xml:space="preserve">Related Entities execute financing documentation for the Proposal. </w:t>
      </w:r>
    </w:p>
    <w:p w14:paraId="550A26B0" w14:textId="58C54BD5" w:rsidR="002C691B" w:rsidRPr="008E5441" w:rsidRDefault="002C691B" w:rsidP="00055C26">
      <w:pPr>
        <w:pStyle w:val="ListNumber2"/>
      </w:pPr>
      <w:r w:rsidRPr="002C691B">
        <w:t xml:space="preserve">If any provision of this Agreement is determined to be invalid, illegal or unenforceable for any reason, in whole or in part, the remaining provisions of this Agreement shall be unaffected thereby and shall </w:t>
      </w:r>
      <w:proofErr w:type="gramStart"/>
      <w:r w:rsidRPr="002C691B">
        <w:t>remain in full force and effect to the fullest extent</w:t>
      </w:r>
      <w:proofErr w:type="gramEnd"/>
      <w:r w:rsidRPr="002C691B">
        <w:t xml:space="preserve"> permitted by applicable law.</w:t>
      </w:r>
    </w:p>
    <w:p w14:paraId="232B7D92" w14:textId="12B26EA5" w:rsidR="002C691B" w:rsidRPr="00055C26" w:rsidRDefault="002C691B" w:rsidP="00055C26">
      <w:pPr>
        <w:pStyle w:val="ListNumber3"/>
      </w:pPr>
      <w:r w:rsidRPr="00055C26">
        <w:t xml:space="preserve">The Company acknowledges that </w:t>
      </w:r>
      <w:r w:rsidR="00055C26">
        <w:t>YYY</w:t>
      </w:r>
      <w:r w:rsidRPr="00055C26">
        <w:t xml:space="preserve"> shall comply with the terms of this Agreement.</w:t>
      </w:r>
    </w:p>
    <w:p w14:paraId="473CC73C" w14:textId="7E78E5F7" w:rsidR="002C691B" w:rsidRDefault="002C691B" w:rsidP="00055C26">
      <w:pPr>
        <w:pStyle w:val="ListNumber"/>
        <w:rPr>
          <w:rFonts w:cs="Arial"/>
        </w:rPr>
      </w:pPr>
      <w:r w:rsidRPr="00055C26">
        <w:t>None of the provisions of this Agreement shall in any way limit the acquisition, origination or trading of (i) any debt or equity instruments (even if collateralized by a property owned by the</w:t>
      </w:r>
      <w:r w:rsidRPr="002C691B">
        <w:rPr>
          <w:rFonts w:cs="Arial"/>
        </w:rPr>
        <w:t xml:space="preserve"> Company or held or issued by the Company or any of its affiliates or subsidiaries) or (ii) any third party’s interest in any properties involved in the </w:t>
      </w:r>
      <w:r>
        <w:rPr>
          <w:rFonts w:cs="Arial"/>
        </w:rPr>
        <w:t>Proposal</w:t>
      </w:r>
      <w:r w:rsidRPr="002C691B">
        <w:rPr>
          <w:rFonts w:cs="Arial"/>
        </w:rPr>
        <w:t xml:space="preserve"> by you or your affiliates.</w:t>
      </w:r>
    </w:p>
    <w:sectPr w:rsidR="002C691B" w:rsidSect="008F5861">
      <w:headerReference w:type="default" r:id="rId11"/>
      <w:footerReference w:type="default" r:id="rId12"/>
      <w:headerReference w:type="first" r:id="rId13"/>
      <w:pgSz w:w="11906" w:h="16838" w:code="9"/>
      <w:pgMar w:top="2325" w:right="1701" w:bottom="1418" w:left="1701" w:header="1219" w:footer="3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CB6A" w14:textId="77777777" w:rsidR="0074666F" w:rsidRDefault="0074666F" w:rsidP="00A13F5D">
      <w:r>
        <w:separator/>
      </w:r>
    </w:p>
  </w:endnote>
  <w:endnote w:type="continuationSeparator" w:id="0">
    <w:p w14:paraId="524D26C8" w14:textId="77777777" w:rsidR="0074666F" w:rsidRDefault="0074666F" w:rsidP="00A13F5D">
      <w:r>
        <w:continuationSeparator/>
      </w:r>
    </w:p>
  </w:endnote>
  <w:endnote w:type="continuationNotice" w:id="1">
    <w:p w14:paraId="4304F39A" w14:textId="77777777" w:rsidR="0074666F" w:rsidRDefault="007466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69350B-0FD2-4A71-9B32-4DE4E4FFE26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2" w:fontKey="{00F3A225-A2DA-4A7B-A7F7-AE15EB354808}"/>
    <w:embedBold r:id="rId3" w:fontKey="{141F2B82-56B5-4120-8AC5-C42E807E79C9}"/>
    <w:embedItalic r:id="rId4" w:fontKey="{33323CCB-2493-41EC-9F28-020B3C69F740}"/>
  </w:font>
  <w:font w:name="Garamond">
    <w:panose1 w:val="02020404030301010803"/>
    <w:charset w:val="00"/>
    <w:family w:val="roman"/>
    <w:pitch w:val="variable"/>
    <w:sig w:usb0="00000287" w:usb1="00000000" w:usb2="00000000" w:usb3="00000000" w:csb0="0000009F" w:csb1="00000000"/>
    <w:embedRegular r:id="rId5" w:fontKey="{2C2E07AB-6A84-4CE9-94F0-95F1836ABCDD}"/>
  </w:font>
  <w:font w:name="Franklin Gothic Book">
    <w:panose1 w:val="020B0503020102020204"/>
    <w:charset w:val="00"/>
    <w:family w:val="swiss"/>
    <w:pitch w:val="variable"/>
    <w:sig w:usb0="00000287" w:usb1="00000000" w:usb2="00000000" w:usb3="00000000" w:csb0="0000009F" w:csb1="00000000"/>
    <w:embedRegular r:id="rId6" w:fontKey="{5B2B1669-A148-4DCB-B35F-2FC6217486A2}"/>
    <w:embedBold r:id="rId7" w:fontKey="{C52B776D-6130-4F3A-8A58-6123182B77AC}"/>
    <w:embedItalic r:id="rId8" w:fontKey="{77363201-4793-42DE-88C3-8E721EB20E9A}"/>
    <w:embedBoldItalic r:id="rId9" w:fontKey="{8B357550-212F-4FEF-9F8C-6053D4909A43}"/>
  </w:font>
  <w:font w:name="Franklin Gothic Medium">
    <w:panose1 w:val="020B0603020102020204"/>
    <w:charset w:val="00"/>
    <w:family w:val="swiss"/>
    <w:pitch w:val="variable"/>
    <w:sig w:usb0="00000287" w:usb1="00000000" w:usb2="00000000" w:usb3="00000000" w:csb0="0000009F" w:csb1="00000000"/>
    <w:embedRegular r:id="rId10" w:fontKey="{725911E3-3E2F-4C19-91C1-7137ED4FA297}"/>
    <w:embedBold r:id="rId11" w:fontKey="{09EA64C5-30E4-42A0-9A65-735A5D8D3BEB}"/>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2" w:fontKey="{FB741A8F-BDF6-4FA8-A69F-05D7B577F18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0" w:type="auto"/>
      <w:tblLook w:val="04A0" w:firstRow="1" w:lastRow="0" w:firstColumn="1" w:lastColumn="0" w:noHBand="0" w:noVBand="1"/>
    </w:tblPr>
    <w:tblGrid>
      <w:gridCol w:w="8504"/>
    </w:tblGrid>
    <w:tr w:rsidR="003A66C3" w14:paraId="51F69FD1" w14:textId="77777777" w:rsidTr="003A66C3">
      <w:tc>
        <w:tcPr>
          <w:tcW w:w="8787" w:type="dxa"/>
          <w:vAlign w:val="bottom"/>
        </w:tcPr>
        <w:p w14:paraId="3D8928FF" w14:textId="77777777" w:rsidR="003A66C3" w:rsidRDefault="003A66C3" w:rsidP="003A66C3">
          <w:pPr>
            <w:pStyle w:val="Footer"/>
            <w:jc w:val="right"/>
          </w:pPr>
          <w:r>
            <w:fldChar w:fldCharType="begin"/>
          </w:r>
          <w:r>
            <w:instrText xml:space="preserve"> PAGE  \* Arabic </w:instrText>
          </w:r>
          <w:r>
            <w:fldChar w:fldCharType="separate"/>
          </w:r>
          <w:r w:rsidR="00A76D0C">
            <w:rPr>
              <w:noProof/>
            </w:rPr>
            <w:t>2</w:t>
          </w:r>
          <w:r>
            <w:fldChar w:fldCharType="end"/>
          </w:r>
          <w:r>
            <w:t xml:space="preserve"> of </w:t>
          </w:r>
          <w:fldSimple w:instr=" NUMPAGES  \* Arabic ">
            <w:r w:rsidR="00A76D0C">
              <w:rPr>
                <w:noProof/>
              </w:rPr>
              <w:t>3</w:t>
            </w:r>
          </w:fldSimple>
        </w:p>
      </w:tc>
    </w:tr>
  </w:tbl>
  <w:p w14:paraId="7D5E0551" w14:textId="77777777" w:rsidR="00F34273" w:rsidRPr="003A66C3" w:rsidRDefault="00F34273" w:rsidP="003A6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5077C" w14:textId="77777777" w:rsidR="0074666F" w:rsidRDefault="0074666F" w:rsidP="00A13F5D">
      <w:r>
        <w:separator/>
      </w:r>
    </w:p>
  </w:footnote>
  <w:footnote w:type="continuationSeparator" w:id="0">
    <w:p w14:paraId="0D31AE85" w14:textId="77777777" w:rsidR="0074666F" w:rsidRDefault="0074666F" w:rsidP="00A13F5D">
      <w:r>
        <w:continuationSeparator/>
      </w:r>
    </w:p>
  </w:footnote>
  <w:footnote w:type="continuationNotice" w:id="1">
    <w:p w14:paraId="2B350378" w14:textId="77777777" w:rsidR="0074666F" w:rsidRDefault="007466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4" w:type="pct"/>
      <w:tblCellMar>
        <w:left w:w="0" w:type="dxa"/>
        <w:right w:w="0" w:type="dxa"/>
      </w:tblCellMar>
      <w:tblLook w:val="04A0" w:firstRow="1" w:lastRow="0" w:firstColumn="1" w:lastColumn="0" w:noHBand="0" w:noVBand="1"/>
    </w:tblPr>
    <w:tblGrid>
      <w:gridCol w:w="4276"/>
      <w:gridCol w:w="4218"/>
    </w:tblGrid>
    <w:tr w:rsidR="00F34273" w14:paraId="05EE2C39" w14:textId="77777777" w:rsidTr="00E85DAD">
      <w:trPr>
        <w:trHeight w:val="850"/>
      </w:trPr>
      <w:tc>
        <w:tcPr>
          <w:tcW w:w="2517" w:type="pct"/>
        </w:tcPr>
        <w:p w14:paraId="09D52DF6" w14:textId="77777777" w:rsidR="00F34273" w:rsidRDefault="00F34273" w:rsidP="00DC3E35">
          <w:pPr>
            <w:pStyle w:val="NoSpacing"/>
          </w:pPr>
        </w:p>
      </w:tc>
      <w:tc>
        <w:tcPr>
          <w:tcW w:w="2483" w:type="pct"/>
        </w:tcPr>
        <w:p w14:paraId="5250EF03" w14:textId="77777777" w:rsidR="00F34273" w:rsidRDefault="00F34273" w:rsidP="00DC3E35">
          <w:pPr>
            <w:pStyle w:val="NoSpacing"/>
          </w:pPr>
        </w:p>
      </w:tc>
    </w:tr>
  </w:tbl>
  <w:p w14:paraId="1D2329ED" w14:textId="77777777" w:rsidR="00F34273" w:rsidRDefault="00F34273" w:rsidP="002C0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4" w:type="pct"/>
      <w:tblCellMar>
        <w:left w:w="0" w:type="dxa"/>
        <w:right w:w="0" w:type="dxa"/>
      </w:tblCellMar>
      <w:tblLook w:val="04A0" w:firstRow="1" w:lastRow="0" w:firstColumn="1" w:lastColumn="0" w:noHBand="0" w:noVBand="1"/>
    </w:tblPr>
    <w:tblGrid>
      <w:gridCol w:w="4276"/>
      <w:gridCol w:w="4218"/>
    </w:tblGrid>
    <w:tr w:rsidR="00565788" w14:paraId="18F8BCAD" w14:textId="77777777" w:rsidTr="00412DFF">
      <w:trPr>
        <w:trHeight w:val="850"/>
      </w:trPr>
      <w:tc>
        <w:tcPr>
          <w:tcW w:w="2517" w:type="pct"/>
        </w:tcPr>
        <w:p w14:paraId="3EE239EE" w14:textId="77777777" w:rsidR="00565788" w:rsidRDefault="00565788" w:rsidP="00565788">
          <w:pPr>
            <w:pStyle w:val="NoSpacing"/>
          </w:pPr>
        </w:p>
      </w:tc>
      <w:tc>
        <w:tcPr>
          <w:tcW w:w="2483" w:type="pct"/>
        </w:tcPr>
        <w:p w14:paraId="07D53256" w14:textId="77777777" w:rsidR="00565788" w:rsidRDefault="00565788" w:rsidP="00565788">
          <w:pPr>
            <w:pStyle w:val="NoSpacing"/>
          </w:pPr>
        </w:p>
      </w:tc>
    </w:tr>
  </w:tbl>
  <w:p w14:paraId="196AEB80" w14:textId="77777777" w:rsidR="00F34273" w:rsidRPr="00466414" w:rsidRDefault="00F34273" w:rsidP="002C0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2CF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AA79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AC409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39C807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FDA19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7BE79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854CAB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5268C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A5C5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8B056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C2855"/>
    <w:multiLevelType w:val="multilevel"/>
    <w:tmpl w:val="5F2EBD68"/>
    <w:numStyleLink w:val="AlphaList"/>
  </w:abstractNum>
  <w:abstractNum w:abstractNumId="11" w15:restartNumberingAfterBreak="0">
    <w:nsid w:val="16C96141"/>
    <w:multiLevelType w:val="multilevel"/>
    <w:tmpl w:val="EB443FA2"/>
    <w:numStyleLink w:val="Bullets"/>
  </w:abstractNum>
  <w:abstractNum w:abstractNumId="12" w15:restartNumberingAfterBreak="0">
    <w:nsid w:val="18FC402E"/>
    <w:multiLevelType w:val="multilevel"/>
    <w:tmpl w:val="1592D348"/>
    <w:lvl w:ilvl="0">
      <w:start w:val="1"/>
      <w:numFmt w:val="decimal"/>
      <w:pStyle w:val="AARHeading1"/>
      <w:lvlText w:val="%1."/>
      <w:lvlJc w:val="left"/>
      <w:pPr>
        <w:tabs>
          <w:tab w:val="num" w:pos="709"/>
        </w:tabs>
        <w:ind w:left="709" w:hanging="709"/>
      </w:pPr>
      <w:rPr>
        <w:rFonts w:cs="Times New Roman"/>
      </w:rPr>
    </w:lvl>
    <w:lvl w:ilvl="1">
      <w:start w:val="1"/>
      <w:numFmt w:val="decimal"/>
      <w:pStyle w:val="AARHeading2"/>
      <w:lvlText w:val="%1.%2"/>
      <w:lvlJc w:val="left"/>
      <w:pPr>
        <w:tabs>
          <w:tab w:val="num" w:pos="709"/>
        </w:tabs>
        <w:ind w:left="709" w:hanging="709"/>
      </w:pPr>
      <w:rPr>
        <w:rFonts w:cs="Times New Roman"/>
      </w:rPr>
    </w:lvl>
    <w:lvl w:ilvl="2">
      <w:start w:val="1"/>
      <w:numFmt w:val="lowerLetter"/>
      <w:pStyle w:val="AARHeading3"/>
      <w:lvlText w:val="(%3)"/>
      <w:lvlJc w:val="left"/>
      <w:pPr>
        <w:tabs>
          <w:tab w:val="num" w:pos="1418"/>
        </w:tabs>
        <w:ind w:left="1418" w:hanging="709"/>
      </w:pPr>
      <w:rPr>
        <w:rFonts w:cs="Times New Roman"/>
      </w:rPr>
    </w:lvl>
    <w:lvl w:ilvl="3">
      <w:start w:val="1"/>
      <w:numFmt w:val="lowerRoman"/>
      <w:pStyle w:val="AARHeading4"/>
      <w:lvlText w:val="(%4)"/>
      <w:lvlJc w:val="left"/>
      <w:pPr>
        <w:tabs>
          <w:tab w:val="num" w:pos="2126"/>
        </w:tabs>
        <w:ind w:left="2126" w:hanging="708"/>
      </w:pPr>
      <w:rPr>
        <w:rFonts w:cs="Times New Roman"/>
      </w:rPr>
    </w:lvl>
    <w:lvl w:ilvl="4">
      <w:start w:val="1"/>
      <w:numFmt w:val="upperLetter"/>
      <w:pStyle w:val="AARHeading5"/>
      <w:lvlText w:val="(%5)"/>
      <w:lvlJc w:val="left"/>
      <w:pPr>
        <w:tabs>
          <w:tab w:val="num" w:pos="2835"/>
        </w:tabs>
        <w:ind w:left="2835" w:hanging="709"/>
      </w:pPr>
      <w:rPr>
        <w:rFonts w:cs="Times New Roman"/>
      </w:rPr>
    </w:lvl>
    <w:lvl w:ilvl="5">
      <w:start w:val="1"/>
      <w:numFmt w:val="decimal"/>
      <w:pStyle w:val="AARHeading6"/>
      <w:lvlText w:val="(%6)"/>
      <w:lvlJc w:val="left"/>
      <w:pPr>
        <w:tabs>
          <w:tab w:val="num" w:pos="3544"/>
        </w:tabs>
        <w:ind w:left="3544" w:hanging="709"/>
      </w:pPr>
      <w:rPr>
        <w:rFonts w:cs="Times New Roman"/>
      </w:rPr>
    </w:lvl>
    <w:lvl w:ilvl="6">
      <w:start w:val="1"/>
      <w:numFmt w:val="decimal"/>
      <w:lvlText w:val="%7."/>
      <w:lvlJc w:val="left"/>
      <w:pPr>
        <w:tabs>
          <w:tab w:val="num" w:pos="709"/>
        </w:tabs>
        <w:ind w:left="709" w:hanging="709"/>
      </w:pPr>
      <w:rPr>
        <w:rFonts w:cs="Times New Roman"/>
      </w:rPr>
    </w:lvl>
    <w:lvl w:ilvl="7">
      <w:start w:val="1"/>
      <w:numFmt w:val="lowerLetter"/>
      <w:lvlText w:val="(%8)"/>
      <w:lvlJc w:val="left"/>
      <w:pPr>
        <w:tabs>
          <w:tab w:val="num" w:pos="1418"/>
        </w:tabs>
        <w:ind w:left="1418" w:hanging="709"/>
      </w:pPr>
      <w:rPr>
        <w:rFonts w:cs="Times New Roman"/>
      </w:rPr>
    </w:lvl>
    <w:lvl w:ilvl="8">
      <w:start w:val="1"/>
      <w:numFmt w:val="lowerRoman"/>
      <w:lvlText w:val="(%9)"/>
      <w:lvlJc w:val="left"/>
      <w:pPr>
        <w:tabs>
          <w:tab w:val="num" w:pos="2126"/>
        </w:tabs>
        <w:ind w:left="2126" w:hanging="708"/>
      </w:pPr>
      <w:rPr>
        <w:rFonts w:cs="Times New Roman"/>
      </w:rPr>
    </w:lvl>
  </w:abstractNum>
  <w:abstractNum w:abstractNumId="13" w15:restartNumberingAfterBreak="0">
    <w:nsid w:val="1AFF653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1421944"/>
    <w:multiLevelType w:val="multilevel"/>
    <w:tmpl w:val="83781F5C"/>
    <w:numStyleLink w:val="NumberedList"/>
  </w:abstractNum>
  <w:abstractNum w:abstractNumId="15" w15:restartNumberingAfterBreak="0">
    <w:nsid w:val="21E166D0"/>
    <w:multiLevelType w:val="multilevel"/>
    <w:tmpl w:val="EB443FA2"/>
    <w:numStyleLink w:val="Bullets"/>
  </w:abstractNum>
  <w:abstractNum w:abstractNumId="16" w15:restartNumberingAfterBreak="0">
    <w:nsid w:val="244B192F"/>
    <w:multiLevelType w:val="multilevel"/>
    <w:tmpl w:val="EB443FA2"/>
    <w:numStyleLink w:val="Bullets"/>
  </w:abstractNum>
  <w:abstractNum w:abstractNumId="17" w15:restartNumberingAfterBreak="0">
    <w:nsid w:val="249D546C"/>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19" w15:restartNumberingAfterBreak="0">
    <w:nsid w:val="264C7B55"/>
    <w:multiLevelType w:val="hybridMultilevel"/>
    <w:tmpl w:val="6D7805C4"/>
    <w:lvl w:ilvl="0" w:tplc="47FC133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91372A9"/>
    <w:multiLevelType w:val="multilevel"/>
    <w:tmpl w:val="83781F5C"/>
    <w:numStyleLink w:val="NumberedList"/>
  </w:abstractNum>
  <w:abstractNum w:abstractNumId="21" w15:restartNumberingAfterBreak="0">
    <w:nsid w:val="2C2138BD"/>
    <w:multiLevelType w:val="hybridMultilevel"/>
    <w:tmpl w:val="C024A47E"/>
    <w:lvl w:ilvl="0" w:tplc="07965CF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EEF42FE"/>
    <w:multiLevelType w:val="hybridMultilevel"/>
    <w:tmpl w:val="807E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8E7087"/>
    <w:multiLevelType w:val="hybridMultilevel"/>
    <w:tmpl w:val="E3B41A26"/>
    <w:lvl w:ilvl="0" w:tplc="4F46C6AA">
      <w:start w:val="432"/>
      <w:numFmt w:val="bullet"/>
      <w:pStyle w:val="ListParagraph"/>
      <w:lvlText w:val="-"/>
      <w:lvlJc w:val="left"/>
      <w:pPr>
        <w:ind w:left="360" w:hanging="360"/>
      </w:pPr>
      <w:rPr>
        <w:rFonts w:ascii="Century Gothic" w:eastAsia="Century Gothic" w:hAnsi="Century Gothic" w:cs="Century Gothic" w:hint="default"/>
      </w:rPr>
    </w:lvl>
    <w:lvl w:ilvl="1" w:tplc="24BEDC88" w:tentative="1">
      <w:start w:val="1"/>
      <w:numFmt w:val="bullet"/>
      <w:lvlText w:val="o"/>
      <w:lvlJc w:val="left"/>
      <w:pPr>
        <w:ind w:left="1080" w:hanging="360"/>
      </w:pPr>
      <w:rPr>
        <w:rFonts w:ascii="Courier New" w:hAnsi="Courier New" w:cs="Courier New" w:hint="default"/>
      </w:rPr>
    </w:lvl>
    <w:lvl w:ilvl="2" w:tplc="CEDAF8F8" w:tentative="1">
      <w:start w:val="1"/>
      <w:numFmt w:val="bullet"/>
      <w:lvlText w:val=""/>
      <w:lvlJc w:val="left"/>
      <w:pPr>
        <w:ind w:left="1800" w:hanging="360"/>
      </w:pPr>
      <w:rPr>
        <w:rFonts w:ascii="Wingdings" w:hAnsi="Wingdings" w:hint="default"/>
      </w:rPr>
    </w:lvl>
    <w:lvl w:ilvl="3" w:tplc="F5C40EDC" w:tentative="1">
      <w:start w:val="1"/>
      <w:numFmt w:val="bullet"/>
      <w:lvlText w:val=""/>
      <w:lvlJc w:val="left"/>
      <w:pPr>
        <w:ind w:left="2520" w:hanging="360"/>
      </w:pPr>
      <w:rPr>
        <w:rFonts w:ascii="Symbol" w:hAnsi="Symbol" w:hint="default"/>
      </w:rPr>
    </w:lvl>
    <w:lvl w:ilvl="4" w:tplc="4BFC66B2" w:tentative="1">
      <w:start w:val="1"/>
      <w:numFmt w:val="bullet"/>
      <w:lvlText w:val="o"/>
      <w:lvlJc w:val="left"/>
      <w:pPr>
        <w:ind w:left="3240" w:hanging="360"/>
      </w:pPr>
      <w:rPr>
        <w:rFonts w:ascii="Courier New" w:hAnsi="Courier New" w:cs="Courier New" w:hint="default"/>
      </w:rPr>
    </w:lvl>
    <w:lvl w:ilvl="5" w:tplc="538ECAF8" w:tentative="1">
      <w:start w:val="1"/>
      <w:numFmt w:val="bullet"/>
      <w:lvlText w:val=""/>
      <w:lvlJc w:val="left"/>
      <w:pPr>
        <w:ind w:left="3960" w:hanging="360"/>
      </w:pPr>
      <w:rPr>
        <w:rFonts w:ascii="Wingdings" w:hAnsi="Wingdings" w:hint="default"/>
      </w:rPr>
    </w:lvl>
    <w:lvl w:ilvl="6" w:tplc="4B94F122" w:tentative="1">
      <w:start w:val="1"/>
      <w:numFmt w:val="bullet"/>
      <w:lvlText w:val=""/>
      <w:lvlJc w:val="left"/>
      <w:pPr>
        <w:ind w:left="4680" w:hanging="360"/>
      </w:pPr>
      <w:rPr>
        <w:rFonts w:ascii="Symbol" w:hAnsi="Symbol" w:hint="default"/>
      </w:rPr>
    </w:lvl>
    <w:lvl w:ilvl="7" w:tplc="39643C16" w:tentative="1">
      <w:start w:val="1"/>
      <w:numFmt w:val="bullet"/>
      <w:lvlText w:val="o"/>
      <w:lvlJc w:val="left"/>
      <w:pPr>
        <w:ind w:left="5400" w:hanging="360"/>
      </w:pPr>
      <w:rPr>
        <w:rFonts w:ascii="Courier New" w:hAnsi="Courier New" w:cs="Courier New" w:hint="default"/>
      </w:rPr>
    </w:lvl>
    <w:lvl w:ilvl="8" w:tplc="A1CA4C78" w:tentative="1">
      <w:start w:val="1"/>
      <w:numFmt w:val="bullet"/>
      <w:lvlText w:val=""/>
      <w:lvlJc w:val="left"/>
      <w:pPr>
        <w:ind w:left="6120" w:hanging="360"/>
      </w:pPr>
      <w:rPr>
        <w:rFonts w:ascii="Wingdings" w:hAnsi="Wingdings" w:hint="default"/>
      </w:rPr>
    </w:lvl>
  </w:abstractNum>
  <w:abstractNum w:abstractNumId="24" w15:restartNumberingAfterBreak="0">
    <w:nsid w:val="3497419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D4289F"/>
    <w:multiLevelType w:val="multilevel"/>
    <w:tmpl w:val="EB443FA2"/>
    <w:numStyleLink w:val="Bullets"/>
  </w:abstractNum>
  <w:abstractNum w:abstractNumId="26" w15:restartNumberingAfterBreak="0">
    <w:nsid w:val="415E0125"/>
    <w:multiLevelType w:val="multilevel"/>
    <w:tmpl w:val="EB443FA2"/>
    <w:styleLink w:val="Bullets"/>
    <w:lvl w:ilvl="0">
      <w:start w:val="1"/>
      <w:numFmt w:val="bullet"/>
      <w:pStyle w:val="ListBullet"/>
      <w:lvlText w:val=""/>
      <w:lvlJc w:val="left"/>
      <w:pPr>
        <w:ind w:left="227" w:hanging="227"/>
      </w:pPr>
      <w:rPr>
        <w:rFonts w:ascii="Wingdings" w:hAnsi="Wingdings" w:hint="default"/>
        <w:color w:val="353735" w:themeColor="text2"/>
      </w:rPr>
    </w:lvl>
    <w:lvl w:ilvl="1">
      <w:start w:val="1"/>
      <w:numFmt w:val="bullet"/>
      <w:pStyle w:val="ListBullet2"/>
      <w:lvlText w:val="−"/>
      <w:lvlJc w:val="left"/>
      <w:pPr>
        <w:tabs>
          <w:tab w:val="num" w:pos="714"/>
        </w:tabs>
        <w:ind w:left="454" w:hanging="227"/>
      </w:pPr>
      <w:rPr>
        <w:rFonts w:ascii="Times New Roman" w:hAnsi="Times New Roman" w:cs="Times New Roman" w:hint="default"/>
        <w:color w:val="353735" w:themeColor="text2"/>
      </w:rPr>
    </w:lvl>
    <w:lvl w:ilvl="2">
      <w:start w:val="1"/>
      <w:numFmt w:val="bullet"/>
      <w:pStyle w:val="ListBullet3"/>
      <w:lvlText w:val="−"/>
      <w:lvlJc w:val="left"/>
      <w:pPr>
        <w:ind w:left="681" w:hanging="227"/>
      </w:pPr>
      <w:rPr>
        <w:rFonts w:ascii="Times New Roman" w:hAnsi="Times New Roman" w:cs="Times New Roman" w:hint="default"/>
        <w:color w:val="353735" w:themeColor="text2"/>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27" w15:restartNumberingAfterBreak="0">
    <w:nsid w:val="439E426C"/>
    <w:multiLevelType w:val="hybridMultilevel"/>
    <w:tmpl w:val="B7303BF2"/>
    <w:lvl w:ilvl="0" w:tplc="2C505CB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72473B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8A52E75"/>
    <w:multiLevelType w:val="multilevel"/>
    <w:tmpl w:val="83781F5C"/>
    <w:styleLink w:val="NumberedList"/>
    <w:lvl w:ilvl="0">
      <w:start w:val="1"/>
      <w:numFmt w:val="decimal"/>
      <w:pStyle w:val="ListNumber"/>
      <w:lvlText w:val="%1."/>
      <w:lvlJc w:val="left"/>
      <w:pPr>
        <w:ind w:left="227" w:hanging="227"/>
      </w:pPr>
      <w:rPr>
        <w:rFonts w:hint="default"/>
      </w:rPr>
    </w:lvl>
    <w:lvl w:ilvl="1">
      <w:start w:val="1"/>
      <w:numFmt w:val="lowerLetter"/>
      <w:pStyle w:val="ListNumber2"/>
      <w:lvlText w:val="%2."/>
      <w:lvlJc w:val="left"/>
      <w:pPr>
        <w:ind w:left="454" w:hanging="227"/>
      </w:pPr>
      <w:rPr>
        <w:rFonts w:hint="default"/>
      </w:rPr>
    </w:lvl>
    <w:lvl w:ilvl="2">
      <w:start w:val="1"/>
      <w:numFmt w:val="lowerRoman"/>
      <w:pStyle w:val="ListNumber3"/>
      <w:lvlText w:val="%3."/>
      <w:lvlJc w:val="left"/>
      <w:pPr>
        <w:ind w:left="681" w:hanging="227"/>
      </w:pPr>
      <w:rPr>
        <w:rFonts w:hint="default"/>
      </w:rPr>
    </w:lvl>
    <w:lvl w:ilvl="3">
      <w:start w:val="1"/>
      <w:numFmt w:val="none"/>
      <w:pStyle w:val="ListNumber4"/>
      <w:lvlText w:val=""/>
      <w:lvlJc w:val="left"/>
      <w:pPr>
        <w:tabs>
          <w:tab w:val="num" w:pos="1072"/>
        </w:tabs>
        <w:ind w:left="908" w:hanging="227"/>
      </w:pPr>
      <w:rPr>
        <w:rFonts w:hint="default"/>
      </w:rPr>
    </w:lvl>
    <w:lvl w:ilvl="4">
      <w:start w:val="1"/>
      <w:numFmt w:val="none"/>
      <w:pStyle w:val="ListNumber5"/>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30" w15:restartNumberingAfterBreak="0">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31" w15:restartNumberingAfterBreak="0">
    <w:nsid w:val="4F204247"/>
    <w:multiLevelType w:val="multilevel"/>
    <w:tmpl w:val="3F90F17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2CC2405"/>
    <w:multiLevelType w:val="multilevel"/>
    <w:tmpl w:val="83781F5C"/>
    <w:numStyleLink w:val="NumberedList"/>
  </w:abstractNum>
  <w:abstractNum w:abstractNumId="33" w15:restartNumberingAfterBreak="0">
    <w:nsid w:val="549F0E9D"/>
    <w:multiLevelType w:val="multilevel"/>
    <w:tmpl w:val="B514616C"/>
    <w:lvl w:ilvl="0">
      <w:start w:val="1"/>
      <w:numFmt w:val="decimal"/>
      <w:pStyle w:val="level1"/>
      <w:lvlText w:val="%1."/>
      <w:lvlJc w:val="left"/>
      <w:pPr>
        <w:tabs>
          <w:tab w:val="num" w:pos="709"/>
        </w:tabs>
        <w:ind w:left="709" w:hanging="709"/>
      </w:pPr>
      <w:rPr>
        <w:rFonts w:cs="Times New Roman"/>
      </w:rPr>
    </w:lvl>
    <w:lvl w:ilvl="1">
      <w:start w:val="1"/>
      <w:numFmt w:val="decimal"/>
      <w:pStyle w:val="level2"/>
      <w:lvlText w:val="%1.%2"/>
      <w:lvlJc w:val="left"/>
      <w:pPr>
        <w:tabs>
          <w:tab w:val="num" w:pos="709"/>
        </w:tabs>
        <w:ind w:left="709" w:hanging="709"/>
      </w:pPr>
      <w:rPr>
        <w:rFonts w:cs="Times New Roman"/>
      </w:rPr>
    </w:lvl>
    <w:lvl w:ilvl="2">
      <w:start w:val="1"/>
      <w:numFmt w:val="lowerLetter"/>
      <w:pStyle w:val="level3"/>
      <w:lvlText w:val="(%3)"/>
      <w:lvlJc w:val="left"/>
      <w:pPr>
        <w:tabs>
          <w:tab w:val="num" w:pos="1418"/>
        </w:tabs>
        <w:ind w:left="1418" w:hanging="709"/>
      </w:pPr>
      <w:rPr>
        <w:rFonts w:cs="Times New Roman"/>
      </w:rPr>
    </w:lvl>
    <w:lvl w:ilvl="3">
      <w:start w:val="1"/>
      <w:numFmt w:val="lowerRoman"/>
      <w:pStyle w:val="level4"/>
      <w:lvlText w:val="(%4)"/>
      <w:lvlJc w:val="left"/>
      <w:pPr>
        <w:tabs>
          <w:tab w:val="num" w:pos="2126"/>
        </w:tabs>
        <w:ind w:left="2126" w:hanging="708"/>
      </w:pPr>
      <w:rPr>
        <w:rFonts w:cs="Times New Roman"/>
      </w:rPr>
    </w:lvl>
    <w:lvl w:ilvl="4">
      <w:start w:val="1"/>
      <w:numFmt w:val="upperLetter"/>
      <w:pStyle w:val="level5"/>
      <w:lvlText w:val="(%5)"/>
      <w:lvlJc w:val="left"/>
      <w:pPr>
        <w:tabs>
          <w:tab w:val="num" w:pos="2835"/>
        </w:tabs>
        <w:ind w:left="2835" w:hanging="709"/>
      </w:pPr>
      <w:rPr>
        <w:rFonts w:cs="Times New Roman"/>
      </w:rPr>
    </w:lvl>
    <w:lvl w:ilvl="5">
      <w:start w:val="1"/>
      <w:numFmt w:val="decimal"/>
      <w:pStyle w:val="level6"/>
      <w:lvlText w:val="(%6)"/>
      <w:lvlJc w:val="left"/>
      <w:pPr>
        <w:tabs>
          <w:tab w:val="num" w:pos="3549"/>
        </w:tabs>
        <w:ind w:left="3549" w:hanging="714"/>
      </w:pPr>
      <w:rPr>
        <w:rFonts w:cs="Times New Roman"/>
      </w:rPr>
    </w:lvl>
    <w:lvl w:ilvl="6">
      <w:start w:val="1"/>
      <w:numFmt w:val="decimal"/>
      <w:lvlText w:val="%7."/>
      <w:lvlJc w:val="left"/>
      <w:pPr>
        <w:tabs>
          <w:tab w:val="num" w:pos="709"/>
        </w:tabs>
        <w:ind w:left="709" w:hanging="709"/>
      </w:pPr>
      <w:rPr>
        <w:rFonts w:cs="Times New Roman"/>
      </w:rPr>
    </w:lvl>
    <w:lvl w:ilvl="7">
      <w:start w:val="1"/>
      <w:numFmt w:val="lowerLetter"/>
      <w:lvlText w:val="(%8)"/>
      <w:lvlJc w:val="left"/>
      <w:pPr>
        <w:tabs>
          <w:tab w:val="num" w:pos="1418"/>
        </w:tabs>
        <w:ind w:left="1418" w:hanging="709"/>
      </w:pPr>
      <w:rPr>
        <w:rFonts w:cs="Times New Roman"/>
      </w:rPr>
    </w:lvl>
    <w:lvl w:ilvl="8">
      <w:start w:val="1"/>
      <w:numFmt w:val="lowerRoman"/>
      <w:lvlText w:val="(%9)"/>
      <w:lvlJc w:val="left"/>
      <w:pPr>
        <w:tabs>
          <w:tab w:val="num" w:pos="2126"/>
        </w:tabs>
        <w:ind w:left="2126" w:hanging="708"/>
      </w:pPr>
      <w:rPr>
        <w:rFonts w:cs="Times New Roman"/>
      </w:rPr>
    </w:lvl>
  </w:abstractNum>
  <w:abstractNum w:abstractNumId="34" w15:restartNumberingAfterBreak="0">
    <w:nsid w:val="5AD44C25"/>
    <w:multiLevelType w:val="multilevel"/>
    <w:tmpl w:val="EB443FA2"/>
    <w:numStyleLink w:val="Bullets"/>
  </w:abstractNum>
  <w:abstractNum w:abstractNumId="35" w15:restartNumberingAfterBreak="0">
    <w:nsid w:val="5C091467"/>
    <w:multiLevelType w:val="multilevel"/>
    <w:tmpl w:val="EB443FA2"/>
    <w:numStyleLink w:val="Bullets"/>
  </w:abstractNum>
  <w:abstractNum w:abstractNumId="36" w15:restartNumberingAfterBreak="0">
    <w:nsid w:val="5D87602A"/>
    <w:multiLevelType w:val="hybridMultilevel"/>
    <w:tmpl w:val="CF8253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27D1F93"/>
    <w:multiLevelType w:val="multilevel"/>
    <w:tmpl w:val="5F2EBD68"/>
    <w:styleLink w:val="AlphaList"/>
    <w:lvl w:ilvl="0">
      <w:start w:val="1"/>
      <w:numFmt w:val="lowerLetter"/>
      <w:pStyle w:val="List"/>
      <w:lvlText w:val="%1."/>
      <w:lvlJc w:val="left"/>
      <w:pPr>
        <w:ind w:left="227" w:hanging="227"/>
      </w:pPr>
      <w:rPr>
        <w:rFonts w:hint="default"/>
      </w:rPr>
    </w:lvl>
    <w:lvl w:ilvl="1">
      <w:start w:val="1"/>
      <w:numFmt w:val="lowerRoman"/>
      <w:pStyle w:val="List2"/>
      <w:lvlText w:val="%2."/>
      <w:lvlJc w:val="left"/>
      <w:pPr>
        <w:ind w:left="454" w:hanging="227"/>
      </w:pPr>
      <w:rPr>
        <w:rFonts w:hint="default"/>
      </w:rPr>
    </w:lvl>
    <w:lvl w:ilvl="2">
      <w:start w:val="1"/>
      <w:numFmt w:val="decimal"/>
      <w:pStyle w:val="List3"/>
      <w:lvlText w:val="%3."/>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38" w15:restartNumberingAfterBreak="0">
    <w:nsid w:val="63E63EB8"/>
    <w:multiLevelType w:val="multilevel"/>
    <w:tmpl w:val="EB443FA2"/>
    <w:numStyleLink w:val="Bullets"/>
  </w:abstractNum>
  <w:abstractNum w:abstractNumId="39" w15:restartNumberingAfterBreak="0">
    <w:nsid w:val="684609D9"/>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C22196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E354516"/>
    <w:multiLevelType w:val="multilevel"/>
    <w:tmpl w:val="EB443FA2"/>
    <w:numStyleLink w:val="Bullets"/>
  </w:abstractNum>
  <w:abstractNum w:abstractNumId="42" w15:restartNumberingAfterBreak="0">
    <w:nsid w:val="706E7D03"/>
    <w:multiLevelType w:val="hybridMultilevel"/>
    <w:tmpl w:val="84D0A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0B17B8F"/>
    <w:multiLevelType w:val="multilevel"/>
    <w:tmpl w:val="83781F5C"/>
    <w:numStyleLink w:val="NumberedList"/>
  </w:abstractNum>
  <w:abstractNum w:abstractNumId="44" w15:restartNumberingAfterBreak="0">
    <w:nsid w:val="712D09A7"/>
    <w:multiLevelType w:val="multilevel"/>
    <w:tmpl w:val="83781F5C"/>
    <w:numStyleLink w:val="NumberedList"/>
  </w:abstractNum>
  <w:abstractNum w:abstractNumId="45" w15:restartNumberingAfterBreak="0">
    <w:nsid w:val="7166311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29A60D9"/>
    <w:multiLevelType w:val="multilevel"/>
    <w:tmpl w:val="EB443FA2"/>
    <w:numStyleLink w:val="Bullets"/>
  </w:abstractNum>
  <w:abstractNum w:abstractNumId="47" w15:restartNumberingAfterBreak="0">
    <w:nsid w:val="77CC0D2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790B7906"/>
    <w:multiLevelType w:val="multilevel"/>
    <w:tmpl w:val="5F2EBD68"/>
    <w:numStyleLink w:val="AlphaList"/>
  </w:abstractNum>
  <w:abstractNum w:abstractNumId="49" w15:restartNumberingAfterBreak="0">
    <w:nsid w:val="79630C50"/>
    <w:multiLevelType w:val="multilevel"/>
    <w:tmpl w:val="EB443FA2"/>
    <w:numStyleLink w:val="Bullets"/>
  </w:abstractNum>
  <w:num w:numId="1" w16cid:durableId="1662852490">
    <w:abstractNumId w:val="21"/>
  </w:num>
  <w:num w:numId="2" w16cid:durableId="37703610">
    <w:abstractNumId w:val="19"/>
  </w:num>
  <w:num w:numId="3" w16cid:durableId="765660639">
    <w:abstractNumId w:val="23"/>
  </w:num>
  <w:num w:numId="4" w16cid:durableId="271516845">
    <w:abstractNumId w:val="22"/>
  </w:num>
  <w:num w:numId="5" w16cid:durableId="52588303">
    <w:abstractNumId w:val="26"/>
  </w:num>
  <w:num w:numId="6" w16cid:durableId="377357915">
    <w:abstractNumId w:val="9"/>
  </w:num>
  <w:num w:numId="7" w16cid:durableId="724184246">
    <w:abstractNumId w:val="7"/>
  </w:num>
  <w:num w:numId="8" w16cid:durableId="667251007">
    <w:abstractNumId w:val="6"/>
  </w:num>
  <w:num w:numId="9" w16cid:durableId="222063299">
    <w:abstractNumId w:val="5"/>
  </w:num>
  <w:num w:numId="10" w16cid:durableId="1255702271">
    <w:abstractNumId w:val="4"/>
  </w:num>
  <w:num w:numId="11" w16cid:durableId="490482857">
    <w:abstractNumId w:val="38"/>
  </w:num>
  <w:num w:numId="12" w16cid:durableId="1656568237">
    <w:abstractNumId w:val="46"/>
  </w:num>
  <w:num w:numId="13" w16cid:durableId="920485500">
    <w:abstractNumId w:val="25"/>
  </w:num>
  <w:num w:numId="14" w16cid:durableId="27878951">
    <w:abstractNumId w:val="18"/>
  </w:num>
  <w:num w:numId="15" w16cid:durableId="1801418322">
    <w:abstractNumId w:val="29"/>
  </w:num>
  <w:num w:numId="16" w16cid:durableId="1903323995">
    <w:abstractNumId w:val="8"/>
  </w:num>
  <w:num w:numId="17" w16cid:durableId="736902658">
    <w:abstractNumId w:val="3"/>
  </w:num>
  <w:num w:numId="18" w16cid:durableId="1719627794">
    <w:abstractNumId w:val="2"/>
  </w:num>
  <w:num w:numId="19" w16cid:durableId="1705137076">
    <w:abstractNumId w:val="1"/>
  </w:num>
  <w:num w:numId="20" w16cid:durableId="758480158">
    <w:abstractNumId w:val="0"/>
  </w:num>
  <w:num w:numId="21" w16cid:durableId="1793404493">
    <w:abstractNumId w:val="32"/>
  </w:num>
  <w:num w:numId="22" w16cid:durableId="1627346303">
    <w:abstractNumId w:val="44"/>
  </w:num>
  <w:num w:numId="23" w16cid:durableId="2073847869">
    <w:abstractNumId w:val="31"/>
  </w:num>
  <w:num w:numId="24" w16cid:durableId="1193298049">
    <w:abstractNumId w:val="37"/>
  </w:num>
  <w:num w:numId="25" w16cid:durableId="1447965572">
    <w:abstractNumId w:val="47"/>
  </w:num>
  <w:num w:numId="26" w16cid:durableId="2007854809">
    <w:abstractNumId w:val="24"/>
  </w:num>
  <w:num w:numId="27" w16cid:durableId="1409421567">
    <w:abstractNumId w:val="45"/>
  </w:num>
  <w:num w:numId="28" w16cid:durableId="2106539163">
    <w:abstractNumId w:val="40"/>
  </w:num>
  <w:num w:numId="29" w16cid:durableId="2041009832">
    <w:abstractNumId w:val="39"/>
  </w:num>
  <w:num w:numId="30" w16cid:durableId="1362363284">
    <w:abstractNumId w:val="17"/>
  </w:num>
  <w:num w:numId="31" w16cid:durableId="1167280406">
    <w:abstractNumId w:val="27"/>
  </w:num>
  <w:num w:numId="32" w16cid:durableId="1861581211">
    <w:abstractNumId w:val="28"/>
  </w:num>
  <w:num w:numId="33" w16cid:durableId="1289974379">
    <w:abstractNumId w:val="11"/>
  </w:num>
  <w:num w:numId="34" w16cid:durableId="1801607970">
    <w:abstractNumId w:val="13"/>
  </w:num>
  <w:num w:numId="35" w16cid:durableId="1330790677">
    <w:abstractNumId w:val="42"/>
  </w:num>
  <w:num w:numId="36" w16cid:durableId="2029597460">
    <w:abstractNumId w:val="35"/>
  </w:num>
  <w:num w:numId="37" w16cid:durableId="941693846">
    <w:abstractNumId w:val="10"/>
  </w:num>
  <w:num w:numId="38" w16cid:durableId="1505629804">
    <w:abstractNumId w:val="43"/>
  </w:num>
  <w:num w:numId="39" w16cid:durableId="283998345">
    <w:abstractNumId w:val="41"/>
  </w:num>
  <w:num w:numId="40" w16cid:durableId="388386662">
    <w:abstractNumId w:val="15"/>
  </w:num>
  <w:num w:numId="41" w16cid:durableId="2029016574">
    <w:abstractNumId w:val="49"/>
  </w:num>
  <w:num w:numId="42" w16cid:durableId="1863009391">
    <w:abstractNumId w:val="16"/>
  </w:num>
  <w:num w:numId="43" w16cid:durableId="1591695324">
    <w:abstractNumId w:val="20"/>
  </w:num>
  <w:num w:numId="44" w16cid:durableId="2135632174">
    <w:abstractNumId w:val="48"/>
  </w:num>
  <w:num w:numId="45" w16cid:durableId="191964671">
    <w:abstractNumId w:val="34"/>
  </w:num>
  <w:num w:numId="46" w16cid:durableId="1061516693">
    <w:abstractNumId w:val="33"/>
  </w:num>
  <w:num w:numId="47" w16cid:durableId="824662271">
    <w:abstractNumId w:val="12"/>
  </w:num>
  <w:num w:numId="48" w16cid:durableId="1103763049">
    <w:abstractNumId w:val="36"/>
  </w:num>
  <w:num w:numId="49" w16cid:durableId="870652046">
    <w:abstractNumId w:val="12"/>
  </w:num>
  <w:num w:numId="50" w16cid:durableId="288972120">
    <w:abstractNumId w:val="12"/>
  </w:num>
  <w:num w:numId="51" w16cid:durableId="194971077">
    <w:abstractNumId w:val="12"/>
  </w:num>
  <w:num w:numId="52" w16cid:durableId="795567194">
    <w:abstractNumId w:val="12"/>
  </w:num>
  <w:num w:numId="53" w16cid:durableId="2043698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29751117">
    <w:abstractNumId w:val="12"/>
  </w:num>
  <w:num w:numId="55" w16cid:durableId="3511483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87003777">
    <w:abstractNumId w:val="12"/>
  </w:num>
  <w:num w:numId="57" w16cid:durableId="730078419">
    <w:abstractNumId w:val="12"/>
  </w:num>
  <w:num w:numId="58" w16cid:durableId="1226574117">
    <w:abstractNumId w:val="12"/>
  </w:num>
  <w:num w:numId="59" w16cid:durableId="1961178638">
    <w:abstractNumId w:val="12"/>
  </w:num>
  <w:num w:numId="60" w16cid:durableId="1259753431">
    <w:abstractNumId w:val="12"/>
  </w:num>
  <w:num w:numId="61" w16cid:durableId="1691178192">
    <w:abstractNumId w:val="30"/>
  </w:num>
  <w:num w:numId="62" w16cid:durableId="1135023018">
    <w:abstractNumId w:val="14"/>
  </w:num>
  <w:num w:numId="63" w16cid:durableId="894512245">
    <w:abstractNumId w:val="14"/>
  </w:num>
  <w:num w:numId="64" w16cid:durableId="869345478">
    <w:abstractNumId w:val="14"/>
  </w:num>
  <w:num w:numId="65" w16cid:durableId="367605301">
    <w:abstractNumId w:val="8"/>
  </w:num>
  <w:num w:numId="66" w16cid:durableId="748379953">
    <w:abstractNumId w:val="3"/>
  </w:num>
  <w:num w:numId="67" w16cid:durableId="1213422972">
    <w:abstractNumId w:val="2"/>
  </w:num>
  <w:num w:numId="68" w16cid:durableId="1047602047">
    <w:abstractNumId w:val="8"/>
  </w:num>
  <w:num w:numId="69" w16cid:durableId="2058695909">
    <w:abstractNumId w:val="3"/>
  </w:num>
  <w:num w:numId="70" w16cid:durableId="1150440635">
    <w:abstractNumId w:val="2"/>
  </w:num>
  <w:num w:numId="71" w16cid:durableId="1154879238">
    <w:abstractNumId w:val="8"/>
  </w:num>
  <w:num w:numId="72" w16cid:durableId="1721713111">
    <w:abstractNumId w:val="3"/>
  </w:num>
  <w:num w:numId="73" w16cid:durableId="482089925">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embedTrueType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D9"/>
    <w:rsid w:val="00002BCB"/>
    <w:rsid w:val="000031FF"/>
    <w:rsid w:val="000053DC"/>
    <w:rsid w:val="0000554B"/>
    <w:rsid w:val="00013DF3"/>
    <w:rsid w:val="00020EC9"/>
    <w:rsid w:val="00021365"/>
    <w:rsid w:val="00022889"/>
    <w:rsid w:val="0002408D"/>
    <w:rsid w:val="00044D1F"/>
    <w:rsid w:val="0005074E"/>
    <w:rsid w:val="00055C26"/>
    <w:rsid w:val="00055F24"/>
    <w:rsid w:val="00056C1D"/>
    <w:rsid w:val="00057FAF"/>
    <w:rsid w:val="000600EC"/>
    <w:rsid w:val="000608E3"/>
    <w:rsid w:val="0006219B"/>
    <w:rsid w:val="00062763"/>
    <w:rsid w:val="00063E0A"/>
    <w:rsid w:val="00070D02"/>
    <w:rsid w:val="000730F7"/>
    <w:rsid w:val="000808AC"/>
    <w:rsid w:val="0008156B"/>
    <w:rsid w:val="00083A0C"/>
    <w:rsid w:val="000906BA"/>
    <w:rsid w:val="000913B7"/>
    <w:rsid w:val="00092B41"/>
    <w:rsid w:val="000A465A"/>
    <w:rsid w:val="000A6E8F"/>
    <w:rsid w:val="000B41F4"/>
    <w:rsid w:val="000B73B5"/>
    <w:rsid w:val="000C57BC"/>
    <w:rsid w:val="000C6207"/>
    <w:rsid w:val="000D0FD6"/>
    <w:rsid w:val="000D1353"/>
    <w:rsid w:val="000D3AA8"/>
    <w:rsid w:val="000D6494"/>
    <w:rsid w:val="000E2112"/>
    <w:rsid w:val="000E23B5"/>
    <w:rsid w:val="000E685F"/>
    <w:rsid w:val="000E7321"/>
    <w:rsid w:val="000F104B"/>
    <w:rsid w:val="000F3E5D"/>
    <w:rsid w:val="00101FC4"/>
    <w:rsid w:val="00105972"/>
    <w:rsid w:val="00106327"/>
    <w:rsid w:val="00106541"/>
    <w:rsid w:val="0010728F"/>
    <w:rsid w:val="00107E57"/>
    <w:rsid w:val="00110455"/>
    <w:rsid w:val="001124E5"/>
    <w:rsid w:val="001132A7"/>
    <w:rsid w:val="001218B2"/>
    <w:rsid w:val="00122444"/>
    <w:rsid w:val="00122462"/>
    <w:rsid w:val="00122593"/>
    <w:rsid w:val="00123521"/>
    <w:rsid w:val="00125121"/>
    <w:rsid w:val="00125B48"/>
    <w:rsid w:val="00130453"/>
    <w:rsid w:val="00130779"/>
    <w:rsid w:val="001415DA"/>
    <w:rsid w:val="0014318A"/>
    <w:rsid w:val="00144316"/>
    <w:rsid w:val="00146EFF"/>
    <w:rsid w:val="00150610"/>
    <w:rsid w:val="00150F1A"/>
    <w:rsid w:val="00151BD4"/>
    <w:rsid w:val="001523BE"/>
    <w:rsid w:val="00152689"/>
    <w:rsid w:val="00154E95"/>
    <w:rsid w:val="00157B17"/>
    <w:rsid w:val="00167326"/>
    <w:rsid w:val="00173A36"/>
    <w:rsid w:val="00176971"/>
    <w:rsid w:val="00180E19"/>
    <w:rsid w:val="00183080"/>
    <w:rsid w:val="001902B0"/>
    <w:rsid w:val="001A6A3D"/>
    <w:rsid w:val="001B2EE3"/>
    <w:rsid w:val="001B2F8C"/>
    <w:rsid w:val="001B3C74"/>
    <w:rsid w:val="001B6911"/>
    <w:rsid w:val="001C107B"/>
    <w:rsid w:val="001D0717"/>
    <w:rsid w:val="001D1852"/>
    <w:rsid w:val="001D617E"/>
    <w:rsid w:val="001D6ACD"/>
    <w:rsid w:val="001D7123"/>
    <w:rsid w:val="001E0551"/>
    <w:rsid w:val="001E29EB"/>
    <w:rsid w:val="001F0A2F"/>
    <w:rsid w:val="001F0BE3"/>
    <w:rsid w:val="001F32FC"/>
    <w:rsid w:val="001F3EFA"/>
    <w:rsid w:val="00204574"/>
    <w:rsid w:val="00205FED"/>
    <w:rsid w:val="00210273"/>
    <w:rsid w:val="002264D3"/>
    <w:rsid w:val="002335E0"/>
    <w:rsid w:val="00241817"/>
    <w:rsid w:val="002419BA"/>
    <w:rsid w:val="00245F44"/>
    <w:rsid w:val="0025349E"/>
    <w:rsid w:val="002549F1"/>
    <w:rsid w:val="00255DB3"/>
    <w:rsid w:val="00257E4F"/>
    <w:rsid w:val="00265A17"/>
    <w:rsid w:val="00266BB4"/>
    <w:rsid w:val="00267771"/>
    <w:rsid w:val="00271B8C"/>
    <w:rsid w:val="0027288A"/>
    <w:rsid w:val="002751E5"/>
    <w:rsid w:val="0027596B"/>
    <w:rsid w:val="00277856"/>
    <w:rsid w:val="00282220"/>
    <w:rsid w:val="00297CDF"/>
    <w:rsid w:val="002B0CE5"/>
    <w:rsid w:val="002C0459"/>
    <w:rsid w:val="002C364E"/>
    <w:rsid w:val="002C691B"/>
    <w:rsid w:val="002C7882"/>
    <w:rsid w:val="002C7AFF"/>
    <w:rsid w:val="002D2D14"/>
    <w:rsid w:val="002D4A05"/>
    <w:rsid w:val="002D4DFD"/>
    <w:rsid w:val="002D5234"/>
    <w:rsid w:val="002D7D07"/>
    <w:rsid w:val="002E1D85"/>
    <w:rsid w:val="002F546A"/>
    <w:rsid w:val="002F630D"/>
    <w:rsid w:val="002F6BB8"/>
    <w:rsid w:val="003013CF"/>
    <w:rsid w:val="00310E3A"/>
    <w:rsid w:val="00315438"/>
    <w:rsid w:val="00316AD0"/>
    <w:rsid w:val="0031728C"/>
    <w:rsid w:val="00317DC9"/>
    <w:rsid w:val="003226B7"/>
    <w:rsid w:val="00326BDA"/>
    <w:rsid w:val="00327DB0"/>
    <w:rsid w:val="003311B7"/>
    <w:rsid w:val="00332E16"/>
    <w:rsid w:val="00334662"/>
    <w:rsid w:val="00337234"/>
    <w:rsid w:val="0034193B"/>
    <w:rsid w:val="00343FB9"/>
    <w:rsid w:val="00345050"/>
    <w:rsid w:val="00347F47"/>
    <w:rsid w:val="003563E7"/>
    <w:rsid w:val="003604AD"/>
    <w:rsid w:val="00372C80"/>
    <w:rsid w:val="00375502"/>
    <w:rsid w:val="00380282"/>
    <w:rsid w:val="0038238D"/>
    <w:rsid w:val="003851F1"/>
    <w:rsid w:val="00392558"/>
    <w:rsid w:val="003937D6"/>
    <w:rsid w:val="003979BF"/>
    <w:rsid w:val="003A1723"/>
    <w:rsid w:val="003A17F0"/>
    <w:rsid w:val="003A64B1"/>
    <w:rsid w:val="003A66C3"/>
    <w:rsid w:val="003A7233"/>
    <w:rsid w:val="003B1D92"/>
    <w:rsid w:val="003B2C5D"/>
    <w:rsid w:val="003B2FE4"/>
    <w:rsid w:val="003B418D"/>
    <w:rsid w:val="003B4FAC"/>
    <w:rsid w:val="003B6922"/>
    <w:rsid w:val="003B7BDF"/>
    <w:rsid w:val="003C0EEE"/>
    <w:rsid w:val="003C7E23"/>
    <w:rsid w:val="003D2732"/>
    <w:rsid w:val="003D476B"/>
    <w:rsid w:val="003E58A2"/>
    <w:rsid w:val="003F11B2"/>
    <w:rsid w:val="003F17C3"/>
    <w:rsid w:val="003F362B"/>
    <w:rsid w:val="003F4631"/>
    <w:rsid w:val="003F53AC"/>
    <w:rsid w:val="003F6539"/>
    <w:rsid w:val="003F6820"/>
    <w:rsid w:val="00404448"/>
    <w:rsid w:val="00407E26"/>
    <w:rsid w:val="00410653"/>
    <w:rsid w:val="00412BE4"/>
    <w:rsid w:val="004174B0"/>
    <w:rsid w:val="00420BAD"/>
    <w:rsid w:val="00422AD7"/>
    <w:rsid w:val="00424A26"/>
    <w:rsid w:val="00424C85"/>
    <w:rsid w:val="004252A6"/>
    <w:rsid w:val="00426AC7"/>
    <w:rsid w:val="004323B0"/>
    <w:rsid w:val="004334A8"/>
    <w:rsid w:val="00433E56"/>
    <w:rsid w:val="004349FD"/>
    <w:rsid w:val="00437FF5"/>
    <w:rsid w:val="0044004D"/>
    <w:rsid w:val="00440073"/>
    <w:rsid w:val="00442727"/>
    <w:rsid w:val="004461B7"/>
    <w:rsid w:val="00446EF1"/>
    <w:rsid w:val="00452070"/>
    <w:rsid w:val="004529C2"/>
    <w:rsid w:val="004576DB"/>
    <w:rsid w:val="00457A35"/>
    <w:rsid w:val="00460B16"/>
    <w:rsid w:val="00461DA6"/>
    <w:rsid w:val="004625A2"/>
    <w:rsid w:val="00463D8D"/>
    <w:rsid w:val="00464733"/>
    <w:rsid w:val="0046547E"/>
    <w:rsid w:val="00466414"/>
    <w:rsid w:val="00467903"/>
    <w:rsid w:val="004777CC"/>
    <w:rsid w:val="00477EEE"/>
    <w:rsid w:val="00481EEC"/>
    <w:rsid w:val="004825B9"/>
    <w:rsid w:val="00482FF0"/>
    <w:rsid w:val="00490B67"/>
    <w:rsid w:val="004911BF"/>
    <w:rsid w:val="00497E8F"/>
    <w:rsid w:val="004A02CA"/>
    <w:rsid w:val="004A59EF"/>
    <w:rsid w:val="004A6083"/>
    <w:rsid w:val="004C4EC6"/>
    <w:rsid w:val="004C745F"/>
    <w:rsid w:val="004C7F80"/>
    <w:rsid w:val="004D0B69"/>
    <w:rsid w:val="004D13D1"/>
    <w:rsid w:val="004D2645"/>
    <w:rsid w:val="004D33B9"/>
    <w:rsid w:val="004E0CB2"/>
    <w:rsid w:val="004E3A4A"/>
    <w:rsid w:val="004E3D5A"/>
    <w:rsid w:val="004F31FD"/>
    <w:rsid w:val="00502EA9"/>
    <w:rsid w:val="0051698D"/>
    <w:rsid w:val="00531286"/>
    <w:rsid w:val="00540F1E"/>
    <w:rsid w:val="005422E8"/>
    <w:rsid w:val="00546C27"/>
    <w:rsid w:val="00547FCB"/>
    <w:rsid w:val="00550884"/>
    <w:rsid w:val="00556001"/>
    <w:rsid w:val="005608DC"/>
    <w:rsid w:val="005633B7"/>
    <w:rsid w:val="005641F8"/>
    <w:rsid w:val="00564833"/>
    <w:rsid w:val="00564DE0"/>
    <w:rsid w:val="00565788"/>
    <w:rsid w:val="005664B9"/>
    <w:rsid w:val="0057094E"/>
    <w:rsid w:val="00571D9E"/>
    <w:rsid w:val="00577553"/>
    <w:rsid w:val="005803C4"/>
    <w:rsid w:val="0058352D"/>
    <w:rsid w:val="005845C4"/>
    <w:rsid w:val="00587722"/>
    <w:rsid w:val="00587A8B"/>
    <w:rsid w:val="00590A5A"/>
    <w:rsid w:val="00591790"/>
    <w:rsid w:val="005921EF"/>
    <w:rsid w:val="005923B2"/>
    <w:rsid w:val="00592B07"/>
    <w:rsid w:val="005A14CF"/>
    <w:rsid w:val="005A3CE5"/>
    <w:rsid w:val="005B1DAF"/>
    <w:rsid w:val="005B3820"/>
    <w:rsid w:val="005B6113"/>
    <w:rsid w:val="005C0C59"/>
    <w:rsid w:val="005C515C"/>
    <w:rsid w:val="005E1B03"/>
    <w:rsid w:val="005E2890"/>
    <w:rsid w:val="005E675A"/>
    <w:rsid w:val="005E706B"/>
    <w:rsid w:val="005F6D60"/>
    <w:rsid w:val="005F70E4"/>
    <w:rsid w:val="005F765D"/>
    <w:rsid w:val="0060047C"/>
    <w:rsid w:val="00602E7F"/>
    <w:rsid w:val="006130B0"/>
    <w:rsid w:val="00617109"/>
    <w:rsid w:val="00621F82"/>
    <w:rsid w:val="00624165"/>
    <w:rsid w:val="00626327"/>
    <w:rsid w:val="0063580A"/>
    <w:rsid w:val="00637C94"/>
    <w:rsid w:val="00642231"/>
    <w:rsid w:val="006430E8"/>
    <w:rsid w:val="00646C77"/>
    <w:rsid w:val="00652324"/>
    <w:rsid w:val="006536C5"/>
    <w:rsid w:val="00656594"/>
    <w:rsid w:val="00657519"/>
    <w:rsid w:val="00660C33"/>
    <w:rsid w:val="00660CCA"/>
    <w:rsid w:val="00662234"/>
    <w:rsid w:val="0066612D"/>
    <w:rsid w:val="00666BBE"/>
    <w:rsid w:val="00671A22"/>
    <w:rsid w:val="00672097"/>
    <w:rsid w:val="00674F45"/>
    <w:rsid w:val="006762DC"/>
    <w:rsid w:val="0067750E"/>
    <w:rsid w:val="00677D39"/>
    <w:rsid w:val="006808F3"/>
    <w:rsid w:val="00684A2E"/>
    <w:rsid w:val="00686F04"/>
    <w:rsid w:val="00692F71"/>
    <w:rsid w:val="00697FA0"/>
    <w:rsid w:val="006A0174"/>
    <w:rsid w:val="006A41BD"/>
    <w:rsid w:val="006B4B59"/>
    <w:rsid w:val="006B60EB"/>
    <w:rsid w:val="006B73AB"/>
    <w:rsid w:val="006B75A0"/>
    <w:rsid w:val="006C150B"/>
    <w:rsid w:val="006C1852"/>
    <w:rsid w:val="006C62D5"/>
    <w:rsid w:val="006D08DA"/>
    <w:rsid w:val="006D1C8F"/>
    <w:rsid w:val="006D1F8B"/>
    <w:rsid w:val="006D5027"/>
    <w:rsid w:val="006D51AD"/>
    <w:rsid w:val="006D7477"/>
    <w:rsid w:val="006E1649"/>
    <w:rsid w:val="006E2382"/>
    <w:rsid w:val="006F1C81"/>
    <w:rsid w:val="006F3E36"/>
    <w:rsid w:val="006F4300"/>
    <w:rsid w:val="006F77B0"/>
    <w:rsid w:val="00702AD3"/>
    <w:rsid w:val="007036C0"/>
    <w:rsid w:val="007113AD"/>
    <w:rsid w:val="0071779C"/>
    <w:rsid w:val="00730311"/>
    <w:rsid w:val="0073624A"/>
    <w:rsid w:val="00740E46"/>
    <w:rsid w:val="00745D76"/>
    <w:rsid w:val="0074666F"/>
    <w:rsid w:val="007512B7"/>
    <w:rsid w:val="0075251B"/>
    <w:rsid w:val="00753A84"/>
    <w:rsid w:val="00753EF6"/>
    <w:rsid w:val="00754B10"/>
    <w:rsid w:val="00754B12"/>
    <w:rsid w:val="007648E7"/>
    <w:rsid w:val="0076784A"/>
    <w:rsid w:val="007748C1"/>
    <w:rsid w:val="00782BD6"/>
    <w:rsid w:val="00783468"/>
    <w:rsid w:val="007A0310"/>
    <w:rsid w:val="007A12D9"/>
    <w:rsid w:val="007A1466"/>
    <w:rsid w:val="007A7265"/>
    <w:rsid w:val="007B246F"/>
    <w:rsid w:val="007B7CEB"/>
    <w:rsid w:val="007B7DB5"/>
    <w:rsid w:val="007C25DE"/>
    <w:rsid w:val="007C279B"/>
    <w:rsid w:val="007C40FD"/>
    <w:rsid w:val="007C54F2"/>
    <w:rsid w:val="007C61F6"/>
    <w:rsid w:val="007C6F02"/>
    <w:rsid w:val="007D0CD4"/>
    <w:rsid w:val="007D1BF6"/>
    <w:rsid w:val="007D3495"/>
    <w:rsid w:val="007D493A"/>
    <w:rsid w:val="007E0B35"/>
    <w:rsid w:val="007E2277"/>
    <w:rsid w:val="007F6DB5"/>
    <w:rsid w:val="00805AA4"/>
    <w:rsid w:val="00806373"/>
    <w:rsid w:val="00807954"/>
    <w:rsid w:val="00813895"/>
    <w:rsid w:val="00814592"/>
    <w:rsid w:val="00817E5C"/>
    <w:rsid w:val="00820C5C"/>
    <w:rsid w:val="00821FCB"/>
    <w:rsid w:val="00826802"/>
    <w:rsid w:val="00826944"/>
    <w:rsid w:val="00837DB4"/>
    <w:rsid w:val="00840BC7"/>
    <w:rsid w:val="00842E01"/>
    <w:rsid w:val="00850806"/>
    <w:rsid w:val="008508FA"/>
    <w:rsid w:val="00851310"/>
    <w:rsid w:val="00851F62"/>
    <w:rsid w:val="00853563"/>
    <w:rsid w:val="00853852"/>
    <w:rsid w:val="00860C05"/>
    <w:rsid w:val="00860E5B"/>
    <w:rsid w:val="00864A91"/>
    <w:rsid w:val="00874DD4"/>
    <w:rsid w:val="008754B6"/>
    <w:rsid w:val="00877D5B"/>
    <w:rsid w:val="0088098A"/>
    <w:rsid w:val="008809B7"/>
    <w:rsid w:val="00881726"/>
    <w:rsid w:val="00881AD1"/>
    <w:rsid w:val="0088736F"/>
    <w:rsid w:val="0088745D"/>
    <w:rsid w:val="00890F4E"/>
    <w:rsid w:val="008916AF"/>
    <w:rsid w:val="008918EF"/>
    <w:rsid w:val="008A2635"/>
    <w:rsid w:val="008A2E99"/>
    <w:rsid w:val="008B189F"/>
    <w:rsid w:val="008B2169"/>
    <w:rsid w:val="008B4807"/>
    <w:rsid w:val="008B7AA9"/>
    <w:rsid w:val="008C1B3E"/>
    <w:rsid w:val="008C57F3"/>
    <w:rsid w:val="008C65FC"/>
    <w:rsid w:val="008D425C"/>
    <w:rsid w:val="008D5402"/>
    <w:rsid w:val="008D566A"/>
    <w:rsid w:val="008D67C5"/>
    <w:rsid w:val="008D698D"/>
    <w:rsid w:val="008E12C3"/>
    <w:rsid w:val="008E387F"/>
    <w:rsid w:val="008E3ED7"/>
    <w:rsid w:val="008E5441"/>
    <w:rsid w:val="008F071E"/>
    <w:rsid w:val="008F0D2E"/>
    <w:rsid w:val="008F114F"/>
    <w:rsid w:val="008F16E7"/>
    <w:rsid w:val="008F521E"/>
    <w:rsid w:val="008F5861"/>
    <w:rsid w:val="008F5DBA"/>
    <w:rsid w:val="00901C88"/>
    <w:rsid w:val="00906165"/>
    <w:rsid w:val="00907E83"/>
    <w:rsid w:val="00910845"/>
    <w:rsid w:val="0091522D"/>
    <w:rsid w:val="00915A6E"/>
    <w:rsid w:val="0092405A"/>
    <w:rsid w:val="009265CE"/>
    <w:rsid w:val="00930DA7"/>
    <w:rsid w:val="00933089"/>
    <w:rsid w:val="009332A5"/>
    <w:rsid w:val="00936372"/>
    <w:rsid w:val="00940ACE"/>
    <w:rsid w:val="0094252A"/>
    <w:rsid w:val="00950E72"/>
    <w:rsid w:val="00952602"/>
    <w:rsid w:val="00952913"/>
    <w:rsid w:val="00962F81"/>
    <w:rsid w:val="00963276"/>
    <w:rsid w:val="00963ABF"/>
    <w:rsid w:val="0096549A"/>
    <w:rsid w:val="009659C0"/>
    <w:rsid w:val="009665D0"/>
    <w:rsid w:val="00971FD7"/>
    <w:rsid w:val="00976E1A"/>
    <w:rsid w:val="00981B14"/>
    <w:rsid w:val="00983845"/>
    <w:rsid w:val="00985C1A"/>
    <w:rsid w:val="00990755"/>
    <w:rsid w:val="00994E31"/>
    <w:rsid w:val="00996C6B"/>
    <w:rsid w:val="009A11B5"/>
    <w:rsid w:val="009A3005"/>
    <w:rsid w:val="009A5F4A"/>
    <w:rsid w:val="009B4050"/>
    <w:rsid w:val="009B4C4C"/>
    <w:rsid w:val="009C4A14"/>
    <w:rsid w:val="009D06F3"/>
    <w:rsid w:val="009E0B79"/>
    <w:rsid w:val="009E145B"/>
    <w:rsid w:val="009E174A"/>
    <w:rsid w:val="009E34E6"/>
    <w:rsid w:val="009E72F4"/>
    <w:rsid w:val="009F112B"/>
    <w:rsid w:val="009F2DE5"/>
    <w:rsid w:val="009F4AAB"/>
    <w:rsid w:val="00A040B5"/>
    <w:rsid w:val="00A04EE0"/>
    <w:rsid w:val="00A050AB"/>
    <w:rsid w:val="00A05CD9"/>
    <w:rsid w:val="00A05E5D"/>
    <w:rsid w:val="00A07015"/>
    <w:rsid w:val="00A117F5"/>
    <w:rsid w:val="00A13A1F"/>
    <w:rsid w:val="00A13F5D"/>
    <w:rsid w:val="00A270A0"/>
    <w:rsid w:val="00A30DEB"/>
    <w:rsid w:val="00A3551C"/>
    <w:rsid w:val="00A3750C"/>
    <w:rsid w:val="00A423CC"/>
    <w:rsid w:val="00A45DD1"/>
    <w:rsid w:val="00A502BB"/>
    <w:rsid w:val="00A60782"/>
    <w:rsid w:val="00A61F94"/>
    <w:rsid w:val="00A65D2B"/>
    <w:rsid w:val="00A67774"/>
    <w:rsid w:val="00A71548"/>
    <w:rsid w:val="00A76D0C"/>
    <w:rsid w:val="00A81CF0"/>
    <w:rsid w:val="00A91666"/>
    <w:rsid w:val="00A94F0D"/>
    <w:rsid w:val="00AA04BA"/>
    <w:rsid w:val="00AA5C17"/>
    <w:rsid w:val="00AA6F99"/>
    <w:rsid w:val="00AA7E7D"/>
    <w:rsid w:val="00AB262B"/>
    <w:rsid w:val="00AB412E"/>
    <w:rsid w:val="00AB6D0F"/>
    <w:rsid w:val="00AC034F"/>
    <w:rsid w:val="00AC1BB7"/>
    <w:rsid w:val="00AC69CE"/>
    <w:rsid w:val="00AC76AE"/>
    <w:rsid w:val="00AD04EE"/>
    <w:rsid w:val="00AD0E38"/>
    <w:rsid w:val="00AD5FCD"/>
    <w:rsid w:val="00AD7CD2"/>
    <w:rsid w:val="00AE27BE"/>
    <w:rsid w:val="00AE3844"/>
    <w:rsid w:val="00AE3D1C"/>
    <w:rsid w:val="00AE3F9B"/>
    <w:rsid w:val="00AE4EBB"/>
    <w:rsid w:val="00AF04CD"/>
    <w:rsid w:val="00AF63CA"/>
    <w:rsid w:val="00AF7437"/>
    <w:rsid w:val="00B00F57"/>
    <w:rsid w:val="00B0121B"/>
    <w:rsid w:val="00B020DC"/>
    <w:rsid w:val="00B02217"/>
    <w:rsid w:val="00B06367"/>
    <w:rsid w:val="00B0670E"/>
    <w:rsid w:val="00B125B7"/>
    <w:rsid w:val="00B12B94"/>
    <w:rsid w:val="00B17F5C"/>
    <w:rsid w:val="00B25113"/>
    <w:rsid w:val="00B26573"/>
    <w:rsid w:val="00B313FD"/>
    <w:rsid w:val="00B33353"/>
    <w:rsid w:val="00B41291"/>
    <w:rsid w:val="00B45EEC"/>
    <w:rsid w:val="00B54B48"/>
    <w:rsid w:val="00B55ABE"/>
    <w:rsid w:val="00B5748D"/>
    <w:rsid w:val="00B6017C"/>
    <w:rsid w:val="00B601B0"/>
    <w:rsid w:val="00B62390"/>
    <w:rsid w:val="00B62D70"/>
    <w:rsid w:val="00B6766C"/>
    <w:rsid w:val="00B67800"/>
    <w:rsid w:val="00B7499E"/>
    <w:rsid w:val="00B773E6"/>
    <w:rsid w:val="00B90159"/>
    <w:rsid w:val="00B9234B"/>
    <w:rsid w:val="00B965E8"/>
    <w:rsid w:val="00BA2EA4"/>
    <w:rsid w:val="00BA4AEA"/>
    <w:rsid w:val="00BA54BA"/>
    <w:rsid w:val="00BA5918"/>
    <w:rsid w:val="00BA6C4B"/>
    <w:rsid w:val="00BA7F9E"/>
    <w:rsid w:val="00BB03E6"/>
    <w:rsid w:val="00BB29DE"/>
    <w:rsid w:val="00BB3C7D"/>
    <w:rsid w:val="00BD45A8"/>
    <w:rsid w:val="00BE1828"/>
    <w:rsid w:val="00BE1DC5"/>
    <w:rsid w:val="00BE2A6D"/>
    <w:rsid w:val="00BE3437"/>
    <w:rsid w:val="00BE7F68"/>
    <w:rsid w:val="00BF1068"/>
    <w:rsid w:val="00BF2E16"/>
    <w:rsid w:val="00BF3723"/>
    <w:rsid w:val="00BF68CF"/>
    <w:rsid w:val="00BF7458"/>
    <w:rsid w:val="00C014AB"/>
    <w:rsid w:val="00C03A13"/>
    <w:rsid w:val="00C07214"/>
    <w:rsid w:val="00C10663"/>
    <w:rsid w:val="00C1067B"/>
    <w:rsid w:val="00C205E7"/>
    <w:rsid w:val="00C21615"/>
    <w:rsid w:val="00C2171C"/>
    <w:rsid w:val="00C25D4E"/>
    <w:rsid w:val="00C30FB3"/>
    <w:rsid w:val="00C3245D"/>
    <w:rsid w:val="00C32ED6"/>
    <w:rsid w:val="00C347B8"/>
    <w:rsid w:val="00C40815"/>
    <w:rsid w:val="00C40BF2"/>
    <w:rsid w:val="00C47283"/>
    <w:rsid w:val="00C53D6A"/>
    <w:rsid w:val="00C54588"/>
    <w:rsid w:val="00C606F2"/>
    <w:rsid w:val="00C64215"/>
    <w:rsid w:val="00C644F0"/>
    <w:rsid w:val="00C64AFD"/>
    <w:rsid w:val="00C66CB9"/>
    <w:rsid w:val="00C702FF"/>
    <w:rsid w:val="00C7217D"/>
    <w:rsid w:val="00C85F08"/>
    <w:rsid w:val="00C8651C"/>
    <w:rsid w:val="00C921F4"/>
    <w:rsid w:val="00C9293F"/>
    <w:rsid w:val="00C96578"/>
    <w:rsid w:val="00C96587"/>
    <w:rsid w:val="00C974A6"/>
    <w:rsid w:val="00CA43BA"/>
    <w:rsid w:val="00CA5CBA"/>
    <w:rsid w:val="00CA60FD"/>
    <w:rsid w:val="00CB2608"/>
    <w:rsid w:val="00CB3BEF"/>
    <w:rsid w:val="00CB64A7"/>
    <w:rsid w:val="00CB7170"/>
    <w:rsid w:val="00CC2A54"/>
    <w:rsid w:val="00CC570A"/>
    <w:rsid w:val="00CD1675"/>
    <w:rsid w:val="00CD550A"/>
    <w:rsid w:val="00CD7230"/>
    <w:rsid w:val="00CE4D6C"/>
    <w:rsid w:val="00CE578A"/>
    <w:rsid w:val="00CF033D"/>
    <w:rsid w:val="00CF4579"/>
    <w:rsid w:val="00CF6846"/>
    <w:rsid w:val="00D0708D"/>
    <w:rsid w:val="00D1531C"/>
    <w:rsid w:val="00D16EFF"/>
    <w:rsid w:val="00D22D02"/>
    <w:rsid w:val="00D30E34"/>
    <w:rsid w:val="00D31D32"/>
    <w:rsid w:val="00D33062"/>
    <w:rsid w:val="00D35575"/>
    <w:rsid w:val="00D41FA3"/>
    <w:rsid w:val="00D420CC"/>
    <w:rsid w:val="00D432E1"/>
    <w:rsid w:val="00D44CE6"/>
    <w:rsid w:val="00D45853"/>
    <w:rsid w:val="00D47267"/>
    <w:rsid w:val="00D6173B"/>
    <w:rsid w:val="00D61A53"/>
    <w:rsid w:val="00D6301F"/>
    <w:rsid w:val="00D65046"/>
    <w:rsid w:val="00D661EA"/>
    <w:rsid w:val="00D767A2"/>
    <w:rsid w:val="00D76D29"/>
    <w:rsid w:val="00D80CC2"/>
    <w:rsid w:val="00D81031"/>
    <w:rsid w:val="00D81577"/>
    <w:rsid w:val="00D8164B"/>
    <w:rsid w:val="00D820B7"/>
    <w:rsid w:val="00D90741"/>
    <w:rsid w:val="00D934CA"/>
    <w:rsid w:val="00DA3529"/>
    <w:rsid w:val="00DA4463"/>
    <w:rsid w:val="00DB1462"/>
    <w:rsid w:val="00DB5C6A"/>
    <w:rsid w:val="00DC3E35"/>
    <w:rsid w:val="00DD4476"/>
    <w:rsid w:val="00DE1AFE"/>
    <w:rsid w:val="00DE3623"/>
    <w:rsid w:val="00E00EA4"/>
    <w:rsid w:val="00E01733"/>
    <w:rsid w:val="00E060C6"/>
    <w:rsid w:val="00E06F51"/>
    <w:rsid w:val="00E07FC6"/>
    <w:rsid w:val="00E16F51"/>
    <w:rsid w:val="00E20C6A"/>
    <w:rsid w:val="00E2126D"/>
    <w:rsid w:val="00E22215"/>
    <w:rsid w:val="00E31934"/>
    <w:rsid w:val="00E40A23"/>
    <w:rsid w:val="00E45469"/>
    <w:rsid w:val="00E52084"/>
    <w:rsid w:val="00E62179"/>
    <w:rsid w:val="00E62860"/>
    <w:rsid w:val="00E63D07"/>
    <w:rsid w:val="00E75F69"/>
    <w:rsid w:val="00E77240"/>
    <w:rsid w:val="00E811AA"/>
    <w:rsid w:val="00E81B41"/>
    <w:rsid w:val="00E85DAD"/>
    <w:rsid w:val="00E8645B"/>
    <w:rsid w:val="00E9089D"/>
    <w:rsid w:val="00E90983"/>
    <w:rsid w:val="00E972B5"/>
    <w:rsid w:val="00E97896"/>
    <w:rsid w:val="00EA4D19"/>
    <w:rsid w:val="00EA7BBD"/>
    <w:rsid w:val="00EC0111"/>
    <w:rsid w:val="00EC08A4"/>
    <w:rsid w:val="00EC1516"/>
    <w:rsid w:val="00EC7636"/>
    <w:rsid w:val="00ED1412"/>
    <w:rsid w:val="00ED572B"/>
    <w:rsid w:val="00ED7AF1"/>
    <w:rsid w:val="00EE2532"/>
    <w:rsid w:val="00EE587B"/>
    <w:rsid w:val="00EE6999"/>
    <w:rsid w:val="00EF0241"/>
    <w:rsid w:val="00EF130E"/>
    <w:rsid w:val="00EF403E"/>
    <w:rsid w:val="00EF51F8"/>
    <w:rsid w:val="00EF7124"/>
    <w:rsid w:val="00F0286E"/>
    <w:rsid w:val="00F06A0A"/>
    <w:rsid w:val="00F1035C"/>
    <w:rsid w:val="00F109FA"/>
    <w:rsid w:val="00F10EC0"/>
    <w:rsid w:val="00F1211F"/>
    <w:rsid w:val="00F20458"/>
    <w:rsid w:val="00F23436"/>
    <w:rsid w:val="00F32403"/>
    <w:rsid w:val="00F32D0E"/>
    <w:rsid w:val="00F34273"/>
    <w:rsid w:val="00F34C57"/>
    <w:rsid w:val="00F43EB4"/>
    <w:rsid w:val="00F47797"/>
    <w:rsid w:val="00F47B7A"/>
    <w:rsid w:val="00F50CF5"/>
    <w:rsid w:val="00F52DA8"/>
    <w:rsid w:val="00F5329F"/>
    <w:rsid w:val="00F572CD"/>
    <w:rsid w:val="00F70EBF"/>
    <w:rsid w:val="00F7476A"/>
    <w:rsid w:val="00F77CE8"/>
    <w:rsid w:val="00F82CC1"/>
    <w:rsid w:val="00F85360"/>
    <w:rsid w:val="00F9532A"/>
    <w:rsid w:val="00F9535C"/>
    <w:rsid w:val="00F95D73"/>
    <w:rsid w:val="00FA25FC"/>
    <w:rsid w:val="00FA307F"/>
    <w:rsid w:val="00FA3354"/>
    <w:rsid w:val="00FA3669"/>
    <w:rsid w:val="00FB0374"/>
    <w:rsid w:val="00FB04F5"/>
    <w:rsid w:val="00FB25AC"/>
    <w:rsid w:val="00FB2DBE"/>
    <w:rsid w:val="00FB3B43"/>
    <w:rsid w:val="00FC6A1A"/>
    <w:rsid w:val="00FC71DE"/>
    <w:rsid w:val="00FD3BCF"/>
    <w:rsid w:val="00FD62F6"/>
    <w:rsid w:val="00FE2F3A"/>
    <w:rsid w:val="00FE6E67"/>
    <w:rsid w:val="00FF3D96"/>
    <w:rsid w:val="00FF6D59"/>
    <w:rsid w:val="00FF7D6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C8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entury Gothic" w:hAnsiTheme="minorHAnsi" w:cstheme="minorBidi"/>
        <w:lang w:val="en-AU" w:eastAsia="en-US" w:bidi="ar-SA"/>
      </w:rPr>
    </w:rPrDefault>
    <w:pPrDefault>
      <w:pPr>
        <w:spacing w:after="100"/>
      </w:pPr>
    </w:pPrDefault>
  </w:docDefaults>
  <w:latentStyles w:defLockedState="1" w:defUIPriority="99" w:defSemiHidden="0" w:defUnhideWhenUsed="0" w:defQFormat="0" w:count="376">
    <w:lsdException w:name="Normal" w:locked="0" w:uiPriority="2" w:qFormat="1"/>
    <w:lsdException w:name="heading 1" w:locked="0" w:uiPriority="0" w:qFormat="1"/>
    <w:lsdException w:name="heading 2" w:locked="0" w:semiHidden="1" w:uiPriority="0" w:unhideWhenUsed="1"/>
    <w:lsdException w:name="heading 3" w:locked="0" w:semiHidden="1" w:uiPriority="0" w:unhideWhenUsed="1"/>
    <w:lsdException w:name="heading 4" w:locked="0" w:semiHidden="1" w:uiPriority="9"/>
    <w:lsdException w:name="heading 5" w:locked="0" w:semiHidden="1" w:uiPriority="9" w:qFormat="1"/>
    <w:lsdException w:name="heading 6" w:locked="0" w:semiHidden="1" w:uiPriority="9"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19" w:unhideWhenUsed="1"/>
    <w:lsdException w:name="toc 4" w:semiHidden="1" w:uiPriority="19" w:unhideWhenUsed="1"/>
    <w:lsdException w:name="toc 5" w:semiHidden="1" w:uiPriority="19" w:unhideWhenUsed="1"/>
    <w:lsdException w:name="toc 6" w:semiHidden="1" w:uiPriority="19" w:unhideWhenUsed="1"/>
    <w:lsdException w:name="toc 7" w:semiHidden="1" w:uiPriority="19" w:unhideWhenUsed="1"/>
    <w:lsdException w:name="toc 8" w:semiHidden="1" w:uiPriority="19" w:unhideWhenUsed="1"/>
    <w:lsdException w:name="toc 9" w:semiHidden="1" w:uiPriority="19" w:unhideWhenUsed="1"/>
    <w:lsdException w:name="Normal Indent" w:uiPriority="0"/>
    <w:lsdException w:name="footnote text" w:semiHidden="1" w:unhideWhenUsed="1"/>
    <w:lsdException w:name="annotation text" w:locked="0" w:semiHidden="1" w:unhideWhenUsed="1"/>
    <w:lsdException w:name="header" w:locked="0" w:semiHidden="1" w:unhideWhenUsed="1"/>
    <w:lsdException w:name="footer" w:locked="0" w:semiHidden="1" w:uiPriority="10" w:unhideWhenUsed="1"/>
    <w:lsdException w:name="index heading" w:semiHidden="1" w:unhideWhenUsed="1"/>
    <w:lsdException w:name="caption" w:semiHidden="1" w:uiPriority="10" w:unhideWhenUsed="1" w:qFormat="1"/>
    <w:lsdException w:name="table of figures" w:semiHidden="1" w:unhideWhenUsed="1"/>
    <w:lsdException w:name="envelope address" w:semiHidden="1" w:uiPriority="98" w:unhideWhenUsed="1"/>
    <w:lsdException w:name="envelope return" w:semiHidden="1" w:uiPriority="98" w:unhideWhenUsed="1"/>
    <w:lsdException w:name="footnote reference" w:locked="0" w:semiHidden="1" w:unhideWhenUsed="1"/>
    <w:lsdException w:name="annotation reference" w:locked="0" w:semiHidden="1" w:unhideWhenUsed="1"/>
    <w:lsdException w:name="line number" w:semiHidden="1" w:unhideWhenUsed="1"/>
    <w:lsdException w:name="page number" w:semiHidden="1" w:uiPriority="10" w:unhideWhenUsed="1"/>
    <w:lsdException w:name="endnote reference" w:semiHidden="1" w:uiPriority="98" w:unhideWhenUsed="1"/>
    <w:lsdException w:name="endnote text" w:semiHidden="1" w:uiPriority="98" w:unhideWhenUsed="1"/>
    <w:lsdException w:name="table of authorities" w:semiHidden="1" w:unhideWhenUsed="1"/>
    <w:lsdException w:name="macro" w:semiHidden="1" w:unhideWhenUsed="1"/>
    <w:lsdException w:name="toa heading" w:semiHidden="1" w:unhideWhenUsed="1"/>
    <w:lsdException w:name="List" w:locked="0" w:uiPriority="4" w:unhideWhenUsed="1"/>
    <w:lsdException w:name="List Bullet" w:locked="0" w:semiHidden="1" w:uiPriority="3" w:unhideWhenUsed="1" w:qFormat="1"/>
    <w:lsdException w:name="List Number" w:locked="0" w:semiHidden="1" w:qFormat="1"/>
    <w:lsdException w:name="List 2" w:locked="0" w:semiHidden="1" w:uiPriority="4" w:unhideWhenUsed="1"/>
    <w:lsdException w:name="List 3" w:locked="0" w:semiHidden="1" w:uiPriority="4" w:unhideWhenUsed="1"/>
    <w:lsdException w:name="List 4" w:semiHidden="1" w:uiPriority="4" w:unhideWhenUsed="1"/>
    <w:lsdException w:name="List 5" w:semiHidden="1" w:uiPriority="4" w:unhideWhenUsed="1"/>
    <w:lsdException w:name="List Bullet 2" w:locked="0" w:semiHidden="1" w:uiPriority="3" w:unhideWhenUsed="1"/>
    <w:lsdException w:name="List Bullet 3" w:locked="0" w:semiHidden="1" w:uiPriority="3"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semiHidden="1" w:uiPriority="98"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semiHidden="1" w:uiPriority="98"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locked="0" w:semiHidden="1" w:unhideWhenUsed="1"/>
    <w:lsdException w:name="Subtitle" w:locked="0" w:uiPriority="11"/>
    <w:lsdException w:name="Salutation" w:semiHidden="1"/>
    <w:lsdException w:name="Date" w:locked="0" w:semiHidden="1"/>
    <w:lsdException w:name="Body Text First Indent" w:semiHidden="1" w:uiPriority="98"/>
    <w:lsdException w:name="Body Text First Indent 2" w:semiHidden="1" w:uiPriority="98" w:unhideWhenUsed="1"/>
    <w:lsdException w:name="Note Heading" w:semiHidden="1" w:unhideWhenUsed="1"/>
    <w:lsdException w:name="Body Text 2" w:locked="0" w:semiHidden="1" w:unhideWhenUsed="1"/>
    <w:lsdException w:name="Body Text 3" w:locked="0" w:semiHidden="1" w:unhideWhenUsed="1"/>
    <w:lsdException w:name="Body Text Indent 2" w:semiHidden="1" w:uiPriority="98" w:unhideWhenUsed="1"/>
    <w:lsdException w:name="Body Text Indent 3" w:semiHidden="1" w:uiPriority="98" w:unhideWhenUsed="1"/>
    <w:lsdException w:name="Block Text" w:semiHidden="1" w:uiPriority="98" w:unhideWhenUsed="1"/>
    <w:lsdException w:name="Hyperlink" w:locked="0" w:semiHidden="1" w:unhideWhenUsed="1"/>
    <w:lsdException w:name="FollowedHyperlink" w:locked="0" w:semiHidden="1" w:unhideWhenUsed="1"/>
    <w:lsdException w:name="Strong" w:uiPriority="98"/>
    <w:lsdException w:name="Emphasis" w:locked="0" w:uiPriority="20"/>
    <w:lsdException w:name="Document Map" w:semiHidden="1" w:uiPriority="98" w:unhideWhenUsed="1"/>
    <w:lsdException w:name="Plain Text" w:semiHidden="1" w:unhideWhenUsed="1"/>
    <w:lsdException w:name="E-mail Signature" w:semiHidden="1" w:uiPriority="98"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locked="0" w:uiPriority="21"/>
    <w:lsdException w:name="Subtle Reference" w:locked="0" w:uiPriority="31"/>
    <w:lsdException w:name="Intense Reference" w:locked="0" w:uiPriority="32"/>
    <w:lsdException w:name="Book Title" w:uiPriority="98"/>
    <w:lsdException w:name="Bibliography" w:semiHidden="1" w:uiPriority="37" w:unhideWhenUsed="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2"/>
    <w:qFormat/>
    <w:rsid w:val="00E85DAD"/>
    <w:pPr>
      <w:spacing w:after="146" w:line="240" w:lineRule="atLeast"/>
    </w:pPr>
    <w:rPr>
      <w:color w:val="353735" w:themeColor="text2"/>
      <w:sz w:val="22"/>
    </w:rPr>
  </w:style>
  <w:style w:type="paragraph" w:styleId="Heading1">
    <w:name w:val="heading 1"/>
    <w:next w:val="Normal"/>
    <w:link w:val="Heading1Char"/>
    <w:qFormat/>
    <w:rsid w:val="00F1211F"/>
    <w:pPr>
      <w:keepNext/>
      <w:keepLines/>
      <w:spacing w:before="240" w:after="0" w:line="240" w:lineRule="atLeast"/>
      <w:outlineLvl w:val="0"/>
    </w:pPr>
    <w:rPr>
      <w:rFonts w:asciiTheme="majorHAnsi" w:hAnsiTheme="majorHAnsi" w:cs="Century Gothic"/>
      <w:caps/>
      <w:color w:val="353735" w:themeColor="text2"/>
      <w:sz w:val="24"/>
    </w:rPr>
  </w:style>
  <w:style w:type="paragraph" w:styleId="Heading2">
    <w:name w:val="heading 2"/>
    <w:basedOn w:val="Normal"/>
    <w:next w:val="Normal"/>
    <w:link w:val="Heading2Char"/>
    <w:locked/>
    <w:rsid w:val="00F1211F"/>
    <w:pPr>
      <w:spacing w:before="240" w:after="0"/>
      <w:outlineLvl w:val="1"/>
    </w:pPr>
    <w:rPr>
      <w:b/>
    </w:rPr>
  </w:style>
  <w:style w:type="paragraph" w:styleId="Heading3">
    <w:name w:val="heading 3"/>
    <w:basedOn w:val="Normal"/>
    <w:next w:val="Normal"/>
    <w:link w:val="Heading3Char"/>
    <w:locked/>
    <w:rsid w:val="00F1211F"/>
    <w:pPr>
      <w:spacing w:before="240" w:after="0"/>
      <w:outlineLvl w:val="2"/>
    </w:pPr>
    <w:rPr>
      <w:b/>
      <w:color w:val="009FDA" w:themeColor="accent5"/>
    </w:rPr>
  </w:style>
  <w:style w:type="paragraph" w:styleId="Heading4">
    <w:name w:val="heading 4"/>
    <w:basedOn w:val="Normal"/>
    <w:next w:val="Normal"/>
    <w:link w:val="Heading4Char"/>
    <w:uiPriority w:val="2"/>
    <w:semiHidden/>
    <w:locked/>
    <w:rsid w:val="00656594"/>
    <w:pPr>
      <w:keepNext/>
      <w:keepLines/>
      <w:spacing w:before="200"/>
      <w:outlineLvl w:val="3"/>
    </w:pPr>
    <w:rPr>
      <w:rFonts w:eastAsiaTheme="majorEastAsia" w:cstheme="majorBidi"/>
      <w:b/>
      <w:i/>
      <w:iCs/>
    </w:rPr>
  </w:style>
  <w:style w:type="paragraph" w:styleId="Heading5">
    <w:name w:val="heading 5"/>
    <w:basedOn w:val="Heading4"/>
    <w:next w:val="Normal"/>
    <w:link w:val="Heading5Char"/>
    <w:uiPriority w:val="2"/>
    <w:semiHidden/>
    <w:qFormat/>
    <w:locked/>
    <w:rsid w:val="00656594"/>
    <w:pPr>
      <w:outlineLvl w:val="4"/>
    </w:pPr>
    <w:rPr>
      <w:i w:val="0"/>
    </w:rPr>
  </w:style>
  <w:style w:type="paragraph" w:styleId="Heading6">
    <w:name w:val="heading 6"/>
    <w:basedOn w:val="Heading4"/>
    <w:next w:val="Normal"/>
    <w:link w:val="Heading6Char"/>
    <w:uiPriority w:val="2"/>
    <w:semiHidden/>
    <w:qFormat/>
    <w:locked/>
    <w:rsid w:val="00656594"/>
    <w:pPr>
      <w:outlineLvl w:val="5"/>
    </w:pPr>
    <w:rPr>
      <w:i w:val="0"/>
    </w:rPr>
  </w:style>
  <w:style w:type="paragraph" w:styleId="Heading7">
    <w:name w:val="heading 7"/>
    <w:basedOn w:val="Heading4"/>
    <w:next w:val="Normal"/>
    <w:link w:val="Heading7Char"/>
    <w:uiPriority w:val="2"/>
    <w:semiHidden/>
    <w:qFormat/>
    <w:locked/>
    <w:rsid w:val="00656594"/>
    <w:pPr>
      <w:outlineLvl w:val="6"/>
    </w:pPr>
    <w:rPr>
      <w:i w:val="0"/>
      <w:iCs w:val="0"/>
    </w:rPr>
  </w:style>
  <w:style w:type="paragraph" w:styleId="Heading8">
    <w:name w:val="heading 8"/>
    <w:basedOn w:val="Heading4"/>
    <w:next w:val="Normal"/>
    <w:link w:val="Heading8Char"/>
    <w:uiPriority w:val="2"/>
    <w:semiHidden/>
    <w:qFormat/>
    <w:locked/>
    <w:rsid w:val="00656594"/>
    <w:pPr>
      <w:outlineLvl w:val="7"/>
    </w:pPr>
    <w:rPr>
      <w:i w:val="0"/>
      <w:color w:val="272727" w:themeColor="text1" w:themeTint="D8"/>
      <w:szCs w:val="21"/>
    </w:rPr>
  </w:style>
  <w:style w:type="paragraph" w:styleId="Heading9">
    <w:name w:val="heading 9"/>
    <w:basedOn w:val="Normal"/>
    <w:next w:val="Normal"/>
    <w:link w:val="Heading9Char"/>
    <w:uiPriority w:val="2"/>
    <w:semiHidden/>
    <w:qFormat/>
    <w:locked/>
    <w:rsid w:val="00656594"/>
    <w:pPr>
      <w:keepNext/>
      <w:keepLines/>
      <w:spacing w:before="200"/>
      <w:outlineLvl w:val="8"/>
    </w:pPr>
    <w:rPr>
      <w:rFonts w:eastAsiaTheme="majorEastAsia" w:cstheme="majorBidi"/>
      <w:b/>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19"/>
    <w:semiHidden/>
    <w:locked/>
    <w:rsid w:val="00C9293F"/>
  </w:style>
  <w:style w:type="paragraph" w:styleId="TOC2">
    <w:name w:val="toc 2"/>
    <w:basedOn w:val="Normal"/>
    <w:next w:val="Normal"/>
    <w:autoRedefine/>
    <w:uiPriority w:val="19"/>
    <w:semiHidden/>
    <w:locked/>
    <w:rsid w:val="00C9293F"/>
    <w:pPr>
      <w:ind w:left="180"/>
    </w:pPr>
  </w:style>
  <w:style w:type="numbering" w:customStyle="1" w:styleId="Bullets">
    <w:name w:val="_Bullets"/>
    <w:uiPriority w:val="99"/>
    <w:rsid w:val="00826802"/>
    <w:pPr>
      <w:numPr>
        <w:numId w:val="5"/>
      </w:numPr>
    </w:pPr>
  </w:style>
  <w:style w:type="character" w:styleId="Hyperlink">
    <w:name w:val="Hyperlink"/>
    <w:basedOn w:val="DefaultParagraphFont"/>
    <w:uiPriority w:val="11"/>
    <w:semiHidden/>
    <w:locked/>
    <w:rsid w:val="00C9293F"/>
    <w:rPr>
      <w:color w:val="0071B7" w:themeColor="hyperlink"/>
      <w:u w:val="single"/>
    </w:rPr>
  </w:style>
  <w:style w:type="paragraph" w:customStyle="1" w:styleId="SignOff">
    <w:name w:val="Sign Off"/>
    <w:basedOn w:val="Normal"/>
    <w:uiPriority w:val="10"/>
    <w:rsid w:val="00E90983"/>
    <w:pPr>
      <w:spacing w:before="480" w:after="240"/>
      <w:contextualSpacing/>
    </w:pPr>
  </w:style>
  <w:style w:type="paragraph" w:customStyle="1" w:styleId="Address">
    <w:name w:val="Address"/>
    <w:basedOn w:val="Normal"/>
    <w:uiPriority w:val="10"/>
    <w:locked/>
    <w:rsid w:val="000808AC"/>
    <w:pPr>
      <w:spacing w:after="140" w:line="270" w:lineRule="atLeast"/>
      <w:contextualSpacing/>
    </w:pPr>
  </w:style>
  <w:style w:type="character" w:customStyle="1" w:styleId="Heading1Char">
    <w:name w:val="Heading 1 Char"/>
    <w:link w:val="Heading1"/>
    <w:uiPriority w:val="2"/>
    <w:rsid w:val="00F1211F"/>
    <w:rPr>
      <w:rFonts w:asciiTheme="majorHAnsi" w:hAnsiTheme="majorHAnsi" w:cs="Century Gothic"/>
      <w:caps/>
      <w:color w:val="353735" w:themeColor="text2"/>
      <w:sz w:val="24"/>
    </w:rPr>
  </w:style>
  <w:style w:type="character" w:customStyle="1" w:styleId="Heading2Char">
    <w:name w:val="Heading 2 Char"/>
    <w:basedOn w:val="DefaultParagraphFont"/>
    <w:link w:val="Heading2"/>
    <w:uiPriority w:val="2"/>
    <w:rsid w:val="00F1211F"/>
    <w:rPr>
      <w:b/>
      <w:color w:val="353735" w:themeColor="text2"/>
      <w:sz w:val="22"/>
    </w:rPr>
  </w:style>
  <w:style w:type="character" w:customStyle="1" w:styleId="Heading3Char">
    <w:name w:val="Heading 3 Char"/>
    <w:basedOn w:val="DefaultParagraphFont"/>
    <w:link w:val="Heading3"/>
    <w:uiPriority w:val="2"/>
    <w:rsid w:val="00F1211F"/>
    <w:rPr>
      <w:b/>
      <w:color w:val="009FDA" w:themeColor="accent5"/>
      <w:sz w:val="22"/>
    </w:rPr>
  </w:style>
  <w:style w:type="paragraph" w:styleId="CommentText">
    <w:name w:val="annotation text"/>
    <w:basedOn w:val="Normal"/>
    <w:link w:val="CommentTextChar"/>
    <w:uiPriority w:val="98"/>
    <w:semiHidden/>
    <w:locked/>
    <w:rsid w:val="00C9293F"/>
  </w:style>
  <w:style w:type="character" w:customStyle="1" w:styleId="CommentTextChar">
    <w:name w:val="Comment Text Char"/>
    <w:basedOn w:val="DefaultParagraphFont"/>
    <w:link w:val="CommentText"/>
    <w:uiPriority w:val="98"/>
    <w:semiHidden/>
    <w:rsid w:val="00684A2E"/>
    <w:rPr>
      <w:rFonts w:cs="Century Gothic"/>
      <w:color w:val="000000" w:themeColor="text1"/>
      <w:sz w:val="20"/>
      <w:szCs w:val="20"/>
      <w:lang w:eastAsia="en-AU"/>
    </w:rPr>
  </w:style>
  <w:style w:type="paragraph" w:styleId="Header">
    <w:name w:val="header"/>
    <w:basedOn w:val="Normal"/>
    <w:link w:val="HeaderChar"/>
    <w:uiPriority w:val="99"/>
    <w:semiHidden/>
    <w:locked/>
    <w:rsid w:val="003A66C3"/>
    <w:pPr>
      <w:tabs>
        <w:tab w:val="center" w:pos="4513"/>
        <w:tab w:val="right" w:pos="9026"/>
      </w:tabs>
      <w:spacing w:after="0" w:line="240" w:lineRule="auto"/>
    </w:pPr>
    <w:rPr>
      <w:sz w:val="14"/>
    </w:rPr>
  </w:style>
  <w:style w:type="character" w:customStyle="1" w:styleId="HeaderChar">
    <w:name w:val="Header Char"/>
    <w:basedOn w:val="DefaultParagraphFont"/>
    <w:link w:val="Header"/>
    <w:uiPriority w:val="99"/>
    <w:semiHidden/>
    <w:rsid w:val="003A66C3"/>
    <w:rPr>
      <w:color w:val="353735" w:themeColor="text2"/>
      <w:sz w:val="14"/>
    </w:rPr>
  </w:style>
  <w:style w:type="paragraph" w:styleId="Footer">
    <w:name w:val="footer"/>
    <w:basedOn w:val="Normal"/>
    <w:link w:val="FooterChar"/>
    <w:uiPriority w:val="10"/>
    <w:locked/>
    <w:rsid w:val="003A66C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10"/>
    <w:rsid w:val="003A66C3"/>
    <w:rPr>
      <w:color w:val="353735" w:themeColor="text2"/>
      <w:sz w:val="14"/>
    </w:rPr>
  </w:style>
  <w:style w:type="character" w:styleId="CommentReference">
    <w:name w:val="annotation reference"/>
    <w:basedOn w:val="DefaultParagraphFont"/>
    <w:uiPriority w:val="98"/>
    <w:semiHidden/>
    <w:locked/>
    <w:rsid w:val="00C9293F"/>
    <w:rPr>
      <w:sz w:val="16"/>
      <w:szCs w:val="16"/>
    </w:rPr>
  </w:style>
  <w:style w:type="paragraph" w:styleId="Title">
    <w:name w:val="Title"/>
    <w:basedOn w:val="Normal"/>
    <w:next w:val="Normal"/>
    <w:link w:val="TitleChar"/>
    <w:uiPriority w:val="10"/>
    <w:semiHidden/>
    <w:locked/>
    <w:rsid w:val="00013DF3"/>
    <w:rPr>
      <w:rFonts w:asciiTheme="majorHAnsi" w:hAnsiTheme="majorHAnsi"/>
      <w:sz w:val="60"/>
    </w:rPr>
  </w:style>
  <w:style w:type="character" w:customStyle="1" w:styleId="TitleChar">
    <w:name w:val="Title Char"/>
    <w:basedOn w:val="DefaultParagraphFont"/>
    <w:link w:val="Title"/>
    <w:uiPriority w:val="10"/>
    <w:semiHidden/>
    <w:rsid w:val="00684A2E"/>
    <w:rPr>
      <w:rFonts w:asciiTheme="majorHAnsi" w:hAnsiTheme="majorHAnsi" w:cs="Century Gothic"/>
      <w:color w:val="000000" w:themeColor="text1"/>
      <w:sz w:val="60"/>
      <w:lang w:eastAsia="en-AU"/>
    </w:rPr>
  </w:style>
  <w:style w:type="paragraph" w:styleId="CommentSubject">
    <w:name w:val="annotation subject"/>
    <w:basedOn w:val="CommentText"/>
    <w:next w:val="CommentText"/>
    <w:link w:val="CommentSubjectChar"/>
    <w:uiPriority w:val="98"/>
    <w:semiHidden/>
    <w:locked/>
    <w:rsid w:val="00C9293F"/>
    <w:rPr>
      <w:b/>
      <w:bCs/>
    </w:rPr>
  </w:style>
  <w:style w:type="character" w:customStyle="1" w:styleId="CommentSubjectChar">
    <w:name w:val="Comment Subject Char"/>
    <w:basedOn w:val="CommentTextChar"/>
    <w:link w:val="CommentSubject"/>
    <w:uiPriority w:val="98"/>
    <w:semiHidden/>
    <w:rsid w:val="00684A2E"/>
    <w:rPr>
      <w:rFonts w:cs="Century Gothic"/>
      <w:b/>
      <w:bCs/>
      <w:color w:val="000000" w:themeColor="text1"/>
      <w:sz w:val="20"/>
      <w:szCs w:val="20"/>
      <w:lang w:eastAsia="en-AU"/>
    </w:rPr>
  </w:style>
  <w:style w:type="paragraph" w:styleId="BalloonText">
    <w:name w:val="Balloon Text"/>
    <w:basedOn w:val="Normal"/>
    <w:link w:val="BalloonTextChar"/>
    <w:uiPriority w:val="98"/>
    <w:semiHidden/>
    <w:locked/>
    <w:rsid w:val="002F546A"/>
    <w:rPr>
      <w:rFonts w:cs="Segoe UI"/>
      <w:szCs w:val="18"/>
    </w:rPr>
  </w:style>
  <w:style w:type="character" w:customStyle="1" w:styleId="BalloonTextChar">
    <w:name w:val="Balloon Text Char"/>
    <w:basedOn w:val="DefaultParagraphFont"/>
    <w:link w:val="BalloonText"/>
    <w:uiPriority w:val="98"/>
    <w:semiHidden/>
    <w:rsid w:val="00684A2E"/>
    <w:rPr>
      <w:rFonts w:cs="Segoe UI"/>
      <w:color w:val="000000" w:themeColor="text1"/>
      <w:sz w:val="20"/>
      <w:szCs w:val="18"/>
      <w:lang w:eastAsia="en-AU"/>
    </w:rPr>
  </w:style>
  <w:style w:type="table" w:styleId="TableGrid">
    <w:name w:val="Table Grid"/>
    <w:basedOn w:val="TableNormal"/>
    <w:uiPriority w:val="39"/>
    <w:locked/>
    <w:rsid w:val="00180E19"/>
    <w:pPr>
      <w:spacing w:after="0"/>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NoSpacing">
    <w:name w:val="No Spacing"/>
    <w:basedOn w:val="Normal"/>
    <w:link w:val="NoSpacingChar"/>
    <w:uiPriority w:val="1"/>
    <w:locked/>
    <w:rsid w:val="004C7F80"/>
    <w:rPr>
      <w:rFonts w:eastAsia="Calibri" w:cs="Calibri"/>
    </w:rPr>
  </w:style>
  <w:style w:type="paragraph" w:styleId="ListParagraph">
    <w:name w:val="List Paragraph"/>
    <w:basedOn w:val="Normal"/>
    <w:uiPriority w:val="98"/>
    <w:semiHidden/>
    <w:locked/>
    <w:rsid w:val="001F0BE3"/>
    <w:pPr>
      <w:numPr>
        <w:numId w:val="3"/>
      </w:numPr>
      <w:ind w:left="357" w:hanging="357"/>
      <w:contextualSpacing/>
    </w:pPr>
  </w:style>
  <w:style w:type="paragraph" w:styleId="ListBullet">
    <w:name w:val="List Bullet"/>
    <w:basedOn w:val="Normal"/>
    <w:uiPriority w:val="3"/>
    <w:qFormat/>
    <w:rsid w:val="00826802"/>
    <w:pPr>
      <w:numPr>
        <w:numId w:val="45"/>
      </w:numPr>
      <w:spacing w:after="120"/>
    </w:pPr>
  </w:style>
  <w:style w:type="paragraph" w:styleId="ListBullet2">
    <w:name w:val="List Bullet 2"/>
    <w:basedOn w:val="Normal"/>
    <w:uiPriority w:val="3"/>
    <w:locked/>
    <w:rsid w:val="00826802"/>
    <w:pPr>
      <w:numPr>
        <w:ilvl w:val="1"/>
        <w:numId w:val="45"/>
      </w:numPr>
      <w:contextualSpacing/>
    </w:pPr>
  </w:style>
  <w:style w:type="paragraph" w:styleId="ListBullet3">
    <w:name w:val="List Bullet 3"/>
    <w:basedOn w:val="Normal"/>
    <w:uiPriority w:val="3"/>
    <w:unhideWhenUsed/>
    <w:locked/>
    <w:rsid w:val="00826802"/>
    <w:pPr>
      <w:numPr>
        <w:ilvl w:val="2"/>
        <w:numId w:val="45"/>
      </w:numPr>
    </w:pPr>
  </w:style>
  <w:style w:type="paragraph" w:styleId="ListBullet4">
    <w:name w:val="List Bullet 4"/>
    <w:basedOn w:val="Normal"/>
    <w:uiPriority w:val="3"/>
    <w:semiHidden/>
    <w:unhideWhenUsed/>
    <w:locked/>
    <w:rsid w:val="00466414"/>
    <w:pPr>
      <w:numPr>
        <w:ilvl w:val="3"/>
        <w:numId w:val="23"/>
      </w:numPr>
      <w:contextualSpacing/>
    </w:pPr>
  </w:style>
  <w:style w:type="paragraph" w:styleId="ListBullet5">
    <w:name w:val="List Bullet 5"/>
    <w:basedOn w:val="Normal"/>
    <w:uiPriority w:val="3"/>
    <w:semiHidden/>
    <w:unhideWhenUsed/>
    <w:locked/>
    <w:rsid w:val="00466414"/>
    <w:pPr>
      <w:numPr>
        <w:ilvl w:val="4"/>
        <w:numId w:val="14"/>
      </w:numPr>
      <w:contextualSpacing/>
    </w:pPr>
  </w:style>
  <w:style w:type="numbering" w:customStyle="1" w:styleId="NumberedList">
    <w:name w:val="_Numbered List"/>
    <w:uiPriority w:val="99"/>
    <w:rsid w:val="00C85F08"/>
    <w:pPr>
      <w:numPr>
        <w:numId w:val="15"/>
      </w:numPr>
    </w:pPr>
  </w:style>
  <w:style w:type="paragraph" w:styleId="Quote">
    <w:name w:val="Quote"/>
    <w:basedOn w:val="Normal"/>
    <w:next w:val="Normal"/>
    <w:link w:val="QuoteChar"/>
    <w:uiPriority w:val="10"/>
    <w:semiHidden/>
    <w:locked/>
    <w:rsid w:val="00D16EFF"/>
    <w:pPr>
      <w:spacing w:before="200" w:after="160"/>
      <w:ind w:left="864" w:right="864"/>
      <w:jc w:val="center"/>
    </w:pPr>
    <w:rPr>
      <w:i/>
      <w:iCs/>
      <w:color w:val="404040" w:themeColor="text1" w:themeTint="BF"/>
    </w:rPr>
  </w:style>
  <w:style w:type="paragraph" w:styleId="ListNumber">
    <w:name w:val="List Number"/>
    <w:basedOn w:val="Normal"/>
    <w:uiPriority w:val="3"/>
    <w:qFormat/>
    <w:rsid w:val="00C85F08"/>
    <w:pPr>
      <w:numPr>
        <w:numId w:val="62"/>
      </w:numPr>
      <w:contextualSpacing/>
    </w:pPr>
  </w:style>
  <w:style w:type="paragraph" w:styleId="ListNumber2">
    <w:name w:val="List Number 2"/>
    <w:basedOn w:val="Normal"/>
    <w:uiPriority w:val="3"/>
    <w:unhideWhenUsed/>
    <w:locked/>
    <w:rsid w:val="00C85F08"/>
    <w:pPr>
      <w:numPr>
        <w:ilvl w:val="1"/>
        <w:numId w:val="62"/>
      </w:numPr>
      <w:contextualSpacing/>
    </w:pPr>
  </w:style>
  <w:style w:type="paragraph" w:styleId="ListNumber3">
    <w:name w:val="List Number 3"/>
    <w:basedOn w:val="Normal"/>
    <w:uiPriority w:val="3"/>
    <w:unhideWhenUsed/>
    <w:locked/>
    <w:rsid w:val="00C85F08"/>
    <w:pPr>
      <w:numPr>
        <w:ilvl w:val="2"/>
        <w:numId w:val="62"/>
      </w:numPr>
      <w:contextualSpacing/>
    </w:pPr>
  </w:style>
  <w:style w:type="character" w:customStyle="1" w:styleId="QuoteChar">
    <w:name w:val="Quote Char"/>
    <w:basedOn w:val="DefaultParagraphFont"/>
    <w:link w:val="Quote"/>
    <w:uiPriority w:val="10"/>
    <w:semiHidden/>
    <w:rsid w:val="00684A2E"/>
    <w:rPr>
      <w:rFonts w:cs="Century Gothic"/>
      <w:i/>
      <w:iCs/>
      <w:color w:val="404040" w:themeColor="text1" w:themeTint="BF"/>
      <w:sz w:val="20"/>
      <w:lang w:eastAsia="en-AU"/>
    </w:rPr>
  </w:style>
  <w:style w:type="paragraph" w:styleId="IntenseQuote">
    <w:name w:val="Intense Quote"/>
    <w:basedOn w:val="Normal"/>
    <w:next w:val="Normal"/>
    <w:link w:val="IntenseQuoteChar"/>
    <w:uiPriority w:val="98"/>
    <w:semiHidden/>
    <w:locked/>
    <w:rsid w:val="00D16EFF"/>
    <w:pPr>
      <w:pBdr>
        <w:top w:val="single" w:sz="4" w:space="10" w:color="5BC6E8" w:themeColor="accent1"/>
        <w:bottom w:val="single" w:sz="4" w:space="10" w:color="5BC6E8" w:themeColor="accent1"/>
      </w:pBdr>
      <w:spacing w:before="200" w:after="200"/>
      <w:jc w:val="center"/>
    </w:pPr>
    <w:rPr>
      <w:i/>
      <w:iCs/>
      <w:color w:val="5BC6E8" w:themeColor="accent1"/>
    </w:rPr>
  </w:style>
  <w:style w:type="character" w:customStyle="1" w:styleId="IntenseQuoteChar">
    <w:name w:val="Intense Quote Char"/>
    <w:basedOn w:val="DefaultParagraphFont"/>
    <w:link w:val="IntenseQuote"/>
    <w:uiPriority w:val="98"/>
    <w:semiHidden/>
    <w:rsid w:val="00AF7437"/>
    <w:rPr>
      <w:rFonts w:cs="Century Gothic"/>
      <w:i/>
      <w:iCs/>
      <w:color w:val="5BC6E8" w:themeColor="accent1"/>
      <w:sz w:val="20"/>
      <w:lang w:eastAsia="en-AU"/>
    </w:rPr>
  </w:style>
  <w:style w:type="paragraph" w:styleId="BodyText">
    <w:name w:val="Body Text"/>
    <w:basedOn w:val="Normal"/>
    <w:link w:val="BodyTextChar"/>
    <w:uiPriority w:val="98"/>
    <w:semiHidden/>
    <w:locked/>
    <w:rsid w:val="00656594"/>
  </w:style>
  <w:style w:type="character" w:customStyle="1" w:styleId="BodyTextChar">
    <w:name w:val="Body Text Char"/>
    <w:basedOn w:val="DefaultParagraphFont"/>
    <w:link w:val="BodyText"/>
    <w:uiPriority w:val="98"/>
    <w:semiHidden/>
    <w:rsid w:val="00684A2E"/>
    <w:rPr>
      <w:rFonts w:cs="Century Gothic"/>
      <w:color w:val="000000" w:themeColor="text1"/>
      <w:sz w:val="20"/>
      <w:lang w:eastAsia="en-AU"/>
    </w:rPr>
  </w:style>
  <w:style w:type="paragraph" w:styleId="Date">
    <w:name w:val="Date"/>
    <w:basedOn w:val="Normal"/>
    <w:next w:val="Normal"/>
    <w:link w:val="DateChar"/>
    <w:uiPriority w:val="10"/>
    <w:locked/>
    <w:rsid w:val="003A66C3"/>
    <w:pPr>
      <w:spacing w:after="500" w:line="240" w:lineRule="auto"/>
    </w:pPr>
  </w:style>
  <w:style w:type="character" w:customStyle="1" w:styleId="DateChar">
    <w:name w:val="Date Char"/>
    <w:basedOn w:val="DefaultParagraphFont"/>
    <w:link w:val="Date"/>
    <w:uiPriority w:val="10"/>
    <w:rsid w:val="003A66C3"/>
    <w:rPr>
      <w:color w:val="353735" w:themeColor="text2"/>
    </w:rPr>
  </w:style>
  <w:style w:type="character" w:customStyle="1" w:styleId="Heading4Char">
    <w:name w:val="Heading 4 Char"/>
    <w:basedOn w:val="DefaultParagraphFont"/>
    <w:link w:val="Heading4"/>
    <w:uiPriority w:val="2"/>
    <w:semiHidden/>
    <w:rsid w:val="00684A2E"/>
    <w:rPr>
      <w:rFonts w:eastAsiaTheme="majorEastAsia" w:cstheme="majorBidi"/>
      <w:b/>
      <w:i/>
      <w:iCs/>
      <w:color w:val="000000" w:themeColor="text1"/>
      <w:sz w:val="20"/>
      <w:lang w:eastAsia="en-AU"/>
    </w:rPr>
  </w:style>
  <w:style w:type="character" w:customStyle="1" w:styleId="Heading5Char">
    <w:name w:val="Heading 5 Char"/>
    <w:basedOn w:val="DefaultParagraphFont"/>
    <w:link w:val="Heading5"/>
    <w:uiPriority w:val="2"/>
    <w:semiHidden/>
    <w:rsid w:val="00684A2E"/>
    <w:rPr>
      <w:rFonts w:eastAsiaTheme="majorEastAsia" w:cstheme="majorBidi"/>
      <w:b/>
      <w:iCs/>
      <w:color w:val="000000" w:themeColor="text1"/>
      <w:sz w:val="20"/>
      <w:lang w:eastAsia="en-AU"/>
    </w:rPr>
  </w:style>
  <w:style w:type="character" w:customStyle="1" w:styleId="Heading6Char">
    <w:name w:val="Heading 6 Char"/>
    <w:basedOn w:val="DefaultParagraphFont"/>
    <w:link w:val="Heading6"/>
    <w:uiPriority w:val="2"/>
    <w:semiHidden/>
    <w:rsid w:val="00684A2E"/>
    <w:rPr>
      <w:rFonts w:eastAsiaTheme="majorEastAsia" w:cstheme="majorBidi"/>
      <w:b/>
      <w:iCs/>
      <w:color w:val="000000" w:themeColor="text1"/>
      <w:sz w:val="20"/>
      <w:lang w:eastAsia="en-AU"/>
    </w:rPr>
  </w:style>
  <w:style w:type="character" w:customStyle="1" w:styleId="Heading7Char">
    <w:name w:val="Heading 7 Char"/>
    <w:basedOn w:val="DefaultParagraphFont"/>
    <w:link w:val="Heading7"/>
    <w:uiPriority w:val="2"/>
    <w:semiHidden/>
    <w:rsid w:val="00684A2E"/>
    <w:rPr>
      <w:rFonts w:eastAsiaTheme="majorEastAsia" w:cstheme="majorBidi"/>
      <w:b/>
      <w:color w:val="000000" w:themeColor="text1"/>
      <w:sz w:val="20"/>
      <w:lang w:eastAsia="en-AU"/>
    </w:rPr>
  </w:style>
  <w:style w:type="character" w:customStyle="1" w:styleId="Heading8Char">
    <w:name w:val="Heading 8 Char"/>
    <w:basedOn w:val="DefaultParagraphFont"/>
    <w:link w:val="Heading8"/>
    <w:uiPriority w:val="2"/>
    <w:semiHidden/>
    <w:rsid w:val="00684A2E"/>
    <w:rPr>
      <w:rFonts w:eastAsiaTheme="majorEastAsia" w:cstheme="majorBidi"/>
      <w:b/>
      <w:iCs/>
      <w:color w:val="272727" w:themeColor="text1" w:themeTint="D8"/>
      <w:sz w:val="20"/>
      <w:szCs w:val="21"/>
      <w:lang w:eastAsia="en-AU"/>
    </w:rPr>
  </w:style>
  <w:style w:type="character" w:customStyle="1" w:styleId="Heading9Char">
    <w:name w:val="Heading 9 Char"/>
    <w:basedOn w:val="DefaultParagraphFont"/>
    <w:link w:val="Heading9"/>
    <w:uiPriority w:val="2"/>
    <w:semiHidden/>
    <w:rsid w:val="00684A2E"/>
    <w:rPr>
      <w:rFonts w:eastAsiaTheme="majorEastAsia" w:cstheme="majorBidi"/>
      <w:b/>
      <w:iCs/>
      <w:color w:val="272727" w:themeColor="text1" w:themeTint="D8"/>
      <w:sz w:val="20"/>
      <w:szCs w:val="21"/>
      <w:lang w:eastAsia="en-AU"/>
    </w:rPr>
  </w:style>
  <w:style w:type="paragraph" w:styleId="Subtitle">
    <w:name w:val="Subtitle"/>
    <w:next w:val="Normal"/>
    <w:link w:val="SubtitleChar"/>
    <w:uiPriority w:val="11"/>
    <w:semiHidden/>
    <w:locked/>
    <w:rsid w:val="00656594"/>
    <w:pPr>
      <w:numPr>
        <w:ilvl w:val="1"/>
      </w:numPr>
      <w:spacing w:after="0"/>
    </w:pPr>
    <w:rPr>
      <w:rFonts w:asciiTheme="majorHAnsi" w:eastAsiaTheme="minorEastAsia" w:hAnsiTheme="majorHAnsi"/>
      <w:color w:val="000000" w:themeColor="text1"/>
      <w:sz w:val="40"/>
      <w:lang w:eastAsia="en-AU"/>
    </w:rPr>
  </w:style>
  <w:style w:type="character" w:customStyle="1" w:styleId="SubtitleChar">
    <w:name w:val="Subtitle Char"/>
    <w:basedOn w:val="DefaultParagraphFont"/>
    <w:link w:val="Subtitle"/>
    <w:uiPriority w:val="11"/>
    <w:semiHidden/>
    <w:rsid w:val="00656594"/>
    <w:rPr>
      <w:rFonts w:asciiTheme="majorHAnsi" w:eastAsiaTheme="minorEastAsia" w:hAnsiTheme="majorHAnsi"/>
      <w:color w:val="000000" w:themeColor="text1"/>
      <w:sz w:val="40"/>
      <w:lang w:eastAsia="en-AU"/>
    </w:rPr>
  </w:style>
  <w:style w:type="paragraph" w:styleId="BodyText2">
    <w:name w:val="Body Text 2"/>
    <w:basedOn w:val="Normal"/>
    <w:link w:val="BodyText2Char"/>
    <w:uiPriority w:val="98"/>
    <w:semiHidden/>
    <w:locked/>
    <w:rsid w:val="00656594"/>
  </w:style>
  <w:style w:type="character" w:customStyle="1" w:styleId="BodyText2Char">
    <w:name w:val="Body Text 2 Char"/>
    <w:basedOn w:val="DefaultParagraphFont"/>
    <w:link w:val="BodyText2"/>
    <w:uiPriority w:val="98"/>
    <w:semiHidden/>
    <w:rsid w:val="00684A2E"/>
    <w:rPr>
      <w:rFonts w:cs="Century Gothic"/>
      <w:color w:val="000000" w:themeColor="text1"/>
      <w:sz w:val="20"/>
      <w:lang w:eastAsia="en-AU"/>
    </w:rPr>
  </w:style>
  <w:style w:type="paragraph" w:styleId="BodyText3">
    <w:name w:val="Body Text 3"/>
    <w:basedOn w:val="Normal"/>
    <w:link w:val="BodyText3Char"/>
    <w:uiPriority w:val="98"/>
    <w:semiHidden/>
    <w:locked/>
    <w:rsid w:val="00656594"/>
    <w:rPr>
      <w:szCs w:val="16"/>
    </w:rPr>
  </w:style>
  <w:style w:type="character" w:customStyle="1" w:styleId="BodyText3Char">
    <w:name w:val="Body Text 3 Char"/>
    <w:basedOn w:val="DefaultParagraphFont"/>
    <w:link w:val="BodyText3"/>
    <w:uiPriority w:val="98"/>
    <w:semiHidden/>
    <w:rsid w:val="00684A2E"/>
    <w:rPr>
      <w:rFonts w:cs="Century Gothic"/>
      <w:color w:val="000000" w:themeColor="text1"/>
      <w:sz w:val="20"/>
      <w:szCs w:val="16"/>
      <w:lang w:eastAsia="en-AU"/>
    </w:rPr>
  </w:style>
  <w:style w:type="character" w:styleId="Emphasis">
    <w:name w:val="Emphasis"/>
    <w:basedOn w:val="DefaultParagraphFont"/>
    <w:uiPriority w:val="98"/>
    <w:semiHidden/>
    <w:locked/>
    <w:rsid w:val="00656594"/>
    <w:rPr>
      <w:i/>
      <w:iCs/>
    </w:rPr>
  </w:style>
  <w:style w:type="character" w:styleId="IntenseEmphasis">
    <w:name w:val="Intense Emphasis"/>
    <w:basedOn w:val="DefaultParagraphFont"/>
    <w:uiPriority w:val="98"/>
    <w:semiHidden/>
    <w:locked/>
    <w:rsid w:val="00656594"/>
    <w:rPr>
      <w:i/>
      <w:iCs/>
      <w:color w:val="5BC6E8" w:themeColor="accent1"/>
    </w:rPr>
  </w:style>
  <w:style w:type="paragraph" w:styleId="TOCHeading">
    <w:name w:val="TOC Heading"/>
    <w:basedOn w:val="Heading1"/>
    <w:next w:val="Normal"/>
    <w:uiPriority w:val="10"/>
    <w:semiHidden/>
    <w:locked/>
    <w:rsid w:val="00656594"/>
    <w:pPr>
      <w:spacing w:before="400" w:after="400"/>
      <w:outlineLvl w:val="9"/>
    </w:pPr>
    <w:rPr>
      <w:rFonts w:eastAsiaTheme="majorEastAsia" w:cstheme="majorBidi"/>
      <w:b/>
      <w:color w:val="1DA7D3" w:themeColor="accent1" w:themeShade="BF"/>
      <w:sz w:val="32"/>
      <w:szCs w:val="32"/>
      <w:lang w:eastAsia="en-AU"/>
    </w:rPr>
  </w:style>
  <w:style w:type="paragraph" w:styleId="Index1">
    <w:name w:val="index 1"/>
    <w:basedOn w:val="Normal"/>
    <w:next w:val="Normal"/>
    <w:autoRedefine/>
    <w:uiPriority w:val="99"/>
    <w:semiHidden/>
    <w:locked/>
    <w:rsid w:val="002F546A"/>
    <w:pPr>
      <w:ind w:left="200" w:hanging="200"/>
    </w:pPr>
  </w:style>
  <w:style w:type="paragraph" w:styleId="MessageHeader">
    <w:name w:val="Message Header"/>
    <w:basedOn w:val="Normal"/>
    <w:link w:val="MessageHeaderChar"/>
    <w:uiPriority w:val="99"/>
    <w:semiHidden/>
    <w:locked/>
    <w:rsid w:val="0088736F"/>
    <w:pPr>
      <w:pBdr>
        <w:top w:val="single" w:sz="6" w:space="5" w:color="808080" w:themeColor="background1" w:themeShade="80"/>
        <w:left w:val="single" w:sz="6" w:space="5" w:color="808080" w:themeColor="background1" w:themeShade="80"/>
        <w:bottom w:val="single" w:sz="6" w:space="5" w:color="808080" w:themeColor="background1" w:themeShade="80"/>
        <w:right w:val="single" w:sz="6" w:space="5" w:color="808080" w:themeColor="background1" w:themeShade="80"/>
      </w:pBdr>
      <w:shd w:val="pct5" w:color="auto" w:fill="auto"/>
      <w:spacing w:before="40" w:after="40"/>
      <w:ind w:left="100" w:right="10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84A2E"/>
    <w:rPr>
      <w:rFonts w:asciiTheme="majorHAnsi" w:eastAsiaTheme="majorEastAsia" w:hAnsiTheme="majorHAnsi" w:cstheme="majorBidi"/>
      <w:color w:val="000000" w:themeColor="text1"/>
      <w:sz w:val="24"/>
      <w:szCs w:val="24"/>
      <w:shd w:val="pct5" w:color="auto" w:fill="auto"/>
      <w:lang w:eastAsia="en-AU"/>
    </w:rPr>
  </w:style>
  <w:style w:type="paragraph" w:styleId="Signature">
    <w:name w:val="Signature"/>
    <w:basedOn w:val="Normal"/>
    <w:link w:val="SignatureChar"/>
    <w:uiPriority w:val="10"/>
    <w:semiHidden/>
    <w:locked/>
    <w:rsid w:val="004C7F80"/>
    <w:pPr>
      <w:spacing w:before="624" w:after="1531"/>
    </w:pPr>
  </w:style>
  <w:style w:type="character" w:customStyle="1" w:styleId="SignatureChar">
    <w:name w:val="Signature Char"/>
    <w:basedOn w:val="DefaultParagraphFont"/>
    <w:link w:val="Signature"/>
    <w:uiPriority w:val="10"/>
    <w:semiHidden/>
    <w:rsid w:val="0088745D"/>
    <w:rPr>
      <w:color w:val="353735" w:themeColor="text2"/>
      <w:sz w:val="18"/>
    </w:rPr>
  </w:style>
  <w:style w:type="character" w:styleId="FollowedHyperlink">
    <w:name w:val="FollowedHyperlink"/>
    <w:basedOn w:val="DefaultParagraphFont"/>
    <w:uiPriority w:val="98"/>
    <w:semiHidden/>
    <w:locked/>
    <w:rsid w:val="0088736F"/>
    <w:rPr>
      <w:color w:val="000000" w:themeColor="text1"/>
      <w:u w:val="single"/>
    </w:rPr>
  </w:style>
  <w:style w:type="character" w:styleId="IntenseReference">
    <w:name w:val="Intense Reference"/>
    <w:basedOn w:val="DefaultParagraphFont"/>
    <w:uiPriority w:val="98"/>
    <w:semiHidden/>
    <w:locked/>
    <w:rsid w:val="0088736F"/>
    <w:rPr>
      <w:rFonts w:asciiTheme="minorHAnsi" w:hAnsiTheme="minorHAnsi"/>
      <w:b/>
      <w:bCs/>
      <w:i w:val="0"/>
      <w:caps w:val="0"/>
      <w:smallCaps/>
      <w:color w:val="000000" w:themeColor="text1"/>
      <w:spacing w:val="0"/>
    </w:rPr>
  </w:style>
  <w:style w:type="character" w:styleId="SubtleReference">
    <w:name w:val="Subtle Reference"/>
    <w:basedOn w:val="DefaultParagraphFont"/>
    <w:uiPriority w:val="98"/>
    <w:semiHidden/>
    <w:locked/>
    <w:rsid w:val="0088736F"/>
    <w:rPr>
      <w:smallCaps/>
      <w:color w:val="5A5A5A" w:themeColor="text1" w:themeTint="A5"/>
    </w:rPr>
  </w:style>
  <w:style w:type="paragraph" w:customStyle="1" w:styleId="spacer">
    <w:name w:val="spacer"/>
    <w:basedOn w:val="Footer"/>
    <w:uiPriority w:val="9"/>
    <w:semiHidden/>
    <w:locked/>
    <w:rsid w:val="0088736F"/>
    <w:rPr>
      <w:sz w:val="2"/>
    </w:rPr>
  </w:style>
  <w:style w:type="character" w:styleId="FootnoteReference">
    <w:name w:val="footnote reference"/>
    <w:basedOn w:val="DefaultParagraphFont"/>
    <w:uiPriority w:val="99"/>
    <w:semiHidden/>
    <w:unhideWhenUsed/>
    <w:locked/>
    <w:rsid w:val="00AF7437"/>
    <w:rPr>
      <w:b/>
      <w:vertAlign w:val="superscript"/>
    </w:rPr>
  </w:style>
  <w:style w:type="paragraph" w:styleId="ListNumber4">
    <w:name w:val="List Number 4"/>
    <w:basedOn w:val="Normal"/>
    <w:uiPriority w:val="3"/>
    <w:semiHidden/>
    <w:locked/>
    <w:rsid w:val="00C85F08"/>
    <w:pPr>
      <w:numPr>
        <w:ilvl w:val="3"/>
        <w:numId w:val="62"/>
      </w:numPr>
      <w:contextualSpacing/>
    </w:pPr>
  </w:style>
  <w:style w:type="paragraph" w:styleId="ListNumber5">
    <w:name w:val="List Number 5"/>
    <w:basedOn w:val="Normal"/>
    <w:uiPriority w:val="3"/>
    <w:semiHidden/>
    <w:locked/>
    <w:rsid w:val="00C85F08"/>
    <w:pPr>
      <w:numPr>
        <w:ilvl w:val="4"/>
        <w:numId w:val="62"/>
      </w:numPr>
      <w:contextualSpacing/>
    </w:pPr>
  </w:style>
  <w:style w:type="numbering" w:customStyle="1" w:styleId="AlphaList">
    <w:name w:val="_Alpha List"/>
    <w:uiPriority w:val="99"/>
    <w:rsid w:val="00C85F08"/>
    <w:pPr>
      <w:numPr>
        <w:numId w:val="24"/>
      </w:numPr>
    </w:pPr>
  </w:style>
  <w:style w:type="paragraph" w:customStyle="1" w:styleId="SignOffTITLE">
    <w:name w:val="Sign Off TITLE"/>
    <w:basedOn w:val="NoSpacing"/>
    <w:link w:val="SignOffTITLEChar"/>
    <w:uiPriority w:val="10"/>
    <w:rsid w:val="004C7F80"/>
    <w:pPr>
      <w:spacing w:before="170"/>
    </w:pPr>
    <w:rPr>
      <w:color w:val="E8E5DC" w:themeColor="accent3"/>
      <w:sz w:val="12"/>
    </w:rPr>
  </w:style>
  <w:style w:type="paragraph" w:styleId="List">
    <w:name w:val="List"/>
    <w:basedOn w:val="Normal"/>
    <w:uiPriority w:val="4"/>
    <w:rsid w:val="00C85F08"/>
    <w:pPr>
      <w:numPr>
        <w:numId w:val="44"/>
      </w:numPr>
      <w:contextualSpacing/>
    </w:pPr>
  </w:style>
  <w:style w:type="paragraph" w:styleId="List2">
    <w:name w:val="List 2"/>
    <w:basedOn w:val="Normal"/>
    <w:uiPriority w:val="4"/>
    <w:unhideWhenUsed/>
    <w:locked/>
    <w:rsid w:val="00C85F08"/>
    <w:pPr>
      <w:numPr>
        <w:ilvl w:val="1"/>
        <w:numId w:val="44"/>
      </w:numPr>
      <w:contextualSpacing/>
    </w:pPr>
  </w:style>
  <w:style w:type="paragraph" w:styleId="List3">
    <w:name w:val="List 3"/>
    <w:basedOn w:val="Normal"/>
    <w:uiPriority w:val="4"/>
    <w:unhideWhenUsed/>
    <w:locked/>
    <w:rsid w:val="00C85F08"/>
    <w:pPr>
      <w:numPr>
        <w:ilvl w:val="2"/>
        <w:numId w:val="44"/>
      </w:numPr>
      <w:contextualSpacing/>
    </w:pPr>
  </w:style>
  <w:style w:type="paragraph" w:customStyle="1" w:styleId="TableHeading">
    <w:name w:val="Table Heading"/>
    <w:basedOn w:val="NoSpacing"/>
    <w:uiPriority w:val="4"/>
    <w:qFormat/>
    <w:locked/>
    <w:rsid w:val="001D0717"/>
    <w:pPr>
      <w:spacing w:after="0" w:line="240" w:lineRule="auto"/>
    </w:pPr>
    <w:rPr>
      <w:rFonts w:asciiTheme="majorHAnsi" w:hAnsiTheme="majorHAnsi"/>
      <w:noProof/>
      <w:color w:val="5BC6E8" w:themeColor="background2"/>
    </w:rPr>
  </w:style>
  <w:style w:type="paragraph" w:customStyle="1" w:styleId="TableText">
    <w:name w:val="Table Text"/>
    <w:basedOn w:val="NoSpacing"/>
    <w:uiPriority w:val="4"/>
    <w:qFormat/>
    <w:locked/>
    <w:rsid w:val="001D0717"/>
    <w:pPr>
      <w:spacing w:after="0"/>
    </w:pPr>
  </w:style>
  <w:style w:type="character" w:customStyle="1" w:styleId="NoSpacingChar">
    <w:name w:val="No Spacing Char"/>
    <w:basedOn w:val="DefaultParagraphFont"/>
    <w:link w:val="NoSpacing"/>
    <w:uiPriority w:val="1"/>
    <w:rsid w:val="004C7F80"/>
    <w:rPr>
      <w:rFonts w:eastAsia="Calibri" w:cs="Calibri"/>
      <w:color w:val="353735" w:themeColor="text2"/>
      <w:sz w:val="18"/>
    </w:rPr>
  </w:style>
  <w:style w:type="character" w:customStyle="1" w:styleId="SignOffTITLEChar">
    <w:name w:val="Sign Off TITLE Char"/>
    <w:basedOn w:val="NoSpacingChar"/>
    <w:link w:val="SignOffTITLE"/>
    <w:uiPriority w:val="10"/>
    <w:rsid w:val="009A5F4A"/>
    <w:rPr>
      <w:rFonts w:eastAsia="Calibri" w:cs="Calibri"/>
      <w:color w:val="E8E5DC" w:themeColor="accent3"/>
      <w:sz w:val="12"/>
    </w:rPr>
  </w:style>
  <w:style w:type="character" w:styleId="PlaceholderText">
    <w:name w:val="Placeholder Text"/>
    <w:basedOn w:val="DefaultParagraphFont"/>
    <w:uiPriority w:val="99"/>
    <w:semiHidden/>
    <w:locked/>
    <w:rsid w:val="006B4B59"/>
    <w:rPr>
      <w:color w:val="808080"/>
    </w:rPr>
  </w:style>
  <w:style w:type="paragraph" w:styleId="FootnoteText">
    <w:name w:val="footnote text"/>
    <w:basedOn w:val="Normal"/>
    <w:link w:val="FootnoteTextChar"/>
    <w:uiPriority w:val="99"/>
    <w:unhideWhenUsed/>
    <w:locked/>
    <w:rsid w:val="00591790"/>
    <w:pPr>
      <w:spacing w:after="60" w:line="240" w:lineRule="auto"/>
    </w:pPr>
    <w:rPr>
      <w:rFonts w:eastAsiaTheme="minorEastAsia" w:cs="Times New Roman"/>
      <w:sz w:val="16"/>
      <w:lang w:val="en-US"/>
    </w:rPr>
  </w:style>
  <w:style w:type="character" w:customStyle="1" w:styleId="FootnoteTextChar">
    <w:name w:val="Footnote Text Char"/>
    <w:basedOn w:val="DefaultParagraphFont"/>
    <w:link w:val="FootnoteText"/>
    <w:uiPriority w:val="99"/>
    <w:rsid w:val="00591790"/>
    <w:rPr>
      <w:rFonts w:eastAsiaTheme="minorEastAsia" w:cs="Times New Roman"/>
      <w:color w:val="353735" w:themeColor="text2"/>
      <w:sz w:val="16"/>
      <w:lang w:val="en-US"/>
    </w:rPr>
  </w:style>
  <w:style w:type="table" w:customStyle="1" w:styleId="StandardTable">
    <w:name w:val="Standard Table"/>
    <w:basedOn w:val="TableNormal"/>
    <w:uiPriority w:val="99"/>
    <w:rsid w:val="00C10663"/>
    <w:pPr>
      <w:spacing w:after="0"/>
    </w:pPr>
    <w:rPr>
      <w:sz w:val="18"/>
    </w:rPr>
    <w:tblPr>
      <w:tblStyleRowBandSize w:val="1"/>
      <w:tblStyleColBandSize w:val="1"/>
      <w:tblInd w:w="85" w:type="dxa"/>
      <w:tblBorders>
        <w:bottom w:val="single" w:sz="4" w:space="0" w:color="353735" w:themeColor="text2"/>
        <w:insideH w:val="single" w:sz="4" w:space="0" w:color="353735" w:themeColor="text2"/>
      </w:tblBorders>
      <w:tblCellMar>
        <w:top w:w="85" w:type="dxa"/>
        <w:left w:w="85" w:type="dxa"/>
        <w:bottom w:w="85" w:type="dxa"/>
        <w:right w:w="85" w:type="dxa"/>
      </w:tblCellMar>
    </w:tblPr>
    <w:tblStylePr w:type="firstRow">
      <w:pPr>
        <w:wordWrap/>
        <w:spacing w:beforeLines="0" w:before="0" w:beforeAutospacing="0" w:afterLines="0" w:after="0" w:afterAutospacing="0" w:line="240" w:lineRule="auto"/>
      </w:pPr>
      <w:rPr>
        <w:b w:val="0"/>
        <w:color w:val="5BC6E8" w:themeColor="background2"/>
      </w:rPr>
      <w:tblPr/>
      <w:tcPr>
        <w:tcBorders>
          <w:top w:val="nil"/>
          <w:left w:val="nil"/>
          <w:bottom w:val="nil"/>
          <w:right w:val="nil"/>
          <w:insideH w:val="nil"/>
          <w:insideV w:val="nil"/>
          <w:tl2br w:val="nil"/>
          <w:tr2bl w:val="nil"/>
        </w:tcBorders>
      </w:tcPr>
    </w:tblStylePr>
    <w:tblStylePr w:type="lastRow">
      <w:tblPr/>
      <w:tcPr>
        <w:tcBorders>
          <w:top w:val="double" w:sz="4" w:space="0" w:color="353735" w:themeColor="text2"/>
        </w:tcBorders>
      </w:tcPr>
    </w:tblStylePr>
  </w:style>
  <w:style w:type="table" w:customStyle="1" w:styleId="LayoutGrid">
    <w:name w:val="Layout Grid"/>
    <w:basedOn w:val="TableNormal"/>
    <w:uiPriority w:val="99"/>
    <w:rsid w:val="00B26573"/>
    <w:pPr>
      <w:spacing w:after="0"/>
    </w:pPr>
    <w:tblPr>
      <w:tblCellMar>
        <w:left w:w="0" w:type="dxa"/>
        <w:right w:w="0" w:type="dxa"/>
      </w:tblCellMar>
    </w:tblPr>
  </w:style>
  <w:style w:type="paragraph" w:customStyle="1" w:styleId="FooterAddress">
    <w:name w:val="Footer Address"/>
    <w:basedOn w:val="Footer"/>
    <w:uiPriority w:val="9"/>
    <w:semiHidden/>
    <w:rsid w:val="00CB3BEF"/>
    <w:rPr>
      <w:caps/>
      <w:spacing w:val="-1"/>
    </w:rPr>
  </w:style>
  <w:style w:type="paragraph" w:customStyle="1" w:styleId="FooterABN">
    <w:name w:val="Footer ABN"/>
    <w:basedOn w:val="Footer"/>
    <w:uiPriority w:val="9"/>
    <w:semiHidden/>
    <w:rsid w:val="00CB3BEF"/>
    <w:pPr>
      <w:spacing w:before="80"/>
    </w:pPr>
    <w:rPr>
      <w:caps/>
      <w:sz w:val="10"/>
    </w:rPr>
  </w:style>
  <w:style w:type="character" w:customStyle="1" w:styleId="FooterCompanyName">
    <w:name w:val="Footer CompanyName"/>
    <w:basedOn w:val="DefaultParagraphFont"/>
    <w:uiPriority w:val="9"/>
    <w:semiHidden/>
    <w:rsid w:val="00CB3BEF"/>
    <w:rPr>
      <w:rFonts w:asciiTheme="majorHAnsi" w:hAnsiTheme="majorHAnsi"/>
    </w:rPr>
  </w:style>
  <w:style w:type="paragraph" w:customStyle="1" w:styleId="Subject">
    <w:name w:val="Subject"/>
    <w:basedOn w:val="Normal"/>
    <w:uiPriority w:val="5"/>
    <w:qFormat/>
    <w:rsid w:val="00BB29DE"/>
    <w:rPr>
      <w:rFonts w:asciiTheme="majorHAnsi" w:hAnsiTheme="majorHAnsi"/>
    </w:rPr>
  </w:style>
  <w:style w:type="paragraph" w:styleId="NormalIndent">
    <w:name w:val="Normal Indent"/>
    <w:basedOn w:val="Normal"/>
    <w:locked/>
    <w:rsid w:val="000E23B5"/>
    <w:pPr>
      <w:spacing w:before="100" w:after="0" w:line="312" w:lineRule="auto"/>
      <w:ind w:left="709"/>
    </w:pPr>
    <w:rPr>
      <w:rFonts w:ascii="Arial" w:eastAsia="SimSun" w:hAnsi="Arial" w:cs="Times New Roman"/>
      <w:color w:val="auto"/>
      <w:sz w:val="20"/>
    </w:rPr>
  </w:style>
  <w:style w:type="paragraph" w:customStyle="1" w:styleId="level1">
    <w:name w:val="level1"/>
    <w:basedOn w:val="Normal"/>
    <w:rsid w:val="000E23B5"/>
    <w:pPr>
      <w:numPr>
        <w:numId w:val="46"/>
      </w:numPr>
      <w:spacing w:before="100" w:after="0" w:line="312" w:lineRule="auto"/>
    </w:pPr>
    <w:rPr>
      <w:rFonts w:ascii="Arial" w:eastAsia="SimSun" w:hAnsi="Arial" w:cs="Times New Roman"/>
      <w:color w:val="auto"/>
      <w:sz w:val="20"/>
    </w:rPr>
  </w:style>
  <w:style w:type="paragraph" w:customStyle="1" w:styleId="level2">
    <w:name w:val="level2"/>
    <w:basedOn w:val="Normal"/>
    <w:rsid w:val="000E23B5"/>
    <w:pPr>
      <w:numPr>
        <w:ilvl w:val="1"/>
        <w:numId w:val="46"/>
      </w:numPr>
      <w:spacing w:before="100" w:after="0" w:line="312" w:lineRule="auto"/>
    </w:pPr>
    <w:rPr>
      <w:rFonts w:ascii="Arial" w:eastAsia="SimSun" w:hAnsi="Arial" w:cs="Times New Roman"/>
      <w:color w:val="auto"/>
      <w:sz w:val="20"/>
    </w:rPr>
  </w:style>
  <w:style w:type="paragraph" w:customStyle="1" w:styleId="level3">
    <w:name w:val="level3"/>
    <w:basedOn w:val="Normal"/>
    <w:rsid w:val="000E23B5"/>
    <w:pPr>
      <w:numPr>
        <w:ilvl w:val="2"/>
        <w:numId w:val="46"/>
      </w:numPr>
      <w:spacing w:before="100" w:after="0" w:line="312" w:lineRule="auto"/>
    </w:pPr>
    <w:rPr>
      <w:rFonts w:ascii="Arial" w:eastAsia="SimSun" w:hAnsi="Arial" w:cs="Times New Roman"/>
      <w:color w:val="auto"/>
      <w:sz w:val="20"/>
    </w:rPr>
  </w:style>
  <w:style w:type="paragraph" w:customStyle="1" w:styleId="level4">
    <w:name w:val="level4"/>
    <w:basedOn w:val="Normal"/>
    <w:rsid w:val="000E23B5"/>
    <w:pPr>
      <w:numPr>
        <w:ilvl w:val="3"/>
        <w:numId w:val="46"/>
      </w:numPr>
      <w:spacing w:before="100" w:after="0" w:line="312" w:lineRule="auto"/>
    </w:pPr>
    <w:rPr>
      <w:rFonts w:ascii="Arial" w:eastAsia="SimSun" w:hAnsi="Arial" w:cs="Times New Roman"/>
      <w:color w:val="auto"/>
      <w:sz w:val="20"/>
    </w:rPr>
  </w:style>
  <w:style w:type="paragraph" w:customStyle="1" w:styleId="level5">
    <w:name w:val="level5"/>
    <w:basedOn w:val="Normal"/>
    <w:rsid w:val="000E23B5"/>
    <w:pPr>
      <w:numPr>
        <w:ilvl w:val="4"/>
        <w:numId w:val="46"/>
      </w:numPr>
      <w:spacing w:before="100" w:after="0" w:line="312" w:lineRule="auto"/>
    </w:pPr>
    <w:rPr>
      <w:rFonts w:ascii="Arial" w:eastAsia="SimSun" w:hAnsi="Arial" w:cs="Times New Roman"/>
      <w:color w:val="auto"/>
      <w:sz w:val="20"/>
    </w:rPr>
  </w:style>
  <w:style w:type="paragraph" w:customStyle="1" w:styleId="level6">
    <w:name w:val="level6"/>
    <w:basedOn w:val="Normal"/>
    <w:rsid w:val="000E23B5"/>
    <w:pPr>
      <w:numPr>
        <w:ilvl w:val="5"/>
        <w:numId w:val="46"/>
      </w:numPr>
      <w:spacing w:before="100" w:after="0" w:line="312" w:lineRule="auto"/>
      <w:ind w:left="3544" w:hanging="709"/>
    </w:pPr>
    <w:rPr>
      <w:rFonts w:ascii="Arial" w:eastAsia="SimSun" w:hAnsi="Arial" w:cs="Times New Roman"/>
      <w:color w:val="auto"/>
      <w:sz w:val="20"/>
    </w:rPr>
  </w:style>
  <w:style w:type="paragraph" w:customStyle="1" w:styleId="AARHeading1">
    <w:name w:val="AAR Heading 1"/>
    <w:basedOn w:val="Normal"/>
    <w:next w:val="AARHeading2"/>
    <w:rsid w:val="000E23B5"/>
    <w:pPr>
      <w:keepNext/>
      <w:numPr>
        <w:numId w:val="47"/>
      </w:numPr>
      <w:pBdr>
        <w:bottom w:val="single" w:sz="4" w:space="3" w:color="auto"/>
      </w:pBdr>
      <w:spacing w:before="360" w:after="0" w:line="312" w:lineRule="auto"/>
    </w:pPr>
    <w:rPr>
      <w:rFonts w:ascii="Arial" w:eastAsia="SimSun" w:hAnsi="Arial" w:cs="Times New Roman"/>
      <w:b/>
      <w:color w:val="auto"/>
      <w:sz w:val="24"/>
    </w:rPr>
  </w:style>
  <w:style w:type="paragraph" w:customStyle="1" w:styleId="AARHeading2">
    <w:name w:val="AAR Heading 2"/>
    <w:basedOn w:val="Normal"/>
    <w:next w:val="NormalIndent"/>
    <w:rsid w:val="000E23B5"/>
    <w:pPr>
      <w:keepNext/>
      <w:numPr>
        <w:ilvl w:val="1"/>
        <w:numId w:val="47"/>
      </w:numPr>
      <w:spacing w:before="200" w:after="0" w:line="312" w:lineRule="auto"/>
    </w:pPr>
    <w:rPr>
      <w:rFonts w:ascii="Arial" w:eastAsia="SimSun" w:hAnsi="Arial" w:cs="Times New Roman"/>
      <w:b/>
      <w:color w:val="auto"/>
      <w:sz w:val="20"/>
    </w:rPr>
  </w:style>
  <w:style w:type="paragraph" w:customStyle="1" w:styleId="AARHeading3">
    <w:name w:val="AAR Heading 3"/>
    <w:basedOn w:val="Normal"/>
    <w:rsid w:val="000E23B5"/>
    <w:pPr>
      <w:numPr>
        <w:ilvl w:val="2"/>
        <w:numId w:val="47"/>
      </w:numPr>
      <w:spacing w:before="100" w:after="0" w:line="312" w:lineRule="auto"/>
      <w:outlineLvl w:val="2"/>
    </w:pPr>
    <w:rPr>
      <w:rFonts w:ascii="Arial" w:eastAsia="SimSun" w:hAnsi="Arial" w:cs="Times New Roman"/>
      <w:color w:val="auto"/>
      <w:sz w:val="20"/>
    </w:rPr>
  </w:style>
  <w:style w:type="paragraph" w:customStyle="1" w:styleId="AARHeading4">
    <w:name w:val="AAR Heading 4"/>
    <w:basedOn w:val="Normal"/>
    <w:rsid w:val="000E23B5"/>
    <w:pPr>
      <w:numPr>
        <w:ilvl w:val="3"/>
        <w:numId w:val="47"/>
      </w:numPr>
      <w:spacing w:before="100" w:after="0" w:line="312" w:lineRule="auto"/>
      <w:outlineLvl w:val="3"/>
    </w:pPr>
    <w:rPr>
      <w:rFonts w:ascii="Arial" w:eastAsia="SimSun" w:hAnsi="Arial" w:cs="Times New Roman"/>
      <w:color w:val="auto"/>
      <w:sz w:val="20"/>
    </w:rPr>
  </w:style>
  <w:style w:type="paragraph" w:customStyle="1" w:styleId="AARHeading5">
    <w:name w:val="AAR Heading 5"/>
    <w:basedOn w:val="Normal"/>
    <w:rsid w:val="000E23B5"/>
    <w:pPr>
      <w:numPr>
        <w:ilvl w:val="4"/>
        <w:numId w:val="47"/>
      </w:numPr>
      <w:spacing w:before="100" w:after="0" w:line="312" w:lineRule="auto"/>
      <w:outlineLvl w:val="4"/>
    </w:pPr>
    <w:rPr>
      <w:rFonts w:ascii="Arial" w:eastAsia="SimSun" w:hAnsi="Arial" w:cs="Times New Roman"/>
      <w:color w:val="auto"/>
      <w:sz w:val="20"/>
    </w:rPr>
  </w:style>
  <w:style w:type="paragraph" w:customStyle="1" w:styleId="AARHeading6">
    <w:name w:val="AAR Heading 6"/>
    <w:basedOn w:val="Normal"/>
    <w:rsid w:val="000E23B5"/>
    <w:pPr>
      <w:numPr>
        <w:ilvl w:val="5"/>
        <w:numId w:val="47"/>
      </w:numPr>
      <w:spacing w:before="100" w:after="0" w:line="312" w:lineRule="auto"/>
      <w:outlineLvl w:val="5"/>
    </w:pPr>
    <w:rPr>
      <w:rFonts w:ascii="Arial" w:eastAsia="SimSun" w:hAnsi="Arial" w:cs="Times New Roman"/>
      <w:color w:val="auto"/>
      <w:sz w:val="20"/>
    </w:rPr>
  </w:style>
  <w:style w:type="paragraph" w:customStyle="1" w:styleId="Bullet3">
    <w:name w:val="Bullet 3"/>
    <w:basedOn w:val="Normal"/>
    <w:rsid w:val="003B2FE4"/>
    <w:pPr>
      <w:numPr>
        <w:numId w:val="61"/>
      </w:numPr>
      <w:spacing w:before="100" w:after="0" w:line="288" w:lineRule="auto"/>
    </w:pPr>
    <w:rPr>
      <w:rFonts w:ascii="Arial" w:eastAsia="Times New Roman" w:hAnsi="Arial" w:cs="Times New Roman"/>
      <w:color w:val="auto"/>
      <w:sz w:val="20"/>
    </w:rPr>
  </w:style>
  <w:style w:type="paragraph" w:customStyle="1" w:styleId="PartyRecital">
    <w:name w:val="Party Recital"/>
    <w:basedOn w:val="Normal"/>
    <w:rsid w:val="003B2FE4"/>
    <w:pPr>
      <w:spacing w:before="160" w:after="0" w:line="288" w:lineRule="auto"/>
      <w:ind w:left="284"/>
    </w:pPr>
    <w:rPr>
      <w:rFonts w:ascii="Arial" w:eastAsia="Times New Roman" w:hAnsi="Arial" w:cs="Times New Roman"/>
      <w:color w:val="auto"/>
      <w:sz w:val="20"/>
    </w:rPr>
  </w:style>
  <w:style w:type="paragraph" w:styleId="Revision">
    <w:name w:val="Revision"/>
    <w:hidden/>
    <w:uiPriority w:val="99"/>
    <w:semiHidden/>
    <w:rsid w:val="008E387F"/>
    <w:pPr>
      <w:spacing w:after="0"/>
    </w:pPr>
    <w:rPr>
      <w:color w:val="353735" w:themeColor="text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Allegro Colors">
      <a:dk1>
        <a:sysClr val="windowText" lastClr="000000"/>
      </a:dk1>
      <a:lt1>
        <a:sysClr val="window" lastClr="FFFFFF"/>
      </a:lt1>
      <a:dk2>
        <a:srgbClr val="353735"/>
      </a:dk2>
      <a:lt2>
        <a:srgbClr val="5BC6E8"/>
      </a:lt2>
      <a:accent1>
        <a:srgbClr val="5BC6E8"/>
      </a:accent1>
      <a:accent2>
        <a:srgbClr val="353735"/>
      </a:accent2>
      <a:accent3>
        <a:srgbClr val="E8E5DC"/>
      </a:accent3>
      <a:accent4>
        <a:srgbClr val="6D6E71"/>
      </a:accent4>
      <a:accent5>
        <a:srgbClr val="009FDA"/>
      </a:accent5>
      <a:accent6>
        <a:srgbClr val="0071B7"/>
      </a:accent6>
      <a:hlink>
        <a:srgbClr val="0071B7"/>
      </a:hlink>
      <a:folHlink>
        <a:srgbClr val="6D6E71"/>
      </a:folHlink>
    </a:clrScheme>
    <a:fontScheme name="Custom 27">
      <a:majorFont>
        <a:latin typeface="Franklin Gothic Medium"/>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B7D56F-E033-4571-9961-4FE83FF4A85D}">
  <we:reference id="wa200006240" version="1.0.0.0" store="en-GB" storeType="OMEX"/>
  <we:alternateReferences>
    <we:reference id="WA200006240"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03f6148-7ea3-4555-bccd-c640ff8de7f0" xsi:nil="true"/>
    <lcf76f155ced4ddcb4097134ff3c332f xmlns="6f1c85dc-fdd7-4410-86cc-58e66405940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CEE4B6DE7E7646949196188DAE7E4C" ma:contentTypeVersion="19" ma:contentTypeDescription="Create a new document." ma:contentTypeScope="" ma:versionID="eb683a1e519bc756e904a25c35557c3d">
  <xsd:schema xmlns:xsd="http://www.w3.org/2001/XMLSchema" xmlns:xs="http://www.w3.org/2001/XMLSchema" xmlns:p="http://schemas.microsoft.com/office/2006/metadata/properties" xmlns:ns2="6f1c85dc-fdd7-4410-86cc-58e664059408" xmlns:ns3="103f6148-7ea3-4555-bccd-c640ff8de7f0" targetNamespace="http://schemas.microsoft.com/office/2006/metadata/properties" ma:root="true" ma:fieldsID="ab5554f8e091eaa715b82939469535a7" ns2:_="" ns3:_="">
    <xsd:import namespace="6f1c85dc-fdd7-4410-86cc-58e664059408"/>
    <xsd:import namespace="103f6148-7ea3-4555-bccd-c640ff8de7f0"/>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DateTaken" minOccurs="0"/>
                <xsd:element ref="ns2:MediaServiceAutoTags" minOccurs="0"/>
                <xsd:element ref="ns2:MediaServiceOCR" minOccurs="0"/>
                <xsd:element ref="ns2:MediaServiceLocation"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c85dc-fdd7-4410-86cc-58e66405940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Location" ma:index="14"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3cc3d1-9414-4ca0-94ce-c71a0de017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3f6148-7ea3-4555-bccd-c640ff8de7f0"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ffd11a0-cd20-4f4a-bad9-e1133a022321}" ma:internalName="TaxCatchAll" ma:showField="CatchAllData" ma:web="103f6148-7ea3-4555-bccd-c640ff8de7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8D525-09C4-4299-8538-7A18AFB8F9A8}">
  <ds:schemaRefs>
    <ds:schemaRef ds:uri="http://schemas.microsoft.com/sharepoint/v3/contenttype/forms"/>
  </ds:schemaRefs>
</ds:datastoreItem>
</file>

<file path=customXml/itemProps2.xml><?xml version="1.0" encoding="utf-8"?>
<ds:datastoreItem xmlns:ds="http://schemas.openxmlformats.org/officeDocument/2006/customXml" ds:itemID="{D2095C11-77A4-4339-8FFF-92F9E35333DD}">
  <ds:schemaRefs>
    <ds:schemaRef ds:uri="http://schemas.microsoft.com/office/2006/metadata/properties"/>
    <ds:schemaRef ds:uri="http://schemas.microsoft.com/office/infopath/2007/PartnerControls"/>
    <ds:schemaRef ds:uri="103f6148-7ea3-4555-bccd-c640ff8de7f0"/>
    <ds:schemaRef ds:uri="6f1c85dc-fdd7-4410-86cc-58e664059408"/>
  </ds:schemaRefs>
</ds:datastoreItem>
</file>

<file path=customXml/itemProps3.xml><?xml version="1.0" encoding="utf-8"?>
<ds:datastoreItem xmlns:ds="http://schemas.openxmlformats.org/officeDocument/2006/customXml" ds:itemID="{930CAB82-D8BB-4907-9838-FE2C690C0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c85dc-fdd7-4410-86cc-58e664059408"/>
    <ds:schemaRef ds:uri="103f6148-7ea3-4555-bccd-c640ff8de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FDA8BE-8E98-4EDD-92EE-57B9ABB8A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2025-08-27T12:59:00Z</dcterms:created>
  <dcterms:modified xsi:type="dcterms:W3CDTF">2025-08-27T13:00:00Z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version</vt:lpwstr>
  </property>
  <property fmtid="{D5CDD505-2E9C-101B-9397-08002B2CF9AE}" pid="3" name="ContentTypeId">
    <vt:lpwstr>0x0101008BCEE4B6DE7E7646949196188DAE7E4C</vt:lpwstr>
  </property>
  <property fmtid="{D5CDD505-2E9C-101B-9397-08002B2CF9AE}" pid="4" name="DocID">
    <vt:lpwstr> </vt:lpwstr>
  </property>
  <property fmtid="{D5CDD505-2E9C-101B-9397-08002B2CF9AE}" pid="5" name="ashurstDocRef">
    <vt:lpwstr>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MediaServiceImageTags">
    <vt:lpwstr/>
  </property>
</Properties>
</file>