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ind w:left="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NCIS: SYDNEY | EPISODE 308 | PINK REVISIONS | 23MAY25 Pg 11</w:t>
      </w:r>
    </w:p>
    <w:p>
      <w:pPr>
        <w:spacing w:before="0" w:after="240"/>
        <w:ind w:left="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10 CONTINUED: (3)10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DESHAWN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Figured we’d check out the gun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ranges round town. Guy was a hot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shot. Only comes with practice.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EVIE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Or natural talent.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DESHAWN</w:t>
      </w:r>
    </w:p>
    <w:p>
      <w:pPr>
        <w:spacing w:before="0" w:after="0"/>
        <w:ind w:left="22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(ignoring this)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Bit of luck, we match the gun and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ammo with names from the podcast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subscriber list.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There’s a buzz at the door. Mackey and JD look to the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security screen: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FORECOURT (ON SCREEN): TYLER HOLBROOK stands outside.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11 EXT. NCIS SYDNEY HQ - FORECOURT - DAY11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MACKEY talks with TYLER out by the harbour.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... appreciate everything you’re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doing to catch whoever killed my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little brother.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MACKEY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fca5a5" w:color="auto" w:val="clear"/>
        </w:rPr>
        <w:t xml:space="preserve">Why’d Nate come back? After all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fca5a5" w:color="auto" w:val="clear"/>
        </w:rPr>
        <w:t xml:space="preserve">these years?Brown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Wainright got in contact. Sweet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talked Nate into coming to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Australia with the offer to tell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his side of events.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MACKEY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fca5a5" w:color="auto" w:val="clear"/>
        </w:rPr>
        <w:t xml:space="preserve">Nate went on the podcast?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He recorded a vlog interview with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Lucinda yesterday.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Mackey a bsorbs that.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 (CONT’D)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GrantThe Marshes were like a family to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Nate. Zoe was his sweetheart. He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couldn’t stand the thought that the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real killer was still out there. I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came out to make sure he had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someone in his corner.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He tries hard to rein in his emotions.</w:t>
      </w:r>
    </w:p>
    <w:p>
      <w:pPr>
        <w:spacing w:before="0" w:after="0"/>
        <w:ind w:left="22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(CONTINUED)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NCIS: SYDNEY | EPISODE 308 | PINK REVISIONS | 23MAY25 Pg 12</w:t>
      </w:r>
    </w:p>
    <w:p>
      <w:pPr>
        <w:spacing w:before="0" w:after="240"/>
        <w:ind w:left="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11 CONTINUED:11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 (CONT’D)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You have my brother’s body?</w:t>
      </w:r>
    </w:p>
    <w:p>
      <w:pPr>
        <w:spacing w:before="0" w:after="240"/>
        <w:ind w:left="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CONTINUE AS ONE SCENE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12 INT. NCIS SYDNEY HQ - ROY'S AUTOPSY ROOM - DAY12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Mackey leads Tyler to the autopsy room.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DOC ROY has Nate’s brother TYLER with him. A sheet draped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over the body. His feet sticking out, a tag on the toes.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DOC ROYMACKEY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I had to perform a full autopsy.The Doc had to perform a full autopsy</w:t>
      </w:r>
    </w:p>
    <w:p>
      <w:pPr>
        <w:spacing w:before="0" w:after="0"/>
        <w:ind w:left="22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(beat, more)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I’ve sewn him back up. You might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find my handiwork a little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confronting.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I’d like to say goodbye.</w:t>
      </w:r>
    </w:p>
    <w:p>
      <w:pPr>
        <w:spacing w:before="0" w:after="240"/>
        <w:ind w:left="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MACKEY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DOC ROY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Fair enough.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Mackey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DOC ROY pulls back the sheet. Watches as Tyler takes in the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bullet wounds. The stitching post-autopsy. It’s a lot.</w:t>
      </w:r>
    </w:p>
    <w:p>
      <w:pPr>
        <w:spacing w:before="0" w:after="240"/>
        <w:ind w:left="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MACKEY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DOC ROY (CONT’D)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He worked with his hands, I see.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Nate was a Navy machinist. Pulling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engines apart and putting them back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together. That was hiBrowns happy place.</w:t>
      </w:r>
    </w:p>
    <w:p>
      <w:pPr>
        <w:spacing w:before="0" w:after="0"/>
        <w:ind w:left="22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(taking Nate’s hands)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I let you down, br o. I’m sorry.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Doc Roy watches Tyler grappling with inconsolable loss.</w:t>
      </w:r>
    </w:p>
    <w:p>
      <w:pPr>
        <w:spacing w:before="0" w:after="240"/>
        <w:ind w:left="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MACKEY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DOC ROY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Take your time, son. The grief of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losing someone close is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unimaginable. Losing family...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that’s on another level entirely.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S peaking from experience?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Mackey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Doc Roy ducks the question.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Grant</w:t>
      </w:r>
    </w:p>
    <w:p>
      <w:pPr>
        <w:spacing w:before="0" w:after="0"/>
        <w:ind w:left="22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(CONTINUED)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NCIS: SYDNEY | EPISODE 308 | PINK REVISIONS | 23MAY25 Pg 13</w:t>
      </w:r>
    </w:p>
    <w:p>
      <w:pPr>
        <w:spacing w:before="0" w:after="240"/>
        <w:ind w:left="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12 CONTINUED:12</w:t>
      </w:r>
    </w:p>
    <w:p>
      <w:pPr>
        <w:spacing w:before="0" w:after="240"/>
        <w:ind w:left="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MACKEY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DOC ROY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Something’s been bugging me. Your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brother own a toy koala?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Mention of the koala makes Tyler smile.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Clarence.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Mackey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Tyler shows Doc Roy pics on his phone.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ON PHONE: A smiling NATE and TYLER holding CLARENCE the toy *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koala in silly poses at iconic Sydney landmarks: In front of *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the Harbour Bridge. On a surfboard at Bondi. Facing off with *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real koalas at Sydney’s Taronga Zoo. Drinking a schooner of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beer at Coogee beach...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 (CONT’D)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I bought him for our niece. Made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sure Clarence photobombed all me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and Nate’s selfies.</w:t>
      </w:r>
    </w:p>
    <w:p>
      <w:pPr>
        <w:spacing w:before="0" w:after="240"/>
        <w:ind w:left="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MACKEY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DOC ROY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Taronga Zoo. Bondi Beach. Quite an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itinerary.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Whatever else happened on the trip,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I at least wanted Nate to make a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few good memories along the way.</w:t>
      </w:r>
    </w:p>
    <w:p>
      <w:pPr>
        <w:spacing w:before="0" w:after="0"/>
        <w:ind w:left="22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(beat)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Today we were going tBrowno hike in the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Blue Mountains.</w:t>
      </w:r>
    </w:p>
    <w:p>
      <w:pPr>
        <w:spacing w:before="0" w:after="240"/>
        <w:ind w:left="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MACKEY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DOC ROY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Sorry for your loss.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Same.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Mackey’s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d1d5db" w:color="auto" w:val="clear"/>
        </w:rPr>
        <w:t xml:space="preserve">Tyler clasps Doc Roy’s hand. Surprising him.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TYLER (CONT’D)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Take care, Doc.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Mackey’s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  <w:shd w:fill="93c5fd" w:color="auto" w:val="clear"/>
        </w:rPr>
        <w:t xml:space="preserve">Off Doc Roy’s reaction we--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13 EXT. LUCINDA'S HOME - FRONT - DAY13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Grant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MACKEY and JD walk the path to a house overlooking the coast.</w:t>
      </w:r>
    </w:p>
    <w:p>
      <w:pPr>
        <w:spacing w:before="240" w:after="0"/>
        <w:ind w:left="3000"/>
        <w:jc w:val="left"/>
      </w:pPr>
      <w:r>
        <w:rPr>
          <w:rFonts w:ascii="Courier Prime" w:cs="Courier Prime" w:eastAsia="Courier Prime" w:hAnsi="Courier Prime"/>
          <w:b w:val="false"/>
          <w:bCs w:val="false"/>
          <w:caps/>
          <w:sz w:val="24"/>
          <w:szCs w:val="24"/>
        </w:rPr>
        <w:t xml:space="preserve">JD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I’ve pulled the cold case files.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Maybe shed some light on whether</w:t>
      </w:r>
    </w:p>
    <w:p>
      <w:pPr>
        <w:spacing w:before="0" w:after="240"/>
        <w:ind w:left="15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Nate really killed that family.</w:t>
      </w:r>
    </w:p>
    <w:p>
      <w:pPr>
        <w:spacing w:before="0" w:after="0"/>
        <w:ind w:left="2200"/>
        <w:jc w:val="left"/>
      </w:pPr>
      <w:r>
        <w:rPr>
          <w:rFonts w:ascii="Courier Prime" w:cs="Courier Prime" w:eastAsia="Courier Prime" w:hAnsi="Courier Prime"/>
          <w:b w:val="false"/>
          <w:bCs w:val="false"/>
          <w:caps w:val="false"/>
          <w:sz w:val="24"/>
          <w:szCs w:val="24"/>
        </w:rPr>
        <w:t xml:space="preserve">(CONTINUED)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2025-11-25T07:50:02.995Z</dcterms:created>
  <dcterms:modified xsi:type="dcterms:W3CDTF">2025-11-25T07:50:02.995Z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