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CD0FDA">
      <w:pPr>
        <w:rPr>
          <w:b/>
          <w:sz w:val="36"/>
          <w:szCs w:val="36"/>
        </w:rPr>
      </w:pPr>
      <w:r>
        <w:rPr>
          <w:rFonts w:hint="eastAsia"/>
        </w:rPr>
        <w:tab/>
      </w:r>
      <w:r>
        <w:rPr>
          <w:rFonts w:hint="eastAsia"/>
        </w:rPr>
        <w:tab/>
      </w:r>
      <w:r>
        <w:rPr>
          <w:rFonts w:hint="eastAsia"/>
        </w:rPr>
        <w:tab/>
      </w:r>
      <w:r>
        <w:rPr>
          <w:rFonts w:hint="eastAsia"/>
          <w:b/>
          <w:sz w:val="36"/>
          <w:szCs w:val="36"/>
        </w:rPr>
        <w:tab/>
      </w:r>
      <w:r>
        <w:rPr>
          <w:rFonts w:hint="eastAsia"/>
          <w:b/>
          <w:sz w:val="36"/>
          <w:szCs w:val="36"/>
        </w:rPr>
        <w:tab/>
      </w:r>
    </w:p>
    <w:p w14:paraId="2F3104C6">
      <w:pPr>
        <w:rPr>
          <w:b/>
          <w:sz w:val="36"/>
          <w:szCs w:val="36"/>
        </w:rPr>
      </w:pPr>
    </w:p>
    <w:p w14:paraId="4E1ED95B">
      <w:pPr>
        <w:ind w:left="1680" w:firstLine="420"/>
        <w:rPr>
          <w:rFonts w:hint="eastAsia" w:eastAsiaTheme="minorEastAsia"/>
          <w:b/>
          <w:sz w:val="36"/>
          <w:szCs w:val="36"/>
          <w:lang w:eastAsia="zh-CN"/>
        </w:rPr>
      </w:pPr>
      <w:r>
        <w:rPr>
          <w:rFonts w:hint="eastAsia"/>
          <w:b/>
          <w:sz w:val="36"/>
          <w:szCs w:val="36"/>
          <w:lang w:val="en-US" w:eastAsia="zh-CN"/>
        </w:rPr>
        <w:t>CarEye叉车管理系统APP</w:t>
      </w:r>
    </w:p>
    <w:p w14:paraId="2C9CDB44"/>
    <w:p w14:paraId="3D45D77E">
      <w:r>
        <w:rPr>
          <w:rFonts w:hint="eastAsia"/>
        </w:rPr>
        <w:tab/>
      </w:r>
      <w:r>
        <w:rPr>
          <w:rFonts w:hint="eastAsia"/>
        </w:rPr>
        <w:tab/>
      </w:r>
      <w:r>
        <w:rPr>
          <w:rFonts w:hint="eastAsia"/>
        </w:rPr>
        <w:tab/>
      </w:r>
      <w:r>
        <w:rPr>
          <w:rFonts w:hint="eastAsia"/>
        </w:rPr>
        <w:tab/>
      </w:r>
      <w:r>
        <w:rPr>
          <w:rFonts w:hint="eastAsia"/>
        </w:rPr>
        <w:tab/>
      </w:r>
    </w:p>
    <w:p w14:paraId="665D3330"/>
    <w:p w14:paraId="63A4699B">
      <w:pPr>
        <w:ind w:left="1680" w:firstLine="420"/>
        <w:rPr>
          <w:sz w:val="48"/>
          <w:szCs w:val="48"/>
        </w:rPr>
      </w:pPr>
    </w:p>
    <w:p w14:paraId="70C8E21F">
      <w:pPr>
        <w:ind w:left="2100" w:firstLine="420"/>
        <w:rPr>
          <w:sz w:val="48"/>
          <w:szCs w:val="48"/>
        </w:rPr>
      </w:pPr>
    </w:p>
    <w:p w14:paraId="6D828B8A">
      <w:pPr>
        <w:ind w:left="2100" w:firstLine="420"/>
        <w:rPr>
          <w:sz w:val="48"/>
          <w:szCs w:val="48"/>
        </w:rPr>
      </w:pPr>
      <w:r>
        <w:rPr>
          <w:rFonts w:hint="eastAsia"/>
          <w:sz w:val="48"/>
          <w:szCs w:val="48"/>
        </w:rPr>
        <w:t>用户使用手册</w:t>
      </w:r>
    </w:p>
    <w:p w14:paraId="37AC59FA">
      <w:pPr>
        <w:ind w:left="1680" w:firstLine="420"/>
        <w:rPr>
          <w:sz w:val="48"/>
          <w:szCs w:val="48"/>
        </w:rPr>
      </w:pPr>
    </w:p>
    <w:p w14:paraId="350A907F">
      <w:pPr>
        <w:ind w:left="1680" w:firstLine="420"/>
        <w:rPr>
          <w:sz w:val="48"/>
          <w:szCs w:val="48"/>
        </w:rPr>
      </w:pPr>
    </w:p>
    <w:p w14:paraId="61CFE5C3">
      <w:pPr>
        <w:ind w:left="1680" w:firstLine="420"/>
        <w:rPr>
          <w:sz w:val="48"/>
          <w:szCs w:val="48"/>
        </w:rPr>
      </w:pPr>
    </w:p>
    <w:p w14:paraId="1A531E11">
      <w:pPr>
        <w:ind w:left="1680" w:firstLine="420"/>
        <w:rPr>
          <w:sz w:val="48"/>
          <w:szCs w:val="48"/>
        </w:rPr>
      </w:pPr>
    </w:p>
    <w:p w14:paraId="5E7583A7">
      <w:pPr>
        <w:ind w:left="1680" w:firstLine="420"/>
        <w:rPr>
          <w:sz w:val="48"/>
          <w:szCs w:val="48"/>
        </w:rPr>
      </w:pPr>
    </w:p>
    <w:p w14:paraId="5040CB8B">
      <w:pPr>
        <w:ind w:left="1680" w:firstLine="420"/>
        <w:rPr>
          <w:sz w:val="48"/>
          <w:szCs w:val="48"/>
        </w:rPr>
      </w:pPr>
    </w:p>
    <w:p w14:paraId="58D01A74">
      <w:pPr>
        <w:ind w:left="1680" w:firstLine="420"/>
        <w:rPr>
          <w:sz w:val="48"/>
          <w:szCs w:val="48"/>
        </w:rPr>
      </w:pPr>
    </w:p>
    <w:p w14:paraId="429B3A07">
      <w:pPr>
        <w:ind w:left="1680" w:firstLine="420"/>
        <w:rPr>
          <w:sz w:val="48"/>
          <w:szCs w:val="48"/>
        </w:rPr>
      </w:pPr>
    </w:p>
    <w:p w14:paraId="0A2005BD">
      <w:pPr>
        <w:ind w:left="1680" w:firstLine="420"/>
        <w:rPr>
          <w:sz w:val="48"/>
          <w:szCs w:val="48"/>
        </w:rPr>
      </w:pPr>
    </w:p>
    <w:p w14:paraId="4BFA5C5C">
      <w:pPr>
        <w:ind w:left="1680" w:firstLine="420"/>
        <w:rPr>
          <w:sz w:val="48"/>
          <w:szCs w:val="48"/>
        </w:rPr>
      </w:pPr>
    </w:p>
    <w:p w14:paraId="322833A0">
      <w:pPr>
        <w:ind w:left="1680" w:firstLine="420"/>
        <w:rPr>
          <w:sz w:val="48"/>
          <w:szCs w:val="48"/>
        </w:rPr>
      </w:pPr>
    </w:p>
    <w:p w14:paraId="648EFB98">
      <w:pPr>
        <w:ind w:left="1680" w:firstLine="420"/>
        <w:rPr>
          <w:sz w:val="48"/>
          <w:szCs w:val="48"/>
        </w:rPr>
      </w:pP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r>
        <w:rPr>
          <w:rFonts w:hint="eastAsia"/>
          <w:sz w:val="48"/>
          <w:szCs w:val="48"/>
        </w:rPr>
        <w:tab/>
      </w:r>
    </w:p>
    <w:p w14:paraId="7317ED8E">
      <w:pPr>
        <w:ind w:left="6300" w:firstLine="420"/>
        <w:rPr>
          <w:rFonts w:hint="eastAsia" w:eastAsiaTheme="minorEastAsia"/>
          <w:sz w:val="24"/>
          <w:szCs w:val="24"/>
          <w:lang w:eastAsia="zh-CN"/>
        </w:rPr>
      </w:pPr>
      <w:r>
        <w:rPr>
          <w:rFonts w:hint="eastAsia"/>
          <w:sz w:val="24"/>
          <w:szCs w:val="24"/>
        </w:rPr>
        <w:t>版本：V1.</w:t>
      </w:r>
      <w:r>
        <w:rPr>
          <w:rFonts w:hint="eastAsia"/>
          <w:sz w:val="24"/>
          <w:szCs w:val="24"/>
          <w:lang w:val="en-US" w:eastAsia="zh-CN"/>
        </w:rPr>
        <w:t>0</w:t>
      </w:r>
      <w:r>
        <w:rPr>
          <w:rFonts w:hint="eastAsia"/>
          <w:sz w:val="24"/>
          <w:szCs w:val="24"/>
        </w:rPr>
        <w:t>.</w:t>
      </w:r>
      <w:r>
        <w:rPr>
          <w:rFonts w:hint="eastAsia"/>
          <w:sz w:val="24"/>
          <w:szCs w:val="24"/>
          <w:lang w:val="en-US" w:eastAsia="zh-CN"/>
        </w:rPr>
        <w:t>0</w:t>
      </w:r>
    </w:p>
    <w:p w14:paraId="6027226C">
      <w:pPr>
        <w:ind w:left="6300" w:firstLine="420"/>
        <w:rPr>
          <w:rFonts w:hint="eastAsia" w:eastAsiaTheme="minorEastAsia"/>
          <w:sz w:val="24"/>
          <w:szCs w:val="24"/>
          <w:lang w:eastAsia="zh-CN"/>
        </w:rPr>
      </w:pPr>
      <w:r>
        <w:rPr>
          <w:sz w:val="24"/>
          <w:szCs w:val="24"/>
        </w:rPr>
        <w:t>20</w:t>
      </w:r>
      <w:r>
        <w:rPr>
          <w:rFonts w:hint="eastAsia"/>
          <w:sz w:val="24"/>
          <w:szCs w:val="24"/>
        </w:rPr>
        <w:t>2</w:t>
      </w:r>
      <w:r>
        <w:rPr>
          <w:rFonts w:hint="eastAsia"/>
          <w:sz w:val="24"/>
          <w:szCs w:val="24"/>
          <w:lang w:val="en-US" w:eastAsia="zh-CN"/>
        </w:rPr>
        <w:t>4</w:t>
      </w:r>
      <w:r>
        <w:rPr>
          <w:sz w:val="24"/>
          <w:szCs w:val="24"/>
        </w:rPr>
        <w:t>/</w:t>
      </w:r>
      <w:r>
        <w:rPr>
          <w:rFonts w:hint="eastAsia"/>
          <w:sz w:val="24"/>
          <w:szCs w:val="24"/>
          <w:lang w:val="en-US" w:eastAsia="zh-CN"/>
        </w:rPr>
        <w:t>9</w:t>
      </w:r>
      <w:r>
        <w:rPr>
          <w:sz w:val="24"/>
          <w:szCs w:val="24"/>
        </w:rPr>
        <w:t>/</w:t>
      </w:r>
      <w:r>
        <w:rPr>
          <w:rFonts w:hint="eastAsia"/>
          <w:sz w:val="24"/>
          <w:szCs w:val="24"/>
          <w:lang w:val="en-US" w:eastAsia="zh-CN"/>
        </w:rPr>
        <w:t>2</w:t>
      </w:r>
    </w:p>
    <w:p w14:paraId="4012BC4E">
      <w:pPr>
        <w:rPr>
          <w:sz w:val="24"/>
          <w:szCs w:val="24"/>
        </w:rPr>
      </w:pPr>
    </w:p>
    <w:p w14:paraId="63E6F80A">
      <w:pPr>
        <w:rPr>
          <w:sz w:val="24"/>
          <w:szCs w:val="24"/>
        </w:rPr>
      </w:pPr>
    </w:p>
    <w:p w14:paraId="71850C64">
      <w:pPr>
        <w:pStyle w:val="2"/>
      </w:pPr>
      <w:r>
        <w:rPr>
          <w:rFonts w:hint="eastAsia"/>
        </w:rPr>
        <w:t>1. 系统运行环境和安装</w:t>
      </w:r>
    </w:p>
    <w:p w14:paraId="78B8A118">
      <w:pPr>
        <w:pStyle w:val="3"/>
      </w:pPr>
      <w:r>
        <w:rPr>
          <w:rFonts w:hint="eastAsia"/>
        </w:rPr>
        <w:t>1.1 硬件运行环境</w:t>
      </w:r>
    </w:p>
    <w:p w14:paraId="3D61D666">
      <w:pPr>
        <w:ind w:left="420" w:firstLine="105" w:firstLineChars="50"/>
      </w:pPr>
      <w:r>
        <w:rPr>
          <w:rFonts w:hint="eastAsia"/>
        </w:rPr>
        <w:t>各种移动手机。</w:t>
      </w:r>
    </w:p>
    <w:p w14:paraId="1775F278">
      <w:pPr>
        <w:pStyle w:val="3"/>
      </w:pPr>
      <w:r>
        <w:rPr>
          <w:rFonts w:hint="eastAsia"/>
        </w:rPr>
        <w:t>1.2软件运行环境</w:t>
      </w:r>
    </w:p>
    <w:p w14:paraId="011507AA">
      <w:pPr>
        <w:pStyle w:val="9"/>
        <w:ind w:left="555" w:firstLine="0" w:firstLineChars="0"/>
      </w:pPr>
      <w:r>
        <w:t>A</w:t>
      </w:r>
      <w:r>
        <w:rPr>
          <w:rFonts w:hint="eastAsia"/>
        </w:rPr>
        <w:t>ndroid7.0以上。</w:t>
      </w:r>
    </w:p>
    <w:p w14:paraId="42F74CB9">
      <w:pPr>
        <w:pStyle w:val="3"/>
      </w:pPr>
      <w:r>
        <w:rPr>
          <w:rFonts w:hint="eastAsia"/>
        </w:rPr>
        <w:t>1.3安装和卸载</w:t>
      </w:r>
    </w:p>
    <w:p w14:paraId="7D3E517A">
      <w:pPr>
        <w:ind w:left="420"/>
      </w:pPr>
      <w:r>
        <w:rPr>
          <w:rFonts w:hint="eastAsia"/>
        </w:rPr>
        <w:t>从网址</w:t>
      </w:r>
      <w:r>
        <w:fldChar w:fldCharType="begin"/>
      </w:r>
      <w:r>
        <w:instrText xml:space="preserve"> HYPERLINK "http://www.liveoss.com:8088/" </w:instrText>
      </w:r>
      <w:r>
        <w:fldChar w:fldCharType="separate"/>
      </w:r>
      <w:r>
        <w:rPr>
          <w:rStyle w:val="8"/>
        </w:rPr>
        <w:t>http://www.liveoss.co</w:t>
      </w:r>
      <w:r>
        <w:rPr>
          <w:rStyle w:val="8"/>
          <w:rFonts w:hint="eastAsia"/>
          <w:lang w:val="en-US" w:eastAsia="zh-CN"/>
        </w:rPr>
        <w:t>m</w:t>
      </w:r>
      <w:r>
        <w:rPr>
          <w:rStyle w:val="8"/>
        </w:rPr>
        <w:t>/</w:t>
      </w:r>
      <w:r>
        <w:rPr>
          <w:rStyle w:val="8"/>
        </w:rPr>
        <w:fldChar w:fldCharType="end"/>
      </w:r>
      <w:r>
        <w:rPr>
          <w:rFonts w:hint="eastAsia"/>
        </w:rPr>
        <w:t xml:space="preserve"> 下载APK或者扫二维码下载APK。在手机上按导向完成应用安装。卸载应用跟其他手机APP一样可以通过手机卸载程序进行卸载。</w:t>
      </w:r>
    </w:p>
    <w:p w14:paraId="6C157F2B">
      <w:pPr>
        <w:pStyle w:val="2"/>
      </w:pPr>
      <w:r>
        <w:rPr>
          <w:rFonts w:hint="eastAsia"/>
        </w:rPr>
        <w:t>2.功能简介</w:t>
      </w:r>
    </w:p>
    <w:p w14:paraId="2453588F">
      <w:pPr>
        <w:pStyle w:val="3"/>
      </w:pPr>
      <w:r>
        <w:rPr>
          <w:rFonts w:hint="eastAsia"/>
        </w:rPr>
        <w:t>2.1 系统登陆</w:t>
      </w:r>
    </w:p>
    <w:p w14:paraId="1F141172">
      <w:r>
        <w:drawing>
          <wp:inline distT="0" distB="0" distL="114300" distR="114300">
            <wp:extent cx="1822450" cy="3239770"/>
            <wp:effectExtent l="0" t="0" r="6350" b="177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1822450" cy="3239770"/>
                    </a:xfrm>
                    <a:prstGeom prst="rect">
                      <a:avLst/>
                    </a:prstGeom>
                    <a:noFill/>
                    <a:ln>
                      <a:noFill/>
                    </a:ln>
                  </pic:spPr>
                </pic:pic>
              </a:graphicData>
            </a:graphic>
          </wp:inline>
        </w:drawing>
      </w:r>
    </w:p>
    <w:p w14:paraId="2226FD84">
      <w:pPr>
        <w:tabs>
          <w:tab w:val="left" w:pos="1277"/>
        </w:tabs>
      </w:pPr>
      <w:r>
        <w:rPr>
          <w:rFonts w:hint="eastAsia"/>
        </w:rPr>
        <w:t>第一次安装没保存信息需要输入用户 名，密码，ip</w:t>
      </w:r>
      <w:r>
        <w:rPr>
          <w:rFonts w:hint="eastAsia"/>
          <w:lang w:val="en-US" w:eastAsia="zh-CN"/>
        </w:rPr>
        <w:t>/域名</w:t>
      </w:r>
      <w:r>
        <w:rPr>
          <w:rFonts w:hint="eastAsia"/>
        </w:rPr>
        <w:t>地址，端口（默认为8088）</w:t>
      </w:r>
    </w:p>
    <w:p w14:paraId="5C5738A2">
      <w:pPr>
        <w:tabs>
          <w:tab w:val="left" w:pos="1277"/>
        </w:tabs>
        <w:rPr>
          <w:rFonts w:hint="eastAsia"/>
        </w:rPr>
      </w:pPr>
      <w:r>
        <w:rPr>
          <w:rFonts w:hint="eastAsia"/>
        </w:rPr>
        <w:t>用户直接进行登陆。登陆后程序将进入主程序界面。</w:t>
      </w:r>
    </w:p>
    <w:p w14:paraId="10A6D1CC">
      <w:pPr>
        <w:tabs>
          <w:tab w:val="left" w:pos="1277"/>
        </w:tabs>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37" name="图片 37" descr="Screenshot_2024-11-04-14-13-53-27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4-11-04-14-13-53-274_io.dcloud.HBuilder"/>
                    <pic:cNvPicPr>
                      <a:picLocks noChangeAspect="1"/>
                    </pic:cNvPicPr>
                  </pic:nvPicPr>
                  <pic:blipFill>
                    <a:blip r:embed="rId7"/>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31" name="图片 31" descr="Screenshot_2024-11-04-10-27-35-68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4-11-04-10-27-35-685_io.dcloud.HBuilder"/>
                    <pic:cNvPicPr>
                      <a:picLocks noChangeAspect="1"/>
                    </pic:cNvPicPr>
                  </pic:nvPicPr>
                  <pic:blipFill>
                    <a:blip r:embed="rId8"/>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16" name="图片 16" descr="Screenshot_2024-09-02-11-01-59-922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4-09-02-11-01-59-922_io.dcloud.HBuilder"/>
                    <pic:cNvPicPr>
                      <a:picLocks noChangeAspect="1"/>
                    </pic:cNvPicPr>
                  </pic:nvPicPr>
                  <pic:blipFill>
                    <a:blip r:embed="rId9"/>
                    <a:stretch>
                      <a:fillRect/>
                    </a:stretch>
                  </pic:blipFill>
                  <pic:spPr>
                    <a:xfrm>
                      <a:off x="0" y="0"/>
                      <a:ext cx="1619885" cy="3239770"/>
                    </a:xfrm>
                    <a:prstGeom prst="rect">
                      <a:avLst/>
                    </a:prstGeom>
                  </pic:spPr>
                </pic:pic>
              </a:graphicData>
            </a:graphic>
          </wp:inline>
        </w:drawing>
      </w:r>
    </w:p>
    <w:p w14:paraId="5241D94B"/>
    <w:p w14:paraId="5E8825DE"/>
    <w:p w14:paraId="0BED1DE9">
      <w:pPr>
        <w:rPr>
          <w:rFonts w:hint="eastAsia"/>
        </w:rPr>
      </w:pPr>
      <w:r>
        <w:rPr>
          <w:rFonts w:hint="eastAsia"/>
          <w:lang w:val="en-US" w:eastAsia="zh-CN"/>
        </w:rPr>
        <w:t>登录后主要分为</w:t>
      </w:r>
      <w:r>
        <w:rPr>
          <w:rFonts w:hint="eastAsia"/>
        </w:rPr>
        <w:t>三</w:t>
      </w:r>
      <w:r>
        <w:rPr>
          <w:rFonts w:hint="eastAsia"/>
          <w:lang w:val="en-US" w:eastAsia="zh-CN"/>
        </w:rPr>
        <w:t>大模块</w:t>
      </w:r>
      <w:r>
        <w:rPr>
          <w:rFonts w:hint="eastAsia"/>
        </w:rPr>
        <w:t>。</w:t>
      </w:r>
    </w:p>
    <w:p w14:paraId="75C01F4D">
      <w:pPr>
        <w:rPr>
          <w:rFonts w:hint="eastAsia"/>
          <w:lang w:val="en-US" w:eastAsia="zh-CN"/>
        </w:rPr>
      </w:pPr>
      <w:r>
        <w:rPr>
          <w:rFonts w:hint="eastAsia"/>
          <w:lang w:val="en-US" w:eastAsia="zh-CN"/>
        </w:rPr>
        <w:t>管理模块的功能最多，包含了</w:t>
      </w:r>
    </w:p>
    <w:p w14:paraId="2786300A">
      <w:pPr>
        <w:ind w:firstLine="420" w:firstLineChars="0"/>
        <w:rPr>
          <w:rFonts w:hint="eastAsia"/>
          <w:lang w:val="en-US" w:eastAsia="zh-CN"/>
        </w:rPr>
      </w:pPr>
      <w:r>
        <w:rPr>
          <w:rFonts w:hint="eastAsia"/>
          <w:lang w:val="en-US" w:eastAsia="zh-CN"/>
        </w:rPr>
        <w:t>常用功能：报警查看、头像上传、主动安全等子功能模块；</w:t>
      </w:r>
    </w:p>
    <w:p w14:paraId="2F2B2880">
      <w:pPr>
        <w:ind w:firstLine="420" w:firstLineChars="0"/>
        <w:rPr>
          <w:rFonts w:hint="eastAsia"/>
          <w:lang w:val="en-US" w:eastAsia="zh-CN"/>
        </w:rPr>
      </w:pPr>
      <w:r>
        <w:rPr>
          <w:rFonts w:hint="eastAsia"/>
          <w:lang w:val="en-US" w:eastAsia="zh-CN"/>
        </w:rPr>
        <w:t>管理功能：运维助手、叉车管理、从业人员管理等管理功能子模块；</w:t>
      </w:r>
    </w:p>
    <w:p w14:paraId="53E008C1">
      <w:pPr>
        <w:ind w:firstLine="420" w:firstLineChars="0"/>
        <w:rPr>
          <w:rFonts w:hint="eastAsia"/>
          <w:lang w:val="en-US" w:eastAsia="zh-CN"/>
        </w:rPr>
      </w:pPr>
      <w:r>
        <w:rPr>
          <w:rFonts w:hint="eastAsia"/>
          <w:lang w:val="en-US" w:eastAsia="zh-CN"/>
        </w:rPr>
        <w:t>统计报表：理想统计、ACC统计、流量统计、叉车工时统计等统计功能子模块；</w:t>
      </w:r>
    </w:p>
    <w:p w14:paraId="1F05585F">
      <w:pPr>
        <w:rPr>
          <w:rFonts w:hint="default"/>
          <w:lang w:val="en-US" w:eastAsia="zh-CN"/>
        </w:rPr>
      </w:pPr>
      <w:r>
        <w:rPr>
          <w:rFonts w:hint="eastAsia"/>
          <w:lang w:val="en-US" w:eastAsia="zh-CN"/>
        </w:rPr>
        <w:t>监控模块：主要是实时监控叉车的位置、状态、速度等实时信息，点击叉车图标可以更多的</w:t>
      </w:r>
      <w:r>
        <w:rPr>
          <w:rFonts w:hint="eastAsia"/>
          <w:lang w:val="en-US" w:eastAsia="zh-CN"/>
        </w:rPr>
        <w:tab/>
      </w:r>
      <w:r>
        <w:rPr>
          <w:rFonts w:hint="eastAsia"/>
          <w:lang w:val="en-US" w:eastAsia="zh-CN"/>
        </w:rPr>
        <w:t>实时信息，也可观看它的实时视频、轨迹回放、录像回放等功能。地图上的“列表”悬</w:t>
      </w:r>
      <w:r>
        <w:rPr>
          <w:rFonts w:hint="eastAsia"/>
          <w:lang w:val="en-US" w:eastAsia="zh-CN"/>
        </w:rPr>
        <w:tab/>
      </w:r>
      <w:r>
        <w:rPr>
          <w:rFonts w:hint="eastAsia"/>
          <w:lang w:val="en-US" w:eastAsia="zh-CN"/>
        </w:rPr>
        <w:t>浮按钮和左上角的放大镜按钮都可以快速的筛选到指定的叉车。</w:t>
      </w:r>
    </w:p>
    <w:p w14:paraId="319FC9E7">
      <w:r>
        <w:rPr>
          <w:rFonts w:hint="eastAsia"/>
          <w:lang w:val="en-US" w:eastAsia="zh-CN"/>
        </w:rPr>
        <w:t>概要模块：主要展示了叉车的上线在线情况和报警情况，同时我们还可以设置APP的消息</w:t>
      </w:r>
      <w:r>
        <w:rPr>
          <w:rFonts w:hint="eastAsia"/>
          <w:lang w:val="en-US" w:eastAsia="zh-CN"/>
        </w:rPr>
        <w:tab/>
      </w:r>
      <w:r>
        <w:rPr>
          <w:rFonts w:hint="eastAsia"/>
          <w:lang w:val="en-US" w:eastAsia="zh-CN"/>
        </w:rPr>
        <w:t>接收与否、语音、地图等，还可以退出登录切换账号</w:t>
      </w:r>
      <w:r>
        <w:rPr>
          <w:rFonts w:hint="eastAsia"/>
        </w:rPr>
        <w:t>。</w:t>
      </w:r>
    </w:p>
    <w:p w14:paraId="1F1B07DC">
      <w:pPr>
        <w:pStyle w:val="2"/>
      </w:pPr>
      <w:r>
        <w:rPr>
          <w:rFonts w:hint="eastAsia"/>
        </w:rPr>
        <w:t xml:space="preserve">3. </w:t>
      </w:r>
      <w:r>
        <w:rPr>
          <w:rFonts w:hint="eastAsia"/>
          <w:lang w:val="en-US" w:eastAsia="zh-CN"/>
        </w:rPr>
        <w:t>概要</w:t>
      </w:r>
      <w:r>
        <w:rPr>
          <w:rFonts w:hint="eastAsia"/>
        </w:rPr>
        <w:t>功能</w:t>
      </w:r>
    </w:p>
    <w:p w14:paraId="124155DC">
      <w:pPr>
        <w:pStyle w:val="3"/>
      </w:pPr>
      <w:r>
        <w:rPr>
          <w:rFonts w:hint="eastAsia"/>
        </w:rPr>
        <w:t xml:space="preserve">3.1 </w:t>
      </w:r>
      <w:r>
        <w:rPr>
          <w:rFonts w:hint="eastAsia"/>
          <w:lang w:val="en-US" w:eastAsia="zh-CN"/>
        </w:rPr>
        <w:t>消息</w:t>
      </w:r>
      <w:r>
        <w:rPr>
          <w:rFonts w:hint="eastAsia"/>
        </w:rPr>
        <w:t>设置</w:t>
      </w:r>
    </w:p>
    <w:p w14:paraId="5BDC53D4">
      <w:pPr>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18" name="图片 18" descr="Screenshot_2024-09-02-11-31-24-53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4-09-02-11-31-24-531_io.dcloud.HBuilder"/>
                    <pic:cNvPicPr>
                      <a:picLocks noChangeAspect="1"/>
                    </pic:cNvPicPr>
                  </pic:nvPicPr>
                  <pic:blipFill>
                    <a:blip r:embed="rId10"/>
                    <a:stretch>
                      <a:fillRect/>
                    </a:stretch>
                  </pic:blipFill>
                  <pic:spPr>
                    <a:xfrm>
                      <a:off x="0" y="0"/>
                      <a:ext cx="1619885" cy="3239770"/>
                    </a:xfrm>
                    <a:prstGeom prst="rect">
                      <a:avLst/>
                    </a:prstGeom>
                  </pic:spPr>
                </pic:pic>
              </a:graphicData>
            </a:graphic>
          </wp:inline>
        </w:drawing>
      </w:r>
    </w:p>
    <w:p w14:paraId="528CC1A6">
      <w:r>
        <w:rPr>
          <w:rFonts w:hint="eastAsia"/>
        </w:rPr>
        <w:t>用户可以</w:t>
      </w:r>
      <w:r>
        <w:rPr>
          <w:rFonts w:hint="eastAsia"/>
          <w:lang w:val="en-US" w:eastAsia="zh-CN"/>
        </w:rPr>
        <w:t>设置是否接收平台的消息已经接收多久的消息，提交后生效</w:t>
      </w:r>
      <w:r>
        <w:rPr>
          <w:rFonts w:hint="eastAsia"/>
        </w:rPr>
        <w:t>。</w:t>
      </w:r>
    </w:p>
    <w:p w14:paraId="0B9382E2"/>
    <w:p w14:paraId="5EFE9DE0">
      <w:pPr>
        <w:pStyle w:val="3"/>
        <w:rPr>
          <w:rFonts w:hint="eastAsia" w:eastAsiaTheme="minorEastAsia"/>
          <w:lang w:eastAsia="zh-CN"/>
        </w:rPr>
      </w:pPr>
      <w:r>
        <w:rPr>
          <w:rFonts w:hint="eastAsia"/>
        </w:rPr>
        <w:t xml:space="preserve">3.2 </w:t>
      </w:r>
      <w:r>
        <w:rPr>
          <w:rFonts w:hint="eastAsia"/>
          <w:lang w:val="en-US" w:eastAsia="zh-CN"/>
        </w:rPr>
        <w:t>语言切换</w:t>
      </w:r>
    </w:p>
    <w:p w14:paraId="6A2F241F">
      <w:pPr>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20" name="图片 20" descr="Screenshot_2024-09-02-11-33-59-25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4-09-02-11-33-59-258_io.dcloud.HBuilder"/>
                    <pic:cNvPicPr>
                      <a:picLocks noChangeAspect="1"/>
                    </pic:cNvPicPr>
                  </pic:nvPicPr>
                  <pic:blipFill>
                    <a:blip r:embed="rId11"/>
                    <a:stretch>
                      <a:fillRect/>
                    </a:stretch>
                  </pic:blipFill>
                  <pic:spPr>
                    <a:xfrm>
                      <a:off x="0" y="0"/>
                      <a:ext cx="1619885" cy="3239770"/>
                    </a:xfrm>
                    <a:prstGeom prst="rect">
                      <a:avLst/>
                    </a:prstGeom>
                  </pic:spPr>
                </pic:pic>
              </a:graphicData>
            </a:graphic>
          </wp:inline>
        </w:drawing>
      </w:r>
    </w:p>
    <w:p w14:paraId="216A7C11">
      <w:pPr>
        <w:rPr>
          <w:rFonts w:hint="eastAsia"/>
        </w:rPr>
      </w:pPr>
      <w:r>
        <w:rPr>
          <w:rFonts w:hint="eastAsia"/>
        </w:rPr>
        <w:t>用户可以</w:t>
      </w:r>
      <w:r>
        <w:rPr>
          <w:rFonts w:hint="eastAsia"/>
          <w:lang w:val="en-US" w:eastAsia="zh-CN"/>
        </w:rPr>
        <w:t>设置APP的使用语言，点击选中后生效</w:t>
      </w:r>
      <w:r>
        <w:rPr>
          <w:rFonts w:hint="eastAsia"/>
        </w:rPr>
        <w:t>。</w:t>
      </w:r>
    </w:p>
    <w:p w14:paraId="3A94F5B0">
      <w:pPr>
        <w:pStyle w:val="3"/>
        <w:rPr>
          <w:rFonts w:hint="eastAsia"/>
          <w:lang w:val="en-US" w:eastAsia="zh-CN"/>
        </w:rPr>
      </w:pPr>
      <w:r>
        <w:rPr>
          <w:rFonts w:hint="eastAsia"/>
          <w:lang w:val="en-US" w:eastAsia="zh-CN"/>
        </w:rPr>
        <w:t>3.3切换账号</w:t>
      </w:r>
    </w:p>
    <w:p w14:paraId="43622F36">
      <w:pPr>
        <w:rPr>
          <w:rFonts w:hint="eastAsia"/>
          <w:lang w:val="en-US" w:eastAsia="zh-CN"/>
        </w:rPr>
      </w:pPr>
      <w:r>
        <w:rPr>
          <w:rFonts w:hint="eastAsia"/>
          <w:lang w:val="en-US" w:eastAsia="zh-CN"/>
        </w:rPr>
        <w:drawing>
          <wp:inline distT="0" distB="0" distL="114300" distR="114300">
            <wp:extent cx="1619885" cy="3239770"/>
            <wp:effectExtent l="0" t="0" r="18415" b="17780"/>
            <wp:docPr id="21" name="图片 21" descr="Screenshot_2024-09-02-11-40-18-29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4-09-02-11-40-18-297_io.dcloud.HBuilder"/>
                    <pic:cNvPicPr>
                      <a:picLocks noChangeAspect="1"/>
                    </pic:cNvPicPr>
                  </pic:nvPicPr>
                  <pic:blipFill>
                    <a:blip r:embed="rId12"/>
                    <a:stretch>
                      <a:fillRect/>
                    </a:stretch>
                  </pic:blipFill>
                  <pic:spPr>
                    <a:xfrm>
                      <a:off x="0" y="0"/>
                      <a:ext cx="1619885" cy="3239770"/>
                    </a:xfrm>
                    <a:prstGeom prst="rect">
                      <a:avLst/>
                    </a:prstGeom>
                  </pic:spPr>
                </pic:pic>
              </a:graphicData>
            </a:graphic>
          </wp:inline>
        </w:drawing>
      </w:r>
    </w:p>
    <w:p w14:paraId="615AEFCD">
      <w:pPr>
        <w:rPr>
          <w:rFonts w:hint="default"/>
          <w:lang w:val="en-US" w:eastAsia="zh-CN"/>
        </w:rPr>
      </w:pPr>
      <w:r>
        <w:rPr>
          <w:rFonts w:hint="eastAsia"/>
          <w:lang w:val="en-US" w:eastAsia="zh-CN"/>
        </w:rPr>
        <w:t>用户可以退出当前登录账号和修改当前登录账号的密码。</w:t>
      </w:r>
    </w:p>
    <w:p w14:paraId="6954BC34">
      <w:pPr>
        <w:pStyle w:val="2"/>
        <w:rPr>
          <w:rFonts w:hint="eastAsia" w:eastAsiaTheme="minorEastAsia"/>
          <w:lang w:val="en-US" w:eastAsia="zh-CN"/>
        </w:rPr>
      </w:pPr>
      <w:r>
        <w:rPr>
          <w:rFonts w:hint="eastAsia"/>
        </w:rPr>
        <w:t>4. 监控</w:t>
      </w:r>
      <w:r>
        <w:rPr>
          <w:rFonts w:hint="eastAsia"/>
          <w:lang w:val="en-US" w:eastAsia="zh-CN"/>
        </w:rPr>
        <w:t>功能</w:t>
      </w:r>
    </w:p>
    <w:p w14:paraId="4C30FFCA">
      <w:pPr>
        <w:pStyle w:val="3"/>
        <w:bidi w:val="0"/>
        <w:rPr>
          <w:rFonts w:hint="default"/>
          <w:lang w:val="en-US" w:eastAsia="zh-CN"/>
        </w:rPr>
      </w:pPr>
      <w:r>
        <w:rPr>
          <w:rFonts w:hint="eastAsia"/>
          <w:lang w:val="en-US" w:eastAsia="zh-CN"/>
        </w:rPr>
        <w:t>4.1地图监控</w:t>
      </w:r>
    </w:p>
    <w:p w14:paraId="6DA5701D">
      <w:pPr>
        <w:ind w:firstLine="420" w:firstLineChars="0"/>
        <w:rPr>
          <w:rFonts w:hint="eastAsia" w:eastAsiaTheme="minorEastAsia"/>
          <w:lang w:eastAsia="zh-CN"/>
        </w:rPr>
      </w:pPr>
      <w:r>
        <w:rPr>
          <w:rFonts w:hint="eastAsia" w:eastAsiaTheme="minorEastAsia"/>
          <w:lang w:eastAsia="zh-CN"/>
        </w:rPr>
        <w:drawing>
          <wp:inline distT="0" distB="0" distL="114300" distR="114300">
            <wp:extent cx="1619885" cy="3239770"/>
            <wp:effectExtent l="0" t="0" r="18415" b="17780"/>
            <wp:docPr id="52" name="图片 52" descr="Screenshot_2024-11-04-14-13-53-27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creenshot_2024-11-04-14-13-53-274_io.dcloud.HBuilder"/>
                    <pic:cNvPicPr>
                      <a:picLocks noChangeAspect="1"/>
                    </pic:cNvPicPr>
                  </pic:nvPicPr>
                  <pic:blipFill>
                    <a:blip r:embed="rId7"/>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1" name="图片 1" descr="Screenshot_2024-09-03-17-46-01-892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4-09-03-17-46-01-892_io.dcloud.HBuilder"/>
                    <pic:cNvPicPr>
                      <a:picLocks noChangeAspect="1"/>
                    </pic:cNvPicPr>
                  </pic:nvPicPr>
                  <pic:blipFill>
                    <a:blip r:embed="rId13"/>
                    <a:stretch>
                      <a:fillRect/>
                    </a:stretch>
                  </pic:blipFill>
                  <pic:spPr>
                    <a:xfrm>
                      <a:off x="0" y="0"/>
                      <a:ext cx="1619885" cy="3239770"/>
                    </a:xfrm>
                    <a:prstGeom prst="rect">
                      <a:avLst/>
                    </a:prstGeom>
                  </pic:spPr>
                </pic:pic>
              </a:graphicData>
            </a:graphic>
          </wp:inline>
        </w:drawing>
      </w:r>
      <w:r>
        <w:rPr>
          <w:rFonts w:hint="eastAsia" w:eastAsiaTheme="minorEastAsia"/>
          <w:lang w:eastAsia="zh-CN"/>
        </w:rPr>
        <w:drawing>
          <wp:inline distT="0" distB="0" distL="114300" distR="114300">
            <wp:extent cx="1619885" cy="3239770"/>
            <wp:effectExtent l="0" t="0" r="18415" b="17780"/>
            <wp:docPr id="2" name="图片 2" descr="Screenshot_2024-09-03-17-46-17-60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4-09-03-17-46-17-605_io.dcloud.HBuilder"/>
                    <pic:cNvPicPr>
                      <a:picLocks noChangeAspect="1"/>
                    </pic:cNvPicPr>
                  </pic:nvPicPr>
                  <pic:blipFill>
                    <a:blip r:embed="rId14"/>
                    <a:stretch>
                      <a:fillRect/>
                    </a:stretch>
                  </pic:blipFill>
                  <pic:spPr>
                    <a:xfrm>
                      <a:off x="0" y="0"/>
                      <a:ext cx="1619885" cy="3239770"/>
                    </a:xfrm>
                    <a:prstGeom prst="rect">
                      <a:avLst/>
                    </a:prstGeom>
                  </pic:spPr>
                </pic:pic>
              </a:graphicData>
            </a:graphic>
          </wp:inline>
        </w:drawing>
      </w:r>
    </w:p>
    <w:p w14:paraId="415B7665">
      <w:pPr>
        <w:ind w:firstLine="420" w:firstLineChars="0"/>
        <w:rPr>
          <w:rFonts w:hint="eastAsia"/>
          <w:lang w:val="en-US" w:eastAsia="zh-CN"/>
        </w:rPr>
      </w:pPr>
      <w:r>
        <w:rPr>
          <w:rFonts w:hint="eastAsia"/>
        </w:rPr>
        <w:t>地图</w:t>
      </w:r>
      <w:r>
        <w:rPr>
          <w:rFonts w:hint="eastAsia"/>
          <w:lang w:val="en-US" w:eastAsia="zh-CN"/>
        </w:rPr>
        <w:t>上实时监控叉车的位置、状态、速度等实时信息，点击叉车图标可以更多的实时信息，也可观看它的实时视频、轨迹回放、录像回放等功能。地图上的“列表”悬浮按钮和左上角的放大镜按钮都可以快速的筛选到指定的叉车。</w:t>
      </w:r>
    </w:p>
    <w:p w14:paraId="3893C96E">
      <w:pPr>
        <w:pStyle w:val="3"/>
        <w:bidi w:val="0"/>
        <w:rPr>
          <w:rFonts w:hint="eastAsia"/>
          <w:lang w:val="en-US" w:eastAsia="zh-CN"/>
        </w:rPr>
      </w:pPr>
      <w:r>
        <w:rPr>
          <w:rFonts w:hint="eastAsia"/>
          <w:lang w:val="en-US" w:eastAsia="zh-CN"/>
        </w:rPr>
        <w:t>4.2 实时视频</w:t>
      </w:r>
    </w:p>
    <w:p w14:paraId="4BF37084">
      <w:pPr>
        <w:rPr>
          <w:rFonts w:hint="eastAsia"/>
          <w:lang w:val="en-US" w:eastAsia="zh-CN"/>
        </w:rPr>
      </w:pPr>
      <w:r>
        <w:rPr>
          <w:rFonts w:hint="eastAsia"/>
          <w:lang w:val="en-US" w:eastAsia="zh-CN"/>
        </w:rPr>
        <w:drawing>
          <wp:inline distT="0" distB="0" distL="114300" distR="114300">
            <wp:extent cx="1619885" cy="3239770"/>
            <wp:effectExtent l="0" t="0" r="18415" b="17780"/>
            <wp:docPr id="76" name="图片 76" descr="Screenshot_2024-11-04-14-30-22-33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Screenshot_2024-11-04-14-30-22-336_io.dcloud.HBuilder"/>
                    <pic:cNvPicPr>
                      <a:picLocks noChangeAspect="1"/>
                    </pic:cNvPicPr>
                  </pic:nvPicPr>
                  <pic:blipFill>
                    <a:blip r:embed="rId15"/>
                    <a:stretch>
                      <a:fillRect/>
                    </a:stretch>
                  </pic:blipFill>
                  <pic:spPr>
                    <a:xfrm>
                      <a:off x="0" y="0"/>
                      <a:ext cx="1619885" cy="3239770"/>
                    </a:xfrm>
                    <a:prstGeom prst="rect">
                      <a:avLst/>
                    </a:prstGeom>
                  </pic:spPr>
                </pic:pic>
              </a:graphicData>
            </a:graphic>
          </wp:inline>
        </w:drawing>
      </w:r>
    </w:p>
    <w:p w14:paraId="53D142FE">
      <w:pPr>
        <w:rPr>
          <w:rFonts w:hint="default"/>
          <w:lang w:val="en-US" w:eastAsia="zh-CN"/>
        </w:rPr>
      </w:pPr>
      <w:r>
        <w:rPr>
          <w:rFonts w:hint="eastAsia"/>
          <w:lang w:val="en-US" w:eastAsia="zh-CN"/>
        </w:rPr>
        <w:t>实时视频分为上下两部分，上面是当前叉车的位置信息，点击也是可以查看更多实时信息，下面是实时视频，选中其中一个视频后，可以在最底下的按钮控制该选中的视频通道，如暂停、静音、关闭、全屏操作。</w:t>
      </w:r>
    </w:p>
    <w:p w14:paraId="4B8EC2AA">
      <w:pPr>
        <w:pStyle w:val="3"/>
        <w:bidi w:val="0"/>
        <w:rPr>
          <w:rFonts w:hint="eastAsia"/>
          <w:lang w:val="en-US" w:eastAsia="zh-CN"/>
        </w:rPr>
      </w:pPr>
      <w:r>
        <w:rPr>
          <w:rFonts w:hint="eastAsia"/>
          <w:lang w:val="en-US" w:eastAsia="zh-CN"/>
        </w:rPr>
        <w:t>4.3轨迹回放</w:t>
      </w:r>
    </w:p>
    <w:p w14:paraId="32D23328">
      <w:pPr>
        <w:rPr>
          <w:rFonts w:hint="default"/>
          <w:lang w:val="en-US" w:eastAsia="zh-CN"/>
        </w:rPr>
      </w:pPr>
      <w:r>
        <w:rPr>
          <w:rFonts w:hint="default"/>
          <w:lang w:val="en-US" w:eastAsia="zh-CN"/>
        </w:rPr>
        <w:drawing>
          <wp:inline distT="0" distB="0" distL="114300" distR="114300">
            <wp:extent cx="1619885" cy="3239770"/>
            <wp:effectExtent l="0" t="0" r="18415" b="17780"/>
            <wp:docPr id="26" name="图片 26" descr="Screenshot_2024-05-15-09-30-09-44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24-05-15-09-30-09-445_io.dcloud.HBuilder"/>
                    <pic:cNvPicPr>
                      <a:picLocks noChangeAspect="1"/>
                    </pic:cNvPicPr>
                  </pic:nvPicPr>
                  <pic:blipFill>
                    <a:blip r:embed="rId16"/>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27" name="图片 27" descr="Screenshot_2024-08-30-20-31-18-063_com.forklift.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4-08-30-20-31-18-063_com.forklift.client"/>
                    <pic:cNvPicPr>
                      <a:picLocks noChangeAspect="1"/>
                    </pic:cNvPicPr>
                  </pic:nvPicPr>
                  <pic:blipFill>
                    <a:blip r:embed="rId17"/>
                    <a:stretch>
                      <a:fillRect/>
                    </a:stretch>
                  </pic:blipFill>
                  <pic:spPr>
                    <a:xfrm>
                      <a:off x="0" y="0"/>
                      <a:ext cx="1619885" cy="3239770"/>
                    </a:xfrm>
                    <a:prstGeom prst="rect">
                      <a:avLst/>
                    </a:prstGeom>
                  </pic:spPr>
                </pic:pic>
              </a:graphicData>
            </a:graphic>
          </wp:inline>
        </w:drawing>
      </w:r>
    </w:p>
    <w:p w14:paraId="5581A745">
      <w:r>
        <w:rPr>
          <w:rFonts w:hint="eastAsia"/>
        </w:rPr>
        <w:t>在轨迹回放操作界面下，点击</w:t>
      </w:r>
      <w:r>
        <w:rPr>
          <w:rFonts w:hint="eastAsia"/>
          <w:lang w:val="en-US" w:eastAsia="zh-CN"/>
        </w:rPr>
        <w:t>左上角</w:t>
      </w:r>
      <w:r>
        <w:rPr>
          <w:rFonts w:hint="eastAsia"/>
        </w:rPr>
        <w:t>搜索按钮。进入轨迹查询条件选择界面。可以</w:t>
      </w:r>
      <w:r>
        <w:rPr>
          <w:rFonts w:hint="eastAsia"/>
          <w:lang w:val="en-US" w:eastAsia="zh-CN"/>
        </w:rPr>
        <w:t>看到当月的每天的里程统计。选中</w:t>
      </w:r>
      <w:r>
        <w:rPr>
          <w:rFonts w:hint="eastAsia"/>
        </w:rPr>
        <w:t>查询时间进行轨迹查询。查询出来的</w:t>
      </w:r>
      <w:r>
        <w:rPr>
          <w:rFonts w:hint="eastAsia"/>
          <w:lang w:val="en-US" w:eastAsia="zh-CN"/>
        </w:rPr>
        <w:t>叉车</w:t>
      </w:r>
      <w:r>
        <w:rPr>
          <w:rFonts w:hint="eastAsia"/>
        </w:rPr>
        <w:t>轨迹将显示在地图上，用户可以对其进行回放，</w:t>
      </w:r>
    </w:p>
    <w:p w14:paraId="74C89BC9">
      <w:pPr>
        <w:rPr>
          <w:rFonts w:hint="eastAsia"/>
        </w:rPr>
      </w:pPr>
      <w:r>
        <w:rPr>
          <w:rFonts w:hint="eastAsia"/>
        </w:rPr>
        <w:t>轨迹回放的时候，在地图上的经纬度，时间，速度，地址都将进行变化。轨迹回放速度可以通过上面的快慢来进行调节。</w:t>
      </w:r>
    </w:p>
    <w:p w14:paraId="256A34B8">
      <w:pPr>
        <w:pStyle w:val="3"/>
        <w:bidi w:val="0"/>
        <w:rPr>
          <w:rFonts w:hint="eastAsia"/>
          <w:lang w:val="en-US" w:eastAsia="zh-CN"/>
        </w:rPr>
      </w:pPr>
      <w:r>
        <w:rPr>
          <w:rFonts w:hint="eastAsia"/>
          <w:lang w:val="en-US" w:eastAsia="zh-CN"/>
        </w:rPr>
        <w:t>4.4 历史视频</w:t>
      </w:r>
    </w:p>
    <w:p w14:paraId="0F2C2AC3">
      <w:pPr>
        <w:rPr>
          <w:rFonts w:hint="eastAsia"/>
          <w:lang w:val="en-US" w:eastAsia="zh-CN"/>
        </w:rPr>
      </w:pPr>
      <w:r>
        <w:rPr>
          <w:rFonts w:hint="eastAsia"/>
          <w:lang w:val="en-US" w:eastAsia="zh-CN"/>
        </w:rPr>
        <w:drawing>
          <wp:inline distT="0" distB="0" distL="114300" distR="114300">
            <wp:extent cx="1619885" cy="3239770"/>
            <wp:effectExtent l="0" t="0" r="18415" b="17780"/>
            <wp:docPr id="28" name="图片 28" descr="Screenshot_2024-09-03-14-02-51-30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4-09-03-14-02-51-300_io.dcloud.HBuilder"/>
                    <pic:cNvPicPr>
                      <a:picLocks noChangeAspect="1"/>
                    </pic:cNvPicPr>
                  </pic:nvPicPr>
                  <pic:blipFill>
                    <a:blip r:embed="rId18"/>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30" name="图片 30" descr="Screenshot_2024-09-03-14-04-55-78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4-09-03-14-04-55-780_io.dcloud.HBuilder"/>
                    <pic:cNvPicPr>
                      <a:picLocks noChangeAspect="1"/>
                    </pic:cNvPicPr>
                  </pic:nvPicPr>
                  <pic:blipFill>
                    <a:blip r:embed="rId19"/>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29" name="图片 29" descr="Screenshot_2024-09-03-14-03-03-53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4-09-03-14-03-03-537_io.dcloud.HBuilder"/>
                    <pic:cNvPicPr>
                      <a:picLocks noChangeAspect="1"/>
                    </pic:cNvPicPr>
                  </pic:nvPicPr>
                  <pic:blipFill>
                    <a:blip r:embed="rId20"/>
                    <a:stretch>
                      <a:fillRect/>
                    </a:stretch>
                  </pic:blipFill>
                  <pic:spPr>
                    <a:xfrm>
                      <a:off x="0" y="0"/>
                      <a:ext cx="1619885" cy="3239770"/>
                    </a:xfrm>
                    <a:prstGeom prst="rect">
                      <a:avLst/>
                    </a:prstGeom>
                  </pic:spPr>
                </pic:pic>
              </a:graphicData>
            </a:graphic>
          </wp:inline>
        </w:drawing>
      </w:r>
    </w:p>
    <w:p w14:paraId="72412D84">
      <w:r>
        <w:rPr>
          <w:rFonts w:hint="eastAsia"/>
        </w:rPr>
        <w:t>在回放操作界面下，点击</w:t>
      </w:r>
      <w:r>
        <w:rPr>
          <w:rFonts w:hint="eastAsia"/>
          <w:lang w:val="en-US" w:eastAsia="zh-CN"/>
        </w:rPr>
        <w:t>左上角</w:t>
      </w:r>
      <w:r>
        <w:rPr>
          <w:rFonts w:hint="eastAsia"/>
        </w:rPr>
        <w:t>搜索按钮，可以进入</w:t>
      </w:r>
      <w:r>
        <w:rPr>
          <w:rFonts w:hint="eastAsia"/>
          <w:lang w:val="en-US" w:eastAsia="zh-CN"/>
        </w:rPr>
        <w:t>叉车</w:t>
      </w:r>
      <w:r>
        <w:rPr>
          <w:rFonts w:hint="eastAsia"/>
        </w:rPr>
        <w:t>的录像文件的查询界面。终端可以选择通道，时间，以及存放的位置来从设备或者服务器上调取视频文件进行播放。</w:t>
      </w:r>
    </w:p>
    <w:p w14:paraId="2C3B004C">
      <w:r>
        <w:rPr>
          <w:rFonts w:hint="eastAsia"/>
        </w:rPr>
        <w:t>查询的资源结果将显示在主屏幕上：</w:t>
      </w:r>
    </w:p>
    <w:p w14:paraId="50781428">
      <w:pPr>
        <w:rPr>
          <w:rFonts w:hint="eastAsia"/>
        </w:rPr>
      </w:pPr>
      <w:r>
        <w:rPr>
          <w:rFonts w:hint="eastAsia"/>
          <w:lang w:val="en-US" w:eastAsia="zh-CN"/>
        </w:rPr>
        <w:t>点击</w:t>
      </w:r>
      <w:r>
        <w:rPr>
          <w:rFonts w:hint="eastAsia"/>
        </w:rPr>
        <w:t>查询出来的结果，就能对该文件进行视频回放。视频回放在移动端只能一个通道进行回放，回放的视频将单通道显示在屏幕上。</w:t>
      </w:r>
    </w:p>
    <w:p w14:paraId="4A8ABEF5">
      <w:pPr>
        <w:pStyle w:val="3"/>
        <w:bidi w:val="0"/>
        <w:rPr>
          <w:rFonts w:hint="eastAsia"/>
          <w:lang w:val="en-US" w:eastAsia="zh-CN"/>
        </w:rPr>
      </w:pPr>
      <w:r>
        <w:rPr>
          <w:rFonts w:hint="eastAsia"/>
          <w:lang w:val="en-US" w:eastAsia="zh-CN"/>
        </w:rPr>
        <w:t>4.5围栏</w:t>
      </w:r>
    </w:p>
    <w:p w14:paraId="535A11C2">
      <w:pPr>
        <w:rPr>
          <w:rFonts w:hint="eastAsia"/>
          <w:lang w:val="en-US" w:eastAsia="zh-CN"/>
        </w:rPr>
      </w:pPr>
      <w:r>
        <w:rPr>
          <w:rFonts w:hint="eastAsia"/>
          <w:lang w:val="en-US" w:eastAsia="zh-CN"/>
        </w:rPr>
        <w:drawing>
          <wp:inline distT="0" distB="0" distL="114300" distR="114300">
            <wp:extent cx="1619885" cy="3239770"/>
            <wp:effectExtent l="0" t="0" r="18415" b="17780"/>
            <wp:docPr id="70" name="图片 70" descr="Screenshot_2024-11-01-19-12-50-682_com.carey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4-11-01-19-12-50-682_com.careye.client"/>
                    <pic:cNvPicPr>
                      <a:picLocks noChangeAspect="1"/>
                    </pic:cNvPicPr>
                  </pic:nvPicPr>
                  <pic:blipFill>
                    <a:blip r:embed="rId21"/>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71" name="图片 71" descr="Screenshot_2024-11-01-19-12-57-753_com.carey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Screenshot_2024-11-01-19-12-57-753_com.careye.client"/>
                    <pic:cNvPicPr>
                      <a:picLocks noChangeAspect="1"/>
                    </pic:cNvPicPr>
                  </pic:nvPicPr>
                  <pic:blipFill>
                    <a:blip r:embed="rId22"/>
                    <a:stretch>
                      <a:fillRect/>
                    </a:stretch>
                  </pic:blipFill>
                  <pic:spPr>
                    <a:xfrm>
                      <a:off x="0" y="0"/>
                      <a:ext cx="1619885" cy="3239770"/>
                    </a:xfrm>
                    <a:prstGeom prst="rect">
                      <a:avLst/>
                    </a:prstGeom>
                  </pic:spPr>
                </pic:pic>
              </a:graphicData>
            </a:graphic>
          </wp:inline>
        </w:drawing>
      </w:r>
    </w:p>
    <w:p w14:paraId="1C10AC9B">
      <w:pPr>
        <w:rPr>
          <w:rFonts w:hint="eastAsia"/>
          <w:lang w:val="en-US" w:eastAsia="zh-CN"/>
        </w:rPr>
      </w:pPr>
      <w:r>
        <w:rPr>
          <w:rFonts w:hint="eastAsia"/>
          <w:lang w:val="en-US" w:eastAsia="zh-CN"/>
        </w:rPr>
        <w:t>给指定叉车绘制电子围栏，触发报警是会生成报警记录。</w:t>
      </w:r>
    </w:p>
    <w:p w14:paraId="4D07BB25">
      <w:pPr>
        <w:pStyle w:val="3"/>
        <w:bidi w:val="0"/>
        <w:rPr>
          <w:rFonts w:hint="eastAsia"/>
          <w:lang w:val="en-US" w:eastAsia="zh-CN"/>
        </w:rPr>
      </w:pPr>
      <w:r>
        <w:rPr>
          <w:rFonts w:hint="eastAsia"/>
          <w:lang w:val="en-US" w:eastAsia="zh-CN"/>
        </w:rPr>
        <w:t>4.6详情</w:t>
      </w:r>
    </w:p>
    <w:p w14:paraId="342765FE">
      <w:pPr>
        <w:rPr>
          <w:rFonts w:hint="eastAsia"/>
          <w:lang w:val="en-US" w:eastAsia="zh-CN"/>
        </w:rPr>
      </w:pPr>
      <w:r>
        <w:rPr>
          <w:rFonts w:hint="eastAsia"/>
          <w:lang w:val="en-US" w:eastAsia="zh-CN"/>
        </w:rPr>
        <w:drawing>
          <wp:inline distT="0" distB="0" distL="114300" distR="114300">
            <wp:extent cx="1619885" cy="3239770"/>
            <wp:effectExtent l="0" t="0" r="18415" b="17780"/>
            <wp:docPr id="77" name="图片 77" descr="Screenshot_2024-11-04-14-31-45-91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Screenshot_2024-11-04-14-31-45-915_io.dcloud.HBuilder"/>
                    <pic:cNvPicPr>
                      <a:picLocks noChangeAspect="1"/>
                    </pic:cNvPicPr>
                  </pic:nvPicPr>
                  <pic:blipFill>
                    <a:blip r:embed="rId23"/>
                    <a:stretch>
                      <a:fillRect/>
                    </a:stretch>
                  </pic:blipFill>
                  <pic:spPr>
                    <a:xfrm>
                      <a:off x="0" y="0"/>
                      <a:ext cx="1619885" cy="3239770"/>
                    </a:xfrm>
                    <a:prstGeom prst="rect">
                      <a:avLst/>
                    </a:prstGeom>
                  </pic:spPr>
                </pic:pic>
              </a:graphicData>
            </a:graphic>
          </wp:inline>
        </w:drawing>
      </w:r>
    </w:p>
    <w:p w14:paraId="393B42F8">
      <w:pPr>
        <w:rPr>
          <w:rFonts w:hint="default"/>
          <w:lang w:val="en-US" w:eastAsia="zh-CN"/>
        </w:rPr>
      </w:pPr>
      <w:r>
        <w:rPr>
          <w:rFonts w:hint="eastAsia"/>
          <w:lang w:val="en-US" w:eastAsia="zh-CN"/>
        </w:rPr>
        <w:t>在详情页面，可以查看叉车更多的资料信息和实时信息。</w:t>
      </w:r>
    </w:p>
    <w:p w14:paraId="2D274272">
      <w:pPr>
        <w:pStyle w:val="3"/>
        <w:bidi w:val="0"/>
        <w:rPr>
          <w:rFonts w:hint="eastAsia"/>
          <w:lang w:val="en-US" w:eastAsia="zh-CN"/>
        </w:rPr>
      </w:pPr>
      <w:r>
        <w:rPr>
          <w:rFonts w:hint="eastAsia"/>
          <w:lang w:val="en-US" w:eastAsia="zh-CN"/>
        </w:rPr>
        <w:t>4.7对讲</w:t>
      </w:r>
    </w:p>
    <w:p w14:paraId="601A2862">
      <w:pPr>
        <w:rPr>
          <w:rFonts w:hint="eastAsia"/>
          <w:lang w:val="en-US" w:eastAsia="zh-CN"/>
        </w:rPr>
      </w:pPr>
    </w:p>
    <w:p w14:paraId="70F3C111">
      <w:pPr>
        <w:rPr>
          <w:rFonts w:hint="eastAsia"/>
          <w:lang w:val="en-US" w:eastAsia="zh-CN"/>
        </w:rPr>
      </w:pPr>
      <w:r>
        <w:rPr>
          <w:rFonts w:hint="eastAsia"/>
          <w:lang w:val="en-US" w:eastAsia="zh-CN"/>
        </w:rPr>
        <w:drawing>
          <wp:inline distT="0" distB="0" distL="114300" distR="114300">
            <wp:extent cx="1619885" cy="3239770"/>
            <wp:effectExtent l="0" t="0" r="18415" b="17780"/>
            <wp:docPr id="72" name="图片 72" descr="Screenshot_2024-11-01-19-15-32-813_com.carey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creenshot_2024-11-01-19-15-32-813_com.careye.client"/>
                    <pic:cNvPicPr>
                      <a:picLocks noChangeAspect="1"/>
                    </pic:cNvPicPr>
                  </pic:nvPicPr>
                  <pic:blipFill>
                    <a:blip r:embed="rId24"/>
                    <a:stretch>
                      <a:fillRect/>
                    </a:stretch>
                  </pic:blipFill>
                  <pic:spPr>
                    <a:xfrm>
                      <a:off x="0" y="0"/>
                      <a:ext cx="1619885" cy="3239770"/>
                    </a:xfrm>
                    <a:prstGeom prst="rect">
                      <a:avLst/>
                    </a:prstGeom>
                  </pic:spPr>
                </pic:pic>
              </a:graphicData>
            </a:graphic>
          </wp:inline>
        </w:drawing>
      </w:r>
    </w:p>
    <w:p w14:paraId="6DD12A07">
      <w:pPr>
        <w:rPr>
          <w:rFonts w:hint="eastAsia"/>
          <w:lang w:val="en-US" w:eastAsia="zh-CN"/>
        </w:rPr>
      </w:pPr>
      <w:r>
        <w:rPr>
          <w:rFonts w:hint="eastAsia"/>
          <w:lang w:val="en-US" w:eastAsia="zh-CN"/>
        </w:rPr>
        <w:t>如果设备支持对讲，可以点击对讲功能跟设备进行对讲。</w:t>
      </w:r>
    </w:p>
    <w:p w14:paraId="15279750">
      <w:pPr>
        <w:pStyle w:val="3"/>
        <w:bidi w:val="0"/>
        <w:rPr>
          <w:rFonts w:hint="eastAsia"/>
          <w:lang w:val="en-US" w:eastAsia="zh-CN"/>
        </w:rPr>
      </w:pPr>
      <w:r>
        <w:rPr>
          <w:rFonts w:hint="eastAsia"/>
          <w:lang w:val="en-US" w:eastAsia="zh-CN"/>
        </w:rPr>
        <w:t>4.8指令</w:t>
      </w:r>
    </w:p>
    <w:p w14:paraId="2D2D6C03">
      <w:pPr>
        <w:rPr>
          <w:rFonts w:hint="eastAsia"/>
          <w:lang w:val="en-US" w:eastAsia="zh-CN"/>
        </w:rPr>
      </w:pPr>
      <w:r>
        <w:rPr>
          <w:rFonts w:hint="eastAsia"/>
          <w:lang w:val="en-US" w:eastAsia="zh-CN"/>
        </w:rPr>
        <w:drawing>
          <wp:inline distT="0" distB="0" distL="114300" distR="114300">
            <wp:extent cx="1619885" cy="3239770"/>
            <wp:effectExtent l="0" t="0" r="18415" b="17780"/>
            <wp:docPr id="74" name="图片 74" descr="Screenshot_2024-11-04-14-22-29-96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creenshot_2024-11-04-14-22-29-960_io.dcloud.HBuilder"/>
                    <pic:cNvPicPr>
                      <a:picLocks noChangeAspect="1"/>
                    </pic:cNvPicPr>
                  </pic:nvPicPr>
                  <pic:blipFill>
                    <a:blip r:embed="rId25"/>
                    <a:stretch>
                      <a:fillRect/>
                    </a:stretch>
                  </pic:blipFill>
                  <pic:spPr>
                    <a:xfrm>
                      <a:off x="0" y="0"/>
                      <a:ext cx="1619885" cy="3239770"/>
                    </a:xfrm>
                    <a:prstGeom prst="rect">
                      <a:avLst/>
                    </a:prstGeom>
                  </pic:spPr>
                </pic:pic>
              </a:graphicData>
            </a:graphic>
          </wp:inline>
        </w:drawing>
      </w:r>
    </w:p>
    <w:p w14:paraId="27FF06BF">
      <w:pPr>
        <w:rPr>
          <w:rFonts w:hint="eastAsia"/>
          <w:lang w:val="en-US" w:eastAsia="zh-CN"/>
        </w:rPr>
      </w:pPr>
      <w:r>
        <w:rPr>
          <w:rFonts w:hint="eastAsia"/>
          <w:lang w:val="en-US" w:eastAsia="zh-CN"/>
        </w:rPr>
        <w:t>可以给设备发送控制、设置等指令。</w:t>
      </w:r>
    </w:p>
    <w:p w14:paraId="2E4A5564">
      <w:pPr>
        <w:pStyle w:val="3"/>
        <w:bidi w:val="0"/>
        <w:rPr>
          <w:rFonts w:hint="eastAsia"/>
          <w:lang w:val="en-US" w:eastAsia="zh-CN"/>
        </w:rPr>
      </w:pPr>
      <w:r>
        <w:rPr>
          <w:rFonts w:hint="eastAsia"/>
          <w:lang w:val="en-US" w:eastAsia="zh-CN"/>
        </w:rPr>
        <w:t>4.9导航</w:t>
      </w:r>
    </w:p>
    <w:p w14:paraId="31F5DC36">
      <w:pPr>
        <w:rPr>
          <w:rFonts w:hint="default"/>
          <w:lang w:val="en-US" w:eastAsia="zh-CN"/>
        </w:rPr>
      </w:pPr>
      <w:r>
        <w:rPr>
          <w:rFonts w:hint="eastAsia"/>
          <w:lang w:val="en-US" w:eastAsia="zh-CN"/>
        </w:rPr>
        <w:t>可以导航到叉车位置。</w:t>
      </w:r>
    </w:p>
    <w:p w14:paraId="787DDEAB">
      <w:pPr>
        <w:rPr>
          <w:rFonts w:hint="eastAsia"/>
        </w:rPr>
      </w:pPr>
    </w:p>
    <w:p w14:paraId="289B3560"/>
    <w:p w14:paraId="1D859F04"/>
    <w:p w14:paraId="2D949AE3"/>
    <w:p w14:paraId="49B0BA49">
      <w:pPr>
        <w:pStyle w:val="2"/>
        <w:rPr>
          <w:rFonts w:hint="default" w:eastAsiaTheme="minorEastAsia"/>
          <w:lang w:val="en-US" w:eastAsia="zh-CN"/>
        </w:rPr>
      </w:pPr>
      <w:r>
        <w:rPr>
          <w:rFonts w:hint="eastAsia"/>
          <w:lang w:val="en-US" w:eastAsia="zh-CN"/>
        </w:rPr>
        <w:t>5</w:t>
      </w:r>
      <w:r>
        <w:rPr>
          <w:rFonts w:hint="eastAsia"/>
        </w:rPr>
        <w:t xml:space="preserve"> </w:t>
      </w:r>
      <w:r>
        <w:rPr>
          <w:rFonts w:hint="eastAsia"/>
          <w:lang w:val="en-US" w:eastAsia="zh-CN"/>
        </w:rPr>
        <w:t>管理功能</w:t>
      </w:r>
    </w:p>
    <w:p w14:paraId="764309CC">
      <w:pPr>
        <w:ind w:firstLine="420" w:firstLineChars="0"/>
        <w:rPr>
          <w:rFonts w:hint="eastAsia"/>
          <w:lang w:val="en-US" w:eastAsia="zh-CN"/>
        </w:rPr>
      </w:pPr>
      <w:r>
        <w:rPr>
          <w:rFonts w:hint="eastAsia"/>
          <w:lang w:val="en-US" w:eastAsia="zh-CN"/>
        </w:rPr>
        <w:drawing>
          <wp:inline distT="0" distB="0" distL="114300" distR="114300">
            <wp:extent cx="1619885" cy="3239770"/>
            <wp:effectExtent l="0" t="0" r="18415" b="17780"/>
            <wp:docPr id="63" name="图片 63" descr="Screenshot_2024-09-04-14-28-00-85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creenshot_2024-09-04-14-28-00-855_io.dcloud.HBuilder"/>
                    <pic:cNvPicPr>
                      <a:picLocks noChangeAspect="1"/>
                    </pic:cNvPicPr>
                  </pic:nvPicPr>
                  <pic:blipFill>
                    <a:blip r:embed="rId26"/>
                    <a:stretch>
                      <a:fillRect/>
                    </a:stretch>
                  </pic:blipFill>
                  <pic:spPr>
                    <a:xfrm>
                      <a:off x="0" y="0"/>
                      <a:ext cx="1619885" cy="3239770"/>
                    </a:xfrm>
                    <a:prstGeom prst="rect">
                      <a:avLst/>
                    </a:prstGeom>
                  </pic:spPr>
                </pic:pic>
              </a:graphicData>
            </a:graphic>
          </wp:inline>
        </w:drawing>
      </w:r>
    </w:p>
    <w:p w14:paraId="3712F00F">
      <w:pPr>
        <w:ind w:firstLine="420" w:firstLineChars="0"/>
        <w:rPr>
          <w:rFonts w:hint="eastAsia"/>
          <w:lang w:val="en-US" w:eastAsia="zh-CN"/>
        </w:rPr>
      </w:pPr>
      <w:r>
        <w:rPr>
          <w:rFonts w:hint="eastAsia"/>
          <w:lang w:val="en-US" w:eastAsia="zh-CN"/>
        </w:rPr>
        <w:t>管理功能主要分为三大块：常用功能、管理功能、统计报表。点击相应的功能图标即可使用对应的介绍描述功能。</w:t>
      </w:r>
    </w:p>
    <w:p w14:paraId="5639E43F">
      <w:pPr>
        <w:pStyle w:val="3"/>
        <w:bidi w:val="0"/>
        <w:rPr>
          <w:rFonts w:hint="eastAsia"/>
          <w:lang w:val="en-US" w:eastAsia="zh-CN"/>
        </w:rPr>
      </w:pPr>
      <w:r>
        <w:rPr>
          <w:rFonts w:hint="eastAsia"/>
          <w:lang w:val="en-US" w:eastAsia="zh-CN"/>
        </w:rPr>
        <w:t>5.1报警查看</w:t>
      </w:r>
    </w:p>
    <w:p w14:paraId="44966B27">
      <w:pPr>
        <w:ind w:firstLine="420" w:firstLineChars="0"/>
        <w:rPr>
          <w:rFonts w:hint="default"/>
          <w:lang w:val="en-US" w:eastAsia="zh-CN"/>
        </w:rPr>
      </w:pPr>
      <w:r>
        <w:rPr>
          <w:rFonts w:hint="default"/>
          <w:lang w:val="en-US" w:eastAsia="zh-CN"/>
        </w:rPr>
        <w:drawing>
          <wp:inline distT="0" distB="0" distL="114300" distR="114300">
            <wp:extent cx="1619885" cy="3239770"/>
            <wp:effectExtent l="0" t="0" r="18415" b="17780"/>
            <wp:docPr id="32" name="图片 32" descr="Screenshot_2024-09-03-14-18-55-71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4-09-03-14-18-55-717_io.dcloud.HBuilder"/>
                    <pic:cNvPicPr>
                      <a:picLocks noChangeAspect="1"/>
                    </pic:cNvPicPr>
                  </pic:nvPicPr>
                  <pic:blipFill>
                    <a:blip r:embed="rId2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33" name="图片 33" descr="Screenshot_2024-09-03-14-19-02-11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24-09-03-14-19-02-119_io.dcloud.HBuilder"/>
                    <pic:cNvPicPr>
                      <a:picLocks noChangeAspect="1"/>
                    </pic:cNvPicPr>
                  </pic:nvPicPr>
                  <pic:blipFill>
                    <a:blip r:embed="rId28"/>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34" name="图片 34" descr="Screenshot_2024-09-03-14-19-13-35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24-09-03-14-19-13-351_io.dcloud.HBuilder"/>
                    <pic:cNvPicPr>
                      <a:picLocks noChangeAspect="1"/>
                    </pic:cNvPicPr>
                  </pic:nvPicPr>
                  <pic:blipFill>
                    <a:blip r:embed="rId29"/>
                    <a:stretch>
                      <a:fillRect/>
                    </a:stretch>
                  </pic:blipFill>
                  <pic:spPr>
                    <a:xfrm>
                      <a:off x="0" y="0"/>
                      <a:ext cx="1619885" cy="3239770"/>
                    </a:xfrm>
                    <a:prstGeom prst="rect">
                      <a:avLst/>
                    </a:prstGeom>
                  </pic:spPr>
                </pic:pic>
              </a:graphicData>
            </a:graphic>
          </wp:inline>
        </w:drawing>
      </w:r>
    </w:p>
    <w:p w14:paraId="78BA89F8">
      <w:pPr>
        <w:ind w:firstLine="420" w:firstLineChars="0"/>
        <w:rPr>
          <w:rFonts w:hint="eastAsia"/>
        </w:rPr>
      </w:pPr>
      <w:r>
        <w:rPr>
          <w:rFonts w:hint="eastAsia"/>
        </w:rPr>
        <w:t>设备在平台上有很多报警信息。管理人员可以</w:t>
      </w:r>
      <w:r>
        <w:rPr>
          <w:rFonts w:hint="eastAsia"/>
          <w:lang w:val="en-US" w:eastAsia="zh-CN"/>
        </w:rPr>
        <w:t>报警页面点击</w:t>
      </w:r>
      <w:r>
        <w:rPr>
          <w:rFonts w:hint="eastAsia"/>
        </w:rPr>
        <w:t>页面</w:t>
      </w:r>
      <w:r>
        <w:rPr>
          <w:rFonts w:hint="eastAsia"/>
          <w:lang w:val="en-US" w:eastAsia="zh-CN"/>
        </w:rPr>
        <w:t>左上角的</w:t>
      </w:r>
      <w:r>
        <w:rPr>
          <w:rFonts w:hint="eastAsia"/>
        </w:rPr>
        <w:t>搜索按钮进入报警查询界面：</w:t>
      </w:r>
    </w:p>
    <w:p w14:paraId="7F245EA7">
      <w:pPr>
        <w:ind w:firstLine="420" w:firstLineChars="0"/>
        <w:rPr>
          <w:rFonts w:hint="eastAsia"/>
        </w:rPr>
      </w:pPr>
      <w:r>
        <w:rPr>
          <w:rFonts w:hint="default"/>
          <w:lang w:val="en-US" w:eastAsia="zh-CN"/>
        </w:rPr>
        <w:drawing>
          <wp:inline distT="0" distB="0" distL="114300" distR="114300">
            <wp:extent cx="1619885" cy="3239770"/>
            <wp:effectExtent l="0" t="0" r="18415" b="17780"/>
            <wp:docPr id="35" name="图片 35" descr="Screenshot_2024-09-03-14-21-45-91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4-09-03-14-21-45-916_io.dcloud.HBuilder"/>
                    <pic:cNvPicPr>
                      <a:picLocks noChangeAspect="1"/>
                    </pic:cNvPicPr>
                  </pic:nvPicPr>
                  <pic:blipFill>
                    <a:blip r:embed="rId30"/>
                    <a:stretch>
                      <a:fillRect/>
                    </a:stretch>
                  </pic:blipFill>
                  <pic:spPr>
                    <a:xfrm>
                      <a:off x="0" y="0"/>
                      <a:ext cx="1619885" cy="3239770"/>
                    </a:xfrm>
                    <a:prstGeom prst="rect">
                      <a:avLst/>
                    </a:prstGeom>
                  </pic:spPr>
                </pic:pic>
              </a:graphicData>
            </a:graphic>
          </wp:inline>
        </w:drawing>
      </w:r>
    </w:p>
    <w:p w14:paraId="56EE9DC7"/>
    <w:p w14:paraId="5C56F826"/>
    <w:p w14:paraId="1B91EC7C">
      <w:pPr>
        <w:rPr>
          <w:rFonts w:hint="eastAsia"/>
        </w:rPr>
      </w:pPr>
      <w:r>
        <w:rPr>
          <w:rFonts w:hint="eastAsia"/>
        </w:rPr>
        <w:t>查询出报警列表后，</w:t>
      </w:r>
      <w:r>
        <w:rPr>
          <w:rFonts w:hint="eastAsia"/>
          <w:lang w:val="en-US" w:eastAsia="zh-CN"/>
        </w:rPr>
        <w:t>可以看到每一辆叉车的报警数，点击其中的某辆叉车可以看到该叉车的报警列表，滚动可以查看更多。</w:t>
      </w:r>
      <w:r>
        <w:rPr>
          <w:rFonts w:hint="eastAsia"/>
        </w:rPr>
        <w:t>选中某个报警可以查看报警的详细信息。包括报警的时间，处理状态，报警发生的位置，报警的类别等信息</w:t>
      </w:r>
      <w:r>
        <w:rPr>
          <w:rFonts w:hint="eastAsia"/>
          <w:lang w:eastAsia="zh-CN"/>
        </w:rPr>
        <w:t>，</w:t>
      </w:r>
      <w:r>
        <w:rPr>
          <w:rFonts w:hint="eastAsia"/>
          <w:lang w:val="en-US" w:eastAsia="zh-CN"/>
        </w:rPr>
        <w:t>信息滚动查看，还可以点击底部的处理按钮进行处理报警操作</w:t>
      </w:r>
      <w:r>
        <w:rPr>
          <w:rFonts w:hint="eastAsia"/>
        </w:rPr>
        <w:t>。</w:t>
      </w:r>
    </w:p>
    <w:p w14:paraId="76F9DEEB">
      <w:pPr>
        <w:pStyle w:val="3"/>
        <w:bidi w:val="0"/>
        <w:rPr>
          <w:rFonts w:hint="eastAsia"/>
          <w:lang w:val="en-US" w:eastAsia="zh-CN"/>
        </w:rPr>
      </w:pPr>
      <w:r>
        <w:rPr>
          <w:rFonts w:hint="eastAsia"/>
          <w:lang w:val="en-US" w:eastAsia="zh-CN"/>
        </w:rPr>
        <w:t>5.2头像上传</w:t>
      </w:r>
    </w:p>
    <w:p w14:paraId="1B4E7650">
      <w:pPr>
        <w:rPr>
          <w:rFonts w:hint="default"/>
          <w:lang w:val="en-US" w:eastAsia="zh-CN"/>
        </w:rPr>
      </w:pPr>
      <w:r>
        <w:rPr>
          <w:rFonts w:hint="default"/>
          <w:lang w:val="en-US" w:eastAsia="zh-CN"/>
        </w:rPr>
        <w:drawing>
          <wp:inline distT="0" distB="0" distL="114300" distR="114300">
            <wp:extent cx="1619885" cy="3239770"/>
            <wp:effectExtent l="0" t="0" r="18415" b="17780"/>
            <wp:docPr id="3" name="图片 3" descr="Screenshot_2024-09-04-14-00-49-65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4-09-04-14-00-49-653_io.dcloud.HBuilder"/>
                    <pic:cNvPicPr>
                      <a:picLocks noChangeAspect="1"/>
                    </pic:cNvPicPr>
                  </pic:nvPicPr>
                  <pic:blipFill>
                    <a:blip r:embed="rId3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 name="图片 4" descr="Screenshot_2024-09-04-14-01-14-66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4-09-04-14-01-14-669_io.dcloud.HBuilder"/>
                    <pic:cNvPicPr>
                      <a:picLocks noChangeAspect="1"/>
                    </pic:cNvPicPr>
                  </pic:nvPicPr>
                  <pic:blipFill>
                    <a:blip r:embed="rId32"/>
                    <a:stretch>
                      <a:fillRect/>
                    </a:stretch>
                  </pic:blipFill>
                  <pic:spPr>
                    <a:xfrm>
                      <a:off x="0" y="0"/>
                      <a:ext cx="1619885" cy="3239770"/>
                    </a:xfrm>
                    <a:prstGeom prst="rect">
                      <a:avLst/>
                    </a:prstGeom>
                  </pic:spPr>
                </pic:pic>
              </a:graphicData>
            </a:graphic>
          </wp:inline>
        </w:drawing>
      </w:r>
    </w:p>
    <w:p w14:paraId="7FE88BF2">
      <w:pPr>
        <w:rPr>
          <w:rFonts w:hint="default"/>
          <w:lang w:val="en-US" w:eastAsia="zh-CN"/>
        </w:rPr>
      </w:pPr>
      <w:r>
        <w:rPr>
          <w:rFonts w:hint="eastAsia"/>
          <w:lang w:val="en-US" w:eastAsia="zh-CN"/>
        </w:rPr>
        <w:t>选定好要上传的人员，进入上传页面，人脸对准圆框，倒计时结束会自动拍照上传到平台；</w:t>
      </w:r>
    </w:p>
    <w:p w14:paraId="20781030">
      <w:pPr>
        <w:rPr>
          <w:rFonts w:hint="eastAsia"/>
          <w:lang w:val="en-US" w:eastAsia="zh-CN"/>
        </w:rPr>
      </w:pPr>
    </w:p>
    <w:p w14:paraId="45A99293">
      <w:pPr>
        <w:pStyle w:val="3"/>
        <w:bidi w:val="0"/>
        <w:rPr>
          <w:rFonts w:hint="eastAsia"/>
          <w:lang w:val="en-US" w:eastAsia="zh-CN"/>
        </w:rPr>
      </w:pPr>
      <w:r>
        <w:rPr>
          <w:rFonts w:hint="eastAsia"/>
          <w:lang w:val="en-US" w:eastAsia="zh-CN"/>
        </w:rPr>
        <w:t>5.3主动安全</w:t>
      </w:r>
    </w:p>
    <w:p w14:paraId="38F789F2">
      <w:pPr>
        <w:rPr>
          <w:rFonts w:hint="eastAsia"/>
          <w:lang w:val="en-US" w:eastAsia="zh-CN"/>
        </w:rPr>
      </w:pPr>
      <w:r>
        <w:rPr>
          <w:rFonts w:hint="eastAsia"/>
          <w:lang w:val="en-US" w:eastAsia="zh-CN"/>
        </w:rPr>
        <w:drawing>
          <wp:inline distT="0" distB="0" distL="114300" distR="114300">
            <wp:extent cx="1619885" cy="3239770"/>
            <wp:effectExtent l="0" t="0" r="18415" b="17780"/>
            <wp:docPr id="5" name="图片 5" descr="Screenshot_2024-09-04-14-01-43-44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4-09-04-14-01-43-448_io.dcloud.HBuilder"/>
                    <pic:cNvPicPr>
                      <a:picLocks noChangeAspect="1"/>
                    </pic:cNvPicPr>
                  </pic:nvPicPr>
                  <pic:blipFill>
                    <a:blip r:embed="rId33"/>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6" name="图片 6" descr="Screenshot_2024-09-04-14-01-36-57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4-09-04-14-01-36-578_io.dcloud.HBuilder"/>
                    <pic:cNvPicPr>
                      <a:picLocks noChangeAspect="1"/>
                    </pic:cNvPicPr>
                  </pic:nvPicPr>
                  <pic:blipFill>
                    <a:blip r:embed="rId34"/>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7" name="图片 7" descr="Screenshot_2024-09-04-14-01-54-87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4-09-04-14-01-54-876_io.dcloud.HBuilder"/>
                    <pic:cNvPicPr>
                      <a:picLocks noChangeAspect="1"/>
                    </pic:cNvPicPr>
                  </pic:nvPicPr>
                  <pic:blipFill>
                    <a:blip r:embed="rId35"/>
                    <a:stretch>
                      <a:fillRect/>
                    </a:stretch>
                  </pic:blipFill>
                  <pic:spPr>
                    <a:xfrm>
                      <a:off x="0" y="0"/>
                      <a:ext cx="1619885" cy="3239770"/>
                    </a:xfrm>
                    <a:prstGeom prst="rect">
                      <a:avLst/>
                    </a:prstGeom>
                  </pic:spPr>
                </pic:pic>
              </a:graphicData>
            </a:graphic>
          </wp:inline>
        </w:drawing>
      </w:r>
    </w:p>
    <w:p w14:paraId="2235EAD5">
      <w:pPr>
        <w:rPr>
          <w:rFonts w:hint="default"/>
          <w:lang w:val="en-US" w:eastAsia="zh-CN"/>
        </w:rPr>
      </w:pPr>
      <w:r>
        <w:rPr>
          <w:rFonts w:hint="eastAsia"/>
          <w:lang w:val="en-US" w:eastAsia="zh-CN"/>
        </w:rPr>
        <w:t>选定叉车、时间范围后，可以查出符合条件的安全报警记录，点击一条记录可以看该记录的详情。</w:t>
      </w:r>
    </w:p>
    <w:p w14:paraId="6605E992">
      <w:pPr>
        <w:pStyle w:val="3"/>
        <w:bidi w:val="0"/>
        <w:rPr>
          <w:rFonts w:hint="eastAsia"/>
          <w:lang w:val="en-US" w:eastAsia="zh-CN"/>
        </w:rPr>
      </w:pPr>
      <w:r>
        <w:rPr>
          <w:rFonts w:hint="eastAsia"/>
          <w:lang w:val="en-US" w:eastAsia="zh-CN"/>
        </w:rPr>
        <w:t>5.4照片查询</w:t>
      </w:r>
    </w:p>
    <w:p w14:paraId="6002C0B5">
      <w:pPr>
        <w:rPr>
          <w:rFonts w:hint="default"/>
          <w:lang w:val="en-US" w:eastAsia="zh-CN"/>
        </w:rPr>
      </w:pPr>
      <w:r>
        <w:rPr>
          <w:rFonts w:hint="default"/>
          <w:lang w:val="en-US" w:eastAsia="zh-CN"/>
        </w:rPr>
        <w:drawing>
          <wp:inline distT="0" distB="0" distL="114300" distR="114300">
            <wp:extent cx="1619885" cy="3239770"/>
            <wp:effectExtent l="0" t="0" r="18415" b="17780"/>
            <wp:docPr id="8" name="图片 8" descr="Screenshot_2024-09-04-14-06-13-04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4-09-04-14-06-13-041_io.dcloud.HBuilder"/>
                    <pic:cNvPicPr>
                      <a:picLocks noChangeAspect="1"/>
                    </pic:cNvPicPr>
                  </pic:nvPicPr>
                  <pic:blipFill>
                    <a:blip r:embed="rId36"/>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9" name="图片 9" descr="Screenshot_2024-09-04-14-02-06-29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24-09-04-14-02-06-299_io.dcloud.HBuilder"/>
                    <pic:cNvPicPr>
                      <a:picLocks noChangeAspect="1"/>
                    </pic:cNvPicPr>
                  </pic:nvPicPr>
                  <pic:blipFill>
                    <a:blip r:embed="rId3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10" name="图片 10" descr="Screenshot_2024-09-04-14-06-58-16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4-09-04-14-06-58-160_io.dcloud.HBuilder"/>
                    <pic:cNvPicPr>
                      <a:picLocks noChangeAspect="1"/>
                    </pic:cNvPicPr>
                  </pic:nvPicPr>
                  <pic:blipFill>
                    <a:blip r:embed="rId38"/>
                    <a:stretch>
                      <a:fillRect/>
                    </a:stretch>
                  </pic:blipFill>
                  <pic:spPr>
                    <a:xfrm>
                      <a:off x="0" y="0"/>
                      <a:ext cx="1619885" cy="3239770"/>
                    </a:xfrm>
                    <a:prstGeom prst="rect">
                      <a:avLst/>
                    </a:prstGeom>
                  </pic:spPr>
                </pic:pic>
              </a:graphicData>
            </a:graphic>
          </wp:inline>
        </w:drawing>
      </w:r>
    </w:p>
    <w:p w14:paraId="3BBE1F2B">
      <w:pPr>
        <w:rPr>
          <w:rFonts w:hint="default"/>
          <w:lang w:val="en-US" w:eastAsia="zh-CN"/>
        </w:rPr>
      </w:pPr>
      <w:r>
        <w:rPr>
          <w:rFonts w:hint="eastAsia"/>
          <w:lang w:val="en-US" w:eastAsia="zh-CN"/>
        </w:rPr>
        <w:t>选定叉车、时间范围后，可以查出符合条件的拍下的照片记录，点击一条记录可以看该照片记录的详情。</w:t>
      </w:r>
    </w:p>
    <w:p w14:paraId="4F0D7379">
      <w:pPr>
        <w:pStyle w:val="3"/>
        <w:bidi w:val="0"/>
        <w:rPr>
          <w:rFonts w:hint="eastAsia"/>
          <w:lang w:val="en-US" w:eastAsia="zh-CN"/>
        </w:rPr>
      </w:pPr>
      <w:r>
        <w:rPr>
          <w:rFonts w:hint="eastAsia"/>
          <w:lang w:val="en-US" w:eastAsia="zh-CN"/>
        </w:rPr>
        <w:t>5.5文本信息下发</w:t>
      </w:r>
    </w:p>
    <w:p w14:paraId="73854555">
      <w:pPr>
        <w:rPr>
          <w:rFonts w:hint="default"/>
          <w:lang w:val="en-US" w:eastAsia="zh-CN"/>
        </w:rPr>
      </w:pPr>
      <w:r>
        <w:rPr>
          <w:rFonts w:hint="default"/>
          <w:lang w:val="en-US" w:eastAsia="zh-CN"/>
        </w:rPr>
        <w:drawing>
          <wp:inline distT="0" distB="0" distL="114300" distR="114300">
            <wp:extent cx="1619885" cy="3239770"/>
            <wp:effectExtent l="0" t="0" r="18415" b="17780"/>
            <wp:docPr id="75" name="图片 75" descr="Screenshot_2024-11-04-14-23-19-67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creenshot_2024-11-04-14-23-19-678_io.dcloud.HBuilder"/>
                    <pic:cNvPicPr>
                      <a:picLocks noChangeAspect="1"/>
                    </pic:cNvPicPr>
                  </pic:nvPicPr>
                  <pic:blipFill>
                    <a:blip r:embed="rId39"/>
                    <a:stretch>
                      <a:fillRect/>
                    </a:stretch>
                  </pic:blipFill>
                  <pic:spPr>
                    <a:xfrm>
                      <a:off x="0" y="0"/>
                      <a:ext cx="1619885" cy="3239770"/>
                    </a:xfrm>
                    <a:prstGeom prst="rect">
                      <a:avLst/>
                    </a:prstGeom>
                  </pic:spPr>
                </pic:pic>
              </a:graphicData>
            </a:graphic>
          </wp:inline>
        </w:drawing>
      </w:r>
    </w:p>
    <w:p w14:paraId="7E3C286E">
      <w:pPr>
        <w:rPr>
          <w:rFonts w:hint="default"/>
          <w:lang w:val="en-US" w:eastAsia="zh-CN"/>
        </w:rPr>
      </w:pPr>
      <w:r>
        <w:rPr>
          <w:rFonts w:hint="eastAsia"/>
          <w:lang w:val="en-US" w:eastAsia="zh-CN"/>
        </w:rPr>
        <w:t>可以给选定的叉车下发文本信息。</w:t>
      </w:r>
    </w:p>
    <w:p w14:paraId="13555C91">
      <w:pPr>
        <w:pStyle w:val="3"/>
        <w:bidi w:val="0"/>
        <w:rPr>
          <w:rFonts w:hint="eastAsia"/>
          <w:lang w:val="en-US" w:eastAsia="zh-CN"/>
        </w:rPr>
      </w:pPr>
      <w:r>
        <w:rPr>
          <w:rFonts w:hint="eastAsia"/>
          <w:lang w:val="en-US" w:eastAsia="zh-CN"/>
        </w:rPr>
        <w:t>5.6到期提醒</w:t>
      </w:r>
    </w:p>
    <w:p w14:paraId="447EA741">
      <w:pPr>
        <w:rPr>
          <w:rFonts w:hint="default"/>
          <w:lang w:val="en-US" w:eastAsia="zh-CN"/>
        </w:rPr>
      </w:pPr>
      <w:r>
        <w:rPr>
          <w:rFonts w:hint="default"/>
          <w:lang w:val="en-US" w:eastAsia="zh-CN"/>
        </w:rPr>
        <w:drawing>
          <wp:inline distT="0" distB="0" distL="114300" distR="114300">
            <wp:extent cx="1619885" cy="3239770"/>
            <wp:effectExtent l="0" t="0" r="18415" b="17780"/>
            <wp:docPr id="13" name="图片 13" descr="Screenshot_2024-09-04-14-07-16-13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4-09-04-14-07-16-130_io.dcloud.HBuilder"/>
                    <pic:cNvPicPr>
                      <a:picLocks noChangeAspect="1"/>
                    </pic:cNvPicPr>
                  </pic:nvPicPr>
                  <pic:blipFill>
                    <a:blip r:embed="rId40"/>
                    <a:stretch>
                      <a:fillRect/>
                    </a:stretch>
                  </pic:blipFill>
                  <pic:spPr>
                    <a:xfrm>
                      <a:off x="0" y="0"/>
                      <a:ext cx="1619885" cy="3239770"/>
                    </a:xfrm>
                    <a:prstGeom prst="rect">
                      <a:avLst/>
                    </a:prstGeom>
                  </pic:spPr>
                </pic:pic>
              </a:graphicData>
            </a:graphic>
          </wp:inline>
        </w:drawing>
      </w:r>
    </w:p>
    <w:p w14:paraId="0306E609">
      <w:pPr>
        <w:rPr>
          <w:rFonts w:hint="default"/>
          <w:lang w:val="en-US" w:eastAsia="zh-CN"/>
        </w:rPr>
      </w:pPr>
      <w:r>
        <w:rPr>
          <w:rFonts w:hint="eastAsia"/>
          <w:lang w:val="en-US" w:eastAsia="zh-CN"/>
        </w:rPr>
        <w:t>查询符合条件的年检、驾驶证、从业资格证到期提醒信息。</w:t>
      </w:r>
    </w:p>
    <w:p w14:paraId="75707742">
      <w:pPr>
        <w:pStyle w:val="3"/>
        <w:bidi w:val="0"/>
        <w:rPr>
          <w:rFonts w:hint="eastAsia"/>
          <w:lang w:val="en-US" w:eastAsia="zh-CN"/>
        </w:rPr>
      </w:pPr>
      <w:r>
        <w:rPr>
          <w:rFonts w:hint="eastAsia"/>
          <w:lang w:val="en-US" w:eastAsia="zh-CN"/>
        </w:rPr>
        <w:t>5.7运维助手</w:t>
      </w:r>
    </w:p>
    <w:p w14:paraId="29883E47">
      <w:pPr>
        <w:rPr>
          <w:rFonts w:hint="default"/>
          <w:lang w:val="en-US" w:eastAsia="zh-CN"/>
        </w:rPr>
      </w:pPr>
      <w:r>
        <w:rPr>
          <w:rFonts w:hint="default"/>
          <w:lang w:val="en-US" w:eastAsia="zh-CN"/>
        </w:rPr>
        <w:drawing>
          <wp:inline distT="0" distB="0" distL="114300" distR="114300">
            <wp:extent cx="1619885" cy="3239770"/>
            <wp:effectExtent l="0" t="0" r="18415" b="17780"/>
            <wp:docPr id="36" name="图片 36" descr="Screenshot_2024-09-04-14-08-55-65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4-09-04-14-08-55-658_io.dcloud.HBuilder"/>
                    <pic:cNvPicPr>
                      <a:picLocks noChangeAspect="1"/>
                    </pic:cNvPicPr>
                  </pic:nvPicPr>
                  <pic:blipFill>
                    <a:blip r:embed="rId4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17" name="图片 17" descr="Screenshot_2024-09-04-14-09-50-05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4-09-04-14-09-50-053_io.dcloud.HBuilder"/>
                    <pic:cNvPicPr>
                      <a:picLocks noChangeAspect="1"/>
                    </pic:cNvPicPr>
                  </pic:nvPicPr>
                  <pic:blipFill>
                    <a:blip r:embed="rId42"/>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19" name="图片 19" descr="Screenshot_2024-09-04-14-09-43-23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4-09-04-14-09-43-233_io.dcloud.HBuilder"/>
                    <pic:cNvPicPr>
                      <a:picLocks noChangeAspect="1"/>
                    </pic:cNvPicPr>
                  </pic:nvPicPr>
                  <pic:blipFill>
                    <a:blip r:embed="rId43"/>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22" name="图片 22" descr="Screenshot_2024-09-04-14-09-34-03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4-09-04-14-09-34-034_io.dcloud.HBuilder"/>
                    <pic:cNvPicPr>
                      <a:picLocks noChangeAspect="1"/>
                    </pic:cNvPicPr>
                  </pic:nvPicPr>
                  <pic:blipFill>
                    <a:blip r:embed="rId44"/>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23" name="图片 23" descr="Screenshot_2024-09-04-14-09-04-40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4-09-04-14-09-04-404_io.dcloud.HBuilder"/>
                    <pic:cNvPicPr>
                      <a:picLocks noChangeAspect="1"/>
                    </pic:cNvPicPr>
                  </pic:nvPicPr>
                  <pic:blipFill>
                    <a:blip r:embed="rId45"/>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38" name="图片 38" descr="Screenshot_2024-09-04-14-09-58-00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4-09-04-14-09-58-000_io.dcloud.HBuilder"/>
                    <pic:cNvPicPr>
                      <a:picLocks noChangeAspect="1"/>
                    </pic:cNvPicPr>
                  </pic:nvPicPr>
                  <pic:blipFill>
                    <a:blip r:embed="rId46"/>
                    <a:stretch>
                      <a:fillRect/>
                    </a:stretch>
                  </pic:blipFill>
                  <pic:spPr>
                    <a:xfrm>
                      <a:off x="0" y="0"/>
                      <a:ext cx="1619885" cy="3239770"/>
                    </a:xfrm>
                    <a:prstGeom prst="rect">
                      <a:avLst/>
                    </a:prstGeom>
                  </pic:spPr>
                </pic:pic>
              </a:graphicData>
            </a:graphic>
          </wp:inline>
        </w:drawing>
      </w:r>
    </w:p>
    <w:p w14:paraId="36E62095">
      <w:pPr>
        <w:rPr>
          <w:rFonts w:hint="default"/>
          <w:lang w:val="en-US" w:eastAsia="zh-CN"/>
        </w:rPr>
      </w:pPr>
      <w:r>
        <w:rPr>
          <w:rFonts w:hint="eastAsia"/>
          <w:lang w:val="en-US" w:eastAsia="zh-CN"/>
        </w:rPr>
        <w:t>运维助手里面包含了设备安装、外设检测、参数设置、摄像头检测和指令下发五个功能。扫码输入终端标识后即可参看设备的实时信息，点击对应的功能图标即可去到具体的功能。</w:t>
      </w:r>
    </w:p>
    <w:p w14:paraId="4BC3B5F8">
      <w:pPr>
        <w:rPr>
          <w:rFonts w:hint="default"/>
          <w:lang w:val="en-US" w:eastAsia="zh-CN"/>
        </w:rPr>
      </w:pPr>
    </w:p>
    <w:p w14:paraId="2B3D3F44">
      <w:pPr>
        <w:pStyle w:val="3"/>
        <w:bidi w:val="0"/>
        <w:rPr>
          <w:rFonts w:hint="eastAsia"/>
          <w:lang w:val="en-US" w:eastAsia="zh-CN"/>
        </w:rPr>
      </w:pPr>
      <w:r>
        <w:rPr>
          <w:rFonts w:hint="eastAsia"/>
          <w:lang w:val="en-US" w:eastAsia="zh-CN"/>
        </w:rPr>
        <w:t>5.8叉车管理</w:t>
      </w:r>
    </w:p>
    <w:p w14:paraId="1467FA44">
      <w:pPr>
        <w:rPr>
          <w:rFonts w:hint="default"/>
          <w:lang w:val="en-US" w:eastAsia="zh-CN"/>
        </w:rPr>
      </w:pPr>
      <w:r>
        <w:rPr>
          <w:rFonts w:hint="default"/>
          <w:lang w:val="en-US" w:eastAsia="zh-CN"/>
        </w:rPr>
        <w:drawing>
          <wp:inline distT="0" distB="0" distL="114300" distR="114300">
            <wp:extent cx="1619885" cy="3239770"/>
            <wp:effectExtent l="0" t="0" r="18415" b="17780"/>
            <wp:docPr id="39" name="图片 39" descr="Screenshot_2024-09-04-14-10-08-97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4-09-04-14-10-08-976_io.dcloud.HBuilder"/>
                    <pic:cNvPicPr>
                      <a:picLocks noChangeAspect="1"/>
                    </pic:cNvPicPr>
                  </pic:nvPicPr>
                  <pic:blipFill>
                    <a:blip r:embed="rId4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0" name="图片 40" descr="Screenshot_2024-09-04-14-10-14-29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4-09-04-14-10-14-295_io.dcloud.HBuilder"/>
                    <pic:cNvPicPr>
                      <a:picLocks noChangeAspect="1"/>
                    </pic:cNvPicPr>
                  </pic:nvPicPr>
                  <pic:blipFill>
                    <a:blip r:embed="rId48"/>
                    <a:stretch>
                      <a:fillRect/>
                    </a:stretch>
                  </pic:blipFill>
                  <pic:spPr>
                    <a:xfrm>
                      <a:off x="0" y="0"/>
                      <a:ext cx="1619885" cy="3239770"/>
                    </a:xfrm>
                    <a:prstGeom prst="rect">
                      <a:avLst/>
                    </a:prstGeom>
                  </pic:spPr>
                </pic:pic>
              </a:graphicData>
            </a:graphic>
          </wp:inline>
        </w:drawing>
      </w:r>
      <w:r>
        <w:drawing>
          <wp:inline distT="0" distB="0" distL="114300" distR="114300">
            <wp:extent cx="1619885" cy="1619885"/>
            <wp:effectExtent l="0" t="0" r="18415"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9"/>
                    <a:stretch>
                      <a:fillRect/>
                    </a:stretch>
                  </pic:blipFill>
                  <pic:spPr>
                    <a:xfrm>
                      <a:off x="0" y="0"/>
                      <a:ext cx="1619885" cy="1619885"/>
                    </a:xfrm>
                    <a:prstGeom prst="rect">
                      <a:avLst/>
                    </a:prstGeom>
                    <a:noFill/>
                    <a:ln>
                      <a:noFill/>
                    </a:ln>
                  </pic:spPr>
                </pic:pic>
              </a:graphicData>
            </a:graphic>
          </wp:inline>
        </w:drawing>
      </w:r>
    </w:p>
    <w:p w14:paraId="05677B4C">
      <w:pPr>
        <w:rPr>
          <w:rFonts w:hint="default"/>
          <w:lang w:val="en-US" w:eastAsia="zh-CN"/>
        </w:rPr>
      </w:pPr>
      <w:r>
        <w:rPr>
          <w:rFonts w:hint="eastAsia"/>
          <w:lang w:val="en-US" w:eastAsia="zh-CN"/>
        </w:rPr>
        <w:t>查看管理所有的叉车，也可以添加编辑删除叉车，点击一键开机还可以直接给设备发送开启命令来实现一键开机。</w:t>
      </w:r>
    </w:p>
    <w:p w14:paraId="2A13D8AD">
      <w:pPr>
        <w:pStyle w:val="3"/>
        <w:bidi w:val="0"/>
        <w:rPr>
          <w:rFonts w:hint="eastAsia"/>
          <w:lang w:val="en-US" w:eastAsia="zh-CN"/>
        </w:rPr>
      </w:pPr>
      <w:r>
        <w:rPr>
          <w:rFonts w:hint="eastAsia"/>
          <w:lang w:val="en-US" w:eastAsia="zh-CN"/>
        </w:rPr>
        <w:t>5.9从业人员管理</w:t>
      </w:r>
    </w:p>
    <w:p w14:paraId="0D862798">
      <w:pPr>
        <w:rPr>
          <w:rFonts w:hint="default"/>
          <w:lang w:val="en-US" w:eastAsia="zh-CN"/>
        </w:rPr>
      </w:pPr>
      <w:r>
        <w:rPr>
          <w:rFonts w:hint="default"/>
          <w:lang w:val="en-US" w:eastAsia="zh-CN"/>
        </w:rPr>
        <w:drawing>
          <wp:inline distT="0" distB="0" distL="114300" distR="114300">
            <wp:extent cx="1619885" cy="3239770"/>
            <wp:effectExtent l="0" t="0" r="18415" b="17780"/>
            <wp:docPr id="41" name="图片 41" descr="Screenshot_2024-09-04-14-10-27-05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4-09-04-14-10-27-059_io.dcloud.HBuilder"/>
                    <pic:cNvPicPr>
                      <a:picLocks noChangeAspect="1"/>
                    </pic:cNvPicPr>
                  </pic:nvPicPr>
                  <pic:blipFill>
                    <a:blip r:embed="rId50"/>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2" name="图片 42" descr="Screenshot_2024-09-04-14-10-40-935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4-09-04-14-10-40-935_io.dcloud.HBuilder"/>
                    <pic:cNvPicPr>
                      <a:picLocks noChangeAspect="1"/>
                    </pic:cNvPicPr>
                  </pic:nvPicPr>
                  <pic:blipFill>
                    <a:blip r:embed="rId51"/>
                    <a:stretch>
                      <a:fillRect/>
                    </a:stretch>
                  </pic:blipFill>
                  <pic:spPr>
                    <a:xfrm>
                      <a:off x="0" y="0"/>
                      <a:ext cx="1619885" cy="3239770"/>
                    </a:xfrm>
                    <a:prstGeom prst="rect">
                      <a:avLst/>
                    </a:prstGeom>
                  </pic:spPr>
                </pic:pic>
              </a:graphicData>
            </a:graphic>
          </wp:inline>
        </w:drawing>
      </w:r>
    </w:p>
    <w:p w14:paraId="4A5A2AF2">
      <w:pPr>
        <w:rPr>
          <w:rFonts w:hint="default"/>
          <w:lang w:val="en-US" w:eastAsia="zh-CN"/>
        </w:rPr>
      </w:pPr>
      <w:r>
        <w:rPr>
          <w:rFonts w:hint="eastAsia"/>
          <w:lang w:val="en-US" w:eastAsia="zh-CN"/>
        </w:rPr>
        <w:t>叉车管理所有的从业人员，也可以添加编辑删除从业人员，还可以点击人脸识别按钮（如果已关联叉车），把头像下发到关联的叉车设备上。</w:t>
      </w:r>
    </w:p>
    <w:p w14:paraId="5B6059E8">
      <w:pPr>
        <w:rPr>
          <w:rFonts w:hint="default"/>
          <w:lang w:val="en-US" w:eastAsia="zh-CN"/>
        </w:rPr>
      </w:pPr>
    </w:p>
    <w:p w14:paraId="253F1A26">
      <w:pPr>
        <w:pStyle w:val="3"/>
        <w:bidi w:val="0"/>
        <w:rPr>
          <w:rFonts w:hint="eastAsia"/>
          <w:lang w:val="en-US" w:eastAsia="zh-CN"/>
        </w:rPr>
      </w:pPr>
      <w:r>
        <w:rPr>
          <w:rFonts w:hint="eastAsia"/>
          <w:lang w:val="en-US" w:eastAsia="zh-CN"/>
        </w:rPr>
        <w:t>5.10消息管理</w:t>
      </w:r>
    </w:p>
    <w:p w14:paraId="35CFC382">
      <w:pPr>
        <w:rPr>
          <w:rFonts w:hint="default"/>
          <w:lang w:val="en-US" w:eastAsia="zh-CN"/>
        </w:rPr>
      </w:pPr>
      <w:r>
        <w:rPr>
          <w:rFonts w:hint="default"/>
          <w:lang w:val="en-US" w:eastAsia="zh-CN"/>
        </w:rPr>
        <w:drawing>
          <wp:inline distT="0" distB="0" distL="114300" distR="114300">
            <wp:extent cx="1619885" cy="3239770"/>
            <wp:effectExtent l="0" t="0" r="18415" b="17780"/>
            <wp:docPr id="43" name="图片 43" descr="Screenshot_2024-09-04-14-11-14-14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24-09-04-14-11-14-147_io.dcloud.HBuilder"/>
                    <pic:cNvPicPr>
                      <a:picLocks noChangeAspect="1"/>
                    </pic:cNvPicPr>
                  </pic:nvPicPr>
                  <pic:blipFill>
                    <a:blip r:embed="rId52"/>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4" name="图片 44" descr="Screenshot_2024-09-04-14-11-05-49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24-09-04-14-11-05-494_io.dcloud.HBuilder"/>
                    <pic:cNvPicPr>
                      <a:picLocks noChangeAspect="1"/>
                    </pic:cNvPicPr>
                  </pic:nvPicPr>
                  <pic:blipFill>
                    <a:blip r:embed="rId53"/>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5" name="图片 45" descr="Screenshot_2024-09-04-14-11-27-49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4-09-04-14-11-27-499_io.dcloud.HBuilder"/>
                    <pic:cNvPicPr>
                      <a:picLocks noChangeAspect="1"/>
                    </pic:cNvPicPr>
                  </pic:nvPicPr>
                  <pic:blipFill>
                    <a:blip r:embed="rId54"/>
                    <a:stretch>
                      <a:fillRect/>
                    </a:stretch>
                  </pic:blipFill>
                  <pic:spPr>
                    <a:xfrm>
                      <a:off x="0" y="0"/>
                      <a:ext cx="1619885" cy="3239770"/>
                    </a:xfrm>
                    <a:prstGeom prst="rect">
                      <a:avLst/>
                    </a:prstGeom>
                  </pic:spPr>
                </pic:pic>
              </a:graphicData>
            </a:graphic>
          </wp:inline>
        </w:drawing>
      </w:r>
    </w:p>
    <w:p w14:paraId="4A47BCD2">
      <w:pPr>
        <w:rPr>
          <w:rFonts w:hint="default"/>
          <w:lang w:val="en-US" w:eastAsia="zh-CN"/>
        </w:rPr>
      </w:pPr>
      <w:r>
        <w:rPr>
          <w:rFonts w:hint="eastAsia"/>
          <w:lang w:val="en-US" w:eastAsia="zh-CN"/>
        </w:rPr>
        <w:t>可以看到所有的消息、宣传教育和政策通知。还可以创建自己的消息发送给别人。</w:t>
      </w:r>
    </w:p>
    <w:p w14:paraId="1DBEF924">
      <w:pPr>
        <w:pStyle w:val="3"/>
        <w:bidi w:val="0"/>
        <w:rPr>
          <w:rFonts w:hint="eastAsia"/>
          <w:lang w:val="en-US" w:eastAsia="zh-CN"/>
        </w:rPr>
      </w:pPr>
      <w:r>
        <w:rPr>
          <w:rFonts w:hint="eastAsia"/>
          <w:lang w:val="en-US" w:eastAsia="zh-CN"/>
        </w:rPr>
        <w:t>5.11维修管理</w:t>
      </w:r>
    </w:p>
    <w:p w14:paraId="078938CE">
      <w:pPr>
        <w:rPr>
          <w:rFonts w:hint="default"/>
          <w:lang w:val="en-US" w:eastAsia="zh-CN"/>
        </w:rPr>
      </w:pPr>
      <w:r>
        <w:rPr>
          <w:rFonts w:hint="default"/>
          <w:lang w:val="en-US" w:eastAsia="zh-CN"/>
        </w:rPr>
        <w:drawing>
          <wp:inline distT="0" distB="0" distL="114300" distR="114300">
            <wp:extent cx="1619885" cy="3239770"/>
            <wp:effectExtent l="0" t="0" r="18415" b="17780"/>
            <wp:docPr id="46" name="图片 46" descr="Screenshot_2024-09-04-14-11-40-15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_2024-09-04-14-11-40-157_io.dcloud.HBuilder"/>
                    <pic:cNvPicPr>
                      <a:picLocks noChangeAspect="1"/>
                    </pic:cNvPicPr>
                  </pic:nvPicPr>
                  <pic:blipFill>
                    <a:blip r:embed="rId55"/>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7" name="图片 47" descr="Screenshot_2024-09-04-14-11-45-584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_2024-09-04-14-11-45-584_io.dcloud.HBuilder"/>
                    <pic:cNvPicPr>
                      <a:picLocks noChangeAspect="1"/>
                    </pic:cNvPicPr>
                  </pic:nvPicPr>
                  <pic:blipFill>
                    <a:blip r:embed="rId56"/>
                    <a:stretch>
                      <a:fillRect/>
                    </a:stretch>
                  </pic:blipFill>
                  <pic:spPr>
                    <a:xfrm>
                      <a:off x="0" y="0"/>
                      <a:ext cx="1619885" cy="3239770"/>
                    </a:xfrm>
                    <a:prstGeom prst="rect">
                      <a:avLst/>
                    </a:prstGeom>
                  </pic:spPr>
                </pic:pic>
              </a:graphicData>
            </a:graphic>
          </wp:inline>
        </w:drawing>
      </w:r>
    </w:p>
    <w:p w14:paraId="3ECEF3A7">
      <w:pPr>
        <w:rPr>
          <w:rFonts w:hint="default"/>
          <w:lang w:val="en-US" w:eastAsia="zh-CN"/>
        </w:rPr>
      </w:pPr>
      <w:r>
        <w:rPr>
          <w:rFonts w:hint="eastAsia"/>
          <w:lang w:val="en-US" w:eastAsia="zh-CN"/>
        </w:rPr>
        <w:t>管理自己的维修记录。</w:t>
      </w:r>
    </w:p>
    <w:p w14:paraId="0F25E5D0">
      <w:pPr>
        <w:pStyle w:val="3"/>
        <w:bidi w:val="0"/>
        <w:rPr>
          <w:rFonts w:hint="default"/>
          <w:lang w:val="en-US" w:eastAsia="zh-CN"/>
        </w:rPr>
      </w:pPr>
      <w:r>
        <w:rPr>
          <w:rFonts w:hint="eastAsia"/>
          <w:lang w:val="en-US" w:eastAsia="zh-CN"/>
        </w:rPr>
        <w:t>5.12年检管理</w:t>
      </w:r>
    </w:p>
    <w:p w14:paraId="0C15E348">
      <w:pPr>
        <w:rPr>
          <w:rFonts w:hint="default"/>
          <w:lang w:val="en-US" w:eastAsia="zh-CN"/>
        </w:rPr>
      </w:pPr>
      <w:r>
        <w:rPr>
          <w:rFonts w:hint="eastAsia"/>
          <w:lang w:val="en-US" w:eastAsia="zh-CN"/>
        </w:rPr>
        <w:t>管理自己的年检记录，与维修管理类似科，参考5.13维修管理。</w:t>
      </w:r>
    </w:p>
    <w:p w14:paraId="4DCC488B">
      <w:pPr>
        <w:pStyle w:val="3"/>
        <w:bidi w:val="0"/>
        <w:rPr>
          <w:rFonts w:hint="eastAsia"/>
          <w:lang w:val="en-US" w:eastAsia="zh-CN"/>
        </w:rPr>
      </w:pPr>
      <w:r>
        <w:rPr>
          <w:rFonts w:hint="eastAsia"/>
          <w:lang w:val="en-US" w:eastAsia="zh-CN"/>
        </w:rPr>
        <w:t>5.13离线统计</w:t>
      </w:r>
    </w:p>
    <w:p w14:paraId="51F36B89">
      <w:pPr>
        <w:rPr>
          <w:rFonts w:hint="default"/>
          <w:lang w:val="en-US" w:eastAsia="zh-CN"/>
        </w:rPr>
      </w:pPr>
      <w:r>
        <w:rPr>
          <w:rFonts w:hint="default"/>
          <w:lang w:val="en-US" w:eastAsia="zh-CN"/>
        </w:rPr>
        <w:drawing>
          <wp:inline distT="0" distB="0" distL="114300" distR="114300">
            <wp:extent cx="1619885" cy="3239770"/>
            <wp:effectExtent l="0" t="0" r="18415" b="17780"/>
            <wp:docPr id="48" name="图片 48" descr="Screenshot_2024-09-04-14-13-13-28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_2024-09-04-14-13-13-283_io.dcloud.HBuilder"/>
                    <pic:cNvPicPr>
                      <a:picLocks noChangeAspect="1"/>
                    </pic:cNvPicPr>
                  </pic:nvPicPr>
                  <pic:blipFill>
                    <a:blip r:embed="rId5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49" name="图片 49" descr="Screenshot_2024-09-04-14-13-07-56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_2024-09-04-14-13-07-566_io.dcloud.HBuilder"/>
                    <pic:cNvPicPr>
                      <a:picLocks noChangeAspect="1"/>
                    </pic:cNvPicPr>
                  </pic:nvPicPr>
                  <pic:blipFill>
                    <a:blip r:embed="rId58"/>
                    <a:stretch>
                      <a:fillRect/>
                    </a:stretch>
                  </pic:blipFill>
                  <pic:spPr>
                    <a:xfrm>
                      <a:off x="0" y="0"/>
                      <a:ext cx="1619885" cy="3239770"/>
                    </a:xfrm>
                    <a:prstGeom prst="rect">
                      <a:avLst/>
                    </a:prstGeom>
                  </pic:spPr>
                </pic:pic>
              </a:graphicData>
            </a:graphic>
          </wp:inline>
        </w:drawing>
      </w:r>
    </w:p>
    <w:p w14:paraId="3FA0F693">
      <w:pPr>
        <w:rPr>
          <w:rFonts w:hint="default"/>
          <w:lang w:val="en-US" w:eastAsia="zh-CN"/>
        </w:rPr>
      </w:pPr>
      <w:r>
        <w:rPr>
          <w:rFonts w:hint="eastAsia"/>
          <w:lang w:val="en-US" w:eastAsia="zh-CN"/>
        </w:rPr>
        <w:t>选定好要统计的机构和离线时间，即可叉车符合条件的叉车。</w:t>
      </w:r>
    </w:p>
    <w:p w14:paraId="7E1D81FF">
      <w:pPr>
        <w:pStyle w:val="3"/>
        <w:bidi w:val="0"/>
        <w:rPr>
          <w:rFonts w:hint="eastAsia"/>
          <w:lang w:val="en-US" w:eastAsia="zh-CN"/>
        </w:rPr>
      </w:pPr>
      <w:r>
        <w:rPr>
          <w:rFonts w:hint="eastAsia"/>
          <w:lang w:val="en-US" w:eastAsia="zh-CN"/>
        </w:rPr>
        <w:t>5.14 ACC统计</w:t>
      </w:r>
    </w:p>
    <w:p w14:paraId="26C0B100">
      <w:pPr>
        <w:rPr>
          <w:rFonts w:hint="default"/>
          <w:lang w:val="en-US" w:eastAsia="zh-CN"/>
        </w:rPr>
      </w:pPr>
      <w:r>
        <w:rPr>
          <w:rFonts w:hint="default"/>
          <w:lang w:val="en-US" w:eastAsia="zh-CN"/>
        </w:rPr>
        <w:drawing>
          <wp:inline distT="0" distB="0" distL="114300" distR="114300">
            <wp:extent cx="1619885" cy="3239770"/>
            <wp:effectExtent l="0" t="0" r="18415" b="17780"/>
            <wp:docPr id="50" name="图片 50" descr="Screenshot_2024-09-04-14-13-20-46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_2024-09-04-14-13-20-467_io.dcloud.HBuilder"/>
                    <pic:cNvPicPr>
                      <a:picLocks noChangeAspect="1"/>
                    </pic:cNvPicPr>
                  </pic:nvPicPr>
                  <pic:blipFill>
                    <a:blip r:embed="rId59"/>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1" name="图片 51" descr="Screenshot_2024-09-04-14-13-41-44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creenshot_2024-09-04-14-13-41-448_io.dcloud.HBuilder"/>
                    <pic:cNvPicPr>
                      <a:picLocks noChangeAspect="1"/>
                    </pic:cNvPicPr>
                  </pic:nvPicPr>
                  <pic:blipFill>
                    <a:blip r:embed="rId60"/>
                    <a:stretch>
                      <a:fillRect/>
                    </a:stretch>
                  </pic:blipFill>
                  <pic:spPr>
                    <a:xfrm>
                      <a:off x="0" y="0"/>
                      <a:ext cx="1619885" cy="3239770"/>
                    </a:xfrm>
                    <a:prstGeom prst="rect">
                      <a:avLst/>
                    </a:prstGeom>
                  </pic:spPr>
                </pic:pic>
              </a:graphicData>
            </a:graphic>
          </wp:inline>
        </w:drawing>
      </w:r>
    </w:p>
    <w:p w14:paraId="3E8B5F55">
      <w:pPr>
        <w:rPr>
          <w:rFonts w:hint="default"/>
          <w:lang w:val="en-US" w:eastAsia="zh-CN"/>
        </w:rPr>
      </w:pPr>
      <w:r>
        <w:rPr>
          <w:rFonts w:hint="eastAsia"/>
          <w:lang w:val="en-US" w:eastAsia="zh-CN"/>
        </w:rPr>
        <w:t>选定叉车、时间范围后，可以统计出该叉车的ACC开关次数和时长，以及每次的开关记录情况。</w:t>
      </w:r>
    </w:p>
    <w:p w14:paraId="26CB8D4B">
      <w:pPr>
        <w:rPr>
          <w:rFonts w:hint="default"/>
          <w:lang w:val="en-US" w:eastAsia="zh-CN"/>
        </w:rPr>
      </w:pPr>
    </w:p>
    <w:p w14:paraId="4B0FCE0C">
      <w:pPr>
        <w:pStyle w:val="3"/>
        <w:bidi w:val="0"/>
        <w:rPr>
          <w:rFonts w:hint="eastAsia"/>
          <w:lang w:val="en-US" w:eastAsia="zh-CN"/>
        </w:rPr>
      </w:pPr>
      <w:r>
        <w:rPr>
          <w:rFonts w:hint="eastAsia"/>
          <w:lang w:val="en-US" w:eastAsia="zh-CN"/>
        </w:rPr>
        <w:t>5.15流量统计</w:t>
      </w:r>
    </w:p>
    <w:p w14:paraId="6E6D3B68">
      <w:pPr>
        <w:rPr>
          <w:rFonts w:hint="default"/>
          <w:lang w:val="en-US" w:eastAsia="zh-CN"/>
        </w:rPr>
      </w:pPr>
      <w:r>
        <w:rPr>
          <w:rFonts w:hint="default"/>
          <w:lang w:val="en-US" w:eastAsia="zh-CN"/>
        </w:rPr>
        <w:drawing>
          <wp:inline distT="0" distB="0" distL="114300" distR="114300">
            <wp:extent cx="1619885" cy="3239770"/>
            <wp:effectExtent l="0" t="0" r="18415" b="17780"/>
            <wp:docPr id="61" name="图片 61" descr="Screenshot_2024-09-03-18-53-38-04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24-09-03-18-53-38-040_io.dcloud.HBuilder"/>
                    <pic:cNvPicPr>
                      <a:picLocks noChangeAspect="1"/>
                    </pic:cNvPicPr>
                  </pic:nvPicPr>
                  <pic:blipFill>
                    <a:blip r:embed="rId61"/>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62" name="图片 62" descr="Screenshot_2024-09-03-18-54-04-77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creenshot_2024-09-03-18-54-04-771_io.dcloud.HBuilder"/>
                    <pic:cNvPicPr>
                      <a:picLocks noChangeAspect="1"/>
                    </pic:cNvPicPr>
                  </pic:nvPicPr>
                  <pic:blipFill>
                    <a:blip r:embed="rId62"/>
                    <a:stretch>
                      <a:fillRect/>
                    </a:stretch>
                  </pic:blipFill>
                  <pic:spPr>
                    <a:xfrm>
                      <a:off x="0" y="0"/>
                      <a:ext cx="1619885" cy="3239770"/>
                    </a:xfrm>
                    <a:prstGeom prst="rect">
                      <a:avLst/>
                    </a:prstGeom>
                  </pic:spPr>
                </pic:pic>
              </a:graphicData>
            </a:graphic>
          </wp:inline>
        </w:drawing>
      </w:r>
    </w:p>
    <w:p w14:paraId="7CC8ECB2">
      <w:pPr>
        <w:rPr>
          <w:rFonts w:hint="default"/>
          <w:lang w:val="en-US" w:eastAsia="zh-CN"/>
        </w:rPr>
      </w:pPr>
      <w:r>
        <w:rPr>
          <w:rFonts w:hint="eastAsia"/>
          <w:lang w:val="en-US" w:eastAsia="zh-CN"/>
        </w:rPr>
        <w:t>选定叉车、时间范围后，可以统计出该叉车的总消耗流量，以及每天的流量消耗情况。</w:t>
      </w:r>
    </w:p>
    <w:p w14:paraId="6F848AC8">
      <w:pPr>
        <w:pStyle w:val="3"/>
        <w:bidi w:val="0"/>
        <w:rPr>
          <w:rFonts w:hint="eastAsia"/>
          <w:lang w:val="en-US" w:eastAsia="zh-CN"/>
        </w:rPr>
      </w:pPr>
      <w:r>
        <w:rPr>
          <w:rFonts w:hint="eastAsia"/>
          <w:lang w:val="en-US" w:eastAsia="zh-CN"/>
        </w:rPr>
        <w:t>5.16叉车工时统计</w:t>
      </w:r>
    </w:p>
    <w:p w14:paraId="61616B32">
      <w:pPr>
        <w:rPr>
          <w:rFonts w:hint="default"/>
          <w:lang w:val="en-US" w:eastAsia="zh-CN"/>
        </w:rPr>
      </w:pPr>
      <w:r>
        <w:rPr>
          <w:rFonts w:hint="default"/>
          <w:lang w:val="en-US" w:eastAsia="zh-CN"/>
        </w:rPr>
        <w:drawing>
          <wp:inline distT="0" distB="0" distL="114300" distR="114300">
            <wp:extent cx="1619885" cy="3239770"/>
            <wp:effectExtent l="0" t="0" r="18415" b="17780"/>
            <wp:docPr id="53" name="图片 53" descr="Screenshot_2024-09-04-14-14-11-85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creenshot_2024-09-04-14-14-11-857_io.dcloud.HBuilder"/>
                    <pic:cNvPicPr>
                      <a:picLocks noChangeAspect="1"/>
                    </pic:cNvPicPr>
                  </pic:nvPicPr>
                  <pic:blipFill>
                    <a:blip r:embed="rId63"/>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4" name="图片 54" descr="Screenshot_2024-09-04-14-14-16-732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creenshot_2024-09-04-14-14-16-732_io.dcloud.HBuilder"/>
                    <pic:cNvPicPr>
                      <a:picLocks noChangeAspect="1"/>
                    </pic:cNvPicPr>
                  </pic:nvPicPr>
                  <pic:blipFill>
                    <a:blip r:embed="rId64"/>
                    <a:stretch>
                      <a:fillRect/>
                    </a:stretch>
                  </pic:blipFill>
                  <pic:spPr>
                    <a:xfrm>
                      <a:off x="0" y="0"/>
                      <a:ext cx="1619885" cy="3239770"/>
                    </a:xfrm>
                    <a:prstGeom prst="rect">
                      <a:avLst/>
                    </a:prstGeom>
                  </pic:spPr>
                </pic:pic>
              </a:graphicData>
            </a:graphic>
          </wp:inline>
        </w:drawing>
      </w:r>
    </w:p>
    <w:p w14:paraId="5F242649">
      <w:pPr>
        <w:rPr>
          <w:rFonts w:hint="default"/>
          <w:lang w:val="en-US" w:eastAsia="zh-CN"/>
        </w:rPr>
      </w:pPr>
      <w:r>
        <w:rPr>
          <w:rFonts w:hint="eastAsia"/>
          <w:lang w:val="en-US" w:eastAsia="zh-CN"/>
        </w:rPr>
        <w:t>选定叉车、时间范围后，可以统计出该叉车的总工作时长，以及每天的工作时长情况。</w:t>
      </w:r>
    </w:p>
    <w:p w14:paraId="2808322F">
      <w:pPr>
        <w:pStyle w:val="3"/>
        <w:bidi w:val="0"/>
        <w:rPr>
          <w:rFonts w:hint="eastAsia"/>
          <w:lang w:val="en-US" w:eastAsia="zh-CN"/>
        </w:rPr>
      </w:pPr>
      <w:r>
        <w:rPr>
          <w:rFonts w:hint="eastAsia"/>
          <w:lang w:val="en-US" w:eastAsia="zh-CN"/>
        </w:rPr>
        <w:t>5.17人员工时统计</w:t>
      </w:r>
    </w:p>
    <w:p w14:paraId="2186EB8F">
      <w:pPr>
        <w:rPr>
          <w:rFonts w:hint="default"/>
          <w:lang w:val="en-US" w:eastAsia="zh-CN"/>
        </w:rPr>
      </w:pPr>
      <w:r>
        <w:rPr>
          <w:rFonts w:hint="default"/>
          <w:lang w:val="en-US" w:eastAsia="zh-CN"/>
        </w:rPr>
        <w:drawing>
          <wp:inline distT="0" distB="0" distL="114300" distR="114300">
            <wp:extent cx="1619885" cy="3239770"/>
            <wp:effectExtent l="0" t="0" r="18415" b="17780"/>
            <wp:docPr id="55" name="图片 55" descr="Screenshot_2024-09-04-14-14-29-328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creenshot_2024-09-04-14-14-29-328_io.dcloud.HBuilder"/>
                    <pic:cNvPicPr>
                      <a:picLocks noChangeAspect="1"/>
                    </pic:cNvPicPr>
                  </pic:nvPicPr>
                  <pic:blipFill>
                    <a:blip r:embed="rId65"/>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6" name="图片 56" descr="Screenshot_2024-09-04-14-14-39-11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creenshot_2024-09-04-14-14-39-111_io.dcloud.HBuilder"/>
                    <pic:cNvPicPr>
                      <a:picLocks noChangeAspect="1"/>
                    </pic:cNvPicPr>
                  </pic:nvPicPr>
                  <pic:blipFill>
                    <a:blip r:embed="rId66"/>
                    <a:stretch>
                      <a:fillRect/>
                    </a:stretch>
                  </pic:blipFill>
                  <pic:spPr>
                    <a:xfrm>
                      <a:off x="0" y="0"/>
                      <a:ext cx="1619885" cy="3239770"/>
                    </a:xfrm>
                    <a:prstGeom prst="rect">
                      <a:avLst/>
                    </a:prstGeom>
                  </pic:spPr>
                </pic:pic>
              </a:graphicData>
            </a:graphic>
          </wp:inline>
        </w:drawing>
      </w:r>
    </w:p>
    <w:p w14:paraId="3041AD00">
      <w:pPr>
        <w:rPr>
          <w:rFonts w:hint="eastAsia"/>
          <w:lang w:val="en-US" w:eastAsia="zh-CN"/>
        </w:rPr>
      </w:pPr>
      <w:r>
        <w:rPr>
          <w:rFonts w:hint="eastAsia"/>
          <w:lang w:val="en-US" w:eastAsia="zh-CN"/>
        </w:rPr>
        <w:t>选定从业人员、时间范围后，可以统计出该从业人员的总工作时长，以及每天的工作时长情况。</w:t>
      </w:r>
    </w:p>
    <w:p w14:paraId="169BEB55">
      <w:pPr>
        <w:pStyle w:val="3"/>
        <w:bidi w:val="0"/>
        <w:rPr>
          <w:rFonts w:hint="eastAsia"/>
          <w:lang w:val="en-US" w:eastAsia="zh-CN"/>
        </w:rPr>
      </w:pPr>
      <w:r>
        <w:rPr>
          <w:rFonts w:hint="eastAsia"/>
          <w:lang w:val="en-US" w:eastAsia="zh-CN"/>
        </w:rPr>
        <w:t>5.18叉车点检统计</w:t>
      </w:r>
    </w:p>
    <w:p w14:paraId="6EC3175E">
      <w:pPr>
        <w:rPr>
          <w:rFonts w:hint="default"/>
          <w:lang w:val="en-US" w:eastAsia="zh-CN"/>
        </w:rPr>
      </w:pPr>
      <w:r>
        <w:rPr>
          <w:rFonts w:hint="default"/>
          <w:lang w:val="en-US" w:eastAsia="zh-CN"/>
        </w:rPr>
        <w:drawing>
          <wp:inline distT="0" distB="0" distL="114300" distR="114300">
            <wp:extent cx="1619885" cy="3239770"/>
            <wp:effectExtent l="0" t="0" r="18415" b="17780"/>
            <wp:docPr id="57" name="图片 57" descr="Screenshot_2024-09-04-14-15-24-49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24-09-04-14-15-24-493_io.dcloud.HBuilder"/>
                    <pic:cNvPicPr>
                      <a:picLocks noChangeAspect="1"/>
                    </pic:cNvPicPr>
                  </pic:nvPicPr>
                  <pic:blipFill>
                    <a:blip r:embed="rId67"/>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8" name="图片 58" descr="Screenshot_2024-09-04-14-15-30-889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creenshot_2024-09-04-14-15-30-889_io.dcloud.HBuilder"/>
                    <pic:cNvPicPr>
                      <a:picLocks noChangeAspect="1"/>
                    </pic:cNvPicPr>
                  </pic:nvPicPr>
                  <pic:blipFill>
                    <a:blip r:embed="rId68"/>
                    <a:stretch>
                      <a:fillRect/>
                    </a:stretch>
                  </pic:blipFill>
                  <pic:spPr>
                    <a:xfrm>
                      <a:off x="0" y="0"/>
                      <a:ext cx="1619885" cy="3239770"/>
                    </a:xfrm>
                    <a:prstGeom prst="rect">
                      <a:avLst/>
                    </a:prstGeom>
                  </pic:spPr>
                </pic:pic>
              </a:graphicData>
            </a:graphic>
          </wp:inline>
        </w:drawing>
      </w:r>
    </w:p>
    <w:p w14:paraId="69E0309B">
      <w:pPr>
        <w:rPr>
          <w:rFonts w:hint="default"/>
          <w:lang w:val="en-US" w:eastAsia="zh-CN"/>
        </w:rPr>
      </w:pPr>
      <w:r>
        <w:rPr>
          <w:rFonts w:hint="eastAsia"/>
          <w:lang w:val="en-US" w:eastAsia="zh-CN"/>
        </w:rPr>
        <w:t>选定叉车（可多选）、时间范围后，可以统计出叉车点检结果占比和不合格项目的占比以及不合格车辆的时间变化曲线等数据。</w:t>
      </w:r>
    </w:p>
    <w:p w14:paraId="22D52638">
      <w:pPr>
        <w:rPr>
          <w:rFonts w:hint="eastAsia"/>
          <w:lang w:val="en-US" w:eastAsia="zh-CN"/>
        </w:rPr>
      </w:pPr>
    </w:p>
    <w:p w14:paraId="25B40C64">
      <w:pPr>
        <w:pStyle w:val="3"/>
        <w:bidi w:val="0"/>
        <w:rPr>
          <w:rFonts w:hint="eastAsia"/>
          <w:lang w:val="en-US" w:eastAsia="zh-CN"/>
        </w:rPr>
      </w:pPr>
      <w:r>
        <w:rPr>
          <w:rFonts w:hint="eastAsia"/>
          <w:lang w:val="en-US" w:eastAsia="zh-CN"/>
        </w:rPr>
        <w:t>5.19点检分类统计</w:t>
      </w:r>
    </w:p>
    <w:p w14:paraId="34F319DF">
      <w:pPr>
        <w:rPr>
          <w:rFonts w:hint="default"/>
          <w:lang w:val="en-US" w:eastAsia="zh-CN"/>
        </w:rPr>
      </w:pPr>
      <w:r>
        <w:rPr>
          <w:rFonts w:hint="default"/>
          <w:lang w:val="en-US" w:eastAsia="zh-CN"/>
        </w:rPr>
        <w:drawing>
          <wp:inline distT="0" distB="0" distL="114300" distR="114300">
            <wp:extent cx="1619885" cy="3239770"/>
            <wp:effectExtent l="0" t="0" r="18415" b="17780"/>
            <wp:docPr id="65" name="图片 65" descr="Screenshot_2024-09-04-15-01-01-126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creenshot_2024-09-04-15-01-01-126_io.dcloud.HBuilder"/>
                    <pic:cNvPicPr>
                      <a:picLocks noChangeAspect="1"/>
                    </pic:cNvPicPr>
                  </pic:nvPicPr>
                  <pic:blipFill>
                    <a:blip r:embed="rId69"/>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59" name="图片 59" descr="Screenshot_2024-09-04-14-15-49-871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_2024-09-04-14-15-49-871_io.dcloud.HBuilder"/>
                    <pic:cNvPicPr>
                      <a:picLocks noChangeAspect="1"/>
                    </pic:cNvPicPr>
                  </pic:nvPicPr>
                  <pic:blipFill>
                    <a:blip r:embed="rId70"/>
                    <a:stretch>
                      <a:fillRect/>
                    </a:stretch>
                  </pic:blipFill>
                  <pic:spPr>
                    <a:xfrm>
                      <a:off x="0" y="0"/>
                      <a:ext cx="1619885" cy="3239770"/>
                    </a:xfrm>
                    <a:prstGeom prst="rect">
                      <a:avLst/>
                    </a:prstGeom>
                  </pic:spPr>
                </pic:pic>
              </a:graphicData>
            </a:graphic>
          </wp:inline>
        </w:drawing>
      </w:r>
      <w:r>
        <w:rPr>
          <w:rFonts w:hint="default"/>
          <w:lang w:val="en-US" w:eastAsia="zh-CN"/>
        </w:rPr>
        <w:drawing>
          <wp:inline distT="0" distB="0" distL="114300" distR="114300">
            <wp:extent cx="1619885" cy="3239770"/>
            <wp:effectExtent l="0" t="0" r="18415" b="17780"/>
            <wp:docPr id="60" name="图片 60" descr="Screenshot_2024-09-04-14-15-57-583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creenshot_2024-09-04-14-15-57-583_io.dcloud.HBuilder"/>
                    <pic:cNvPicPr>
                      <a:picLocks noChangeAspect="1"/>
                    </pic:cNvPicPr>
                  </pic:nvPicPr>
                  <pic:blipFill>
                    <a:blip r:embed="rId71"/>
                    <a:stretch>
                      <a:fillRect/>
                    </a:stretch>
                  </pic:blipFill>
                  <pic:spPr>
                    <a:xfrm>
                      <a:off x="0" y="0"/>
                      <a:ext cx="1619885" cy="3239770"/>
                    </a:xfrm>
                    <a:prstGeom prst="rect">
                      <a:avLst/>
                    </a:prstGeom>
                  </pic:spPr>
                </pic:pic>
              </a:graphicData>
            </a:graphic>
          </wp:inline>
        </w:drawing>
      </w:r>
    </w:p>
    <w:p w14:paraId="1C55E57F">
      <w:pPr>
        <w:rPr>
          <w:rFonts w:hint="eastAsia"/>
          <w:lang w:val="en-US" w:eastAsia="zh-CN"/>
        </w:rPr>
      </w:pPr>
      <w:r>
        <w:rPr>
          <w:rFonts w:hint="eastAsia"/>
          <w:lang w:val="en-US" w:eastAsia="zh-CN"/>
        </w:rPr>
        <w:t>选定统计大类（可多选）、时间范围后，可以统计出不合格大类占比和不合格项目的占比以及不合格项目的时间变化曲线等数据。</w:t>
      </w:r>
    </w:p>
    <w:p w14:paraId="06A21B6D">
      <w:pPr>
        <w:pStyle w:val="3"/>
        <w:bidi w:val="0"/>
        <w:rPr>
          <w:rFonts w:hint="eastAsia"/>
          <w:lang w:val="en-US" w:eastAsia="zh-CN"/>
        </w:rPr>
      </w:pPr>
      <w:bookmarkStart w:id="0" w:name="_GoBack"/>
      <w:r>
        <w:rPr>
          <w:rFonts w:hint="eastAsia"/>
          <w:lang w:val="en-US" w:eastAsia="zh-CN"/>
        </w:rPr>
        <w:t>5.20一键启动</w:t>
      </w:r>
    </w:p>
    <w:bookmarkEnd w:id="0"/>
    <w:p w14:paraId="1DD8E2E8">
      <w:pPr>
        <w:rPr>
          <w:rFonts w:hint="eastAsia"/>
          <w:lang w:val="en-US" w:eastAsia="zh-CN"/>
        </w:rPr>
      </w:pPr>
      <w:r>
        <w:rPr>
          <w:rFonts w:hint="eastAsia"/>
          <w:lang w:val="en-US" w:eastAsia="zh-CN"/>
        </w:rPr>
        <w:drawing>
          <wp:inline distT="0" distB="0" distL="114300" distR="114300">
            <wp:extent cx="1619885" cy="3239770"/>
            <wp:effectExtent l="0" t="0" r="18415" b="17780"/>
            <wp:docPr id="78" name="图片 78" descr="Screenshot_2024-11-04-14-34-38-687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_2024-11-04-14-34-38-687_io.dcloud.HBuilder"/>
                    <pic:cNvPicPr>
                      <a:picLocks noChangeAspect="1"/>
                    </pic:cNvPicPr>
                  </pic:nvPicPr>
                  <pic:blipFill>
                    <a:blip r:embed="rId72"/>
                    <a:stretch>
                      <a:fillRect/>
                    </a:stretch>
                  </pic:blipFill>
                  <pic:spPr>
                    <a:xfrm>
                      <a:off x="0" y="0"/>
                      <a:ext cx="1619885" cy="3239770"/>
                    </a:xfrm>
                    <a:prstGeom prst="rect">
                      <a:avLst/>
                    </a:prstGeom>
                  </pic:spPr>
                </pic:pic>
              </a:graphicData>
            </a:graphic>
          </wp:inline>
        </w:drawing>
      </w:r>
      <w:r>
        <w:rPr>
          <w:rFonts w:hint="eastAsia"/>
          <w:lang w:val="en-US" w:eastAsia="zh-CN"/>
        </w:rPr>
        <w:drawing>
          <wp:inline distT="0" distB="0" distL="114300" distR="114300">
            <wp:extent cx="1619885" cy="3239770"/>
            <wp:effectExtent l="0" t="0" r="18415" b="17780"/>
            <wp:docPr id="79" name="图片 79" descr="Screenshot_2024-11-04-14-34-54-680_io.dcloud.H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Screenshot_2024-11-04-14-34-54-680_io.dcloud.HBuilder"/>
                    <pic:cNvPicPr>
                      <a:picLocks noChangeAspect="1"/>
                    </pic:cNvPicPr>
                  </pic:nvPicPr>
                  <pic:blipFill>
                    <a:blip r:embed="rId73"/>
                    <a:stretch>
                      <a:fillRect/>
                    </a:stretch>
                  </pic:blipFill>
                  <pic:spPr>
                    <a:xfrm>
                      <a:off x="0" y="0"/>
                      <a:ext cx="1619885" cy="3239770"/>
                    </a:xfrm>
                    <a:prstGeom prst="rect">
                      <a:avLst/>
                    </a:prstGeom>
                  </pic:spPr>
                </pic:pic>
              </a:graphicData>
            </a:graphic>
          </wp:inline>
        </w:drawing>
      </w:r>
    </w:p>
    <w:p w14:paraId="533E9CE9">
      <w:pPr>
        <w:rPr>
          <w:rFonts w:hint="default"/>
          <w:lang w:val="en-US" w:eastAsia="zh-CN"/>
        </w:rPr>
      </w:pPr>
      <w:r>
        <w:rPr>
          <w:rFonts w:hint="eastAsia"/>
          <w:lang w:val="en-US" w:eastAsia="zh-CN"/>
        </w:rPr>
        <w:t>进入一键启动页面，选中要启动的叉车设备（只能启动在线设备），点击“START”按钮，再在弹出框点击“确认”即可一键启动该叉车设备。</w:t>
      </w:r>
    </w:p>
    <w:p w14:paraId="77539528">
      <w:pPr>
        <w:rPr>
          <w:rFonts w:hint="default"/>
          <w:lang w:val="en-US" w:eastAsia="zh-CN"/>
        </w:rPr>
      </w:pPr>
    </w:p>
    <w:p w14:paraId="4E52AC45">
      <w:pPr>
        <w:rPr>
          <w:rFonts w:hint="default"/>
          <w:lang w:val="en-US" w:eastAsia="zh-CN"/>
        </w:rPr>
      </w:pPr>
    </w:p>
    <w:p w14:paraId="24E0C5A9">
      <w:pPr>
        <w:rPr>
          <w:rFonts w:hint="eastAsia"/>
          <w:lang w:val="en-US" w:eastAsia="zh-CN"/>
        </w:rPr>
      </w:pP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A3EFA8">
    <w:pPr>
      <w:pStyle w:val="4"/>
      <w:jc w:val="right"/>
    </w:pPr>
  </w:p>
  <w:p w14:paraId="239B1745">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F75478">
    <w:pPr>
      <w:pStyle w:val="5"/>
      <w:jc w:val="right"/>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sdt>
                          <w:sdtPr>
                            <w:id w:val="147465563"/>
                            <w:docPartObj>
                              <w:docPartGallery w:val="autotext"/>
                            </w:docPartObj>
                          </w:sdtPr>
                          <w:sdtContent>
                            <w:p w14:paraId="4FACC2AE">
                              <w:pPr>
                                <w:pStyle w:val="5"/>
                                <w:jc w:val="right"/>
                              </w:pPr>
                              <w:r>
                                <w:fldChar w:fldCharType="begin"/>
                              </w:r>
                              <w:r>
                                <w:instrText xml:space="preserve"> PAGE   \* MERGEFORMAT </w:instrText>
                              </w:r>
                              <w:r>
                                <w:fldChar w:fldCharType="separate"/>
                              </w:r>
                              <w:r>
                                <w:rPr>
                                  <w:lang w:val="zh-CN"/>
                                </w:rPr>
                                <w:t>8</w:t>
                              </w:r>
                              <w:r>
                                <w:rPr>
                                  <w:lang w:val="zh-CN"/>
                                </w:rPr>
                                <w:fldChar w:fldCharType="end"/>
                              </w:r>
                            </w:p>
                          </w:sdtContent>
                        </w:sdt>
                        <w:p w14:paraId="6CBBDEBA"/>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1mipjyQEAAJsDAAAOAAAAAAAAAAEAIAAAAB4BAABkcnMvZTJvRG9j&#10;LnhtbFBLBQYAAAAABgAGAFkBAABZBQAAAAA=&#10;">
              <v:fill on="f" focussize="0,0"/>
              <v:stroke on="f"/>
              <v:imagedata o:title=""/>
              <o:lock v:ext="edit" aspectratio="f"/>
              <v:textbox inset="0mm,0mm,0mm,0mm" style="mso-fit-shape-to-text:t;">
                <w:txbxContent>
                  <w:sdt>
                    <w:sdtPr>
                      <w:id w:val="147465563"/>
                      <w:docPartObj>
                        <w:docPartGallery w:val="autotext"/>
                      </w:docPartObj>
                    </w:sdtPr>
                    <w:sdtContent>
                      <w:p w14:paraId="4FACC2AE">
                        <w:pPr>
                          <w:pStyle w:val="5"/>
                          <w:jc w:val="right"/>
                        </w:pPr>
                        <w:r>
                          <w:fldChar w:fldCharType="begin"/>
                        </w:r>
                        <w:r>
                          <w:instrText xml:space="preserve"> PAGE   \* MERGEFORMAT </w:instrText>
                        </w:r>
                        <w:r>
                          <w:fldChar w:fldCharType="separate"/>
                        </w:r>
                        <w:r>
                          <w:rPr>
                            <w:lang w:val="zh-CN"/>
                          </w:rPr>
                          <w:t>8</w:t>
                        </w:r>
                        <w:r>
                          <w:rPr>
                            <w:lang w:val="zh-CN"/>
                          </w:rPr>
                          <w:fldChar w:fldCharType="end"/>
                        </w:r>
                      </w:p>
                    </w:sdtContent>
                  </w:sdt>
                  <w:p w14:paraId="6CBBDEBA"/>
                </w:txbxContent>
              </v:textbox>
            </v:shape>
          </w:pict>
        </mc:Fallback>
      </mc:AlternateContent>
    </w:r>
  </w:p>
  <w:p w14:paraId="6047A780">
    <w:pPr>
      <w:pStyle w:val="5"/>
      <w:tabs>
        <w:tab w:val="left" w:pos="7826"/>
        <w:tab w:val="left" w:pos="8264"/>
      </w:tabs>
      <w:rPr>
        <w:rFonts w:hint="eastAsia" w:eastAsiaTheme="minorEastAsia"/>
        <w:lang w:eastAsia="zh-CN"/>
      </w:rPr>
    </w:pPr>
    <w:r>
      <w:rPr>
        <w:rStyle w:val="10"/>
        <w:rFonts w:hint="eastAsia"/>
        <w:sz w:val="20"/>
        <w:lang w:val="en-US" w:eastAsia="zh-CN"/>
      </w:rPr>
      <w:t>CarEye叉车管理系统App</w:t>
    </w:r>
    <w:r>
      <w:rPr>
        <w:rFonts w:hint="eastAsia"/>
      </w:rPr>
      <w:t xml:space="preserve"> V1.</w:t>
    </w:r>
    <w:r>
      <w:rPr>
        <w:rFonts w:hint="eastAsia"/>
        <w:lang w:val="en-US" w:eastAsia="zh-CN"/>
      </w:rPr>
      <w:t>0</w:t>
    </w:r>
    <w:r>
      <w:rPr>
        <w:rFonts w:hint="eastAsia"/>
      </w:rPr>
      <w:t>.</w:t>
    </w:r>
    <w:r>
      <w:rPr>
        <w:rFonts w:hint="eastAsia"/>
        <w:lang w:val="en-US" w:eastAsia="zh-CN"/>
      </w:rPr>
      <w:t>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RiNDVhZTdkMTdmNWY0ODkwYmFhY2Q4MTRjOGEyNDAifQ=="/>
  </w:docVars>
  <w:rsids>
    <w:rsidRoot w:val="00000000"/>
    <w:rsid w:val="07703D2F"/>
    <w:rsid w:val="1AFD0A64"/>
    <w:rsid w:val="23376B6B"/>
    <w:rsid w:val="23B05431"/>
    <w:rsid w:val="2FE70E27"/>
    <w:rsid w:val="32D700C1"/>
    <w:rsid w:val="42A722BC"/>
    <w:rsid w:val="4EF30D49"/>
    <w:rsid w:val="5A045826"/>
    <w:rsid w:val="60F358E2"/>
    <w:rsid w:val="641600A9"/>
    <w:rsid w:val="68701E42"/>
    <w:rsid w:val="746D7D3A"/>
    <w:rsid w:val="7D063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unhideWhenUsed/>
    <w:qFormat/>
    <w:uiPriority w:val="99"/>
    <w:rPr>
      <w:color w:val="0563C1" w:themeColor="hyperlink"/>
      <w:u w:val="single"/>
      <w14:textFill>
        <w14:solidFill>
          <w14:schemeClr w14:val="hlink"/>
        </w14:solidFill>
      </w14:textFill>
    </w:rPr>
  </w:style>
  <w:style w:type="paragraph" w:styleId="9">
    <w:name w:val="List Paragraph"/>
    <w:basedOn w:val="1"/>
    <w:qFormat/>
    <w:uiPriority w:val="34"/>
    <w:pPr>
      <w:ind w:firstLine="420" w:firstLineChars="200"/>
    </w:pPr>
  </w:style>
  <w:style w:type="character" w:customStyle="1" w:styleId="10">
    <w:name w:val="suporsub"/>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5" Type="http://schemas.openxmlformats.org/officeDocument/2006/relationships/fontTable" Target="fontTable.xml"/><Relationship Id="rId74" Type="http://schemas.openxmlformats.org/officeDocument/2006/relationships/customXml" Target="../customXml/item1.xml"/><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2147</Words>
  <Characters>2295</Characters>
  <Lines>0</Lines>
  <Paragraphs>0</Paragraphs>
  <TotalTime>9</TotalTime>
  <ScaleCrop>false</ScaleCrop>
  <LinksUpToDate>false</LinksUpToDate>
  <CharactersWithSpaces>2330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2022-08-11T10:04:00Z</dcterms:created>
  <dc:creator>admin</dc:creator>
  <cp:lastModifiedBy>六六六</cp:lastModifiedBy>
  <dcterms:modified xsi:type="dcterms:W3CDTF">2024-11-04T06:37:14Z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5243CC6BA5C34D2BB32A74CD3BDE1791</vt:lpwstr>
  </property>
</Properties>
</file>