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>
      <w:pPr>
        <w:ind w:left="84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Car-eye 车辆管理平台</w:t>
      </w:r>
    </w:p>
    <w:p>
      <w:pPr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46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版本号 V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.0</w:t>
      </w:r>
    </w:p>
    <w:p>
      <w:pPr>
        <w:ind w:left="5040"/>
        <w:rPr>
          <w:rFonts w:hint="default" w:eastAsiaTheme="minorEastAsia"/>
          <w:sz w:val="30"/>
          <w:szCs w:val="30"/>
          <w:lang w:val="en-US" w:eastAsia="zh-CN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12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30</w:t>
      </w: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环境要求</w:t>
      </w:r>
    </w:p>
    <w:p>
      <w:pPr>
        <w:pStyle w:val="20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硬件要求：8cpu 2.5Ghz  16G内存以上</w:t>
      </w:r>
    </w:p>
    <w:p>
      <w:pPr>
        <w:pStyle w:val="20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操作系统：Centos 7.x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以上, rocky linux8.x以上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20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>
      <w:pPr>
        <w:pStyle w:val="20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16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>
            <w:pPr>
              <w:pStyle w:val="20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>
            <w:pPr>
              <w:pStyle w:val="20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>
            <w:pPr>
              <w:pStyle w:val="20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Ws/WSS拉流端口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9213（9214）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10077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4025（4026）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需要安装的应用软件有：tomcat，jdk1.8+，mysql6.5，redis，mogod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b，kafka，nginx</w:t>
      </w: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部署和运行</w:t>
      </w:r>
    </w:p>
    <w:p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web管理系统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请参考Docker脚本化部署安装手册.docx 完成整个web管理系统和相关服务的部署。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视频服务器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</w:rPr>
        <w:t>CarEye JTT1078 media server 部署操作说明.docx</w:t>
      </w:r>
      <w:r>
        <w:rPr>
          <w:rFonts w:hint="eastAsia"/>
          <w:lang w:val="en-US" w:eastAsia="zh-CN"/>
        </w:rPr>
        <w:t xml:space="preserve"> 完成视频服务器的部署。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完成视频参数的初始化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49975" cy="34074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播放IP：一般是填入流的服务器IP，除非有集群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实时入流端口和回放流端口：默认为9500 9600 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播放端口，一般一情况下用ws-flv进行播放，默认为9213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语音对讲端口：默认为9210（需要证书）</w:t>
      </w:r>
    </w:p>
    <w:p>
      <w:pPr>
        <w:pStyle w:val="2"/>
      </w:pPr>
      <w:r>
        <w:rPr>
          <w:rFonts w:hint="eastAsia"/>
          <w:lang w:val="en-US" w:eastAsia="zh-CN"/>
        </w:rPr>
        <w:t>注意事项</w:t>
      </w:r>
    </w:p>
    <w:p>
      <w:pPr>
        <w:pStyle w:val="3"/>
      </w:pPr>
      <w:r>
        <w:rPr>
          <w:rFonts w:hint="eastAsia"/>
          <w:lang w:val="en-US" w:eastAsia="zh-CN"/>
        </w:rPr>
        <w:t>硬盘挂在点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如果系统需要挂载新的硬盘存储数据，请在home目录下创建挂载点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CarEye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数据都将存在CarEye目录下。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494E65"/>
    <w:multiLevelType w:val="multilevel"/>
    <w:tmpl w:val="53494E6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TM4OWI3ZDkwZjEwODRlMTE1ZTE3NmExNTQyZjdjZWEifQ=="/>
  </w:docVars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016B6964"/>
    <w:rsid w:val="041A5DBB"/>
    <w:rsid w:val="1567298E"/>
    <w:rsid w:val="2B4C1D3A"/>
    <w:rsid w:val="37B672BD"/>
    <w:rsid w:val="394C46BE"/>
    <w:rsid w:val="40B21825"/>
    <w:rsid w:val="40E655D8"/>
    <w:rsid w:val="40E809C6"/>
    <w:rsid w:val="42037442"/>
    <w:rsid w:val="4A6C513B"/>
    <w:rsid w:val="50A96DBC"/>
    <w:rsid w:val="56E41020"/>
    <w:rsid w:val="5A3410A5"/>
    <w:rsid w:val="5A4D2DCE"/>
    <w:rsid w:val="5AA42777"/>
    <w:rsid w:val="5BA961DD"/>
    <w:rsid w:val="5C8E0D71"/>
    <w:rsid w:val="5CF0736E"/>
    <w:rsid w:val="5DF00130"/>
    <w:rsid w:val="65956E9C"/>
    <w:rsid w:val="697936D6"/>
    <w:rsid w:val="698673F9"/>
    <w:rsid w:val="734A4E15"/>
    <w:rsid w:val="77F022BD"/>
    <w:rsid w:val="7A1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3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8">
    <w:name w:val="Hyperlink"/>
    <w:basedOn w:val="17"/>
    <w:unhideWhenUsed/>
    <w:uiPriority w:val="99"/>
    <w:rPr>
      <w:color w:val="0000FF" w:themeColor="hyperlink"/>
      <w:u w:val="single"/>
    </w:rPr>
  </w:style>
  <w:style w:type="character" w:customStyle="1" w:styleId="19">
    <w:name w:val="日期 Char"/>
    <w:basedOn w:val="17"/>
    <w:link w:val="12"/>
    <w:semiHidden/>
    <w:uiPriority w:val="99"/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7"/>
    <w:link w:val="4"/>
    <w:uiPriority w:val="9"/>
    <w:rPr>
      <w:b/>
      <w:bCs/>
      <w:sz w:val="32"/>
      <w:szCs w:val="32"/>
    </w:rPr>
  </w:style>
  <w:style w:type="character" w:customStyle="1" w:styleId="24">
    <w:name w:val="标题 4 Char"/>
    <w:basedOn w:val="1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7"/>
    <w:link w:val="6"/>
    <w:uiPriority w:val="9"/>
    <w:rPr>
      <w:b/>
      <w:bCs/>
      <w:sz w:val="28"/>
      <w:szCs w:val="28"/>
    </w:rPr>
  </w:style>
  <w:style w:type="character" w:customStyle="1" w:styleId="26">
    <w:name w:val="标题 6 Char"/>
    <w:basedOn w:val="17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28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批注框文本 Char"/>
    <w:basedOn w:val="17"/>
    <w:link w:val="13"/>
    <w:semiHidden/>
    <w:uiPriority w:val="99"/>
    <w:rPr>
      <w:sz w:val="18"/>
      <w:szCs w:val="18"/>
    </w:rPr>
  </w:style>
  <w:style w:type="character" w:customStyle="1" w:styleId="31">
    <w:name w:val="页眉 Char"/>
    <w:basedOn w:val="17"/>
    <w:link w:val="15"/>
    <w:semiHidden/>
    <w:uiPriority w:val="99"/>
    <w:rPr>
      <w:sz w:val="18"/>
      <w:szCs w:val="18"/>
    </w:rPr>
  </w:style>
  <w:style w:type="character" w:customStyle="1" w:styleId="32">
    <w:name w:val="页脚 Char"/>
    <w:basedOn w:val="17"/>
    <w:link w:val="14"/>
    <w:semiHidden/>
    <w:uiPriority w:val="99"/>
    <w:rPr>
      <w:sz w:val="18"/>
      <w:szCs w:val="18"/>
    </w:rPr>
  </w:style>
  <w:style w:type="character" w:customStyle="1" w:styleId="33">
    <w:name w:val="文档结构图 Char"/>
    <w:basedOn w:val="17"/>
    <w:link w:val="11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481</Words>
  <Characters>730</Characters>
  <Lines>22</Lines>
  <Paragraphs>6</Paragraphs>
  <TotalTime>32</TotalTime>
  <ScaleCrop>false</ScaleCrop>
  <LinksUpToDate>false</LinksUpToDate>
  <CharactersWithSpaces>767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2020-12-03T03:35:00Z</dcterms:created>
  <dc:creator>Administrator</dc:creator>
  <cp:lastModifiedBy>suppo</cp:lastModifiedBy>
  <dcterms:modified xsi:type="dcterms:W3CDTF">2022-12-31T09:09:46Z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A8941F3FE3794F04B35F39E655C4C495</vt:lpwstr>
  </property>
</Properties>
</file>