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61" w:rsidRDefault="00140A6E">
      <w:pPr>
        <w:rPr>
          <w:u w:val="single"/>
        </w:rPr>
      </w:pPr>
      <w:proofErr w:type="gramStart"/>
      <w:r>
        <w:t>3)</w:t>
      </w:r>
      <w:proofErr w:type="spellStart"/>
      <w:r>
        <w:t>Agile</w:t>
      </w:r>
      <w:proofErr w:type="spellEnd"/>
      <w:proofErr w:type="gramEnd"/>
      <w:r w:rsidR="00252C8D">
        <w:t xml:space="preserve">, para manter a saída de </w:t>
      </w:r>
      <w:proofErr w:type="spellStart"/>
      <w:r w:rsidR="00252C8D">
        <w:t>features</w:t>
      </w:r>
      <w:proofErr w:type="spellEnd"/>
      <w:r w:rsidR="00252C8D">
        <w:t xml:space="preserve"> estável e continua, pelo pedido de prototipação, e requerimentos que vão escalar com o tempo, e para que o escalamento do projeto não seja parado por ter que voltar os ciclos em um modelo similar a </w:t>
      </w:r>
      <w:proofErr w:type="spellStart"/>
      <w:r w:rsidR="00252C8D">
        <w:t>waterfall</w:t>
      </w:r>
      <w:proofErr w:type="spellEnd"/>
      <w:r w:rsidR="00252C8D">
        <w:br/>
      </w:r>
    </w:p>
    <w:p w:rsidR="00140A6E" w:rsidRDefault="00140A6E">
      <w:pPr>
        <w:rPr>
          <w:u w:val="single"/>
        </w:rPr>
      </w:pPr>
      <w:r>
        <w:rPr>
          <w:u w:val="single"/>
        </w:rPr>
        <w:t xml:space="preserve">4)  </w:t>
      </w:r>
      <w:proofErr w:type="gramStart"/>
      <w:r>
        <w:rPr>
          <w:u w:val="single"/>
        </w:rPr>
        <w:t>Sim,  e</w:t>
      </w:r>
      <w:proofErr w:type="gramEnd"/>
      <w:r>
        <w:rPr>
          <w:u w:val="single"/>
        </w:rPr>
        <w:t xml:space="preserve"> bem facilmente nesse caso, sendo provavelmente o recomendado, pois os ciclos de </w:t>
      </w:r>
      <w:proofErr w:type="spellStart"/>
      <w:r>
        <w:rPr>
          <w:u w:val="single"/>
        </w:rPr>
        <w:t>scrum</w:t>
      </w:r>
      <w:proofErr w:type="spellEnd"/>
      <w:r>
        <w:rPr>
          <w:u w:val="single"/>
        </w:rPr>
        <w:t xml:space="preserve"> são feitos para manter um cronograma de release fixo e continuo, sempre tendo algo novo para entregar</w:t>
      </w:r>
    </w:p>
    <w:p w:rsidR="00140A6E" w:rsidRPr="00793CCD" w:rsidRDefault="00140A6E">
      <w:pPr>
        <w:rPr>
          <w:u w:val="single"/>
        </w:rPr>
      </w:pPr>
      <w:bookmarkStart w:id="0" w:name="_GoBack"/>
      <w:bookmarkEnd w:id="0"/>
    </w:p>
    <w:sectPr w:rsidR="00140A6E" w:rsidRPr="00793CC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8D"/>
    <w:rsid w:val="00140A6E"/>
    <w:rsid w:val="00252C8D"/>
    <w:rsid w:val="003830A3"/>
    <w:rsid w:val="004B6706"/>
    <w:rsid w:val="007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6B8E3-9F8A-47C5-AAB2-B386709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2020-04-08T13:44:00Z</dcterms:created>
  <dcterms:modified xsi:type="dcterms:W3CDTF">2020-04-08T13:58:00Z</dcterms:modified>
</cp:coreProperties>
</file>