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6539" w14:textId="0212B457" w:rsidR="008A2E1C" w:rsidRPr="0008766A" w:rsidRDefault="00862B03">
      <w:pPr>
        <w:rPr>
          <w:u w:val="single"/>
        </w:rPr>
      </w:pPr>
      <w:r w:rsidRPr="0008766A">
        <w:rPr>
          <w:u w:val="single"/>
        </w:rPr>
        <w:t>NTL Final project process to completion.</w:t>
      </w:r>
    </w:p>
    <w:p w14:paraId="69982543" w14:textId="0BADAA3F" w:rsidR="00862B03" w:rsidRDefault="00862B03" w:rsidP="005F6AA7">
      <w:r>
        <w:t>Data</w:t>
      </w:r>
      <w:r>
        <w:br/>
      </w:r>
      <w:r>
        <w:tab/>
        <w:t xml:space="preserve">locate </w:t>
      </w:r>
      <w:r w:rsidR="005F6AA7">
        <w:t>d</w:t>
      </w:r>
      <w:r>
        <w:t>ata source for NTL</w:t>
      </w:r>
      <w:r w:rsidR="005F6AA7">
        <w:br/>
        <w:t xml:space="preserve"> </w:t>
      </w:r>
      <w:r w:rsidR="005F6AA7">
        <w:tab/>
        <w:t>locate data source for GDP</w:t>
      </w:r>
      <w:r>
        <w:br/>
      </w:r>
      <w:r>
        <w:tab/>
        <w:t xml:space="preserve">explore </w:t>
      </w:r>
      <w:r w:rsidR="005F6AA7">
        <w:t>d</w:t>
      </w:r>
      <w:r>
        <w:t>ata characteristics</w:t>
      </w:r>
      <w:r w:rsidR="005F6AA7">
        <w:t xml:space="preserve"> on both datasets</w:t>
      </w:r>
      <w:r>
        <w:br/>
      </w:r>
      <w:r>
        <w:tab/>
      </w:r>
      <w:r>
        <w:tab/>
        <w:t>N size</w:t>
      </w:r>
      <w:r>
        <w:br/>
      </w:r>
      <w:r>
        <w:tab/>
      </w:r>
      <w:r>
        <w:tab/>
        <w:t># features</w:t>
      </w:r>
      <w:r>
        <w:br/>
      </w:r>
      <w:r>
        <w:tab/>
      </w:r>
      <w:r>
        <w:tab/>
        <w:t>data type</w:t>
      </w:r>
      <w:r>
        <w:br/>
      </w:r>
      <w:r>
        <w:tab/>
      </w:r>
      <w:r>
        <w:tab/>
        <w:t>distribution patterns</w:t>
      </w:r>
      <w:r>
        <w:br/>
      </w:r>
      <w:r>
        <w:tab/>
      </w:r>
      <w:r>
        <w:tab/>
        <w:t>preprocessing data visualizations</w:t>
      </w:r>
    </w:p>
    <w:p w14:paraId="79A8214A" w14:textId="7C0078E5" w:rsidR="00862B03" w:rsidRDefault="00862B03">
      <w:r>
        <w:tab/>
        <w:t>Data preprocessing</w:t>
      </w:r>
      <w:r>
        <w:br/>
      </w:r>
      <w:r>
        <w:tab/>
      </w:r>
      <w:r>
        <w:tab/>
        <w:t>clean data</w:t>
      </w:r>
      <w:r>
        <w:br/>
      </w:r>
      <w:r>
        <w:tab/>
      </w:r>
      <w:r>
        <w:tab/>
        <w:t>zonal statistics table</w:t>
      </w:r>
      <w:r w:rsidR="005F6AA7">
        <w:t xml:space="preserve"> NTL data</w:t>
      </w:r>
      <w:r>
        <w:br/>
      </w:r>
      <w:r>
        <w:tab/>
      </w:r>
      <w:r>
        <w:tab/>
      </w:r>
      <w:r>
        <w:tab/>
        <w:t xml:space="preserve">county level </w:t>
      </w:r>
      <w:r>
        <w:br/>
      </w:r>
      <w:r>
        <w:tab/>
      </w:r>
      <w:r>
        <w:tab/>
      </w:r>
      <w:r>
        <w:tab/>
        <w:t>testing area?</w:t>
      </w:r>
      <w:r>
        <w:br/>
      </w:r>
      <w:r>
        <w:tab/>
      </w:r>
      <w:r>
        <w:tab/>
        <w:t>processed data visualizations</w:t>
      </w:r>
    </w:p>
    <w:p w14:paraId="57386CCA" w14:textId="746E202B" w:rsidR="00862B03" w:rsidRDefault="00862B03">
      <w:r>
        <w:t>Machine Learning Application</w:t>
      </w:r>
    </w:p>
    <w:p w14:paraId="12BD0259" w14:textId="0092A9C2" w:rsidR="0008766A" w:rsidRDefault="00862B03" w:rsidP="005F6AA7">
      <w:r>
        <w:t>load data</w:t>
      </w:r>
      <w:r>
        <w:br/>
      </w:r>
      <w:r>
        <w:tab/>
        <w:t>split data</w:t>
      </w:r>
      <w:r w:rsidR="005F6AA7">
        <w:t xml:space="preserve"> NTL data </w:t>
      </w:r>
      <w:r>
        <w:t xml:space="preserve"> 0.7 : 0.3</w:t>
      </w:r>
      <w:r>
        <w:br/>
      </w:r>
      <w:r>
        <w:tab/>
        <w:t>select appropriate model method</w:t>
      </w:r>
      <w:r w:rsidR="005F6AA7">
        <w:br/>
        <w:t xml:space="preserve"> </w:t>
      </w:r>
      <w:r w:rsidR="005F6AA7">
        <w:tab/>
      </w:r>
      <w:r w:rsidR="005F6AA7">
        <w:tab/>
        <w:t>load cleaned GDP dataset</w:t>
      </w:r>
      <w:r w:rsidR="005F6AA7">
        <w:br/>
        <w:t xml:space="preserve"> </w:t>
      </w:r>
      <w:r w:rsidR="005F6AA7">
        <w:tab/>
      </w:r>
      <w:r w:rsidR="005F6AA7">
        <w:tab/>
        <w:t>load processed GDP dataset</w:t>
      </w:r>
      <w:r>
        <w:br/>
      </w:r>
      <w:r>
        <w:tab/>
        <w:t>train model</w:t>
      </w:r>
      <w:r w:rsidR="005F6AA7">
        <w:br/>
        <w:t xml:space="preserve"> </w:t>
      </w:r>
      <w:r w:rsidR="005F6AA7">
        <w:tab/>
      </w:r>
      <w:r w:rsidR="005F6AA7">
        <w:tab/>
        <w:t>NTL split data</w:t>
      </w:r>
      <w:r>
        <w:br/>
      </w:r>
      <w:r>
        <w:tab/>
        <w:t>score model</w:t>
      </w:r>
      <w:r>
        <w:br/>
      </w:r>
      <w:r>
        <w:tab/>
        <w:t>evaluate model</w:t>
      </w:r>
      <w:r w:rsidR="0008766A">
        <w:br/>
      </w:r>
      <w:r w:rsidR="0008766A">
        <w:tab/>
      </w:r>
      <w:r w:rsidR="0008766A">
        <w:tab/>
        <w:t>retain add depth</w:t>
      </w:r>
      <w:r w:rsidR="0008766A">
        <w:br/>
      </w:r>
      <w:r w:rsidR="0008766A">
        <w:tab/>
      </w:r>
      <w:r w:rsidR="0008766A">
        <w:tab/>
        <w:t>score model</w:t>
      </w:r>
      <w:r w:rsidR="0008766A">
        <w:br/>
      </w:r>
      <w:r w:rsidR="0008766A">
        <w:tab/>
      </w:r>
      <w:r w:rsidR="0008766A">
        <w:tab/>
        <w:t>evaluate model</w:t>
      </w:r>
    </w:p>
    <w:p w14:paraId="11423B9B" w14:textId="3F8D8EB7" w:rsidR="0008766A" w:rsidRDefault="0008766A" w:rsidP="0008766A">
      <w:r>
        <w:t xml:space="preserve">Discussion/analysis report </w:t>
      </w:r>
      <w:r>
        <w:br/>
        <w:t xml:space="preserve">  </w:t>
      </w:r>
      <w:r>
        <w:tab/>
        <w:t>what model level performs best?</w:t>
      </w:r>
      <w:r>
        <w:br/>
      </w:r>
      <w:r>
        <w:tab/>
      </w:r>
      <w:r>
        <w:tab/>
        <w:t xml:space="preserve">model level comparison analysis graphics. </w:t>
      </w:r>
      <w:r>
        <w:br/>
      </w:r>
      <w:r>
        <w:tab/>
        <w:t>apply model to new region, does it perform?</w:t>
      </w:r>
    </w:p>
    <w:p w14:paraId="7CE42877" w14:textId="57F15D0F" w:rsidR="0008766A" w:rsidRDefault="0008766A">
      <w:r>
        <w:tab/>
      </w:r>
    </w:p>
    <w:p w14:paraId="23595F25" w14:textId="77777777" w:rsidR="00862B03" w:rsidRDefault="00862B03"/>
    <w:sectPr w:rsidR="0086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03"/>
    <w:rsid w:val="0008766A"/>
    <w:rsid w:val="005F6AA7"/>
    <w:rsid w:val="00862B03"/>
    <w:rsid w:val="008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3CD8"/>
  <w15:chartTrackingRefBased/>
  <w15:docId w15:val="{75282063-887E-489A-8CBA-F82E20FA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2020-04-26T17:37:00Z</dcterms:created>
  <dcterms:modified xsi:type="dcterms:W3CDTF">2020-04-26T18:02:00Z</dcterms:modified>
</cp:coreProperties>
</file>