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95C0" w14:textId="77777777" w:rsidR="00D327A2" w:rsidRPr="00742932" w:rsidRDefault="00D327A2" w:rsidP="008C54AE">
      <w:pPr>
        <w:jc w:val="center"/>
        <w:rPr>
          <w:sz w:val="36"/>
          <w:szCs w:val="36"/>
        </w:rPr>
      </w:pPr>
      <w:r w:rsidRPr="00742932">
        <w:rPr>
          <w:sz w:val="36"/>
          <w:szCs w:val="36"/>
        </w:rPr>
        <w:t>Ticket</w:t>
      </w:r>
    </w:p>
    <w:p w14:paraId="00F1AF36" w14:textId="2E1D0E02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T1.3: Generar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funciones </w:t>
      </w:r>
      <w:r>
        <w:rPr>
          <w:sz w:val="28"/>
          <w:szCs w:val="28"/>
        </w:rPr>
        <w:t>para el</w:t>
      </w:r>
      <w:r>
        <w:rPr>
          <w:sz w:val="28"/>
          <w:szCs w:val="28"/>
        </w:rPr>
        <w:t xml:space="preserve"> </w:t>
      </w:r>
      <w:r w:rsidR="009B6078">
        <w:rPr>
          <w:sz w:val="28"/>
          <w:szCs w:val="28"/>
        </w:rPr>
        <w:t>funcionamiento del diseño</w:t>
      </w:r>
    </w:p>
    <w:p w14:paraId="52DB5088" w14:textId="77777777" w:rsidR="00D327A2" w:rsidRDefault="00D327A2" w:rsidP="008C54AE">
      <w:pPr>
        <w:jc w:val="both"/>
        <w:rPr>
          <w:sz w:val="28"/>
          <w:szCs w:val="28"/>
        </w:rPr>
      </w:pPr>
    </w:p>
    <w:p w14:paraId="42AD47CD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Solicita:  MJLJ </w:t>
      </w:r>
    </w:p>
    <w:p w14:paraId="0CA852FA" w14:textId="77777777" w:rsidR="00D327A2" w:rsidRDefault="00D327A2" w:rsidP="008C54AE">
      <w:pPr>
        <w:jc w:val="both"/>
        <w:rPr>
          <w:sz w:val="28"/>
          <w:szCs w:val="28"/>
        </w:rPr>
      </w:pPr>
    </w:p>
    <w:p w14:paraId="3083E995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Elabora: CGLE y AGRS</w:t>
      </w:r>
    </w:p>
    <w:p w14:paraId="4FA4CBC6" w14:textId="77777777" w:rsidR="00D327A2" w:rsidRDefault="00D327A2" w:rsidP="008C54AE">
      <w:pPr>
        <w:jc w:val="both"/>
        <w:rPr>
          <w:sz w:val="28"/>
          <w:szCs w:val="28"/>
        </w:rPr>
      </w:pPr>
    </w:p>
    <w:p w14:paraId="002A522F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petición: 05/09/2025</w:t>
      </w:r>
    </w:p>
    <w:p w14:paraId="729F9416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termino: 15/09/2025</w:t>
      </w:r>
    </w:p>
    <w:p w14:paraId="6F0106FA" w14:textId="77777777" w:rsidR="00D327A2" w:rsidRDefault="00D327A2" w:rsidP="008C54AE">
      <w:pPr>
        <w:jc w:val="both"/>
        <w:rPr>
          <w:sz w:val="28"/>
          <w:szCs w:val="28"/>
        </w:rPr>
      </w:pPr>
    </w:p>
    <w:p w14:paraId="15759E22" w14:textId="77777777" w:rsidR="00D327A2" w:rsidRDefault="00D327A2" w:rsidP="008C54AE">
      <w:pPr>
        <w:jc w:val="both"/>
        <w:rPr>
          <w:sz w:val="28"/>
          <w:szCs w:val="28"/>
        </w:rPr>
      </w:pPr>
    </w:p>
    <w:p w14:paraId="5C4034D3" w14:textId="5F4847C3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Descripción:</w:t>
      </w:r>
      <w:r w:rsidR="009B6078">
        <w:rPr>
          <w:sz w:val="28"/>
          <w:szCs w:val="28"/>
        </w:rPr>
        <w:t xml:space="preserve"> Se creará</w:t>
      </w:r>
      <w:r w:rsidR="0029322E">
        <w:rPr>
          <w:sz w:val="28"/>
          <w:szCs w:val="28"/>
        </w:rPr>
        <w:t xml:space="preserve"> una función </w:t>
      </w:r>
      <w:r w:rsidR="00C53576">
        <w:rPr>
          <w:sz w:val="28"/>
          <w:szCs w:val="28"/>
        </w:rPr>
        <w:t>para</w:t>
      </w:r>
      <w:r w:rsidR="00DB0023">
        <w:rPr>
          <w:sz w:val="28"/>
          <w:szCs w:val="28"/>
        </w:rPr>
        <w:t xml:space="preserve"> que los usuarios puedan iniciar </w:t>
      </w:r>
      <w:r w:rsidR="008E75B9">
        <w:rPr>
          <w:sz w:val="28"/>
          <w:szCs w:val="28"/>
        </w:rPr>
        <w:t>sesión</w:t>
      </w:r>
      <w:r w:rsidR="00777CF7">
        <w:rPr>
          <w:sz w:val="28"/>
          <w:szCs w:val="28"/>
        </w:rPr>
        <w:t xml:space="preserve">, cuando esté lanzada la pagina </w:t>
      </w:r>
      <w:r w:rsidR="008E75B9">
        <w:rPr>
          <w:sz w:val="28"/>
          <w:szCs w:val="28"/>
        </w:rPr>
        <w:t>se nos proporcione la</w:t>
      </w:r>
      <w:r w:rsidR="00F845A7">
        <w:rPr>
          <w:sz w:val="28"/>
          <w:szCs w:val="28"/>
        </w:rPr>
        <w:t xml:space="preserve"> información del </w:t>
      </w:r>
      <w:r w:rsidR="00CE3D8B">
        <w:rPr>
          <w:sz w:val="28"/>
          <w:szCs w:val="28"/>
        </w:rPr>
        <w:t>reproductor de música (Spotify)</w:t>
      </w:r>
      <w:r w:rsidR="00DF4A74">
        <w:rPr>
          <w:sz w:val="28"/>
          <w:szCs w:val="28"/>
        </w:rPr>
        <w:t>.</w:t>
      </w:r>
    </w:p>
    <w:p w14:paraId="37C52E6B" w14:textId="367FC29E" w:rsidR="00D327A2" w:rsidRPr="00D327A2" w:rsidRDefault="00A803B2" w:rsidP="00B750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segunda función </w:t>
      </w:r>
      <w:r w:rsidR="00E2486D">
        <w:rPr>
          <w:sz w:val="28"/>
          <w:szCs w:val="28"/>
        </w:rPr>
        <w:t xml:space="preserve">tomará los datos del usuario y los organizará </w:t>
      </w:r>
      <w:r w:rsidR="00B7502E">
        <w:rPr>
          <w:sz w:val="28"/>
          <w:szCs w:val="28"/>
        </w:rPr>
        <w:t xml:space="preserve">para poder realizar </w:t>
      </w:r>
      <w:r w:rsidR="00952625">
        <w:rPr>
          <w:sz w:val="28"/>
          <w:szCs w:val="28"/>
        </w:rPr>
        <w:t>las estadísticas una vez que se enlace a la cuenta de los usuarios.</w:t>
      </w:r>
    </w:p>
    <w:sectPr w:rsidR="00D327A2" w:rsidRPr="00D32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A2"/>
    <w:rsid w:val="00165B8F"/>
    <w:rsid w:val="0029322E"/>
    <w:rsid w:val="005903C4"/>
    <w:rsid w:val="006F5B60"/>
    <w:rsid w:val="00777CF7"/>
    <w:rsid w:val="008E75B9"/>
    <w:rsid w:val="00952625"/>
    <w:rsid w:val="009B6078"/>
    <w:rsid w:val="00A803B2"/>
    <w:rsid w:val="00B7502E"/>
    <w:rsid w:val="00C21369"/>
    <w:rsid w:val="00C53576"/>
    <w:rsid w:val="00CE3D8B"/>
    <w:rsid w:val="00D327A2"/>
    <w:rsid w:val="00DB0023"/>
    <w:rsid w:val="00DF4A74"/>
    <w:rsid w:val="00E2486D"/>
    <w:rsid w:val="00F50A8E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0AB49"/>
  <w15:chartTrackingRefBased/>
  <w15:docId w15:val="{1B0A98CA-913F-9744-9A6F-419A1DF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MARIA LOPEZ JAIMEZ</cp:lastModifiedBy>
  <cp:revision>19</cp:revision>
  <dcterms:created xsi:type="dcterms:W3CDTF">2025-09-17T14:15:00Z</dcterms:created>
  <dcterms:modified xsi:type="dcterms:W3CDTF">2025-09-17T14:32:00Z</dcterms:modified>
</cp:coreProperties>
</file>