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14745" w14:textId="04B3D9D9" w:rsidR="003408B9" w:rsidRPr="006E15E6" w:rsidRDefault="00B669DB" w:rsidP="006E15E6">
      <w:pPr>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rPr>
        <mc:AlternateContent>
          <mc:Choice Requires="wps">
            <w:drawing>
              <wp:anchor distT="0" distB="0" distL="114300" distR="114300" simplePos="0" relativeHeight="251659264" behindDoc="0" locked="0" layoutInCell="1" allowOverlap="1" wp14:anchorId="03B5A172" wp14:editId="61082A27">
                <wp:simplePos x="0" y="0"/>
                <wp:positionH relativeFrom="margin">
                  <wp:posOffset>-788862</wp:posOffset>
                </wp:positionH>
                <wp:positionV relativeFrom="paragraph">
                  <wp:posOffset>-817479</wp:posOffset>
                </wp:positionV>
                <wp:extent cx="7553194" cy="818368"/>
                <wp:effectExtent l="0" t="0" r="0" b="1270"/>
                <wp:wrapNone/>
                <wp:docPr id="140718255" name="Casella di testo 1"/>
                <wp:cNvGraphicFramePr/>
                <a:graphic xmlns:a="http://schemas.openxmlformats.org/drawingml/2006/main">
                  <a:graphicData uri="http://schemas.microsoft.com/office/word/2010/wordprocessingShape">
                    <wps:wsp>
                      <wps:cNvSpPr txBox="1"/>
                      <wps:spPr>
                        <a:xfrm>
                          <a:off x="0" y="0"/>
                          <a:ext cx="7553194" cy="818368"/>
                        </a:xfrm>
                        <a:prstGeom prst="rect">
                          <a:avLst/>
                        </a:prstGeom>
                        <a:noFill/>
                        <a:ln w="6350">
                          <a:noFill/>
                        </a:ln>
                      </wps:spPr>
                      <wps:txbx>
                        <w:txbxContent>
                          <w:p w14:paraId="6C1F453D" w14:textId="2AEEB152" w:rsidR="00B669DB" w:rsidRPr="00C96FB1" w:rsidRDefault="00FD103C">
                            <w:pPr>
                              <w:rPr>
                                <w:b/>
                                <w:bCs/>
                                <w:i/>
                                <w:iCs/>
                                <w:sz w:val="36"/>
                                <w:szCs w:val="36"/>
                              </w:rPr>
                            </w:pPr>
                            <w:r>
                              <w:rPr>
                                <w:b/>
                                <w:bCs/>
                                <w:i/>
                                <w:iCs/>
                                <w:sz w:val="36"/>
                                <w:szCs w:val="36"/>
                              </w:rPr>
                              <w:t xml:space="preserve">      </w:t>
                            </w:r>
                            <w:r w:rsidR="00B669DB" w:rsidRPr="00C96FB1">
                              <w:rPr>
                                <w:b/>
                                <w:bCs/>
                                <w:i/>
                                <w:iCs/>
                                <w:sz w:val="36"/>
                                <w:szCs w:val="36"/>
                              </w:rPr>
                              <w:t>Sistema Informativo per la Gestione di Gruppi Studio Universitari</w:t>
                            </w:r>
                          </w:p>
                          <w:p w14:paraId="5B46B239" w14:textId="7F3201BA" w:rsidR="00C96FB1" w:rsidRPr="00364216" w:rsidRDefault="00C96FB1">
                            <w:pPr>
                              <w:rPr>
                                <w:sz w:val="36"/>
                                <w:szCs w:val="36"/>
                              </w:rPr>
                            </w:pPr>
                            <w:r>
                              <w:rPr>
                                <w:b/>
                                <w:bCs/>
                                <w:i/>
                                <w:iCs/>
                                <w:sz w:val="36"/>
                                <w:szCs w:val="36"/>
                              </w:rPr>
                              <w:t xml:space="preserve">               </w:t>
                            </w:r>
                            <w:r w:rsidRPr="00364216">
                              <w:rPr>
                                <w:b/>
                                <w:bCs/>
                                <w:sz w:val="40"/>
                                <w:szCs w:val="40"/>
                              </w:rPr>
                              <w:t>Indice</w:t>
                            </w:r>
                            <w:r w:rsidR="00364216" w:rsidRPr="00E57DEC">
                              <w:t>………………………………………………………………</w:t>
                            </w:r>
                            <w:r w:rsidR="00E57DEC">
                              <w:t>………………………………………….</w:t>
                            </w:r>
                            <w:r w:rsidR="00364216" w:rsidRPr="00E57DEC">
                              <w:rPr>
                                <w:b/>
                                <w:bC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B5A172" id="_x0000_t202" coordsize="21600,21600" o:spt="202" path="m,l,21600r21600,l21600,xe">
                <v:stroke joinstyle="miter"/>
                <v:path gradientshapeok="t" o:connecttype="rect"/>
              </v:shapetype>
              <v:shape id="Casella di testo 1" o:spid="_x0000_s1026" type="#_x0000_t202" style="position:absolute;margin-left:-62.1pt;margin-top:-64.35pt;width:594.75pt;height:64.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" filled="f" stroked="f" strokeweight=".5pt">
                <v:textbox>
                  <w:txbxContent>
                    <w:p w14:paraId="6C1F453D" w14:textId="2AEEB152" w:rsidR="00B669DB" w:rsidRPr="00C96FB1" w:rsidRDefault="00FD103C">
                      <w:pPr>
                        <w:rPr>
                          <w:b/>
                          <w:bCs/>
                          <w:i/>
                          <w:iCs/>
                          <w:sz w:val="36"/>
                          <w:szCs w:val="36"/>
                        </w:rPr>
                      </w:pPr>
                      <w:r>
                        <w:rPr>
                          <w:b/>
                          <w:bCs/>
                          <w:i/>
                          <w:iCs/>
                          <w:sz w:val="36"/>
                          <w:szCs w:val="36"/>
                        </w:rPr>
                        <w:t xml:space="preserve">      </w:t>
                      </w:r>
                      <w:r w:rsidR="00B669DB" w:rsidRPr="00C96FB1">
                        <w:rPr>
                          <w:b/>
                          <w:bCs/>
                          <w:i/>
                          <w:iCs/>
                          <w:sz w:val="36"/>
                          <w:szCs w:val="36"/>
                        </w:rPr>
                        <w:t>Sistema Informativo per la Gestione di Gruppi Studio Universitari</w:t>
                      </w:r>
                    </w:p>
                    <w:p w14:paraId="5B46B239" w14:textId="7F3201BA" w:rsidR="00C96FB1" w:rsidRPr="00364216" w:rsidRDefault="00C96FB1">
                      <w:pPr>
                        <w:rPr>
                          <w:sz w:val="36"/>
                          <w:szCs w:val="36"/>
                        </w:rPr>
                      </w:pPr>
                      <w:r>
                        <w:rPr>
                          <w:b/>
                          <w:bCs/>
                          <w:i/>
                          <w:iCs/>
                          <w:sz w:val="36"/>
                          <w:szCs w:val="36"/>
                        </w:rPr>
                        <w:t xml:space="preserve">               </w:t>
                      </w:r>
                      <w:r w:rsidRPr="00364216">
                        <w:rPr>
                          <w:b/>
                          <w:bCs/>
                          <w:sz w:val="40"/>
                          <w:szCs w:val="40"/>
                        </w:rPr>
                        <w:t>Indice</w:t>
                      </w:r>
                      <w:r w:rsidR="00364216" w:rsidRPr="00E57DEC">
                        <w:t>………………………………………………………………</w:t>
                      </w:r>
                      <w:r w:rsidR="00E57DEC">
                        <w:t>………………………………………….</w:t>
                      </w:r>
                      <w:r w:rsidR="00364216" w:rsidRPr="00E57DEC">
                        <w:rPr>
                          <w:b/>
                          <w:bCs/>
                        </w:rPr>
                        <w:t>1</w:t>
                      </w:r>
                    </w:p>
                  </w:txbxContent>
                </v:textbox>
                <w10:wrap anchorx="margin"/>
              </v:shape>
            </w:pict>
          </mc:Fallback>
        </mc:AlternateContent>
      </w:r>
      <w:r w:rsidR="00421464">
        <w:rPr>
          <w:b/>
          <w:bCs/>
        </w:rPr>
        <w:t>1</w:t>
      </w:r>
      <w:r w:rsidR="00D26343">
        <w:rPr>
          <w:b/>
          <w:bCs/>
        </w:rPr>
        <w:t>.</w:t>
      </w:r>
      <w:r w:rsidR="00421464">
        <w:rPr>
          <w:b/>
          <w:bCs/>
        </w:rPr>
        <w:t xml:space="preserve"> </w:t>
      </w:r>
      <w:r w:rsidR="00FC7622" w:rsidRPr="00421464">
        <w:rPr>
          <w:b/>
          <w:bCs/>
        </w:rPr>
        <w:t xml:space="preserve">Analisi </w:t>
      </w:r>
      <w:r w:rsidR="00045611" w:rsidRPr="00421464">
        <w:rPr>
          <w:b/>
          <w:bCs/>
        </w:rPr>
        <w:t>dei Requisiti</w:t>
      </w:r>
      <w:r w:rsidR="008C44CB">
        <w:t>………………………………………………</w:t>
      </w:r>
      <w:r w:rsidR="00FC7622">
        <w:t>……………………</w:t>
      </w:r>
      <w:r w:rsidR="00045611">
        <w:t>………………</w:t>
      </w:r>
      <w:r w:rsidR="00421464">
        <w:t>……</w:t>
      </w:r>
      <w:r w:rsidR="00F34C2B" w:rsidRPr="00F34C2B">
        <w:rPr>
          <w:b/>
          <w:bCs/>
        </w:rPr>
        <w:t>2</w:t>
      </w:r>
      <w:r w:rsidR="003408B9">
        <w:tab/>
        <w:t xml:space="preserve">                                                       </w:t>
      </w:r>
    </w:p>
    <w:p w14:paraId="0F6A0FEA" w14:textId="46ADCB5D" w:rsidR="003408B9" w:rsidRPr="003408B9" w:rsidRDefault="003408B9" w:rsidP="00EC4F85">
      <w:pPr>
        <w:spacing w:line="240" w:lineRule="auto"/>
      </w:pPr>
      <w:r w:rsidRPr="003408B9">
        <w:t>1.</w:t>
      </w:r>
      <w:r w:rsidR="00030991">
        <w:t>1</w:t>
      </w:r>
      <w:r w:rsidRPr="003408B9">
        <w:t xml:space="preserve"> Specifica dei requisiti</w:t>
      </w:r>
      <w:r w:rsidR="00421464">
        <w:t>………………………………………………………………………………………</w:t>
      </w:r>
      <w:r w:rsidR="00F34C2B">
        <w:t>2</w:t>
      </w:r>
    </w:p>
    <w:p w14:paraId="5AA46C0A" w14:textId="2854C50E" w:rsidR="004269E8" w:rsidRDefault="004269E8">
      <w:r>
        <w:t>1.</w:t>
      </w:r>
      <w:r w:rsidR="00030991">
        <w:t>2</w:t>
      </w:r>
      <w:r w:rsidR="00365615">
        <w:t xml:space="preserve">  Descrizione dei requisiti…………………………………………………………………………………</w:t>
      </w:r>
      <w:r w:rsidR="00F34C2B">
        <w:t>.3</w:t>
      </w:r>
    </w:p>
    <w:p w14:paraId="6FAAE792" w14:textId="3F3D473B" w:rsidR="004269E8" w:rsidRPr="003408B9" w:rsidRDefault="004269E8">
      <w:pPr>
        <w:rPr>
          <w:vanish/>
          <w:specVanish/>
        </w:rPr>
      </w:pPr>
      <w:r>
        <w:t>1.</w:t>
      </w:r>
      <w:r w:rsidR="00030991">
        <w:t>3</w:t>
      </w:r>
      <w:r w:rsidR="00462991">
        <w:t xml:space="preserve"> </w:t>
      </w:r>
      <w:r w:rsidR="00365615">
        <w:t xml:space="preserve"> Requisiti funzionali…………………………………………………………………………………………</w:t>
      </w:r>
      <w:r w:rsidR="00B84702">
        <w:t>4</w:t>
      </w:r>
      <w:r w:rsidR="00462991">
        <w:t xml:space="preserve">   </w:t>
      </w:r>
    </w:p>
    <w:p w14:paraId="4B927F71" w14:textId="77777777" w:rsidR="006E15E6" w:rsidRDefault="003408B9">
      <w:pPr>
        <w:rPr>
          <w:b/>
          <w:bCs/>
        </w:rPr>
      </w:pPr>
      <w:r>
        <w:rPr>
          <w:b/>
          <w:bCs/>
        </w:rPr>
        <w:t xml:space="preserve"> </w:t>
      </w:r>
    </w:p>
    <w:p w14:paraId="4F77F6A9" w14:textId="0F581E30" w:rsidR="004269E8" w:rsidRDefault="004269E8">
      <w:r w:rsidRPr="00462991">
        <w:rPr>
          <w:b/>
          <w:bCs/>
        </w:rPr>
        <w:t>2.</w:t>
      </w:r>
      <w:r w:rsidR="00336B55">
        <w:rPr>
          <w:b/>
          <w:bCs/>
        </w:rPr>
        <w:t xml:space="preserve"> </w:t>
      </w:r>
      <w:r w:rsidR="00462991" w:rsidRPr="00462991">
        <w:rPr>
          <w:b/>
          <w:bCs/>
        </w:rPr>
        <w:t>Progettazione Concettuale</w:t>
      </w:r>
      <w:r w:rsidR="00462991">
        <w:t>……………………………………………………………………</w:t>
      </w:r>
      <w:r w:rsidR="00710A6E">
        <w:t>…………</w:t>
      </w:r>
      <w:r w:rsidR="00B84702" w:rsidRPr="00B84702">
        <w:rPr>
          <w:b/>
          <w:bCs/>
        </w:rPr>
        <w:t>5</w:t>
      </w:r>
    </w:p>
    <w:p w14:paraId="578A0CD8" w14:textId="1C1C2EAF" w:rsidR="00462991" w:rsidRDefault="00462991">
      <w:r>
        <w:t>2.</w:t>
      </w:r>
      <w:r w:rsidR="00030991">
        <w:t>1</w:t>
      </w:r>
      <w:r w:rsidR="00710A6E">
        <w:t xml:space="preserve"> Modello Entità-Relazionale………………………………………………………………………………</w:t>
      </w:r>
      <w:r w:rsidR="00B84702">
        <w:t>5</w:t>
      </w:r>
    </w:p>
    <w:p w14:paraId="09C3E465" w14:textId="0D5059C1" w:rsidR="00462991" w:rsidRDefault="00462991">
      <w:r>
        <w:t>2.</w:t>
      </w:r>
      <w:r w:rsidR="00030991">
        <w:t>2</w:t>
      </w:r>
      <w:r w:rsidR="002A5CB3">
        <w:t xml:space="preserve"> Descrizione delle entità principali……………………………………………………………………</w:t>
      </w:r>
      <w:r w:rsidR="00B84702">
        <w:t>..6</w:t>
      </w:r>
    </w:p>
    <w:p w14:paraId="02F29196" w14:textId="5270A47E" w:rsidR="00462991" w:rsidRDefault="00462991">
      <w:r>
        <w:t>2.</w:t>
      </w:r>
      <w:r w:rsidR="00030991">
        <w:t>3</w:t>
      </w:r>
      <w:r w:rsidR="002A5CB3">
        <w:t xml:space="preserve"> Generalizzazione dell’entità Utente……………………………………………………………………</w:t>
      </w:r>
      <w:r w:rsidR="00B84702">
        <w:t>7</w:t>
      </w:r>
    </w:p>
    <w:p w14:paraId="2570C4BC" w14:textId="2ABE0EFB" w:rsidR="00462991" w:rsidRDefault="00462991">
      <w:r w:rsidRPr="002B13A0">
        <w:rPr>
          <w:b/>
          <w:bCs/>
        </w:rPr>
        <w:t>3.</w:t>
      </w:r>
      <w:r w:rsidR="00336B55">
        <w:rPr>
          <w:b/>
          <w:bCs/>
        </w:rPr>
        <w:t xml:space="preserve"> </w:t>
      </w:r>
      <w:r w:rsidR="002B13A0" w:rsidRPr="002B13A0">
        <w:rPr>
          <w:b/>
          <w:bCs/>
        </w:rPr>
        <w:t>Ristrutturazione dello schema E-R</w:t>
      </w:r>
      <w:r w:rsidR="002B13A0">
        <w:t>……………………………………………………………………</w:t>
      </w:r>
      <w:r w:rsidR="00B84702">
        <w:t>.</w:t>
      </w:r>
      <w:r w:rsidR="00B84702" w:rsidRPr="00B84702">
        <w:rPr>
          <w:b/>
          <w:bCs/>
        </w:rPr>
        <w:t>8</w:t>
      </w:r>
    </w:p>
    <w:p w14:paraId="73278E70" w14:textId="46662CDC" w:rsidR="002B13A0" w:rsidRDefault="0044789C">
      <w:r>
        <w:t>3.1 Motivazione della ristrutturazione………………………………………………………………………</w:t>
      </w:r>
      <w:r w:rsidR="00B84702">
        <w:t>8</w:t>
      </w:r>
    </w:p>
    <w:p w14:paraId="72C500AB" w14:textId="4F924EA2" w:rsidR="0044789C" w:rsidRDefault="0044789C">
      <w:r>
        <w:t>3.2</w:t>
      </w:r>
      <w:r w:rsidR="004366D6">
        <w:t xml:space="preserve"> Scenario</w:t>
      </w:r>
      <w:r w:rsidR="00C53156">
        <w:t xml:space="preserve"> 1: relazioni tra entità……………………………………………………………………………</w:t>
      </w:r>
      <w:r w:rsidR="00B84702">
        <w:t>9</w:t>
      </w:r>
    </w:p>
    <w:p w14:paraId="78CE071C" w14:textId="7C8BF06C" w:rsidR="00C53156" w:rsidRDefault="00C53156">
      <w:r>
        <w:t>3.3 Scenario 2: accorpamento nel padre…………………………………………………………………</w:t>
      </w:r>
      <w:r w:rsidR="00DF4F69">
        <w:t>10</w:t>
      </w:r>
    </w:p>
    <w:p w14:paraId="13C6B58B" w14:textId="47B16E32" w:rsidR="00C53156" w:rsidRPr="00C53156" w:rsidRDefault="00C53156">
      <w:pPr>
        <w:rPr>
          <w:b/>
          <w:bCs/>
        </w:rPr>
      </w:pPr>
      <w:r>
        <w:t>3.4 Scelta progettuale adottata……………………………………………………………………………</w:t>
      </w:r>
      <w:r w:rsidR="00DF4F69">
        <w:t>…11</w:t>
      </w:r>
    </w:p>
    <w:p w14:paraId="1741EC66" w14:textId="1ECAE8BB" w:rsidR="00C53156" w:rsidRDefault="00C53156">
      <w:r w:rsidRPr="00C53156">
        <w:rPr>
          <w:b/>
          <w:bCs/>
        </w:rPr>
        <w:t>4.</w:t>
      </w:r>
      <w:r w:rsidR="00336B55">
        <w:rPr>
          <w:b/>
          <w:bCs/>
        </w:rPr>
        <w:t xml:space="preserve"> </w:t>
      </w:r>
      <w:r w:rsidRPr="00C53156">
        <w:rPr>
          <w:b/>
          <w:bCs/>
        </w:rPr>
        <w:t>Progettazione logic</w:t>
      </w:r>
      <w:r>
        <w:rPr>
          <w:b/>
          <w:bCs/>
        </w:rPr>
        <w:t>a</w:t>
      </w:r>
      <w:r>
        <w:t>………………………………………………………………………………………</w:t>
      </w:r>
      <w:r w:rsidR="00DF4F69">
        <w:t>..</w:t>
      </w:r>
      <w:r w:rsidR="00DF4F69" w:rsidRPr="00DF4F69">
        <w:rPr>
          <w:b/>
          <w:bCs/>
        </w:rPr>
        <w:t>12</w:t>
      </w:r>
    </w:p>
    <w:p w14:paraId="068A2262" w14:textId="5D2A7E00" w:rsidR="00C53156" w:rsidRDefault="00B96250">
      <w:r>
        <w:t>4.1 Traduzione del modello E-R nel modello relazionale……………………………………………</w:t>
      </w:r>
      <w:r w:rsidR="00DF4F69">
        <w:t>.12</w:t>
      </w:r>
    </w:p>
    <w:p w14:paraId="4B995B43" w14:textId="0DE273AE" w:rsidR="00B96250" w:rsidRDefault="00444E51">
      <w:r w:rsidRPr="00444E51">
        <w:t>4.2 Schema logico relazionale</w:t>
      </w:r>
      <w:r>
        <w:t>………………………………………………………………………………</w:t>
      </w:r>
      <w:r w:rsidR="00DF4F69">
        <w:t>.13</w:t>
      </w:r>
    </w:p>
    <w:p w14:paraId="452F4F2A" w14:textId="0957A7CD" w:rsidR="00444E51" w:rsidRPr="00FC7622" w:rsidRDefault="00444E51">
      <w:pPr>
        <w:rPr>
          <w:b/>
          <w:bCs/>
        </w:rPr>
      </w:pPr>
      <w:r w:rsidRPr="00FC7622">
        <w:rPr>
          <w:b/>
          <w:bCs/>
        </w:rPr>
        <w:t>5.</w:t>
      </w:r>
      <w:r w:rsidR="00336B55">
        <w:rPr>
          <w:b/>
          <w:bCs/>
        </w:rPr>
        <w:t xml:space="preserve"> </w:t>
      </w:r>
      <w:r w:rsidRPr="00FC7622">
        <w:rPr>
          <w:b/>
          <w:bCs/>
        </w:rPr>
        <w:t>Vincoli</w:t>
      </w:r>
      <w:r w:rsidR="00FC7622" w:rsidRPr="00FC7622">
        <w:t>……………………………………………………………………………………………………………</w:t>
      </w:r>
      <w:r w:rsidR="00DF4F69" w:rsidRPr="00DF4F69">
        <w:rPr>
          <w:b/>
          <w:bCs/>
        </w:rPr>
        <w:t>14</w:t>
      </w:r>
    </w:p>
    <w:p w14:paraId="6F13F940" w14:textId="1855BE91" w:rsidR="000941F6" w:rsidRDefault="008D3685">
      <w:r>
        <w:t xml:space="preserve"> </w:t>
      </w:r>
      <w:r w:rsidR="000941F6">
        <w:t xml:space="preserve">5.1 Descrizione </w:t>
      </w:r>
      <w:r w:rsidR="000941F6" w:rsidRPr="000941F6">
        <w:t>generale dei vincoli</w:t>
      </w:r>
      <w:r w:rsidR="00325B4B">
        <w:t>………………………………………………………………………</w:t>
      </w:r>
      <w:r w:rsidR="00DF4F69">
        <w:t>.14</w:t>
      </w:r>
    </w:p>
    <w:p w14:paraId="355B38E6" w14:textId="6436F889" w:rsidR="000941F6" w:rsidRPr="000F3233" w:rsidRDefault="008D3685">
      <w:pPr>
        <w:rPr>
          <w:u w:val="single"/>
        </w:rPr>
      </w:pPr>
      <w:r>
        <w:t xml:space="preserve"> </w:t>
      </w:r>
      <w:r w:rsidR="000941F6">
        <w:t>5.</w:t>
      </w:r>
      <w:r w:rsidR="00C96FB1">
        <w:t>2</w:t>
      </w:r>
      <w:r w:rsidR="000941F6">
        <w:t xml:space="preserve"> Vincoli di dominio</w:t>
      </w:r>
      <w:r w:rsidR="00325B4B">
        <w:t>…………………………………………………………………………………………</w:t>
      </w:r>
      <w:r w:rsidR="00DF4F69">
        <w:t>..15</w:t>
      </w:r>
    </w:p>
    <w:p w14:paraId="515AAEAA" w14:textId="7FEA4B40" w:rsidR="000941F6" w:rsidRDefault="008D3685">
      <w:r>
        <w:t xml:space="preserve"> </w:t>
      </w:r>
      <w:r w:rsidR="000941F6">
        <w:t>5.</w:t>
      </w:r>
      <w:r w:rsidR="00C96FB1">
        <w:t>3</w:t>
      </w:r>
      <w:r w:rsidR="000941F6">
        <w:t xml:space="preserve"> Vincoli di tupla</w:t>
      </w:r>
      <w:r w:rsidR="00325B4B">
        <w:t>………………………………………………………………………………………………</w:t>
      </w:r>
      <w:r w:rsidR="00DF4F69">
        <w:t>.16</w:t>
      </w:r>
    </w:p>
    <w:p w14:paraId="4E55A9D3" w14:textId="214C0941" w:rsidR="000941F6" w:rsidRDefault="008D3685">
      <w:r>
        <w:t xml:space="preserve"> </w:t>
      </w:r>
      <w:r w:rsidR="000941F6">
        <w:t>5.</w:t>
      </w:r>
      <w:r w:rsidR="00C96FB1">
        <w:t>4</w:t>
      </w:r>
      <w:r w:rsidR="000941F6">
        <w:t xml:space="preserve"> Vincoli strutturali</w:t>
      </w:r>
      <w:r w:rsidR="00325B4B">
        <w:t>……………………………………………………………………………………………</w:t>
      </w:r>
      <w:r w:rsidR="00DF4F69">
        <w:t>17</w:t>
      </w:r>
    </w:p>
    <w:p w14:paraId="6F2641F4" w14:textId="56B41393" w:rsidR="008D3685" w:rsidRDefault="008D3685">
      <w:r>
        <w:t xml:space="preserve">   5.</w:t>
      </w:r>
      <w:r w:rsidR="00C96FB1">
        <w:t>4</w:t>
      </w:r>
      <w:r>
        <w:t>.1 Vincoli di unicità</w:t>
      </w:r>
      <w:r w:rsidR="00337D19">
        <w:t>, non nullità e chiave primaria</w:t>
      </w:r>
      <w:r>
        <w:t>……</w:t>
      </w:r>
      <w:r w:rsidR="00337D19">
        <w:t>…………………………………………</w:t>
      </w:r>
      <w:r w:rsidR="00DF4F69">
        <w:t>.1</w:t>
      </w:r>
      <w:r w:rsidR="0036249C">
        <w:t>7</w:t>
      </w:r>
    </w:p>
    <w:p w14:paraId="25BD545D" w14:textId="580D3320" w:rsidR="00C96FB1" w:rsidRPr="0036249C" w:rsidRDefault="00C96FB1">
      <w:pPr>
        <w:rPr>
          <w:u w:val="single"/>
        </w:rPr>
      </w:pPr>
      <w:r>
        <w:t xml:space="preserve">   5.4.2 Vincoli di integrità referenziale……………………………………………………………………</w:t>
      </w:r>
      <w:r w:rsidR="00DF4F69">
        <w:t>..1</w:t>
      </w:r>
      <w:r w:rsidR="0036249C">
        <w:t>8</w:t>
      </w:r>
    </w:p>
    <w:p w14:paraId="74392F0E" w14:textId="0DB1B19E" w:rsidR="000941F6" w:rsidRDefault="008D3685">
      <w:r>
        <w:t xml:space="preserve"> </w:t>
      </w:r>
      <w:r w:rsidR="000941F6">
        <w:t>5.</w:t>
      </w:r>
      <w:r w:rsidR="00C96FB1">
        <w:t>5</w:t>
      </w:r>
      <w:r w:rsidR="000941F6">
        <w:t xml:space="preserve"> Vincoli semantici</w:t>
      </w:r>
      <w:r w:rsidR="00FC7622">
        <w:t>……………………………………………………………………………………………</w:t>
      </w:r>
      <w:r w:rsidR="00DF4F69">
        <w:t>19</w:t>
      </w:r>
    </w:p>
    <w:p w14:paraId="5BC4CE1C" w14:textId="3CF3F533" w:rsidR="003E1CD5" w:rsidRDefault="003E1CD5">
      <w:pPr>
        <w:rPr>
          <w:u w:val="single"/>
        </w:rPr>
      </w:pPr>
      <w:r>
        <w:t>5.6 Vincoli di Specializzazione Utente……………………………………………………………………</w:t>
      </w:r>
      <w:r w:rsidR="00DF4F69">
        <w:t>..20</w:t>
      </w:r>
    </w:p>
    <w:p w14:paraId="2F00A41A" w14:textId="6EE43D93" w:rsidR="009815A8" w:rsidRDefault="000F3233">
      <w:r w:rsidRPr="000F3233">
        <w:t>5.</w:t>
      </w:r>
      <w:r w:rsidR="003E1CD5">
        <w:t>7</w:t>
      </w:r>
      <w:r w:rsidRPr="000F3233">
        <w:t xml:space="preserve"> </w:t>
      </w:r>
      <w:r>
        <w:t>Vincoli gestibili tramite trigger</w:t>
      </w:r>
      <w:r w:rsidR="00FC7622">
        <w:t>…………………………………………………………………………</w:t>
      </w:r>
      <w:r w:rsidR="00DF4F69">
        <w:t>..21</w:t>
      </w:r>
    </w:p>
    <w:p w14:paraId="4D77F15A" w14:textId="77777777" w:rsidR="002C1B5C" w:rsidRDefault="002C1B5C">
      <w:pPr>
        <w:rPr>
          <w:b/>
          <w:bCs/>
          <w:sz w:val="32"/>
          <w:szCs w:val="32"/>
        </w:rPr>
      </w:pPr>
      <w:r w:rsidRPr="002C1B5C">
        <w:rPr>
          <w:b/>
          <w:bCs/>
          <w:sz w:val="32"/>
          <w:szCs w:val="32"/>
        </w:rPr>
        <w:lastRenderedPageBreak/>
        <w:t>Capitolo 1 – Analisi dei requisiti</w:t>
      </w:r>
    </w:p>
    <w:p w14:paraId="673F2464" w14:textId="43206964" w:rsidR="0062157B" w:rsidRPr="00C04010" w:rsidRDefault="00094AAD">
      <w:pPr>
        <w:rPr>
          <w:b/>
          <w:bCs/>
          <w:sz w:val="28"/>
          <w:szCs w:val="28"/>
        </w:rPr>
      </w:pPr>
      <w:r w:rsidRPr="00C04010">
        <w:rPr>
          <w:b/>
          <w:bCs/>
          <w:sz w:val="28"/>
          <w:szCs w:val="28"/>
        </w:rPr>
        <w:t xml:space="preserve">1.1 </w:t>
      </w:r>
      <w:r w:rsidR="00007C11" w:rsidRPr="00C04010">
        <w:rPr>
          <w:b/>
          <w:bCs/>
          <w:sz w:val="28"/>
          <w:szCs w:val="28"/>
        </w:rPr>
        <w:t>Specifica dei Requisiti</w:t>
      </w:r>
    </w:p>
    <w:p w14:paraId="2F432538" w14:textId="77777777" w:rsidR="00201411" w:rsidRPr="00201411" w:rsidRDefault="00201411" w:rsidP="00201411">
      <w:pPr>
        <w:rPr>
          <w:rFonts w:ascii="Times New Roman" w:eastAsia="Times New Roman" w:hAnsi="Times New Roman" w:cs="Times New Roman"/>
          <w:sz w:val="28"/>
          <w:szCs w:val="28"/>
          <w:lang w:val="it-IT"/>
        </w:rPr>
      </w:pPr>
      <w:r w:rsidRPr="00201411">
        <w:rPr>
          <w:rFonts w:ascii="Times New Roman" w:eastAsia="Times New Roman" w:hAnsi="Times New Roman" w:cs="Times New Roman"/>
          <w:sz w:val="28"/>
          <w:szCs w:val="28"/>
          <w:lang w:val="it-IT"/>
        </w:rPr>
        <w:t>Il progetto prevede la realizzazione di un sistema informativo per la gestione dei gruppi studio universitari, sostituendo procedure manuali o informali con un’applicazione web intuitiva e strutturata. Il cuore del sistema sarà un database SQL destinato a memorizzare le informazioni necessarie per gestire utenti, esami, gruppi studio, partecipazioni e materiali didattici.</w:t>
      </w:r>
    </w:p>
    <w:p w14:paraId="3DF7A8D0" w14:textId="77777777" w:rsidR="00201411" w:rsidRPr="00201411" w:rsidRDefault="00201411" w:rsidP="00201411">
      <w:pPr>
        <w:rPr>
          <w:rFonts w:ascii="Times New Roman" w:eastAsia="Times New Roman" w:hAnsi="Times New Roman" w:cs="Times New Roman"/>
          <w:sz w:val="28"/>
          <w:szCs w:val="28"/>
          <w:lang w:val="it-IT"/>
        </w:rPr>
      </w:pPr>
      <w:r w:rsidRPr="00201411">
        <w:rPr>
          <w:rFonts w:ascii="Times New Roman" w:eastAsia="Times New Roman" w:hAnsi="Times New Roman" w:cs="Times New Roman"/>
          <w:sz w:val="28"/>
          <w:szCs w:val="28"/>
          <w:lang w:val="it-IT"/>
        </w:rPr>
        <w:t>Il database conterrà un elenco degli esami, identificati mediante codice e nome, e classificati in base al corso di appartenenza, all’anno di corso, al semestre e al numero di CFU. Per ogni gruppo saranno memorizzati il nome, la descrizione, il collegamento alla chat e il numero massimo di partecipanti. Il numero degli studenti iscritti potrà essere ricavato dalle partecipazioni associate al gruppo.</w:t>
      </w:r>
    </w:p>
    <w:p w14:paraId="61141ABD" w14:textId="77777777" w:rsidR="00201411" w:rsidRPr="00201411" w:rsidRDefault="00201411" w:rsidP="00201411">
      <w:pPr>
        <w:rPr>
          <w:rFonts w:ascii="Times New Roman" w:eastAsia="Times New Roman" w:hAnsi="Times New Roman" w:cs="Times New Roman"/>
          <w:sz w:val="28"/>
          <w:szCs w:val="28"/>
          <w:lang w:val="it-IT"/>
        </w:rPr>
      </w:pPr>
      <w:r w:rsidRPr="00201411">
        <w:rPr>
          <w:rFonts w:ascii="Times New Roman" w:eastAsia="Times New Roman" w:hAnsi="Times New Roman" w:cs="Times New Roman"/>
          <w:sz w:val="28"/>
          <w:szCs w:val="28"/>
          <w:lang w:val="it-IT"/>
        </w:rPr>
        <w:t>Gli utenti del sistema saranno studenti universitari, tutor e amministratori. Ogni utente avrà credenziali personali e dati comuni, come username, email, password, ruolo, nome e cognome. Gli studenti avranno informazioni specifiche relative all’anno di corso e al corso di laurea; i tutor avranno dati relativi al dipartimento, all’area di competenza e alla laurea; gli amministratori avranno informazioni relative al livello e alla data di nomina. La gestione degli utenti e dei ruoli è integrata nel sistema, garantendo coerenza nell’amministrazione della piattaforma.</w:t>
      </w:r>
    </w:p>
    <w:p w14:paraId="5B52A312" w14:textId="77777777" w:rsidR="00201411" w:rsidRPr="00201411" w:rsidRDefault="00201411" w:rsidP="00201411">
      <w:pPr>
        <w:rPr>
          <w:rFonts w:ascii="Times New Roman" w:eastAsia="Times New Roman" w:hAnsi="Times New Roman" w:cs="Times New Roman"/>
          <w:sz w:val="28"/>
          <w:szCs w:val="28"/>
          <w:lang w:val="it-IT"/>
        </w:rPr>
      </w:pPr>
      <w:r w:rsidRPr="00201411">
        <w:rPr>
          <w:rFonts w:ascii="Times New Roman" w:eastAsia="Times New Roman" w:hAnsi="Times New Roman" w:cs="Times New Roman"/>
          <w:sz w:val="28"/>
          <w:szCs w:val="28"/>
          <w:lang w:val="it-IT"/>
        </w:rPr>
        <w:t>La gestione delle partecipazioni ai gruppi studio rappresenta una funzionalità centrale dell’applicazione, permettendo di registrare l’iscrizione degli studenti ai gruppi, la data di iscrizione e lo stato della partecipazione. Il sistema consente inoltre di rappresentare gli esami svolti dagli studenti e di associare i gruppi agli esami di riferimento.</w:t>
      </w:r>
    </w:p>
    <w:p w14:paraId="0C46BE49" w14:textId="77777777" w:rsidR="00201411" w:rsidRPr="00201411" w:rsidRDefault="00201411" w:rsidP="00201411">
      <w:pPr>
        <w:rPr>
          <w:rFonts w:ascii="Times New Roman" w:eastAsia="Times New Roman" w:hAnsi="Times New Roman" w:cs="Times New Roman"/>
          <w:sz w:val="28"/>
          <w:szCs w:val="28"/>
          <w:lang w:val="it-IT"/>
        </w:rPr>
      </w:pPr>
      <w:r w:rsidRPr="00201411">
        <w:rPr>
          <w:rFonts w:ascii="Times New Roman" w:eastAsia="Times New Roman" w:hAnsi="Times New Roman" w:cs="Times New Roman"/>
          <w:sz w:val="28"/>
          <w:szCs w:val="28"/>
          <w:lang w:val="it-IT"/>
        </w:rPr>
        <w:t>I tutor potranno fornire supporto a uno o più gruppi studio, mentre gli amministratori potranno gestire e supervisionare i gruppi. Il sistema prevede anche la gestione dei materiali didattici condivisi nei gruppi e l’associazione tra amministratori e utenti per le comunicazioni previste dalla piattaforma.</w:t>
      </w:r>
    </w:p>
    <w:p w14:paraId="673F246A" w14:textId="77777777" w:rsidR="0062157B" w:rsidRDefault="0062157B"/>
    <w:p w14:paraId="673F246B" w14:textId="77777777" w:rsidR="0062157B" w:rsidRDefault="0062157B"/>
    <w:p w14:paraId="4DD00EB6" w14:textId="77777777" w:rsidR="008C3C6E" w:rsidRDefault="008C3C6E">
      <w:pPr>
        <w:rPr>
          <w:b/>
          <w:bCs/>
        </w:rPr>
      </w:pPr>
    </w:p>
    <w:p w14:paraId="687D9FD8" w14:textId="77777777" w:rsidR="005E6C3A" w:rsidRPr="007F649F" w:rsidRDefault="005E6C3A" w:rsidP="005E6C3A">
      <w:pPr>
        <w:suppressAutoHyphens w:val="0"/>
        <w:spacing w:before="100" w:beforeAutospacing="1" w:after="100" w:afterAutospacing="1" w:line="240" w:lineRule="auto"/>
        <w:outlineLvl w:val="2"/>
        <w:rPr>
          <w:rFonts w:eastAsia="Times New Roman" w:cs="Times New Roman"/>
          <w:b/>
          <w:bCs/>
          <w:sz w:val="27"/>
          <w:szCs w:val="27"/>
          <w:lang w:val="it-IT" w:eastAsia="it-IT"/>
        </w:rPr>
      </w:pPr>
      <w:r w:rsidRPr="007F649F">
        <w:rPr>
          <w:rFonts w:eastAsia="Times New Roman" w:cs="Times New Roman"/>
          <w:b/>
          <w:bCs/>
          <w:sz w:val="27"/>
          <w:szCs w:val="27"/>
          <w:lang w:val="it-IT" w:eastAsia="it-IT"/>
        </w:rPr>
        <w:lastRenderedPageBreak/>
        <w:t>1.2 Descrizione dei requisiti</w:t>
      </w:r>
    </w:p>
    <w:p w14:paraId="366A0BCC"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A partire dalla specifica espressa in linguaggio naturale, il sistema deve gestire le informazioni necessarie alla creazione, all’organizzazione e alla gestione dei gruppi studio universitari.</w:t>
      </w:r>
    </w:p>
    <w:p w14:paraId="1D5351ED"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Il database deve rappresentare gli utenti della piattaforma, distinguendo i profili di studente, tutor e amministratore. Per ciascun utente devono essere memorizzati i dati identificativi e le credenziali di accesso, mentre per ogni ruolo devono essere gestite le informazioni specifiche necessarie al funzionamento della piattaforma.</w:t>
      </w:r>
    </w:p>
    <w:p w14:paraId="207AA925"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Il sistema deve memorizzare gli esami universitari, includendo le informazioni necessarie alla loro identificazione e classificazione, come il codice, il nome, il corso di appartenenza, l’anno di corso, il semestre e il numero di CFU.</w:t>
      </w:r>
    </w:p>
    <w:p w14:paraId="1CB7C530"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Devono essere gestiti i gruppi studio creati per supportare la preparazione degli esami. Per ogni gruppo devono essere memorizzati il nome, la descrizione, il collegamento alla chat e il numero massimo di partecipanti.</w:t>
      </w:r>
    </w:p>
    <w:p w14:paraId="5114869F"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Il sistema deve rappresentare la relazione tra studenti ed esami, registrando gli esami svolti da ciascuno studente e la relativa data di svolgimento.</w:t>
      </w:r>
    </w:p>
    <w:p w14:paraId="1B7D66D8"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Il sistema deve inoltre rappresentare le relazioni tra utenti e gruppi studio, distinguendo il ruolo svolto all’interno della piattaforma: gli studenti partecipano ai gruppi, i tutor forniscono supporto e gli amministratori ne curano la gestione.</w:t>
      </w:r>
    </w:p>
    <w:p w14:paraId="34DF2138"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Devono essere gestiti i materiali didattici associati ai gruppi studio, intesi come file o risorse esterne utili alla preparazione degli esami. Uno stesso materiale può essere condiviso in uno o più gruppi.</w:t>
      </w:r>
    </w:p>
    <w:p w14:paraId="6F0A3663" w14:textId="77777777" w:rsidR="005E6C3A" w:rsidRPr="005E6C3A" w:rsidRDefault="005E6C3A" w:rsidP="005E6C3A">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5E6C3A">
        <w:rPr>
          <w:rFonts w:ascii="Times New Roman" w:eastAsia="Times New Roman" w:hAnsi="Times New Roman" w:cs="Times New Roman"/>
          <w:sz w:val="28"/>
          <w:szCs w:val="28"/>
          <w:lang w:val="it-IT" w:eastAsia="it-IT"/>
        </w:rPr>
        <w:t>Infine, il sistema deve rappresentare le comunicazioni tra amministratori e utenti, in modo da consentire l’invio di informazioni rilevanti relative ai gruppi, agli esami o alle attività della piattaforma.</w:t>
      </w:r>
    </w:p>
    <w:p w14:paraId="5DB5B129" w14:textId="77777777" w:rsidR="000C09DF" w:rsidRDefault="000C09DF">
      <w:pPr>
        <w:rPr>
          <w:b/>
          <w:bCs/>
        </w:rPr>
      </w:pPr>
    </w:p>
    <w:p w14:paraId="3C945A56" w14:textId="77777777" w:rsidR="00030991" w:rsidRDefault="00030991">
      <w:pPr>
        <w:rPr>
          <w:b/>
          <w:bCs/>
          <w:sz w:val="28"/>
          <w:szCs w:val="28"/>
        </w:rPr>
      </w:pPr>
    </w:p>
    <w:p w14:paraId="013713B8" w14:textId="7DDA1035" w:rsidR="00030991" w:rsidRDefault="00030991">
      <w:pPr>
        <w:rPr>
          <w:b/>
          <w:bCs/>
          <w:sz w:val="28"/>
          <w:szCs w:val="28"/>
        </w:rPr>
      </w:pPr>
    </w:p>
    <w:p w14:paraId="3E625DAB" w14:textId="77777777" w:rsidR="005E6C3A" w:rsidRDefault="005E6C3A">
      <w:pPr>
        <w:rPr>
          <w:b/>
          <w:bCs/>
          <w:sz w:val="28"/>
          <w:szCs w:val="28"/>
        </w:rPr>
      </w:pPr>
    </w:p>
    <w:p w14:paraId="11E8F256" w14:textId="77777777" w:rsidR="00E027B8" w:rsidRPr="007F649F" w:rsidRDefault="00E027B8" w:rsidP="00E027B8">
      <w:pPr>
        <w:suppressAutoHyphens w:val="0"/>
        <w:spacing w:before="100" w:beforeAutospacing="1" w:after="100" w:afterAutospacing="1" w:line="240" w:lineRule="auto"/>
        <w:outlineLvl w:val="2"/>
        <w:rPr>
          <w:rFonts w:eastAsia="Times New Roman" w:cs="Times New Roman"/>
          <w:b/>
          <w:bCs/>
          <w:sz w:val="28"/>
          <w:szCs w:val="28"/>
          <w:lang w:val="it-IT" w:eastAsia="it-IT"/>
        </w:rPr>
      </w:pPr>
      <w:r w:rsidRPr="007F649F">
        <w:rPr>
          <w:rFonts w:eastAsia="Times New Roman" w:cs="Times New Roman"/>
          <w:b/>
          <w:bCs/>
          <w:sz w:val="28"/>
          <w:szCs w:val="28"/>
          <w:lang w:val="it-IT" w:eastAsia="it-IT"/>
        </w:rPr>
        <w:lastRenderedPageBreak/>
        <w:t>1.3 Requisiti funzionali</w:t>
      </w:r>
    </w:p>
    <w:p w14:paraId="30A580DE" w14:textId="77777777" w:rsidR="00E027B8" w:rsidRPr="00E027B8" w:rsidRDefault="00E027B8" w:rsidP="00E027B8">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E027B8">
        <w:rPr>
          <w:rFonts w:ascii="Times New Roman" w:eastAsia="Times New Roman" w:hAnsi="Times New Roman" w:cs="Times New Roman"/>
          <w:sz w:val="28"/>
          <w:szCs w:val="28"/>
          <w:lang w:val="it-IT" w:eastAsia="it-IT"/>
        </w:rPr>
        <w:t>RF1 – Il sistema deve consentire la registrazione e il login degli utenti.</w:t>
      </w:r>
    </w:p>
    <w:p w14:paraId="584DA441" w14:textId="77777777" w:rsidR="00E027B8" w:rsidRPr="00E027B8" w:rsidRDefault="00E027B8" w:rsidP="00E027B8">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E027B8">
        <w:rPr>
          <w:rFonts w:ascii="Times New Roman" w:eastAsia="Times New Roman" w:hAnsi="Times New Roman" w:cs="Times New Roman"/>
          <w:sz w:val="28"/>
          <w:szCs w:val="28"/>
          <w:lang w:val="it-IT" w:eastAsia="it-IT"/>
        </w:rPr>
        <w:t>RF2 – Il sistema deve permettere agli studenti di iscriversi ai gruppi studio, registrando la data di iscrizione e lo stato della partecipazione.</w:t>
      </w:r>
    </w:p>
    <w:p w14:paraId="35A34920" w14:textId="77777777" w:rsidR="00E027B8" w:rsidRPr="00E027B8" w:rsidRDefault="00E027B8" w:rsidP="00E027B8">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E027B8">
        <w:rPr>
          <w:rFonts w:ascii="Times New Roman" w:eastAsia="Times New Roman" w:hAnsi="Times New Roman" w:cs="Times New Roman"/>
          <w:sz w:val="28"/>
          <w:szCs w:val="28"/>
          <w:lang w:val="it-IT" w:eastAsia="it-IT"/>
        </w:rPr>
        <w:t>RF3 – Il sistema deve permettere di registrare gli esami svolti dagli studenti e la relativa data di svolgimento.</w:t>
      </w:r>
    </w:p>
    <w:p w14:paraId="54391F99" w14:textId="77777777" w:rsidR="00E027B8" w:rsidRPr="00E027B8" w:rsidRDefault="00E027B8" w:rsidP="00E027B8">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E027B8">
        <w:rPr>
          <w:rFonts w:ascii="Times New Roman" w:eastAsia="Times New Roman" w:hAnsi="Times New Roman" w:cs="Times New Roman"/>
          <w:sz w:val="28"/>
          <w:szCs w:val="28"/>
          <w:lang w:val="it-IT" w:eastAsia="it-IT"/>
        </w:rPr>
        <w:t>RF4 – Il sistema deve permettere ai tutor di supportare uno o più gruppi studio.</w:t>
      </w:r>
    </w:p>
    <w:p w14:paraId="2E7E1BA8" w14:textId="77777777" w:rsidR="00E027B8" w:rsidRPr="00E027B8" w:rsidRDefault="00E027B8" w:rsidP="00E027B8">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E027B8">
        <w:rPr>
          <w:rFonts w:ascii="Times New Roman" w:eastAsia="Times New Roman" w:hAnsi="Times New Roman" w:cs="Times New Roman"/>
          <w:sz w:val="28"/>
          <w:szCs w:val="28"/>
          <w:lang w:val="it-IT" w:eastAsia="it-IT"/>
        </w:rPr>
        <w:t>RF5 – Il sistema deve permettere agli amministratori di comunicare con gli utenti, inviando informazioni relative ai gruppi studio, agli esami o alle attività della piattaforma.</w:t>
      </w:r>
    </w:p>
    <w:p w14:paraId="60893D9E" w14:textId="61B5AE34" w:rsidR="00DA39EB" w:rsidRPr="00E027B8" w:rsidRDefault="00AE7D3A" w:rsidP="00DA39EB">
      <w:pPr>
        <w:rPr>
          <w:rFonts w:ascii="Times New Roman" w:hAnsi="Times New Roman" w:cs="Times New Roman"/>
          <w:sz w:val="28"/>
          <w:szCs w:val="28"/>
        </w:rPr>
      </w:pPr>
      <w:r w:rsidRPr="00E027B8">
        <w:rPr>
          <w:rFonts w:ascii="Times New Roman" w:hAnsi="Times New Roman" w:cs="Times New Roman"/>
          <w:sz w:val="28"/>
          <w:szCs w:val="28"/>
        </w:rPr>
        <w:t>attività della piattaforma</w:t>
      </w:r>
      <w:r w:rsidR="00DA39EB" w:rsidRPr="00E027B8">
        <w:rPr>
          <w:rFonts w:ascii="Times New Roman" w:hAnsi="Times New Roman" w:cs="Times New Roman"/>
          <w:sz w:val="28"/>
          <w:szCs w:val="28"/>
        </w:rPr>
        <w:t>.</w:t>
      </w:r>
    </w:p>
    <w:p w14:paraId="06E0C6CC" w14:textId="6FF48CA1" w:rsidR="00DA39EB" w:rsidRPr="00E027B8" w:rsidRDefault="00DA39EB" w:rsidP="00DA39EB">
      <w:pPr>
        <w:rPr>
          <w:rFonts w:ascii="Times New Roman" w:hAnsi="Times New Roman" w:cs="Times New Roman"/>
          <w:sz w:val="28"/>
          <w:szCs w:val="28"/>
        </w:rPr>
      </w:pPr>
      <w:r w:rsidRPr="00E027B8">
        <w:rPr>
          <w:rFonts w:ascii="Times New Roman" w:hAnsi="Times New Roman" w:cs="Times New Roman"/>
          <w:sz w:val="28"/>
          <w:szCs w:val="28"/>
        </w:rPr>
        <w:t>RF6 - Il sistema deve permettere ai gruppi di avere materiali didattici associati.</w:t>
      </w:r>
    </w:p>
    <w:p w14:paraId="673F2489" w14:textId="78373B86" w:rsidR="0062157B" w:rsidRPr="00E027B8" w:rsidRDefault="00DA39EB" w:rsidP="00DA39EB">
      <w:pPr>
        <w:rPr>
          <w:rFonts w:ascii="Times New Roman" w:hAnsi="Times New Roman" w:cs="Times New Roman"/>
          <w:sz w:val="28"/>
          <w:szCs w:val="28"/>
        </w:rPr>
      </w:pPr>
      <w:r w:rsidRPr="00E027B8">
        <w:rPr>
          <w:rFonts w:ascii="Times New Roman" w:hAnsi="Times New Roman" w:cs="Times New Roman"/>
          <w:sz w:val="28"/>
          <w:szCs w:val="28"/>
        </w:rPr>
        <w:t>RF7 - Il sistema deve permettere agli utenti di visualizzare le notifiche ricevute.</w:t>
      </w:r>
    </w:p>
    <w:p w14:paraId="673F248A" w14:textId="77777777" w:rsidR="0062157B" w:rsidRPr="00E027B8" w:rsidRDefault="0062157B">
      <w:pPr>
        <w:rPr>
          <w:b/>
          <w:bCs/>
          <w:sz w:val="28"/>
          <w:szCs w:val="28"/>
        </w:rPr>
      </w:pPr>
    </w:p>
    <w:p w14:paraId="673F248B" w14:textId="77777777" w:rsidR="0062157B" w:rsidRDefault="0062157B">
      <w:pPr>
        <w:rPr>
          <w:b/>
          <w:bCs/>
        </w:rPr>
      </w:pPr>
    </w:p>
    <w:p w14:paraId="673F248C" w14:textId="77777777" w:rsidR="0062157B" w:rsidRDefault="0062157B">
      <w:pPr>
        <w:rPr>
          <w:b/>
          <w:bCs/>
        </w:rPr>
      </w:pPr>
    </w:p>
    <w:p w14:paraId="673F248D" w14:textId="77777777" w:rsidR="0062157B" w:rsidRDefault="0062157B">
      <w:pPr>
        <w:rPr>
          <w:b/>
          <w:bCs/>
        </w:rPr>
      </w:pPr>
    </w:p>
    <w:p w14:paraId="673F248E" w14:textId="77777777" w:rsidR="0062157B" w:rsidRDefault="0062157B">
      <w:pPr>
        <w:rPr>
          <w:b/>
          <w:bCs/>
        </w:rPr>
      </w:pPr>
    </w:p>
    <w:p w14:paraId="673F248F" w14:textId="77777777" w:rsidR="0062157B" w:rsidRDefault="0062157B">
      <w:pPr>
        <w:rPr>
          <w:b/>
          <w:bCs/>
        </w:rPr>
      </w:pPr>
    </w:p>
    <w:p w14:paraId="673F2490" w14:textId="77777777" w:rsidR="0062157B" w:rsidRDefault="0062157B">
      <w:pPr>
        <w:rPr>
          <w:b/>
          <w:bCs/>
        </w:rPr>
      </w:pPr>
    </w:p>
    <w:p w14:paraId="673F2491" w14:textId="77777777" w:rsidR="0062157B" w:rsidRDefault="0062157B">
      <w:pPr>
        <w:rPr>
          <w:b/>
          <w:bCs/>
        </w:rPr>
      </w:pPr>
    </w:p>
    <w:p w14:paraId="673F2492" w14:textId="77777777" w:rsidR="0062157B" w:rsidRDefault="0062157B">
      <w:pPr>
        <w:rPr>
          <w:b/>
          <w:bCs/>
        </w:rPr>
      </w:pPr>
    </w:p>
    <w:p w14:paraId="673F2493" w14:textId="77777777" w:rsidR="0062157B" w:rsidRDefault="0062157B">
      <w:pPr>
        <w:rPr>
          <w:b/>
          <w:bCs/>
        </w:rPr>
      </w:pPr>
    </w:p>
    <w:p w14:paraId="673F2494" w14:textId="77777777" w:rsidR="0062157B" w:rsidRDefault="0062157B">
      <w:pPr>
        <w:rPr>
          <w:b/>
          <w:bCs/>
        </w:rPr>
      </w:pPr>
    </w:p>
    <w:p w14:paraId="6755B4B6" w14:textId="77777777" w:rsidR="00E027B8" w:rsidRDefault="00E027B8">
      <w:pPr>
        <w:rPr>
          <w:b/>
          <w:bCs/>
        </w:rPr>
      </w:pPr>
    </w:p>
    <w:p w14:paraId="236F8D43" w14:textId="2789AA44" w:rsidR="00A50EC4" w:rsidRPr="00030991" w:rsidRDefault="00094AAD">
      <w:pPr>
        <w:rPr>
          <w:b/>
          <w:bCs/>
          <w:noProof/>
          <w:sz w:val="28"/>
          <w:szCs w:val="28"/>
        </w:rPr>
      </w:pPr>
      <w:r w:rsidRPr="00C04010">
        <w:rPr>
          <w:b/>
          <w:bCs/>
          <w:sz w:val="32"/>
          <w:szCs w:val="32"/>
        </w:rPr>
        <w:lastRenderedPageBreak/>
        <w:t xml:space="preserve">Capitolo 2 </w:t>
      </w:r>
      <w:r w:rsidRPr="00C04010">
        <w:rPr>
          <w:b/>
          <w:bCs/>
          <w:sz w:val="36"/>
          <w:szCs w:val="36"/>
        </w:rPr>
        <w:t>-</w:t>
      </w:r>
      <w:r w:rsidR="007F1DBB" w:rsidRPr="00C04010">
        <w:rPr>
          <w:b/>
          <w:bCs/>
          <w:sz w:val="28"/>
          <w:szCs w:val="28"/>
        </w:rPr>
        <w:t xml:space="preserve"> Progettazione Concettuale</w:t>
      </w:r>
      <w:r w:rsidR="007F1DBB" w:rsidRPr="00C04010">
        <w:rPr>
          <w:b/>
          <w:bCs/>
          <w:noProof/>
          <w:sz w:val="32"/>
          <w:szCs w:val="32"/>
        </w:rPr>
        <w:t xml:space="preserve"> </w:t>
      </w:r>
    </w:p>
    <w:p w14:paraId="13491B22" w14:textId="77777777" w:rsidR="007F649F" w:rsidRPr="007F649F" w:rsidRDefault="007F649F" w:rsidP="007F649F">
      <w:pPr>
        <w:suppressAutoHyphens w:val="0"/>
        <w:spacing w:before="100" w:beforeAutospacing="1" w:after="100" w:afterAutospacing="1" w:line="240" w:lineRule="auto"/>
        <w:outlineLvl w:val="2"/>
        <w:rPr>
          <w:rFonts w:eastAsia="Times New Roman" w:cs="Times New Roman"/>
          <w:b/>
          <w:bCs/>
          <w:sz w:val="27"/>
          <w:szCs w:val="27"/>
          <w:lang w:val="it-IT" w:eastAsia="it-IT"/>
        </w:rPr>
      </w:pPr>
      <w:r w:rsidRPr="007F649F">
        <w:rPr>
          <w:rFonts w:eastAsia="Times New Roman" w:cs="Times New Roman"/>
          <w:b/>
          <w:bCs/>
          <w:sz w:val="27"/>
          <w:szCs w:val="27"/>
          <w:lang w:val="it-IT" w:eastAsia="it-IT"/>
        </w:rPr>
        <w:t>2.1 Modello Entità-Relazione</w:t>
      </w:r>
    </w:p>
    <w:p w14:paraId="76A2ABD5" w14:textId="77777777" w:rsidR="007F649F" w:rsidRPr="00A06D5E" w:rsidRDefault="007F649F" w:rsidP="007F649F">
      <w:pPr>
        <w:suppressAutoHyphens w:val="0"/>
        <w:spacing w:before="100" w:beforeAutospacing="1" w:after="100" w:afterAutospacing="1" w:line="240" w:lineRule="auto"/>
        <w:rPr>
          <w:rFonts w:ascii="Times New Roman" w:eastAsia="Times New Roman" w:hAnsi="Times New Roman" w:cs="Times New Roman"/>
          <w:lang w:val="it-IT" w:eastAsia="it-IT"/>
        </w:rPr>
      </w:pPr>
      <w:r w:rsidRPr="00A06D5E">
        <w:rPr>
          <w:rFonts w:ascii="Times New Roman" w:eastAsia="Times New Roman" w:hAnsi="Times New Roman" w:cs="Times New Roman"/>
          <w:lang w:val="it-IT" w:eastAsia="it-IT"/>
        </w:rPr>
        <w:t>Il diagramma seguente rappresenta il modello concettuale Entità-Relazione del sistema. Per modellare i diversi tipi di utenti che accedono alla piattaforma è stata utilizzata una gerarchia di generalizzazione-specializzazione (ISA). L’entità UTENTE costituisce l’entità padre, mentre STUDENTE, TUTOR e ADMIN rappresentano le entità figlie, dalle quali vengono ereditati gli attributi comuni.</w:t>
      </w:r>
    </w:p>
    <w:p w14:paraId="59A70B54" w14:textId="77777777" w:rsidR="007F649F" w:rsidRPr="00A06D5E" w:rsidRDefault="007F649F" w:rsidP="007F649F">
      <w:pPr>
        <w:suppressAutoHyphens w:val="0"/>
        <w:spacing w:before="100" w:beforeAutospacing="1" w:after="100" w:afterAutospacing="1" w:line="240" w:lineRule="auto"/>
        <w:rPr>
          <w:rFonts w:ascii="Times New Roman" w:eastAsia="Times New Roman" w:hAnsi="Times New Roman" w:cs="Times New Roman"/>
          <w:lang w:val="it-IT" w:eastAsia="it-IT"/>
        </w:rPr>
      </w:pPr>
      <w:r w:rsidRPr="00A06D5E">
        <w:rPr>
          <w:rFonts w:ascii="Times New Roman" w:eastAsia="Times New Roman" w:hAnsi="Times New Roman" w:cs="Times New Roman"/>
          <w:lang w:val="it-IT" w:eastAsia="it-IT"/>
        </w:rPr>
        <w:t>Poiché il modello relazionale, sul quale si basa il database SQL, non supporta direttamente il costrutto della generalizzazione, è necessario procedere alla ristrutturazione dello schema E-R eliminando la gerarchia. Nelle sezioni successive vengono analizzate due possibili strategie di traduzione della generalizzazione nel modello relazionale.</w:t>
      </w:r>
    </w:p>
    <w:p w14:paraId="6293D38C" w14:textId="02249E7C" w:rsidR="00030991" w:rsidRDefault="00A601B7" w:rsidP="00030991">
      <w:pPr>
        <w:rPr>
          <w:noProof/>
        </w:rPr>
      </w:pPr>
      <w:r w:rsidRPr="00A601B7">
        <w:rPr>
          <w:noProof/>
        </w:rPr>
        <w:drawing>
          <wp:inline distT="0" distB="0" distL="0" distR="0" wp14:anchorId="51E09FFD" wp14:editId="7BF724FD">
            <wp:extent cx="5943600" cy="3150235"/>
            <wp:effectExtent l="0" t="0" r="0" b="0"/>
            <wp:docPr id="19349983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98393" name=""/>
                    <pic:cNvPicPr/>
                  </pic:nvPicPr>
                  <pic:blipFill>
                    <a:blip r:embed="rId8"/>
                    <a:stretch>
                      <a:fillRect/>
                    </a:stretch>
                  </pic:blipFill>
                  <pic:spPr>
                    <a:xfrm>
                      <a:off x="0" y="0"/>
                      <a:ext cx="5943600" cy="3150235"/>
                    </a:xfrm>
                    <a:prstGeom prst="rect">
                      <a:avLst/>
                    </a:prstGeom>
                  </pic:spPr>
                </pic:pic>
              </a:graphicData>
            </a:graphic>
          </wp:inline>
        </w:drawing>
      </w:r>
    </w:p>
    <w:p w14:paraId="5264A102" w14:textId="77777777" w:rsidR="00C61BC8" w:rsidRDefault="00C61BC8" w:rsidP="00030991">
      <w:pPr>
        <w:rPr>
          <w:noProof/>
        </w:rPr>
      </w:pPr>
    </w:p>
    <w:p w14:paraId="7FFE39E1" w14:textId="77777777" w:rsidR="00C61BC8" w:rsidRDefault="00C61BC8" w:rsidP="00030991">
      <w:pPr>
        <w:rPr>
          <w:noProof/>
        </w:rPr>
      </w:pPr>
    </w:p>
    <w:p w14:paraId="1F2B94ED" w14:textId="77777777" w:rsidR="00C61BC8" w:rsidRDefault="00C61BC8" w:rsidP="00030991">
      <w:pPr>
        <w:rPr>
          <w:noProof/>
        </w:rPr>
      </w:pPr>
    </w:p>
    <w:p w14:paraId="350984A1" w14:textId="77777777" w:rsidR="00132E1A" w:rsidRDefault="00132E1A" w:rsidP="00030991">
      <w:pPr>
        <w:rPr>
          <w:noProof/>
        </w:rPr>
      </w:pPr>
    </w:p>
    <w:p w14:paraId="7F99112F" w14:textId="77777777" w:rsidR="00A06D5E" w:rsidRDefault="00A06D5E" w:rsidP="00B02FDE">
      <w:pPr>
        <w:suppressAutoHyphens w:val="0"/>
        <w:spacing w:before="100" w:beforeAutospacing="1" w:after="100" w:afterAutospacing="1" w:line="240" w:lineRule="auto"/>
        <w:outlineLvl w:val="2"/>
        <w:rPr>
          <w:rFonts w:eastAsia="Times New Roman" w:cs="Times New Roman"/>
          <w:b/>
          <w:bCs/>
          <w:sz w:val="27"/>
          <w:szCs w:val="27"/>
          <w:lang w:val="it-IT" w:eastAsia="it-IT"/>
        </w:rPr>
      </w:pPr>
    </w:p>
    <w:p w14:paraId="32F9A420" w14:textId="77777777" w:rsidR="00A601B7" w:rsidRDefault="00A601B7" w:rsidP="00B02FDE">
      <w:pPr>
        <w:suppressAutoHyphens w:val="0"/>
        <w:spacing w:before="100" w:beforeAutospacing="1" w:after="100" w:afterAutospacing="1" w:line="240" w:lineRule="auto"/>
        <w:outlineLvl w:val="2"/>
        <w:rPr>
          <w:rFonts w:eastAsia="Times New Roman" w:cs="Times New Roman"/>
          <w:b/>
          <w:bCs/>
          <w:sz w:val="27"/>
          <w:szCs w:val="27"/>
          <w:lang w:val="it-IT" w:eastAsia="it-IT"/>
        </w:rPr>
      </w:pPr>
    </w:p>
    <w:p w14:paraId="60F078EA" w14:textId="53530528" w:rsidR="00B02FDE" w:rsidRPr="00B02FDE" w:rsidRDefault="00B02FDE" w:rsidP="00B02FDE">
      <w:pPr>
        <w:suppressAutoHyphens w:val="0"/>
        <w:spacing w:before="100" w:beforeAutospacing="1" w:after="100" w:afterAutospacing="1" w:line="240" w:lineRule="auto"/>
        <w:outlineLvl w:val="2"/>
        <w:rPr>
          <w:rFonts w:eastAsia="Times New Roman" w:cs="Times New Roman"/>
          <w:b/>
          <w:bCs/>
          <w:sz w:val="27"/>
          <w:szCs w:val="27"/>
          <w:lang w:val="it-IT" w:eastAsia="it-IT"/>
        </w:rPr>
      </w:pPr>
      <w:r w:rsidRPr="00B02FDE">
        <w:rPr>
          <w:rFonts w:eastAsia="Times New Roman" w:cs="Times New Roman"/>
          <w:b/>
          <w:bCs/>
          <w:sz w:val="27"/>
          <w:szCs w:val="27"/>
          <w:lang w:val="it-IT" w:eastAsia="it-IT"/>
        </w:rPr>
        <w:lastRenderedPageBreak/>
        <w:t>2.2 Descrizione delle entità principali</w:t>
      </w:r>
    </w:p>
    <w:p w14:paraId="045B98A8" w14:textId="77777777" w:rsidR="00B02FDE" w:rsidRPr="00B02FDE" w:rsidRDefault="00B02FDE" w:rsidP="00B02FDE">
      <w:pPr>
        <w:suppressAutoHyphens w:val="0"/>
        <w:spacing w:before="100" w:beforeAutospacing="1" w:after="100" w:afterAutospacing="1" w:line="240" w:lineRule="auto"/>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La struttura del database si basa su tre entità principali: UTENTE, ESAME e GRUPPO. L’entità UTENTE costituisce il punto di partenza della gerarchia utilizzata per distinguere gli account in STUDENTE, TUTOR e ADMIN. Nel loro insieme, queste entità consentono di rappresentare gli utenti registrati, gli esami universitari e i gruppi di studio presenti nella piattaforma, mettendoli in relazione attraverso le diverse funzionalità previste dal sistema.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9"/>
        <w:gridCol w:w="5387"/>
        <w:gridCol w:w="2854"/>
      </w:tblGrid>
      <w:tr w:rsidR="00B02FDE" w:rsidRPr="00B02FDE" w14:paraId="2924413D" w14:textId="77777777" w:rsidTr="00B02FDE">
        <w:trPr>
          <w:tblHeader/>
          <w:tblCellSpacing w:w="15" w:type="dxa"/>
        </w:trPr>
        <w:tc>
          <w:tcPr>
            <w:tcW w:w="0" w:type="auto"/>
            <w:vAlign w:val="center"/>
            <w:hideMark/>
          </w:tcPr>
          <w:p w14:paraId="48FC0ADF" w14:textId="77777777" w:rsidR="00B02FDE" w:rsidRPr="00B02FDE" w:rsidRDefault="00B02FDE" w:rsidP="00B02FDE">
            <w:pPr>
              <w:suppressAutoHyphens w:val="0"/>
              <w:spacing w:after="0" w:line="240" w:lineRule="auto"/>
              <w:jc w:val="center"/>
              <w:rPr>
                <w:rFonts w:ascii="Times New Roman" w:eastAsia="Times New Roman" w:hAnsi="Times New Roman" w:cs="Times New Roman"/>
                <w:b/>
                <w:bCs/>
                <w:lang w:val="it-IT" w:eastAsia="it-IT"/>
              </w:rPr>
            </w:pPr>
            <w:r w:rsidRPr="00B02FDE">
              <w:rPr>
                <w:rFonts w:ascii="Times New Roman" w:eastAsia="Times New Roman" w:hAnsi="Times New Roman" w:cs="Times New Roman"/>
                <w:b/>
                <w:bCs/>
                <w:lang w:val="it-IT" w:eastAsia="it-IT"/>
              </w:rPr>
              <w:t>Entità</w:t>
            </w:r>
          </w:p>
        </w:tc>
        <w:tc>
          <w:tcPr>
            <w:tcW w:w="0" w:type="auto"/>
            <w:vAlign w:val="center"/>
            <w:hideMark/>
          </w:tcPr>
          <w:p w14:paraId="0839DC70" w14:textId="77777777" w:rsidR="00B02FDE" w:rsidRPr="00B02FDE" w:rsidRDefault="00B02FDE" w:rsidP="00B02FDE">
            <w:pPr>
              <w:suppressAutoHyphens w:val="0"/>
              <w:spacing w:after="0" w:line="240" w:lineRule="auto"/>
              <w:jc w:val="center"/>
              <w:rPr>
                <w:rFonts w:ascii="Times New Roman" w:eastAsia="Times New Roman" w:hAnsi="Times New Roman" w:cs="Times New Roman"/>
                <w:b/>
                <w:bCs/>
                <w:lang w:val="it-IT" w:eastAsia="it-IT"/>
              </w:rPr>
            </w:pPr>
            <w:r w:rsidRPr="00B02FDE">
              <w:rPr>
                <w:rFonts w:ascii="Times New Roman" w:eastAsia="Times New Roman" w:hAnsi="Times New Roman" w:cs="Times New Roman"/>
                <w:b/>
                <w:bCs/>
                <w:lang w:val="it-IT" w:eastAsia="it-IT"/>
              </w:rPr>
              <w:t>Descrizione</w:t>
            </w:r>
          </w:p>
        </w:tc>
        <w:tc>
          <w:tcPr>
            <w:tcW w:w="0" w:type="auto"/>
            <w:vAlign w:val="center"/>
            <w:hideMark/>
          </w:tcPr>
          <w:p w14:paraId="2ECA7CD8" w14:textId="77777777" w:rsidR="00B02FDE" w:rsidRPr="00B02FDE" w:rsidRDefault="00B02FDE" w:rsidP="00B02FDE">
            <w:pPr>
              <w:suppressAutoHyphens w:val="0"/>
              <w:spacing w:after="0" w:line="240" w:lineRule="auto"/>
              <w:jc w:val="center"/>
              <w:rPr>
                <w:rFonts w:ascii="Times New Roman" w:eastAsia="Times New Roman" w:hAnsi="Times New Roman" w:cs="Times New Roman"/>
                <w:b/>
                <w:bCs/>
                <w:lang w:val="it-IT" w:eastAsia="it-IT"/>
              </w:rPr>
            </w:pPr>
            <w:r w:rsidRPr="00B02FDE">
              <w:rPr>
                <w:rFonts w:ascii="Times New Roman" w:eastAsia="Times New Roman" w:hAnsi="Times New Roman" w:cs="Times New Roman"/>
                <w:b/>
                <w:bCs/>
                <w:lang w:val="it-IT" w:eastAsia="it-IT"/>
              </w:rPr>
              <w:t>Relazioni</w:t>
            </w:r>
          </w:p>
        </w:tc>
      </w:tr>
      <w:tr w:rsidR="00B02FDE" w:rsidRPr="00B02FDE" w14:paraId="58095E10" w14:textId="77777777" w:rsidTr="00B02FDE">
        <w:trPr>
          <w:tblCellSpacing w:w="15" w:type="dxa"/>
        </w:trPr>
        <w:tc>
          <w:tcPr>
            <w:tcW w:w="0" w:type="auto"/>
            <w:vAlign w:val="center"/>
            <w:hideMark/>
          </w:tcPr>
          <w:p w14:paraId="6EE781AC"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b/>
                <w:bCs/>
                <w:lang w:val="it-IT" w:eastAsia="it-IT"/>
              </w:rPr>
              <w:t>UTENTE</w:t>
            </w:r>
          </w:p>
        </w:tc>
        <w:tc>
          <w:tcPr>
            <w:tcW w:w="0" w:type="auto"/>
            <w:vAlign w:val="center"/>
            <w:hideMark/>
          </w:tcPr>
          <w:p w14:paraId="42668C62"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Rappresenta l’anagrafica di tutti i soggetti registrati sulla piattaforma, comprendendo studenti, tutor e amministratori. Memorizza le credenziali di accesso e i dati identificativi comuni a tutti i profili.</w:t>
            </w:r>
          </w:p>
        </w:tc>
        <w:tc>
          <w:tcPr>
            <w:tcW w:w="0" w:type="auto"/>
            <w:vAlign w:val="center"/>
            <w:hideMark/>
          </w:tcPr>
          <w:p w14:paraId="732470D4"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INVIO</w:t>
            </w:r>
          </w:p>
        </w:tc>
      </w:tr>
      <w:tr w:rsidR="00B02FDE" w:rsidRPr="00B02FDE" w14:paraId="57B0F48B" w14:textId="77777777" w:rsidTr="00B02FDE">
        <w:trPr>
          <w:tblCellSpacing w:w="15" w:type="dxa"/>
        </w:trPr>
        <w:tc>
          <w:tcPr>
            <w:tcW w:w="0" w:type="auto"/>
            <w:vAlign w:val="center"/>
            <w:hideMark/>
          </w:tcPr>
          <w:p w14:paraId="7A6A7F20"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b/>
                <w:bCs/>
                <w:lang w:val="it-IT" w:eastAsia="it-IT"/>
              </w:rPr>
              <w:t>ESAME</w:t>
            </w:r>
          </w:p>
        </w:tc>
        <w:tc>
          <w:tcPr>
            <w:tcW w:w="0" w:type="auto"/>
            <w:vAlign w:val="center"/>
            <w:hideMark/>
          </w:tcPr>
          <w:p w14:paraId="629BDD5E"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Rappresenta gli esami e gli insegnamenti universitari gestiti dal sistema, includendo informazioni quali codice identificativo, nome, corso di appartenenza, anno di corso, semestre e numero di CFU.</w:t>
            </w:r>
          </w:p>
        </w:tc>
        <w:tc>
          <w:tcPr>
            <w:tcW w:w="0" w:type="auto"/>
            <w:vAlign w:val="center"/>
            <w:hideMark/>
          </w:tcPr>
          <w:p w14:paraId="10884AF9"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SVOLGIMENTO, ASSEGNAZIONE</w:t>
            </w:r>
          </w:p>
        </w:tc>
      </w:tr>
      <w:tr w:rsidR="00B02FDE" w:rsidRPr="00B02FDE" w14:paraId="0E273CC7" w14:textId="77777777" w:rsidTr="00B02FDE">
        <w:trPr>
          <w:tblCellSpacing w:w="15" w:type="dxa"/>
        </w:trPr>
        <w:tc>
          <w:tcPr>
            <w:tcW w:w="0" w:type="auto"/>
            <w:vAlign w:val="center"/>
            <w:hideMark/>
          </w:tcPr>
          <w:p w14:paraId="3AA25A47"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b/>
                <w:bCs/>
                <w:lang w:val="it-IT" w:eastAsia="it-IT"/>
              </w:rPr>
              <w:t>GRUPPO</w:t>
            </w:r>
          </w:p>
        </w:tc>
        <w:tc>
          <w:tcPr>
            <w:tcW w:w="0" w:type="auto"/>
            <w:vAlign w:val="center"/>
            <w:hideMark/>
          </w:tcPr>
          <w:p w14:paraId="016E3136"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Rappresenta lo spazio collaborativo creato per supportare la preparazione di uno o più esami, memorizzando informazioni quali nome, descrizione, collegamento alla chat e numero massimo di partecipanti.</w:t>
            </w:r>
          </w:p>
        </w:tc>
        <w:tc>
          <w:tcPr>
            <w:tcW w:w="0" w:type="auto"/>
            <w:vAlign w:val="center"/>
            <w:hideMark/>
          </w:tcPr>
          <w:p w14:paraId="7B6288CE" w14:textId="77777777" w:rsidR="00B02FDE" w:rsidRPr="00B02FDE" w:rsidRDefault="00B02FDE" w:rsidP="00B02FDE">
            <w:pPr>
              <w:suppressAutoHyphens w:val="0"/>
              <w:spacing w:after="0" w:line="240" w:lineRule="auto"/>
              <w:jc w:val="center"/>
              <w:rPr>
                <w:rFonts w:ascii="Times New Roman" w:eastAsia="Times New Roman" w:hAnsi="Times New Roman" w:cs="Times New Roman"/>
                <w:lang w:val="it-IT" w:eastAsia="it-IT"/>
              </w:rPr>
            </w:pPr>
            <w:r w:rsidRPr="00B02FDE">
              <w:rPr>
                <w:rFonts w:ascii="Times New Roman" w:eastAsia="Times New Roman" w:hAnsi="Times New Roman" w:cs="Times New Roman"/>
                <w:lang w:val="it-IT" w:eastAsia="it-IT"/>
              </w:rPr>
              <w:t>CONDIVISIONE, PARTECIPAZIONE, GESTIONE, SUPPORTO, ASSEGNAZIONE</w:t>
            </w:r>
          </w:p>
        </w:tc>
      </w:tr>
    </w:tbl>
    <w:p w14:paraId="743FC7DA" w14:textId="77777777" w:rsidR="008B132B" w:rsidRPr="008B132B" w:rsidRDefault="008B132B" w:rsidP="0036640E">
      <w:pPr>
        <w:suppressAutoHyphens w:val="0"/>
        <w:spacing w:before="100" w:beforeAutospacing="1" w:after="100" w:afterAutospacing="1" w:line="240" w:lineRule="auto"/>
        <w:outlineLvl w:val="2"/>
        <w:rPr>
          <w:rFonts w:ascii="Times New Roman" w:eastAsia="Times New Roman" w:hAnsi="Times New Roman" w:cs="Times New Roman"/>
          <w:sz w:val="27"/>
          <w:szCs w:val="27"/>
          <w:lang w:val="it-IT" w:eastAsia="it-IT"/>
        </w:rPr>
      </w:pPr>
    </w:p>
    <w:p w14:paraId="107B6CC3" w14:textId="77777777" w:rsidR="00A50EC4" w:rsidRDefault="00A50EC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58949F5A" w14:textId="77777777" w:rsidR="00A50EC4" w:rsidRDefault="00A50EC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40B0E2C6"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467298A1"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482BA2CC"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2BE31F5F"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3BBF56A3"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55D39C25"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4051D721" w14:textId="77777777" w:rsidR="003F6E4D" w:rsidRDefault="003F6E4D"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6293A8AC" w14:textId="77777777" w:rsidR="00061AA9" w:rsidRDefault="00061AA9" w:rsidP="007E5720">
      <w:pPr>
        <w:suppressAutoHyphens w:val="0"/>
        <w:spacing w:before="100" w:beforeAutospacing="1" w:after="100" w:afterAutospacing="1" w:line="240" w:lineRule="auto"/>
        <w:outlineLvl w:val="2"/>
        <w:rPr>
          <w:rFonts w:eastAsia="Times New Roman" w:cs="Times New Roman"/>
          <w:b/>
          <w:bCs/>
          <w:sz w:val="27"/>
          <w:szCs w:val="27"/>
          <w:lang w:val="it-IT" w:eastAsia="it-IT"/>
        </w:rPr>
      </w:pPr>
    </w:p>
    <w:p w14:paraId="0599E716" w14:textId="228EFD2F" w:rsidR="007E5720" w:rsidRPr="007E5720" w:rsidRDefault="007E5720" w:rsidP="00061AA9">
      <w:pPr>
        <w:suppressAutoHyphens w:val="0"/>
        <w:spacing w:before="100" w:beforeAutospacing="1" w:after="100" w:afterAutospacing="1" w:line="240" w:lineRule="auto"/>
        <w:outlineLvl w:val="2"/>
        <w:rPr>
          <w:rFonts w:eastAsia="Times New Roman" w:cs="Times New Roman"/>
          <w:b/>
          <w:bCs/>
          <w:sz w:val="27"/>
          <w:szCs w:val="27"/>
          <w:lang w:val="it-IT" w:eastAsia="it-IT"/>
        </w:rPr>
      </w:pPr>
      <w:r w:rsidRPr="007E5720">
        <w:rPr>
          <w:rFonts w:eastAsia="Times New Roman" w:cs="Times New Roman"/>
          <w:b/>
          <w:bCs/>
          <w:sz w:val="27"/>
          <w:szCs w:val="27"/>
          <w:lang w:val="it-IT" w:eastAsia="it-IT"/>
        </w:rPr>
        <w:lastRenderedPageBreak/>
        <w:t>2.3 Generalizzazione dell’entità UTENTE</w:t>
      </w:r>
    </w:p>
    <w:p w14:paraId="2DDE5226" w14:textId="77777777" w:rsidR="00236A7C" w:rsidRPr="00236A7C" w:rsidRDefault="00236A7C" w:rsidP="00236A7C">
      <w:pPr>
        <w:suppressAutoHyphens w:val="0"/>
        <w:spacing w:before="100" w:beforeAutospacing="1" w:after="100" w:afterAutospacing="1" w:line="240" w:lineRule="auto"/>
        <w:outlineLvl w:val="2"/>
        <w:rPr>
          <w:rFonts w:eastAsia="Times New Roman" w:cs="Times New Roman"/>
          <w:b/>
          <w:bCs/>
          <w:lang w:val="it-IT" w:eastAsia="it-IT"/>
        </w:rPr>
      </w:pPr>
      <w:r w:rsidRPr="00236A7C">
        <w:rPr>
          <w:rFonts w:eastAsia="Times New Roman" w:cs="Times New Roman"/>
          <w:b/>
          <w:bCs/>
          <w:lang w:val="it-IT" w:eastAsia="it-IT"/>
        </w:rPr>
        <w:t>Definizione della gerarchia</w:t>
      </w:r>
    </w:p>
    <w:p w14:paraId="45023B92" w14:textId="77777777" w:rsidR="00236A7C" w:rsidRPr="00236A7C" w:rsidRDefault="00236A7C" w:rsidP="00236A7C">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r w:rsidRPr="00236A7C">
        <w:rPr>
          <w:rFonts w:ascii="Times New Roman" w:eastAsia="Times New Roman" w:hAnsi="Times New Roman" w:cs="Times New Roman"/>
          <w:lang w:val="it-IT" w:eastAsia="it-IT"/>
        </w:rPr>
        <w:t>L’entità padre UTENTE rappresenta l’anagrafica generale dei soggetti registrati nel sistema. Da essa derivano tre specializzazioni, rappresentate dalle entità figlie STUDENTE, TUTOR e ADMIN, corrispondenti ai diversi ruoli operativi previsti dalla piattaforma.</w:t>
      </w:r>
    </w:p>
    <w:p w14:paraId="01B4199F" w14:textId="77777777" w:rsidR="00236A7C" w:rsidRPr="00236A7C" w:rsidRDefault="00236A7C" w:rsidP="00236A7C">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r w:rsidRPr="00236A7C">
        <w:rPr>
          <w:rFonts w:ascii="Times New Roman" w:eastAsia="Times New Roman" w:hAnsi="Times New Roman" w:cs="Times New Roman"/>
          <w:lang w:val="it-IT" w:eastAsia="it-IT"/>
        </w:rPr>
        <w:t>Le entità figlie ereditano tutti gli attributi comuni dell’entità padre: utente, email, password, ruolo, nome e cognome.</w:t>
      </w:r>
    </w:p>
    <w:p w14:paraId="7547AA79" w14:textId="77777777" w:rsidR="00236A7C" w:rsidRPr="00236A7C" w:rsidRDefault="00236A7C" w:rsidP="00236A7C">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r w:rsidRPr="00236A7C">
        <w:rPr>
          <w:rFonts w:ascii="Times New Roman" w:eastAsia="Times New Roman" w:hAnsi="Times New Roman" w:cs="Times New Roman"/>
          <w:lang w:val="it-IT" w:eastAsia="it-IT"/>
        </w:rPr>
        <w:t>Ogni entità figlia possiede inoltre attributi specifici. STUDENTE contiene anno_corso e corso_laurea; TUTOR contiene dipartimento, area_competenza e laurea; ADMIN contiene livello e data_nomina. Questi attributi permettono di descrivere in modo più preciso le caratteristiche proprie di ciascun ruolo.</w:t>
      </w:r>
    </w:p>
    <w:p w14:paraId="5963C943" w14:textId="77777777" w:rsidR="00236A7C" w:rsidRPr="00236A7C" w:rsidRDefault="00236A7C" w:rsidP="00236A7C">
      <w:pPr>
        <w:suppressAutoHyphens w:val="0"/>
        <w:spacing w:before="100" w:beforeAutospacing="1" w:after="100" w:afterAutospacing="1" w:line="240" w:lineRule="auto"/>
        <w:outlineLvl w:val="2"/>
        <w:rPr>
          <w:rFonts w:eastAsia="Times New Roman" w:cs="Times New Roman"/>
          <w:b/>
          <w:bCs/>
          <w:lang w:val="it-IT" w:eastAsia="it-IT"/>
        </w:rPr>
      </w:pPr>
      <w:r w:rsidRPr="00236A7C">
        <w:rPr>
          <w:rFonts w:eastAsia="Times New Roman" w:cs="Times New Roman"/>
          <w:b/>
          <w:bCs/>
          <w:lang w:val="it-IT" w:eastAsia="it-IT"/>
        </w:rPr>
        <w:t>Completezza della gerarchia</w:t>
      </w:r>
    </w:p>
    <w:p w14:paraId="642CF012" w14:textId="77777777" w:rsidR="00236A7C" w:rsidRPr="00236A7C" w:rsidRDefault="00236A7C" w:rsidP="00236A7C">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r w:rsidRPr="00236A7C">
        <w:rPr>
          <w:rFonts w:ascii="Times New Roman" w:eastAsia="Times New Roman" w:hAnsi="Times New Roman" w:cs="Times New Roman"/>
          <w:lang w:val="it-IT" w:eastAsia="it-IT"/>
        </w:rPr>
        <w:t>La generalizzazione è totale, poiché ogni istanza di UTENTE deve appartenere a una delle entità figlie. Ogni utente viene quindi classificato come STUDENTE, TUTOR oppure ADMIN.</w:t>
      </w:r>
    </w:p>
    <w:p w14:paraId="2B02CF7D" w14:textId="77777777" w:rsidR="00236A7C" w:rsidRPr="00236A7C" w:rsidRDefault="00236A7C" w:rsidP="00236A7C">
      <w:pPr>
        <w:suppressAutoHyphens w:val="0"/>
        <w:spacing w:before="100" w:beforeAutospacing="1" w:after="100" w:afterAutospacing="1" w:line="240" w:lineRule="auto"/>
        <w:outlineLvl w:val="2"/>
        <w:rPr>
          <w:rFonts w:eastAsia="Times New Roman" w:cs="Times New Roman"/>
          <w:b/>
          <w:bCs/>
          <w:lang w:val="it-IT" w:eastAsia="it-IT"/>
        </w:rPr>
      </w:pPr>
      <w:r w:rsidRPr="00236A7C">
        <w:rPr>
          <w:rFonts w:eastAsia="Times New Roman" w:cs="Times New Roman"/>
          <w:b/>
          <w:bCs/>
          <w:lang w:val="it-IT" w:eastAsia="it-IT"/>
        </w:rPr>
        <w:t>Disgiunzione della gerarchia</w:t>
      </w:r>
    </w:p>
    <w:p w14:paraId="25DEA5EF" w14:textId="77777777" w:rsidR="00236A7C" w:rsidRPr="00236A7C" w:rsidRDefault="00236A7C" w:rsidP="00236A7C">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r w:rsidRPr="00236A7C">
        <w:rPr>
          <w:rFonts w:ascii="Times New Roman" w:eastAsia="Times New Roman" w:hAnsi="Times New Roman" w:cs="Times New Roman"/>
          <w:lang w:val="it-IT" w:eastAsia="it-IT"/>
        </w:rPr>
        <w:t>La generalizzazione è disgiunta, poiché i ruoli previsti dalla piattaforma sono mutuamente esclusivi. Ogni utente può appartenere a una sola entità figlia e agire esclusivamente come STUDENTE, TUTOR oppure ADMIN. Lo stesso account non può quindi ricoprire contemporaneamente più ruoli all’interno dell’applicazione.</w:t>
      </w:r>
    </w:p>
    <w:p w14:paraId="5B6071E7" w14:textId="77777777" w:rsidR="00912BD3" w:rsidRPr="00A56112" w:rsidRDefault="00912BD3" w:rsidP="0036640E">
      <w:pPr>
        <w:suppressAutoHyphens w:val="0"/>
        <w:spacing w:before="100" w:beforeAutospacing="1" w:after="100" w:afterAutospacing="1" w:line="240" w:lineRule="auto"/>
        <w:outlineLvl w:val="2"/>
        <w:rPr>
          <w:rFonts w:ascii="Times New Roman" w:eastAsia="Times New Roman" w:hAnsi="Times New Roman" w:cs="Times New Roman"/>
          <w:lang w:val="it-IT" w:eastAsia="it-IT"/>
        </w:rPr>
      </w:pPr>
    </w:p>
    <w:p w14:paraId="056B4D5E" w14:textId="77777777" w:rsidR="00DE0594" w:rsidRDefault="00DE0594"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01D81EA3" w14:textId="77777777" w:rsidR="00C04010" w:rsidRDefault="00C04010"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5BC99687" w14:textId="77777777" w:rsidR="00C04010" w:rsidRDefault="00C04010" w:rsidP="0036640E">
      <w:pPr>
        <w:suppressAutoHyphens w:val="0"/>
        <w:spacing w:before="100" w:beforeAutospacing="1" w:after="100" w:afterAutospacing="1" w:line="240" w:lineRule="auto"/>
        <w:outlineLvl w:val="2"/>
        <w:rPr>
          <w:rFonts w:ascii="Times New Roman" w:eastAsia="Times New Roman" w:hAnsi="Times New Roman" w:cs="Times New Roman"/>
          <w:b/>
          <w:bCs/>
          <w:sz w:val="27"/>
          <w:szCs w:val="27"/>
          <w:lang w:val="it-IT" w:eastAsia="it-IT"/>
        </w:rPr>
      </w:pPr>
    </w:p>
    <w:p w14:paraId="19B8763D" w14:textId="77777777" w:rsidR="007E5720" w:rsidRDefault="007E5720" w:rsidP="0036640E">
      <w:pPr>
        <w:suppressAutoHyphens w:val="0"/>
        <w:spacing w:before="100" w:beforeAutospacing="1" w:after="100" w:afterAutospacing="1" w:line="240" w:lineRule="auto"/>
        <w:outlineLvl w:val="2"/>
        <w:rPr>
          <w:b/>
          <w:bCs/>
          <w:sz w:val="32"/>
          <w:szCs w:val="32"/>
        </w:rPr>
      </w:pPr>
    </w:p>
    <w:p w14:paraId="7FA26FC5" w14:textId="77777777" w:rsidR="00000DD9" w:rsidRDefault="00000DD9" w:rsidP="0036640E">
      <w:pPr>
        <w:suppressAutoHyphens w:val="0"/>
        <w:spacing w:before="100" w:beforeAutospacing="1" w:after="100" w:afterAutospacing="1" w:line="240" w:lineRule="auto"/>
        <w:outlineLvl w:val="2"/>
        <w:rPr>
          <w:b/>
          <w:bCs/>
          <w:sz w:val="32"/>
          <w:szCs w:val="32"/>
        </w:rPr>
      </w:pPr>
    </w:p>
    <w:p w14:paraId="3C3016D1" w14:textId="77777777" w:rsidR="00000DD9" w:rsidRDefault="00000DD9" w:rsidP="0036640E">
      <w:pPr>
        <w:suppressAutoHyphens w:val="0"/>
        <w:spacing w:before="100" w:beforeAutospacing="1" w:after="100" w:afterAutospacing="1" w:line="240" w:lineRule="auto"/>
        <w:outlineLvl w:val="2"/>
        <w:rPr>
          <w:b/>
          <w:bCs/>
          <w:sz w:val="32"/>
          <w:szCs w:val="32"/>
        </w:rPr>
      </w:pPr>
    </w:p>
    <w:p w14:paraId="4C7A5992" w14:textId="77777777" w:rsidR="00A06D5E" w:rsidRDefault="00A06D5E" w:rsidP="0036640E">
      <w:pPr>
        <w:suppressAutoHyphens w:val="0"/>
        <w:spacing w:before="100" w:beforeAutospacing="1" w:after="100" w:afterAutospacing="1" w:line="240" w:lineRule="auto"/>
        <w:outlineLvl w:val="2"/>
        <w:rPr>
          <w:b/>
          <w:bCs/>
          <w:sz w:val="32"/>
          <w:szCs w:val="32"/>
        </w:rPr>
      </w:pPr>
    </w:p>
    <w:p w14:paraId="63753032" w14:textId="77777777" w:rsidR="00A06D5E" w:rsidRDefault="00A06D5E" w:rsidP="0036640E">
      <w:pPr>
        <w:suppressAutoHyphens w:val="0"/>
        <w:spacing w:before="100" w:beforeAutospacing="1" w:after="100" w:afterAutospacing="1" w:line="240" w:lineRule="auto"/>
        <w:outlineLvl w:val="2"/>
        <w:rPr>
          <w:b/>
          <w:bCs/>
          <w:sz w:val="32"/>
          <w:szCs w:val="32"/>
        </w:rPr>
      </w:pPr>
    </w:p>
    <w:p w14:paraId="703C4FBA" w14:textId="0CCB046B" w:rsidR="008C74BE" w:rsidRDefault="008C74BE" w:rsidP="0036640E">
      <w:pPr>
        <w:suppressAutoHyphens w:val="0"/>
        <w:spacing w:before="100" w:beforeAutospacing="1" w:after="100" w:afterAutospacing="1" w:line="240" w:lineRule="auto"/>
        <w:outlineLvl w:val="2"/>
        <w:rPr>
          <w:b/>
          <w:bCs/>
          <w:sz w:val="32"/>
          <w:szCs w:val="32"/>
        </w:rPr>
      </w:pPr>
      <w:r w:rsidRPr="00C04010">
        <w:rPr>
          <w:b/>
          <w:bCs/>
          <w:sz w:val="32"/>
          <w:szCs w:val="32"/>
        </w:rPr>
        <w:t>Capitolo-3. Ristrutturazione dello schema E-R</w:t>
      </w:r>
    </w:p>
    <w:p w14:paraId="5F9818E6" w14:textId="7A41ED74" w:rsidR="005F548E" w:rsidRPr="00000DD9" w:rsidRDefault="00A60787" w:rsidP="0036640E">
      <w:pPr>
        <w:suppressAutoHyphens w:val="0"/>
        <w:spacing w:before="100" w:beforeAutospacing="1" w:after="100" w:afterAutospacing="1" w:line="240" w:lineRule="auto"/>
        <w:outlineLvl w:val="2"/>
        <w:rPr>
          <w:b/>
          <w:bCs/>
        </w:rPr>
      </w:pPr>
      <w:r w:rsidRPr="00000DD9">
        <w:rPr>
          <w:b/>
          <w:bCs/>
        </w:rPr>
        <w:t>3.1 Motivazione della ristrutturazione</w:t>
      </w:r>
    </w:p>
    <w:p w14:paraId="5E898405" w14:textId="77777777" w:rsidR="0093788A" w:rsidRPr="00000DD9" w:rsidRDefault="0093788A" w:rsidP="0093788A">
      <w:pPr>
        <w:pStyle w:val="NormaleWeb"/>
      </w:pPr>
      <w:r w:rsidRPr="00000DD9">
        <w:t>La fase di progettazione concettuale ha permesso di definire lo schema E-R iniziale, fornendo una rappresentazione ad alto livello del sistema informativo per la gestione dei gruppi di studio. Tuttavia, alcuni costrutti propri del modello concettuale, come la gerarchia di generalizzazione, non possono essere tradotti direttamente nel modello relazionale e richiedono quindi una fase di ristrutturazione.</w:t>
      </w:r>
    </w:p>
    <w:p w14:paraId="5C9AA2A2" w14:textId="77777777" w:rsidR="0093788A" w:rsidRPr="00000DD9" w:rsidRDefault="0093788A" w:rsidP="0093788A">
      <w:pPr>
        <w:pStyle w:val="NormaleWeb"/>
      </w:pPr>
      <w:r w:rsidRPr="00000DD9">
        <w:t>La ristrutturazione dello schema E-R rappresenta il passaggio tra la progettazione concettuale e quella logica. Tale attività consiste nella trasformazione dei costrutti non direttamente rappresentabili nel modello relazionale, con l’obiettivo di ottenere uno schema equivalente dal punto di vista informativo e più adatto alla successiva traduzione in tabelle.</w:t>
      </w:r>
    </w:p>
    <w:p w14:paraId="335E137E" w14:textId="77777777" w:rsidR="0093788A" w:rsidRPr="00000DD9" w:rsidRDefault="0093788A" w:rsidP="0093788A">
      <w:pPr>
        <w:pStyle w:val="NormaleWeb"/>
      </w:pPr>
      <w:r w:rsidRPr="00000DD9">
        <w:t>In particolare, è necessario riorganizzare i legami tra l’entità padre UTENTE e le entità figlie STUDENTE, TUTOR e ADMIN, preservando i vincoli di totalità e disgiunzione definiti nella gerarchia originaria.</w:t>
      </w:r>
    </w:p>
    <w:p w14:paraId="3B1E9F2B" w14:textId="77777777" w:rsidR="0093788A" w:rsidRPr="00000DD9" w:rsidRDefault="0093788A" w:rsidP="0093788A">
      <w:pPr>
        <w:pStyle w:val="NormaleWeb"/>
      </w:pPr>
      <w:r w:rsidRPr="00000DD9">
        <w:t>Nelle sezioni successive vengono analizzate e confrontate due possibili strategie di ristrutturazione: la sostituzione della gerarchia mediante relazioni tra entità e l’accorpamento delle entità figlie nell’entità padre. Il confronto tiene conto della struttura dello schema risultante, della presenza di eventuali valori nulli, della gestione delle relazioni e dell’impatto sulle successive operazioni di interrogazione, al fine di motivare la scelta progettuale adottata.</w:t>
      </w:r>
    </w:p>
    <w:p w14:paraId="24B7048E" w14:textId="77777777" w:rsidR="00682558" w:rsidRDefault="00682558" w:rsidP="0036640E">
      <w:pPr>
        <w:suppressAutoHyphens w:val="0"/>
        <w:spacing w:before="100" w:beforeAutospacing="1" w:after="100" w:afterAutospacing="1" w:line="240" w:lineRule="auto"/>
        <w:rPr>
          <w:b/>
          <w:bCs/>
          <w:sz w:val="28"/>
          <w:szCs w:val="28"/>
        </w:rPr>
      </w:pPr>
    </w:p>
    <w:p w14:paraId="725D674E" w14:textId="77777777" w:rsidR="00682558" w:rsidRDefault="00682558" w:rsidP="0036640E">
      <w:pPr>
        <w:suppressAutoHyphens w:val="0"/>
        <w:spacing w:before="100" w:beforeAutospacing="1" w:after="100" w:afterAutospacing="1" w:line="240" w:lineRule="auto"/>
        <w:rPr>
          <w:b/>
          <w:bCs/>
          <w:sz w:val="28"/>
          <w:szCs w:val="28"/>
        </w:rPr>
      </w:pPr>
    </w:p>
    <w:p w14:paraId="35471E24" w14:textId="77777777" w:rsidR="00682558" w:rsidRDefault="00682558" w:rsidP="0036640E">
      <w:pPr>
        <w:suppressAutoHyphens w:val="0"/>
        <w:spacing w:before="100" w:beforeAutospacing="1" w:after="100" w:afterAutospacing="1" w:line="240" w:lineRule="auto"/>
        <w:rPr>
          <w:b/>
          <w:bCs/>
          <w:sz w:val="28"/>
          <w:szCs w:val="28"/>
        </w:rPr>
      </w:pPr>
    </w:p>
    <w:p w14:paraId="5D1E0742" w14:textId="77777777" w:rsidR="00682558" w:rsidRDefault="00682558" w:rsidP="0036640E">
      <w:pPr>
        <w:suppressAutoHyphens w:val="0"/>
        <w:spacing w:before="100" w:beforeAutospacing="1" w:after="100" w:afterAutospacing="1" w:line="240" w:lineRule="auto"/>
        <w:rPr>
          <w:b/>
          <w:bCs/>
          <w:sz w:val="28"/>
          <w:szCs w:val="28"/>
        </w:rPr>
      </w:pPr>
    </w:p>
    <w:p w14:paraId="55F5CC2C" w14:textId="77777777" w:rsidR="00682558" w:rsidRDefault="00682558" w:rsidP="0036640E">
      <w:pPr>
        <w:suppressAutoHyphens w:val="0"/>
        <w:spacing w:before="100" w:beforeAutospacing="1" w:after="100" w:afterAutospacing="1" w:line="240" w:lineRule="auto"/>
        <w:rPr>
          <w:b/>
          <w:bCs/>
          <w:sz w:val="28"/>
          <w:szCs w:val="28"/>
        </w:rPr>
      </w:pPr>
    </w:p>
    <w:p w14:paraId="7CF210F3" w14:textId="77777777" w:rsidR="00682558" w:rsidRDefault="00682558" w:rsidP="0036640E">
      <w:pPr>
        <w:suppressAutoHyphens w:val="0"/>
        <w:spacing w:before="100" w:beforeAutospacing="1" w:after="100" w:afterAutospacing="1" w:line="240" w:lineRule="auto"/>
        <w:rPr>
          <w:b/>
          <w:bCs/>
          <w:sz w:val="28"/>
          <w:szCs w:val="28"/>
        </w:rPr>
      </w:pPr>
    </w:p>
    <w:p w14:paraId="138D5CE9" w14:textId="77777777" w:rsidR="00682558" w:rsidRDefault="00682558" w:rsidP="0036640E">
      <w:pPr>
        <w:suppressAutoHyphens w:val="0"/>
        <w:spacing w:before="100" w:beforeAutospacing="1" w:after="100" w:afterAutospacing="1" w:line="240" w:lineRule="auto"/>
        <w:rPr>
          <w:b/>
          <w:bCs/>
          <w:sz w:val="28"/>
          <w:szCs w:val="28"/>
        </w:rPr>
      </w:pPr>
    </w:p>
    <w:p w14:paraId="646363F8" w14:textId="77777777" w:rsidR="00A06D5E" w:rsidRDefault="00A06D5E" w:rsidP="0036640E">
      <w:pPr>
        <w:suppressAutoHyphens w:val="0"/>
        <w:spacing w:before="100" w:beforeAutospacing="1" w:after="100" w:afterAutospacing="1" w:line="240" w:lineRule="auto"/>
        <w:rPr>
          <w:b/>
          <w:bCs/>
          <w:sz w:val="28"/>
          <w:szCs w:val="28"/>
        </w:rPr>
      </w:pPr>
    </w:p>
    <w:p w14:paraId="7BD2E79E" w14:textId="77777777" w:rsidR="00A06D5E" w:rsidRDefault="00A06D5E" w:rsidP="0036640E">
      <w:pPr>
        <w:suppressAutoHyphens w:val="0"/>
        <w:spacing w:before="100" w:beforeAutospacing="1" w:after="100" w:afterAutospacing="1" w:line="240" w:lineRule="auto"/>
        <w:rPr>
          <w:b/>
          <w:bCs/>
          <w:sz w:val="28"/>
          <w:szCs w:val="28"/>
        </w:rPr>
      </w:pPr>
    </w:p>
    <w:p w14:paraId="1C1E3BBA" w14:textId="53FF14EF" w:rsidR="00280F7F" w:rsidRPr="00C04010" w:rsidRDefault="00280F7F" w:rsidP="0036640E">
      <w:pPr>
        <w:suppressAutoHyphens w:val="0"/>
        <w:spacing w:before="100" w:beforeAutospacing="1" w:after="100" w:afterAutospacing="1" w:line="240" w:lineRule="auto"/>
        <w:rPr>
          <w:rFonts w:ascii="Times New Roman" w:eastAsia="Times New Roman" w:hAnsi="Times New Roman" w:cs="Times New Roman"/>
          <w:b/>
          <w:bCs/>
          <w:sz w:val="28"/>
          <w:szCs w:val="28"/>
          <w:lang w:val="it-IT" w:eastAsia="it-IT"/>
        </w:rPr>
      </w:pPr>
      <w:r w:rsidRPr="00C04010">
        <w:rPr>
          <w:b/>
          <w:bCs/>
          <w:sz w:val="28"/>
          <w:szCs w:val="28"/>
        </w:rPr>
        <w:t>3.2 Scenario 1: relazioni tra entità</w:t>
      </w:r>
      <w:r w:rsidRPr="00C04010">
        <w:rPr>
          <w:rFonts w:ascii="Times New Roman" w:eastAsia="Times New Roman" w:hAnsi="Times New Roman" w:cs="Times New Roman"/>
          <w:b/>
          <w:bCs/>
          <w:sz w:val="28"/>
          <w:szCs w:val="28"/>
          <w:lang w:val="it-IT" w:eastAsia="it-IT"/>
        </w:rPr>
        <w:t xml:space="preserve"> </w:t>
      </w:r>
    </w:p>
    <w:p w14:paraId="35EA8030" w14:textId="77777777" w:rsidR="00201224" w:rsidRPr="00000DD9" w:rsidRDefault="00201224" w:rsidP="00201224">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Nel primo scenario, la gerarchia di generalizzazione dell’entità UTENTE nelle sottoclassi STUDENTE, TUTOR e ADMIN viene ristrutturata mediante relazioni tra entità.</w:t>
      </w:r>
    </w:p>
    <w:p w14:paraId="004490AD" w14:textId="77777777" w:rsidR="00201224" w:rsidRPr="00000DD9" w:rsidRDefault="00201224" w:rsidP="00201224">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Questa soluzione prevede la sostituzione della generalizzazione con tre relazioni uno a uno, ciascuna delle quali collega l’entità padre UTENTE a una delle entità figlie. Nel successivo modello logico viene mantenuta la tabella UTENTE, destinata a memorizzare gli attributi comuni, come utente, email, password, ruolo, nome e cognome. Vengono inoltre create le tabelle STUDENTE, TUTOR e ADMIN, contenenti esclusivamente gli attributi specifici dei rispettivi ruoli.</w:t>
      </w:r>
    </w:p>
    <w:p w14:paraId="616EEB27" w14:textId="77777777" w:rsidR="00201224" w:rsidRPr="00000DD9" w:rsidRDefault="00201224" w:rsidP="00201224">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Il collegamento tra il profilo generale e la relativa specializzazione viene realizzato riportando la chiave primaria di UTENTE nelle tabelle figlie. In ciascuna di esse, tale attributo svolge contemporaneamente la funzione di chiave primaria e di chiave esterna verso UTENTE, preservando la cardinalità uno a uno.</w:t>
      </w:r>
    </w:p>
    <w:p w14:paraId="77401ABF" w14:textId="77777777" w:rsidR="00201224" w:rsidRPr="00000DD9" w:rsidRDefault="00201224" w:rsidP="00201224">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Questa impostazione garantisce una chiara separazione tra gli attributi comuni e quelli specifici dei diversi ruoli, facilitando la gestione delle operazioni proprie di studenti, tutor e amministratori. I vincoli di totalità e disgiunzione della gerarchia originaria devono tuttavia essere mantenuti mediante appositi vincoli semantici, affinché ogni utente appartenga obbligatoriamente a una sola entità figlia.</w:t>
      </w:r>
    </w:p>
    <w:p w14:paraId="257EFA56" w14:textId="59A7451A" w:rsidR="00682558" w:rsidRPr="00201224" w:rsidRDefault="00300305" w:rsidP="00201224">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300305">
        <w:rPr>
          <w:rFonts w:ascii="Times New Roman" w:eastAsia="Times New Roman" w:hAnsi="Times New Roman" w:cs="Times New Roman"/>
          <w:sz w:val="28"/>
          <w:szCs w:val="28"/>
          <w:lang w:val="it-IT" w:eastAsia="it-IT"/>
        </w:rPr>
        <w:drawing>
          <wp:inline distT="0" distB="0" distL="0" distR="0" wp14:anchorId="0112DB61" wp14:editId="0A8E5C04">
            <wp:extent cx="5943600" cy="3121660"/>
            <wp:effectExtent l="0" t="0" r="0" b="2540"/>
            <wp:docPr id="20187971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97169" name=""/>
                    <pic:cNvPicPr/>
                  </pic:nvPicPr>
                  <pic:blipFill>
                    <a:blip r:embed="rId9"/>
                    <a:stretch>
                      <a:fillRect/>
                    </a:stretch>
                  </pic:blipFill>
                  <pic:spPr>
                    <a:xfrm>
                      <a:off x="0" y="0"/>
                      <a:ext cx="5943600" cy="3121660"/>
                    </a:xfrm>
                    <a:prstGeom prst="rect">
                      <a:avLst/>
                    </a:prstGeom>
                  </pic:spPr>
                </pic:pic>
              </a:graphicData>
            </a:graphic>
          </wp:inline>
        </w:drawing>
      </w:r>
    </w:p>
    <w:p w14:paraId="2DA090A1" w14:textId="77777777" w:rsidR="00A06D5E" w:rsidRDefault="00A06D5E" w:rsidP="001F4BE6">
      <w:pPr>
        <w:rPr>
          <w:rFonts w:asciiTheme="majorHAnsi" w:hAnsiTheme="majorHAnsi"/>
          <w:b/>
          <w:bCs/>
          <w:sz w:val="28"/>
          <w:szCs w:val="28"/>
        </w:rPr>
      </w:pPr>
    </w:p>
    <w:p w14:paraId="40C078CD" w14:textId="77777777" w:rsidR="00A06D5E" w:rsidRDefault="00A06D5E" w:rsidP="001F4BE6">
      <w:pPr>
        <w:rPr>
          <w:rFonts w:asciiTheme="majorHAnsi" w:hAnsiTheme="majorHAnsi"/>
          <w:b/>
          <w:bCs/>
          <w:sz w:val="28"/>
          <w:szCs w:val="28"/>
        </w:rPr>
      </w:pPr>
    </w:p>
    <w:p w14:paraId="773A9736" w14:textId="03D941DD" w:rsidR="00280F7F" w:rsidRPr="001F4BE6" w:rsidRDefault="00280F7F" w:rsidP="001F4BE6">
      <w:pPr>
        <w:rPr>
          <w:rFonts w:ascii="Nimbus Roman" w:hAnsi="Nimbus Roman"/>
          <w:b/>
          <w:bCs/>
          <w:sz w:val="26"/>
          <w:szCs w:val="28"/>
        </w:rPr>
      </w:pPr>
      <w:r w:rsidRPr="001F4BE6">
        <w:rPr>
          <w:rFonts w:asciiTheme="majorHAnsi" w:hAnsiTheme="majorHAnsi"/>
          <w:b/>
          <w:bCs/>
          <w:sz w:val="28"/>
          <w:szCs w:val="28"/>
        </w:rPr>
        <w:lastRenderedPageBreak/>
        <w:t>3.3 Scenario 2: accorpamento nel padre</w:t>
      </w:r>
      <w:r w:rsidRPr="001F4BE6">
        <w:rPr>
          <w:rFonts w:asciiTheme="majorHAnsi" w:hAnsiTheme="majorHAnsi"/>
          <w:sz w:val="28"/>
          <w:szCs w:val="28"/>
        </w:rPr>
        <w:t xml:space="preserve"> </w:t>
      </w:r>
    </w:p>
    <w:p w14:paraId="7F02D582" w14:textId="77777777" w:rsidR="007E6BFE" w:rsidRPr="007E6BFE" w:rsidRDefault="007E6BFE" w:rsidP="007E6BFE">
      <w:pPr>
        <w:pStyle w:val="NormaleWeb"/>
        <w:rPr>
          <w:noProof/>
        </w:rPr>
      </w:pPr>
      <w:r w:rsidRPr="007E6BFE">
        <w:rPr>
          <w:noProof/>
        </w:rPr>
        <w:t>Questa soluzione prevede l’eliminazione delle entità figlie STUDENTE, TUTOR e ADMIN e il trasferimento dei loro attributi specifici direttamente nell’entità UTENTE. Nel corrispondente modello logico verrebbe quindi mantenuta un’unica tabella UTENTE, contenente sia gli attributi comuni, come utente, email, password, ruolo, nome e cognome, sia quelli propri delle diverse specializzazioni, come anno_corso, corso_laurea, dipartimento, area_competenza, laurea, livello e data_nomina.</w:t>
      </w:r>
    </w:p>
    <w:p w14:paraId="2AC5E366" w14:textId="77777777" w:rsidR="007E6BFE" w:rsidRPr="007E6BFE" w:rsidRDefault="007E6BFE" w:rsidP="007E6BFE">
      <w:pPr>
        <w:pStyle w:val="NormaleWeb"/>
        <w:rPr>
          <w:noProof/>
        </w:rPr>
      </w:pPr>
      <w:r w:rsidRPr="007E6BFE">
        <w:rPr>
          <w:noProof/>
        </w:rPr>
        <w:t>In questo scenario, anche la relazione tra ADMIN e UTENTE verrebbe trasformata in una relazione ricorsiva sulla stessa entità UTENTE. I due ruoli della relazione sarebbero distinti dal valore dell’attributo ruolo, che permetterebbe di identificare l’utente amministratore e l’utente destinatario.</w:t>
      </w:r>
    </w:p>
    <w:p w14:paraId="04B18D9C" w14:textId="77777777" w:rsidR="007E6BFE" w:rsidRPr="007E6BFE" w:rsidRDefault="007E6BFE" w:rsidP="007E6BFE">
      <w:pPr>
        <w:pStyle w:val="NormaleWeb"/>
        <w:rPr>
          <w:noProof/>
        </w:rPr>
      </w:pPr>
      <w:r w:rsidRPr="007E6BFE">
        <w:rPr>
          <w:noProof/>
        </w:rPr>
        <w:t>Il principale vantaggio di questa strategia consiste nella possibilità di recuperare tutte le informazioni relative a un utente senza effettuare operazioni di JOIN tra più tabelle. La soluzione risulta quindi più semplice nelle interrogazioni che trattano indistintamente tutti i tipi di utente.</w:t>
      </w:r>
    </w:p>
    <w:p w14:paraId="2A924D13" w14:textId="77777777" w:rsidR="007E6BFE" w:rsidRPr="007E6BFE" w:rsidRDefault="007E6BFE" w:rsidP="007E6BFE">
      <w:pPr>
        <w:pStyle w:val="NormaleWeb"/>
        <w:rPr>
          <w:noProof/>
        </w:rPr>
      </w:pPr>
      <w:r w:rsidRPr="007E6BFE">
        <w:rPr>
          <w:noProof/>
        </w:rPr>
        <w:t>Lo svantaggio principale è rappresentato dalla presenza di numerosi valori NULL. Ogni tupla della tabella UTENTE valorizzerebbe infatti soltanto gli attributi relativi al ruolo ricoperto, lasciando nulli quelli appartenenti alle altre specializzazioni. Ad esempio, per uno studente risulterebbero nulli gli attributi dipartimento, area_competenza, laurea, livello e data_nomina.</w:t>
      </w:r>
    </w:p>
    <w:p w14:paraId="352D194D" w14:textId="7BF7FB3D" w:rsidR="00043DBE" w:rsidRDefault="00D04EEC" w:rsidP="00DB6D58">
      <w:pPr>
        <w:pStyle w:val="NormaleWeb"/>
        <w:rPr>
          <w:noProof/>
        </w:rPr>
      </w:pPr>
      <w:r w:rsidRPr="00D04EEC">
        <w:rPr>
          <w:noProof/>
        </w:rPr>
        <w:drawing>
          <wp:inline distT="0" distB="0" distL="0" distR="0" wp14:anchorId="736E4EA4" wp14:editId="380F4733">
            <wp:extent cx="5943600" cy="3348355"/>
            <wp:effectExtent l="0" t="0" r="0" b="4445"/>
            <wp:docPr id="20140757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788" name=""/>
                    <pic:cNvPicPr/>
                  </pic:nvPicPr>
                  <pic:blipFill>
                    <a:blip r:embed="rId10"/>
                    <a:stretch>
                      <a:fillRect/>
                    </a:stretch>
                  </pic:blipFill>
                  <pic:spPr>
                    <a:xfrm>
                      <a:off x="0" y="0"/>
                      <a:ext cx="5943600" cy="3348355"/>
                    </a:xfrm>
                    <a:prstGeom prst="rect">
                      <a:avLst/>
                    </a:prstGeom>
                  </pic:spPr>
                </pic:pic>
              </a:graphicData>
            </a:graphic>
          </wp:inline>
        </w:drawing>
      </w:r>
    </w:p>
    <w:p w14:paraId="0E4634CA" w14:textId="77777777" w:rsidR="00CE3965" w:rsidRDefault="00CE3965" w:rsidP="00DB6D58">
      <w:pPr>
        <w:pStyle w:val="NormaleWeb"/>
        <w:rPr>
          <w:noProof/>
        </w:rPr>
      </w:pPr>
    </w:p>
    <w:p w14:paraId="4D24DA92" w14:textId="77777777" w:rsidR="00D04EEC" w:rsidRDefault="00D04EEC" w:rsidP="00DB6D58">
      <w:pPr>
        <w:pStyle w:val="NormaleWeb"/>
      </w:pPr>
    </w:p>
    <w:p w14:paraId="7F433E99" w14:textId="77777777" w:rsidR="00280F7F" w:rsidRPr="00030991" w:rsidRDefault="00280F7F" w:rsidP="00043DBE">
      <w:pPr>
        <w:rPr>
          <w:rFonts w:ascii="Times New Roman" w:hAnsi="Times New Roman" w:cs="Times New Roman"/>
          <w:b/>
          <w:bCs/>
          <w:sz w:val="28"/>
          <w:szCs w:val="28"/>
          <w:lang w:val="it-IT"/>
        </w:rPr>
      </w:pPr>
      <w:r w:rsidRPr="00030991">
        <w:rPr>
          <w:b/>
          <w:bCs/>
          <w:sz w:val="28"/>
          <w:szCs w:val="28"/>
        </w:rPr>
        <w:lastRenderedPageBreak/>
        <w:t>3.4 Scelta progettuale adottata</w:t>
      </w:r>
      <w:r w:rsidRPr="00030991">
        <w:rPr>
          <w:rFonts w:ascii="Times New Roman" w:hAnsi="Times New Roman" w:cs="Times New Roman"/>
          <w:b/>
          <w:bCs/>
          <w:sz w:val="28"/>
          <w:szCs w:val="28"/>
          <w:lang w:val="it-IT"/>
        </w:rPr>
        <w:t xml:space="preserve"> </w:t>
      </w:r>
    </w:p>
    <w:p w14:paraId="630C8B87" w14:textId="77777777" w:rsidR="00CA0D2A" w:rsidRPr="00CA0D2A" w:rsidRDefault="00CA0D2A" w:rsidP="00CA0D2A">
      <w:pPr>
        <w:rPr>
          <w:rFonts w:ascii="Times New Roman" w:hAnsi="Times New Roman" w:cs="Times New Roman"/>
          <w:b/>
          <w:bCs/>
          <w:lang w:val="it-IT"/>
        </w:rPr>
      </w:pPr>
      <w:r w:rsidRPr="00CA0D2A">
        <w:rPr>
          <w:rFonts w:ascii="Times New Roman" w:hAnsi="Times New Roman" w:cs="Times New Roman"/>
          <w:b/>
          <w:bCs/>
          <w:lang w:val="it-IT"/>
        </w:rPr>
        <w:t>3.4 Scelta progettuale adottata</w:t>
      </w:r>
    </w:p>
    <w:p w14:paraId="7351B60C" w14:textId="77777777" w:rsidR="00CA0D2A" w:rsidRPr="00CA0D2A" w:rsidRDefault="00CA0D2A" w:rsidP="00CA0D2A">
      <w:pPr>
        <w:rPr>
          <w:rFonts w:ascii="Times New Roman" w:hAnsi="Times New Roman" w:cs="Times New Roman"/>
          <w:lang w:val="it-IT"/>
        </w:rPr>
      </w:pPr>
      <w:r w:rsidRPr="00CA0D2A">
        <w:rPr>
          <w:rFonts w:ascii="Times New Roman" w:hAnsi="Times New Roman" w:cs="Times New Roman"/>
          <w:lang w:val="it-IT"/>
        </w:rPr>
        <w:t>La scelta progettuale finale per l’implementazione del database è ricaduta sullo Scenario 1, basato sulla sostituzione della gerarchia mediante relazioni tra entità.</w:t>
      </w:r>
    </w:p>
    <w:p w14:paraId="20C1DBCE" w14:textId="77777777" w:rsidR="00CA0D2A" w:rsidRPr="00CA0D2A" w:rsidRDefault="00CA0D2A" w:rsidP="00CA0D2A">
      <w:pPr>
        <w:rPr>
          <w:rFonts w:ascii="Times New Roman" w:hAnsi="Times New Roman" w:cs="Times New Roman"/>
          <w:lang w:val="it-IT"/>
        </w:rPr>
      </w:pPr>
      <w:r w:rsidRPr="00CA0D2A">
        <w:rPr>
          <w:rFonts w:ascii="Times New Roman" w:hAnsi="Times New Roman" w:cs="Times New Roman"/>
          <w:lang w:val="it-IT"/>
        </w:rPr>
        <w:t>Questa decisione è motivata dalla necessità di gestire operazioni e logiche applicative differenti per le tre specializzazioni. Gli studenti sono coinvolti, ad esempio, nello svolgimento degli esami e nella partecipazione ai gruppi; i tutor forniscono supporto ai gruppi di studio; gli amministratori svolgono funzioni di gestione e supervisione.</w:t>
      </w:r>
    </w:p>
    <w:p w14:paraId="481A219C" w14:textId="77777777" w:rsidR="00CA0D2A" w:rsidRPr="00CA0D2A" w:rsidRDefault="00CA0D2A" w:rsidP="00CA0D2A">
      <w:pPr>
        <w:rPr>
          <w:rFonts w:ascii="Times New Roman" w:hAnsi="Times New Roman" w:cs="Times New Roman"/>
          <w:lang w:val="it-IT"/>
        </w:rPr>
      </w:pPr>
      <w:r w:rsidRPr="00CA0D2A">
        <w:rPr>
          <w:rFonts w:ascii="Times New Roman" w:hAnsi="Times New Roman" w:cs="Times New Roman"/>
          <w:lang w:val="it-IT"/>
        </w:rPr>
        <w:t>Sebbene l’accorpamento nell’entità padre avrebbe ridotto il numero complessivo di tabelle e semplificato alcune interrogazioni, avrebbe anche introdotto numerosi valori NULL, poiché ogni utente avrebbe valorizzato soltanto gli attributi relativi al proprio ruolo.</w:t>
      </w:r>
    </w:p>
    <w:p w14:paraId="2D884B38" w14:textId="77777777" w:rsidR="00CA0D2A" w:rsidRPr="00CA0D2A" w:rsidRDefault="00CA0D2A" w:rsidP="00CA0D2A">
      <w:pPr>
        <w:rPr>
          <w:rFonts w:ascii="Times New Roman" w:hAnsi="Times New Roman" w:cs="Times New Roman"/>
          <w:lang w:val="it-IT"/>
        </w:rPr>
      </w:pPr>
      <w:r w:rsidRPr="00CA0D2A">
        <w:rPr>
          <w:rFonts w:ascii="Times New Roman" w:hAnsi="Times New Roman" w:cs="Times New Roman"/>
          <w:lang w:val="it-IT"/>
        </w:rPr>
        <w:t>Il mantenimento di tabelle separate per STUDENTE, TUTOR e ADMIN, collegate alla tabella UTENTE mediante chiavi contemporaneamente primarie ed esterne, consente invece di preservare una struttura più chiara, normalizzata e coerente con il significato dei dati. In questo modo, gli attributi specifici vengono memorizzati esclusivamente nella tabella corrispondente al ruolo effettivamente ricoperto dall’utente, evitando la presenza di campi non pertinenti.</w:t>
      </w:r>
    </w:p>
    <w:p w14:paraId="07A71B27" w14:textId="77777777" w:rsidR="002D36C0" w:rsidRPr="002D36C0" w:rsidRDefault="002D36C0">
      <w:pPr>
        <w:rPr>
          <w:rFonts w:ascii="Times New Roman" w:hAnsi="Times New Roman" w:cs="Times New Roman"/>
        </w:rPr>
      </w:pPr>
    </w:p>
    <w:p w14:paraId="673F24AD" w14:textId="77777777" w:rsidR="0062157B" w:rsidRDefault="0062157B"/>
    <w:p w14:paraId="673F24AE" w14:textId="77777777" w:rsidR="0062157B" w:rsidRDefault="0062157B"/>
    <w:p w14:paraId="198E649C" w14:textId="3FDCBB3D" w:rsidR="00E3432D" w:rsidRPr="00E422B6" w:rsidRDefault="00E3432D"/>
    <w:p w14:paraId="593A427A" w14:textId="77777777" w:rsidR="00E422B6" w:rsidRDefault="00E422B6">
      <w:pPr>
        <w:rPr>
          <w:b/>
          <w:bCs/>
        </w:rPr>
      </w:pPr>
    </w:p>
    <w:p w14:paraId="67333C8B" w14:textId="77777777" w:rsidR="00E422B6" w:rsidRDefault="00E422B6">
      <w:pPr>
        <w:rPr>
          <w:b/>
          <w:bCs/>
        </w:rPr>
      </w:pPr>
    </w:p>
    <w:p w14:paraId="77BF95C2" w14:textId="77777777" w:rsidR="00E422B6" w:rsidRDefault="00E422B6">
      <w:pPr>
        <w:rPr>
          <w:b/>
          <w:bCs/>
        </w:rPr>
      </w:pPr>
    </w:p>
    <w:p w14:paraId="548CC469" w14:textId="77777777" w:rsidR="003F6E4D" w:rsidRDefault="003F6E4D">
      <w:pPr>
        <w:rPr>
          <w:b/>
          <w:bCs/>
        </w:rPr>
      </w:pPr>
    </w:p>
    <w:p w14:paraId="40849C58" w14:textId="77777777" w:rsidR="003F6E4D" w:rsidRDefault="003F6E4D">
      <w:pPr>
        <w:rPr>
          <w:b/>
          <w:bCs/>
        </w:rPr>
      </w:pPr>
    </w:p>
    <w:p w14:paraId="45416C5C" w14:textId="77777777" w:rsidR="003F6E4D" w:rsidRDefault="003F6E4D">
      <w:pPr>
        <w:rPr>
          <w:b/>
          <w:bCs/>
        </w:rPr>
      </w:pPr>
    </w:p>
    <w:p w14:paraId="2B8562B1" w14:textId="77777777" w:rsidR="003F6E4D" w:rsidRDefault="003F6E4D">
      <w:pPr>
        <w:rPr>
          <w:b/>
          <w:bCs/>
        </w:rPr>
      </w:pPr>
    </w:p>
    <w:p w14:paraId="28F2F63F" w14:textId="77777777" w:rsidR="00D04EEC" w:rsidRDefault="00D04EEC">
      <w:pPr>
        <w:rPr>
          <w:b/>
          <w:bCs/>
        </w:rPr>
      </w:pPr>
    </w:p>
    <w:p w14:paraId="5C14EA68" w14:textId="77777777" w:rsidR="00A70AAD" w:rsidRDefault="00A70AAD">
      <w:pPr>
        <w:rPr>
          <w:b/>
          <w:bCs/>
        </w:rPr>
      </w:pPr>
    </w:p>
    <w:p w14:paraId="016583D3" w14:textId="77777777" w:rsidR="00A70AAD" w:rsidRDefault="00A70AAD">
      <w:pPr>
        <w:rPr>
          <w:b/>
          <w:bCs/>
        </w:rPr>
      </w:pPr>
    </w:p>
    <w:p w14:paraId="33BA3223" w14:textId="29717A17" w:rsidR="007956AB" w:rsidRDefault="007956AB">
      <w:pPr>
        <w:rPr>
          <w:b/>
          <w:bCs/>
        </w:rPr>
      </w:pPr>
      <w:r w:rsidRPr="00C53156">
        <w:rPr>
          <w:b/>
          <w:bCs/>
        </w:rPr>
        <w:lastRenderedPageBreak/>
        <w:t>4.</w:t>
      </w:r>
      <w:r>
        <w:rPr>
          <w:b/>
          <w:bCs/>
        </w:rPr>
        <w:t xml:space="preserve"> </w:t>
      </w:r>
      <w:r w:rsidRPr="00C53156">
        <w:rPr>
          <w:b/>
          <w:bCs/>
        </w:rPr>
        <w:t>Progettazione logic</w:t>
      </w:r>
      <w:r>
        <w:rPr>
          <w:b/>
          <w:bCs/>
        </w:rPr>
        <w:t xml:space="preserve">a </w:t>
      </w:r>
    </w:p>
    <w:p w14:paraId="1E09BDBC" w14:textId="76C0A458" w:rsidR="00491114" w:rsidRPr="00A60787" w:rsidRDefault="00491114">
      <w:pPr>
        <w:rPr>
          <w:b/>
          <w:bCs/>
        </w:rPr>
      </w:pPr>
      <w:r w:rsidRPr="00A60787">
        <w:rPr>
          <w:b/>
          <w:bCs/>
        </w:rPr>
        <w:t>4.1 Traduzione del modello E-R nel modello relazionale</w:t>
      </w:r>
    </w:p>
    <w:p w14:paraId="5B3AE905" w14:textId="77777777" w:rsidR="000D537A" w:rsidRPr="000D537A" w:rsidRDefault="000D537A" w:rsidP="000D537A">
      <w:pPr>
        <w:rPr>
          <w:rFonts w:ascii="Times New Roman" w:eastAsia="Times New Roman" w:hAnsi="Times New Roman" w:cs="Times New Roman"/>
          <w:lang w:val="it-IT" w:eastAsia="it-IT"/>
        </w:rPr>
      </w:pPr>
      <w:r w:rsidRPr="000D537A">
        <w:rPr>
          <w:rFonts w:ascii="Times New Roman" w:eastAsia="Times New Roman" w:hAnsi="Times New Roman" w:cs="Times New Roman"/>
          <w:lang w:val="it-IT" w:eastAsia="it-IT"/>
        </w:rPr>
        <w:t>Il processo di traduzione ha seguito tre regole fondamentali:</w:t>
      </w:r>
    </w:p>
    <w:p w14:paraId="7E0A3E34" w14:textId="77777777" w:rsidR="000D537A" w:rsidRPr="000D537A" w:rsidRDefault="000D537A" w:rsidP="000D537A">
      <w:pPr>
        <w:numPr>
          <w:ilvl w:val="0"/>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Conversione delle entità in tabelle</w:t>
      </w:r>
      <w:r w:rsidRPr="000D537A">
        <w:rPr>
          <w:rFonts w:ascii="Times New Roman" w:eastAsia="Times New Roman" w:hAnsi="Times New Roman" w:cs="Times New Roman"/>
          <w:lang w:val="it-IT" w:eastAsia="it-IT"/>
        </w:rPr>
        <w:br/>
        <w:t>Ogni entità definita nello schema concettuale viene tradotta in una relazione, cioè in una tabella. Gli attributi associati all’entità diventano le colonne della tabella, mentre il tipo di dato assegnato a ciascun attributo ne determina il dominio. Nel sistema progettato, entità come UTENTE, STUDENTE, TUTOR, ADMIN, ESAME, GRUPPO e MATERIALE vengono quindi trasformate nelle corrispondenti tabelle del database.</w:t>
      </w:r>
    </w:p>
    <w:p w14:paraId="6A01457A" w14:textId="77777777" w:rsidR="000D537A" w:rsidRPr="000D537A" w:rsidRDefault="000D537A" w:rsidP="000D537A">
      <w:pPr>
        <w:numPr>
          <w:ilvl w:val="0"/>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Scelta delle chiavi primarie</w:t>
      </w:r>
      <w:r w:rsidRPr="000D537A">
        <w:rPr>
          <w:rFonts w:ascii="Times New Roman" w:eastAsia="Times New Roman" w:hAnsi="Times New Roman" w:cs="Times New Roman"/>
          <w:lang w:val="it-IT" w:eastAsia="it-IT"/>
        </w:rPr>
        <w:br/>
        <w:t>L’identificatore univoco di ciascuna entità concettuale viene utilizzato come chiave primaria della relativa tabella. La chiave primaria garantisce l’unicità di ogni tupla e impedisce la presenza di record duplicati. Ad esempio, l’attributo id_gruppo identifica univocamente ogni istanza della tabella GRUPPO, mentre l’attributo utente costituisce la chiave primaria della tabella UTENTE.</w:t>
      </w:r>
    </w:p>
    <w:p w14:paraId="4DD34B70" w14:textId="77777777" w:rsidR="000D537A" w:rsidRPr="000D537A" w:rsidRDefault="000D537A" w:rsidP="000D537A">
      <w:pPr>
        <w:numPr>
          <w:ilvl w:val="0"/>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Traduzione delle relazioni</w:t>
      </w:r>
      <w:r w:rsidRPr="000D537A">
        <w:rPr>
          <w:rFonts w:ascii="Times New Roman" w:eastAsia="Times New Roman" w:hAnsi="Times New Roman" w:cs="Times New Roman"/>
          <w:lang w:val="it-IT" w:eastAsia="it-IT"/>
        </w:rPr>
        <w:br/>
        <w:t>Le relazioni tra le entità vengono tradotte in base alla loro cardinalità.</w:t>
      </w:r>
    </w:p>
    <w:p w14:paraId="3E01D3AA" w14:textId="77777777" w:rsidR="000D537A" w:rsidRPr="000D537A" w:rsidRDefault="000D537A" w:rsidP="000D537A">
      <w:pPr>
        <w:numPr>
          <w:ilvl w:val="1"/>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Relazioni 1:1</w:t>
      </w:r>
      <w:r w:rsidRPr="000D537A">
        <w:rPr>
          <w:rFonts w:ascii="Times New Roman" w:eastAsia="Times New Roman" w:hAnsi="Times New Roman" w:cs="Times New Roman"/>
          <w:lang w:val="it-IT" w:eastAsia="it-IT"/>
        </w:rPr>
        <w:br/>
        <w:t>Le relazioni tra UTENTE e le entità STUDENTE, TUTOR e ADMIN vengono tradotte riportando la chiave primaria di UTENTE nelle rispettive tabelle figlie. In ciascuna tabella figlia, tale attributo svolge contemporaneamente la funzione di chiave primaria e di chiave esterna verso UTENTE, preservando la natura uno-a-uno del collegamento.</w:t>
      </w:r>
    </w:p>
    <w:p w14:paraId="672201A3" w14:textId="77777777" w:rsidR="000D537A" w:rsidRPr="000D537A" w:rsidRDefault="000D537A" w:rsidP="000D537A">
      <w:pPr>
        <w:numPr>
          <w:ilvl w:val="1"/>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Relazioni 1</w:t>
      </w:r>
      <w:r w:rsidRPr="000D537A">
        <w:rPr>
          <w:rFonts w:ascii="Times New Roman" w:eastAsia="Times New Roman" w:hAnsi="Times New Roman" w:cs="Times New Roman"/>
          <w:lang w:val="it-IT" w:eastAsia="it-IT"/>
        </w:rPr>
        <w:br/>
        <w:t>Nelle relazioni uno-a-molti, la chiave primaria dell’entità posta sul lato uno viene riportata come chiave esterna nella tabella corrispondente all’entità posta sul lato molti. Questa regola consente di rappresentare più occorrenze associate a una singola istanza dell’entità principale.</w:t>
      </w:r>
    </w:p>
    <w:p w14:paraId="1EA5C519" w14:textId="2C7819BC" w:rsidR="000D537A" w:rsidRPr="000D537A" w:rsidRDefault="000D537A" w:rsidP="000D537A">
      <w:pPr>
        <w:numPr>
          <w:ilvl w:val="1"/>
          <w:numId w:val="10"/>
        </w:numPr>
        <w:rPr>
          <w:rFonts w:ascii="Times New Roman" w:eastAsia="Times New Roman" w:hAnsi="Times New Roman" w:cs="Times New Roman"/>
          <w:lang w:val="it-IT" w:eastAsia="it-IT"/>
        </w:rPr>
      </w:pPr>
      <w:r w:rsidRPr="000D537A">
        <w:rPr>
          <w:rFonts w:ascii="Times New Roman" w:eastAsia="Times New Roman" w:hAnsi="Times New Roman" w:cs="Times New Roman"/>
          <w:b/>
          <w:bCs/>
          <w:lang w:val="it-IT" w:eastAsia="it-IT"/>
        </w:rPr>
        <w:t>Relazioni N</w:t>
      </w:r>
      <w:r w:rsidRPr="000D537A">
        <w:rPr>
          <w:rFonts w:ascii="Times New Roman" w:eastAsia="Times New Roman" w:hAnsi="Times New Roman" w:cs="Times New Roman"/>
          <w:lang w:val="it-IT" w:eastAsia="it-IT"/>
        </w:rPr>
        <w:br/>
        <w:t>Le relazioni molti-a-molti non possono essere rappresentate direttamente mediante una sola chiave esterna. Per questo motivo, relazioni come PARTECIPAZIONE, SUPPORTO, GESTIONE, SVOLGIMENTO, ASSEGNAZIONE e CONDIVISIONE vengono tradotte in tabelle di associazione autonome. Ciascuna tabella contiene le chiavi esterne delle entità coinvolte, generalmente combinate per formare una chiave primaria composta, così da impedire la duplicazione dello stesso collegamento.</w:t>
      </w:r>
    </w:p>
    <w:p w14:paraId="3A5CCC12" w14:textId="77777777" w:rsidR="001E50B2" w:rsidRDefault="001E50B2">
      <w:pPr>
        <w:rPr>
          <w:b/>
          <w:bCs/>
        </w:rPr>
      </w:pPr>
    </w:p>
    <w:p w14:paraId="44C86807" w14:textId="77777777" w:rsidR="001E50B2" w:rsidRDefault="001E50B2">
      <w:pPr>
        <w:rPr>
          <w:b/>
          <w:bCs/>
        </w:rPr>
      </w:pPr>
    </w:p>
    <w:p w14:paraId="4366F0F0" w14:textId="150D92E0" w:rsidR="00491114" w:rsidRDefault="00491114">
      <w:pPr>
        <w:rPr>
          <w:b/>
          <w:bCs/>
        </w:rPr>
      </w:pPr>
      <w:r>
        <w:rPr>
          <w:b/>
          <w:bCs/>
        </w:rPr>
        <w:t xml:space="preserve">4.2 </w:t>
      </w:r>
      <w:r w:rsidR="00007C11">
        <w:rPr>
          <w:b/>
          <w:bCs/>
        </w:rPr>
        <w:t>Modello Logico</w:t>
      </w:r>
      <w:r>
        <w:rPr>
          <w:b/>
          <w:bCs/>
        </w:rPr>
        <w:t xml:space="preserve"> Relazionale</w:t>
      </w:r>
    </w:p>
    <w:p w14:paraId="0B1B974A" w14:textId="4444CBE7" w:rsidR="00413952" w:rsidRPr="00F271ED" w:rsidRDefault="00413952">
      <w:pPr>
        <w:rPr>
          <w:rFonts w:ascii="Times New Roman" w:hAnsi="Times New Roman" w:cs="Times New Roman"/>
        </w:rPr>
      </w:pPr>
      <w:r w:rsidRPr="00F271ED">
        <w:rPr>
          <w:rFonts w:ascii="Times New Roman" w:hAnsi="Times New Roman" w:cs="Times New Roman"/>
          <w:b/>
          <w:bCs/>
        </w:rPr>
        <w:t xml:space="preserve">Il modello logico </w:t>
      </w:r>
      <w:r w:rsidRPr="00F271ED">
        <w:rPr>
          <w:rFonts w:ascii="Times New Roman" w:hAnsi="Times New Roman" w:cs="Times New Roman"/>
        </w:rPr>
        <w:t>progettato è il seguente:</w:t>
      </w:r>
    </w:p>
    <w:p w14:paraId="3C85D9AB" w14:textId="3CDAF399" w:rsidR="00D4243E" w:rsidRPr="00DF41CF" w:rsidRDefault="00D4243E">
      <w:r w:rsidRPr="00DF41CF">
        <w:t>U</w:t>
      </w:r>
      <w:r w:rsidR="00C80CF4" w:rsidRPr="00DF41CF">
        <w:t>TENTE</w:t>
      </w:r>
      <w:r w:rsidRPr="00DF41CF">
        <w:t>(</w:t>
      </w:r>
      <w:r w:rsidR="00996823" w:rsidRPr="00DF41CF">
        <w:rPr>
          <w:u w:val="single"/>
        </w:rPr>
        <w:t>utente</w:t>
      </w:r>
      <w:r w:rsidR="0041096D" w:rsidRPr="00DF41CF">
        <w:t>, email, password, ruolo, nome, cognome</w:t>
      </w:r>
      <w:r w:rsidRPr="00DF41CF">
        <w:t>)</w:t>
      </w:r>
    </w:p>
    <w:p w14:paraId="211B7A36" w14:textId="5133A436" w:rsidR="0041096D" w:rsidRPr="00DF41CF" w:rsidRDefault="0041096D">
      <w:r w:rsidRPr="00DF41CF">
        <w:t>S</w:t>
      </w:r>
      <w:r w:rsidR="00C80CF4" w:rsidRPr="00DF41CF">
        <w:t>TUDENTE</w:t>
      </w:r>
      <w:r w:rsidRPr="00DF41CF">
        <w:t>(</w:t>
      </w:r>
      <w:r w:rsidRPr="00DF41CF">
        <w:rPr>
          <w:u w:val="single"/>
        </w:rPr>
        <w:t>student</w:t>
      </w:r>
      <w:r w:rsidR="00316155" w:rsidRPr="00DF41CF">
        <w:rPr>
          <w:u w:val="single"/>
        </w:rPr>
        <w:t>e</w:t>
      </w:r>
      <w:r w:rsidRPr="00DF41CF">
        <w:t xml:space="preserve"> :</w:t>
      </w:r>
      <w:r w:rsidR="00316155" w:rsidRPr="00DF41CF">
        <w:t xml:space="preserve"> UTENTE, anno_corso, corso_laurea</w:t>
      </w:r>
      <w:r w:rsidRPr="00DF41CF">
        <w:t xml:space="preserve"> )</w:t>
      </w:r>
    </w:p>
    <w:p w14:paraId="0A07E93B" w14:textId="7110B23C" w:rsidR="00316155" w:rsidRPr="00DF41CF" w:rsidRDefault="00244D07">
      <w:pPr>
        <w:rPr>
          <w:rFonts w:ascii="Times New Roman" w:hAnsi="Times New Roman" w:cs="Times New Roman"/>
        </w:rPr>
      </w:pPr>
      <w:r w:rsidRPr="00DF41CF">
        <w:rPr>
          <w:rFonts w:ascii="Times New Roman" w:hAnsi="Times New Roman" w:cs="Times New Roman"/>
        </w:rPr>
        <w:t>T</w:t>
      </w:r>
      <w:r w:rsidR="00C80CF4" w:rsidRPr="00DF41CF">
        <w:rPr>
          <w:rFonts w:ascii="Times New Roman" w:hAnsi="Times New Roman" w:cs="Times New Roman"/>
        </w:rPr>
        <w:t>UTOR</w:t>
      </w:r>
      <w:r w:rsidRPr="00DF41CF">
        <w:rPr>
          <w:rFonts w:ascii="Times New Roman" w:hAnsi="Times New Roman" w:cs="Times New Roman"/>
        </w:rPr>
        <w:t>(</w:t>
      </w:r>
      <w:r w:rsidRPr="00DF41CF">
        <w:rPr>
          <w:rFonts w:ascii="Times New Roman" w:hAnsi="Times New Roman" w:cs="Times New Roman"/>
          <w:u w:val="single"/>
        </w:rPr>
        <w:t>tutor :</w:t>
      </w:r>
      <w:r w:rsidR="007252D6" w:rsidRPr="00DF41CF">
        <w:rPr>
          <w:rFonts w:ascii="Times New Roman" w:hAnsi="Times New Roman" w:cs="Times New Roman"/>
        </w:rPr>
        <w:t xml:space="preserve"> </w:t>
      </w:r>
      <w:r w:rsidRPr="00DF41CF">
        <w:rPr>
          <w:rFonts w:ascii="Times New Roman" w:hAnsi="Times New Roman" w:cs="Times New Roman"/>
        </w:rPr>
        <w:t>UTENTE, dipartimento, area_competenza</w:t>
      </w:r>
      <w:r w:rsidR="00A514E3" w:rsidRPr="00DF41CF">
        <w:rPr>
          <w:rFonts w:ascii="Times New Roman" w:hAnsi="Times New Roman" w:cs="Times New Roman"/>
        </w:rPr>
        <w:t>, laurea</w:t>
      </w:r>
      <w:r w:rsidRPr="00DF41CF">
        <w:rPr>
          <w:rFonts w:ascii="Times New Roman" w:hAnsi="Times New Roman" w:cs="Times New Roman"/>
        </w:rPr>
        <w:t>)</w:t>
      </w:r>
    </w:p>
    <w:p w14:paraId="7D642D84" w14:textId="574C2A9F" w:rsidR="00E5471A" w:rsidRPr="00DF41CF" w:rsidRDefault="00C80CF4">
      <w:pPr>
        <w:rPr>
          <w:rFonts w:ascii="Times New Roman" w:hAnsi="Times New Roman" w:cs="Times New Roman"/>
        </w:rPr>
      </w:pPr>
      <w:r w:rsidRPr="00DF41CF">
        <w:rPr>
          <w:rFonts w:ascii="Times New Roman" w:hAnsi="Times New Roman" w:cs="Times New Roman"/>
        </w:rPr>
        <w:t>ADMIN</w:t>
      </w:r>
      <w:r w:rsidR="00244D07" w:rsidRPr="00DF41CF">
        <w:rPr>
          <w:rFonts w:ascii="Times New Roman" w:hAnsi="Times New Roman" w:cs="Times New Roman"/>
        </w:rPr>
        <w:t>(</w:t>
      </w:r>
      <w:r w:rsidR="00244D07" w:rsidRPr="00DF41CF">
        <w:rPr>
          <w:rFonts w:ascii="Times New Roman" w:hAnsi="Times New Roman" w:cs="Times New Roman"/>
          <w:u w:val="single"/>
        </w:rPr>
        <w:t>admin</w:t>
      </w:r>
      <w:r w:rsidR="00244D07" w:rsidRPr="00DF41CF">
        <w:rPr>
          <w:rFonts w:ascii="Times New Roman" w:hAnsi="Times New Roman" w:cs="Times New Roman"/>
        </w:rPr>
        <w:t xml:space="preserve"> : UTENTE,</w:t>
      </w:r>
      <w:r w:rsidR="00E5471A" w:rsidRPr="00DF41CF">
        <w:rPr>
          <w:rFonts w:ascii="Times New Roman" w:hAnsi="Times New Roman" w:cs="Times New Roman"/>
        </w:rPr>
        <w:t xml:space="preserve"> livello, data_nomina</w:t>
      </w:r>
      <w:r w:rsidR="00BC4B54" w:rsidRPr="00DF41CF">
        <w:rPr>
          <w:rFonts w:ascii="Times New Roman" w:hAnsi="Times New Roman" w:cs="Times New Roman"/>
        </w:rPr>
        <w:t>, notifica : UTENTE</w:t>
      </w:r>
      <w:r w:rsidR="00E5471A" w:rsidRPr="00DF41CF">
        <w:rPr>
          <w:rFonts w:ascii="Times New Roman" w:hAnsi="Times New Roman" w:cs="Times New Roman"/>
        </w:rPr>
        <w:t>)</w:t>
      </w:r>
    </w:p>
    <w:p w14:paraId="25BC0301" w14:textId="64EF874C" w:rsidR="00DE7BFF" w:rsidRPr="00DF41CF" w:rsidRDefault="00E5471A">
      <w:pPr>
        <w:rPr>
          <w:rFonts w:ascii="Times New Roman" w:hAnsi="Times New Roman" w:cs="Times New Roman"/>
        </w:rPr>
      </w:pPr>
      <w:r w:rsidRPr="00DF41CF">
        <w:rPr>
          <w:rFonts w:ascii="Times New Roman" w:hAnsi="Times New Roman" w:cs="Times New Roman"/>
        </w:rPr>
        <w:t>ESAME(</w:t>
      </w:r>
      <w:r w:rsidRPr="00DF41CF">
        <w:rPr>
          <w:rFonts w:ascii="Times New Roman" w:hAnsi="Times New Roman" w:cs="Times New Roman"/>
          <w:u w:val="single"/>
        </w:rPr>
        <w:t>id_esame</w:t>
      </w:r>
      <w:r w:rsidRPr="00DF41CF">
        <w:rPr>
          <w:rFonts w:ascii="Times New Roman" w:hAnsi="Times New Roman" w:cs="Times New Roman"/>
        </w:rPr>
        <w:t>, nome_esame, corso, anno_corso</w:t>
      </w:r>
      <w:r w:rsidR="00DE7BFF" w:rsidRPr="00DF41CF">
        <w:rPr>
          <w:rFonts w:ascii="Times New Roman" w:hAnsi="Times New Roman" w:cs="Times New Roman"/>
        </w:rPr>
        <w:t>, semest</w:t>
      </w:r>
      <w:r w:rsidR="00225711" w:rsidRPr="00DF41CF">
        <w:rPr>
          <w:rFonts w:ascii="Times New Roman" w:hAnsi="Times New Roman" w:cs="Times New Roman"/>
        </w:rPr>
        <w:t>r</w:t>
      </w:r>
      <w:r w:rsidR="00DE7BFF" w:rsidRPr="00DF41CF">
        <w:rPr>
          <w:rFonts w:ascii="Times New Roman" w:hAnsi="Times New Roman" w:cs="Times New Roman"/>
        </w:rPr>
        <w:t>e, cfu)</w:t>
      </w:r>
    </w:p>
    <w:p w14:paraId="321F3E41" w14:textId="0FA6C6D0" w:rsidR="00DE7BFF" w:rsidRPr="00DF41CF" w:rsidRDefault="00DE7BFF">
      <w:pPr>
        <w:rPr>
          <w:rFonts w:ascii="Times New Roman" w:hAnsi="Times New Roman" w:cs="Times New Roman"/>
        </w:rPr>
      </w:pPr>
      <w:r w:rsidRPr="00DF41CF">
        <w:rPr>
          <w:rFonts w:ascii="Times New Roman" w:hAnsi="Times New Roman" w:cs="Times New Roman"/>
        </w:rPr>
        <w:t>GRUPPO(</w:t>
      </w:r>
      <w:r w:rsidRPr="00DF41CF">
        <w:rPr>
          <w:rFonts w:ascii="Times New Roman" w:hAnsi="Times New Roman" w:cs="Times New Roman"/>
          <w:u w:val="single"/>
        </w:rPr>
        <w:t>id_gruppo</w:t>
      </w:r>
      <w:r w:rsidRPr="00DF41CF">
        <w:rPr>
          <w:rFonts w:ascii="Times New Roman" w:hAnsi="Times New Roman" w:cs="Times New Roman"/>
        </w:rPr>
        <w:t xml:space="preserve">, nome_gruppo, </w:t>
      </w:r>
      <w:r w:rsidR="00827BC9" w:rsidRPr="00DF41CF">
        <w:rPr>
          <w:rFonts w:ascii="Times New Roman" w:hAnsi="Times New Roman" w:cs="Times New Roman"/>
        </w:rPr>
        <w:t>link_</w:t>
      </w:r>
      <w:r w:rsidRPr="00DF41CF">
        <w:rPr>
          <w:rFonts w:ascii="Times New Roman" w:hAnsi="Times New Roman" w:cs="Times New Roman"/>
        </w:rPr>
        <w:t>chat, descrizione, max_partecipanti)</w:t>
      </w:r>
    </w:p>
    <w:p w14:paraId="4E8E3EC6" w14:textId="7DB525C0" w:rsidR="00AA06C8" w:rsidRPr="00DF41CF" w:rsidRDefault="00DE7BFF">
      <w:pPr>
        <w:rPr>
          <w:rFonts w:ascii="Times New Roman" w:hAnsi="Times New Roman" w:cs="Times New Roman"/>
        </w:rPr>
      </w:pPr>
      <w:r w:rsidRPr="00DF41CF">
        <w:rPr>
          <w:rFonts w:ascii="Times New Roman" w:hAnsi="Times New Roman" w:cs="Times New Roman"/>
        </w:rPr>
        <w:t>MATERIALE(</w:t>
      </w:r>
      <w:r w:rsidRPr="00DF41CF">
        <w:rPr>
          <w:rFonts w:ascii="Times New Roman" w:hAnsi="Times New Roman" w:cs="Times New Roman"/>
          <w:u w:val="single"/>
        </w:rPr>
        <w:t>nome_file</w:t>
      </w:r>
      <w:r w:rsidRPr="00DF41CF">
        <w:rPr>
          <w:rFonts w:ascii="Times New Roman" w:hAnsi="Times New Roman" w:cs="Times New Roman"/>
        </w:rPr>
        <w:t xml:space="preserve">, descrizione, </w:t>
      </w:r>
      <w:r w:rsidR="009E2579" w:rsidRPr="00DF41CF">
        <w:rPr>
          <w:rFonts w:ascii="Times New Roman" w:hAnsi="Times New Roman" w:cs="Times New Roman"/>
        </w:rPr>
        <w:t>tipo, file, url, data_caricamento</w:t>
      </w:r>
      <w:r w:rsidRPr="00DF41CF">
        <w:rPr>
          <w:rFonts w:ascii="Times New Roman" w:hAnsi="Times New Roman" w:cs="Times New Roman"/>
        </w:rPr>
        <w:t>)</w:t>
      </w:r>
    </w:p>
    <w:p w14:paraId="3FEE7249" w14:textId="27C54C4C" w:rsidR="00AA06C8" w:rsidRPr="00DF41CF" w:rsidRDefault="00AA06C8">
      <w:pPr>
        <w:rPr>
          <w:rFonts w:ascii="Times New Roman" w:hAnsi="Times New Roman" w:cs="Times New Roman"/>
        </w:rPr>
      </w:pPr>
      <w:r w:rsidRPr="00DF41CF">
        <w:rPr>
          <w:rFonts w:ascii="Times New Roman" w:hAnsi="Times New Roman" w:cs="Times New Roman"/>
        </w:rPr>
        <w:t>PARTECIPAZIONE(</w:t>
      </w:r>
      <w:r w:rsidRPr="00DF41CF">
        <w:rPr>
          <w:rFonts w:ascii="Times New Roman" w:hAnsi="Times New Roman" w:cs="Times New Roman"/>
          <w:u w:val="single"/>
        </w:rPr>
        <w:t>studente</w:t>
      </w:r>
      <w:r w:rsidRPr="00DF41CF">
        <w:rPr>
          <w:rFonts w:ascii="Times New Roman" w:hAnsi="Times New Roman" w:cs="Times New Roman"/>
        </w:rPr>
        <w:t xml:space="preserve"> : STUDENTE, </w:t>
      </w:r>
      <w:r w:rsidRPr="00DF41CF">
        <w:rPr>
          <w:rFonts w:ascii="Times New Roman" w:hAnsi="Times New Roman" w:cs="Times New Roman"/>
          <w:u w:val="single"/>
        </w:rPr>
        <w:t>id_gruppo</w:t>
      </w:r>
      <w:r w:rsidRPr="00DF41CF">
        <w:rPr>
          <w:rFonts w:ascii="Times New Roman" w:hAnsi="Times New Roman" w:cs="Times New Roman"/>
        </w:rPr>
        <w:t xml:space="preserve"> : GRUPPO</w:t>
      </w:r>
      <w:r w:rsidR="00400EB6" w:rsidRPr="00DF41CF">
        <w:rPr>
          <w:rFonts w:ascii="Times New Roman" w:hAnsi="Times New Roman" w:cs="Times New Roman"/>
        </w:rPr>
        <w:t>, data_iscrizione, stato</w:t>
      </w:r>
      <w:r w:rsidRPr="00DF41CF">
        <w:rPr>
          <w:rFonts w:ascii="Times New Roman" w:hAnsi="Times New Roman" w:cs="Times New Roman"/>
        </w:rPr>
        <w:t xml:space="preserve"> )</w:t>
      </w:r>
    </w:p>
    <w:p w14:paraId="1E3EF928" w14:textId="4037521B" w:rsidR="00400EB6" w:rsidRPr="00DF41CF" w:rsidRDefault="00400EB6">
      <w:pPr>
        <w:rPr>
          <w:rFonts w:ascii="Times New Roman" w:hAnsi="Times New Roman" w:cs="Times New Roman"/>
        </w:rPr>
      </w:pPr>
      <w:r w:rsidRPr="00DF41CF">
        <w:rPr>
          <w:rFonts w:ascii="Times New Roman" w:hAnsi="Times New Roman" w:cs="Times New Roman"/>
        </w:rPr>
        <w:t>SUPPORTO(</w:t>
      </w:r>
      <w:r w:rsidRPr="00DF41CF">
        <w:rPr>
          <w:rFonts w:ascii="Times New Roman" w:hAnsi="Times New Roman" w:cs="Times New Roman"/>
          <w:u w:val="single"/>
        </w:rPr>
        <w:t>tutor</w:t>
      </w:r>
      <w:r w:rsidRPr="00DF41CF">
        <w:rPr>
          <w:rFonts w:ascii="Times New Roman" w:hAnsi="Times New Roman" w:cs="Times New Roman"/>
        </w:rPr>
        <w:t xml:space="preserve"> : TUTOR, </w:t>
      </w:r>
      <w:r w:rsidRPr="00DF41CF">
        <w:rPr>
          <w:rFonts w:ascii="Times New Roman" w:hAnsi="Times New Roman" w:cs="Times New Roman"/>
          <w:u w:val="single"/>
        </w:rPr>
        <w:t>id_gruppo</w:t>
      </w:r>
      <w:r w:rsidRPr="00DF41CF">
        <w:rPr>
          <w:rFonts w:ascii="Times New Roman" w:hAnsi="Times New Roman" w:cs="Times New Roman"/>
        </w:rPr>
        <w:t xml:space="preserve"> : GRUPPO, punteggio)</w:t>
      </w:r>
    </w:p>
    <w:p w14:paraId="62DE895F" w14:textId="002CFCCD" w:rsidR="00400EB6" w:rsidRPr="00DF41CF" w:rsidRDefault="00400EB6">
      <w:pPr>
        <w:rPr>
          <w:rFonts w:ascii="Times New Roman" w:hAnsi="Times New Roman" w:cs="Times New Roman"/>
          <w:u w:val="single"/>
        </w:rPr>
      </w:pPr>
      <w:r w:rsidRPr="00DF41CF">
        <w:rPr>
          <w:rFonts w:ascii="Times New Roman" w:hAnsi="Times New Roman" w:cs="Times New Roman"/>
        </w:rPr>
        <w:t>GESTIONE(</w:t>
      </w:r>
      <w:r w:rsidRPr="00DF41CF">
        <w:rPr>
          <w:rFonts w:ascii="Times New Roman" w:hAnsi="Times New Roman" w:cs="Times New Roman"/>
          <w:u w:val="single"/>
        </w:rPr>
        <w:t>admin</w:t>
      </w:r>
      <w:r w:rsidRPr="00DF41CF">
        <w:rPr>
          <w:rFonts w:ascii="Times New Roman" w:hAnsi="Times New Roman" w:cs="Times New Roman"/>
        </w:rPr>
        <w:t xml:space="preserve"> : ADMIN, </w:t>
      </w:r>
      <w:r w:rsidR="0010479F" w:rsidRPr="00DF41CF">
        <w:rPr>
          <w:rFonts w:ascii="Times New Roman" w:hAnsi="Times New Roman" w:cs="Times New Roman"/>
          <w:u w:val="single"/>
        </w:rPr>
        <w:t>id_gruppo</w:t>
      </w:r>
      <w:r w:rsidR="0010479F" w:rsidRPr="00DF41CF">
        <w:rPr>
          <w:rFonts w:ascii="Times New Roman" w:hAnsi="Times New Roman" w:cs="Times New Roman"/>
        </w:rPr>
        <w:t xml:space="preserve"> : GRUPPO)</w:t>
      </w:r>
    </w:p>
    <w:p w14:paraId="673F24B6" w14:textId="1C61B1DF" w:rsidR="0062157B" w:rsidRPr="00DF41CF" w:rsidRDefault="00C46CF4">
      <w:pPr>
        <w:rPr>
          <w:rFonts w:ascii="Times New Roman" w:hAnsi="Times New Roman" w:cs="Times New Roman"/>
        </w:rPr>
      </w:pPr>
      <w:r w:rsidRPr="00DF41CF">
        <w:rPr>
          <w:rFonts w:ascii="Times New Roman" w:hAnsi="Times New Roman" w:cs="Times New Roman"/>
        </w:rPr>
        <w:t>SVOLGIMENTO(</w:t>
      </w:r>
      <w:r w:rsidRPr="00DF41CF">
        <w:rPr>
          <w:rFonts w:ascii="Times New Roman" w:hAnsi="Times New Roman" w:cs="Times New Roman"/>
          <w:u w:val="single"/>
        </w:rPr>
        <w:t>studente</w:t>
      </w:r>
      <w:r w:rsidRPr="00DF41CF">
        <w:rPr>
          <w:rFonts w:ascii="Times New Roman" w:hAnsi="Times New Roman" w:cs="Times New Roman"/>
        </w:rPr>
        <w:t xml:space="preserve"> : STUDENTE, </w:t>
      </w:r>
      <w:r w:rsidRPr="00DF41CF">
        <w:rPr>
          <w:rFonts w:ascii="Times New Roman" w:hAnsi="Times New Roman" w:cs="Times New Roman"/>
          <w:u w:val="single"/>
        </w:rPr>
        <w:t>id_esame</w:t>
      </w:r>
      <w:r w:rsidRPr="00DF41CF">
        <w:rPr>
          <w:rFonts w:ascii="Times New Roman" w:hAnsi="Times New Roman" w:cs="Times New Roman"/>
        </w:rPr>
        <w:t xml:space="preserve"> : ESAME, data_svolgimento)</w:t>
      </w:r>
    </w:p>
    <w:p w14:paraId="32F67501" w14:textId="34CBE7FD" w:rsidR="0047076D" w:rsidRPr="00DF41CF" w:rsidRDefault="0047076D">
      <w:pPr>
        <w:rPr>
          <w:rFonts w:ascii="Times New Roman" w:hAnsi="Times New Roman" w:cs="Times New Roman"/>
        </w:rPr>
      </w:pPr>
      <w:r w:rsidRPr="00DF41CF">
        <w:rPr>
          <w:rFonts w:ascii="Times New Roman" w:hAnsi="Times New Roman" w:cs="Times New Roman"/>
        </w:rPr>
        <w:t>ASSEGNAZIONE(</w:t>
      </w:r>
      <w:r w:rsidRPr="00DF41CF">
        <w:rPr>
          <w:rFonts w:ascii="Times New Roman" w:hAnsi="Times New Roman" w:cs="Times New Roman"/>
          <w:u w:val="single"/>
        </w:rPr>
        <w:t xml:space="preserve">id_esame </w:t>
      </w:r>
      <w:r w:rsidRPr="00DF41CF">
        <w:rPr>
          <w:rFonts w:ascii="Times New Roman" w:hAnsi="Times New Roman" w:cs="Times New Roman"/>
        </w:rPr>
        <w:t xml:space="preserve"> : ESAME, </w:t>
      </w:r>
      <w:r w:rsidRPr="00DF41CF">
        <w:rPr>
          <w:rFonts w:ascii="Times New Roman" w:hAnsi="Times New Roman" w:cs="Times New Roman"/>
          <w:u w:val="single"/>
        </w:rPr>
        <w:t>id_gruppo</w:t>
      </w:r>
      <w:r w:rsidRPr="00DF41CF">
        <w:rPr>
          <w:rFonts w:ascii="Times New Roman" w:hAnsi="Times New Roman" w:cs="Times New Roman"/>
        </w:rPr>
        <w:t xml:space="preserve"> : GRUPPO, periodo)</w:t>
      </w:r>
    </w:p>
    <w:p w14:paraId="673F24B7" w14:textId="629FCEF8" w:rsidR="0062157B" w:rsidRPr="00DF41CF" w:rsidRDefault="00673C32">
      <w:pPr>
        <w:rPr>
          <w:rFonts w:ascii="Times New Roman" w:hAnsi="Times New Roman" w:cs="Times New Roman"/>
        </w:rPr>
      </w:pPr>
      <w:r w:rsidRPr="00DF41CF">
        <w:rPr>
          <w:rFonts w:ascii="Times New Roman" w:hAnsi="Times New Roman" w:cs="Times New Roman"/>
        </w:rPr>
        <w:t>CONDIVISIONE(</w:t>
      </w:r>
      <w:r w:rsidR="00930FC1" w:rsidRPr="00DF41CF">
        <w:rPr>
          <w:rFonts w:ascii="Times New Roman" w:hAnsi="Times New Roman" w:cs="Times New Roman"/>
          <w:u w:val="single"/>
        </w:rPr>
        <w:t>file</w:t>
      </w:r>
      <w:r w:rsidR="00930FC1" w:rsidRPr="00DF41CF">
        <w:rPr>
          <w:rFonts w:ascii="Times New Roman" w:hAnsi="Times New Roman" w:cs="Times New Roman"/>
        </w:rPr>
        <w:t xml:space="preserve">: MATERIALE, </w:t>
      </w:r>
      <w:r w:rsidR="00311476" w:rsidRPr="00DF41CF">
        <w:rPr>
          <w:rFonts w:ascii="Times New Roman" w:hAnsi="Times New Roman" w:cs="Times New Roman"/>
          <w:u w:val="single"/>
        </w:rPr>
        <w:t>id_gruppo</w:t>
      </w:r>
      <w:r w:rsidR="00311476" w:rsidRPr="00DF41CF">
        <w:rPr>
          <w:rFonts w:ascii="Times New Roman" w:hAnsi="Times New Roman" w:cs="Times New Roman"/>
        </w:rPr>
        <w:t>: GRUPPO</w:t>
      </w:r>
      <w:r w:rsidRPr="00DF41CF">
        <w:rPr>
          <w:rFonts w:ascii="Times New Roman" w:hAnsi="Times New Roman" w:cs="Times New Roman"/>
        </w:rPr>
        <w:t>)</w:t>
      </w:r>
    </w:p>
    <w:p w14:paraId="673F24B8" w14:textId="77777777" w:rsidR="0062157B" w:rsidRPr="000B6988" w:rsidRDefault="0062157B">
      <w:pPr>
        <w:rPr>
          <w:rFonts w:ascii="Times New Roman" w:hAnsi="Times New Roman" w:cs="Times New Roman"/>
          <w:b/>
          <w:bCs/>
        </w:rPr>
      </w:pPr>
    </w:p>
    <w:p w14:paraId="527855E6" w14:textId="77777777" w:rsidR="00C66EAC" w:rsidRPr="000B6988" w:rsidRDefault="00C66EAC">
      <w:pPr>
        <w:rPr>
          <w:rFonts w:ascii="Times New Roman" w:hAnsi="Times New Roman" w:cs="Times New Roman"/>
          <w:b/>
          <w:bCs/>
        </w:rPr>
      </w:pPr>
    </w:p>
    <w:p w14:paraId="05CA24A2" w14:textId="77777777" w:rsidR="00C66EAC" w:rsidRPr="000B6988" w:rsidRDefault="00C66EAC">
      <w:pPr>
        <w:rPr>
          <w:rFonts w:ascii="Times New Roman" w:hAnsi="Times New Roman" w:cs="Times New Roman"/>
          <w:b/>
          <w:bCs/>
        </w:rPr>
      </w:pPr>
    </w:p>
    <w:p w14:paraId="16B557CC" w14:textId="77777777" w:rsidR="00C66EAC" w:rsidRPr="000B6988" w:rsidRDefault="00C66EAC">
      <w:pPr>
        <w:rPr>
          <w:rFonts w:ascii="Times New Roman" w:hAnsi="Times New Roman" w:cs="Times New Roman"/>
          <w:b/>
          <w:bCs/>
        </w:rPr>
      </w:pPr>
    </w:p>
    <w:p w14:paraId="06311B19" w14:textId="77777777" w:rsidR="00C66EAC" w:rsidRPr="000B6988" w:rsidRDefault="00C66EAC">
      <w:pPr>
        <w:rPr>
          <w:rFonts w:ascii="Times New Roman" w:hAnsi="Times New Roman" w:cs="Times New Roman"/>
          <w:b/>
          <w:bCs/>
        </w:rPr>
      </w:pPr>
    </w:p>
    <w:p w14:paraId="226B294C" w14:textId="77777777" w:rsidR="00C66EAC" w:rsidRPr="000B6988" w:rsidRDefault="00C66EAC">
      <w:pPr>
        <w:rPr>
          <w:rFonts w:ascii="Times New Roman" w:hAnsi="Times New Roman" w:cs="Times New Roman"/>
          <w:b/>
          <w:bCs/>
        </w:rPr>
      </w:pPr>
    </w:p>
    <w:p w14:paraId="43998786" w14:textId="77777777" w:rsidR="00C66EAC" w:rsidRPr="000B6988" w:rsidRDefault="00C66EAC">
      <w:pPr>
        <w:rPr>
          <w:rFonts w:ascii="Times New Roman" w:hAnsi="Times New Roman" w:cs="Times New Roman"/>
          <w:b/>
          <w:bCs/>
        </w:rPr>
      </w:pPr>
    </w:p>
    <w:p w14:paraId="36592072" w14:textId="77777777" w:rsidR="00C66EAC" w:rsidRPr="000B6988" w:rsidRDefault="00C66EAC">
      <w:pPr>
        <w:rPr>
          <w:rFonts w:ascii="Times New Roman" w:hAnsi="Times New Roman" w:cs="Times New Roman"/>
          <w:b/>
          <w:bCs/>
        </w:rPr>
      </w:pPr>
    </w:p>
    <w:p w14:paraId="5C9C7AE2" w14:textId="77777777" w:rsidR="00C66EAC" w:rsidRPr="000B6988" w:rsidRDefault="00C66EAC">
      <w:pPr>
        <w:rPr>
          <w:rFonts w:ascii="Times New Roman" w:hAnsi="Times New Roman" w:cs="Times New Roman"/>
          <w:b/>
          <w:bCs/>
        </w:rPr>
      </w:pPr>
    </w:p>
    <w:p w14:paraId="06531579" w14:textId="77777777" w:rsidR="00311476" w:rsidRDefault="00311476">
      <w:pPr>
        <w:rPr>
          <w:rFonts w:ascii="Times New Roman" w:hAnsi="Times New Roman" w:cs="Times New Roman"/>
          <w:b/>
          <w:bCs/>
          <w:sz w:val="28"/>
          <w:szCs w:val="28"/>
        </w:rPr>
      </w:pPr>
    </w:p>
    <w:p w14:paraId="742F82B7" w14:textId="77777777" w:rsidR="00D04EEC" w:rsidRDefault="00D04EEC">
      <w:pPr>
        <w:rPr>
          <w:rFonts w:ascii="Times New Roman" w:hAnsi="Times New Roman" w:cs="Times New Roman"/>
          <w:b/>
          <w:bCs/>
          <w:sz w:val="32"/>
          <w:szCs w:val="32"/>
        </w:rPr>
      </w:pPr>
    </w:p>
    <w:p w14:paraId="0C351475" w14:textId="77777777" w:rsidR="004D231C" w:rsidRPr="004D231C" w:rsidRDefault="004D231C" w:rsidP="004D231C">
      <w:pPr>
        <w:suppressAutoHyphens w:val="0"/>
        <w:spacing w:before="100" w:beforeAutospacing="1" w:after="100" w:afterAutospacing="1" w:line="240" w:lineRule="auto"/>
        <w:outlineLvl w:val="1"/>
        <w:rPr>
          <w:rFonts w:eastAsia="Times New Roman" w:cs="Times New Roman"/>
          <w:b/>
          <w:bCs/>
          <w:sz w:val="36"/>
          <w:szCs w:val="36"/>
          <w:lang w:val="it-IT" w:eastAsia="it-IT"/>
        </w:rPr>
      </w:pPr>
      <w:r w:rsidRPr="004D231C">
        <w:rPr>
          <w:rFonts w:eastAsia="Times New Roman" w:cs="Times New Roman"/>
          <w:b/>
          <w:bCs/>
          <w:sz w:val="36"/>
          <w:szCs w:val="36"/>
          <w:lang w:val="it-IT" w:eastAsia="it-IT"/>
        </w:rPr>
        <w:t>Capitolo 5 – Vincoli</w:t>
      </w:r>
    </w:p>
    <w:p w14:paraId="6B5E7BDB" w14:textId="77777777" w:rsidR="004D231C" w:rsidRPr="004D231C" w:rsidRDefault="004D231C" w:rsidP="004D231C">
      <w:pPr>
        <w:suppressAutoHyphens w:val="0"/>
        <w:spacing w:before="100" w:beforeAutospacing="1" w:after="100" w:afterAutospacing="1" w:line="240" w:lineRule="auto"/>
        <w:outlineLvl w:val="2"/>
        <w:rPr>
          <w:rFonts w:eastAsia="Times New Roman" w:cs="Times New Roman"/>
          <w:b/>
          <w:bCs/>
          <w:sz w:val="27"/>
          <w:szCs w:val="27"/>
          <w:lang w:val="it-IT" w:eastAsia="it-IT"/>
        </w:rPr>
      </w:pPr>
      <w:r w:rsidRPr="004D231C">
        <w:rPr>
          <w:rFonts w:eastAsia="Times New Roman" w:cs="Times New Roman"/>
          <w:b/>
          <w:bCs/>
          <w:sz w:val="27"/>
          <w:szCs w:val="27"/>
          <w:lang w:val="it-IT" w:eastAsia="it-IT"/>
        </w:rPr>
        <w:t>5.1 Descrizione generale dei vincoli</w:t>
      </w:r>
    </w:p>
    <w:p w14:paraId="22C278F8" w14:textId="77777777" w:rsidR="004D231C" w:rsidRPr="00000DD9" w:rsidRDefault="004D231C" w:rsidP="004D231C">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La definizione dei vincoli ha lo scopo di specificare le regole che il database deve rispettare per garantire la correttezza, la validità e la coerenza dei dati memorizzati.</w:t>
      </w:r>
    </w:p>
    <w:p w14:paraId="19A7980A" w14:textId="77777777" w:rsidR="004D231C" w:rsidRPr="00000DD9" w:rsidRDefault="004D231C" w:rsidP="004D231C">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I vincoli permettono di controllare l’inserimento, la modifica e la cancellazione delle informazioni, impedendo la presenza di valori non ammessi, duplicazioni, riferimenti inesistenti o combinazioni di dati incompatibili con il significato del sistema.</w:t>
      </w:r>
    </w:p>
    <w:p w14:paraId="4D807838" w14:textId="77777777" w:rsidR="004D231C" w:rsidRPr="00000DD9" w:rsidRDefault="004D231C" w:rsidP="004D231C">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Nel modello progettato, i vincoli riguardano principalmente:</w:t>
      </w:r>
    </w:p>
    <w:p w14:paraId="5490EC36"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l’identificazione univoca delle entità e delle associazioni;</w:t>
      </w:r>
    </w:p>
    <w:p w14:paraId="56C2B4B9"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l’ammissibilità dei valori attribuiti ai singoli campi;</w:t>
      </w:r>
    </w:p>
    <w:p w14:paraId="069C06A3"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la coerenza tra gli attributi appartenenti alla stessa tupla;</w:t>
      </w:r>
    </w:p>
    <w:p w14:paraId="2AB73E22"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i collegamenti tra le tabelle mediante chiavi esterne;</w:t>
      </w:r>
    </w:p>
    <w:p w14:paraId="52D76A8E"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il rispetto delle cardinalità definite nello schema E-R;</w:t>
      </w:r>
    </w:p>
    <w:p w14:paraId="2D1F9903"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la coerenza tra il ruolo dell’utente e la relativa specializzazione;</w:t>
      </w:r>
    </w:p>
    <w:p w14:paraId="303DD03F" w14:textId="77777777" w:rsidR="004D231C" w:rsidRPr="00000DD9" w:rsidRDefault="004D231C" w:rsidP="004D231C">
      <w:pPr>
        <w:numPr>
          <w:ilvl w:val="0"/>
          <w:numId w:val="11"/>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le regole applicative, come il limite massimo di partecipanti previsto per ciascun gruppo.</w:t>
      </w:r>
    </w:p>
    <w:p w14:paraId="4E6AD7A7" w14:textId="199088BA" w:rsidR="004D231C" w:rsidRPr="00000DD9" w:rsidRDefault="004D231C" w:rsidP="004D231C">
      <w:pPr>
        <w:suppressAutoHyphens w:val="0"/>
        <w:spacing w:before="100" w:beforeAutospacing="1" w:after="100" w:afterAutospacing="1" w:line="240" w:lineRule="auto"/>
        <w:rPr>
          <w:rFonts w:ascii="Times New Roman" w:eastAsia="Times New Roman" w:hAnsi="Times New Roman" w:cs="Times New Roman"/>
          <w:sz w:val="22"/>
          <w:szCs w:val="22"/>
          <w:lang w:val="it-IT" w:eastAsia="it-IT"/>
        </w:rPr>
      </w:pPr>
      <w:r w:rsidRPr="00000DD9">
        <w:rPr>
          <w:rFonts w:ascii="Times New Roman" w:eastAsia="Times New Roman" w:hAnsi="Times New Roman" w:cs="Times New Roman"/>
          <w:lang w:val="it-IT" w:eastAsia="it-IT"/>
        </w:rPr>
        <w:t xml:space="preserve">I vincoli vengono distinti in vincoli di dominio, vincoli di tupla, vincoli strutturali e vincoli semantici. Alcuni possono essere implementati direttamente attraverso i costrutti del database, come chiavi primarie, chiavi esterne, vincoli </w:t>
      </w:r>
      <w:r w:rsidRPr="00000DD9">
        <w:rPr>
          <w:rFonts w:eastAsia="Times New Roman" w:cs="Courier New"/>
          <w:b/>
          <w:bCs/>
          <w:sz w:val="22"/>
          <w:szCs w:val="22"/>
          <w:lang w:val="it-IT" w:eastAsia="it-IT"/>
        </w:rPr>
        <w:t>UNIQUE</w:t>
      </w:r>
      <w:r w:rsidRPr="00000DD9">
        <w:rPr>
          <w:rFonts w:ascii="Times New Roman" w:eastAsia="Times New Roman" w:hAnsi="Times New Roman" w:cs="Times New Roman"/>
          <w:sz w:val="28"/>
          <w:szCs w:val="28"/>
          <w:lang w:val="it-IT" w:eastAsia="it-IT"/>
        </w:rPr>
        <w:t xml:space="preserve"> </w:t>
      </w:r>
      <w:r w:rsidRPr="00000DD9">
        <w:rPr>
          <w:rFonts w:ascii="Times New Roman" w:eastAsia="Times New Roman" w:hAnsi="Times New Roman" w:cs="Times New Roman"/>
          <w:lang w:val="it-IT" w:eastAsia="it-IT"/>
        </w:rPr>
        <w:t xml:space="preserve">e </w:t>
      </w:r>
      <w:r w:rsidRPr="00000DD9">
        <w:rPr>
          <w:rFonts w:eastAsia="Times New Roman" w:cs="Times New Roman"/>
          <w:b/>
          <w:bCs/>
          <w:sz w:val="22"/>
          <w:szCs w:val="22"/>
          <w:lang w:val="it-IT" w:eastAsia="it-IT"/>
        </w:rPr>
        <w:t>NOT NULL</w:t>
      </w:r>
      <w:r w:rsidRPr="00000DD9">
        <w:rPr>
          <w:rFonts w:ascii="Times New Roman" w:eastAsia="Times New Roman" w:hAnsi="Times New Roman" w:cs="Times New Roman"/>
          <w:sz w:val="22"/>
          <w:szCs w:val="22"/>
          <w:lang w:val="it-IT" w:eastAsia="it-IT"/>
        </w:rPr>
        <w:t xml:space="preserve"> </w:t>
      </w:r>
      <w:r w:rsidRPr="00000DD9">
        <w:rPr>
          <w:rFonts w:ascii="Times New Roman" w:eastAsia="Times New Roman" w:hAnsi="Times New Roman" w:cs="Times New Roman"/>
          <w:lang w:val="it-IT" w:eastAsia="it-IT"/>
        </w:rPr>
        <w:t>e. Altri, soprattutto quelli che coinvolgono più tabelle o richiedono il conteggio di più record, devono essere gestiti mediante trigger oppure attraverso controlli applicativi</w:t>
      </w:r>
      <w:r w:rsidRPr="00000DD9">
        <w:rPr>
          <w:rFonts w:ascii="Times New Roman" w:eastAsia="Times New Roman" w:hAnsi="Times New Roman" w:cs="Times New Roman"/>
          <w:sz w:val="22"/>
          <w:szCs w:val="22"/>
          <w:lang w:val="it-IT" w:eastAsia="it-IT"/>
        </w:rPr>
        <w:t>.</w:t>
      </w:r>
    </w:p>
    <w:p w14:paraId="115AE38E" w14:textId="77777777" w:rsidR="007A416C" w:rsidRDefault="007A416C" w:rsidP="005C65BC">
      <w:pPr>
        <w:rPr>
          <w:rFonts w:ascii="Times New Roman" w:hAnsi="Times New Roman" w:cs="Times New Roman"/>
          <w:b/>
          <w:bCs/>
        </w:rPr>
      </w:pPr>
    </w:p>
    <w:p w14:paraId="1A34CF1F" w14:textId="77777777" w:rsidR="007A416C" w:rsidRDefault="007A416C" w:rsidP="005C65BC">
      <w:pPr>
        <w:rPr>
          <w:rFonts w:ascii="Times New Roman" w:hAnsi="Times New Roman" w:cs="Times New Roman"/>
          <w:b/>
          <w:bCs/>
        </w:rPr>
      </w:pPr>
    </w:p>
    <w:p w14:paraId="090872B6" w14:textId="77777777" w:rsidR="007A416C" w:rsidRDefault="007A416C" w:rsidP="005C65BC">
      <w:pPr>
        <w:rPr>
          <w:rFonts w:ascii="Times New Roman" w:hAnsi="Times New Roman" w:cs="Times New Roman"/>
          <w:b/>
          <w:bCs/>
        </w:rPr>
      </w:pPr>
    </w:p>
    <w:p w14:paraId="47202A46" w14:textId="77777777" w:rsidR="007A416C" w:rsidRDefault="007A416C" w:rsidP="005C65BC">
      <w:pPr>
        <w:rPr>
          <w:rFonts w:ascii="Times New Roman" w:hAnsi="Times New Roman" w:cs="Times New Roman"/>
          <w:b/>
          <w:bCs/>
        </w:rPr>
      </w:pPr>
    </w:p>
    <w:p w14:paraId="562F0434" w14:textId="77777777" w:rsidR="007A416C" w:rsidRDefault="007A416C" w:rsidP="005C65BC">
      <w:pPr>
        <w:rPr>
          <w:rFonts w:ascii="Times New Roman" w:hAnsi="Times New Roman" w:cs="Times New Roman"/>
          <w:b/>
          <w:bCs/>
        </w:rPr>
      </w:pPr>
    </w:p>
    <w:p w14:paraId="5E9FF9B7" w14:textId="77777777" w:rsidR="00C96FB1" w:rsidRDefault="00C96FB1" w:rsidP="00173FDB">
      <w:pPr>
        <w:rPr>
          <w:rFonts w:ascii="Times New Roman" w:hAnsi="Times New Roman" w:cs="Times New Roman"/>
          <w:b/>
          <w:bCs/>
        </w:rPr>
      </w:pPr>
    </w:p>
    <w:p w14:paraId="55F9E60F" w14:textId="77777777" w:rsidR="004D231C" w:rsidRDefault="004D231C" w:rsidP="00173FDB">
      <w:pPr>
        <w:rPr>
          <w:rFonts w:ascii="Times New Roman" w:hAnsi="Times New Roman" w:cs="Times New Roman"/>
          <w:b/>
          <w:bCs/>
          <w:sz w:val="28"/>
          <w:szCs w:val="28"/>
        </w:rPr>
      </w:pPr>
    </w:p>
    <w:p w14:paraId="0EF4329E" w14:textId="77777777" w:rsidR="00061AA9" w:rsidRDefault="00061AA9" w:rsidP="00173FDB">
      <w:pPr>
        <w:rPr>
          <w:rFonts w:cs="Times New Roman"/>
          <w:b/>
          <w:bCs/>
          <w:sz w:val="28"/>
          <w:szCs w:val="28"/>
        </w:rPr>
      </w:pPr>
    </w:p>
    <w:p w14:paraId="34E5670B" w14:textId="77777777" w:rsidR="00061AA9" w:rsidRDefault="00061AA9" w:rsidP="00173FDB">
      <w:pPr>
        <w:rPr>
          <w:rFonts w:cs="Times New Roman"/>
          <w:b/>
          <w:bCs/>
          <w:sz w:val="28"/>
          <w:szCs w:val="28"/>
        </w:rPr>
      </w:pPr>
    </w:p>
    <w:p w14:paraId="54D5A104" w14:textId="77777777" w:rsidR="00061AA9" w:rsidRDefault="00061AA9" w:rsidP="00173FDB">
      <w:pPr>
        <w:rPr>
          <w:rFonts w:cs="Times New Roman"/>
          <w:b/>
          <w:bCs/>
          <w:sz w:val="28"/>
          <w:szCs w:val="28"/>
        </w:rPr>
      </w:pPr>
    </w:p>
    <w:p w14:paraId="09228292" w14:textId="5FAEED62" w:rsidR="00173FDB" w:rsidRPr="00CC06C2" w:rsidRDefault="00491114" w:rsidP="00173FDB">
      <w:pPr>
        <w:rPr>
          <w:rFonts w:cs="Times New Roman"/>
          <w:b/>
          <w:bCs/>
          <w:sz w:val="28"/>
          <w:szCs w:val="28"/>
        </w:rPr>
      </w:pPr>
      <w:r w:rsidRPr="00CC06C2">
        <w:rPr>
          <w:rFonts w:cs="Times New Roman"/>
          <w:b/>
          <w:bCs/>
          <w:sz w:val="28"/>
          <w:szCs w:val="28"/>
        </w:rPr>
        <w:t>5.</w:t>
      </w:r>
      <w:r w:rsidR="00C96FB1" w:rsidRPr="00CC06C2">
        <w:rPr>
          <w:rFonts w:cs="Times New Roman"/>
          <w:b/>
          <w:bCs/>
          <w:sz w:val="28"/>
          <w:szCs w:val="28"/>
        </w:rPr>
        <w:t>2</w:t>
      </w:r>
      <w:r w:rsidR="003A2E7C" w:rsidRPr="00CC06C2">
        <w:rPr>
          <w:rFonts w:cs="Times New Roman"/>
          <w:b/>
          <w:bCs/>
          <w:sz w:val="28"/>
          <w:szCs w:val="28"/>
        </w:rPr>
        <w:t xml:space="preserve"> </w:t>
      </w:r>
      <w:r w:rsidR="00173FDB" w:rsidRPr="00CC06C2">
        <w:rPr>
          <w:rFonts w:cs="Times New Roman"/>
          <w:b/>
          <w:bCs/>
          <w:sz w:val="28"/>
          <w:szCs w:val="28"/>
        </w:rPr>
        <w:t>Vincoli di dominio</w:t>
      </w:r>
    </w:p>
    <w:tbl>
      <w:tblPr>
        <w:tblStyle w:val="Grigliatabella"/>
        <w:tblW w:w="0" w:type="auto"/>
        <w:tblLook w:val="04A0" w:firstRow="1" w:lastRow="0" w:firstColumn="1" w:lastColumn="0" w:noHBand="0" w:noVBand="1"/>
      </w:tblPr>
      <w:tblGrid>
        <w:gridCol w:w="3116"/>
        <w:gridCol w:w="3117"/>
        <w:gridCol w:w="3117"/>
      </w:tblGrid>
      <w:tr w:rsidR="008F7EF3" w14:paraId="00CB89CE" w14:textId="77777777" w:rsidTr="008F7EF3">
        <w:tc>
          <w:tcPr>
            <w:tcW w:w="3116" w:type="dxa"/>
          </w:tcPr>
          <w:p w14:paraId="22BC65AE" w14:textId="01FD8481" w:rsidR="008F7EF3" w:rsidRDefault="008F7EF3" w:rsidP="008F7EF3">
            <w:pPr>
              <w:jc w:val="center"/>
              <w:rPr>
                <w:rFonts w:ascii="Times New Roman" w:hAnsi="Times New Roman" w:cs="Times New Roman"/>
                <w:b/>
                <w:bCs/>
              </w:rPr>
            </w:pPr>
            <w:r>
              <w:rPr>
                <w:rFonts w:ascii="Times New Roman" w:hAnsi="Times New Roman" w:cs="Times New Roman"/>
                <w:b/>
                <w:bCs/>
              </w:rPr>
              <w:t>Tabella</w:t>
            </w:r>
          </w:p>
        </w:tc>
        <w:tc>
          <w:tcPr>
            <w:tcW w:w="3117" w:type="dxa"/>
          </w:tcPr>
          <w:p w14:paraId="30958433" w14:textId="49486774" w:rsidR="008F7EF3" w:rsidRDefault="008F7EF3" w:rsidP="008F7EF3">
            <w:pPr>
              <w:jc w:val="center"/>
              <w:rPr>
                <w:rFonts w:ascii="Times New Roman" w:hAnsi="Times New Roman" w:cs="Times New Roman"/>
                <w:b/>
                <w:bCs/>
              </w:rPr>
            </w:pPr>
            <w:r>
              <w:rPr>
                <w:rFonts w:ascii="Times New Roman" w:hAnsi="Times New Roman" w:cs="Times New Roman"/>
                <w:b/>
                <w:bCs/>
              </w:rPr>
              <w:t>Attributo</w:t>
            </w:r>
          </w:p>
        </w:tc>
        <w:tc>
          <w:tcPr>
            <w:tcW w:w="3117" w:type="dxa"/>
          </w:tcPr>
          <w:p w14:paraId="72FD7702" w14:textId="011D9E5B" w:rsidR="008F7EF3" w:rsidRDefault="008F7EF3" w:rsidP="008F7EF3">
            <w:pPr>
              <w:jc w:val="center"/>
              <w:rPr>
                <w:rFonts w:ascii="Times New Roman" w:hAnsi="Times New Roman" w:cs="Times New Roman"/>
                <w:b/>
                <w:bCs/>
              </w:rPr>
            </w:pPr>
            <w:r>
              <w:rPr>
                <w:rFonts w:ascii="Times New Roman" w:hAnsi="Times New Roman" w:cs="Times New Roman"/>
                <w:b/>
                <w:bCs/>
              </w:rPr>
              <w:t>Vincolo</w:t>
            </w:r>
          </w:p>
        </w:tc>
      </w:tr>
      <w:tr w:rsidR="008F7EF3" w14:paraId="165D4E61" w14:textId="77777777" w:rsidTr="008F7EF3">
        <w:tc>
          <w:tcPr>
            <w:tcW w:w="3116" w:type="dxa"/>
          </w:tcPr>
          <w:p w14:paraId="1B7263E7" w14:textId="60380FB7" w:rsidR="008F7EF3" w:rsidRDefault="004E347D" w:rsidP="008F7EF3">
            <w:pPr>
              <w:jc w:val="center"/>
              <w:rPr>
                <w:rFonts w:ascii="Times New Roman" w:hAnsi="Times New Roman" w:cs="Times New Roman"/>
                <w:b/>
                <w:bCs/>
              </w:rPr>
            </w:pPr>
            <w:r>
              <w:rPr>
                <w:rFonts w:ascii="Times New Roman" w:hAnsi="Times New Roman" w:cs="Times New Roman"/>
                <w:b/>
                <w:bCs/>
              </w:rPr>
              <w:t>Utente</w:t>
            </w:r>
          </w:p>
        </w:tc>
        <w:tc>
          <w:tcPr>
            <w:tcW w:w="3117" w:type="dxa"/>
          </w:tcPr>
          <w:p w14:paraId="0E6F5403" w14:textId="32905C64" w:rsidR="008F7EF3" w:rsidRDefault="004E347D" w:rsidP="008F7EF3">
            <w:pPr>
              <w:jc w:val="center"/>
              <w:rPr>
                <w:rFonts w:ascii="Times New Roman" w:hAnsi="Times New Roman" w:cs="Times New Roman"/>
                <w:b/>
                <w:bCs/>
              </w:rPr>
            </w:pPr>
            <w:r>
              <w:rPr>
                <w:rFonts w:ascii="Times New Roman" w:hAnsi="Times New Roman" w:cs="Times New Roman"/>
                <w:b/>
                <w:bCs/>
              </w:rPr>
              <w:t>ruolo</w:t>
            </w:r>
          </w:p>
        </w:tc>
        <w:tc>
          <w:tcPr>
            <w:tcW w:w="3117" w:type="dxa"/>
          </w:tcPr>
          <w:p w14:paraId="5FF6B3D1" w14:textId="4A44E3B9" w:rsidR="008F7EF3" w:rsidRDefault="00F02D74" w:rsidP="008F7EF3">
            <w:pPr>
              <w:jc w:val="center"/>
              <w:rPr>
                <w:rFonts w:ascii="Times New Roman" w:hAnsi="Times New Roman" w:cs="Times New Roman"/>
                <w:b/>
                <w:bCs/>
              </w:rPr>
            </w:pPr>
            <w:r>
              <w:rPr>
                <w:rFonts w:ascii="Times New Roman" w:hAnsi="Times New Roman" w:cs="Times New Roman"/>
                <w:b/>
                <w:bCs/>
              </w:rPr>
              <w:t>Può assumere solo valori come : “studente”, “tutor”, “admin”.</w:t>
            </w:r>
          </w:p>
        </w:tc>
      </w:tr>
      <w:tr w:rsidR="008F7EF3" w14:paraId="45377816" w14:textId="77777777" w:rsidTr="008F7EF3">
        <w:tc>
          <w:tcPr>
            <w:tcW w:w="3116" w:type="dxa"/>
          </w:tcPr>
          <w:p w14:paraId="14949B2F" w14:textId="760BE627" w:rsidR="008F7EF3" w:rsidRDefault="00B26510" w:rsidP="008F7EF3">
            <w:pPr>
              <w:jc w:val="center"/>
              <w:rPr>
                <w:rFonts w:ascii="Times New Roman" w:hAnsi="Times New Roman" w:cs="Times New Roman"/>
                <w:b/>
                <w:bCs/>
              </w:rPr>
            </w:pPr>
            <w:r>
              <w:rPr>
                <w:rFonts w:ascii="Times New Roman" w:hAnsi="Times New Roman" w:cs="Times New Roman"/>
                <w:b/>
                <w:bCs/>
              </w:rPr>
              <w:t>Studente</w:t>
            </w:r>
          </w:p>
        </w:tc>
        <w:tc>
          <w:tcPr>
            <w:tcW w:w="3117" w:type="dxa"/>
          </w:tcPr>
          <w:p w14:paraId="2412198A" w14:textId="7CC086C9" w:rsidR="008F7EF3" w:rsidRPr="00B26510" w:rsidRDefault="00B26510" w:rsidP="008F7EF3">
            <w:pPr>
              <w:jc w:val="center"/>
              <w:rPr>
                <w:rFonts w:ascii="Times New Roman" w:hAnsi="Times New Roman" w:cs="Times New Roman"/>
              </w:rPr>
            </w:pPr>
            <w:r>
              <w:rPr>
                <w:rFonts w:ascii="Times New Roman" w:hAnsi="Times New Roman" w:cs="Times New Roman"/>
              </w:rPr>
              <w:t>anno_corso</w:t>
            </w:r>
          </w:p>
        </w:tc>
        <w:tc>
          <w:tcPr>
            <w:tcW w:w="3117" w:type="dxa"/>
          </w:tcPr>
          <w:p w14:paraId="656A9733" w14:textId="5DD6ED06" w:rsidR="008F7EF3" w:rsidRDefault="000F3270" w:rsidP="008F7EF3">
            <w:pPr>
              <w:jc w:val="center"/>
              <w:rPr>
                <w:rFonts w:ascii="Times New Roman" w:hAnsi="Times New Roman" w:cs="Times New Roman"/>
                <w:b/>
                <w:bCs/>
              </w:rPr>
            </w:pPr>
            <w:r>
              <w:rPr>
                <w:rFonts w:ascii="Times New Roman" w:hAnsi="Times New Roman" w:cs="Times New Roman"/>
                <w:b/>
                <w:bCs/>
              </w:rPr>
              <w:t xml:space="preserve">Range di valori </w:t>
            </w:r>
            <w:r w:rsidR="00A01A3E" w:rsidRPr="00A01A3E">
              <w:rPr>
                <w:rFonts w:ascii="Cambria Math" w:hAnsi="Cambria Math" w:cs="Cambria Math"/>
                <w:b/>
                <w:bCs/>
              </w:rPr>
              <w:t>∈</w:t>
            </w:r>
            <w:r>
              <w:rPr>
                <w:rFonts w:ascii="Times New Roman" w:hAnsi="Times New Roman" w:cs="Times New Roman"/>
                <w:b/>
                <w:bCs/>
              </w:rPr>
              <w:t xml:space="preserve"> [1,5]</w:t>
            </w:r>
          </w:p>
        </w:tc>
      </w:tr>
      <w:tr w:rsidR="00C31B7A" w14:paraId="67CAB12C" w14:textId="77777777" w:rsidTr="008F7EF3">
        <w:tc>
          <w:tcPr>
            <w:tcW w:w="3116" w:type="dxa"/>
          </w:tcPr>
          <w:p w14:paraId="61E6ED0C" w14:textId="3737EB58" w:rsidR="00C31B7A" w:rsidRDefault="00E34CDE" w:rsidP="008F7EF3">
            <w:pPr>
              <w:jc w:val="center"/>
              <w:rPr>
                <w:rFonts w:ascii="Times New Roman" w:hAnsi="Times New Roman" w:cs="Times New Roman"/>
                <w:b/>
                <w:bCs/>
              </w:rPr>
            </w:pPr>
            <w:r>
              <w:rPr>
                <w:rFonts w:ascii="Times New Roman" w:hAnsi="Times New Roman" w:cs="Times New Roman"/>
                <w:b/>
                <w:bCs/>
              </w:rPr>
              <w:t>Esame</w:t>
            </w:r>
          </w:p>
        </w:tc>
        <w:tc>
          <w:tcPr>
            <w:tcW w:w="3117" w:type="dxa"/>
          </w:tcPr>
          <w:p w14:paraId="7320D500" w14:textId="7A8F9408" w:rsidR="00C31B7A" w:rsidRDefault="00E34CDE" w:rsidP="008F7EF3">
            <w:pPr>
              <w:jc w:val="center"/>
              <w:rPr>
                <w:rFonts w:ascii="Times New Roman" w:hAnsi="Times New Roman" w:cs="Times New Roman"/>
              </w:rPr>
            </w:pPr>
            <w:r>
              <w:rPr>
                <w:rFonts w:ascii="Times New Roman" w:hAnsi="Times New Roman" w:cs="Times New Roman"/>
              </w:rPr>
              <w:t>semestre</w:t>
            </w:r>
          </w:p>
        </w:tc>
        <w:tc>
          <w:tcPr>
            <w:tcW w:w="3117" w:type="dxa"/>
          </w:tcPr>
          <w:p w14:paraId="4D985391" w14:textId="1CF95058" w:rsidR="00C31B7A" w:rsidRDefault="00E34CDE" w:rsidP="008F7EF3">
            <w:pPr>
              <w:jc w:val="center"/>
              <w:rPr>
                <w:rFonts w:ascii="Times New Roman" w:hAnsi="Times New Roman" w:cs="Times New Roman"/>
                <w:b/>
                <w:bCs/>
              </w:rPr>
            </w:pPr>
            <w:r>
              <w:rPr>
                <w:rFonts w:ascii="Times New Roman" w:hAnsi="Times New Roman" w:cs="Times New Roman"/>
                <w:b/>
                <w:bCs/>
              </w:rPr>
              <w:t xml:space="preserve">Range di valori </w:t>
            </w:r>
            <w:r w:rsidRPr="00A01A3E">
              <w:rPr>
                <w:rFonts w:ascii="Cambria Math" w:hAnsi="Cambria Math" w:cs="Cambria Math"/>
                <w:b/>
                <w:bCs/>
              </w:rPr>
              <w:t>∈</w:t>
            </w:r>
            <w:r>
              <w:rPr>
                <w:rFonts w:ascii="Cambria Math" w:hAnsi="Cambria Math" w:cs="Cambria Math"/>
                <w:b/>
                <w:bCs/>
              </w:rPr>
              <w:t xml:space="preserve"> [1,2]</w:t>
            </w:r>
          </w:p>
        </w:tc>
      </w:tr>
      <w:tr w:rsidR="00AB29B0" w14:paraId="5AEA28E3" w14:textId="77777777" w:rsidTr="008F7EF3">
        <w:tc>
          <w:tcPr>
            <w:tcW w:w="3116" w:type="dxa"/>
          </w:tcPr>
          <w:p w14:paraId="0AFC8FF6" w14:textId="5D2C9E7C" w:rsidR="00AB29B0" w:rsidRDefault="007F3C31" w:rsidP="008F7EF3">
            <w:pPr>
              <w:jc w:val="center"/>
              <w:rPr>
                <w:rFonts w:ascii="Times New Roman" w:hAnsi="Times New Roman" w:cs="Times New Roman"/>
                <w:b/>
                <w:bCs/>
              </w:rPr>
            </w:pPr>
            <w:r>
              <w:rPr>
                <w:rFonts w:ascii="Times New Roman" w:hAnsi="Times New Roman" w:cs="Times New Roman"/>
                <w:b/>
                <w:bCs/>
              </w:rPr>
              <w:t>Esame</w:t>
            </w:r>
          </w:p>
        </w:tc>
        <w:tc>
          <w:tcPr>
            <w:tcW w:w="3117" w:type="dxa"/>
          </w:tcPr>
          <w:p w14:paraId="162B82DF" w14:textId="212C141A" w:rsidR="00AB29B0" w:rsidRDefault="007F3C31" w:rsidP="008F7EF3">
            <w:pPr>
              <w:jc w:val="center"/>
              <w:rPr>
                <w:rFonts w:ascii="Times New Roman" w:hAnsi="Times New Roman" w:cs="Times New Roman"/>
              </w:rPr>
            </w:pPr>
            <w:r>
              <w:rPr>
                <w:rFonts w:ascii="Times New Roman" w:hAnsi="Times New Roman" w:cs="Times New Roman"/>
              </w:rPr>
              <w:t>Cfu</w:t>
            </w:r>
          </w:p>
        </w:tc>
        <w:tc>
          <w:tcPr>
            <w:tcW w:w="3117" w:type="dxa"/>
          </w:tcPr>
          <w:p w14:paraId="1E4868D3" w14:textId="49D457D1" w:rsidR="00AB29B0" w:rsidRPr="007F3C31" w:rsidRDefault="007F3C31" w:rsidP="007F3C31">
            <w:pPr>
              <w:ind w:left="360"/>
              <w:jc w:val="center"/>
              <w:rPr>
                <w:rFonts w:ascii="Times New Roman" w:hAnsi="Times New Roman" w:cs="Times New Roman"/>
                <w:b/>
                <w:bCs/>
                <w:u w:val="single"/>
              </w:rPr>
            </w:pPr>
            <w:r>
              <w:rPr>
                <w:rFonts w:ascii="Times New Roman" w:hAnsi="Times New Roman" w:cs="Times New Roman"/>
                <w:b/>
                <w:bCs/>
              </w:rPr>
              <w:t xml:space="preserve">&gt; </w:t>
            </w:r>
            <w:r w:rsidRPr="007F3C31">
              <w:rPr>
                <w:rFonts w:ascii="Times New Roman" w:hAnsi="Times New Roman" w:cs="Times New Roman"/>
                <w:b/>
                <w:bCs/>
              </w:rPr>
              <w:t>0</w:t>
            </w:r>
          </w:p>
        </w:tc>
      </w:tr>
      <w:tr w:rsidR="006D1346" w14:paraId="3E3DDC79" w14:textId="77777777" w:rsidTr="008F7EF3">
        <w:tc>
          <w:tcPr>
            <w:tcW w:w="3116" w:type="dxa"/>
          </w:tcPr>
          <w:p w14:paraId="6EBC6E35" w14:textId="774CB457" w:rsidR="006D1346" w:rsidRDefault="006D1346" w:rsidP="006D1346">
            <w:pPr>
              <w:jc w:val="center"/>
              <w:rPr>
                <w:rFonts w:ascii="Times New Roman" w:hAnsi="Times New Roman" w:cs="Times New Roman"/>
                <w:b/>
                <w:bCs/>
              </w:rPr>
            </w:pPr>
            <w:r>
              <w:rPr>
                <w:rFonts w:ascii="Times New Roman" w:hAnsi="Times New Roman" w:cs="Times New Roman"/>
                <w:b/>
                <w:bCs/>
              </w:rPr>
              <w:t>Gruppo</w:t>
            </w:r>
          </w:p>
        </w:tc>
        <w:tc>
          <w:tcPr>
            <w:tcW w:w="3117" w:type="dxa"/>
          </w:tcPr>
          <w:p w14:paraId="4DDCCEE1" w14:textId="308DBBDE" w:rsidR="006D1346" w:rsidRDefault="006D1346" w:rsidP="006D1346">
            <w:pPr>
              <w:jc w:val="center"/>
              <w:rPr>
                <w:rFonts w:ascii="Times New Roman" w:hAnsi="Times New Roman" w:cs="Times New Roman"/>
              </w:rPr>
            </w:pPr>
            <w:r>
              <w:rPr>
                <w:rFonts w:ascii="Times New Roman" w:hAnsi="Times New Roman" w:cs="Times New Roman"/>
              </w:rPr>
              <w:t>max_partecipanti</w:t>
            </w:r>
          </w:p>
        </w:tc>
        <w:tc>
          <w:tcPr>
            <w:tcW w:w="3117" w:type="dxa"/>
          </w:tcPr>
          <w:p w14:paraId="2AF96FAC" w14:textId="1331B18C" w:rsidR="006D1346" w:rsidRDefault="006D1346" w:rsidP="006D1346">
            <w:pPr>
              <w:ind w:left="360"/>
              <w:jc w:val="center"/>
              <w:rPr>
                <w:rFonts w:ascii="Times New Roman" w:hAnsi="Times New Roman" w:cs="Times New Roman"/>
                <w:b/>
                <w:bCs/>
              </w:rPr>
            </w:pPr>
            <w:r>
              <w:rPr>
                <w:rFonts w:ascii="Times New Roman" w:hAnsi="Times New Roman" w:cs="Times New Roman"/>
                <w:b/>
                <w:bCs/>
              </w:rPr>
              <w:t xml:space="preserve">&gt; </w:t>
            </w:r>
            <w:r w:rsidRPr="007F3C31">
              <w:rPr>
                <w:rFonts w:ascii="Times New Roman" w:hAnsi="Times New Roman" w:cs="Times New Roman"/>
                <w:b/>
                <w:bCs/>
              </w:rPr>
              <w:t>0</w:t>
            </w:r>
          </w:p>
        </w:tc>
      </w:tr>
    </w:tbl>
    <w:p w14:paraId="7A157BFA" w14:textId="77777777" w:rsidR="00197409" w:rsidRDefault="00197409" w:rsidP="00173FDB">
      <w:pPr>
        <w:rPr>
          <w:rFonts w:ascii="Times New Roman" w:hAnsi="Times New Roman" w:cs="Times New Roman"/>
          <w:b/>
          <w:bCs/>
        </w:rPr>
      </w:pPr>
    </w:p>
    <w:p w14:paraId="08B8DEEC" w14:textId="77777777" w:rsidR="007A416C" w:rsidRDefault="007A416C" w:rsidP="00173FDB">
      <w:pPr>
        <w:rPr>
          <w:rFonts w:ascii="Times New Roman" w:hAnsi="Times New Roman" w:cs="Times New Roman"/>
          <w:b/>
          <w:bCs/>
        </w:rPr>
      </w:pPr>
    </w:p>
    <w:p w14:paraId="140C5094" w14:textId="77777777" w:rsidR="007A416C" w:rsidRDefault="007A416C" w:rsidP="00173FDB">
      <w:pPr>
        <w:rPr>
          <w:rFonts w:ascii="Times New Roman" w:hAnsi="Times New Roman" w:cs="Times New Roman"/>
          <w:b/>
          <w:bCs/>
        </w:rPr>
      </w:pPr>
    </w:p>
    <w:p w14:paraId="29FF3C65" w14:textId="77777777" w:rsidR="007A416C" w:rsidRDefault="007A416C" w:rsidP="00173FDB">
      <w:pPr>
        <w:rPr>
          <w:rFonts w:ascii="Times New Roman" w:hAnsi="Times New Roman" w:cs="Times New Roman"/>
          <w:b/>
          <w:bCs/>
        </w:rPr>
      </w:pPr>
    </w:p>
    <w:p w14:paraId="44AE65E3" w14:textId="77777777" w:rsidR="007A416C" w:rsidRDefault="007A416C" w:rsidP="00173FDB">
      <w:pPr>
        <w:rPr>
          <w:rFonts w:ascii="Times New Roman" w:hAnsi="Times New Roman" w:cs="Times New Roman"/>
          <w:b/>
          <w:bCs/>
        </w:rPr>
      </w:pPr>
    </w:p>
    <w:p w14:paraId="75F3B323" w14:textId="77777777" w:rsidR="007A416C" w:rsidRDefault="007A416C" w:rsidP="00173FDB">
      <w:pPr>
        <w:rPr>
          <w:rFonts w:ascii="Times New Roman" w:hAnsi="Times New Roman" w:cs="Times New Roman"/>
          <w:b/>
          <w:bCs/>
        </w:rPr>
      </w:pPr>
    </w:p>
    <w:p w14:paraId="3A9FD8D3" w14:textId="77777777" w:rsidR="007A416C" w:rsidRDefault="007A416C" w:rsidP="00173FDB">
      <w:pPr>
        <w:rPr>
          <w:rFonts w:ascii="Times New Roman" w:hAnsi="Times New Roman" w:cs="Times New Roman"/>
          <w:b/>
          <w:bCs/>
        </w:rPr>
      </w:pPr>
    </w:p>
    <w:p w14:paraId="469CBD1C" w14:textId="77777777" w:rsidR="007A416C" w:rsidRDefault="007A416C" w:rsidP="00173FDB">
      <w:pPr>
        <w:rPr>
          <w:rFonts w:ascii="Times New Roman" w:hAnsi="Times New Roman" w:cs="Times New Roman"/>
          <w:b/>
          <w:bCs/>
        </w:rPr>
      </w:pPr>
    </w:p>
    <w:p w14:paraId="220AB800" w14:textId="77777777" w:rsidR="007A416C" w:rsidRDefault="007A416C" w:rsidP="00173FDB">
      <w:pPr>
        <w:rPr>
          <w:rFonts w:ascii="Times New Roman" w:hAnsi="Times New Roman" w:cs="Times New Roman"/>
          <w:b/>
          <w:bCs/>
        </w:rPr>
      </w:pPr>
    </w:p>
    <w:p w14:paraId="3E56F012" w14:textId="77777777" w:rsidR="007A416C" w:rsidRDefault="007A416C" w:rsidP="00173FDB">
      <w:pPr>
        <w:rPr>
          <w:rFonts w:ascii="Times New Roman" w:hAnsi="Times New Roman" w:cs="Times New Roman"/>
          <w:b/>
          <w:bCs/>
        </w:rPr>
      </w:pPr>
    </w:p>
    <w:p w14:paraId="6D8BE2F9" w14:textId="77777777" w:rsidR="007A416C" w:rsidRDefault="007A416C" w:rsidP="00173FDB">
      <w:pPr>
        <w:rPr>
          <w:rFonts w:ascii="Times New Roman" w:hAnsi="Times New Roman" w:cs="Times New Roman"/>
          <w:b/>
          <w:bCs/>
        </w:rPr>
      </w:pPr>
    </w:p>
    <w:p w14:paraId="56F3B57E" w14:textId="77777777" w:rsidR="007A416C" w:rsidRDefault="007A416C" w:rsidP="00173FDB">
      <w:pPr>
        <w:rPr>
          <w:rFonts w:ascii="Times New Roman" w:hAnsi="Times New Roman" w:cs="Times New Roman"/>
          <w:b/>
          <w:bCs/>
        </w:rPr>
      </w:pPr>
    </w:p>
    <w:p w14:paraId="6B94E01B" w14:textId="77777777" w:rsidR="007A416C" w:rsidRDefault="007A416C" w:rsidP="00173FDB">
      <w:pPr>
        <w:rPr>
          <w:rFonts w:ascii="Times New Roman" w:hAnsi="Times New Roman" w:cs="Times New Roman"/>
          <w:b/>
          <w:bCs/>
        </w:rPr>
      </w:pPr>
    </w:p>
    <w:p w14:paraId="76EBFC0C" w14:textId="77777777" w:rsidR="007A416C" w:rsidRDefault="007A416C" w:rsidP="00173FDB">
      <w:pPr>
        <w:rPr>
          <w:rFonts w:ascii="Times New Roman" w:hAnsi="Times New Roman" w:cs="Times New Roman"/>
          <w:b/>
          <w:bCs/>
        </w:rPr>
      </w:pPr>
    </w:p>
    <w:p w14:paraId="3C229507" w14:textId="77777777" w:rsidR="007A416C" w:rsidRDefault="007A416C" w:rsidP="00173FDB">
      <w:pPr>
        <w:rPr>
          <w:rFonts w:ascii="Times New Roman" w:hAnsi="Times New Roman" w:cs="Times New Roman"/>
          <w:b/>
          <w:bCs/>
        </w:rPr>
      </w:pPr>
    </w:p>
    <w:p w14:paraId="65CDD64D" w14:textId="77777777" w:rsidR="007A416C" w:rsidRDefault="007A416C" w:rsidP="00173FDB">
      <w:pPr>
        <w:rPr>
          <w:rFonts w:ascii="Times New Roman" w:hAnsi="Times New Roman" w:cs="Times New Roman"/>
          <w:b/>
          <w:bCs/>
        </w:rPr>
      </w:pPr>
    </w:p>
    <w:p w14:paraId="26821E9E" w14:textId="77777777" w:rsidR="007A416C" w:rsidRDefault="007A416C" w:rsidP="00173FDB">
      <w:pPr>
        <w:rPr>
          <w:rFonts w:ascii="Times New Roman" w:hAnsi="Times New Roman" w:cs="Times New Roman"/>
          <w:b/>
          <w:bCs/>
        </w:rPr>
      </w:pPr>
    </w:p>
    <w:p w14:paraId="1A9F979E" w14:textId="77777777" w:rsidR="00CC06C2" w:rsidRDefault="00CC06C2" w:rsidP="00173FDB">
      <w:pPr>
        <w:rPr>
          <w:rFonts w:ascii="Times New Roman" w:hAnsi="Times New Roman" w:cs="Times New Roman"/>
          <w:b/>
          <w:bCs/>
          <w:sz w:val="28"/>
          <w:szCs w:val="28"/>
        </w:rPr>
      </w:pPr>
    </w:p>
    <w:p w14:paraId="6A0F8CBA" w14:textId="2CC4F2B3" w:rsidR="00E323C7" w:rsidRDefault="00491114" w:rsidP="00173FDB">
      <w:pPr>
        <w:rPr>
          <w:rFonts w:cs="Times New Roman"/>
          <w:b/>
          <w:bCs/>
          <w:sz w:val="28"/>
          <w:szCs w:val="28"/>
        </w:rPr>
      </w:pPr>
      <w:r w:rsidRPr="00CC06C2">
        <w:rPr>
          <w:rFonts w:cs="Times New Roman"/>
          <w:b/>
          <w:bCs/>
          <w:sz w:val="28"/>
          <w:szCs w:val="28"/>
        </w:rPr>
        <w:t>5</w:t>
      </w:r>
      <w:r w:rsidR="00197409" w:rsidRPr="00CC06C2">
        <w:rPr>
          <w:rFonts w:cs="Times New Roman"/>
          <w:b/>
          <w:bCs/>
          <w:sz w:val="28"/>
          <w:szCs w:val="28"/>
        </w:rPr>
        <w:t>.</w:t>
      </w:r>
      <w:r w:rsidR="00C96FB1" w:rsidRPr="00CC06C2">
        <w:rPr>
          <w:rFonts w:cs="Times New Roman"/>
          <w:b/>
          <w:bCs/>
          <w:sz w:val="28"/>
          <w:szCs w:val="28"/>
        </w:rPr>
        <w:t>3</w:t>
      </w:r>
      <w:r w:rsidR="00197409" w:rsidRPr="00CC06C2">
        <w:rPr>
          <w:rFonts w:cs="Times New Roman"/>
          <w:b/>
          <w:bCs/>
          <w:sz w:val="28"/>
          <w:szCs w:val="28"/>
        </w:rPr>
        <w:t xml:space="preserve"> Vincoli </w:t>
      </w:r>
      <w:r w:rsidR="00E323C7" w:rsidRPr="00CC06C2">
        <w:rPr>
          <w:rFonts w:cs="Times New Roman"/>
          <w:b/>
          <w:bCs/>
          <w:sz w:val="28"/>
          <w:szCs w:val="28"/>
        </w:rPr>
        <w:t>di tupla</w:t>
      </w:r>
    </w:p>
    <w:p w14:paraId="307ABDA2" w14:textId="70C051F8" w:rsidR="001E67EB" w:rsidRPr="001E67EB" w:rsidRDefault="001E67EB" w:rsidP="001E67EB">
      <w:pPr>
        <w:pStyle w:val="NormaleWeb"/>
        <w:spacing w:before="0" w:beforeAutospacing="0" w:after="0" w:afterAutospacing="0" w:line="276" w:lineRule="auto"/>
      </w:pPr>
      <w:r w:rsidRPr="001E67EB">
        <w:t xml:space="preserve">I </w:t>
      </w:r>
      <w:r w:rsidRPr="001E67EB">
        <w:rPr>
          <w:rStyle w:val="Enfasigrassetto"/>
        </w:rPr>
        <w:t>vincoli di tupla</w:t>
      </w:r>
      <w:r w:rsidRPr="001E67EB">
        <w:t xml:space="preserve"> sono vincoli che riguardano </w:t>
      </w:r>
      <w:r w:rsidRPr="001E67EB">
        <w:rPr>
          <w:rStyle w:val="Enfasigrassetto"/>
        </w:rPr>
        <w:t>più attributi della stessa tupla</w:t>
      </w:r>
      <w:r w:rsidRPr="001E67EB">
        <w:t>.</w:t>
      </w:r>
    </w:p>
    <w:p w14:paraId="719760E6" w14:textId="77777777" w:rsidR="00CA2FDE" w:rsidRPr="00CC06C2" w:rsidRDefault="00CA2FDE" w:rsidP="00173FDB">
      <w:pPr>
        <w:rPr>
          <w:rFonts w:cs="Times New Roman"/>
          <w:b/>
          <w:bCs/>
          <w:sz w:val="28"/>
          <w:szCs w:val="28"/>
        </w:rPr>
      </w:pPr>
    </w:p>
    <w:tbl>
      <w:tblPr>
        <w:tblStyle w:val="Grigliatabella"/>
        <w:tblW w:w="0" w:type="auto"/>
        <w:tblLook w:val="04A0" w:firstRow="1" w:lastRow="0" w:firstColumn="1" w:lastColumn="0" w:noHBand="0" w:noVBand="1"/>
      </w:tblPr>
      <w:tblGrid>
        <w:gridCol w:w="3116"/>
        <w:gridCol w:w="3117"/>
        <w:gridCol w:w="3117"/>
      </w:tblGrid>
      <w:tr w:rsidR="00C120D4" w14:paraId="4619DA16" w14:textId="77777777" w:rsidTr="001309D8">
        <w:tc>
          <w:tcPr>
            <w:tcW w:w="3116" w:type="dxa"/>
          </w:tcPr>
          <w:p w14:paraId="66B6B221" w14:textId="2F9B84E7" w:rsidR="00C120D4" w:rsidRDefault="00C120D4" w:rsidP="00C120D4">
            <w:pPr>
              <w:jc w:val="center"/>
              <w:rPr>
                <w:rFonts w:ascii="Times New Roman" w:hAnsi="Times New Roman" w:cs="Times New Roman"/>
                <w:b/>
                <w:bCs/>
              </w:rPr>
            </w:pPr>
            <w:r>
              <w:rPr>
                <w:rFonts w:ascii="Times New Roman" w:hAnsi="Times New Roman" w:cs="Times New Roman"/>
                <w:b/>
                <w:bCs/>
              </w:rPr>
              <w:t>Tabella</w:t>
            </w:r>
          </w:p>
        </w:tc>
        <w:tc>
          <w:tcPr>
            <w:tcW w:w="3117" w:type="dxa"/>
          </w:tcPr>
          <w:p w14:paraId="09DC87D0" w14:textId="164531E6" w:rsidR="00C120D4" w:rsidRDefault="00C120D4" w:rsidP="00C120D4">
            <w:pPr>
              <w:jc w:val="center"/>
              <w:rPr>
                <w:rFonts w:ascii="Times New Roman" w:hAnsi="Times New Roman" w:cs="Times New Roman"/>
                <w:b/>
                <w:bCs/>
              </w:rPr>
            </w:pPr>
            <w:r>
              <w:rPr>
                <w:rFonts w:ascii="Times New Roman" w:hAnsi="Times New Roman" w:cs="Times New Roman"/>
                <w:b/>
                <w:bCs/>
              </w:rPr>
              <w:t>Attributi</w:t>
            </w:r>
          </w:p>
        </w:tc>
        <w:tc>
          <w:tcPr>
            <w:tcW w:w="3117" w:type="dxa"/>
          </w:tcPr>
          <w:p w14:paraId="6C52F8A6" w14:textId="650D6889" w:rsidR="00C120D4" w:rsidRDefault="00C120D4" w:rsidP="00C120D4">
            <w:pPr>
              <w:jc w:val="center"/>
              <w:rPr>
                <w:rFonts w:ascii="Times New Roman" w:hAnsi="Times New Roman" w:cs="Times New Roman"/>
                <w:b/>
                <w:bCs/>
              </w:rPr>
            </w:pPr>
            <w:r>
              <w:rPr>
                <w:rFonts w:ascii="Times New Roman" w:hAnsi="Times New Roman" w:cs="Times New Roman"/>
                <w:b/>
                <w:bCs/>
              </w:rPr>
              <w:t>Vincoli di Tupla</w:t>
            </w:r>
          </w:p>
        </w:tc>
      </w:tr>
      <w:tr w:rsidR="00C120D4" w14:paraId="4FFB3F38" w14:textId="77777777" w:rsidTr="001309D8">
        <w:tc>
          <w:tcPr>
            <w:tcW w:w="3116" w:type="dxa"/>
          </w:tcPr>
          <w:p w14:paraId="68D0597A" w14:textId="3012CF70" w:rsidR="00C120D4" w:rsidRDefault="00F45939" w:rsidP="00C120D4">
            <w:pPr>
              <w:jc w:val="center"/>
              <w:rPr>
                <w:rFonts w:ascii="Times New Roman" w:hAnsi="Times New Roman" w:cs="Times New Roman"/>
                <w:b/>
                <w:bCs/>
              </w:rPr>
            </w:pPr>
            <w:r>
              <w:rPr>
                <w:rFonts w:ascii="Times New Roman" w:hAnsi="Times New Roman" w:cs="Times New Roman"/>
                <w:b/>
                <w:bCs/>
              </w:rPr>
              <w:t>Materiale</w:t>
            </w:r>
          </w:p>
        </w:tc>
        <w:tc>
          <w:tcPr>
            <w:tcW w:w="3117" w:type="dxa"/>
          </w:tcPr>
          <w:p w14:paraId="1C059535" w14:textId="48EA53D6" w:rsidR="00C120D4" w:rsidRDefault="00F45939" w:rsidP="00C120D4">
            <w:pPr>
              <w:jc w:val="center"/>
              <w:rPr>
                <w:rFonts w:ascii="Times New Roman" w:hAnsi="Times New Roman" w:cs="Times New Roman"/>
                <w:b/>
                <w:bCs/>
              </w:rPr>
            </w:pPr>
            <w:r>
              <w:rPr>
                <w:rFonts w:ascii="Times New Roman" w:hAnsi="Times New Roman" w:cs="Times New Roman"/>
                <w:b/>
                <w:bCs/>
              </w:rPr>
              <w:t>file, url</w:t>
            </w:r>
          </w:p>
        </w:tc>
        <w:tc>
          <w:tcPr>
            <w:tcW w:w="3117" w:type="dxa"/>
          </w:tcPr>
          <w:p w14:paraId="1D39DDB6" w14:textId="633E5B2E" w:rsidR="00C120D4" w:rsidRDefault="00CB792C" w:rsidP="00C120D4">
            <w:pPr>
              <w:jc w:val="center"/>
              <w:rPr>
                <w:rFonts w:ascii="Times New Roman" w:hAnsi="Times New Roman" w:cs="Times New Roman"/>
                <w:b/>
                <w:bCs/>
              </w:rPr>
            </w:pPr>
            <w:r w:rsidRPr="00CB792C">
              <w:rPr>
                <w:rFonts w:ascii="Times New Roman" w:hAnsi="Times New Roman" w:cs="Times New Roman"/>
                <w:b/>
                <w:bCs/>
              </w:rPr>
              <w:t>Per ogni materiale deve essere valorizzato esattamente uno tra gli attributi file e url.</w:t>
            </w:r>
          </w:p>
        </w:tc>
      </w:tr>
    </w:tbl>
    <w:p w14:paraId="7CC14AC7" w14:textId="77777777" w:rsidR="007A416C" w:rsidRDefault="007A416C" w:rsidP="00173FDB">
      <w:pPr>
        <w:rPr>
          <w:rFonts w:ascii="Times New Roman" w:hAnsi="Times New Roman" w:cs="Times New Roman"/>
          <w:b/>
          <w:bCs/>
        </w:rPr>
      </w:pPr>
    </w:p>
    <w:p w14:paraId="2ED28567" w14:textId="77777777" w:rsidR="007A416C" w:rsidRDefault="007A416C" w:rsidP="00173FDB">
      <w:pPr>
        <w:rPr>
          <w:rFonts w:ascii="Times New Roman" w:hAnsi="Times New Roman" w:cs="Times New Roman"/>
          <w:b/>
          <w:bCs/>
        </w:rPr>
      </w:pPr>
    </w:p>
    <w:p w14:paraId="12584005" w14:textId="77777777" w:rsidR="007A416C" w:rsidRDefault="007A416C" w:rsidP="00173FDB">
      <w:pPr>
        <w:rPr>
          <w:rFonts w:ascii="Times New Roman" w:hAnsi="Times New Roman" w:cs="Times New Roman"/>
          <w:b/>
          <w:bCs/>
        </w:rPr>
      </w:pPr>
    </w:p>
    <w:p w14:paraId="40544ADA" w14:textId="77777777" w:rsidR="007A416C" w:rsidRDefault="007A416C" w:rsidP="00173FDB">
      <w:pPr>
        <w:rPr>
          <w:rFonts w:ascii="Times New Roman" w:hAnsi="Times New Roman" w:cs="Times New Roman"/>
          <w:b/>
          <w:bCs/>
        </w:rPr>
      </w:pPr>
    </w:p>
    <w:p w14:paraId="3064A796" w14:textId="77777777" w:rsidR="007A416C" w:rsidRDefault="007A416C" w:rsidP="00173FDB">
      <w:pPr>
        <w:rPr>
          <w:rFonts w:ascii="Times New Roman" w:hAnsi="Times New Roman" w:cs="Times New Roman"/>
          <w:b/>
          <w:bCs/>
        </w:rPr>
      </w:pPr>
    </w:p>
    <w:p w14:paraId="1D1AED28" w14:textId="77777777" w:rsidR="007A416C" w:rsidRDefault="007A416C" w:rsidP="00173FDB">
      <w:pPr>
        <w:rPr>
          <w:rFonts w:ascii="Times New Roman" w:hAnsi="Times New Roman" w:cs="Times New Roman"/>
          <w:b/>
          <w:bCs/>
        </w:rPr>
      </w:pPr>
    </w:p>
    <w:p w14:paraId="474F4727" w14:textId="77777777" w:rsidR="007A416C" w:rsidRDefault="007A416C" w:rsidP="00173FDB">
      <w:pPr>
        <w:rPr>
          <w:rFonts w:ascii="Times New Roman" w:hAnsi="Times New Roman" w:cs="Times New Roman"/>
          <w:b/>
          <w:bCs/>
        </w:rPr>
      </w:pPr>
    </w:p>
    <w:p w14:paraId="37DEA584" w14:textId="77777777" w:rsidR="007A416C" w:rsidRDefault="007A416C" w:rsidP="00173FDB">
      <w:pPr>
        <w:rPr>
          <w:rFonts w:ascii="Times New Roman" w:hAnsi="Times New Roman" w:cs="Times New Roman"/>
          <w:b/>
          <w:bCs/>
        </w:rPr>
      </w:pPr>
    </w:p>
    <w:p w14:paraId="25A651C4" w14:textId="77777777" w:rsidR="007A416C" w:rsidRDefault="007A416C" w:rsidP="00173FDB">
      <w:pPr>
        <w:rPr>
          <w:rFonts w:ascii="Times New Roman" w:hAnsi="Times New Roman" w:cs="Times New Roman"/>
          <w:b/>
          <w:bCs/>
        </w:rPr>
      </w:pPr>
    </w:p>
    <w:p w14:paraId="03DC6117" w14:textId="77777777" w:rsidR="007A416C" w:rsidRDefault="007A416C" w:rsidP="00173FDB">
      <w:pPr>
        <w:rPr>
          <w:rFonts w:ascii="Times New Roman" w:hAnsi="Times New Roman" w:cs="Times New Roman"/>
          <w:b/>
          <w:bCs/>
        </w:rPr>
      </w:pPr>
    </w:p>
    <w:p w14:paraId="6ED46691" w14:textId="77777777" w:rsidR="007A416C" w:rsidRDefault="007A416C" w:rsidP="00173FDB">
      <w:pPr>
        <w:rPr>
          <w:rFonts w:ascii="Times New Roman" w:hAnsi="Times New Roman" w:cs="Times New Roman"/>
          <w:b/>
          <w:bCs/>
        </w:rPr>
      </w:pPr>
    </w:p>
    <w:p w14:paraId="0BC7F982" w14:textId="77777777" w:rsidR="007A416C" w:rsidRDefault="007A416C" w:rsidP="00173FDB">
      <w:pPr>
        <w:rPr>
          <w:rFonts w:ascii="Times New Roman" w:hAnsi="Times New Roman" w:cs="Times New Roman"/>
          <w:b/>
          <w:bCs/>
        </w:rPr>
      </w:pPr>
    </w:p>
    <w:p w14:paraId="6589ED50" w14:textId="77777777" w:rsidR="007A416C" w:rsidRDefault="007A416C" w:rsidP="00173FDB">
      <w:pPr>
        <w:rPr>
          <w:rFonts w:ascii="Times New Roman" w:hAnsi="Times New Roman" w:cs="Times New Roman"/>
          <w:b/>
          <w:bCs/>
        </w:rPr>
      </w:pPr>
    </w:p>
    <w:p w14:paraId="0528CC7B" w14:textId="77777777" w:rsidR="007A416C" w:rsidRDefault="007A416C" w:rsidP="00173FDB">
      <w:pPr>
        <w:rPr>
          <w:rFonts w:ascii="Times New Roman" w:hAnsi="Times New Roman" w:cs="Times New Roman"/>
          <w:b/>
          <w:bCs/>
        </w:rPr>
      </w:pPr>
    </w:p>
    <w:p w14:paraId="71E4D5A7" w14:textId="77777777" w:rsidR="007A416C" w:rsidRDefault="007A416C" w:rsidP="00173FDB">
      <w:pPr>
        <w:rPr>
          <w:rFonts w:ascii="Times New Roman" w:hAnsi="Times New Roman" w:cs="Times New Roman"/>
          <w:b/>
          <w:bCs/>
        </w:rPr>
      </w:pPr>
    </w:p>
    <w:p w14:paraId="64D1B323" w14:textId="77777777" w:rsidR="007A416C" w:rsidRDefault="007A416C" w:rsidP="00173FDB">
      <w:pPr>
        <w:rPr>
          <w:rFonts w:ascii="Times New Roman" w:hAnsi="Times New Roman" w:cs="Times New Roman"/>
          <w:b/>
          <w:bCs/>
        </w:rPr>
      </w:pPr>
    </w:p>
    <w:p w14:paraId="2AA932E0" w14:textId="77777777" w:rsidR="007A416C" w:rsidRDefault="007A416C" w:rsidP="00173FDB">
      <w:pPr>
        <w:rPr>
          <w:rFonts w:ascii="Times New Roman" w:hAnsi="Times New Roman" w:cs="Times New Roman"/>
          <w:b/>
          <w:bCs/>
        </w:rPr>
      </w:pPr>
    </w:p>
    <w:p w14:paraId="47422B12" w14:textId="77777777" w:rsidR="007E07B2" w:rsidRDefault="007E07B2" w:rsidP="00173FDB">
      <w:pPr>
        <w:rPr>
          <w:rFonts w:ascii="Times New Roman" w:hAnsi="Times New Roman" w:cs="Times New Roman"/>
          <w:b/>
          <w:bCs/>
        </w:rPr>
      </w:pPr>
    </w:p>
    <w:p w14:paraId="1AF907BD" w14:textId="77777777" w:rsidR="00D04EEC" w:rsidRDefault="00D04EEC" w:rsidP="00173FDB">
      <w:pPr>
        <w:rPr>
          <w:rFonts w:cs="Times New Roman"/>
          <w:b/>
          <w:bCs/>
          <w:sz w:val="28"/>
          <w:szCs w:val="28"/>
        </w:rPr>
      </w:pPr>
    </w:p>
    <w:p w14:paraId="54771061" w14:textId="77777777" w:rsidR="00D04EEC" w:rsidRDefault="00D04EEC" w:rsidP="00173FDB">
      <w:pPr>
        <w:rPr>
          <w:rFonts w:cs="Times New Roman"/>
          <w:b/>
          <w:bCs/>
          <w:sz w:val="28"/>
          <w:szCs w:val="28"/>
        </w:rPr>
      </w:pPr>
    </w:p>
    <w:p w14:paraId="3AAC3AC6" w14:textId="5EAAAB36" w:rsidR="00E323C7" w:rsidRPr="00CC06C2" w:rsidRDefault="00491114" w:rsidP="00173FDB">
      <w:pPr>
        <w:rPr>
          <w:rFonts w:cs="Times New Roman"/>
          <w:b/>
          <w:bCs/>
          <w:sz w:val="28"/>
          <w:szCs w:val="28"/>
        </w:rPr>
      </w:pPr>
      <w:r w:rsidRPr="00CC06C2">
        <w:rPr>
          <w:rFonts w:cs="Times New Roman"/>
          <w:b/>
          <w:bCs/>
          <w:sz w:val="28"/>
          <w:szCs w:val="28"/>
        </w:rPr>
        <w:t>5</w:t>
      </w:r>
      <w:r w:rsidR="00E323C7" w:rsidRPr="00CC06C2">
        <w:rPr>
          <w:rFonts w:cs="Times New Roman"/>
          <w:b/>
          <w:bCs/>
          <w:sz w:val="28"/>
          <w:szCs w:val="28"/>
        </w:rPr>
        <w:t>.</w:t>
      </w:r>
      <w:r w:rsidR="00C96FB1" w:rsidRPr="00CC06C2">
        <w:rPr>
          <w:rFonts w:cs="Times New Roman"/>
          <w:b/>
          <w:bCs/>
          <w:sz w:val="28"/>
          <w:szCs w:val="28"/>
        </w:rPr>
        <w:t>4</w:t>
      </w:r>
      <w:r w:rsidR="00E323C7" w:rsidRPr="00CC06C2">
        <w:rPr>
          <w:rFonts w:cs="Times New Roman"/>
          <w:b/>
          <w:bCs/>
          <w:sz w:val="28"/>
          <w:szCs w:val="28"/>
        </w:rPr>
        <w:t xml:space="preserve"> Vincoli strutturali</w:t>
      </w:r>
    </w:p>
    <w:p w14:paraId="46A08287" w14:textId="1A0E106D" w:rsidR="00644996" w:rsidRDefault="00644996" w:rsidP="00644996">
      <w:pPr>
        <w:pStyle w:val="NormaleWeb"/>
        <w:spacing w:before="0" w:beforeAutospacing="0" w:after="0" w:afterAutospacing="0" w:line="276" w:lineRule="auto"/>
      </w:pPr>
      <w:r w:rsidRPr="00644996">
        <w:t xml:space="preserve">I </w:t>
      </w:r>
      <w:r w:rsidRPr="00644996">
        <w:rPr>
          <w:rStyle w:val="Enfasigrassetto"/>
        </w:rPr>
        <w:t>vincoli strutturali</w:t>
      </w:r>
      <w:r w:rsidRPr="00644996">
        <w:t xml:space="preserve"> sono vincoli tipici dei database che derivano dalla presenza di </w:t>
      </w:r>
      <w:r w:rsidRPr="00644996">
        <w:rPr>
          <w:rStyle w:val="Enfasigrassetto"/>
        </w:rPr>
        <w:t>chiavi</w:t>
      </w:r>
      <w:r w:rsidRPr="00644996">
        <w:t xml:space="preserve"> e </w:t>
      </w:r>
      <w:r w:rsidRPr="00644996">
        <w:rPr>
          <w:rStyle w:val="Enfasigrassetto"/>
        </w:rPr>
        <w:t>relazioni</w:t>
      </w:r>
      <w:r w:rsidRPr="00644996">
        <w:t>. Servono a garantire la correttezza dei dati, a mantenere la coerenza del database e a ridurre errori o malfunzionamenti.</w:t>
      </w:r>
    </w:p>
    <w:p w14:paraId="307B6FD9" w14:textId="77777777" w:rsidR="00D04EEC" w:rsidRPr="00644996" w:rsidRDefault="00D04EEC" w:rsidP="00644996">
      <w:pPr>
        <w:pStyle w:val="NormaleWeb"/>
        <w:spacing w:before="0" w:beforeAutospacing="0" w:after="0" w:afterAutospacing="0" w:line="276" w:lineRule="auto"/>
      </w:pPr>
    </w:p>
    <w:p w14:paraId="7C711FE5" w14:textId="6F61A9CE" w:rsidR="008D3685" w:rsidRDefault="00C96FB1" w:rsidP="008D3685">
      <w:pPr>
        <w:rPr>
          <w:rFonts w:cs="Times New Roman"/>
          <w:b/>
          <w:bCs/>
          <w:sz w:val="28"/>
          <w:szCs w:val="28"/>
        </w:rPr>
      </w:pPr>
      <w:r w:rsidRPr="00CC06C2">
        <w:rPr>
          <w:rFonts w:cs="Times New Roman"/>
          <w:b/>
          <w:bCs/>
          <w:sz w:val="28"/>
          <w:szCs w:val="28"/>
        </w:rPr>
        <w:t xml:space="preserve"> </w:t>
      </w:r>
      <w:r w:rsidR="008D3685" w:rsidRPr="00CC06C2">
        <w:rPr>
          <w:rFonts w:cs="Times New Roman"/>
          <w:b/>
          <w:bCs/>
          <w:sz w:val="28"/>
          <w:szCs w:val="28"/>
        </w:rPr>
        <w:t>5.</w:t>
      </w:r>
      <w:r w:rsidRPr="00CC06C2">
        <w:rPr>
          <w:rFonts w:cs="Times New Roman"/>
          <w:b/>
          <w:bCs/>
          <w:sz w:val="28"/>
          <w:szCs w:val="28"/>
        </w:rPr>
        <w:t>4</w:t>
      </w:r>
      <w:r w:rsidR="008D3685" w:rsidRPr="00CC06C2">
        <w:rPr>
          <w:rFonts w:cs="Times New Roman"/>
          <w:b/>
          <w:bCs/>
          <w:sz w:val="28"/>
          <w:szCs w:val="28"/>
        </w:rPr>
        <w:t>.1 Vincoli di unicità</w:t>
      </w:r>
      <w:r w:rsidR="009D112A">
        <w:rPr>
          <w:rFonts w:cs="Times New Roman"/>
          <w:b/>
          <w:bCs/>
          <w:sz w:val="28"/>
          <w:szCs w:val="28"/>
        </w:rPr>
        <w:t>, non nullità</w:t>
      </w:r>
      <w:r w:rsidR="00F109CB">
        <w:rPr>
          <w:rFonts w:cs="Times New Roman"/>
          <w:b/>
          <w:bCs/>
          <w:sz w:val="28"/>
          <w:szCs w:val="28"/>
        </w:rPr>
        <w:t xml:space="preserve"> e chiave primaria</w:t>
      </w:r>
    </w:p>
    <w:p w14:paraId="7A10BA33" w14:textId="77777777" w:rsidR="00907B70" w:rsidRPr="00907B70" w:rsidRDefault="00907B70" w:rsidP="00907B70">
      <w:pPr>
        <w:pStyle w:val="NormaleWeb"/>
        <w:spacing w:before="0" w:beforeAutospacing="0" w:after="0" w:afterAutospacing="0" w:line="276" w:lineRule="auto"/>
      </w:pPr>
      <w:r w:rsidRPr="00907B70">
        <w:t xml:space="preserve">La chiave primaria deve essere </w:t>
      </w:r>
      <w:r w:rsidRPr="00907B70">
        <w:rPr>
          <w:rStyle w:val="Enfasigrassetto"/>
        </w:rPr>
        <w:t>non nulla</w:t>
      </w:r>
      <w:r w:rsidRPr="00907B70">
        <w:t xml:space="preserve"> e </w:t>
      </w:r>
      <w:r w:rsidRPr="00907B70">
        <w:rPr>
          <w:rStyle w:val="Enfasigrassetto"/>
        </w:rPr>
        <w:t>univoca</w:t>
      </w:r>
      <w:r w:rsidRPr="00907B70">
        <w:t>; per questo motivo identifica in modo univoco ogni tupla della tabella.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2303"/>
        <w:gridCol w:w="4778"/>
      </w:tblGrid>
      <w:tr w:rsidR="00E93A8C" w:rsidRPr="00E93A8C" w14:paraId="0E540B06" w14:textId="77777777" w:rsidTr="00E93A8C">
        <w:trPr>
          <w:tblHeader/>
          <w:tblCellSpacing w:w="15" w:type="dxa"/>
        </w:trPr>
        <w:tc>
          <w:tcPr>
            <w:tcW w:w="0" w:type="auto"/>
            <w:vAlign w:val="center"/>
            <w:hideMark/>
          </w:tcPr>
          <w:p w14:paraId="51EE98DC"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Tabella</w:t>
            </w:r>
          </w:p>
        </w:tc>
        <w:tc>
          <w:tcPr>
            <w:tcW w:w="0" w:type="auto"/>
            <w:vAlign w:val="center"/>
            <w:hideMark/>
          </w:tcPr>
          <w:p w14:paraId="496B197F"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Chiave primaria</w:t>
            </w:r>
          </w:p>
        </w:tc>
        <w:tc>
          <w:tcPr>
            <w:tcW w:w="0" w:type="auto"/>
            <w:vAlign w:val="center"/>
            <w:hideMark/>
          </w:tcPr>
          <w:p w14:paraId="2CBDF45B"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Vincoli aggiuntivi</w:t>
            </w:r>
          </w:p>
        </w:tc>
      </w:tr>
      <w:tr w:rsidR="00E93A8C" w:rsidRPr="00E93A8C" w14:paraId="3C8A0CBA" w14:textId="77777777" w:rsidTr="00E93A8C">
        <w:trPr>
          <w:tblCellSpacing w:w="15" w:type="dxa"/>
        </w:trPr>
        <w:tc>
          <w:tcPr>
            <w:tcW w:w="0" w:type="auto"/>
            <w:vAlign w:val="center"/>
            <w:hideMark/>
          </w:tcPr>
          <w:p w14:paraId="49378EFD"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UTENTE</w:t>
            </w:r>
          </w:p>
        </w:tc>
        <w:tc>
          <w:tcPr>
            <w:tcW w:w="0" w:type="auto"/>
            <w:vAlign w:val="center"/>
            <w:hideMark/>
          </w:tcPr>
          <w:p w14:paraId="73756762"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utente</w:t>
            </w:r>
          </w:p>
        </w:tc>
        <w:tc>
          <w:tcPr>
            <w:tcW w:w="0" w:type="auto"/>
            <w:vAlign w:val="center"/>
            <w:hideMark/>
          </w:tcPr>
          <w:p w14:paraId="7A0C14E2"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email UNIQUE, attributi essenziali NOT NULL</w:t>
            </w:r>
          </w:p>
        </w:tc>
      </w:tr>
      <w:tr w:rsidR="00E93A8C" w:rsidRPr="00E93A8C" w14:paraId="7001B84F" w14:textId="77777777" w:rsidTr="00E93A8C">
        <w:trPr>
          <w:tblCellSpacing w:w="15" w:type="dxa"/>
        </w:trPr>
        <w:tc>
          <w:tcPr>
            <w:tcW w:w="0" w:type="auto"/>
            <w:vAlign w:val="center"/>
            <w:hideMark/>
          </w:tcPr>
          <w:p w14:paraId="17170155"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STUDENTE</w:t>
            </w:r>
          </w:p>
        </w:tc>
        <w:tc>
          <w:tcPr>
            <w:tcW w:w="0" w:type="auto"/>
            <w:vAlign w:val="center"/>
            <w:hideMark/>
          </w:tcPr>
          <w:p w14:paraId="689AD179"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studente</w:t>
            </w:r>
          </w:p>
        </w:tc>
        <w:tc>
          <w:tcPr>
            <w:tcW w:w="0" w:type="auto"/>
            <w:vAlign w:val="center"/>
            <w:hideMark/>
          </w:tcPr>
          <w:p w14:paraId="1663069F"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anche FK verso UTENTE</w:t>
            </w:r>
          </w:p>
        </w:tc>
      </w:tr>
      <w:tr w:rsidR="00E93A8C" w:rsidRPr="00E93A8C" w14:paraId="3DCDB885" w14:textId="77777777" w:rsidTr="00E93A8C">
        <w:trPr>
          <w:tblCellSpacing w:w="15" w:type="dxa"/>
        </w:trPr>
        <w:tc>
          <w:tcPr>
            <w:tcW w:w="0" w:type="auto"/>
            <w:vAlign w:val="center"/>
            <w:hideMark/>
          </w:tcPr>
          <w:p w14:paraId="0D089188"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TUTOR</w:t>
            </w:r>
          </w:p>
        </w:tc>
        <w:tc>
          <w:tcPr>
            <w:tcW w:w="0" w:type="auto"/>
            <w:vAlign w:val="center"/>
            <w:hideMark/>
          </w:tcPr>
          <w:p w14:paraId="1CC3D85D"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tutor</w:t>
            </w:r>
          </w:p>
        </w:tc>
        <w:tc>
          <w:tcPr>
            <w:tcW w:w="0" w:type="auto"/>
            <w:vAlign w:val="center"/>
            <w:hideMark/>
          </w:tcPr>
          <w:p w14:paraId="205025FA"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anche FK verso UTENTE</w:t>
            </w:r>
          </w:p>
        </w:tc>
      </w:tr>
      <w:tr w:rsidR="00E93A8C" w:rsidRPr="00E93A8C" w14:paraId="1733C5A8" w14:textId="77777777" w:rsidTr="00E93A8C">
        <w:trPr>
          <w:tblCellSpacing w:w="15" w:type="dxa"/>
        </w:trPr>
        <w:tc>
          <w:tcPr>
            <w:tcW w:w="0" w:type="auto"/>
            <w:vAlign w:val="center"/>
            <w:hideMark/>
          </w:tcPr>
          <w:p w14:paraId="182C91D9"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ADMIN</w:t>
            </w:r>
          </w:p>
        </w:tc>
        <w:tc>
          <w:tcPr>
            <w:tcW w:w="0" w:type="auto"/>
            <w:vAlign w:val="center"/>
            <w:hideMark/>
          </w:tcPr>
          <w:p w14:paraId="00E3E8E9"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admin</w:t>
            </w:r>
          </w:p>
        </w:tc>
        <w:tc>
          <w:tcPr>
            <w:tcW w:w="0" w:type="auto"/>
            <w:vAlign w:val="center"/>
            <w:hideMark/>
          </w:tcPr>
          <w:p w14:paraId="426AD32A"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anche FK verso UTENTE</w:t>
            </w:r>
          </w:p>
        </w:tc>
      </w:tr>
      <w:tr w:rsidR="00E93A8C" w:rsidRPr="00E93A8C" w14:paraId="0EEF9367" w14:textId="77777777" w:rsidTr="00E93A8C">
        <w:trPr>
          <w:tblCellSpacing w:w="15" w:type="dxa"/>
        </w:trPr>
        <w:tc>
          <w:tcPr>
            <w:tcW w:w="0" w:type="auto"/>
            <w:vAlign w:val="center"/>
            <w:hideMark/>
          </w:tcPr>
          <w:p w14:paraId="38328357"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ESAME</w:t>
            </w:r>
          </w:p>
        </w:tc>
        <w:tc>
          <w:tcPr>
            <w:tcW w:w="0" w:type="auto"/>
            <w:vAlign w:val="center"/>
            <w:hideMark/>
          </w:tcPr>
          <w:p w14:paraId="04E57B1F"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id_esame</w:t>
            </w:r>
          </w:p>
        </w:tc>
        <w:tc>
          <w:tcPr>
            <w:tcW w:w="0" w:type="auto"/>
            <w:vAlign w:val="center"/>
            <w:hideMark/>
          </w:tcPr>
          <w:p w14:paraId="72B117EB"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eventualmente nome_esame NOT NULL</w:t>
            </w:r>
          </w:p>
        </w:tc>
      </w:tr>
      <w:tr w:rsidR="00E93A8C" w:rsidRPr="00E93A8C" w14:paraId="6945FF2C" w14:textId="77777777" w:rsidTr="00E93A8C">
        <w:trPr>
          <w:tblCellSpacing w:w="15" w:type="dxa"/>
        </w:trPr>
        <w:tc>
          <w:tcPr>
            <w:tcW w:w="0" w:type="auto"/>
            <w:vAlign w:val="center"/>
            <w:hideMark/>
          </w:tcPr>
          <w:p w14:paraId="17F681CE"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GRUPPO</w:t>
            </w:r>
          </w:p>
        </w:tc>
        <w:tc>
          <w:tcPr>
            <w:tcW w:w="0" w:type="auto"/>
            <w:vAlign w:val="center"/>
            <w:hideMark/>
          </w:tcPr>
          <w:p w14:paraId="66DE75D4"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id_gruppo</w:t>
            </w:r>
          </w:p>
        </w:tc>
        <w:tc>
          <w:tcPr>
            <w:tcW w:w="0" w:type="auto"/>
            <w:vAlign w:val="center"/>
            <w:hideMark/>
          </w:tcPr>
          <w:p w14:paraId="7F5B367B"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nome_gruppo NOT NULL</w:t>
            </w:r>
          </w:p>
        </w:tc>
      </w:tr>
      <w:tr w:rsidR="00E93A8C" w:rsidRPr="00E93A8C" w14:paraId="5A9A3492" w14:textId="77777777" w:rsidTr="00E93A8C">
        <w:trPr>
          <w:tblCellSpacing w:w="15" w:type="dxa"/>
        </w:trPr>
        <w:tc>
          <w:tcPr>
            <w:tcW w:w="0" w:type="auto"/>
            <w:vAlign w:val="center"/>
            <w:hideMark/>
          </w:tcPr>
          <w:p w14:paraId="3D5B29CE"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MATERIALE</w:t>
            </w:r>
          </w:p>
        </w:tc>
        <w:tc>
          <w:tcPr>
            <w:tcW w:w="0" w:type="auto"/>
            <w:vAlign w:val="center"/>
            <w:hideMark/>
          </w:tcPr>
          <w:p w14:paraId="6D5F901C"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nome_file</w:t>
            </w:r>
          </w:p>
        </w:tc>
        <w:tc>
          <w:tcPr>
            <w:tcW w:w="0" w:type="auto"/>
            <w:vAlign w:val="center"/>
            <w:hideMark/>
          </w:tcPr>
          <w:p w14:paraId="06287EEE"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id_gruppo NOT NULL</w:t>
            </w:r>
          </w:p>
        </w:tc>
      </w:tr>
      <w:tr w:rsidR="00E93A8C" w:rsidRPr="00E93A8C" w14:paraId="521BF98D" w14:textId="77777777" w:rsidTr="00E93A8C">
        <w:trPr>
          <w:tblCellSpacing w:w="15" w:type="dxa"/>
        </w:trPr>
        <w:tc>
          <w:tcPr>
            <w:tcW w:w="0" w:type="auto"/>
            <w:vAlign w:val="center"/>
            <w:hideMark/>
          </w:tcPr>
          <w:p w14:paraId="68DFA326"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PARTECIPAZIONE</w:t>
            </w:r>
          </w:p>
        </w:tc>
        <w:tc>
          <w:tcPr>
            <w:tcW w:w="0" w:type="auto"/>
            <w:vAlign w:val="center"/>
            <w:hideMark/>
          </w:tcPr>
          <w:p w14:paraId="6682C809"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(studente, id_gruppo)</w:t>
            </w:r>
          </w:p>
        </w:tc>
        <w:tc>
          <w:tcPr>
            <w:tcW w:w="0" w:type="auto"/>
            <w:vAlign w:val="center"/>
            <w:hideMark/>
          </w:tcPr>
          <w:p w14:paraId="4240FC4D"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w:t>
            </w:r>
          </w:p>
        </w:tc>
      </w:tr>
      <w:tr w:rsidR="00E93A8C" w:rsidRPr="00E93A8C" w14:paraId="264D257B" w14:textId="77777777" w:rsidTr="00E93A8C">
        <w:trPr>
          <w:tblCellSpacing w:w="15" w:type="dxa"/>
        </w:trPr>
        <w:tc>
          <w:tcPr>
            <w:tcW w:w="0" w:type="auto"/>
            <w:vAlign w:val="center"/>
            <w:hideMark/>
          </w:tcPr>
          <w:p w14:paraId="16417F6D"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SUPPORTO</w:t>
            </w:r>
          </w:p>
        </w:tc>
        <w:tc>
          <w:tcPr>
            <w:tcW w:w="0" w:type="auto"/>
            <w:vAlign w:val="center"/>
            <w:hideMark/>
          </w:tcPr>
          <w:p w14:paraId="69C22CF8"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(tutor, id_gruppo)</w:t>
            </w:r>
          </w:p>
        </w:tc>
        <w:tc>
          <w:tcPr>
            <w:tcW w:w="0" w:type="auto"/>
            <w:vAlign w:val="center"/>
            <w:hideMark/>
          </w:tcPr>
          <w:p w14:paraId="59442505"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w:t>
            </w:r>
          </w:p>
        </w:tc>
      </w:tr>
      <w:tr w:rsidR="00E93A8C" w:rsidRPr="00E93A8C" w14:paraId="1273A7D4" w14:textId="77777777" w:rsidTr="00E93A8C">
        <w:trPr>
          <w:tblCellSpacing w:w="15" w:type="dxa"/>
        </w:trPr>
        <w:tc>
          <w:tcPr>
            <w:tcW w:w="0" w:type="auto"/>
            <w:vAlign w:val="center"/>
            <w:hideMark/>
          </w:tcPr>
          <w:p w14:paraId="78A3B267"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GESTIONE</w:t>
            </w:r>
          </w:p>
        </w:tc>
        <w:tc>
          <w:tcPr>
            <w:tcW w:w="0" w:type="auto"/>
            <w:vAlign w:val="center"/>
            <w:hideMark/>
          </w:tcPr>
          <w:p w14:paraId="3B0007A3"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(admin, id_gruppo)</w:t>
            </w:r>
          </w:p>
        </w:tc>
        <w:tc>
          <w:tcPr>
            <w:tcW w:w="0" w:type="auto"/>
            <w:vAlign w:val="center"/>
            <w:hideMark/>
          </w:tcPr>
          <w:p w14:paraId="0B31D98D"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w:t>
            </w:r>
          </w:p>
        </w:tc>
      </w:tr>
      <w:tr w:rsidR="00E93A8C" w:rsidRPr="00E93A8C" w14:paraId="6C33D69B" w14:textId="77777777" w:rsidTr="00E93A8C">
        <w:trPr>
          <w:tblCellSpacing w:w="15" w:type="dxa"/>
        </w:trPr>
        <w:tc>
          <w:tcPr>
            <w:tcW w:w="0" w:type="auto"/>
            <w:vAlign w:val="center"/>
            <w:hideMark/>
          </w:tcPr>
          <w:p w14:paraId="79FA2CEE"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SVOLGIMENTO</w:t>
            </w:r>
          </w:p>
        </w:tc>
        <w:tc>
          <w:tcPr>
            <w:tcW w:w="0" w:type="auto"/>
            <w:vAlign w:val="center"/>
            <w:hideMark/>
          </w:tcPr>
          <w:p w14:paraId="0D9A9A27"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(studente, id_esame)</w:t>
            </w:r>
          </w:p>
        </w:tc>
        <w:tc>
          <w:tcPr>
            <w:tcW w:w="0" w:type="auto"/>
            <w:vAlign w:val="center"/>
            <w:hideMark/>
          </w:tcPr>
          <w:p w14:paraId="7F188F06"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w:t>
            </w:r>
          </w:p>
        </w:tc>
      </w:tr>
      <w:tr w:rsidR="00E93A8C" w:rsidRPr="00E93A8C" w14:paraId="5FFF1F59" w14:textId="77777777" w:rsidTr="00E93A8C">
        <w:trPr>
          <w:tblCellSpacing w:w="15" w:type="dxa"/>
        </w:trPr>
        <w:tc>
          <w:tcPr>
            <w:tcW w:w="0" w:type="auto"/>
            <w:vAlign w:val="center"/>
            <w:hideMark/>
          </w:tcPr>
          <w:p w14:paraId="1BBCFB36"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ASSEGNAZIONE</w:t>
            </w:r>
          </w:p>
        </w:tc>
        <w:tc>
          <w:tcPr>
            <w:tcW w:w="0" w:type="auto"/>
            <w:vAlign w:val="center"/>
            <w:hideMark/>
          </w:tcPr>
          <w:p w14:paraId="3BFE06AE"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(id_esame, id_gruppo)</w:t>
            </w:r>
          </w:p>
        </w:tc>
        <w:tc>
          <w:tcPr>
            <w:tcW w:w="0" w:type="auto"/>
            <w:vAlign w:val="center"/>
            <w:hideMark/>
          </w:tcPr>
          <w:p w14:paraId="1B5326AB" w14:textId="77777777" w:rsidR="00E93A8C" w:rsidRPr="00E93A8C" w:rsidRDefault="00E93A8C" w:rsidP="00A13A25">
            <w:pPr>
              <w:jc w:val="center"/>
              <w:rPr>
                <w:rFonts w:ascii="Times New Roman" w:hAnsi="Times New Roman" w:cs="Times New Roman"/>
                <w:b/>
                <w:bCs/>
                <w:lang w:val="it-IT"/>
              </w:rPr>
            </w:pPr>
            <w:r w:rsidRPr="00E93A8C">
              <w:rPr>
                <w:rFonts w:ascii="Times New Roman" w:hAnsi="Times New Roman" w:cs="Times New Roman"/>
                <w:b/>
                <w:bCs/>
                <w:lang w:val="it-IT"/>
              </w:rPr>
              <w:t>—</w:t>
            </w:r>
          </w:p>
        </w:tc>
      </w:tr>
      <w:tr w:rsidR="00430E05" w:rsidRPr="00E93A8C" w14:paraId="68E687BA" w14:textId="77777777" w:rsidTr="00E93A8C">
        <w:trPr>
          <w:tblCellSpacing w:w="15" w:type="dxa"/>
        </w:trPr>
        <w:tc>
          <w:tcPr>
            <w:tcW w:w="0" w:type="auto"/>
            <w:vAlign w:val="center"/>
          </w:tcPr>
          <w:p w14:paraId="48166546" w14:textId="7E89881F" w:rsidR="00430E05" w:rsidRPr="00E93A8C" w:rsidRDefault="00430E05" w:rsidP="00A13A25">
            <w:pPr>
              <w:jc w:val="center"/>
              <w:rPr>
                <w:rFonts w:ascii="Times New Roman" w:hAnsi="Times New Roman" w:cs="Times New Roman"/>
                <w:b/>
                <w:bCs/>
                <w:lang w:val="it-IT"/>
              </w:rPr>
            </w:pPr>
            <w:r>
              <w:rPr>
                <w:rFonts w:ascii="Times New Roman" w:hAnsi="Times New Roman" w:cs="Times New Roman"/>
                <w:b/>
                <w:bCs/>
                <w:lang w:val="it-IT"/>
              </w:rPr>
              <w:t>CONDIVISIONE</w:t>
            </w:r>
          </w:p>
        </w:tc>
        <w:tc>
          <w:tcPr>
            <w:tcW w:w="0" w:type="auto"/>
            <w:vAlign w:val="center"/>
          </w:tcPr>
          <w:p w14:paraId="25E66FF3" w14:textId="77777777" w:rsidR="004A77BC" w:rsidRDefault="00430E05" w:rsidP="00A13A25">
            <w:pPr>
              <w:jc w:val="center"/>
              <w:rPr>
                <w:rFonts w:ascii="Times New Roman" w:hAnsi="Times New Roman" w:cs="Times New Roman"/>
                <w:b/>
                <w:bCs/>
                <w:lang w:val="it-IT"/>
              </w:rPr>
            </w:pPr>
            <w:r>
              <w:rPr>
                <w:rFonts w:ascii="Times New Roman" w:hAnsi="Times New Roman" w:cs="Times New Roman"/>
                <w:b/>
                <w:bCs/>
                <w:lang w:val="it-IT"/>
              </w:rPr>
              <w:t>(</w:t>
            </w:r>
            <w:r w:rsidR="004A77BC">
              <w:rPr>
                <w:rFonts w:ascii="Times New Roman" w:hAnsi="Times New Roman" w:cs="Times New Roman"/>
                <w:b/>
                <w:bCs/>
                <w:lang w:val="it-IT"/>
              </w:rPr>
              <w:t>file,</w:t>
            </w:r>
          </w:p>
          <w:p w14:paraId="1E37FAC9" w14:textId="68D09B65" w:rsidR="00430E05" w:rsidRPr="004A77BC" w:rsidRDefault="004A77BC" w:rsidP="00A13A25">
            <w:pPr>
              <w:jc w:val="center"/>
              <w:rPr>
                <w:rFonts w:ascii="Times New Roman" w:hAnsi="Times New Roman" w:cs="Times New Roman"/>
                <w:b/>
                <w:bCs/>
                <w:u w:val="single"/>
                <w:lang w:val="it-IT"/>
              </w:rPr>
            </w:pPr>
            <w:r>
              <w:rPr>
                <w:rFonts w:ascii="Times New Roman" w:hAnsi="Times New Roman" w:cs="Times New Roman"/>
                <w:b/>
                <w:bCs/>
                <w:lang w:val="it-IT"/>
              </w:rPr>
              <w:t>id_gruppo)</w:t>
            </w:r>
          </w:p>
        </w:tc>
        <w:tc>
          <w:tcPr>
            <w:tcW w:w="0" w:type="auto"/>
            <w:vAlign w:val="center"/>
          </w:tcPr>
          <w:p w14:paraId="649CA804" w14:textId="07767EF1" w:rsidR="00430E05" w:rsidRPr="00E93A8C" w:rsidRDefault="00430E05" w:rsidP="00A13A25">
            <w:pPr>
              <w:jc w:val="center"/>
              <w:rPr>
                <w:rFonts w:ascii="Times New Roman" w:hAnsi="Times New Roman" w:cs="Times New Roman"/>
                <w:b/>
                <w:bCs/>
                <w:lang w:val="it-IT"/>
              </w:rPr>
            </w:pPr>
            <w:r>
              <w:rPr>
                <w:rFonts w:ascii="Times New Roman" w:hAnsi="Times New Roman" w:cs="Times New Roman"/>
                <w:b/>
                <w:bCs/>
                <w:lang w:val="it-IT"/>
              </w:rPr>
              <w:t>__</w:t>
            </w:r>
          </w:p>
        </w:tc>
      </w:tr>
    </w:tbl>
    <w:p w14:paraId="08E5EC9C" w14:textId="77777777" w:rsidR="00A13A25" w:rsidRDefault="00A13A25" w:rsidP="00C96FB1">
      <w:pPr>
        <w:rPr>
          <w:rFonts w:cs="Times New Roman"/>
          <w:b/>
          <w:bCs/>
          <w:sz w:val="28"/>
          <w:szCs w:val="28"/>
        </w:rPr>
      </w:pPr>
    </w:p>
    <w:p w14:paraId="12240664" w14:textId="77777777" w:rsidR="004A77BC" w:rsidRDefault="004A77BC" w:rsidP="00C96FB1">
      <w:pPr>
        <w:rPr>
          <w:rFonts w:cs="Times New Roman"/>
          <w:b/>
          <w:bCs/>
          <w:sz w:val="28"/>
          <w:szCs w:val="28"/>
        </w:rPr>
      </w:pPr>
    </w:p>
    <w:p w14:paraId="76293F2A" w14:textId="5B6022CD" w:rsidR="00C96FB1" w:rsidRPr="00CC06C2" w:rsidRDefault="00C96FB1" w:rsidP="00C96FB1">
      <w:pPr>
        <w:rPr>
          <w:rFonts w:cs="Times New Roman"/>
          <w:b/>
          <w:bCs/>
          <w:sz w:val="28"/>
          <w:szCs w:val="28"/>
        </w:rPr>
      </w:pPr>
      <w:r w:rsidRPr="00CC06C2">
        <w:rPr>
          <w:rFonts w:cs="Times New Roman"/>
          <w:b/>
          <w:bCs/>
          <w:sz w:val="28"/>
          <w:szCs w:val="28"/>
        </w:rPr>
        <w:t>5.4.2 Vincoli di integrità referenziale</w:t>
      </w:r>
    </w:p>
    <w:p w14:paraId="221AB89E" w14:textId="747AF65C" w:rsidR="00C96FB1" w:rsidRPr="00A13A25" w:rsidRDefault="00894B5B" w:rsidP="008D3685">
      <w:pPr>
        <w:rPr>
          <w:rFonts w:ascii="Times New Roman" w:hAnsi="Times New Roman" w:cs="Times New Roman"/>
          <w:b/>
          <w:bCs/>
          <w:sz w:val="28"/>
          <w:szCs w:val="28"/>
        </w:rPr>
      </w:pPr>
      <w:r w:rsidRPr="00A13A25">
        <w:rPr>
          <w:rFonts w:ascii="Times New Roman" w:hAnsi="Times New Roman" w:cs="Times New Roman"/>
        </w:rPr>
        <w:t xml:space="preserve">Garantisce la coerenza tra tabelle, imponendo che un valore di </w:t>
      </w:r>
      <w:r w:rsidRPr="00A13A25">
        <w:rPr>
          <w:rStyle w:val="Enfasigrassetto"/>
          <w:rFonts w:ascii="Times New Roman" w:hAnsi="Times New Roman" w:cs="Times New Roman"/>
        </w:rPr>
        <w:t>chiave esterna</w:t>
      </w:r>
      <w:r w:rsidRPr="00A13A25">
        <w:rPr>
          <w:rFonts w:ascii="Times New Roman" w:hAnsi="Times New Roman" w:cs="Times New Roman"/>
        </w:rPr>
        <w:t xml:space="preserve"> esista nella tabella di riferimento</w:t>
      </w:r>
    </w:p>
    <w:tbl>
      <w:tblPr>
        <w:tblStyle w:val="Grigliatabella"/>
        <w:tblW w:w="0" w:type="auto"/>
        <w:tblLook w:val="04A0" w:firstRow="1" w:lastRow="0" w:firstColumn="1" w:lastColumn="0" w:noHBand="0" w:noVBand="1"/>
      </w:tblPr>
      <w:tblGrid>
        <w:gridCol w:w="3116"/>
        <w:gridCol w:w="3117"/>
        <w:gridCol w:w="3117"/>
      </w:tblGrid>
      <w:tr w:rsidR="004617D5" w14:paraId="706E0D5A" w14:textId="11463577" w:rsidTr="001309D8">
        <w:tc>
          <w:tcPr>
            <w:tcW w:w="3116" w:type="dxa"/>
          </w:tcPr>
          <w:p w14:paraId="491A273A" w14:textId="4862CC2F" w:rsidR="004617D5" w:rsidRDefault="004617D5" w:rsidP="0022603D">
            <w:pPr>
              <w:jc w:val="center"/>
              <w:rPr>
                <w:rFonts w:ascii="Times New Roman" w:hAnsi="Times New Roman" w:cs="Times New Roman"/>
                <w:b/>
                <w:bCs/>
              </w:rPr>
            </w:pPr>
            <w:r>
              <w:rPr>
                <w:rFonts w:ascii="Times New Roman" w:hAnsi="Times New Roman" w:cs="Times New Roman"/>
                <w:b/>
                <w:bCs/>
              </w:rPr>
              <w:t>Tabella</w:t>
            </w:r>
            <w:r w:rsidR="00A05343">
              <w:rPr>
                <w:rFonts w:ascii="Times New Roman" w:hAnsi="Times New Roman" w:cs="Times New Roman"/>
                <w:b/>
                <w:bCs/>
              </w:rPr>
              <w:t xml:space="preserve"> Referente</w:t>
            </w:r>
          </w:p>
        </w:tc>
        <w:tc>
          <w:tcPr>
            <w:tcW w:w="3117" w:type="dxa"/>
          </w:tcPr>
          <w:p w14:paraId="0B5FAC9F" w14:textId="77777777" w:rsidR="004617D5" w:rsidRDefault="004617D5" w:rsidP="0022603D">
            <w:pPr>
              <w:jc w:val="center"/>
              <w:rPr>
                <w:rFonts w:ascii="Times New Roman" w:hAnsi="Times New Roman" w:cs="Times New Roman"/>
                <w:b/>
                <w:bCs/>
              </w:rPr>
            </w:pPr>
            <w:r>
              <w:rPr>
                <w:rFonts w:ascii="Times New Roman" w:hAnsi="Times New Roman" w:cs="Times New Roman"/>
                <w:b/>
                <w:bCs/>
              </w:rPr>
              <w:t>Attributi</w:t>
            </w:r>
          </w:p>
        </w:tc>
        <w:tc>
          <w:tcPr>
            <w:tcW w:w="3117" w:type="dxa"/>
          </w:tcPr>
          <w:p w14:paraId="4D7DD4DF" w14:textId="2C58C93B" w:rsidR="004617D5" w:rsidRDefault="00A05343" w:rsidP="0022603D">
            <w:pPr>
              <w:jc w:val="center"/>
              <w:rPr>
                <w:rFonts w:ascii="Times New Roman" w:hAnsi="Times New Roman" w:cs="Times New Roman"/>
                <w:b/>
                <w:bCs/>
              </w:rPr>
            </w:pPr>
            <w:r>
              <w:rPr>
                <w:rFonts w:ascii="Times New Roman" w:hAnsi="Times New Roman" w:cs="Times New Roman"/>
                <w:b/>
                <w:bCs/>
              </w:rPr>
              <w:t>Tabella riferita</w:t>
            </w:r>
          </w:p>
        </w:tc>
      </w:tr>
      <w:tr w:rsidR="004617D5" w14:paraId="4276156C" w14:textId="1B61E889" w:rsidTr="001309D8">
        <w:tc>
          <w:tcPr>
            <w:tcW w:w="3116" w:type="dxa"/>
          </w:tcPr>
          <w:p w14:paraId="58AA7B34" w14:textId="77777777" w:rsidR="004617D5" w:rsidRDefault="004617D5" w:rsidP="0022603D">
            <w:pPr>
              <w:jc w:val="center"/>
              <w:rPr>
                <w:rFonts w:ascii="Times New Roman" w:hAnsi="Times New Roman" w:cs="Times New Roman"/>
                <w:b/>
                <w:bCs/>
              </w:rPr>
            </w:pPr>
            <w:r>
              <w:rPr>
                <w:rFonts w:ascii="Times New Roman" w:hAnsi="Times New Roman" w:cs="Times New Roman"/>
                <w:b/>
                <w:bCs/>
              </w:rPr>
              <w:t>Studente</w:t>
            </w:r>
          </w:p>
        </w:tc>
        <w:tc>
          <w:tcPr>
            <w:tcW w:w="3117" w:type="dxa"/>
          </w:tcPr>
          <w:p w14:paraId="1F45590D" w14:textId="20C7D486" w:rsidR="004617D5" w:rsidRDefault="004E3CF1" w:rsidP="0022603D">
            <w:pPr>
              <w:jc w:val="center"/>
              <w:rPr>
                <w:rFonts w:ascii="Times New Roman" w:hAnsi="Times New Roman" w:cs="Times New Roman"/>
                <w:b/>
                <w:bCs/>
              </w:rPr>
            </w:pPr>
            <w:r>
              <w:rPr>
                <w:rFonts w:ascii="Times New Roman" w:hAnsi="Times New Roman" w:cs="Times New Roman"/>
                <w:b/>
                <w:bCs/>
              </w:rPr>
              <w:t>studente : utente</w:t>
            </w:r>
          </w:p>
        </w:tc>
        <w:tc>
          <w:tcPr>
            <w:tcW w:w="3117" w:type="dxa"/>
          </w:tcPr>
          <w:p w14:paraId="16229CF3" w14:textId="31BC011C" w:rsidR="004617D5" w:rsidRDefault="004E3CF1" w:rsidP="0022603D">
            <w:pPr>
              <w:jc w:val="center"/>
              <w:rPr>
                <w:rFonts w:ascii="Times New Roman" w:hAnsi="Times New Roman" w:cs="Times New Roman"/>
                <w:b/>
                <w:bCs/>
              </w:rPr>
            </w:pPr>
            <w:r>
              <w:rPr>
                <w:rFonts w:ascii="Times New Roman" w:hAnsi="Times New Roman" w:cs="Times New Roman"/>
                <w:b/>
                <w:bCs/>
              </w:rPr>
              <w:t>Utente</w:t>
            </w:r>
          </w:p>
        </w:tc>
      </w:tr>
      <w:tr w:rsidR="004617D5" w14:paraId="4019A291" w14:textId="478F7961" w:rsidTr="001309D8">
        <w:tc>
          <w:tcPr>
            <w:tcW w:w="3116" w:type="dxa"/>
          </w:tcPr>
          <w:p w14:paraId="4720B7EF" w14:textId="77777777" w:rsidR="004617D5" w:rsidRDefault="004617D5" w:rsidP="0022603D">
            <w:pPr>
              <w:jc w:val="center"/>
              <w:rPr>
                <w:rFonts w:ascii="Times New Roman" w:hAnsi="Times New Roman" w:cs="Times New Roman"/>
                <w:b/>
                <w:bCs/>
              </w:rPr>
            </w:pPr>
            <w:r>
              <w:rPr>
                <w:rFonts w:ascii="Times New Roman" w:hAnsi="Times New Roman" w:cs="Times New Roman"/>
                <w:b/>
                <w:bCs/>
              </w:rPr>
              <w:t>Tutor</w:t>
            </w:r>
          </w:p>
        </w:tc>
        <w:tc>
          <w:tcPr>
            <w:tcW w:w="3117" w:type="dxa"/>
          </w:tcPr>
          <w:p w14:paraId="4D3D34A6" w14:textId="1111B537" w:rsidR="004617D5" w:rsidRDefault="004E3CF1" w:rsidP="0022603D">
            <w:pPr>
              <w:jc w:val="center"/>
              <w:rPr>
                <w:rFonts w:ascii="Times New Roman" w:hAnsi="Times New Roman" w:cs="Times New Roman"/>
                <w:b/>
                <w:bCs/>
              </w:rPr>
            </w:pPr>
            <w:r>
              <w:rPr>
                <w:rFonts w:ascii="Times New Roman" w:hAnsi="Times New Roman" w:cs="Times New Roman"/>
                <w:b/>
                <w:bCs/>
              </w:rPr>
              <w:t>tutor : utente</w:t>
            </w:r>
          </w:p>
        </w:tc>
        <w:tc>
          <w:tcPr>
            <w:tcW w:w="3117" w:type="dxa"/>
          </w:tcPr>
          <w:p w14:paraId="66305DB2" w14:textId="1FCB4414" w:rsidR="004617D5" w:rsidRDefault="000B4E0E" w:rsidP="0022603D">
            <w:pPr>
              <w:jc w:val="center"/>
              <w:rPr>
                <w:rFonts w:ascii="Times New Roman" w:hAnsi="Times New Roman" w:cs="Times New Roman"/>
                <w:b/>
                <w:bCs/>
              </w:rPr>
            </w:pPr>
            <w:r>
              <w:rPr>
                <w:rFonts w:ascii="Times New Roman" w:hAnsi="Times New Roman" w:cs="Times New Roman"/>
                <w:b/>
                <w:bCs/>
              </w:rPr>
              <w:t>Utente</w:t>
            </w:r>
          </w:p>
        </w:tc>
      </w:tr>
      <w:tr w:rsidR="004617D5" w14:paraId="714FB649" w14:textId="19C61333" w:rsidTr="001309D8">
        <w:tc>
          <w:tcPr>
            <w:tcW w:w="3116" w:type="dxa"/>
          </w:tcPr>
          <w:p w14:paraId="327E5B7C" w14:textId="77777777" w:rsidR="004617D5" w:rsidRDefault="004617D5" w:rsidP="0022603D">
            <w:pPr>
              <w:jc w:val="center"/>
              <w:rPr>
                <w:rFonts w:ascii="Times New Roman" w:hAnsi="Times New Roman" w:cs="Times New Roman"/>
                <w:b/>
                <w:bCs/>
              </w:rPr>
            </w:pPr>
            <w:r>
              <w:rPr>
                <w:rFonts w:ascii="Times New Roman" w:hAnsi="Times New Roman" w:cs="Times New Roman"/>
                <w:b/>
                <w:bCs/>
              </w:rPr>
              <w:t>Admin</w:t>
            </w:r>
          </w:p>
        </w:tc>
        <w:tc>
          <w:tcPr>
            <w:tcW w:w="3117" w:type="dxa"/>
          </w:tcPr>
          <w:p w14:paraId="3488707A" w14:textId="59BF4C4C" w:rsidR="004617D5" w:rsidRDefault="004E3CF1" w:rsidP="0022603D">
            <w:pPr>
              <w:jc w:val="center"/>
              <w:rPr>
                <w:rFonts w:ascii="Times New Roman" w:hAnsi="Times New Roman" w:cs="Times New Roman"/>
                <w:b/>
                <w:bCs/>
              </w:rPr>
            </w:pPr>
            <w:r>
              <w:rPr>
                <w:rFonts w:ascii="Times New Roman" w:hAnsi="Times New Roman" w:cs="Times New Roman"/>
                <w:b/>
                <w:bCs/>
              </w:rPr>
              <w:t xml:space="preserve">admin : utente </w:t>
            </w:r>
          </w:p>
        </w:tc>
        <w:tc>
          <w:tcPr>
            <w:tcW w:w="3117" w:type="dxa"/>
          </w:tcPr>
          <w:p w14:paraId="5EDB5BB3" w14:textId="18498CB3" w:rsidR="004617D5" w:rsidRDefault="000B4E0E" w:rsidP="0022603D">
            <w:pPr>
              <w:jc w:val="center"/>
              <w:rPr>
                <w:rFonts w:ascii="Times New Roman" w:hAnsi="Times New Roman" w:cs="Times New Roman"/>
                <w:b/>
                <w:bCs/>
              </w:rPr>
            </w:pPr>
            <w:r>
              <w:rPr>
                <w:rFonts w:ascii="Times New Roman" w:hAnsi="Times New Roman" w:cs="Times New Roman"/>
                <w:b/>
                <w:bCs/>
              </w:rPr>
              <w:t>Utente</w:t>
            </w:r>
          </w:p>
        </w:tc>
      </w:tr>
      <w:tr w:rsidR="004617D5" w14:paraId="25C75388" w14:textId="40515D09" w:rsidTr="001309D8">
        <w:tc>
          <w:tcPr>
            <w:tcW w:w="3116" w:type="dxa"/>
          </w:tcPr>
          <w:p w14:paraId="2C813FB0" w14:textId="77777777" w:rsidR="004617D5" w:rsidRDefault="004617D5" w:rsidP="0022603D">
            <w:pPr>
              <w:jc w:val="center"/>
              <w:rPr>
                <w:rFonts w:ascii="Times New Roman" w:hAnsi="Times New Roman" w:cs="Times New Roman"/>
                <w:b/>
                <w:bCs/>
              </w:rPr>
            </w:pPr>
            <w:r>
              <w:rPr>
                <w:rFonts w:ascii="Times New Roman" w:hAnsi="Times New Roman" w:cs="Times New Roman"/>
                <w:b/>
                <w:bCs/>
              </w:rPr>
              <w:t>Assegnazione</w:t>
            </w:r>
          </w:p>
        </w:tc>
        <w:tc>
          <w:tcPr>
            <w:tcW w:w="3117" w:type="dxa"/>
          </w:tcPr>
          <w:p w14:paraId="0A785DC0" w14:textId="54A7182A" w:rsidR="004617D5" w:rsidRDefault="003924E0" w:rsidP="0022603D">
            <w:pPr>
              <w:jc w:val="center"/>
              <w:rPr>
                <w:rFonts w:ascii="Times New Roman" w:hAnsi="Times New Roman" w:cs="Times New Roman"/>
                <w:b/>
                <w:bCs/>
              </w:rPr>
            </w:pPr>
            <w:r>
              <w:rPr>
                <w:rFonts w:ascii="Times New Roman" w:hAnsi="Times New Roman" w:cs="Times New Roman"/>
                <w:b/>
                <w:bCs/>
              </w:rPr>
              <w:t>Id_esame : id_esame</w:t>
            </w:r>
          </w:p>
          <w:p w14:paraId="7575082B" w14:textId="40C93727" w:rsidR="003924E0" w:rsidRDefault="003924E0" w:rsidP="0022603D">
            <w:pPr>
              <w:jc w:val="center"/>
              <w:rPr>
                <w:rFonts w:ascii="Times New Roman" w:hAnsi="Times New Roman" w:cs="Times New Roman"/>
                <w:b/>
                <w:bCs/>
              </w:rPr>
            </w:pPr>
            <w:r>
              <w:rPr>
                <w:rFonts w:ascii="Times New Roman" w:hAnsi="Times New Roman" w:cs="Times New Roman"/>
                <w:b/>
                <w:bCs/>
              </w:rPr>
              <w:t>Id_gruppo : id_gruppo</w:t>
            </w:r>
          </w:p>
        </w:tc>
        <w:tc>
          <w:tcPr>
            <w:tcW w:w="3117" w:type="dxa"/>
          </w:tcPr>
          <w:p w14:paraId="184BD2E0" w14:textId="77777777" w:rsidR="004617D5" w:rsidRDefault="003924E0" w:rsidP="0022603D">
            <w:pPr>
              <w:jc w:val="center"/>
              <w:rPr>
                <w:rFonts w:ascii="Times New Roman" w:hAnsi="Times New Roman" w:cs="Times New Roman"/>
                <w:b/>
                <w:bCs/>
              </w:rPr>
            </w:pPr>
            <w:r>
              <w:rPr>
                <w:rFonts w:ascii="Times New Roman" w:hAnsi="Times New Roman" w:cs="Times New Roman"/>
                <w:b/>
                <w:bCs/>
              </w:rPr>
              <w:t>Esame</w:t>
            </w:r>
          </w:p>
          <w:p w14:paraId="0C6B08A0" w14:textId="0D1FC3EF" w:rsidR="003924E0" w:rsidRDefault="003924E0" w:rsidP="0022603D">
            <w:pPr>
              <w:jc w:val="center"/>
              <w:rPr>
                <w:rFonts w:ascii="Times New Roman" w:hAnsi="Times New Roman" w:cs="Times New Roman"/>
                <w:b/>
                <w:bCs/>
              </w:rPr>
            </w:pPr>
            <w:r>
              <w:rPr>
                <w:rFonts w:ascii="Times New Roman" w:hAnsi="Times New Roman" w:cs="Times New Roman"/>
                <w:b/>
                <w:bCs/>
              </w:rPr>
              <w:t>Gruppo</w:t>
            </w:r>
          </w:p>
        </w:tc>
      </w:tr>
      <w:tr w:rsidR="004617D5" w14:paraId="10151444" w14:textId="552299EE" w:rsidTr="001309D8">
        <w:tc>
          <w:tcPr>
            <w:tcW w:w="3116" w:type="dxa"/>
          </w:tcPr>
          <w:p w14:paraId="6FA3EDE8" w14:textId="77777777" w:rsidR="004617D5" w:rsidRDefault="004617D5" w:rsidP="0022603D">
            <w:pPr>
              <w:jc w:val="center"/>
              <w:rPr>
                <w:rFonts w:ascii="Times New Roman" w:hAnsi="Times New Roman" w:cs="Times New Roman"/>
                <w:b/>
                <w:bCs/>
              </w:rPr>
            </w:pPr>
            <w:r>
              <w:rPr>
                <w:rFonts w:ascii="Times New Roman" w:hAnsi="Times New Roman" w:cs="Times New Roman"/>
                <w:b/>
                <w:bCs/>
              </w:rPr>
              <w:t>Materiale</w:t>
            </w:r>
          </w:p>
        </w:tc>
        <w:tc>
          <w:tcPr>
            <w:tcW w:w="3117" w:type="dxa"/>
          </w:tcPr>
          <w:p w14:paraId="7EEAC85A" w14:textId="07815F03" w:rsidR="004617D5" w:rsidRDefault="00356B2D" w:rsidP="0022603D">
            <w:pPr>
              <w:jc w:val="center"/>
              <w:rPr>
                <w:rFonts w:ascii="Times New Roman" w:hAnsi="Times New Roman" w:cs="Times New Roman"/>
                <w:b/>
                <w:bCs/>
              </w:rPr>
            </w:pPr>
            <w:r>
              <w:rPr>
                <w:rFonts w:ascii="Times New Roman" w:hAnsi="Times New Roman" w:cs="Times New Roman"/>
                <w:b/>
                <w:bCs/>
              </w:rPr>
              <w:t>Id_gruppo</w:t>
            </w:r>
          </w:p>
        </w:tc>
        <w:tc>
          <w:tcPr>
            <w:tcW w:w="3117" w:type="dxa"/>
          </w:tcPr>
          <w:p w14:paraId="2B782584" w14:textId="5D07F20E" w:rsidR="004617D5" w:rsidRDefault="00356B2D" w:rsidP="0022603D">
            <w:pPr>
              <w:jc w:val="center"/>
              <w:rPr>
                <w:rFonts w:ascii="Times New Roman" w:hAnsi="Times New Roman" w:cs="Times New Roman"/>
                <w:b/>
                <w:bCs/>
              </w:rPr>
            </w:pPr>
            <w:r>
              <w:rPr>
                <w:rFonts w:ascii="Times New Roman" w:hAnsi="Times New Roman" w:cs="Times New Roman"/>
                <w:b/>
                <w:bCs/>
              </w:rPr>
              <w:t>Gruppo</w:t>
            </w:r>
          </w:p>
        </w:tc>
      </w:tr>
      <w:tr w:rsidR="004617D5" w14:paraId="5A0D6D15" w14:textId="41141E30" w:rsidTr="001309D8">
        <w:tc>
          <w:tcPr>
            <w:tcW w:w="3116" w:type="dxa"/>
          </w:tcPr>
          <w:p w14:paraId="270184D5" w14:textId="77777777" w:rsidR="004617D5" w:rsidRDefault="004617D5" w:rsidP="0022603D">
            <w:pPr>
              <w:jc w:val="center"/>
              <w:rPr>
                <w:rFonts w:ascii="Times New Roman" w:hAnsi="Times New Roman" w:cs="Times New Roman"/>
                <w:b/>
                <w:bCs/>
              </w:rPr>
            </w:pPr>
            <w:r>
              <w:rPr>
                <w:rFonts w:ascii="Times New Roman" w:hAnsi="Times New Roman" w:cs="Times New Roman"/>
                <w:b/>
                <w:bCs/>
              </w:rPr>
              <w:t>Partecipazione</w:t>
            </w:r>
          </w:p>
        </w:tc>
        <w:tc>
          <w:tcPr>
            <w:tcW w:w="3117" w:type="dxa"/>
          </w:tcPr>
          <w:p w14:paraId="2027FDC3" w14:textId="77777777" w:rsidR="004617D5" w:rsidRDefault="00022B47" w:rsidP="0022603D">
            <w:pPr>
              <w:jc w:val="center"/>
              <w:rPr>
                <w:rFonts w:ascii="Times New Roman" w:hAnsi="Times New Roman" w:cs="Times New Roman"/>
                <w:b/>
                <w:bCs/>
              </w:rPr>
            </w:pPr>
            <w:r>
              <w:rPr>
                <w:rFonts w:ascii="Times New Roman" w:hAnsi="Times New Roman" w:cs="Times New Roman"/>
                <w:b/>
                <w:bCs/>
              </w:rPr>
              <w:t>studente : studente</w:t>
            </w:r>
          </w:p>
          <w:p w14:paraId="0051B806" w14:textId="043C1583" w:rsidR="00022B47" w:rsidRDefault="00022B47" w:rsidP="0022603D">
            <w:pPr>
              <w:jc w:val="center"/>
              <w:rPr>
                <w:rFonts w:ascii="Times New Roman" w:hAnsi="Times New Roman" w:cs="Times New Roman"/>
                <w:b/>
                <w:bCs/>
              </w:rPr>
            </w:pPr>
            <w:r>
              <w:rPr>
                <w:rFonts w:ascii="Times New Roman" w:hAnsi="Times New Roman" w:cs="Times New Roman"/>
                <w:b/>
                <w:bCs/>
              </w:rPr>
              <w:t>id_gruppo : id_gruppo</w:t>
            </w:r>
          </w:p>
        </w:tc>
        <w:tc>
          <w:tcPr>
            <w:tcW w:w="3117" w:type="dxa"/>
          </w:tcPr>
          <w:p w14:paraId="2DA407AA" w14:textId="77777777" w:rsidR="004617D5" w:rsidRDefault="00022B47" w:rsidP="0022603D">
            <w:pPr>
              <w:jc w:val="center"/>
              <w:rPr>
                <w:rFonts w:ascii="Times New Roman" w:hAnsi="Times New Roman" w:cs="Times New Roman"/>
                <w:b/>
                <w:bCs/>
              </w:rPr>
            </w:pPr>
            <w:r>
              <w:rPr>
                <w:rFonts w:ascii="Times New Roman" w:hAnsi="Times New Roman" w:cs="Times New Roman"/>
                <w:b/>
                <w:bCs/>
              </w:rPr>
              <w:t>Studente</w:t>
            </w:r>
          </w:p>
          <w:p w14:paraId="3BD6F6E6" w14:textId="2B469CA2" w:rsidR="00022B47" w:rsidRDefault="00022B47" w:rsidP="0022603D">
            <w:pPr>
              <w:jc w:val="center"/>
              <w:rPr>
                <w:rFonts w:ascii="Times New Roman" w:hAnsi="Times New Roman" w:cs="Times New Roman"/>
                <w:b/>
                <w:bCs/>
              </w:rPr>
            </w:pPr>
            <w:r>
              <w:rPr>
                <w:rFonts w:ascii="Times New Roman" w:hAnsi="Times New Roman" w:cs="Times New Roman"/>
                <w:b/>
                <w:bCs/>
              </w:rPr>
              <w:t>Gruppo</w:t>
            </w:r>
          </w:p>
        </w:tc>
      </w:tr>
      <w:tr w:rsidR="004617D5" w14:paraId="5FAC7EAE" w14:textId="16BFE932" w:rsidTr="001309D8">
        <w:tc>
          <w:tcPr>
            <w:tcW w:w="3116" w:type="dxa"/>
          </w:tcPr>
          <w:p w14:paraId="501EB398" w14:textId="77777777" w:rsidR="004617D5" w:rsidRDefault="004617D5" w:rsidP="0022603D">
            <w:pPr>
              <w:jc w:val="center"/>
              <w:rPr>
                <w:rFonts w:ascii="Times New Roman" w:hAnsi="Times New Roman" w:cs="Times New Roman"/>
                <w:b/>
                <w:bCs/>
              </w:rPr>
            </w:pPr>
            <w:r>
              <w:rPr>
                <w:rFonts w:ascii="Times New Roman" w:hAnsi="Times New Roman" w:cs="Times New Roman"/>
                <w:b/>
                <w:bCs/>
              </w:rPr>
              <w:t>Supporto</w:t>
            </w:r>
          </w:p>
        </w:tc>
        <w:tc>
          <w:tcPr>
            <w:tcW w:w="3117" w:type="dxa"/>
          </w:tcPr>
          <w:p w14:paraId="19B29787" w14:textId="6715A159" w:rsidR="004617D5" w:rsidRDefault="00022B47" w:rsidP="0022603D">
            <w:pPr>
              <w:jc w:val="center"/>
              <w:rPr>
                <w:rFonts w:ascii="Times New Roman" w:hAnsi="Times New Roman" w:cs="Times New Roman"/>
                <w:b/>
                <w:bCs/>
              </w:rPr>
            </w:pPr>
            <w:r>
              <w:rPr>
                <w:rFonts w:ascii="Times New Roman" w:hAnsi="Times New Roman" w:cs="Times New Roman"/>
                <w:b/>
                <w:bCs/>
              </w:rPr>
              <w:t>tutor : tutor</w:t>
            </w:r>
          </w:p>
          <w:p w14:paraId="44DCA4D6" w14:textId="55D80756" w:rsidR="00022B47" w:rsidRDefault="00022B47" w:rsidP="0022603D">
            <w:pPr>
              <w:jc w:val="center"/>
              <w:rPr>
                <w:rFonts w:ascii="Times New Roman" w:hAnsi="Times New Roman" w:cs="Times New Roman"/>
                <w:b/>
                <w:bCs/>
              </w:rPr>
            </w:pPr>
            <w:r>
              <w:rPr>
                <w:rFonts w:ascii="Times New Roman" w:hAnsi="Times New Roman" w:cs="Times New Roman"/>
                <w:b/>
                <w:bCs/>
              </w:rPr>
              <w:t>Id_gruppo : id_gruppo</w:t>
            </w:r>
          </w:p>
        </w:tc>
        <w:tc>
          <w:tcPr>
            <w:tcW w:w="3117" w:type="dxa"/>
          </w:tcPr>
          <w:p w14:paraId="417AD209" w14:textId="77777777" w:rsidR="004617D5" w:rsidRDefault="00022B47" w:rsidP="0022603D">
            <w:pPr>
              <w:jc w:val="center"/>
              <w:rPr>
                <w:rFonts w:ascii="Times New Roman" w:hAnsi="Times New Roman" w:cs="Times New Roman"/>
                <w:b/>
                <w:bCs/>
              </w:rPr>
            </w:pPr>
            <w:r>
              <w:rPr>
                <w:rFonts w:ascii="Times New Roman" w:hAnsi="Times New Roman" w:cs="Times New Roman"/>
                <w:b/>
                <w:bCs/>
              </w:rPr>
              <w:t>Tutor</w:t>
            </w:r>
          </w:p>
          <w:p w14:paraId="5B61F356" w14:textId="06A512E0" w:rsidR="00022B47" w:rsidRDefault="00022B47" w:rsidP="0022603D">
            <w:pPr>
              <w:jc w:val="center"/>
              <w:rPr>
                <w:rFonts w:ascii="Times New Roman" w:hAnsi="Times New Roman" w:cs="Times New Roman"/>
                <w:b/>
                <w:bCs/>
              </w:rPr>
            </w:pPr>
            <w:r>
              <w:rPr>
                <w:rFonts w:ascii="Times New Roman" w:hAnsi="Times New Roman" w:cs="Times New Roman"/>
                <w:b/>
                <w:bCs/>
              </w:rPr>
              <w:t>Gruppo</w:t>
            </w:r>
          </w:p>
        </w:tc>
      </w:tr>
      <w:tr w:rsidR="004617D5" w14:paraId="74735F26" w14:textId="171E8A77" w:rsidTr="001309D8">
        <w:tc>
          <w:tcPr>
            <w:tcW w:w="3116" w:type="dxa"/>
          </w:tcPr>
          <w:p w14:paraId="7784CA59" w14:textId="77777777" w:rsidR="004617D5" w:rsidRDefault="004617D5" w:rsidP="0022603D">
            <w:pPr>
              <w:jc w:val="center"/>
              <w:rPr>
                <w:rFonts w:ascii="Times New Roman" w:hAnsi="Times New Roman" w:cs="Times New Roman"/>
                <w:b/>
                <w:bCs/>
              </w:rPr>
            </w:pPr>
            <w:r>
              <w:rPr>
                <w:rFonts w:ascii="Times New Roman" w:hAnsi="Times New Roman" w:cs="Times New Roman"/>
                <w:b/>
                <w:bCs/>
              </w:rPr>
              <w:t>Gestione</w:t>
            </w:r>
          </w:p>
        </w:tc>
        <w:tc>
          <w:tcPr>
            <w:tcW w:w="3117" w:type="dxa"/>
          </w:tcPr>
          <w:p w14:paraId="60F86E0B" w14:textId="12745E13" w:rsidR="004617D5" w:rsidRDefault="00022B47" w:rsidP="0022603D">
            <w:pPr>
              <w:jc w:val="center"/>
              <w:rPr>
                <w:rFonts w:ascii="Times New Roman" w:hAnsi="Times New Roman" w:cs="Times New Roman"/>
                <w:b/>
                <w:bCs/>
              </w:rPr>
            </w:pPr>
            <w:r>
              <w:rPr>
                <w:rFonts w:ascii="Times New Roman" w:hAnsi="Times New Roman" w:cs="Times New Roman"/>
                <w:b/>
                <w:bCs/>
              </w:rPr>
              <w:t>admin : admin</w:t>
            </w:r>
          </w:p>
          <w:p w14:paraId="3C53C32D" w14:textId="258F688B" w:rsidR="00022B47" w:rsidRDefault="00022B47" w:rsidP="0022603D">
            <w:pPr>
              <w:jc w:val="center"/>
              <w:rPr>
                <w:rFonts w:ascii="Times New Roman" w:hAnsi="Times New Roman" w:cs="Times New Roman"/>
                <w:b/>
                <w:bCs/>
              </w:rPr>
            </w:pPr>
            <w:r>
              <w:rPr>
                <w:rFonts w:ascii="Times New Roman" w:hAnsi="Times New Roman" w:cs="Times New Roman"/>
                <w:b/>
                <w:bCs/>
              </w:rPr>
              <w:t>Id_gruppo</w:t>
            </w:r>
          </w:p>
        </w:tc>
        <w:tc>
          <w:tcPr>
            <w:tcW w:w="3117" w:type="dxa"/>
          </w:tcPr>
          <w:p w14:paraId="33A9E51D" w14:textId="77777777" w:rsidR="004617D5" w:rsidRDefault="00022B47" w:rsidP="0022603D">
            <w:pPr>
              <w:jc w:val="center"/>
              <w:rPr>
                <w:rFonts w:ascii="Times New Roman" w:hAnsi="Times New Roman" w:cs="Times New Roman"/>
                <w:b/>
                <w:bCs/>
              </w:rPr>
            </w:pPr>
            <w:r>
              <w:rPr>
                <w:rFonts w:ascii="Times New Roman" w:hAnsi="Times New Roman" w:cs="Times New Roman"/>
                <w:b/>
                <w:bCs/>
              </w:rPr>
              <w:t>Admin</w:t>
            </w:r>
          </w:p>
          <w:p w14:paraId="09B2BCEB" w14:textId="7757BE6A" w:rsidR="00022B47" w:rsidRDefault="00022B47" w:rsidP="0022603D">
            <w:pPr>
              <w:jc w:val="center"/>
              <w:rPr>
                <w:rFonts w:ascii="Times New Roman" w:hAnsi="Times New Roman" w:cs="Times New Roman"/>
                <w:b/>
                <w:bCs/>
              </w:rPr>
            </w:pPr>
            <w:r>
              <w:rPr>
                <w:rFonts w:ascii="Times New Roman" w:hAnsi="Times New Roman" w:cs="Times New Roman"/>
                <w:b/>
                <w:bCs/>
              </w:rPr>
              <w:t>Gruppo</w:t>
            </w:r>
          </w:p>
        </w:tc>
      </w:tr>
      <w:tr w:rsidR="00F37634" w14:paraId="471B5C81" w14:textId="77777777" w:rsidTr="001309D8">
        <w:tc>
          <w:tcPr>
            <w:tcW w:w="3116" w:type="dxa"/>
          </w:tcPr>
          <w:p w14:paraId="128AAB90" w14:textId="5B44B816" w:rsidR="00F37634" w:rsidRDefault="00F37634" w:rsidP="0022603D">
            <w:pPr>
              <w:jc w:val="center"/>
              <w:rPr>
                <w:rFonts w:ascii="Times New Roman" w:hAnsi="Times New Roman" w:cs="Times New Roman"/>
                <w:b/>
                <w:bCs/>
              </w:rPr>
            </w:pPr>
            <w:r>
              <w:rPr>
                <w:rFonts w:ascii="Times New Roman" w:hAnsi="Times New Roman" w:cs="Times New Roman"/>
                <w:b/>
                <w:bCs/>
              </w:rPr>
              <w:t>Svolgimento</w:t>
            </w:r>
          </w:p>
        </w:tc>
        <w:tc>
          <w:tcPr>
            <w:tcW w:w="3117" w:type="dxa"/>
          </w:tcPr>
          <w:p w14:paraId="2EC69D12" w14:textId="13A02E2B" w:rsidR="00F37634" w:rsidRDefault="00226041" w:rsidP="0022603D">
            <w:pPr>
              <w:jc w:val="center"/>
              <w:rPr>
                <w:rFonts w:ascii="Times New Roman" w:hAnsi="Times New Roman" w:cs="Times New Roman"/>
                <w:b/>
                <w:bCs/>
              </w:rPr>
            </w:pPr>
            <w:r>
              <w:rPr>
                <w:rFonts w:ascii="Times New Roman" w:hAnsi="Times New Roman" w:cs="Times New Roman"/>
                <w:b/>
                <w:bCs/>
              </w:rPr>
              <w:t xml:space="preserve">studente: </w:t>
            </w:r>
            <w:r w:rsidR="00632D75">
              <w:rPr>
                <w:rFonts w:ascii="Times New Roman" w:hAnsi="Times New Roman" w:cs="Times New Roman"/>
                <w:b/>
                <w:bCs/>
              </w:rPr>
              <w:t>studente</w:t>
            </w:r>
          </w:p>
          <w:p w14:paraId="6CE46357" w14:textId="3B382712" w:rsidR="00226041" w:rsidRDefault="00426CDE" w:rsidP="0022603D">
            <w:pPr>
              <w:jc w:val="center"/>
              <w:rPr>
                <w:rFonts w:ascii="Times New Roman" w:hAnsi="Times New Roman" w:cs="Times New Roman"/>
                <w:b/>
                <w:bCs/>
              </w:rPr>
            </w:pPr>
            <w:r>
              <w:rPr>
                <w:rFonts w:ascii="Times New Roman" w:hAnsi="Times New Roman" w:cs="Times New Roman"/>
                <w:b/>
                <w:bCs/>
              </w:rPr>
              <w:t>id_esame</w:t>
            </w:r>
            <w:r w:rsidR="00226041">
              <w:rPr>
                <w:rFonts w:ascii="Times New Roman" w:hAnsi="Times New Roman" w:cs="Times New Roman"/>
                <w:b/>
                <w:bCs/>
              </w:rPr>
              <w:t>:</w:t>
            </w:r>
            <w:r>
              <w:rPr>
                <w:rFonts w:ascii="Times New Roman" w:hAnsi="Times New Roman" w:cs="Times New Roman"/>
                <w:b/>
                <w:bCs/>
              </w:rPr>
              <w:t>id_esame</w:t>
            </w:r>
          </w:p>
        </w:tc>
        <w:tc>
          <w:tcPr>
            <w:tcW w:w="3117" w:type="dxa"/>
          </w:tcPr>
          <w:p w14:paraId="008F70E8" w14:textId="77777777" w:rsidR="00F37634" w:rsidRDefault="00F37634" w:rsidP="0022603D">
            <w:pPr>
              <w:jc w:val="center"/>
              <w:rPr>
                <w:rFonts w:ascii="Times New Roman" w:hAnsi="Times New Roman" w:cs="Times New Roman"/>
                <w:b/>
                <w:bCs/>
              </w:rPr>
            </w:pPr>
            <w:r>
              <w:rPr>
                <w:rFonts w:ascii="Times New Roman" w:hAnsi="Times New Roman" w:cs="Times New Roman"/>
                <w:b/>
                <w:bCs/>
              </w:rPr>
              <w:t>Studente</w:t>
            </w:r>
          </w:p>
          <w:p w14:paraId="10C3EB02" w14:textId="2158E423" w:rsidR="00426CDE" w:rsidRDefault="00426CDE" w:rsidP="0022603D">
            <w:pPr>
              <w:jc w:val="center"/>
              <w:rPr>
                <w:rFonts w:ascii="Times New Roman" w:hAnsi="Times New Roman" w:cs="Times New Roman"/>
                <w:b/>
                <w:bCs/>
              </w:rPr>
            </w:pPr>
            <w:r>
              <w:rPr>
                <w:rFonts w:ascii="Times New Roman" w:hAnsi="Times New Roman" w:cs="Times New Roman"/>
                <w:b/>
                <w:bCs/>
              </w:rPr>
              <w:t>Esame</w:t>
            </w:r>
          </w:p>
        </w:tc>
      </w:tr>
      <w:tr w:rsidR="00426CDE" w14:paraId="2F4F8968" w14:textId="77777777" w:rsidTr="001309D8">
        <w:tc>
          <w:tcPr>
            <w:tcW w:w="3116" w:type="dxa"/>
          </w:tcPr>
          <w:p w14:paraId="3DBCFA4D" w14:textId="0CD8E4E4" w:rsidR="00426CDE" w:rsidRDefault="00426CDE" w:rsidP="0022603D">
            <w:pPr>
              <w:jc w:val="center"/>
              <w:rPr>
                <w:rFonts w:ascii="Times New Roman" w:hAnsi="Times New Roman" w:cs="Times New Roman"/>
                <w:b/>
                <w:bCs/>
              </w:rPr>
            </w:pPr>
            <w:r>
              <w:rPr>
                <w:rFonts w:ascii="Times New Roman" w:hAnsi="Times New Roman" w:cs="Times New Roman"/>
                <w:b/>
                <w:bCs/>
              </w:rPr>
              <w:t>Condivisione</w:t>
            </w:r>
          </w:p>
        </w:tc>
        <w:tc>
          <w:tcPr>
            <w:tcW w:w="3117" w:type="dxa"/>
          </w:tcPr>
          <w:p w14:paraId="3CAAC5EE" w14:textId="77777777" w:rsidR="00426CDE" w:rsidRDefault="00D77333" w:rsidP="0022603D">
            <w:pPr>
              <w:jc w:val="center"/>
              <w:rPr>
                <w:rFonts w:ascii="Times New Roman" w:hAnsi="Times New Roman" w:cs="Times New Roman"/>
                <w:b/>
                <w:bCs/>
              </w:rPr>
            </w:pPr>
            <w:r>
              <w:rPr>
                <w:rFonts w:ascii="Times New Roman" w:hAnsi="Times New Roman" w:cs="Times New Roman"/>
                <w:b/>
                <w:bCs/>
              </w:rPr>
              <w:t xml:space="preserve">file : </w:t>
            </w:r>
            <w:r w:rsidR="00B116A5">
              <w:rPr>
                <w:rFonts w:ascii="Times New Roman" w:hAnsi="Times New Roman" w:cs="Times New Roman"/>
                <w:b/>
                <w:bCs/>
              </w:rPr>
              <w:t>nome_file</w:t>
            </w:r>
          </w:p>
          <w:p w14:paraId="15DB35AA" w14:textId="204C41C5" w:rsidR="00B116A5" w:rsidRPr="00B116A5" w:rsidRDefault="00B116A5" w:rsidP="0022603D">
            <w:pPr>
              <w:jc w:val="center"/>
              <w:rPr>
                <w:rFonts w:ascii="Times New Roman" w:hAnsi="Times New Roman" w:cs="Times New Roman"/>
                <w:b/>
                <w:bCs/>
                <w:u w:val="single"/>
              </w:rPr>
            </w:pPr>
            <w:r>
              <w:rPr>
                <w:rFonts w:ascii="Times New Roman" w:hAnsi="Times New Roman" w:cs="Times New Roman"/>
                <w:b/>
                <w:bCs/>
              </w:rPr>
              <w:t>id_gruppo: id_gruppo</w:t>
            </w:r>
          </w:p>
        </w:tc>
        <w:tc>
          <w:tcPr>
            <w:tcW w:w="3117" w:type="dxa"/>
          </w:tcPr>
          <w:p w14:paraId="032DD2BF" w14:textId="77777777" w:rsidR="00426CDE" w:rsidRDefault="00B116A5" w:rsidP="0022603D">
            <w:pPr>
              <w:jc w:val="center"/>
              <w:rPr>
                <w:rFonts w:ascii="Times New Roman" w:hAnsi="Times New Roman" w:cs="Times New Roman"/>
                <w:b/>
                <w:bCs/>
              </w:rPr>
            </w:pPr>
            <w:r>
              <w:rPr>
                <w:rFonts w:ascii="Times New Roman" w:hAnsi="Times New Roman" w:cs="Times New Roman"/>
                <w:b/>
                <w:bCs/>
              </w:rPr>
              <w:t>Materiale</w:t>
            </w:r>
          </w:p>
          <w:p w14:paraId="15A67E7F" w14:textId="18F97F84" w:rsidR="00B116A5" w:rsidRDefault="00B116A5" w:rsidP="0022603D">
            <w:pPr>
              <w:jc w:val="center"/>
              <w:rPr>
                <w:rFonts w:ascii="Times New Roman" w:hAnsi="Times New Roman" w:cs="Times New Roman"/>
                <w:b/>
                <w:bCs/>
              </w:rPr>
            </w:pPr>
            <w:r>
              <w:rPr>
                <w:rFonts w:ascii="Times New Roman" w:hAnsi="Times New Roman" w:cs="Times New Roman"/>
                <w:b/>
                <w:bCs/>
              </w:rPr>
              <w:t>Gruppo</w:t>
            </w:r>
          </w:p>
        </w:tc>
      </w:tr>
    </w:tbl>
    <w:p w14:paraId="34BBC0E8" w14:textId="77777777" w:rsidR="00E323C7" w:rsidRDefault="00E323C7" w:rsidP="00173FDB">
      <w:pPr>
        <w:rPr>
          <w:rFonts w:ascii="Times New Roman" w:hAnsi="Times New Roman" w:cs="Times New Roman"/>
          <w:b/>
          <w:bCs/>
        </w:rPr>
      </w:pPr>
    </w:p>
    <w:p w14:paraId="429EFCF9" w14:textId="77777777" w:rsidR="003D3834" w:rsidRDefault="003D3834" w:rsidP="00173FDB">
      <w:pPr>
        <w:rPr>
          <w:rFonts w:cs="Times New Roman"/>
          <w:b/>
          <w:bCs/>
          <w:sz w:val="28"/>
          <w:szCs w:val="28"/>
        </w:rPr>
      </w:pPr>
    </w:p>
    <w:p w14:paraId="21E60DDA" w14:textId="77777777" w:rsidR="003D3834" w:rsidRDefault="003D3834" w:rsidP="00173FDB">
      <w:pPr>
        <w:rPr>
          <w:rFonts w:cs="Times New Roman"/>
          <w:b/>
          <w:bCs/>
          <w:sz w:val="28"/>
          <w:szCs w:val="28"/>
        </w:rPr>
      </w:pPr>
    </w:p>
    <w:p w14:paraId="7FC555C2" w14:textId="77777777" w:rsidR="003D3834" w:rsidRDefault="003D3834" w:rsidP="00173FDB">
      <w:pPr>
        <w:rPr>
          <w:rFonts w:cs="Times New Roman"/>
          <w:b/>
          <w:bCs/>
          <w:sz w:val="28"/>
          <w:szCs w:val="28"/>
        </w:rPr>
      </w:pPr>
    </w:p>
    <w:p w14:paraId="7A5B13B4" w14:textId="77777777" w:rsidR="00337D19" w:rsidRDefault="00337D19" w:rsidP="00173FDB">
      <w:pPr>
        <w:rPr>
          <w:rFonts w:cs="Times New Roman"/>
          <w:b/>
          <w:bCs/>
          <w:sz w:val="28"/>
          <w:szCs w:val="28"/>
        </w:rPr>
      </w:pPr>
    </w:p>
    <w:p w14:paraId="7CF4C246" w14:textId="77777777" w:rsidR="007E07B2" w:rsidRDefault="007E07B2" w:rsidP="00D66757">
      <w:pPr>
        <w:rPr>
          <w:rFonts w:cs="Times New Roman"/>
          <w:b/>
          <w:bCs/>
          <w:sz w:val="28"/>
          <w:szCs w:val="28"/>
        </w:rPr>
      </w:pPr>
    </w:p>
    <w:p w14:paraId="79573545" w14:textId="6C11ABB2" w:rsidR="00C24CDB" w:rsidRPr="00D66757" w:rsidRDefault="00491114" w:rsidP="00D66757">
      <w:pPr>
        <w:rPr>
          <w:rFonts w:cs="Times New Roman"/>
          <w:b/>
          <w:bCs/>
          <w:sz w:val="28"/>
          <w:szCs w:val="28"/>
        </w:rPr>
      </w:pPr>
      <w:r w:rsidRPr="00CC06C2">
        <w:rPr>
          <w:rFonts w:cs="Times New Roman"/>
          <w:b/>
          <w:bCs/>
          <w:sz w:val="28"/>
          <w:szCs w:val="28"/>
        </w:rPr>
        <w:t>5</w:t>
      </w:r>
      <w:r w:rsidR="00E323C7" w:rsidRPr="00CC06C2">
        <w:rPr>
          <w:rFonts w:cs="Times New Roman"/>
          <w:b/>
          <w:bCs/>
          <w:sz w:val="28"/>
          <w:szCs w:val="28"/>
        </w:rPr>
        <w:t>.</w:t>
      </w:r>
      <w:r w:rsidR="00644996" w:rsidRPr="00CC06C2">
        <w:rPr>
          <w:rFonts w:cs="Times New Roman"/>
          <w:b/>
          <w:bCs/>
          <w:sz w:val="28"/>
          <w:szCs w:val="28"/>
        </w:rPr>
        <w:t>5</w:t>
      </w:r>
      <w:r w:rsidR="00E323C7" w:rsidRPr="00CC06C2">
        <w:rPr>
          <w:rFonts w:cs="Times New Roman"/>
          <w:b/>
          <w:bCs/>
          <w:sz w:val="28"/>
          <w:szCs w:val="28"/>
        </w:rPr>
        <w:t xml:space="preserve"> Vincoli semantici</w:t>
      </w:r>
    </w:p>
    <w:p w14:paraId="69652099" w14:textId="7ECC9CD8" w:rsidR="00D37CE5" w:rsidRPr="00D66757" w:rsidRDefault="00D37CE5" w:rsidP="00D37CE5">
      <w:pPr>
        <w:spacing w:line="276" w:lineRule="auto"/>
        <w:rPr>
          <w:rFonts w:ascii="Times New Roman" w:hAnsi="Times New Roman" w:cs="Times New Roman"/>
        </w:rPr>
      </w:pPr>
      <w:r w:rsidRPr="00D66757">
        <w:rPr>
          <w:rFonts w:ascii="Times New Roman" w:hAnsi="Times New Roman" w:cs="Times New Roman"/>
        </w:rPr>
        <w:t xml:space="preserve">I </w:t>
      </w:r>
      <w:r w:rsidRPr="00D66757">
        <w:rPr>
          <w:rFonts w:ascii="Times New Roman" w:hAnsi="Times New Roman" w:cs="Times New Roman"/>
          <w:b/>
          <w:bCs/>
        </w:rPr>
        <w:t>vincoli semantici</w:t>
      </w:r>
      <w:r w:rsidRPr="00D66757">
        <w:rPr>
          <w:rFonts w:ascii="Times New Roman" w:hAnsi="Times New Roman" w:cs="Times New Roman"/>
        </w:rPr>
        <w:t xml:space="preserve"> sono vincoli che esprimono </w:t>
      </w:r>
      <w:r w:rsidRPr="00D66757">
        <w:rPr>
          <w:rFonts w:ascii="Times New Roman" w:hAnsi="Times New Roman" w:cs="Times New Roman"/>
          <w:b/>
          <w:bCs/>
        </w:rPr>
        <w:t>regole di significato tra più relazioni</w:t>
      </w:r>
      <w:r w:rsidRPr="00D66757">
        <w:rPr>
          <w:rFonts w:ascii="Times New Roman" w:hAnsi="Times New Roman" w:cs="Times New Roman"/>
        </w:rPr>
        <w:t>, andando oltre i semplici collegamenti strutturali (come le chiavi esterne).</w:t>
      </w:r>
    </w:p>
    <w:p w14:paraId="34FB81C0" w14:textId="267A96BD" w:rsidR="00D37CE5" w:rsidRPr="00D66757" w:rsidRDefault="00D37CE5" w:rsidP="00D37CE5">
      <w:pPr>
        <w:spacing w:line="276" w:lineRule="auto"/>
        <w:rPr>
          <w:rFonts w:ascii="Times New Roman" w:hAnsi="Times New Roman" w:cs="Times New Roman"/>
        </w:rPr>
      </w:pPr>
      <w:r w:rsidRPr="00D66757">
        <w:rPr>
          <w:rFonts w:ascii="Times New Roman" w:hAnsi="Times New Roman" w:cs="Times New Roman"/>
        </w:rPr>
        <w:t>Tra questi abbiamo:</w:t>
      </w:r>
    </w:p>
    <w:p w14:paraId="1D011636" w14:textId="77777777" w:rsidR="00C24CDB" w:rsidRPr="00D66757" w:rsidRDefault="00C24CDB" w:rsidP="00C24CDB">
      <w:pPr>
        <w:numPr>
          <w:ilvl w:val="0"/>
          <w:numId w:val="7"/>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D66757">
        <w:rPr>
          <w:rFonts w:ascii="Times New Roman" w:eastAsia="Times New Roman" w:hAnsi="Times New Roman" w:cs="Times New Roman"/>
          <w:b/>
          <w:bCs/>
          <w:lang w:val="it-IT" w:eastAsia="it-IT"/>
        </w:rPr>
        <w:t>Controllo della capienza massima:</w:t>
      </w:r>
      <w:r w:rsidRPr="00D66757">
        <w:rPr>
          <w:rFonts w:ascii="Times New Roman" w:eastAsia="Times New Roman" w:hAnsi="Times New Roman" w:cs="Times New Roman"/>
          <w:lang w:val="it-IT" w:eastAsia="it-IT"/>
        </w:rPr>
        <w:t xml:space="preserve"> Il numero totale di righe all'interno della tabella </w:t>
      </w:r>
      <w:r w:rsidRPr="00BB0B8C">
        <w:rPr>
          <w:rFonts w:eastAsia="Times New Roman" w:cs="Times New Roman"/>
          <w:b/>
          <w:bCs/>
          <w:sz w:val="20"/>
          <w:szCs w:val="20"/>
          <w:lang w:val="it-IT" w:eastAsia="it-IT"/>
        </w:rPr>
        <w:t>PARTECIPAZIONE</w:t>
      </w:r>
      <w:r w:rsidRPr="00D66757">
        <w:rPr>
          <w:rFonts w:ascii="Times New Roman" w:eastAsia="Times New Roman" w:hAnsi="Times New Roman" w:cs="Times New Roman"/>
          <w:lang w:val="it-IT" w:eastAsia="it-IT"/>
        </w:rPr>
        <w:t xml:space="preserve"> collegate a un determinato codice gruppo non può mai superare il valore numerico memorizzato nel campo </w:t>
      </w:r>
      <w:r w:rsidRPr="00BB0B8C">
        <w:rPr>
          <w:rFonts w:eastAsia="Times New Roman" w:cs="Times New Roman"/>
          <w:b/>
          <w:bCs/>
          <w:sz w:val="20"/>
          <w:szCs w:val="20"/>
          <w:lang w:val="it-IT" w:eastAsia="it-IT"/>
        </w:rPr>
        <w:t>max_partecipanti</w:t>
      </w:r>
      <w:r w:rsidRPr="00D66757">
        <w:rPr>
          <w:rFonts w:ascii="Times New Roman" w:eastAsia="Times New Roman" w:hAnsi="Times New Roman" w:cs="Times New Roman"/>
          <w:lang w:val="it-IT" w:eastAsia="it-IT"/>
        </w:rPr>
        <w:t xml:space="preserve"> della tabella </w:t>
      </w:r>
      <w:r w:rsidRPr="00BB0B8C">
        <w:rPr>
          <w:rFonts w:asciiTheme="majorHAnsi" w:eastAsia="Times New Roman" w:hAnsiTheme="majorHAnsi" w:cs="Times New Roman"/>
          <w:b/>
          <w:bCs/>
          <w:sz w:val="20"/>
          <w:szCs w:val="20"/>
          <w:lang w:val="it-IT" w:eastAsia="it-IT"/>
        </w:rPr>
        <w:t>GRUPPO</w:t>
      </w:r>
      <w:r w:rsidRPr="00D66757">
        <w:rPr>
          <w:rFonts w:ascii="Times New Roman" w:eastAsia="Times New Roman" w:hAnsi="Times New Roman" w:cs="Times New Roman"/>
          <w:lang w:val="it-IT" w:eastAsia="it-IT"/>
        </w:rPr>
        <w:t>.</w:t>
      </w:r>
    </w:p>
    <w:p w14:paraId="4DBDD6F4" w14:textId="77777777" w:rsidR="00C24CDB" w:rsidRPr="00D66757" w:rsidRDefault="00C24CDB" w:rsidP="00C24CDB">
      <w:pPr>
        <w:numPr>
          <w:ilvl w:val="0"/>
          <w:numId w:val="7"/>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D66757">
        <w:rPr>
          <w:rFonts w:ascii="Times New Roman" w:eastAsia="Times New Roman" w:hAnsi="Times New Roman" w:cs="Times New Roman"/>
          <w:b/>
          <w:bCs/>
          <w:lang w:val="it-IT" w:eastAsia="it-IT"/>
        </w:rPr>
        <w:t>Incoerenza dei ruoli nelle relazioni:</w:t>
      </w:r>
      <w:r w:rsidRPr="00D66757">
        <w:rPr>
          <w:rFonts w:ascii="Times New Roman" w:eastAsia="Times New Roman" w:hAnsi="Times New Roman" w:cs="Times New Roman"/>
          <w:lang w:val="it-IT" w:eastAsia="it-IT"/>
        </w:rPr>
        <w:t xml:space="preserve"> Un utente il cui valore nel campo </w:t>
      </w:r>
      <w:r w:rsidRPr="00816B5D">
        <w:rPr>
          <w:rFonts w:eastAsia="Times New Roman" w:cs="Times New Roman"/>
          <w:b/>
          <w:bCs/>
          <w:sz w:val="20"/>
          <w:szCs w:val="20"/>
          <w:lang w:val="it-IT" w:eastAsia="it-IT"/>
        </w:rPr>
        <w:t>ruolo</w:t>
      </w:r>
      <w:r w:rsidRPr="00D66757">
        <w:rPr>
          <w:rFonts w:ascii="Times New Roman" w:eastAsia="Times New Roman" w:hAnsi="Times New Roman" w:cs="Times New Roman"/>
          <w:lang w:val="it-IT" w:eastAsia="it-IT"/>
        </w:rPr>
        <w:t xml:space="preserve"> è impostato su 'studente' nella tabella </w:t>
      </w:r>
      <w:r w:rsidRPr="00BB0B8C">
        <w:rPr>
          <w:rFonts w:eastAsia="Times New Roman" w:cs="Times New Roman"/>
          <w:b/>
          <w:bCs/>
          <w:sz w:val="20"/>
          <w:szCs w:val="20"/>
          <w:lang w:val="it-IT" w:eastAsia="it-IT"/>
        </w:rPr>
        <w:t>UTENTE</w:t>
      </w:r>
      <w:r w:rsidRPr="00D66757">
        <w:rPr>
          <w:rFonts w:ascii="Times New Roman" w:eastAsia="Times New Roman" w:hAnsi="Times New Roman" w:cs="Times New Roman"/>
          <w:lang w:val="it-IT" w:eastAsia="it-IT"/>
        </w:rPr>
        <w:t xml:space="preserve"> non può essere inserito come entità autorizzata all'interno della tabella </w:t>
      </w:r>
      <w:r w:rsidRPr="00BB0B8C">
        <w:rPr>
          <w:rFonts w:eastAsia="Times New Roman" w:cs="Times New Roman"/>
          <w:b/>
          <w:bCs/>
          <w:sz w:val="20"/>
          <w:szCs w:val="20"/>
          <w:lang w:val="it-IT" w:eastAsia="it-IT"/>
        </w:rPr>
        <w:t>GESTIONE</w:t>
      </w:r>
      <w:r w:rsidRPr="00D66757">
        <w:rPr>
          <w:rFonts w:ascii="Times New Roman" w:eastAsia="Times New Roman" w:hAnsi="Times New Roman" w:cs="Times New Roman"/>
          <w:lang w:val="it-IT" w:eastAsia="it-IT"/>
        </w:rPr>
        <w:t>, il cui accesso è riservato esclusivamente ai profili amministrativi.</w:t>
      </w:r>
    </w:p>
    <w:tbl>
      <w:tblPr>
        <w:tblStyle w:val="Grigliatabella"/>
        <w:tblW w:w="0" w:type="auto"/>
        <w:tblLook w:val="04A0" w:firstRow="1" w:lastRow="0" w:firstColumn="1" w:lastColumn="0" w:noHBand="0" w:noVBand="1"/>
      </w:tblPr>
      <w:tblGrid>
        <w:gridCol w:w="2094"/>
        <w:gridCol w:w="1809"/>
        <w:gridCol w:w="2763"/>
        <w:gridCol w:w="2684"/>
      </w:tblGrid>
      <w:tr w:rsidR="005F1693" w14:paraId="68ACF48F" w14:textId="77777777" w:rsidTr="005F1693">
        <w:tc>
          <w:tcPr>
            <w:tcW w:w="2337" w:type="dxa"/>
          </w:tcPr>
          <w:p w14:paraId="409CECC6" w14:textId="320DF631" w:rsidR="005F1693" w:rsidRDefault="005F1693" w:rsidP="005F1693">
            <w:pPr>
              <w:jc w:val="center"/>
              <w:rPr>
                <w:rFonts w:ascii="Times New Roman" w:hAnsi="Times New Roman" w:cs="Times New Roman"/>
                <w:b/>
                <w:bCs/>
              </w:rPr>
            </w:pPr>
            <w:r>
              <w:rPr>
                <w:rFonts w:ascii="Times New Roman" w:hAnsi="Times New Roman" w:cs="Times New Roman"/>
                <w:b/>
                <w:bCs/>
              </w:rPr>
              <w:t>Tabella Referente</w:t>
            </w:r>
          </w:p>
        </w:tc>
        <w:tc>
          <w:tcPr>
            <w:tcW w:w="2337" w:type="dxa"/>
          </w:tcPr>
          <w:p w14:paraId="5F342D16" w14:textId="155A393C" w:rsidR="005F1693" w:rsidRDefault="005F1693" w:rsidP="005F1693">
            <w:pPr>
              <w:jc w:val="center"/>
              <w:rPr>
                <w:rFonts w:ascii="Times New Roman" w:hAnsi="Times New Roman" w:cs="Times New Roman"/>
                <w:b/>
                <w:bCs/>
              </w:rPr>
            </w:pPr>
            <w:r>
              <w:rPr>
                <w:rFonts w:ascii="Times New Roman" w:hAnsi="Times New Roman" w:cs="Times New Roman"/>
                <w:b/>
                <w:bCs/>
              </w:rPr>
              <w:t>Tabella Riferita</w:t>
            </w:r>
          </w:p>
        </w:tc>
        <w:tc>
          <w:tcPr>
            <w:tcW w:w="2338" w:type="dxa"/>
          </w:tcPr>
          <w:p w14:paraId="6FB297EE" w14:textId="3EAF65A6" w:rsidR="005F1693" w:rsidRDefault="005F1693" w:rsidP="005F1693">
            <w:pPr>
              <w:jc w:val="center"/>
              <w:rPr>
                <w:rFonts w:ascii="Times New Roman" w:hAnsi="Times New Roman" w:cs="Times New Roman"/>
                <w:b/>
                <w:bCs/>
              </w:rPr>
            </w:pPr>
            <w:r>
              <w:rPr>
                <w:rFonts w:ascii="Times New Roman" w:hAnsi="Times New Roman" w:cs="Times New Roman"/>
                <w:b/>
                <w:bCs/>
              </w:rPr>
              <w:t>Attributi</w:t>
            </w:r>
          </w:p>
        </w:tc>
        <w:tc>
          <w:tcPr>
            <w:tcW w:w="2338" w:type="dxa"/>
          </w:tcPr>
          <w:p w14:paraId="317B77BA" w14:textId="69DB60F4" w:rsidR="005F1693" w:rsidRDefault="005F1693" w:rsidP="005F1693">
            <w:pPr>
              <w:jc w:val="center"/>
              <w:rPr>
                <w:rFonts w:ascii="Times New Roman" w:hAnsi="Times New Roman" w:cs="Times New Roman"/>
                <w:b/>
                <w:bCs/>
              </w:rPr>
            </w:pPr>
            <w:r>
              <w:rPr>
                <w:rFonts w:ascii="Times New Roman" w:hAnsi="Times New Roman" w:cs="Times New Roman"/>
                <w:b/>
                <w:bCs/>
              </w:rPr>
              <w:t>Vincolo semantico</w:t>
            </w:r>
          </w:p>
        </w:tc>
      </w:tr>
      <w:tr w:rsidR="005F1693" w14:paraId="22279BC5" w14:textId="77777777" w:rsidTr="005F1693">
        <w:tc>
          <w:tcPr>
            <w:tcW w:w="2337" w:type="dxa"/>
          </w:tcPr>
          <w:p w14:paraId="4E2EF18F" w14:textId="470BA1BC" w:rsidR="005F1693" w:rsidRDefault="009E5BC1" w:rsidP="005F1693">
            <w:pPr>
              <w:jc w:val="center"/>
              <w:rPr>
                <w:rFonts w:ascii="Times New Roman" w:hAnsi="Times New Roman" w:cs="Times New Roman"/>
                <w:b/>
                <w:bCs/>
              </w:rPr>
            </w:pPr>
            <w:r>
              <w:rPr>
                <w:rFonts w:ascii="Times New Roman" w:hAnsi="Times New Roman" w:cs="Times New Roman"/>
                <w:b/>
                <w:bCs/>
              </w:rPr>
              <w:t>Partecipazione</w:t>
            </w:r>
          </w:p>
        </w:tc>
        <w:tc>
          <w:tcPr>
            <w:tcW w:w="2337" w:type="dxa"/>
          </w:tcPr>
          <w:p w14:paraId="79F5CC18" w14:textId="19E7EA38" w:rsidR="005F1693" w:rsidRDefault="009E5BC1" w:rsidP="005F1693">
            <w:pPr>
              <w:jc w:val="center"/>
              <w:rPr>
                <w:rFonts w:ascii="Times New Roman" w:hAnsi="Times New Roman" w:cs="Times New Roman"/>
                <w:b/>
                <w:bCs/>
              </w:rPr>
            </w:pPr>
            <w:r>
              <w:rPr>
                <w:rFonts w:ascii="Times New Roman" w:hAnsi="Times New Roman" w:cs="Times New Roman"/>
                <w:b/>
                <w:bCs/>
              </w:rPr>
              <w:t>Gruppo</w:t>
            </w:r>
          </w:p>
        </w:tc>
        <w:tc>
          <w:tcPr>
            <w:tcW w:w="2338" w:type="dxa"/>
          </w:tcPr>
          <w:p w14:paraId="187808AA" w14:textId="4A2459C0" w:rsidR="005F1693" w:rsidRPr="003D0777" w:rsidRDefault="00E22D08" w:rsidP="003D0777">
            <w:pPr>
              <w:pStyle w:val="Paragrafoelenco"/>
              <w:numPr>
                <w:ilvl w:val="0"/>
                <w:numId w:val="8"/>
              </w:numPr>
              <w:jc w:val="center"/>
              <w:rPr>
                <w:rFonts w:ascii="Times New Roman" w:hAnsi="Times New Roman" w:cs="Times New Roman"/>
                <w:b/>
                <w:bCs/>
              </w:rPr>
            </w:pPr>
            <w:r w:rsidRPr="003D0777">
              <w:rPr>
                <w:rFonts w:ascii="Times New Roman" w:hAnsi="Times New Roman" w:cs="Times New Roman"/>
                <w:b/>
                <w:bCs/>
              </w:rPr>
              <w:t>id_partecipazione</w:t>
            </w:r>
          </w:p>
          <w:p w14:paraId="65A3AA0E" w14:textId="73163F38" w:rsidR="003D0777" w:rsidRPr="003D0777" w:rsidRDefault="003D0777" w:rsidP="003D0777">
            <w:pPr>
              <w:pStyle w:val="Paragrafoelenco"/>
              <w:numPr>
                <w:ilvl w:val="0"/>
                <w:numId w:val="8"/>
              </w:numPr>
              <w:rPr>
                <w:rFonts w:ascii="Times New Roman" w:hAnsi="Times New Roman" w:cs="Times New Roman"/>
                <w:b/>
                <w:bCs/>
              </w:rPr>
            </w:pPr>
            <w:r w:rsidRPr="003D0777">
              <w:rPr>
                <w:rFonts w:ascii="Times New Roman" w:hAnsi="Times New Roman" w:cs="Times New Roman"/>
                <w:b/>
                <w:bCs/>
              </w:rPr>
              <w:t>max_</w:t>
            </w:r>
            <w:r w:rsidR="0030695A">
              <w:rPr>
                <w:rFonts w:ascii="Times New Roman" w:hAnsi="Times New Roman" w:cs="Times New Roman"/>
                <w:b/>
                <w:bCs/>
              </w:rPr>
              <w:t>partecipanti</w:t>
            </w:r>
          </w:p>
        </w:tc>
        <w:tc>
          <w:tcPr>
            <w:tcW w:w="2338" w:type="dxa"/>
          </w:tcPr>
          <w:p w14:paraId="52BFC64F" w14:textId="77DDEEAD" w:rsidR="005F1693" w:rsidRPr="00D66757" w:rsidRDefault="0030695A" w:rsidP="005F1693">
            <w:pPr>
              <w:jc w:val="center"/>
              <w:rPr>
                <w:rFonts w:ascii="Times New Roman" w:hAnsi="Times New Roman" w:cs="Times New Roman"/>
                <w:b/>
                <w:bCs/>
              </w:rPr>
            </w:pPr>
            <w:r>
              <w:rPr>
                <w:rFonts w:ascii="Times New Roman" w:eastAsia="Times New Roman" w:hAnsi="Times New Roman" w:cs="Times New Roman"/>
                <w:sz w:val="22"/>
                <w:szCs w:val="22"/>
                <w:lang w:val="it-IT" w:eastAsia="it-IT"/>
              </w:rPr>
              <w:t>COUNT(id_partecipazione) &lt;= max_partecipanti</w:t>
            </w:r>
          </w:p>
        </w:tc>
      </w:tr>
      <w:tr w:rsidR="005F1693" w14:paraId="5D596BD3" w14:textId="77777777" w:rsidTr="005F1693">
        <w:tc>
          <w:tcPr>
            <w:tcW w:w="2337" w:type="dxa"/>
          </w:tcPr>
          <w:p w14:paraId="6800CC34" w14:textId="3821B5F2" w:rsidR="005F1693" w:rsidRDefault="00200467" w:rsidP="005F1693">
            <w:pPr>
              <w:jc w:val="center"/>
              <w:rPr>
                <w:rFonts w:ascii="Times New Roman" w:hAnsi="Times New Roman" w:cs="Times New Roman"/>
                <w:b/>
                <w:bCs/>
              </w:rPr>
            </w:pPr>
            <w:r>
              <w:rPr>
                <w:rFonts w:ascii="Times New Roman" w:hAnsi="Times New Roman" w:cs="Times New Roman"/>
                <w:b/>
                <w:bCs/>
              </w:rPr>
              <w:t>Gestione</w:t>
            </w:r>
          </w:p>
        </w:tc>
        <w:tc>
          <w:tcPr>
            <w:tcW w:w="2337" w:type="dxa"/>
          </w:tcPr>
          <w:p w14:paraId="01A6CFDF" w14:textId="3C76B1D1" w:rsidR="00303F75" w:rsidRDefault="00200467" w:rsidP="005F1693">
            <w:pPr>
              <w:jc w:val="center"/>
              <w:rPr>
                <w:rFonts w:ascii="Times New Roman" w:hAnsi="Times New Roman" w:cs="Times New Roman"/>
                <w:b/>
                <w:bCs/>
              </w:rPr>
            </w:pPr>
            <w:r>
              <w:rPr>
                <w:rFonts w:ascii="Times New Roman" w:hAnsi="Times New Roman" w:cs="Times New Roman"/>
                <w:b/>
                <w:bCs/>
              </w:rPr>
              <w:t>Utente</w:t>
            </w:r>
          </w:p>
        </w:tc>
        <w:tc>
          <w:tcPr>
            <w:tcW w:w="2338" w:type="dxa"/>
          </w:tcPr>
          <w:p w14:paraId="0BB27E76" w14:textId="14D29052" w:rsidR="005F1693" w:rsidRPr="000E38B4" w:rsidRDefault="00950F6B" w:rsidP="00764B0D">
            <w:pPr>
              <w:pStyle w:val="Paragrafoelenco"/>
              <w:numPr>
                <w:ilvl w:val="0"/>
                <w:numId w:val="9"/>
              </w:numPr>
              <w:rPr>
                <w:rFonts w:ascii="Times New Roman" w:hAnsi="Times New Roman" w:cs="Times New Roman"/>
                <w:b/>
                <w:bCs/>
              </w:rPr>
            </w:pPr>
            <w:r>
              <w:rPr>
                <w:rFonts w:ascii="Times New Roman" w:hAnsi="Times New Roman" w:cs="Times New Roman"/>
                <w:b/>
                <w:bCs/>
              </w:rPr>
              <w:t>utente</w:t>
            </w:r>
            <w:r w:rsidR="00764B0D">
              <w:rPr>
                <w:rFonts w:ascii="Times New Roman" w:hAnsi="Times New Roman" w:cs="Times New Roman"/>
                <w:b/>
                <w:bCs/>
              </w:rPr>
              <w:t>(gestione)</w:t>
            </w:r>
          </w:p>
          <w:p w14:paraId="77813D7B" w14:textId="669E7DEF" w:rsidR="000E38B4" w:rsidRPr="000E38B4" w:rsidRDefault="00950F6B" w:rsidP="00764B0D">
            <w:pPr>
              <w:pStyle w:val="Paragrafoelenco"/>
              <w:numPr>
                <w:ilvl w:val="0"/>
                <w:numId w:val="9"/>
              </w:numPr>
              <w:rPr>
                <w:rFonts w:ascii="Times New Roman" w:hAnsi="Times New Roman" w:cs="Times New Roman"/>
                <w:b/>
                <w:bCs/>
              </w:rPr>
            </w:pPr>
            <w:r>
              <w:rPr>
                <w:rFonts w:ascii="Times New Roman" w:hAnsi="Times New Roman" w:cs="Times New Roman"/>
                <w:b/>
                <w:bCs/>
              </w:rPr>
              <w:t>ruolo</w:t>
            </w:r>
          </w:p>
        </w:tc>
        <w:tc>
          <w:tcPr>
            <w:tcW w:w="2338" w:type="dxa"/>
          </w:tcPr>
          <w:p w14:paraId="34207C9D" w14:textId="522B73A6" w:rsidR="005F1693" w:rsidRPr="00D66757" w:rsidRDefault="00D66757" w:rsidP="005F1693">
            <w:pPr>
              <w:jc w:val="center"/>
              <w:rPr>
                <w:rFonts w:ascii="Times New Roman" w:hAnsi="Times New Roman" w:cs="Times New Roman"/>
                <w:b/>
                <w:bCs/>
                <w:sz w:val="22"/>
                <w:szCs w:val="22"/>
              </w:rPr>
            </w:pPr>
            <w:r w:rsidRPr="00D66757">
              <w:rPr>
                <w:rFonts w:ascii="Times New Roman" w:hAnsi="Times New Roman" w:cs="Times New Roman"/>
                <w:b/>
                <w:bCs/>
                <w:sz w:val="22"/>
                <w:szCs w:val="22"/>
              </w:rPr>
              <w:t>Coerenza del ruolo:</w:t>
            </w:r>
            <w:r w:rsidRPr="00D66757">
              <w:rPr>
                <w:rFonts w:ascii="Times New Roman" w:hAnsi="Times New Roman" w:cs="Times New Roman"/>
                <w:sz w:val="22"/>
                <w:szCs w:val="22"/>
              </w:rPr>
              <w:t xml:space="preserve"> Un utente con </w:t>
            </w:r>
            <w:r w:rsidRPr="00D66757">
              <w:rPr>
                <w:rStyle w:val="CodiceHTML"/>
                <w:rFonts w:ascii="Times New Roman" w:eastAsiaTheme="minorEastAsia" w:hAnsi="Times New Roman" w:cs="Times New Roman"/>
                <w:sz w:val="22"/>
                <w:szCs w:val="22"/>
              </w:rPr>
              <w:t>ruolo = 'studente'</w:t>
            </w:r>
            <w:r w:rsidRPr="00D66757">
              <w:rPr>
                <w:rFonts w:ascii="Times New Roman" w:hAnsi="Times New Roman" w:cs="Times New Roman"/>
                <w:sz w:val="22"/>
                <w:szCs w:val="22"/>
              </w:rPr>
              <w:t xml:space="preserve"> non può essere inserito nella tabella </w:t>
            </w:r>
            <w:r w:rsidRPr="00D66757">
              <w:rPr>
                <w:rStyle w:val="CodiceHTML"/>
                <w:rFonts w:ascii="Times New Roman" w:eastAsiaTheme="minorEastAsia" w:hAnsi="Times New Roman" w:cs="Times New Roman"/>
                <w:sz w:val="22"/>
                <w:szCs w:val="22"/>
              </w:rPr>
              <w:t>GESTIONE</w:t>
            </w:r>
            <w:r w:rsidRPr="00D66757">
              <w:rPr>
                <w:rFonts w:ascii="Times New Roman" w:hAnsi="Times New Roman" w:cs="Times New Roman"/>
                <w:sz w:val="22"/>
                <w:szCs w:val="22"/>
              </w:rPr>
              <w:t>, riservata ai soli profili admin.</w:t>
            </w:r>
          </w:p>
        </w:tc>
      </w:tr>
    </w:tbl>
    <w:p w14:paraId="089B3B69" w14:textId="77777777" w:rsidR="00F651DE" w:rsidRDefault="00F651DE" w:rsidP="00173FDB">
      <w:pPr>
        <w:rPr>
          <w:rFonts w:ascii="Times New Roman" w:hAnsi="Times New Roman" w:cs="Times New Roman"/>
          <w:b/>
          <w:bCs/>
        </w:rPr>
      </w:pPr>
    </w:p>
    <w:p w14:paraId="7C383124" w14:textId="77777777" w:rsidR="005F1693" w:rsidRDefault="005F1693" w:rsidP="00173FDB">
      <w:pPr>
        <w:rPr>
          <w:rFonts w:ascii="Times New Roman" w:hAnsi="Times New Roman" w:cs="Times New Roman"/>
          <w:b/>
          <w:bCs/>
        </w:rPr>
      </w:pPr>
    </w:p>
    <w:p w14:paraId="4FDB234B" w14:textId="77777777" w:rsidR="00461688" w:rsidRDefault="00461688" w:rsidP="00173FDB">
      <w:pPr>
        <w:rPr>
          <w:b/>
          <w:bCs/>
          <w:sz w:val="28"/>
          <w:szCs w:val="28"/>
        </w:rPr>
      </w:pPr>
    </w:p>
    <w:p w14:paraId="1F50D178" w14:textId="77777777" w:rsidR="00461688" w:rsidRDefault="00461688" w:rsidP="00173FDB">
      <w:pPr>
        <w:rPr>
          <w:b/>
          <w:bCs/>
          <w:sz w:val="28"/>
          <w:szCs w:val="28"/>
        </w:rPr>
      </w:pPr>
    </w:p>
    <w:p w14:paraId="33DEC57A" w14:textId="77777777" w:rsidR="00461688" w:rsidRDefault="00461688" w:rsidP="00173FDB">
      <w:pPr>
        <w:rPr>
          <w:b/>
          <w:bCs/>
          <w:sz w:val="28"/>
          <w:szCs w:val="28"/>
        </w:rPr>
      </w:pPr>
    </w:p>
    <w:p w14:paraId="413538A7" w14:textId="77777777" w:rsidR="00461688" w:rsidRDefault="00461688" w:rsidP="00173FDB">
      <w:pPr>
        <w:rPr>
          <w:b/>
          <w:bCs/>
          <w:sz w:val="28"/>
          <w:szCs w:val="28"/>
        </w:rPr>
      </w:pPr>
    </w:p>
    <w:p w14:paraId="5BB9AB1B" w14:textId="77777777" w:rsidR="00461688" w:rsidRDefault="00461688" w:rsidP="00173FDB">
      <w:pPr>
        <w:rPr>
          <w:b/>
          <w:bCs/>
          <w:sz w:val="28"/>
          <w:szCs w:val="28"/>
        </w:rPr>
      </w:pPr>
    </w:p>
    <w:p w14:paraId="579EFBB5" w14:textId="77777777" w:rsidR="00681D1E" w:rsidRDefault="00681D1E" w:rsidP="00173FDB">
      <w:pPr>
        <w:rPr>
          <w:b/>
          <w:bCs/>
          <w:sz w:val="28"/>
          <w:szCs w:val="28"/>
        </w:rPr>
      </w:pPr>
    </w:p>
    <w:p w14:paraId="37A6F9D9" w14:textId="77777777" w:rsidR="00D04EEC" w:rsidRDefault="00D04EEC" w:rsidP="00173FDB">
      <w:pPr>
        <w:rPr>
          <w:b/>
          <w:bCs/>
          <w:sz w:val="28"/>
          <w:szCs w:val="28"/>
        </w:rPr>
      </w:pPr>
    </w:p>
    <w:p w14:paraId="2164A11E" w14:textId="0A7EA5B0" w:rsidR="00BA3391" w:rsidRPr="00BA3391" w:rsidRDefault="34F25B2E" w:rsidP="00173FDB">
      <w:pPr>
        <w:rPr>
          <w:rFonts w:ascii="Times New Roman" w:hAnsi="Times New Roman" w:cs="Times New Roman"/>
          <w:b/>
          <w:bCs/>
          <w:sz w:val="32"/>
          <w:szCs w:val="32"/>
        </w:rPr>
      </w:pPr>
      <w:r w:rsidRPr="7088FF9E">
        <w:rPr>
          <w:b/>
          <w:bCs/>
          <w:sz w:val="28"/>
          <w:szCs w:val="28"/>
        </w:rPr>
        <w:t>5.6 Vincoli di Specializzazione Utente</w:t>
      </w:r>
    </w:p>
    <w:p w14:paraId="3DCD8AC3"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La specializzazione dell’entità </w:t>
      </w:r>
      <w:r w:rsidRPr="00000DD9">
        <w:rPr>
          <w:rFonts w:asciiTheme="majorHAnsi" w:eastAsia="Times New Roman" w:hAnsiTheme="majorHAnsi" w:cs="Times New Roman"/>
          <w:b/>
          <w:bCs/>
          <w:lang w:val="it-IT" w:eastAsia="it-IT"/>
        </w:rPr>
        <w:t>UTENTE</w:t>
      </w:r>
      <w:r w:rsidRPr="00000DD9">
        <w:rPr>
          <w:rFonts w:ascii="Times New Roman" w:eastAsia="Times New Roman" w:hAnsi="Times New Roman" w:cs="Times New Roman"/>
          <w:lang w:val="it-IT" w:eastAsia="it-IT"/>
        </w:rPr>
        <w:t xml:space="preserve"> è totale e disgiunta.</w:t>
      </w:r>
    </w:p>
    <w:p w14:paraId="11512E50"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Il vincolo di totalità stabilisce che ogni record presente nella tabella </w:t>
      </w:r>
      <w:r w:rsidRPr="00000DD9">
        <w:rPr>
          <w:rFonts w:eastAsia="Times New Roman" w:cs="Times New Roman"/>
          <w:b/>
          <w:bCs/>
          <w:lang w:val="it-IT" w:eastAsia="it-IT"/>
        </w:rPr>
        <w:t>UTENTE</w:t>
      </w:r>
      <w:r w:rsidRPr="00000DD9">
        <w:rPr>
          <w:rFonts w:ascii="Times New Roman" w:eastAsia="Times New Roman" w:hAnsi="Times New Roman" w:cs="Times New Roman"/>
          <w:lang w:val="it-IT" w:eastAsia="it-IT"/>
        </w:rPr>
        <w:t xml:space="preserve"> debba essere associato obbligatoriamente a una delle tabelle figlie </w:t>
      </w:r>
      <w:r w:rsidRPr="00000DD9">
        <w:rPr>
          <w:rFonts w:eastAsia="Times New Roman" w:cs="Times New Roman"/>
          <w:b/>
          <w:bCs/>
          <w:lang w:val="it-IT" w:eastAsia="it-IT"/>
        </w:rPr>
        <w:t>STUDENTE</w:t>
      </w:r>
      <w:r w:rsidRPr="00000DD9">
        <w:rPr>
          <w:rFonts w:ascii="Times New Roman" w:eastAsia="Times New Roman" w:hAnsi="Times New Roman" w:cs="Times New Roman"/>
          <w:lang w:val="it-IT" w:eastAsia="it-IT"/>
        </w:rPr>
        <w:t xml:space="preserve">, </w:t>
      </w:r>
      <w:r w:rsidRPr="00000DD9">
        <w:rPr>
          <w:rFonts w:eastAsia="Times New Roman" w:cs="Times New Roman"/>
          <w:b/>
          <w:bCs/>
          <w:lang w:val="it-IT" w:eastAsia="it-IT"/>
        </w:rPr>
        <w:t>TUTOR</w:t>
      </w:r>
      <w:r w:rsidRPr="00000DD9">
        <w:rPr>
          <w:rFonts w:ascii="Times New Roman" w:eastAsia="Times New Roman" w:hAnsi="Times New Roman" w:cs="Times New Roman"/>
          <w:lang w:val="it-IT" w:eastAsia="it-IT"/>
        </w:rPr>
        <w:t xml:space="preserve"> oppure </w:t>
      </w:r>
      <w:r w:rsidRPr="00000DD9">
        <w:rPr>
          <w:rFonts w:eastAsia="Times New Roman" w:cs="Times New Roman"/>
          <w:b/>
          <w:bCs/>
          <w:lang w:val="it-IT" w:eastAsia="it-IT"/>
        </w:rPr>
        <w:t>ADMIN</w:t>
      </w:r>
      <w:r w:rsidRPr="00000DD9">
        <w:rPr>
          <w:rFonts w:ascii="Times New Roman" w:eastAsia="Times New Roman" w:hAnsi="Times New Roman" w:cs="Times New Roman"/>
          <w:lang w:val="it-IT" w:eastAsia="it-IT"/>
        </w:rPr>
        <w:t>. Non è quindi consentita la presenza di un utente privo di una specifica specializzazione.</w:t>
      </w:r>
    </w:p>
    <w:p w14:paraId="726A73DF"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Il vincolo di disgiunzione stabilisce invece che lo stesso utente non possa appartenere contemporaneamente a più tabelle figlie. Ogni account deve quindi ricoprire un solo ruolo all’interno della piattaforma.</w:t>
      </w:r>
    </w:p>
    <w:p w14:paraId="78EC36C8"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Deve inoltre essere garantita la coerenza tra il valore dell’attributo ruolo presente nella tabella </w:t>
      </w:r>
      <w:r w:rsidRPr="00000DD9">
        <w:rPr>
          <w:rFonts w:eastAsia="Times New Roman" w:cs="Times New Roman"/>
          <w:b/>
          <w:bCs/>
          <w:lang w:val="it-IT" w:eastAsia="it-IT"/>
        </w:rPr>
        <w:t>UTENTE</w:t>
      </w:r>
      <w:r w:rsidRPr="00000DD9">
        <w:rPr>
          <w:rFonts w:ascii="Times New Roman" w:eastAsia="Times New Roman" w:hAnsi="Times New Roman" w:cs="Times New Roman"/>
          <w:lang w:val="it-IT" w:eastAsia="it-IT"/>
        </w:rPr>
        <w:t xml:space="preserve"> e la tabella figlia corrispondente. In particolare:</w:t>
      </w:r>
    </w:p>
    <w:p w14:paraId="18FE91C4" w14:textId="77777777" w:rsidR="00905940" w:rsidRPr="00000DD9" w:rsidRDefault="00905940" w:rsidP="00905940">
      <w:pPr>
        <w:numPr>
          <w:ilvl w:val="0"/>
          <w:numId w:val="13"/>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se ruolo = “studente”, l’utente deve comparire esclusivamente nella tabella </w:t>
      </w:r>
      <w:r w:rsidRPr="00000DD9">
        <w:rPr>
          <w:rFonts w:eastAsia="Times New Roman" w:cs="Times New Roman"/>
          <w:b/>
          <w:bCs/>
          <w:lang w:val="it-IT" w:eastAsia="it-IT"/>
        </w:rPr>
        <w:t>STUDENTE</w:t>
      </w:r>
      <w:r w:rsidRPr="00000DD9">
        <w:rPr>
          <w:rFonts w:ascii="Times New Roman" w:eastAsia="Times New Roman" w:hAnsi="Times New Roman" w:cs="Times New Roman"/>
          <w:lang w:val="it-IT" w:eastAsia="it-IT"/>
        </w:rPr>
        <w:t>;</w:t>
      </w:r>
    </w:p>
    <w:p w14:paraId="792AD076" w14:textId="77777777" w:rsidR="00905940" w:rsidRPr="00000DD9" w:rsidRDefault="00905940" w:rsidP="00905940">
      <w:pPr>
        <w:numPr>
          <w:ilvl w:val="0"/>
          <w:numId w:val="13"/>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se ruolo = “tutor”, l’utente deve comparire esclusivamente nella tabella </w:t>
      </w:r>
      <w:r w:rsidRPr="00000DD9">
        <w:rPr>
          <w:rFonts w:eastAsia="Times New Roman" w:cs="Times New Roman"/>
          <w:b/>
          <w:bCs/>
          <w:lang w:val="it-IT" w:eastAsia="it-IT"/>
        </w:rPr>
        <w:t>TUTOR</w:t>
      </w:r>
      <w:r w:rsidRPr="00000DD9">
        <w:rPr>
          <w:rFonts w:ascii="Times New Roman" w:eastAsia="Times New Roman" w:hAnsi="Times New Roman" w:cs="Times New Roman"/>
          <w:lang w:val="it-IT" w:eastAsia="it-IT"/>
        </w:rPr>
        <w:t>;</w:t>
      </w:r>
    </w:p>
    <w:p w14:paraId="7A8C2AE9" w14:textId="77777777" w:rsidR="00905940" w:rsidRPr="00000DD9" w:rsidRDefault="00905940" w:rsidP="00905940">
      <w:pPr>
        <w:numPr>
          <w:ilvl w:val="0"/>
          <w:numId w:val="13"/>
        </w:num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se ruolo = “admin”, l’utente deve comparire esclusivamente nella tabella </w:t>
      </w:r>
      <w:r w:rsidRPr="00000DD9">
        <w:rPr>
          <w:rFonts w:eastAsia="Times New Roman" w:cs="Times New Roman"/>
          <w:b/>
          <w:bCs/>
          <w:lang w:val="it-IT" w:eastAsia="it-IT"/>
        </w:rPr>
        <w:t>ADMIN</w:t>
      </w:r>
      <w:r w:rsidRPr="00000DD9">
        <w:rPr>
          <w:rFonts w:ascii="Times New Roman" w:eastAsia="Times New Roman" w:hAnsi="Times New Roman" w:cs="Times New Roman"/>
          <w:lang w:val="it-IT" w:eastAsia="it-IT"/>
        </w:rPr>
        <w:t>.</w:t>
      </w:r>
    </w:p>
    <w:p w14:paraId="6E572A26"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Formalmente, le tre tabelle figlie devono soddisfare le seguenti condizioni:</w:t>
      </w:r>
    </w:p>
    <w:p w14:paraId="20F8D73D"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UTENTE = STUDENTE </w:t>
      </w:r>
      <w:r w:rsidRPr="00000DD9">
        <w:rPr>
          <w:rFonts w:ascii="Cambria Math" w:eastAsia="Times New Roman" w:hAnsi="Cambria Math" w:cs="Cambria Math"/>
          <w:lang w:val="it-IT" w:eastAsia="it-IT"/>
        </w:rPr>
        <w:t>∪</w:t>
      </w:r>
      <w:r w:rsidRPr="00000DD9">
        <w:rPr>
          <w:rFonts w:ascii="Times New Roman" w:eastAsia="Times New Roman" w:hAnsi="Times New Roman" w:cs="Times New Roman"/>
          <w:lang w:val="it-IT" w:eastAsia="it-IT"/>
        </w:rPr>
        <w:t xml:space="preserve"> TUTOR </w:t>
      </w:r>
      <w:r w:rsidRPr="00000DD9">
        <w:rPr>
          <w:rFonts w:ascii="Cambria Math" w:eastAsia="Times New Roman" w:hAnsi="Cambria Math" w:cs="Cambria Math"/>
          <w:lang w:val="it-IT" w:eastAsia="it-IT"/>
        </w:rPr>
        <w:t>∪</w:t>
      </w:r>
      <w:r w:rsidRPr="00000DD9">
        <w:rPr>
          <w:rFonts w:ascii="Times New Roman" w:eastAsia="Times New Roman" w:hAnsi="Times New Roman" w:cs="Times New Roman"/>
          <w:lang w:val="it-IT" w:eastAsia="it-IT"/>
        </w:rPr>
        <w:t xml:space="preserve"> ADMIN</w:t>
      </w:r>
    </w:p>
    <w:p w14:paraId="0565F423"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STUDENTE ∩ TUTOR = </w:t>
      </w:r>
      <w:r w:rsidRPr="00000DD9">
        <w:rPr>
          <w:rFonts w:ascii="Cambria Math" w:eastAsia="Times New Roman" w:hAnsi="Cambria Math" w:cs="Cambria Math"/>
          <w:lang w:val="it-IT" w:eastAsia="it-IT"/>
        </w:rPr>
        <w:t>∅</w:t>
      </w:r>
    </w:p>
    <w:p w14:paraId="3353A64D" w14:textId="77777777" w:rsidR="00905940" w:rsidRPr="00000DD9" w:rsidRDefault="00905940" w:rsidP="00905940">
      <w:pPr>
        <w:suppressAutoHyphens w:val="0"/>
        <w:spacing w:before="100" w:beforeAutospacing="1" w:after="100" w:afterAutospacing="1" w:line="240" w:lineRule="auto"/>
        <w:rPr>
          <w:rFonts w:ascii="Times New Roman" w:eastAsia="Times New Roman" w:hAnsi="Times New Roman" w:cs="Times New Roman"/>
          <w:lang w:val="it-IT" w:eastAsia="it-IT"/>
        </w:rPr>
      </w:pPr>
      <w:r w:rsidRPr="00000DD9">
        <w:rPr>
          <w:rFonts w:ascii="Times New Roman" w:eastAsia="Times New Roman" w:hAnsi="Times New Roman" w:cs="Times New Roman"/>
          <w:lang w:val="it-IT" w:eastAsia="it-IT"/>
        </w:rPr>
        <w:t xml:space="preserve">STUDENTE ∩ ADMIN = </w:t>
      </w:r>
      <w:r w:rsidRPr="00000DD9">
        <w:rPr>
          <w:rFonts w:ascii="Cambria Math" w:eastAsia="Times New Roman" w:hAnsi="Cambria Math" w:cs="Cambria Math"/>
          <w:lang w:val="it-IT" w:eastAsia="it-IT"/>
        </w:rPr>
        <w:t>∅</w:t>
      </w:r>
    </w:p>
    <w:p w14:paraId="2B1FABAB" w14:textId="77777777" w:rsidR="00905940" w:rsidRPr="00905940" w:rsidRDefault="00905940" w:rsidP="00905940">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905940">
        <w:rPr>
          <w:rFonts w:ascii="Times New Roman" w:eastAsia="Times New Roman" w:hAnsi="Times New Roman" w:cs="Times New Roman"/>
          <w:sz w:val="28"/>
          <w:szCs w:val="28"/>
          <w:lang w:val="it-IT" w:eastAsia="it-IT"/>
        </w:rPr>
        <w:t xml:space="preserve">TUTOR ∩ ADMIN = </w:t>
      </w:r>
      <w:r w:rsidRPr="00905940">
        <w:rPr>
          <w:rFonts w:ascii="Cambria Math" w:eastAsia="Times New Roman" w:hAnsi="Cambria Math" w:cs="Cambria Math"/>
          <w:sz w:val="28"/>
          <w:szCs w:val="28"/>
          <w:lang w:val="it-IT" w:eastAsia="it-IT"/>
        </w:rPr>
        <w:t>∅</w:t>
      </w:r>
    </w:p>
    <w:p w14:paraId="790994D6" w14:textId="77777777" w:rsidR="00905940" w:rsidRPr="00905940" w:rsidRDefault="00905940" w:rsidP="00905940">
      <w:pPr>
        <w:suppressAutoHyphens w:val="0"/>
        <w:spacing w:before="100" w:beforeAutospacing="1" w:after="100" w:afterAutospacing="1" w:line="240" w:lineRule="auto"/>
        <w:rPr>
          <w:rFonts w:ascii="Times New Roman" w:eastAsia="Times New Roman" w:hAnsi="Times New Roman" w:cs="Times New Roman"/>
          <w:sz w:val="28"/>
          <w:szCs w:val="28"/>
          <w:lang w:val="it-IT" w:eastAsia="it-IT"/>
        </w:rPr>
      </w:pPr>
      <w:r w:rsidRPr="00905940">
        <w:rPr>
          <w:rFonts w:ascii="Times New Roman" w:eastAsia="Times New Roman" w:hAnsi="Times New Roman" w:cs="Times New Roman"/>
          <w:sz w:val="28"/>
          <w:szCs w:val="28"/>
          <w:lang w:val="it-IT" w:eastAsia="it-IT"/>
        </w:rPr>
        <w:t>Questi vincoli non sono garantiti automaticamente dalle sole chiavi esterne e devono quindi essere gestiti mediante trigger o controlli applicativi.</w:t>
      </w:r>
    </w:p>
    <w:p w14:paraId="1B40371D" w14:textId="77777777" w:rsidR="00BA3391" w:rsidRDefault="00BA3391" w:rsidP="00173FDB">
      <w:pPr>
        <w:rPr>
          <w:rFonts w:cs="Times New Roman"/>
          <w:b/>
          <w:bCs/>
          <w:sz w:val="28"/>
          <w:szCs w:val="28"/>
        </w:rPr>
      </w:pPr>
    </w:p>
    <w:p w14:paraId="5134B6EE" w14:textId="77777777" w:rsidR="00BA3391" w:rsidRDefault="00BA3391" w:rsidP="00173FDB">
      <w:pPr>
        <w:rPr>
          <w:rFonts w:cs="Times New Roman"/>
          <w:b/>
          <w:bCs/>
          <w:sz w:val="28"/>
          <w:szCs w:val="28"/>
        </w:rPr>
      </w:pPr>
    </w:p>
    <w:p w14:paraId="3B5619F7" w14:textId="77777777" w:rsidR="00F7492F" w:rsidRDefault="00F7492F" w:rsidP="7088FF9E">
      <w:pPr>
        <w:rPr>
          <w:rFonts w:cs="Times New Roman"/>
          <w:b/>
          <w:bCs/>
          <w:sz w:val="28"/>
          <w:szCs w:val="28"/>
        </w:rPr>
      </w:pPr>
    </w:p>
    <w:p w14:paraId="6C96B56A" w14:textId="77777777" w:rsidR="00000DD9" w:rsidRDefault="00000DD9" w:rsidP="7088FF9E">
      <w:pPr>
        <w:rPr>
          <w:rFonts w:cs="Times New Roman"/>
          <w:b/>
          <w:bCs/>
          <w:sz w:val="28"/>
          <w:szCs w:val="28"/>
        </w:rPr>
      </w:pPr>
    </w:p>
    <w:p w14:paraId="4BBD762E" w14:textId="77777777" w:rsidR="00000DD9" w:rsidRDefault="00000DD9" w:rsidP="7088FF9E">
      <w:pPr>
        <w:rPr>
          <w:rFonts w:cs="Times New Roman"/>
          <w:b/>
          <w:bCs/>
          <w:sz w:val="28"/>
          <w:szCs w:val="28"/>
        </w:rPr>
      </w:pPr>
    </w:p>
    <w:p w14:paraId="4064AA47" w14:textId="77777777" w:rsidR="00000DD9" w:rsidRDefault="00000DD9" w:rsidP="7088FF9E">
      <w:pPr>
        <w:rPr>
          <w:rFonts w:cs="Times New Roman"/>
          <w:b/>
          <w:bCs/>
          <w:sz w:val="28"/>
          <w:szCs w:val="28"/>
        </w:rPr>
      </w:pPr>
    </w:p>
    <w:p w14:paraId="2290E083" w14:textId="77777777" w:rsidR="00000DD9" w:rsidRDefault="00000DD9" w:rsidP="7088FF9E">
      <w:pPr>
        <w:rPr>
          <w:rFonts w:cs="Times New Roman"/>
          <w:b/>
          <w:bCs/>
          <w:sz w:val="28"/>
          <w:szCs w:val="28"/>
        </w:rPr>
      </w:pPr>
    </w:p>
    <w:p w14:paraId="769FA288" w14:textId="70E52A33" w:rsidR="00D92AD7" w:rsidRPr="00BA3391" w:rsidRDefault="537A2942" w:rsidP="7088FF9E">
      <w:pPr>
        <w:rPr>
          <w:rFonts w:cs="Times New Roman"/>
          <w:b/>
          <w:bCs/>
          <w:sz w:val="28"/>
          <w:szCs w:val="28"/>
        </w:rPr>
      </w:pPr>
      <w:r w:rsidRPr="7088FF9E">
        <w:rPr>
          <w:rFonts w:cs="Times New Roman"/>
          <w:b/>
          <w:bCs/>
          <w:sz w:val="28"/>
          <w:szCs w:val="28"/>
        </w:rPr>
        <w:t>5</w:t>
      </w:r>
      <w:r w:rsidR="34F25B2E" w:rsidRPr="7088FF9E">
        <w:rPr>
          <w:rFonts w:cs="Times New Roman"/>
          <w:b/>
          <w:bCs/>
          <w:sz w:val="28"/>
          <w:szCs w:val="28"/>
        </w:rPr>
        <w:t>.7</w:t>
      </w:r>
      <w:r w:rsidR="744EAFAD" w:rsidRPr="7088FF9E">
        <w:rPr>
          <w:rFonts w:cs="Times New Roman"/>
          <w:b/>
          <w:bCs/>
          <w:sz w:val="28"/>
          <w:szCs w:val="28"/>
        </w:rPr>
        <w:t xml:space="preserve"> </w:t>
      </w:r>
      <w:r w:rsidR="0E6B8C41" w:rsidRPr="7088FF9E">
        <w:rPr>
          <w:rFonts w:cs="Times New Roman"/>
          <w:b/>
          <w:bCs/>
          <w:sz w:val="28"/>
          <w:szCs w:val="28"/>
        </w:rPr>
        <w:t>Vincoli gestibili tramite trigger</w:t>
      </w:r>
    </w:p>
    <w:p w14:paraId="5F3A6284"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Nel database progettato, i trigger vengono utilizzati per gestire i vincoli che richiedono controlli su più tuple o su più tabelle e che non possono essere espressi direttamente mediante chiavi primarie, chiavi esterne o vincoli CHECK.</w:t>
      </w:r>
    </w:p>
    <w:p w14:paraId="5DE24FDF" w14:textId="77777777" w:rsidR="00FD3041" w:rsidRPr="00FD3041" w:rsidRDefault="00FD3041" w:rsidP="00FD3041">
      <w:pPr>
        <w:rPr>
          <w:rFonts w:eastAsia="Times New Roman" w:cs="Times New Roman"/>
          <w:b/>
          <w:bCs/>
          <w:lang w:val="it-IT" w:eastAsia="it-IT"/>
        </w:rPr>
      </w:pPr>
      <w:r w:rsidRPr="00FD3041">
        <w:rPr>
          <w:rFonts w:eastAsia="Times New Roman" w:cs="Times New Roman"/>
          <w:b/>
          <w:bCs/>
          <w:lang w:val="it-IT" w:eastAsia="it-IT"/>
        </w:rPr>
        <w:t>Controllo della capienza massima dei gruppi</w:t>
      </w:r>
    </w:p>
    <w:p w14:paraId="4E1F09C2"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Prima di inserire una nuova partecipazione o di modificarne lo stato in “accettata”, il sistema deve verificare che il numero degli studenti già ammessi nel gruppo non abbia raggiunto il valore max_partecipanti.</w:t>
      </w:r>
    </w:p>
    <w:p w14:paraId="17C638F6"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Il trigger deve impedire l’operazione quando il numero delle partecipazioni accettate è uguale o superiore alla capienza massima del gruppo.</w:t>
      </w:r>
    </w:p>
    <w:p w14:paraId="2A83F4E8" w14:textId="77777777" w:rsidR="00FD3041" w:rsidRPr="00FD3041" w:rsidRDefault="00FD3041" w:rsidP="00FD3041">
      <w:pPr>
        <w:rPr>
          <w:rFonts w:eastAsia="Times New Roman" w:cs="Times New Roman"/>
          <w:b/>
          <w:bCs/>
          <w:lang w:val="it-IT" w:eastAsia="it-IT"/>
        </w:rPr>
      </w:pPr>
      <w:r w:rsidRPr="00FD3041">
        <w:rPr>
          <w:rFonts w:eastAsia="Times New Roman" w:cs="Times New Roman"/>
          <w:b/>
          <w:bCs/>
          <w:lang w:val="it-IT" w:eastAsia="it-IT"/>
        </w:rPr>
        <w:t>Controllo della modifica della capienza</w:t>
      </w:r>
    </w:p>
    <w:p w14:paraId="23574352" w14:textId="60D64616"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Prima di ridurre il valore </w:t>
      </w:r>
      <w:r w:rsidR="000D514C">
        <w:rPr>
          <w:rFonts w:ascii="Times New Roman" w:eastAsia="Times New Roman" w:hAnsi="Times New Roman" w:cs="Times New Roman"/>
          <w:lang w:val="it-IT" w:eastAsia="it-IT"/>
        </w:rPr>
        <w:t>“</w:t>
      </w:r>
      <w:r w:rsidRPr="00FD3041">
        <w:rPr>
          <w:rFonts w:ascii="Times New Roman" w:eastAsia="Times New Roman" w:hAnsi="Times New Roman" w:cs="Times New Roman"/>
          <w:lang w:val="it-IT" w:eastAsia="it-IT"/>
        </w:rPr>
        <w:t>max_partecipanti</w:t>
      </w:r>
      <w:r w:rsidR="000D514C">
        <w:rPr>
          <w:rFonts w:ascii="Times New Roman" w:eastAsia="Times New Roman" w:hAnsi="Times New Roman" w:cs="Times New Roman"/>
          <w:lang w:val="it-IT" w:eastAsia="it-IT"/>
        </w:rPr>
        <w:t>”</w:t>
      </w:r>
      <w:r w:rsidRPr="00FD3041">
        <w:rPr>
          <w:rFonts w:ascii="Times New Roman" w:eastAsia="Times New Roman" w:hAnsi="Times New Roman" w:cs="Times New Roman"/>
          <w:lang w:val="it-IT" w:eastAsia="it-IT"/>
        </w:rPr>
        <w:t>, il sistema deve verificare che il nuovo limite non sia inferiore al numero degli studenti già iscritti e accettati nel gruppo.</w:t>
      </w:r>
    </w:p>
    <w:p w14:paraId="65BE6EDD" w14:textId="77777777" w:rsidR="00FD3041" w:rsidRPr="00FD3041" w:rsidRDefault="00FD3041" w:rsidP="00FD3041">
      <w:pPr>
        <w:rPr>
          <w:rFonts w:eastAsia="Times New Roman" w:cs="Times New Roman"/>
          <w:b/>
          <w:bCs/>
          <w:lang w:val="it-IT" w:eastAsia="it-IT"/>
        </w:rPr>
      </w:pPr>
      <w:r w:rsidRPr="00FD3041">
        <w:rPr>
          <w:rFonts w:eastAsia="Times New Roman" w:cs="Times New Roman"/>
          <w:b/>
          <w:bCs/>
          <w:lang w:val="it-IT" w:eastAsia="it-IT"/>
        </w:rPr>
        <w:t>Coerenza tra ruolo e specializzazione</w:t>
      </w:r>
    </w:p>
    <w:p w14:paraId="55AFF877"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Quando un utente viene inserito nelle tabelle </w:t>
      </w:r>
      <w:r w:rsidRPr="00C060E4">
        <w:rPr>
          <w:rFonts w:eastAsia="Times New Roman" w:cs="Times New Roman"/>
          <w:b/>
          <w:bCs/>
          <w:lang w:val="it-IT" w:eastAsia="it-IT"/>
        </w:rPr>
        <w:t>STUDENTE, TUTOR o ADMIN</w:t>
      </w:r>
      <w:r w:rsidRPr="00FD3041">
        <w:rPr>
          <w:rFonts w:ascii="Times New Roman" w:eastAsia="Times New Roman" w:hAnsi="Times New Roman" w:cs="Times New Roman"/>
          <w:lang w:val="it-IT" w:eastAsia="it-IT"/>
        </w:rPr>
        <w:t xml:space="preserve">, il trigger deve verificare che il valore dell’attributo ruolo nella tabella </w:t>
      </w:r>
      <w:r w:rsidRPr="00C060E4">
        <w:rPr>
          <w:rFonts w:eastAsia="Times New Roman" w:cs="Times New Roman"/>
          <w:b/>
          <w:bCs/>
          <w:lang w:val="it-IT" w:eastAsia="it-IT"/>
        </w:rPr>
        <w:t>UTENTE</w:t>
      </w:r>
      <w:r w:rsidRPr="00FD3041">
        <w:rPr>
          <w:rFonts w:ascii="Times New Roman" w:eastAsia="Times New Roman" w:hAnsi="Times New Roman" w:cs="Times New Roman"/>
          <w:lang w:val="it-IT" w:eastAsia="it-IT"/>
        </w:rPr>
        <w:t xml:space="preserve"> sia coerente con la specializzazione scelta.</w:t>
      </w:r>
    </w:p>
    <w:p w14:paraId="5ADBC173"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In particolare:</w:t>
      </w:r>
    </w:p>
    <w:p w14:paraId="3B9938E9" w14:textId="77777777" w:rsidR="00FD3041" w:rsidRPr="00FD3041" w:rsidRDefault="00FD3041" w:rsidP="00FD3041">
      <w:pPr>
        <w:numPr>
          <w:ilvl w:val="0"/>
          <w:numId w:val="17"/>
        </w:num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un utente con ruolo “studente” può essere inserito soltanto in </w:t>
      </w:r>
      <w:r w:rsidRPr="00C060E4">
        <w:rPr>
          <w:rFonts w:eastAsia="Times New Roman" w:cs="Times New Roman"/>
          <w:b/>
          <w:bCs/>
          <w:lang w:val="it-IT" w:eastAsia="it-IT"/>
        </w:rPr>
        <w:t>STUDENTE</w:t>
      </w:r>
      <w:r w:rsidRPr="00FD3041">
        <w:rPr>
          <w:rFonts w:ascii="Times New Roman" w:eastAsia="Times New Roman" w:hAnsi="Times New Roman" w:cs="Times New Roman"/>
          <w:lang w:val="it-IT" w:eastAsia="it-IT"/>
        </w:rPr>
        <w:t>;</w:t>
      </w:r>
    </w:p>
    <w:p w14:paraId="00291E36" w14:textId="77777777" w:rsidR="00FD3041" w:rsidRPr="00FD3041" w:rsidRDefault="00FD3041" w:rsidP="00FD3041">
      <w:pPr>
        <w:numPr>
          <w:ilvl w:val="0"/>
          <w:numId w:val="17"/>
        </w:num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un utente con ruolo “tutor” può essere inserito soltanto in </w:t>
      </w:r>
      <w:r w:rsidRPr="00C060E4">
        <w:rPr>
          <w:rFonts w:eastAsia="Times New Roman" w:cs="Times New Roman"/>
          <w:b/>
          <w:bCs/>
          <w:lang w:val="it-IT" w:eastAsia="it-IT"/>
        </w:rPr>
        <w:t>TUTOR</w:t>
      </w:r>
      <w:r w:rsidRPr="00FD3041">
        <w:rPr>
          <w:rFonts w:ascii="Times New Roman" w:eastAsia="Times New Roman" w:hAnsi="Times New Roman" w:cs="Times New Roman"/>
          <w:lang w:val="it-IT" w:eastAsia="it-IT"/>
        </w:rPr>
        <w:t>;</w:t>
      </w:r>
    </w:p>
    <w:p w14:paraId="4478AFBF" w14:textId="77777777" w:rsidR="00FD3041" w:rsidRPr="00FD3041" w:rsidRDefault="00FD3041" w:rsidP="00FD3041">
      <w:pPr>
        <w:numPr>
          <w:ilvl w:val="0"/>
          <w:numId w:val="17"/>
        </w:num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un utente con ruolo “admin” può essere inserito soltanto in </w:t>
      </w:r>
      <w:r w:rsidRPr="00C060E4">
        <w:rPr>
          <w:rFonts w:eastAsia="Times New Roman" w:cs="Times New Roman"/>
          <w:b/>
          <w:bCs/>
          <w:lang w:val="it-IT" w:eastAsia="it-IT"/>
        </w:rPr>
        <w:t>ADMIN</w:t>
      </w:r>
      <w:r w:rsidRPr="00FD3041">
        <w:rPr>
          <w:rFonts w:ascii="Times New Roman" w:eastAsia="Times New Roman" w:hAnsi="Times New Roman" w:cs="Times New Roman"/>
          <w:lang w:val="it-IT" w:eastAsia="it-IT"/>
        </w:rPr>
        <w:t>.</w:t>
      </w:r>
    </w:p>
    <w:p w14:paraId="64FAF9B8" w14:textId="77777777" w:rsidR="00FD3041" w:rsidRPr="00FD3041" w:rsidRDefault="00FD3041" w:rsidP="00FD3041">
      <w:pPr>
        <w:rPr>
          <w:rFonts w:eastAsia="Times New Roman" w:cs="Times New Roman"/>
          <w:b/>
          <w:bCs/>
          <w:lang w:val="it-IT" w:eastAsia="it-IT"/>
        </w:rPr>
      </w:pPr>
      <w:r w:rsidRPr="00FD3041">
        <w:rPr>
          <w:rFonts w:eastAsia="Times New Roman" w:cs="Times New Roman"/>
          <w:b/>
          <w:bCs/>
          <w:lang w:val="it-IT" w:eastAsia="it-IT"/>
        </w:rPr>
        <w:t>Disgiunzione della specializzazione</w:t>
      </w:r>
    </w:p>
    <w:p w14:paraId="0B4AED13"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Il trigger deve impedire che lo stesso utente venga inserito contemporaneamente in più tabelle figlie. Un utente presente in </w:t>
      </w:r>
      <w:r w:rsidRPr="00C060E4">
        <w:rPr>
          <w:rFonts w:eastAsia="Times New Roman" w:cs="Times New Roman"/>
          <w:b/>
          <w:bCs/>
          <w:lang w:val="it-IT" w:eastAsia="it-IT"/>
        </w:rPr>
        <w:t>STUDENTE</w:t>
      </w:r>
      <w:r w:rsidRPr="00FD3041">
        <w:rPr>
          <w:rFonts w:ascii="Times New Roman" w:eastAsia="Times New Roman" w:hAnsi="Times New Roman" w:cs="Times New Roman"/>
          <w:lang w:val="it-IT" w:eastAsia="it-IT"/>
        </w:rPr>
        <w:t xml:space="preserve"> non può quindi essere inserito anche in </w:t>
      </w:r>
      <w:r w:rsidRPr="00C060E4">
        <w:rPr>
          <w:rFonts w:eastAsia="Times New Roman" w:cs="Times New Roman"/>
          <w:b/>
          <w:bCs/>
          <w:lang w:val="it-IT" w:eastAsia="it-IT"/>
        </w:rPr>
        <w:t>TUTOR</w:t>
      </w:r>
      <w:r w:rsidRPr="00FD3041">
        <w:rPr>
          <w:rFonts w:ascii="Times New Roman" w:eastAsia="Times New Roman" w:hAnsi="Times New Roman" w:cs="Times New Roman"/>
          <w:lang w:val="it-IT" w:eastAsia="it-IT"/>
        </w:rPr>
        <w:t xml:space="preserve"> o </w:t>
      </w:r>
      <w:r w:rsidRPr="00C060E4">
        <w:rPr>
          <w:rFonts w:eastAsia="Times New Roman" w:cs="Times New Roman"/>
          <w:b/>
          <w:bCs/>
          <w:lang w:val="it-IT" w:eastAsia="it-IT"/>
        </w:rPr>
        <w:t>ADMIN</w:t>
      </w:r>
      <w:r w:rsidRPr="00FD3041">
        <w:rPr>
          <w:rFonts w:ascii="Times New Roman" w:eastAsia="Times New Roman" w:hAnsi="Times New Roman" w:cs="Times New Roman"/>
          <w:lang w:val="it-IT" w:eastAsia="it-IT"/>
        </w:rPr>
        <w:t>.</w:t>
      </w:r>
    </w:p>
    <w:p w14:paraId="5475B496" w14:textId="77777777" w:rsidR="00FD3041" w:rsidRPr="00FD3041" w:rsidRDefault="00FD3041" w:rsidP="00FD3041">
      <w:pPr>
        <w:rPr>
          <w:rFonts w:eastAsia="Times New Roman" w:cs="Times New Roman"/>
          <w:b/>
          <w:bCs/>
          <w:lang w:val="it-IT" w:eastAsia="it-IT"/>
        </w:rPr>
      </w:pPr>
      <w:r w:rsidRPr="00FD3041">
        <w:rPr>
          <w:rFonts w:eastAsia="Times New Roman" w:cs="Times New Roman"/>
          <w:b/>
          <w:bCs/>
          <w:lang w:val="it-IT" w:eastAsia="it-IT"/>
        </w:rPr>
        <w:t>Coerenza nella modifica del ruolo</w:t>
      </w:r>
    </w:p>
    <w:p w14:paraId="429DD1A8" w14:textId="77777777" w:rsidR="00FD3041" w:rsidRPr="00FD3041" w:rsidRDefault="00FD3041" w:rsidP="00FD3041">
      <w:pPr>
        <w:rPr>
          <w:rFonts w:ascii="Times New Roman" w:eastAsia="Times New Roman" w:hAnsi="Times New Roman" w:cs="Times New Roman"/>
          <w:lang w:val="it-IT" w:eastAsia="it-IT"/>
        </w:rPr>
      </w:pPr>
      <w:r w:rsidRPr="00FD3041">
        <w:rPr>
          <w:rFonts w:ascii="Times New Roman" w:eastAsia="Times New Roman" w:hAnsi="Times New Roman" w:cs="Times New Roman"/>
          <w:lang w:val="it-IT" w:eastAsia="it-IT"/>
        </w:rPr>
        <w:t xml:space="preserve">Se il valore dell’attributo ruolo viene modificato, il sistema deve verificare che anche la relativa specializzazione venga aggiornata. Non deve essere possibile, ad esempio, assegnare a un utente il ruolo “tutor” lasciandolo registrato nella tabella </w:t>
      </w:r>
      <w:r w:rsidRPr="00C060E4">
        <w:rPr>
          <w:rFonts w:eastAsia="Times New Roman" w:cs="Times New Roman"/>
          <w:b/>
          <w:bCs/>
          <w:lang w:val="it-IT" w:eastAsia="it-IT"/>
        </w:rPr>
        <w:t>STUDENTE</w:t>
      </w:r>
      <w:r w:rsidRPr="00FD3041">
        <w:rPr>
          <w:rFonts w:ascii="Times New Roman" w:eastAsia="Times New Roman" w:hAnsi="Times New Roman" w:cs="Times New Roman"/>
          <w:lang w:val="it-IT" w:eastAsia="it-IT"/>
        </w:rPr>
        <w:t>.</w:t>
      </w:r>
    </w:p>
    <w:p w14:paraId="673F24C1" w14:textId="77777777" w:rsidR="00C75DDC" w:rsidRDefault="00C75DDC">
      <w:pPr>
        <w:rPr>
          <w:b/>
        </w:rPr>
      </w:pPr>
    </w:p>
    <w:sectPr w:rsidR="00C75DDC">
      <w:pgSz w:w="12240" w:h="15840"/>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45889" w14:textId="77777777" w:rsidR="00C75DA6" w:rsidRDefault="00C75DA6" w:rsidP="000C58C3">
      <w:pPr>
        <w:spacing w:after="0" w:line="240" w:lineRule="auto"/>
      </w:pPr>
      <w:r>
        <w:separator/>
      </w:r>
    </w:p>
  </w:endnote>
  <w:endnote w:type="continuationSeparator" w:id="0">
    <w:p w14:paraId="1D5407C0" w14:textId="77777777" w:rsidR="00C75DA6" w:rsidRDefault="00C75DA6" w:rsidP="000C5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font>
  <w:font w:name="Noto Sans CJK SC">
    <w:charset w:val="00"/>
    <w:family w:val="roman"/>
    <w:pitch w:val="default"/>
  </w:font>
  <w:font w:name="Noto Sans Devanagari">
    <w:charset w:val="00"/>
    <w:family w:val="swiss"/>
    <w:pitch w:val="variable"/>
    <w:sig w:usb0="80008023" w:usb1="00002046" w:usb2="00000000" w:usb3="00000000" w:csb0="00000001" w:csb1="00000000"/>
  </w:font>
  <w:font w:name="Aptos Display">
    <w:charset w:val="00"/>
    <w:family w:val="swiss"/>
    <w:pitch w:val="variable"/>
    <w:sig w:usb0="20000287" w:usb1="00000003" w:usb2="00000000" w:usb3="00000000" w:csb0="0000019F" w:csb1="00000000"/>
  </w:font>
  <w:font w:name="Nimbus Roman">
    <w:altName w:val="Calibri"/>
    <w:charset w:val="01"/>
    <w:family w:val="auto"/>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210D3" w14:textId="77777777" w:rsidR="00C75DA6" w:rsidRDefault="00C75DA6" w:rsidP="000C58C3">
      <w:pPr>
        <w:spacing w:after="0" w:line="240" w:lineRule="auto"/>
      </w:pPr>
      <w:r>
        <w:separator/>
      </w:r>
    </w:p>
  </w:footnote>
  <w:footnote w:type="continuationSeparator" w:id="0">
    <w:p w14:paraId="12FE8577" w14:textId="77777777" w:rsidR="00C75DA6" w:rsidRDefault="00C75DA6" w:rsidP="000C58C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0QiQQ2msefM3q" int2:id="6slPz7xE">
      <int2:state int2:value="Rejected" int2:type="spell"/>
    </int2:textHash>
    <int2:textHash int2:hashCode="rWxTTpsAfklE2A" int2:id="f6sNNNPC">
      <int2:state int2:value="Rejected" int2:type="spell"/>
    </int2:textHash>
    <int2:textHash int2:hashCode="hRZlTM2zPAUCIW" int2:id="MJQmL14v">
      <int2:state int2:value="Rejected" int2:type="spell"/>
    </int2:textHash>
    <int2:textHash int2:hashCode="MCTh5E3cSRCH40" int2:id="B4IfS0O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E6AD4"/>
    <w:multiLevelType w:val="hybridMultilevel"/>
    <w:tmpl w:val="91DE7780"/>
    <w:lvl w:ilvl="0" w:tplc="EB28DB02">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E264DBA"/>
    <w:multiLevelType w:val="hybridMultilevel"/>
    <w:tmpl w:val="BEF07058"/>
    <w:lvl w:ilvl="0" w:tplc="5BF41430">
      <w:start w:val="5"/>
      <w:numFmt w:val="bullet"/>
      <w:lvlText w:val=""/>
      <w:lvlJc w:val="left"/>
      <w:pPr>
        <w:ind w:left="720" w:hanging="360"/>
      </w:pPr>
      <w:rPr>
        <w:rFonts w:ascii="Wingdings" w:eastAsiaTheme="minorEastAsia" w:hAnsi="Wingdings" w:cs="Times New Roman" w:hint="default"/>
        <w:u w:val="none"/>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30F40A2"/>
    <w:multiLevelType w:val="multilevel"/>
    <w:tmpl w:val="B5FC28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26EF63DB"/>
    <w:multiLevelType w:val="multilevel"/>
    <w:tmpl w:val="0E32F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564DF2"/>
    <w:multiLevelType w:val="hybridMultilevel"/>
    <w:tmpl w:val="16A893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40F5695"/>
    <w:multiLevelType w:val="multilevel"/>
    <w:tmpl w:val="BF20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8A78C9"/>
    <w:multiLevelType w:val="hybridMultilevel"/>
    <w:tmpl w:val="2A848B0A"/>
    <w:lvl w:ilvl="0" w:tplc="0B0E7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6F45B04"/>
    <w:multiLevelType w:val="hybridMultilevel"/>
    <w:tmpl w:val="E078F6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8165060"/>
    <w:multiLevelType w:val="multilevel"/>
    <w:tmpl w:val="81BA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F45131"/>
    <w:multiLevelType w:val="multilevel"/>
    <w:tmpl w:val="108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100096"/>
    <w:multiLevelType w:val="hybridMultilevel"/>
    <w:tmpl w:val="341800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E83490F"/>
    <w:multiLevelType w:val="multilevel"/>
    <w:tmpl w:val="23D0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F94DCC"/>
    <w:multiLevelType w:val="multilevel"/>
    <w:tmpl w:val="89D65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7356C"/>
    <w:multiLevelType w:val="multilevel"/>
    <w:tmpl w:val="547E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F01C00"/>
    <w:multiLevelType w:val="multilevel"/>
    <w:tmpl w:val="DF2C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627D4B"/>
    <w:multiLevelType w:val="multilevel"/>
    <w:tmpl w:val="0FC0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BC2DEE"/>
    <w:multiLevelType w:val="hybridMultilevel"/>
    <w:tmpl w:val="469E776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302929364">
    <w:abstractNumId w:val="7"/>
  </w:num>
  <w:num w:numId="2" w16cid:durableId="907499349">
    <w:abstractNumId w:val="16"/>
  </w:num>
  <w:num w:numId="3" w16cid:durableId="1527281995">
    <w:abstractNumId w:val="0"/>
  </w:num>
  <w:num w:numId="4" w16cid:durableId="528878472">
    <w:abstractNumId w:val="6"/>
  </w:num>
  <w:num w:numId="5" w16cid:durableId="900017739">
    <w:abstractNumId w:val="12"/>
  </w:num>
  <w:num w:numId="6" w16cid:durableId="1058822235">
    <w:abstractNumId w:val="2"/>
  </w:num>
  <w:num w:numId="7" w16cid:durableId="1891728197">
    <w:abstractNumId w:val="11"/>
  </w:num>
  <w:num w:numId="8" w16cid:durableId="1956516091">
    <w:abstractNumId w:val="4"/>
  </w:num>
  <w:num w:numId="9" w16cid:durableId="1391228076">
    <w:abstractNumId w:val="10"/>
  </w:num>
  <w:num w:numId="10" w16cid:durableId="711464025">
    <w:abstractNumId w:val="3"/>
  </w:num>
  <w:num w:numId="11" w16cid:durableId="625501497">
    <w:abstractNumId w:val="5"/>
  </w:num>
  <w:num w:numId="12" w16cid:durableId="422184907">
    <w:abstractNumId w:val="1"/>
  </w:num>
  <w:num w:numId="13" w16cid:durableId="2055419109">
    <w:abstractNumId w:val="14"/>
  </w:num>
  <w:num w:numId="14" w16cid:durableId="1972709531">
    <w:abstractNumId w:val="8"/>
  </w:num>
  <w:num w:numId="15" w16cid:durableId="1953124001">
    <w:abstractNumId w:val="15"/>
  </w:num>
  <w:num w:numId="16" w16cid:durableId="620720798">
    <w:abstractNumId w:val="9"/>
  </w:num>
  <w:num w:numId="17" w16cid:durableId="1302951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7B"/>
    <w:rsid w:val="00000DD9"/>
    <w:rsid w:val="00007C11"/>
    <w:rsid w:val="00022B47"/>
    <w:rsid w:val="00030991"/>
    <w:rsid w:val="00031F47"/>
    <w:rsid w:val="00037168"/>
    <w:rsid w:val="00042993"/>
    <w:rsid w:val="00043DBE"/>
    <w:rsid w:val="00045611"/>
    <w:rsid w:val="00050317"/>
    <w:rsid w:val="000569C6"/>
    <w:rsid w:val="00061AA9"/>
    <w:rsid w:val="00092022"/>
    <w:rsid w:val="0009218B"/>
    <w:rsid w:val="000941F6"/>
    <w:rsid w:val="00094AAD"/>
    <w:rsid w:val="000A6F32"/>
    <w:rsid w:val="000B4E0E"/>
    <w:rsid w:val="000B6988"/>
    <w:rsid w:val="000C09DF"/>
    <w:rsid w:val="000C58C3"/>
    <w:rsid w:val="000D514C"/>
    <w:rsid w:val="000D537A"/>
    <w:rsid w:val="000D54B9"/>
    <w:rsid w:val="000E31DE"/>
    <w:rsid w:val="000E38B4"/>
    <w:rsid w:val="000F3233"/>
    <w:rsid w:val="000F3270"/>
    <w:rsid w:val="0010479F"/>
    <w:rsid w:val="00123B1B"/>
    <w:rsid w:val="001309D8"/>
    <w:rsid w:val="00130DE4"/>
    <w:rsid w:val="00132E1A"/>
    <w:rsid w:val="00140E9F"/>
    <w:rsid w:val="00153CE3"/>
    <w:rsid w:val="001647B1"/>
    <w:rsid w:val="00173FDB"/>
    <w:rsid w:val="00197409"/>
    <w:rsid w:val="001A1FCF"/>
    <w:rsid w:val="001A7EB3"/>
    <w:rsid w:val="001B5673"/>
    <w:rsid w:val="001D30F0"/>
    <w:rsid w:val="001D41E4"/>
    <w:rsid w:val="001E0B05"/>
    <w:rsid w:val="001E50B2"/>
    <w:rsid w:val="001E67EB"/>
    <w:rsid w:val="001F1AFF"/>
    <w:rsid w:val="001F42B2"/>
    <w:rsid w:val="001F4BE6"/>
    <w:rsid w:val="00200467"/>
    <w:rsid w:val="00201224"/>
    <w:rsid w:val="00201411"/>
    <w:rsid w:val="002211AE"/>
    <w:rsid w:val="00221848"/>
    <w:rsid w:val="00225711"/>
    <w:rsid w:val="00226041"/>
    <w:rsid w:val="00236A7C"/>
    <w:rsid w:val="00242273"/>
    <w:rsid w:val="00244D07"/>
    <w:rsid w:val="00246126"/>
    <w:rsid w:val="00247142"/>
    <w:rsid w:val="00280F7F"/>
    <w:rsid w:val="00282C6E"/>
    <w:rsid w:val="00283C34"/>
    <w:rsid w:val="002844AF"/>
    <w:rsid w:val="00285C11"/>
    <w:rsid w:val="00297686"/>
    <w:rsid w:val="002A5CB3"/>
    <w:rsid w:val="002A7D5D"/>
    <w:rsid w:val="002B13A0"/>
    <w:rsid w:val="002B1DAE"/>
    <w:rsid w:val="002C1B5C"/>
    <w:rsid w:val="002C453C"/>
    <w:rsid w:val="002D36C0"/>
    <w:rsid w:val="002E4A4C"/>
    <w:rsid w:val="00300305"/>
    <w:rsid w:val="00303F75"/>
    <w:rsid w:val="0030695A"/>
    <w:rsid w:val="00311476"/>
    <w:rsid w:val="0031611D"/>
    <w:rsid w:val="00316155"/>
    <w:rsid w:val="00325B4B"/>
    <w:rsid w:val="00336B55"/>
    <w:rsid w:val="00337217"/>
    <w:rsid w:val="00337D19"/>
    <w:rsid w:val="003408B9"/>
    <w:rsid w:val="003533C0"/>
    <w:rsid w:val="00356B2D"/>
    <w:rsid w:val="0036249C"/>
    <w:rsid w:val="00364216"/>
    <w:rsid w:val="00365615"/>
    <w:rsid w:val="0036640E"/>
    <w:rsid w:val="0037414B"/>
    <w:rsid w:val="00376CE4"/>
    <w:rsid w:val="00382C31"/>
    <w:rsid w:val="00383CB7"/>
    <w:rsid w:val="00390778"/>
    <w:rsid w:val="003924E0"/>
    <w:rsid w:val="003A2E7C"/>
    <w:rsid w:val="003A4C43"/>
    <w:rsid w:val="003B7EBF"/>
    <w:rsid w:val="003C6A08"/>
    <w:rsid w:val="003D0777"/>
    <w:rsid w:val="003D3834"/>
    <w:rsid w:val="003E1CD5"/>
    <w:rsid w:val="003F6E4D"/>
    <w:rsid w:val="00400EB6"/>
    <w:rsid w:val="00401DA7"/>
    <w:rsid w:val="00407827"/>
    <w:rsid w:val="0041096D"/>
    <w:rsid w:val="00413952"/>
    <w:rsid w:val="00421464"/>
    <w:rsid w:val="00421674"/>
    <w:rsid w:val="004269E8"/>
    <w:rsid w:val="00426CDE"/>
    <w:rsid w:val="00430E05"/>
    <w:rsid w:val="004366D6"/>
    <w:rsid w:val="00444E51"/>
    <w:rsid w:val="0044789C"/>
    <w:rsid w:val="00461688"/>
    <w:rsid w:val="004617D5"/>
    <w:rsid w:val="00462991"/>
    <w:rsid w:val="0047076D"/>
    <w:rsid w:val="0048528D"/>
    <w:rsid w:val="00485D23"/>
    <w:rsid w:val="00491114"/>
    <w:rsid w:val="00497A34"/>
    <w:rsid w:val="00497DBB"/>
    <w:rsid w:val="004A2AE7"/>
    <w:rsid w:val="004A77BC"/>
    <w:rsid w:val="004B66D0"/>
    <w:rsid w:val="004C2338"/>
    <w:rsid w:val="004D231C"/>
    <w:rsid w:val="004E347D"/>
    <w:rsid w:val="004E3CF1"/>
    <w:rsid w:val="00501BD6"/>
    <w:rsid w:val="00514E42"/>
    <w:rsid w:val="00525C1B"/>
    <w:rsid w:val="00573D09"/>
    <w:rsid w:val="00574722"/>
    <w:rsid w:val="005A4E49"/>
    <w:rsid w:val="005A5F64"/>
    <w:rsid w:val="005C65BC"/>
    <w:rsid w:val="005D198E"/>
    <w:rsid w:val="005E6C3A"/>
    <w:rsid w:val="005F1693"/>
    <w:rsid w:val="005F548E"/>
    <w:rsid w:val="00615658"/>
    <w:rsid w:val="0062157B"/>
    <w:rsid w:val="00622723"/>
    <w:rsid w:val="00632D75"/>
    <w:rsid w:val="00644996"/>
    <w:rsid w:val="006464D5"/>
    <w:rsid w:val="00662819"/>
    <w:rsid w:val="00673C32"/>
    <w:rsid w:val="00681D1E"/>
    <w:rsid w:val="00682558"/>
    <w:rsid w:val="006A670C"/>
    <w:rsid w:val="006B68B5"/>
    <w:rsid w:val="006C16E2"/>
    <w:rsid w:val="006D1346"/>
    <w:rsid w:val="006E15E6"/>
    <w:rsid w:val="006E2D38"/>
    <w:rsid w:val="006E5AFF"/>
    <w:rsid w:val="006F6968"/>
    <w:rsid w:val="007030E1"/>
    <w:rsid w:val="007063CF"/>
    <w:rsid w:val="00710A6E"/>
    <w:rsid w:val="007252D6"/>
    <w:rsid w:val="0076100D"/>
    <w:rsid w:val="00764B0D"/>
    <w:rsid w:val="007651D2"/>
    <w:rsid w:val="00766FE1"/>
    <w:rsid w:val="00771E09"/>
    <w:rsid w:val="00792FFA"/>
    <w:rsid w:val="007956AB"/>
    <w:rsid w:val="007A3C32"/>
    <w:rsid w:val="007A416C"/>
    <w:rsid w:val="007C09AF"/>
    <w:rsid w:val="007C4322"/>
    <w:rsid w:val="007E07B2"/>
    <w:rsid w:val="007E5720"/>
    <w:rsid w:val="007E6BFE"/>
    <w:rsid w:val="007F1816"/>
    <w:rsid w:val="007F1DBB"/>
    <w:rsid w:val="007F3C31"/>
    <w:rsid w:val="007F649F"/>
    <w:rsid w:val="007F78D0"/>
    <w:rsid w:val="00816B5D"/>
    <w:rsid w:val="008245A1"/>
    <w:rsid w:val="00827BC9"/>
    <w:rsid w:val="00835B4E"/>
    <w:rsid w:val="00845340"/>
    <w:rsid w:val="00856B00"/>
    <w:rsid w:val="0086588F"/>
    <w:rsid w:val="00875C3A"/>
    <w:rsid w:val="00884520"/>
    <w:rsid w:val="00884C1B"/>
    <w:rsid w:val="00885522"/>
    <w:rsid w:val="008871DD"/>
    <w:rsid w:val="00894B5B"/>
    <w:rsid w:val="008A0599"/>
    <w:rsid w:val="008B132B"/>
    <w:rsid w:val="008B4AAF"/>
    <w:rsid w:val="008B6D9E"/>
    <w:rsid w:val="008C1D6A"/>
    <w:rsid w:val="008C3C6E"/>
    <w:rsid w:val="008C44CB"/>
    <w:rsid w:val="008C74BE"/>
    <w:rsid w:val="008D21D4"/>
    <w:rsid w:val="008D3685"/>
    <w:rsid w:val="008E32F1"/>
    <w:rsid w:val="008F46E1"/>
    <w:rsid w:val="008F7EF3"/>
    <w:rsid w:val="00905940"/>
    <w:rsid w:val="00907B70"/>
    <w:rsid w:val="00910532"/>
    <w:rsid w:val="00912BD3"/>
    <w:rsid w:val="00930FC1"/>
    <w:rsid w:val="0093788A"/>
    <w:rsid w:val="00950F6B"/>
    <w:rsid w:val="009661F5"/>
    <w:rsid w:val="009815A8"/>
    <w:rsid w:val="009840FB"/>
    <w:rsid w:val="00990C5A"/>
    <w:rsid w:val="00996823"/>
    <w:rsid w:val="009A4EF3"/>
    <w:rsid w:val="009B4580"/>
    <w:rsid w:val="009C0965"/>
    <w:rsid w:val="009C3B4B"/>
    <w:rsid w:val="009D112A"/>
    <w:rsid w:val="009E2579"/>
    <w:rsid w:val="009E274A"/>
    <w:rsid w:val="009E5BC1"/>
    <w:rsid w:val="00A01A3E"/>
    <w:rsid w:val="00A05343"/>
    <w:rsid w:val="00A06D5E"/>
    <w:rsid w:val="00A13A25"/>
    <w:rsid w:val="00A24190"/>
    <w:rsid w:val="00A478F2"/>
    <w:rsid w:val="00A50EC4"/>
    <w:rsid w:val="00A514E3"/>
    <w:rsid w:val="00A56112"/>
    <w:rsid w:val="00A601B7"/>
    <w:rsid w:val="00A60787"/>
    <w:rsid w:val="00A704B3"/>
    <w:rsid w:val="00A70AAD"/>
    <w:rsid w:val="00AA06C8"/>
    <w:rsid w:val="00AB29B0"/>
    <w:rsid w:val="00AE7D3A"/>
    <w:rsid w:val="00AF6E61"/>
    <w:rsid w:val="00B02FDE"/>
    <w:rsid w:val="00B116A5"/>
    <w:rsid w:val="00B24485"/>
    <w:rsid w:val="00B254F9"/>
    <w:rsid w:val="00B26510"/>
    <w:rsid w:val="00B60C2E"/>
    <w:rsid w:val="00B64CD3"/>
    <w:rsid w:val="00B65411"/>
    <w:rsid w:val="00B669DB"/>
    <w:rsid w:val="00B84702"/>
    <w:rsid w:val="00B96250"/>
    <w:rsid w:val="00BA3391"/>
    <w:rsid w:val="00BB0B8C"/>
    <w:rsid w:val="00BB34C6"/>
    <w:rsid w:val="00BB67AF"/>
    <w:rsid w:val="00BC0366"/>
    <w:rsid w:val="00BC4B54"/>
    <w:rsid w:val="00BD7921"/>
    <w:rsid w:val="00BE4DDB"/>
    <w:rsid w:val="00C04010"/>
    <w:rsid w:val="00C060E4"/>
    <w:rsid w:val="00C06155"/>
    <w:rsid w:val="00C120D4"/>
    <w:rsid w:val="00C24C95"/>
    <w:rsid w:val="00C24CDB"/>
    <w:rsid w:val="00C31B7A"/>
    <w:rsid w:val="00C377BE"/>
    <w:rsid w:val="00C46CF4"/>
    <w:rsid w:val="00C47346"/>
    <w:rsid w:val="00C53156"/>
    <w:rsid w:val="00C60047"/>
    <w:rsid w:val="00C61BC8"/>
    <w:rsid w:val="00C62C45"/>
    <w:rsid w:val="00C66EAC"/>
    <w:rsid w:val="00C7085D"/>
    <w:rsid w:val="00C75DA6"/>
    <w:rsid w:val="00C75DDC"/>
    <w:rsid w:val="00C80CF4"/>
    <w:rsid w:val="00C832E2"/>
    <w:rsid w:val="00C95D98"/>
    <w:rsid w:val="00C96FB1"/>
    <w:rsid w:val="00CA0D2A"/>
    <w:rsid w:val="00CA2FDE"/>
    <w:rsid w:val="00CB792C"/>
    <w:rsid w:val="00CC06C2"/>
    <w:rsid w:val="00CE3965"/>
    <w:rsid w:val="00CE5556"/>
    <w:rsid w:val="00CE6508"/>
    <w:rsid w:val="00CF075B"/>
    <w:rsid w:val="00CF0AB5"/>
    <w:rsid w:val="00D04EEC"/>
    <w:rsid w:val="00D24071"/>
    <w:rsid w:val="00D26343"/>
    <w:rsid w:val="00D32273"/>
    <w:rsid w:val="00D37CE5"/>
    <w:rsid w:val="00D4243E"/>
    <w:rsid w:val="00D52FEC"/>
    <w:rsid w:val="00D66757"/>
    <w:rsid w:val="00D74678"/>
    <w:rsid w:val="00D77333"/>
    <w:rsid w:val="00D92AD7"/>
    <w:rsid w:val="00D97217"/>
    <w:rsid w:val="00DA39EB"/>
    <w:rsid w:val="00DA3EE4"/>
    <w:rsid w:val="00DA5BD9"/>
    <w:rsid w:val="00DB4EF8"/>
    <w:rsid w:val="00DB6D58"/>
    <w:rsid w:val="00DC032C"/>
    <w:rsid w:val="00DD1303"/>
    <w:rsid w:val="00DE0107"/>
    <w:rsid w:val="00DE0594"/>
    <w:rsid w:val="00DE7BFF"/>
    <w:rsid w:val="00DF41CF"/>
    <w:rsid w:val="00DF4F69"/>
    <w:rsid w:val="00E027B8"/>
    <w:rsid w:val="00E1610C"/>
    <w:rsid w:val="00E2207C"/>
    <w:rsid w:val="00E22D08"/>
    <w:rsid w:val="00E323C7"/>
    <w:rsid w:val="00E3432D"/>
    <w:rsid w:val="00E34CDE"/>
    <w:rsid w:val="00E422B6"/>
    <w:rsid w:val="00E44E8C"/>
    <w:rsid w:val="00E5471A"/>
    <w:rsid w:val="00E57DEC"/>
    <w:rsid w:val="00E732DF"/>
    <w:rsid w:val="00E93A8C"/>
    <w:rsid w:val="00EA35CC"/>
    <w:rsid w:val="00EA4A3C"/>
    <w:rsid w:val="00EB03AA"/>
    <w:rsid w:val="00EB334B"/>
    <w:rsid w:val="00EB6834"/>
    <w:rsid w:val="00EB7B40"/>
    <w:rsid w:val="00EC4F85"/>
    <w:rsid w:val="00ED357A"/>
    <w:rsid w:val="00EF0FFC"/>
    <w:rsid w:val="00EF2299"/>
    <w:rsid w:val="00F02D74"/>
    <w:rsid w:val="00F109CB"/>
    <w:rsid w:val="00F233B8"/>
    <w:rsid w:val="00F271ED"/>
    <w:rsid w:val="00F34C2B"/>
    <w:rsid w:val="00F37634"/>
    <w:rsid w:val="00F45939"/>
    <w:rsid w:val="00F651DE"/>
    <w:rsid w:val="00F66F3E"/>
    <w:rsid w:val="00F7492F"/>
    <w:rsid w:val="00F877ED"/>
    <w:rsid w:val="00FA3A9F"/>
    <w:rsid w:val="00FB26F0"/>
    <w:rsid w:val="00FC7622"/>
    <w:rsid w:val="00FD103C"/>
    <w:rsid w:val="00FD3041"/>
    <w:rsid w:val="032910EA"/>
    <w:rsid w:val="0B7CCB07"/>
    <w:rsid w:val="0D069342"/>
    <w:rsid w:val="0E6B8C41"/>
    <w:rsid w:val="10CD9507"/>
    <w:rsid w:val="1CB02F10"/>
    <w:rsid w:val="27A05E8A"/>
    <w:rsid w:val="2CEDDEF4"/>
    <w:rsid w:val="34F25B2E"/>
    <w:rsid w:val="364B6DB2"/>
    <w:rsid w:val="425E0E76"/>
    <w:rsid w:val="52D1114A"/>
    <w:rsid w:val="537A2942"/>
    <w:rsid w:val="6078CCD5"/>
    <w:rsid w:val="7088FF9E"/>
    <w:rsid w:val="744EAFA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F2462"/>
  <w15:chartTrackingRefBased/>
  <w15:docId w15:val="{8AD5BF7E-3A2E-4281-8F37-9F507A1B3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17D5"/>
    <w:pPr>
      <w:spacing w:after="160" w:line="278" w:lineRule="auto"/>
    </w:p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Heading">
    <w:name w:val="Heading"/>
    <w:basedOn w:val="Normale"/>
    <w:next w:val="Corpotesto"/>
    <w:qFormat/>
    <w:rsid w:val="0076100D"/>
    <w:pPr>
      <w:keepNext/>
      <w:spacing w:before="240" w:after="120"/>
    </w:pPr>
    <w:rPr>
      <w:rFonts w:ascii="Liberation Sans" w:eastAsia="Noto Sans CJK SC" w:hAnsi="Liberation Sans" w:cs="Noto Sans Devanagari"/>
      <w:sz w:val="28"/>
      <w:szCs w:val="28"/>
    </w:rPr>
  </w:style>
  <w:style w:type="paragraph" w:styleId="Corpotesto">
    <w:name w:val="Body Text"/>
    <w:basedOn w:val="Normale"/>
    <w:link w:val="CorpotestoCarattere"/>
    <w:rsid w:val="0076100D"/>
    <w:pPr>
      <w:spacing w:after="140" w:line="276" w:lineRule="auto"/>
    </w:pPr>
  </w:style>
  <w:style w:type="character" w:customStyle="1" w:styleId="CorpotestoCarattere">
    <w:name w:val="Corpo testo Carattere"/>
    <w:basedOn w:val="Carpredefinitoparagrafo"/>
    <w:link w:val="Corpotesto"/>
    <w:rsid w:val="0076100D"/>
  </w:style>
  <w:style w:type="paragraph" w:styleId="Elenco">
    <w:name w:val="List"/>
    <w:basedOn w:val="Corpotesto"/>
    <w:rsid w:val="0076100D"/>
    <w:rPr>
      <w:rFonts w:cs="Noto Sans Devanagari"/>
    </w:rPr>
  </w:style>
  <w:style w:type="paragraph" w:styleId="Didascalia">
    <w:name w:val="caption"/>
    <w:basedOn w:val="Normale"/>
    <w:qFormat/>
    <w:rsid w:val="0076100D"/>
    <w:pPr>
      <w:suppressLineNumbers/>
      <w:spacing w:before="120" w:after="120"/>
    </w:pPr>
    <w:rPr>
      <w:rFonts w:cs="Noto Sans Devanagari"/>
      <w:i/>
      <w:iCs/>
    </w:rPr>
  </w:style>
  <w:style w:type="paragraph" w:customStyle="1" w:styleId="Index">
    <w:name w:val="Index"/>
    <w:basedOn w:val="Normale"/>
    <w:qFormat/>
    <w:rsid w:val="0076100D"/>
    <w:pPr>
      <w:suppressLineNumbers/>
    </w:pPr>
    <w:rPr>
      <w:rFonts w:cs="Noto Sans Devanagari"/>
    </w:rPr>
  </w:style>
  <w:style w:type="paragraph" w:styleId="Revisione">
    <w:name w:val="Revision"/>
    <w:hidden/>
    <w:uiPriority w:val="99"/>
    <w:semiHidden/>
    <w:rsid w:val="0076100D"/>
  </w:style>
  <w:style w:type="paragraph" w:styleId="Paragrafoelenco">
    <w:name w:val="List Paragraph"/>
    <w:basedOn w:val="Normale"/>
    <w:uiPriority w:val="34"/>
    <w:qFormat/>
    <w:rsid w:val="0076100D"/>
    <w:pPr>
      <w:ind w:left="720"/>
      <w:contextualSpacing/>
    </w:pPr>
  </w:style>
  <w:style w:type="character" w:styleId="CodiceHTML">
    <w:name w:val="HTML Code"/>
    <w:basedOn w:val="Carpredefinitoparagrafo"/>
    <w:uiPriority w:val="99"/>
    <w:semiHidden/>
    <w:unhideWhenUsed/>
    <w:rsid w:val="00497A34"/>
    <w:rPr>
      <w:rFonts w:ascii="Courier New" w:eastAsia="Times New Roman" w:hAnsi="Courier New" w:cs="Courier New"/>
      <w:sz w:val="20"/>
      <w:szCs w:val="20"/>
    </w:rPr>
  </w:style>
  <w:style w:type="paragraph" w:styleId="NormaleWeb">
    <w:name w:val="Normal (Web)"/>
    <w:basedOn w:val="Normale"/>
    <w:uiPriority w:val="99"/>
    <w:unhideWhenUsed/>
    <w:rsid w:val="00DB6D58"/>
    <w:pPr>
      <w:suppressAutoHyphens w:val="0"/>
      <w:spacing w:before="100" w:beforeAutospacing="1" w:after="100" w:afterAutospacing="1" w:line="240" w:lineRule="auto"/>
    </w:pPr>
    <w:rPr>
      <w:rFonts w:ascii="Times New Roman" w:eastAsia="Times New Roman" w:hAnsi="Times New Roman" w:cs="Times New Roman"/>
      <w:lang w:val="it-IT" w:eastAsia="it-IT"/>
    </w:rPr>
  </w:style>
  <w:style w:type="paragraph" w:styleId="Intestazione">
    <w:name w:val="header"/>
    <w:basedOn w:val="Normale"/>
    <w:link w:val="IntestazioneCarattere"/>
    <w:uiPriority w:val="99"/>
    <w:unhideWhenUsed/>
    <w:rsid w:val="000C58C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C58C3"/>
  </w:style>
  <w:style w:type="paragraph" w:styleId="Pidipagina">
    <w:name w:val="footer"/>
    <w:basedOn w:val="Normale"/>
    <w:link w:val="PidipaginaCarattere"/>
    <w:uiPriority w:val="99"/>
    <w:unhideWhenUsed/>
    <w:rsid w:val="000C58C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C58C3"/>
  </w:style>
  <w:style w:type="table" w:styleId="Grigliatabella">
    <w:name w:val="Table Grid"/>
    <w:basedOn w:val="Tabellanormale"/>
    <w:uiPriority w:val="39"/>
    <w:rsid w:val="008F7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fasigrassetto">
    <w:name w:val="Strong"/>
    <w:basedOn w:val="Carpredefinitoparagrafo"/>
    <w:uiPriority w:val="22"/>
    <w:qFormat/>
    <w:rsid w:val="006449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F51A6-52B2-594C-AD04-92798D94C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22</Pages>
  <Words>3982</Words>
  <Characters>22701</Characters>
  <Application>Microsoft Office Word</Application>
  <DocSecurity>0</DocSecurity>
  <Lines>189</Lines>
  <Paragraphs>53</Paragraphs>
  <ScaleCrop>false</ScaleCrop>
  <Company/>
  <LinksUpToDate>false</LinksUpToDate>
  <CharactersWithSpaces>26630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CARMINE BOVE</dc:creator>
  <cp:keywords/>
  <dc:description/>
  <cp:lastModifiedBy>CARMINE BOVE</cp:lastModifiedBy>
  <cp:revision>294</cp:revision>
  <dcterms:created xsi:type="dcterms:W3CDTF">2026-05-21T14:17:00Z</dcterms:created>
  <dcterms:modified xsi:type="dcterms:W3CDTF">2026-07-08T14:41:00Z</dcterms:modified>
</cp:coreProperties>
</file>