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681FD" w14:textId="098217A7" w:rsidR="008A21C2" w:rsidRPr="004B1C94" w:rsidRDefault="008A21C2" w:rsidP="008A21C2">
      <w:pPr>
        <w:pStyle w:val="Textoindependiente"/>
        <w:rPr>
          <w:rFonts w:ascii="Times New Roman"/>
          <w:lang w:val="en-GB"/>
        </w:rPr>
      </w:pPr>
    </w:p>
    <w:p w14:paraId="58E59A27" w14:textId="77777777" w:rsidR="008A21C2" w:rsidRPr="004B1C94" w:rsidRDefault="008A21C2" w:rsidP="008A21C2">
      <w:pPr>
        <w:pStyle w:val="Textoindependiente"/>
        <w:rPr>
          <w:rFonts w:ascii="Times New Roman"/>
          <w:lang w:val="en-GB"/>
        </w:rPr>
      </w:pPr>
    </w:p>
    <w:p w14:paraId="7B57C2CD" w14:textId="77777777" w:rsidR="008A21C2" w:rsidRPr="004B1C94" w:rsidRDefault="008A21C2" w:rsidP="008A21C2">
      <w:pPr>
        <w:pStyle w:val="Textoindependiente"/>
        <w:rPr>
          <w:rFonts w:ascii="Times New Roman"/>
          <w:lang w:val="en-GB"/>
        </w:rPr>
      </w:pPr>
    </w:p>
    <w:p w14:paraId="70D91D3E" w14:textId="77777777" w:rsidR="008A21C2" w:rsidRPr="004B1C94" w:rsidRDefault="008A21C2" w:rsidP="008A21C2">
      <w:pPr>
        <w:pStyle w:val="Textoindependiente"/>
        <w:rPr>
          <w:rFonts w:ascii="Times New Roman"/>
          <w:lang w:val="en-GB"/>
        </w:rPr>
      </w:pPr>
    </w:p>
    <w:p w14:paraId="5443CD95" w14:textId="77777777" w:rsidR="008A21C2" w:rsidRPr="004B1C94" w:rsidRDefault="008A21C2" w:rsidP="008A21C2">
      <w:pPr>
        <w:pStyle w:val="Textoindependiente"/>
        <w:rPr>
          <w:rFonts w:ascii="Times New Roman"/>
          <w:lang w:val="en-GB"/>
        </w:rPr>
      </w:pPr>
    </w:p>
    <w:p w14:paraId="15DC8BA7" w14:textId="77777777" w:rsidR="008A21C2" w:rsidRPr="004B1C94" w:rsidRDefault="008A21C2" w:rsidP="008A21C2">
      <w:pPr>
        <w:pStyle w:val="Textoindependiente"/>
        <w:rPr>
          <w:rFonts w:ascii="Times New Roman"/>
          <w:lang w:val="en-GB"/>
        </w:rPr>
      </w:pPr>
    </w:p>
    <w:p w14:paraId="48E64E20" w14:textId="77777777" w:rsidR="008A21C2" w:rsidRPr="004B1C94" w:rsidRDefault="008A21C2" w:rsidP="008A21C2">
      <w:pPr>
        <w:pStyle w:val="Textoindependiente"/>
        <w:spacing w:before="4"/>
        <w:rPr>
          <w:rFonts w:ascii="Times New Roman"/>
          <w:sz w:val="17"/>
          <w:lang w:val="en-GB"/>
        </w:rPr>
      </w:pPr>
    </w:p>
    <w:p w14:paraId="4608F310" w14:textId="77777777" w:rsidR="00502E0A" w:rsidRDefault="00502E0A" w:rsidP="00502E0A">
      <w:pPr>
        <w:pStyle w:val="Ttulo"/>
        <w:ind w:left="284" w:right="371"/>
        <w:rPr>
          <w:lang w:val="en-GB"/>
        </w:rPr>
      </w:pPr>
      <w:r w:rsidRPr="00604AA6">
        <w:rPr>
          <w:lang w:val="en-GB"/>
        </w:rPr>
        <w:t xml:space="preserve">Cartography Tool </w:t>
      </w:r>
    </w:p>
    <w:p w14:paraId="464FEDE7" w14:textId="0844270D" w:rsidR="008A21C2" w:rsidRPr="004B1C94" w:rsidRDefault="00502E0A" w:rsidP="005C5CA7">
      <w:pPr>
        <w:pStyle w:val="Ttulo"/>
        <w:ind w:left="1051" w:right="1063"/>
        <w:rPr>
          <w:lang w:val="en-GB"/>
        </w:rPr>
      </w:pPr>
      <w:r w:rsidRPr="004B1C94"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6F392FE" wp14:editId="5976701E">
                <wp:simplePos x="0" y="0"/>
                <wp:positionH relativeFrom="page">
                  <wp:posOffset>0</wp:posOffset>
                </wp:positionH>
                <wp:positionV relativeFrom="page">
                  <wp:posOffset>3665220</wp:posOffset>
                </wp:positionV>
                <wp:extent cx="7299960" cy="7026910"/>
                <wp:effectExtent l="0" t="0" r="0" b="2540"/>
                <wp:wrapNone/>
                <wp:docPr id="876342737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99960" cy="7026910"/>
                          <a:chOff x="0" y="5773"/>
                          <a:chExt cx="11496" cy="11066"/>
                        </a:xfrm>
                      </wpg:grpSpPr>
                      <pic:pic xmlns:pic="http://schemas.openxmlformats.org/drawingml/2006/picture">
                        <pic:nvPicPr>
                          <pic:cNvPr id="147035968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914"/>
                            <a:ext cx="6059" cy="109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8448253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5842" y="14192"/>
                            <a:ext cx="1327" cy="454"/>
                          </a:xfrm>
                          <a:prstGeom prst="rect">
                            <a:avLst/>
                          </a:prstGeom>
                          <a:solidFill>
                            <a:srgbClr val="00229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683265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773"/>
                            <a:ext cx="11496" cy="11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0DD680" id="Group 3" o:spid="_x0000_s1026" style="position:absolute;margin-left:0;margin-top:288.6pt;width:574.8pt;height:553.3pt;z-index:-251657216;mso-position-horizontal-relative:page;mso-position-vertical-relative:page" coordorigin=",5773" coordsize="11496,1106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arBgCDwRkU6szS7okeU3UDI+ladNxswCiiik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BzMbFHDL95eRW/a&#10;Ti5iDjr0P1rnhjvVzTrn7PLtP3SMVtNX1A3KKQY6ilrE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Dl6Qgt060tFdrVwNrTLsTx7D99eKvVzdvKYJVcdu&#10;v0roIXEiBh0IzXLKNgJKKKK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OXooortAUd6v6ZclW8t/utwPrWc3SnqSMY+92+tTJcysB0uKWqlhcC4iBP314NW64&#10;2uV2AKKKKY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By9FFFdoC&#10;N0p46UxulPHSgTJrWf7NMH/h6N9K3Y2DAMOhGRXOfXp3rS0y8H+qb0yv0rCcb6iRqUUgyD7UtYl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By9FSXEDQOVbt936VHXS&#10;twEbpTx0pjdKeOlaCYUqsUYMv3geKSlBpPVCN+0nE8QYde/1qasSwuWgkCt9w8Gtkc8/lXJKNmUO&#10;ooop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U7+1FxGSv3xyKwsEMR+&#10;f1rp/YVmanaDd5q9O/1rWEraAZbdKeOlMbkZ96eOldAmFFFFJ7CFAB4PQ1r6ZceamxvvKOPpWPUk&#10;EhikDj+Hk1jLYo6Kio4ZRNGHXoakrE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CvZXQu4Qw6jg/WppEEiFSMg8Vz9pcG1mD/AMPRvpW+kgkVWHQ8iqlGzuBg3dsbWUqfunlf&#10;pUK9a372AXEJX+LqPrWGy7SVP3l4NbQlcTG0UUVqIKO4PpRRQ9Si9pdwYmZG+63IrXH6VziAk8da&#10;2rC5+0Rc/eXg1zSjbUC1RRRWY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cvgn&#10;pWjpd1g+U/Qis6lXIYY+92+tdcldWA6XA/Lis7UbTP71PvdDVjT7sXUeD99eDVlwGXBrmT5GJnOc&#10;kZPWkqze2v2aU4+43NVq6Ivm1EFFFFWUKvWprebyJQx+7/F9KhXrTsZ69O9JrmVgOgjcOAR0IyKf&#10;WZp10FHlN+H0rSGQfauSS5XYBaKKKQ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By9FF&#10;FdoElvObeUOO3X6V0EUolQMO4zXN1o6ZdmPCP93t9awnEDRuoRPEVPfpWC6GNip7cV0fpVHUrTzE&#10;3p98dfpShK2gGRRQB1z1oroAVetOpq9adRe2omKrFGDL94dK27ScXEYYde/1rCIBGDVmxmNvIAfu&#10;Hg1hNX1EbdFIOeR07UtYl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By9FFFdoCN0pwJ&#10;AGOtNbpTx0oeoGzpt2LiLafvLxVw+9c9BKYZA47dfpW9BIJYw46EVyzVtQMrUrfyZNw+4x/WqVdH&#10;LGssZRujcVg3ETQyFG7fd+lVCVwI1606mr1p1dAmFHHQ9DRRQ1cRq6bc+auxvvL0+lXq56J2icOv&#10;Uc1uQSiVAy9D1rllGxRLRRR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cvRSsCCR+f1pK6V&#10;uAjdKeOlMbpTx0rQTFAzVuwuTDIEf7p6fWqdKBnjt3pNcysI6PqBjp1qte2ouEJX745FM02581fL&#10;b7yjj6VdPSuV+6yjncEZHp1+tFXtRthG3mDoxqiPu10RldCYUUUVYhQat6fcGGTa/wB0jj61TpV6&#10;8daUldFHQg5paqWNz50eD95eDVuuNqz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ytTsyW82&#10;Pr0aszryOldOQCOelYmo2n2eTcPuMa1hLoBSbpTx0pjdKeOldAmFFFFF7aiHxSmFw69R0rdt5hPG&#10;GHUjmsAGrVjdNbyAN908VhNX1KNmRQ6FW+6etYdzAbeUqen8P0rdznFQ3cH2iLb/ABDkfWsluJmH&#10;RSsuwlT97vSV0LcQUjdKWkbpWjKJreYwOrD8a243DqCO4zWCPu1d065Cnyz6VzSA1KKQZB9qWsw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jniWaMo3Q8UQyiaMMO/NPOe1AHOXEDW8hVu3C/SmL1rdv&#10;LVblD/f7Visu0lT95eDXRGVxMbRRRWogpcA8HoaSihq5RraXdeYpjb7yjj6VfOBya5yNijhl+8Ol&#10;btpOJ4ww69/rXLONtQKmpWpP71Oves0ZPJ610bAEHPTvWLe25t5Tj7jciqhLoBXpG6UtI3St3sJj&#10;x0pclSCvUHIpB0pcZzWe4jZtLgTxgjqOv1qesWynEMoz0PBrYHPP5VhKNmUOooop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cvRRRXaAjdKeOlMbpTx0oYmKCQRjrW1p90LmPn7&#10;68GsSnxSmCQOO3J+lYyhdXEdHTXUOpU9DTLedbiMOvepawKMK6tjbyHPQ9PpUNb1xCs8ZU9+lYci&#10;GNyp/h4reEriY2iiithBUlvKYJQ47dfpUdKADwaTV0Ub8biRQw6HmldQ6EHkGsyxufKYIehrTZsY&#10;9K5GrMDFuYDBKVPTt9KjrZurfz0x3HI+tY7rscqfvDrW8JXASlXrSUq9a0ewmLzkFfvDkVrWcwmj&#10;BHUdfrWTUttL5UoP8J4P0rGWwjZopiHdgjpjin1iU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kbpS0UARsiyDDAEe9QPYRMehH8qt0UAZ0&#10;mmn+Bx+NQNaTIeEDe61sUVXMwMPYyn5sj2NLW0QCORn61DJawv1QZ9qakBl0VebT1P3WI9jULafI&#10;nIO4elXzXAr0U543j+8MCm0AKvWnU1etOqgCiiigApV60lKvWgBaNzLypwaKKLASrdyD+LNSi8PG&#10;U59aq0VDgBeF1Gevy1KkqSHCnNZlKvWp5QNWis0Eg8HFPW5ZT1zRysC/RVNLtiemakW6Un5hik00&#10;BYoqJZ0Y4BxT1YE8HNSA6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top:5914;width:6059;height:109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">
                  <v:imagedata r:id="rId12" o:title=""/>
                </v:shape>
                <v:rect id="Rectangle 6" o:spid="_x0000_s1028" style="position:absolute;left:5842;top:14192;width:132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" fillcolor="#002294" stroked="f"/>
                <v:shape id="Picture 5" o:spid="_x0000_s1029" type="#_x0000_t75" style="position:absolute;top:5773;width:11496;height:11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">
                  <v:imagedata r:id="rId13" o:title=""/>
                </v:shape>
                <w10:wrap anchorx="page" anchory="page"/>
              </v:group>
            </w:pict>
          </mc:Fallback>
        </mc:AlternateContent>
      </w:r>
      <w:r w:rsidR="008A21C2" w:rsidRPr="004B1C94">
        <w:rPr>
          <w:lang w:val="en-GB"/>
        </w:rPr>
        <w:t>v6.0.0</w:t>
      </w:r>
    </w:p>
    <w:p w14:paraId="03668D50" w14:textId="399ADCE3" w:rsidR="008A21C2" w:rsidRPr="004B1C94" w:rsidRDefault="00502E0A" w:rsidP="008A21C2">
      <w:pPr>
        <w:spacing w:before="238"/>
        <w:ind w:left="1788" w:right="1806"/>
        <w:jc w:val="center"/>
        <w:rPr>
          <w:b/>
          <w:sz w:val="24"/>
          <w:lang w:val="en-GB"/>
        </w:rPr>
      </w:pPr>
      <w:r w:rsidRPr="00604AA6">
        <w:rPr>
          <w:noProof/>
        </w:rPr>
        <w:drawing>
          <wp:anchor distT="0" distB="0" distL="114300" distR="114300" simplePos="0" relativeHeight="251662336" behindDoc="1" locked="0" layoutInCell="1" allowOverlap="1" wp14:anchorId="03850C35" wp14:editId="0518CF07">
            <wp:simplePos x="0" y="0"/>
            <wp:positionH relativeFrom="margin">
              <wp:align>center</wp:align>
            </wp:positionH>
            <wp:positionV relativeFrom="paragraph">
              <wp:posOffset>1066662</wp:posOffset>
            </wp:positionV>
            <wp:extent cx="2648585" cy="2465705"/>
            <wp:effectExtent l="0" t="0" r="0" b="0"/>
            <wp:wrapTight wrapText="bothSides">
              <wp:wrapPolygon edited="0">
                <wp:start x="1709" y="501"/>
                <wp:lineTo x="1554" y="19191"/>
                <wp:lineTo x="3107" y="19525"/>
                <wp:lineTo x="11807" y="19525"/>
                <wp:lineTo x="13982" y="21027"/>
                <wp:lineTo x="14138" y="21361"/>
                <wp:lineTo x="14914" y="21361"/>
                <wp:lineTo x="15070" y="21027"/>
                <wp:lineTo x="17245" y="19525"/>
                <wp:lineTo x="18022" y="19525"/>
                <wp:lineTo x="20507" y="17356"/>
                <wp:lineTo x="20352" y="9512"/>
                <wp:lineTo x="19731" y="8845"/>
                <wp:lineTo x="18643" y="6175"/>
                <wp:lineTo x="18488" y="501"/>
                <wp:lineTo x="1709" y="501"/>
              </wp:wrapPolygon>
            </wp:wrapTight>
            <wp:docPr id="2" name="Picture 1" descr="A green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green sig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585" cy="246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21C2" w:rsidRPr="004B1C94">
        <w:rPr>
          <w:b/>
          <w:sz w:val="24"/>
          <w:lang w:val="en-GB"/>
        </w:rPr>
        <w:t>Release</w:t>
      </w:r>
      <w:r w:rsidR="008A21C2" w:rsidRPr="004B1C94">
        <w:rPr>
          <w:b/>
          <w:spacing w:val="-5"/>
          <w:sz w:val="24"/>
          <w:lang w:val="en-GB"/>
        </w:rPr>
        <w:t xml:space="preserve"> </w:t>
      </w:r>
      <w:r w:rsidR="008A21C2" w:rsidRPr="004B1C94">
        <w:rPr>
          <w:b/>
          <w:sz w:val="24"/>
          <w:lang w:val="en-GB"/>
        </w:rPr>
        <w:t>notes</w:t>
      </w:r>
    </w:p>
    <w:p w14:paraId="1047FA1A" w14:textId="77777777" w:rsidR="008A21C2" w:rsidRPr="004B1C94" w:rsidRDefault="008A21C2" w:rsidP="008A21C2">
      <w:pPr>
        <w:jc w:val="center"/>
        <w:rPr>
          <w:sz w:val="24"/>
          <w:lang w:val="en-GB"/>
        </w:rPr>
        <w:sectPr w:rsidR="008A21C2" w:rsidRPr="004B1C94" w:rsidSect="008A21C2">
          <w:pgSz w:w="11910" w:h="16840"/>
          <w:pgMar w:top="1580" w:right="940" w:bottom="0" w:left="960" w:header="720" w:footer="720" w:gutter="0"/>
          <w:cols w:space="720"/>
        </w:sectPr>
      </w:pPr>
    </w:p>
    <w:p w14:paraId="3452683A" w14:textId="77777777" w:rsidR="008A21C2" w:rsidRPr="004B1C94" w:rsidRDefault="008A21C2" w:rsidP="008A21C2">
      <w:pPr>
        <w:rPr>
          <w:b/>
          <w:bCs/>
          <w:lang w:val="en-GB"/>
        </w:rPr>
      </w:pPr>
      <w:r w:rsidRPr="004B1C94">
        <w:rPr>
          <w:b/>
          <w:bCs/>
          <w:lang w:val="en-GB"/>
        </w:rPr>
        <w:lastRenderedPageBreak/>
        <w:t>Disclaimer:</w:t>
      </w:r>
    </w:p>
    <w:p w14:paraId="58753610" w14:textId="77777777" w:rsidR="008A21C2" w:rsidRPr="004B1C94" w:rsidRDefault="008A21C2" w:rsidP="008A21C2">
      <w:pPr>
        <w:pStyle w:val="Textoindependiente"/>
        <w:spacing w:before="2"/>
        <w:rPr>
          <w:b/>
          <w:sz w:val="26"/>
          <w:lang w:val="en-GB"/>
        </w:rPr>
      </w:pPr>
      <w:r w:rsidRPr="004B1C94">
        <w:rPr>
          <w:noProof/>
          <w:lang w:val="en-GB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29E5F56" wp14:editId="60BC3211">
                <wp:simplePos x="0" y="0"/>
                <wp:positionH relativeFrom="page">
                  <wp:posOffset>687070</wp:posOffset>
                </wp:positionH>
                <wp:positionV relativeFrom="paragraph">
                  <wp:posOffset>229870</wp:posOffset>
                </wp:positionV>
                <wp:extent cx="6188710" cy="1064260"/>
                <wp:effectExtent l="0" t="0" r="0" b="0"/>
                <wp:wrapTopAndBottom/>
                <wp:docPr id="14490705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8710" cy="106426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7E7535F" w14:textId="77777777" w:rsidR="008A21C2" w:rsidRDefault="008A21C2" w:rsidP="008A21C2">
                            <w:pPr>
                              <w:pStyle w:val="Textoindependiente"/>
                              <w:spacing w:before="8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70761E41" w14:textId="77777777" w:rsidR="008A21C2" w:rsidRDefault="008A21C2" w:rsidP="008A21C2">
                            <w:pPr>
                              <w:pStyle w:val="Textoindependiente"/>
                              <w:spacing w:line="360" w:lineRule="auto"/>
                              <w:ind w:left="103" w:right="2503"/>
                            </w:pPr>
                            <w:r>
                              <w:t xml:space="preserve">ArchiMate® is a </w:t>
                            </w:r>
                            <w:proofErr w:type="gramStart"/>
                            <w:r>
                              <w:t>registered trademarks of The Open Group</w:t>
                            </w:r>
                            <w:proofErr w:type="gramEnd"/>
                            <w:r>
                              <w:t>.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ArchiMate©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copyright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Open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Group.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All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rights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reserved.</w:t>
                            </w:r>
                            <w:r>
                              <w:rPr>
                                <w:spacing w:val="-67"/>
                              </w:rPr>
                              <w:t xml:space="preserve"> </w:t>
                            </w:r>
                            <w:r>
                              <w:t>Archi®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is a registered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trademark of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Phillip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Beauvoir.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9E5F5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4.1pt;margin-top:18.1pt;width:487.3pt;height:83.8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" filled="f" strokeweight=".48pt">
                <v:textbox inset="0,0,0,0">
                  <w:txbxContent>
                    <w:p w14:paraId="27E7535F" w14:textId="77777777" w:rsidR="008A21C2" w:rsidRDefault="008A21C2" w:rsidP="008A21C2">
                      <w:pPr>
                        <w:pStyle w:val="Textoindependiente"/>
                        <w:spacing w:before="8"/>
                        <w:rPr>
                          <w:b/>
                          <w:sz w:val="28"/>
                        </w:rPr>
                      </w:pPr>
                    </w:p>
                    <w:p w14:paraId="70761E41" w14:textId="77777777" w:rsidR="008A21C2" w:rsidRDefault="008A21C2" w:rsidP="008A21C2">
                      <w:pPr>
                        <w:pStyle w:val="Textoindependiente"/>
                        <w:spacing w:line="360" w:lineRule="auto"/>
                        <w:ind w:left="103" w:right="2503"/>
                      </w:pPr>
                      <w:r>
                        <w:t>ArchiMate® is a registered trademarks of The Open Group.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ArchiMate©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copyright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Open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Group.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All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rights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reserved.</w:t>
                      </w:r>
                      <w:r>
                        <w:rPr>
                          <w:spacing w:val="-67"/>
                        </w:rPr>
                        <w:t xml:space="preserve"> </w:t>
                      </w:r>
                      <w:r>
                        <w:t>Archi®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is a registered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trademark of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Phillip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Beauvoir.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3A7D81C" w14:textId="77777777" w:rsidR="008A21C2" w:rsidRPr="004B1C94" w:rsidRDefault="008A21C2" w:rsidP="008A21C2">
      <w:pPr>
        <w:rPr>
          <w:sz w:val="26"/>
          <w:lang w:val="en-GB"/>
        </w:rPr>
        <w:sectPr w:rsidR="008A21C2" w:rsidRPr="004B1C94">
          <w:headerReference w:type="default" r:id="rId15"/>
          <w:footerReference w:type="default" r:id="rId16"/>
          <w:pgSz w:w="11910" w:h="16840"/>
          <w:pgMar w:top="1340" w:right="940" w:bottom="1040" w:left="960" w:header="568" w:footer="853" w:gutter="0"/>
          <w:pgNumType w:start="1"/>
          <w:cols w:space="720"/>
        </w:sectPr>
      </w:pPr>
    </w:p>
    <w:p w14:paraId="791A6AE8" w14:textId="77777777" w:rsidR="008A21C2" w:rsidRPr="004B1C94" w:rsidRDefault="008A21C2" w:rsidP="008A21C2">
      <w:pPr>
        <w:spacing w:before="93"/>
        <w:ind w:left="1791" w:right="1802"/>
        <w:jc w:val="center"/>
        <w:rPr>
          <w:b/>
          <w:sz w:val="28"/>
          <w:lang w:val="en-GB"/>
        </w:rPr>
      </w:pPr>
      <w:r w:rsidRPr="004B1C94">
        <w:rPr>
          <w:b/>
          <w:sz w:val="28"/>
          <w:lang w:val="en-GB"/>
        </w:rPr>
        <w:lastRenderedPageBreak/>
        <w:t>TABLE</w:t>
      </w:r>
      <w:r w:rsidRPr="004B1C94">
        <w:rPr>
          <w:b/>
          <w:spacing w:val="-2"/>
          <w:sz w:val="28"/>
          <w:lang w:val="en-GB"/>
        </w:rPr>
        <w:t xml:space="preserve"> </w:t>
      </w:r>
      <w:r w:rsidRPr="004B1C94">
        <w:rPr>
          <w:b/>
          <w:sz w:val="28"/>
          <w:lang w:val="en-GB"/>
        </w:rPr>
        <w:t>OF</w:t>
      </w:r>
      <w:r w:rsidRPr="004B1C94">
        <w:rPr>
          <w:b/>
          <w:spacing w:val="-3"/>
          <w:sz w:val="28"/>
          <w:lang w:val="en-GB"/>
        </w:rPr>
        <w:t xml:space="preserve"> </w:t>
      </w:r>
      <w:r w:rsidRPr="004B1C94">
        <w:rPr>
          <w:b/>
          <w:sz w:val="28"/>
          <w:lang w:val="en-GB"/>
        </w:rPr>
        <w:t>CONTENTS</w:t>
      </w:r>
    </w:p>
    <w:p w14:paraId="05844417" w14:textId="77777777" w:rsidR="008A21C2" w:rsidRPr="004B1C94" w:rsidRDefault="008A21C2" w:rsidP="008A21C2">
      <w:pPr>
        <w:rPr>
          <w:sz w:val="20"/>
          <w:lang w:val="en-GB"/>
        </w:rPr>
      </w:pPr>
    </w:p>
    <w:sdt>
      <w:sdtPr>
        <w:rPr>
          <w:rFonts w:ascii="Verdana" w:eastAsia="Verdana" w:hAnsi="Verdana" w:cs="Verdana"/>
          <w:color w:val="auto"/>
          <w:sz w:val="20"/>
          <w:szCs w:val="20"/>
          <w:lang w:val="en-GB"/>
        </w:rPr>
        <w:id w:val="-568882214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3E34D8EF" w14:textId="77777777" w:rsidR="008A21C2" w:rsidRPr="000C5FBF" w:rsidRDefault="008A21C2" w:rsidP="008A21C2">
          <w:pPr>
            <w:pStyle w:val="TtuloTDC"/>
            <w:rPr>
              <w:sz w:val="20"/>
              <w:szCs w:val="20"/>
              <w:lang w:val="en-GB"/>
            </w:rPr>
          </w:pPr>
        </w:p>
        <w:p w14:paraId="229E8240" w14:textId="6D6E3BF9" w:rsidR="00C67201" w:rsidRPr="00C67201" w:rsidRDefault="008A21C2">
          <w:pPr>
            <w:pStyle w:val="TDC1"/>
            <w:tabs>
              <w:tab w:val="right" w:leader="dot" w:pos="100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r w:rsidRPr="00C82E6C">
            <w:rPr>
              <w:sz w:val="22"/>
              <w:szCs w:val="22"/>
              <w:lang w:val="en-GB"/>
            </w:rPr>
            <w:fldChar w:fldCharType="begin"/>
          </w:r>
          <w:r w:rsidRPr="00C82E6C">
            <w:rPr>
              <w:sz w:val="22"/>
              <w:szCs w:val="22"/>
              <w:lang w:val="en-GB"/>
            </w:rPr>
            <w:instrText xml:space="preserve"> TOC \o "1-3" \h \z \u </w:instrText>
          </w:r>
          <w:r w:rsidRPr="00C82E6C">
            <w:rPr>
              <w:sz w:val="22"/>
              <w:szCs w:val="22"/>
              <w:lang w:val="en-GB"/>
            </w:rPr>
            <w:fldChar w:fldCharType="separate"/>
          </w:r>
          <w:hyperlink w:anchor="_Toc145491880" w:history="1">
            <w:r w:rsidR="00C67201" w:rsidRPr="00C67201">
              <w:rPr>
                <w:rStyle w:val="Hipervnculo"/>
                <w:noProof/>
                <w:sz w:val="22"/>
                <w:szCs w:val="22"/>
              </w:rPr>
              <w:t>1</w:t>
            </w:r>
            <w:r w:rsidR="00C67201" w:rsidRPr="00C67201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="00C67201" w:rsidRPr="00C67201">
              <w:rPr>
                <w:rStyle w:val="Hipervnculo"/>
                <w:noProof/>
                <w:sz w:val="22"/>
                <w:szCs w:val="22"/>
                <w:lang w:val="en-GB"/>
              </w:rPr>
              <w:t>Introduction</w:t>
            </w:r>
            <w:r w:rsidR="00C67201" w:rsidRPr="00C67201">
              <w:rPr>
                <w:noProof/>
                <w:webHidden/>
                <w:sz w:val="22"/>
                <w:szCs w:val="22"/>
              </w:rPr>
              <w:tab/>
            </w:r>
            <w:r w:rsidR="00C67201" w:rsidRPr="00C67201">
              <w:rPr>
                <w:noProof/>
                <w:webHidden/>
                <w:sz w:val="22"/>
                <w:szCs w:val="22"/>
              </w:rPr>
              <w:fldChar w:fldCharType="begin"/>
            </w:r>
            <w:r w:rsidR="00C67201" w:rsidRPr="00C67201">
              <w:rPr>
                <w:noProof/>
                <w:webHidden/>
                <w:sz w:val="22"/>
                <w:szCs w:val="22"/>
              </w:rPr>
              <w:instrText xml:space="preserve"> PAGEREF _Toc145491880 \h </w:instrText>
            </w:r>
            <w:r w:rsidR="00C67201" w:rsidRPr="00C67201">
              <w:rPr>
                <w:noProof/>
                <w:webHidden/>
                <w:sz w:val="22"/>
                <w:szCs w:val="22"/>
              </w:rPr>
            </w:r>
            <w:r w:rsidR="00C67201" w:rsidRPr="00C67201">
              <w:rPr>
                <w:noProof/>
                <w:webHidden/>
                <w:sz w:val="22"/>
                <w:szCs w:val="22"/>
              </w:rPr>
              <w:fldChar w:fldCharType="separate"/>
            </w:r>
            <w:r w:rsidR="00C67201" w:rsidRPr="00C67201">
              <w:rPr>
                <w:noProof/>
                <w:webHidden/>
                <w:sz w:val="22"/>
                <w:szCs w:val="22"/>
              </w:rPr>
              <w:t>3</w:t>
            </w:r>
            <w:r w:rsidR="00C67201" w:rsidRPr="00C67201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5F79848" w14:textId="76543DBE" w:rsidR="00C67201" w:rsidRPr="00C67201" w:rsidRDefault="00C67201">
          <w:pPr>
            <w:pStyle w:val="TDC2"/>
            <w:tabs>
              <w:tab w:val="left" w:pos="838"/>
              <w:tab w:val="right" w:leader="dot" w:pos="10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45491881" w:history="1">
            <w:r w:rsidRPr="00C67201">
              <w:rPr>
                <w:rStyle w:val="Hipervnculo"/>
                <w:bCs/>
                <w:noProof/>
                <w:spacing w:val="-1"/>
                <w:sz w:val="22"/>
                <w:szCs w:val="22"/>
              </w:rPr>
              <w:t>1.1</w:t>
            </w:r>
            <w:r w:rsidRPr="00C6720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Pr="00C67201">
              <w:rPr>
                <w:rStyle w:val="Hipervnculo"/>
                <w:noProof/>
                <w:sz w:val="22"/>
                <w:szCs w:val="22"/>
                <w:lang w:val="en-GB"/>
              </w:rPr>
              <w:t>Purpose</w:t>
            </w:r>
            <w:r w:rsidRPr="00C67201">
              <w:rPr>
                <w:rStyle w:val="Hipervnculo"/>
                <w:noProof/>
                <w:spacing w:val="-4"/>
                <w:sz w:val="22"/>
                <w:szCs w:val="22"/>
                <w:lang w:val="en-GB"/>
              </w:rPr>
              <w:t xml:space="preserve"> </w:t>
            </w:r>
            <w:r w:rsidRPr="00C67201">
              <w:rPr>
                <w:rStyle w:val="Hipervnculo"/>
                <w:noProof/>
                <w:sz w:val="22"/>
                <w:szCs w:val="22"/>
                <w:lang w:val="en-GB"/>
              </w:rPr>
              <w:t>of</w:t>
            </w:r>
            <w:r w:rsidRPr="00C67201">
              <w:rPr>
                <w:rStyle w:val="Hipervnculo"/>
                <w:noProof/>
                <w:spacing w:val="-3"/>
                <w:sz w:val="22"/>
                <w:szCs w:val="22"/>
                <w:lang w:val="en-GB"/>
              </w:rPr>
              <w:t xml:space="preserve"> </w:t>
            </w:r>
            <w:r w:rsidRPr="00C67201">
              <w:rPr>
                <w:rStyle w:val="Hipervnculo"/>
                <w:noProof/>
                <w:sz w:val="22"/>
                <w:szCs w:val="22"/>
                <w:lang w:val="en-GB"/>
              </w:rPr>
              <w:t>this</w:t>
            </w:r>
            <w:r w:rsidRPr="00C67201">
              <w:rPr>
                <w:rStyle w:val="Hipervnculo"/>
                <w:noProof/>
                <w:spacing w:val="-2"/>
                <w:sz w:val="22"/>
                <w:szCs w:val="22"/>
                <w:lang w:val="en-GB"/>
              </w:rPr>
              <w:t xml:space="preserve"> </w:t>
            </w:r>
            <w:r w:rsidRPr="00C67201">
              <w:rPr>
                <w:rStyle w:val="Hipervnculo"/>
                <w:noProof/>
                <w:sz w:val="22"/>
                <w:szCs w:val="22"/>
                <w:lang w:val="en-GB"/>
              </w:rPr>
              <w:t>document</w:t>
            </w:r>
            <w:r w:rsidRPr="00C67201">
              <w:rPr>
                <w:noProof/>
                <w:webHidden/>
                <w:sz w:val="22"/>
                <w:szCs w:val="22"/>
              </w:rPr>
              <w:tab/>
            </w:r>
            <w:r w:rsidRPr="00C67201">
              <w:rPr>
                <w:noProof/>
                <w:webHidden/>
                <w:sz w:val="22"/>
                <w:szCs w:val="22"/>
              </w:rPr>
              <w:fldChar w:fldCharType="begin"/>
            </w:r>
            <w:r w:rsidRPr="00C67201">
              <w:rPr>
                <w:noProof/>
                <w:webHidden/>
                <w:sz w:val="22"/>
                <w:szCs w:val="22"/>
              </w:rPr>
              <w:instrText xml:space="preserve"> PAGEREF _Toc145491881 \h </w:instrText>
            </w:r>
            <w:r w:rsidRPr="00C67201">
              <w:rPr>
                <w:noProof/>
                <w:webHidden/>
                <w:sz w:val="22"/>
                <w:szCs w:val="22"/>
              </w:rPr>
            </w:r>
            <w:r w:rsidRPr="00C67201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C67201">
              <w:rPr>
                <w:noProof/>
                <w:webHidden/>
                <w:sz w:val="22"/>
                <w:szCs w:val="22"/>
              </w:rPr>
              <w:t>3</w:t>
            </w:r>
            <w:r w:rsidRPr="00C67201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99E37C" w14:textId="29065AD0" w:rsidR="00C67201" w:rsidRPr="00C67201" w:rsidRDefault="00C67201">
          <w:pPr>
            <w:pStyle w:val="TDC2"/>
            <w:tabs>
              <w:tab w:val="left" w:pos="838"/>
              <w:tab w:val="right" w:leader="dot" w:pos="10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45491882" w:history="1">
            <w:r w:rsidRPr="00C67201">
              <w:rPr>
                <w:rStyle w:val="Hipervnculo"/>
                <w:bCs/>
                <w:noProof/>
                <w:spacing w:val="-1"/>
                <w:sz w:val="22"/>
                <w:szCs w:val="22"/>
              </w:rPr>
              <w:t>1.2</w:t>
            </w:r>
            <w:r w:rsidRPr="00C6720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Pr="00C67201">
              <w:rPr>
                <w:rStyle w:val="Hipervnculo"/>
                <w:noProof/>
                <w:sz w:val="22"/>
                <w:szCs w:val="22"/>
                <w:lang w:val="en-GB"/>
              </w:rPr>
              <w:t>Release</w:t>
            </w:r>
            <w:r w:rsidRPr="00C67201">
              <w:rPr>
                <w:rStyle w:val="Hipervnculo"/>
                <w:noProof/>
                <w:spacing w:val="-7"/>
                <w:sz w:val="22"/>
                <w:szCs w:val="22"/>
                <w:lang w:val="en-GB"/>
              </w:rPr>
              <w:t xml:space="preserve"> </w:t>
            </w:r>
            <w:r w:rsidRPr="00C67201">
              <w:rPr>
                <w:rStyle w:val="Hipervnculo"/>
                <w:noProof/>
                <w:sz w:val="22"/>
                <w:szCs w:val="22"/>
                <w:lang w:val="en-GB"/>
              </w:rPr>
              <w:t>date</w:t>
            </w:r>
            <w:r w:rsidRPr="00C67201">
              <w:rPr>
                <w:noProof/>
                <w:webHidden/>
                <w:sz w:val="22"/>
                <w:szCs w:val="22"/>
              </w:rPr>
              <w:tab/>
            </w:r>
            <w:r w:rsidRPr="00C67201">
              <w:rPr>
                <w:noProof/>
                <w:webHidden/>
                <w:sz w:val="22"/>
                <w:szCs w:val="22"/>
              </w:rPr>
              <w:fldChar w:fldCharType="begin"/>
            </w:r>
            <w:r w:rsidRPr="00C67201">
              <w:rPr>
                <w:noProof/>
                <w:webHidden/>
                <w:sz w:val="22"/>
                <w:szCs w:val="22"/>
              </w:rPr>
              <w:instrText xml:space="preserve"> PAGEREF _Toc145491882 \h </w:instrText>
            </w:r>
            <w:r w:rsidRPr="00C67201">
              <w:rPr>
                <w:noProof/>
                <w:webHidden/>
                <w:sz w:val="22"/>
                <w:szCs w:val="22"/>
              </w:rPr>
            </w:r>
            <w:r w:rsidRPr="00C67201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C67201">
              <w:rPr>
                <w:noProof/>
                <w:webHidden/>
                <w:sz w:val="22"/>
                <w:szCs w:val="22"/>
              </w:rPr>
              <w:t>3</w:t>
            </w:r>
            <w:r w:rsidRPr="00C67201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8B90A61" w14:textId="3F763184" w:rsidR="00C67201" w:rsidRPr="00C67201" w:rsidRDefault="00C67201">
          <w:pPr>
            <w:pStyle w:val="TDC2"/>
            <w:tabs>
              <w:tab w:val="left" w:pos="838"/>
              <w:tab w:val="right" w:leader="dot" w:pos="10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45491883" w:history="1">
            <w:r w:rsidRPr="00C67201">
              <w:rPr>
                <w:rStyle w:val="Hipervnculo"/>
                <w:bCs/>
                <w:noProof/>
                <w:spacing w:val="-1"/>
                <w:sz w:val="22"/>
                <w:szCs w:val="22"/>
              </w:rPr>
              <w:t>1.3</w:t>
            </w:r>
            <w:r w:rsidRPr="00C6720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Pr="00C67201">
              <w:rPr>
                <w:rStyle w:val="Hipervnculo"/>
                <w:noProof/>
                <w:sz w:val="22"/>
                <w:szCs w:val="22"/>
                <w:lang w:val="en-GB"/>
              </w:rPr>
              <w:t>Description</w:t>
            </w:r>
            <w:r w:rsidRPr="00C67201">
              <w:rPr>
                <w:noProof/>
                <w:webHidden/>
                <w:sz w:val="22"/>
                <w:szCs w:val="22"/>
              </w:rPr>
              <w:tab/>
            </w:r>
            <w:r w:rsidRPr="00C67201">
              <w:rPr>
                <w:noProof/>
                <w:webHidden/>
                <w:sz w:val="22"/>
                <w:szCs w:val="22"/>
              </w:rPr>
              <w:fldChar w:fldCharType="begin"/>
            </w:r>
            <w:r w:rsidRPr="00C67201">
              <w:rPr>
                <w:noProof/>
                <w:webHidden/>
                <w:sz w:val="22"/>
                <w:szCs w:val="22"/>
              </w:rPr>
              <w:instrText xml:space="preserve"> PAGEREF _Toc145491883 \h </w:instrText>
            </w:r>
            <w:r w:rsidRPr="00C67201">
              <w:rPr>
                <w:noProof/>
                <w:webHidden/>
                <w:sz w:val="22"/>
                <w:szCs w:val="22"/>
              </w:rPr>
            </w:r>
            <w:r w:rsidRPr="00C67201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C67201">
              <w:rPr>
                <w:noProof/>
                <w:webHidden/>
                <w:sz w:val="22"/>
                <w:szCs w:val="22"/>
              </w:rPr>
              <w:t>3</w:t>
            </w:r>
            <w:r w:rsidRPr="00C67201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DCFE84E" w14:textId="3C470400" w:rsidR="00C67201" w:rsidRPr="00C67201" w:rsidRDefault="00C67201">
          <w:pPr>
            <w:pStyle w:val="TDC2"/>
            <w:tabs>
              <w:tab w:val="left" w:pos="838"/>
              <w:tab w:val="right" w:leader="dot" w:pos="10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45491884" w:history="1">
            <w:r w:rsidRPr="00C67201">
              <w:rPr>
                <w:rStyle w:val="Hipervnculo"/>
                <w:bCs/>
                <w:noProof/>
                <w:spacing w:val="-1"/>
                <w:sz w:val="22"/>
                <w:szCs w:val="22"/>
              </w:rPr>
              <w:t>1.4</w:t>
            </w:r>
            <w:r w:rsidRPr="00C6720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Pr="00C67201">
              <w:rPr>
                <w:rStyle w:val="Hipervnculo"/>
                <w:noProof/>
                <w:sz w:val="22"/>
                <w:szCs w:val="22"/>
                <w:lang w:val="en-GB"/>
              </w:rPr>
              <w:t>List</w:t>
            </w:r>
            <w:r w:rsidRPr="00C67201">
              <w:rPr>
                <w:rStyle w:val="Hipervnculo"/>
                <w:noProof/>
                <w:spacing w:val="-3"/>
                <w:sz w:val="22"/>
                <w:szCs w:val="22"/>
                <w:lang w:val="en-GB"/>
              </w:rPr>
              <w:t xml:space="preserve"> </w:t>
            </w:r>
            <w:r w:rsidRPr="00C67201">
              <w:rPr>
                <w:rStyle w:val="Hipervnculo"/>
                <w:noProof/>
                <w:sz w:val="22"/>
                <w:szCs w:val="22"/>
                <w:lang w:val="en-GB"/>
              </w:rPr>
              <w:t>of</w:t>
            </w:r>
            <w:r w:rsidRPr="00C67201">
              <w:rPr>
                <w:rStyle w:val="Hipervnculo"/>
                <w:noProof/>
                <w:spacing w:val="-3"/>
                <w:sz w:val="22"/>
                <w:szCs w:val="22"/>
                <w:lang w:val="en-GB"/>
              </w:rPr>
              <w:t xml:space="preserve"> </w:t>
            </w:r>
            <w:r w:rsidRPr="00C67201">
              <w:rPr>
                <w:rStyle w:val="Hipervnculo"/>
                <w:noProof/>
                <w:sz w:val="22"/>
                <w:szCs w:val="22"/>
                <w:lang w:val="en-GB"/>
              </w:rPr>
              <w:t>acronyms</w:t>
            </w:r>
            <w:r w:rsidRPr="00C67201">
              <w:rPr>
                <w:rStyle w:val="Hipervnculo"/>
                <w:noProof/>
                <w:spacing w:val="-1"/>
                <w:sz w:val="22"/>
                <w:szCs w:val="22"/>
                <w:lang w:val="en-GB"/>
              </w:rPr>
              <w:t xml:space="preserve"> </w:t>
            </w:r>
            <w:r w:rsidRPr="00C67201">
              <w:rPr>
                <w:rStyle w:val="Hipervnculo"/>
                <w:noProof/>
                <w:sz w:val="22"/>
                <w:szCs w:val="22"/>
                <w:lang w:val="en-GB"/>
              </w:rPr>
              <w:t>used</w:t>
            </w:r>
            <w:r w:rsidRPr="00C67201">
              <w:rPr>
                <w:rStyle w:val="Hipervnculo"/>
                <w:noProof/>
                <w:spacing w:val="-4"/>
                <w:sz w:val="22"/>
                <w:szCs w:val="22"/>
                <w:lang w:val="en-GB"/>
              </w:rPr>
              <w:t xml:space="preserve"> </w:t>
            </w:r>
            <w:r w:rsidRPr="00C67201">
              <w:rPr>
                <w:rStyle w:val="Hipervnculo"/>
                <w:noProof/>
                <w:sz w:val="22"/>
                <w:szCs w:val="22"/>
                <w:lang w:val="en-GB"/>
              </w:rPr>
              <w:t>in</w:t>
            </w:r>
            <w:r w:rsidRPr="00C67201">
              <w:rPr>
                <w:rStyle w:val="Hipervnculo"/>
                <w:noProof/>
                <w:spacing w:val="-2"/>
                <w:sz w:val="22"/>
                <w:szCs w:val="22"/>
                <w:lang w:val="en-GB"/>
              </w:rPr>
              <w:t xml:space="preserve"> </w:t>
            </w:r>
            <w:r w:rsidRPr="00C67201">
              <w:rPr>
                <w:rStyle w:val="Hipervnculo"/>
                <w:noProof/>
                <w:sz w:val="22"/>
                <w:szCs w:val="22"/>
                <w:lang w:val="en-GB"/>
              </w:rPr>
              <w:t>this</w:t>
            </w:r>
            <w:r w:rsidRPr="00C67201">
              <w:rPr>
                <w:rStyle w:val="Hipervnculo"/>
                <w:noProof/>
                <w:spacing w:val="-1"/>
                <w:sz w:val="22"/>
                <w:szCs w:val="22"/>
                <w:lang w:val="en-GB"/>
              </w:rPr>
              <w:t xml:space="preserve"> </w:t>
            </w:r>
            <w:r w:rsidRPr="00C67201">
              <w:rPr>
                <w:rStyle w:val="Hipervnculo"/>
                <w:noProof/>
                <w:sz w:val="22"/>
                <w:szCs w:val="22"/>
                <w:lang w:val="en-GB"/>
              </w:rPr>
              <w:t>document</w:t>
            </w:r>
            <w:r w:rsidRPr="00C67201">
              <w:rPr>
                <w:noProof/>
                <w:webHidden/>
                <w:sz w:val="22"/>
                <w:szCs w:val="22"/>
              </w:rPr>
              <w:tab/>
            </w:r>
            <w:r w:rsidRPr="00C67201">
              <w:rPr>
                <w:noProof/>
                <w:webHidden/>
                <w:sz w:val="22"/>
                <w:szCs w:val="22"/>
              </w:rPr>
              <w:fldChar w:fldCharType="begin"/>
            </w:r>
            <w:r w:rsidRPr="00C67201">
              <w:rPr>
                <w:noProof/>
                <w:webHidden/>
                <w:sz w:val="22"/>
                <w:szCs w:val="22"/>
              </w:rPr>
              <w:instrText xml:space="preserve"> PAGEREF _Toc145491884 \h </w:instrText>
            </w:r>
            <w:r w:rsidRPr="00C67201">
              <w:rPr>
                <w:noProof/>
                <w:webHidden/>
                <w:sz w:val="22"/>
                <w:szCs w:val="22"/>
              </w:rPr>
            </w:r>
            <w:r w:rsidRPr="00C67201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C67201">
              <w:rPr>
                <w:noProof/>
                <w:webHidden/>
                <w:sz w:val="22"/>
                <w:szCs w:val="22"/>
              </w:rPr>
              <w:t>3</w:t>
            </w:r>
            <w:r w:rsidRPr="00C67201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C0FD399" w14:textId="44DC864D" w:rsidR="00C67201" w:rsidRPr="00C67201" w:rsidRDefault="00C67201">
          <w:pPr>
            <w:pStyle w:val="TDC1"/>
            <w:tabs>
              <w:tab w:val="right" w:leader="dot" w:pos="100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45491885" w:history="1">
            <w:r w:rsidRPr="00C67201">
              <w:rPr>
                <w:rStyle w:val="Hipervnculo"/>
                <w:noProof/>
                <w:sz w:val="22"/>
                <w:szCs w:val="22"/>
              </w:rPr>
              <w:t>2</w:t>
            </w:r>
            <w:r w:rsidRPr="00C67201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Pr="00C67201">
              <w:rPr>
                <w:rStyle w:val="Hipervnculo"/>
                <w:noProof/>
                <w:sz w:val="22"/>
                <w:szCs w:val="22"/>
                <w:lang w:val="en-GB"/>
              </w:rPr>
              <w:t>Release Components</w:t>
            </w:r>
            <w:r w:rsidRPr="00C67201">
              <w:rPr>
                <w:noProof/>
                <w:webHidden/>
                <w:sz w:val="22"/>
                <w:szCs w:val="22"/>
              </w:rPr>
              <w:tab/>
            </w:r>
            <w:r w:rsidRPr="00C67201">
              <w:rPr>
                <w:noProof/>
                <w:webHidden/>
                <w:sz w:val="22"/>
                <w:szCs w:val="22"/>
              </w:rPr>
              <w:fldChar w:fldCharType="begin"/>
            </w:r>
            <w:r w:rsidRPr="00C67201">
              <w:rPr>
                <w:noProof/>
                <w:webHidden/>
                <w:sz w:val="22"/>
                <w:szCs w:val="22"/>
              </w:rPr>
              <w:instrText xml:space="preserve"> PAGEREF _Toc145491885 \h </w:instrText>
            </w:r>
            <w:r w:rsidRPr="00C67201">
              <w:rPr>
                <w:noProof/>
                <w:webHidden/>
                <w:sz w:val="22"/>
                <w:szCs w:val="22"/>
              </w:rPr>
            </w:r>
            <w:r w:rsidRPr="00C67201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C67201">
              <w:rPr>
                <w:noProof/>
                <w:webHidden/>
                <w:sz w:val="22"/>
                <w:szCs w:val="22"/>
              </w:rPr>
              <w:t>4</w:t>
            </w:r>
            <w:r w:rsidRPr="00C67201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6357790" w14:textId="2CD52F45" w:rsidR="00C67201" w:rsidRPr="00C67201" w:rsidRDefault="00C67201">
          <w:pPr>
            <w:pStyle w:val="TDC2"/>
            <w:tabs>
              <w:tab w:val="left" w:pos="838"/>
              <w:tab w:val="right" w:leader="dot" w:pos="10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45491886" w:history="1">
            <w:r w:rsidRPr="00C67201">
              <w:rPr>
                <w:rStyle w:val="Hipervnculo"/>
                <w:bCs/>
                <w:noProof/>
                <w:spacing w:val="-1"/>
                <w:sz w:val="22"/>
                <w:szCs w:val="22"/>
              </w:rPr>
              <w:t>2.1</w:t>
            </w:r>
            <w:r w:rsidRPr="00C6720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Pr="00C67201">
              <w:rPr>
                <w:rStyle w:val="Hipervnculo"/>
                <w:noProof/>
                <w:sz w:val="22"/>
                <w:szCs w:val="22"/>
              </w:rPr>
              <w:t>CarTool_6.0.0.archiplugin format</w:t>
            </w:r>
            <w:r w:rsidRPr="00C67201">
              <w:rPr>
                <w:noProof/>
                <w:webHidden/>
                <w:sz w:val="22"/>
                <w:szCs w:val="22"/>
              </w:rPr>
              <w:tab/>
            </w:r>
            <w:r w:rsidRPr="00C67201">
              <w:rPr>
                <w:noProof/>
                <w:webHidden/>
                <w:sz w:val="22"/>
                <w:szCs w:val="22"/>
              </w:rPr>
              <w:fldChar w:fldCharType="begin"/>
            </w:r>
            <w:r w:rsidRPr="00C67201">
              <w:rPr>
                <w:noProof/>
                <w:webHidden/>
                <w:sz w:val="22"/>
                <w:szCs w:val="22"/>
              </w:rPr>
              <w:instrText xml:space="preserve"> PAGEREF _Toc145491886 \h </w:instrText>
            </w:r>
            <w:r w:rsidRPr="00C67201">
              <w:rPr>
                <w:noProof/>
                <w:webHidden/>
                <w:sz w:val="22"/>
                <w:szCs w:val="22"/>
              </w:rPr>
            </w:r>
            <w:r w:rsidRPr="00C67201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C67201">
              <w:rPr>
                <w:noProof/>
                <w:webHidden/>
                <w:sz w:val="22"/>
                <w:szCs w:val="22"/>
              </w:rPr>
              <w:t>4</w:t>
            </w:r>
            <w:r w:rsidRPr="00C67201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C38A734" w14:textId="381D8327" w:rsidR="00C67201" w:rsidRPr="00C67201" w:rsidRDefault="00C67201">
          <w:pPr>
            <w:pStyle w:val="TDC2"/>
            <w:tabs>
              <w:tab w:val="left" w:pos="838"/>
              <w:tab w:val="right" w:leader="dot" w:pos="10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45491887" w:history="1">
            <w:r w:rsidRPr="00C67201">
              <w:rPr>
                <w:rStyle w:val="Hipervnculo"/>
                <w:bCs/>
                <w:noProof/>
                <w:spacing w:val="-1"/>
                <w:sz w:val="22"/>
                <w:szCs w:val="22"/>
              </w:rPr>
              <w:t>2.2</w:t>
            </w:r>
            <w:r w:rsidRPr="00C6720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Pr="00C67201">
              <w:rPr>
                <w:rStyle w:val="Hipervnculo"/>
                <w:noProof/>
                <w:sz w:val="22"/>
                <w:szCs w:val="22"/>
                <w:lang w:val="en-GB"/>
              </w:rPr>
              <w:t>CarTool v.1.0.0</w:t>
            </w:r>
            <w:r w:rsidRPr="00C67201">
              <w:rPr>
                <w:noProof/>
                <w:webHidden/>
                <w:sz w:val="22"/>
                <w:szCs w:val="22"/>
              </w:rPr>
              <w:tab/>
            </w:r>
            <w:r w:rsidRPr="00C67201">
              <w:rPr>
                <w:noProof/>
                <w:webHidden/>
                <w:sz w:val="22"/>
                <w:szCs w:val="22"/>
              </w:rPr>
              <w:fldChar w:fldCharType="begin"/>
            </w:r>
            <w:r w:rsidRPr="00C67201">
              <w:rPr>
                <w:noProof/>
                <w:webHidden/>
                <w:sz w:val="22"/>
                <w:szCs w:val="22"/>
              </w:rPr>
              <w:instrText xml:space="preserve"> PAGEREF _Toc145491887 \h </w:instrText>
            </w:r>
            <w:r w:rsidRPr="00C67201">
              <w:rPr>
                <w:noProof/>
                <w:webHidden/>
                <w:sz w:val="22"/>
                <w:szCs w:val="22"/>
              </w:rPr>
            </w:r>
            <w:r w:rsidRPr="00C67201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C67201">
              <w:rPr>
                <w:noProof/>
                <w:webHidden/>
                <w:sz w:val="22"/>
                <w:szCs w:val="22"/>
              </w:rPr>
              <w:t>9</w:t>
            </w:r>
            <w:r w:rsidRPr="00C67201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4735233" w14:textId="3180D604" w:rsidR="00C67201" w:rsidRPr="00C67201" w:rsidRDefault="00C67201">
          <w:pPr>
            <w:pStyle w:val="TDC2"/>
            <w:tabs>
              <w:tab w:val="left" w:pos="838"/>
              <w:tab w:val="right" w:leader="dot" w:pos="10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45491888" w:history="1">
            <w:r w:rsidRPr="00C67201">
              <w:rPr>
                <w:rStyle w:val="Hipervnculo"/>
                <w:bCs/>
                <w:noProof/>
                <w:spacing w:val="-1"/>
                <w:sz w:val="22"/>
                <w:szCs w:val="22"/>
              </w:rPr>
              <w:t>2.3</w:t>
            </w:r>
            <w:r w:rsidRPr="00C6720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Pr="00C67201">
              <w:rPr>
                <w:rStyle w:val="Hipervnculo"/>
                <w:noProof/>
                <w:sz w:val="22"/>
                <w:szCs w:val="22"/>
              </w:rPr>
              <w:t>ISA Product License v1.4</w:t>
            </w:r>
            <w:r w:rsidRPr="00C67201">
              <w:rPr>
                <w:noProof/>
                <w:webHidden/>
                <w:sz w:val="22"/>
                <w:szCs w:val="22"/>
              </w:rPr>
              <w:tab/>
            </w:r>
            <w:r w:rsidRPr="00C67201">
              <w:rPr>
                <w:noProof/>
                <w:webHidden/>
                <w:sz w:val="22"/>
                <w:szCs w:val="22"/>
              </w:rPr>
              <w:fldChar w:fldCharType="begin"/>
            </w:r>
            <w:r w:rsidRPr="00C67201">
              <w:rPr>
                <w:noProof/>
                <w:webHidden/>
                <w:sz w:val="22"/>
                <w:szCs w:val="22"/>
              </w:rPr>
              <w:instrText xml:space="preserve"> PAGEREF _Toc145491888 \h </w:instrText>
            </w:r>
            <w:r w:rsidRPr="00C67201">
              <w:rPr>
                <w:noProof/>
                <w:webHidden/>
                <w:sz w:val="22"/>
                <w:szCs w:val="22"/>
              </w:rPr>
            </w:r>
            <w:r w:rsidRPr="00C67201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C67201">
              <w:rPr>
                <w:noProof/>
                <w:webHidden/>
                <w:sz w:val="22"/>
                <w:szCs w:val="22"/>
              </w:rPr>
              <w:t>9</w:t>
            </w:r>
            <w:r w:rsidRPr="00C67201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7256657" w14:textId="73008197" w:rsidR="00C67201" w:rsidRPr="00C67201" w:rsidRDefault="00C67201">
          <w:pPr>
            <w:pStyle w:val="TDC2"/>
            <w:tabs>
              <w:tab w:val="left" w:pos="838"/>
              <w:tab w:val="right" w:leader="dot" w:pos="10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45491889" w:history="1">
            <w:r w:rsidRPr="00C67201">
              <w:rPr>
                <w:rStyle w:val="Hipervnculo"/>
                <w:bCs/>
                <w:noProof/>
                <w:spacing w:val="-1"/>
                <w:sz w:val="22"/>
                <w:szCs w:val="22"/>
              </w:rPr>
              <w:t>2.4</w:t>
            </w:r>
            <w:r w:rsidRPr="00C6720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Pr="00C67201">
              <w:rPr>
                <w:rStyle w:val="Hipervnculo"/>
                <w:noProof/>
                <w:sz w:val="22"/>
                <w:szCs w:val="22"/>
              </w:rPr>
              <w:t>CarTool v6.0.0 user guide.pdf</w:t>
            </w:r>
            <w:r w:rsidRPr="00C67201">
              <w:rPr>
                <w:noProof/>
                <w:webHidden/>
                <w:sz w:val="22"/>
                <w:szCs w:val="22"/>
              </w:rPr>
              <w:tab/>
            </w:r>
            <w:r w:rsidRPr="00C67201">
              <w:rPr>
                <w:noProof/>
                <w:webHidden/>
                <w:sz w:val="22"/>
                <w:szCs w:val="22"/>
              </w:rPr>
              <w:fldChar w:fldCharType="begin"/>
            </w:r>
            <w:r w:rsidRPr="00C67201">
              <w:rPr>
                <w:noProof/>
                <w:webHidden/>
                <w:sz w:val="22"/>
                <w:szCs w:val="22"/>
              </w:rPr>
              <w:instrText xml:space="preserve"> PAGEREF _Toc145491889 \h </w:instrText>
            </w:r>
            <w:r w:rsidRPr="00C67201">
              <w:rPr>
                <w:noProof/>
                <w:webHidden/>
                <w:sz w:val="22"/>
                <w:szCs w:val="22"/>
              </w:rPr>
            </w:r>
            <w:r w:rsidRPr="00C67201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C67201">
              <w:rPr>
                <w:noProof/>
                <w:webHidden/>
                <w:sz w:val="22"/>
                <w:szCs w:val="22"/>
              </w:rPr>
              <w:t>10</w:t>
            </w:r>
            <w:r w:rsidRPr="00C67201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0D3DC17" w14:textId="08B8FDA1" w:rsidR="00C67201" w:rsidRPr="00C67201" w:rsidRDefault="00C67201">
          <w:pPr>
            <w:pStyle w:val="TDC2"/>
            <w:tabs>
              <w:tab w:val="left" w:pos="838"/>
              <w:tab w:val="right" w:leader="dot" w:pos="10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45491890" w:history="1">
            <w:r w:rsidRPr="00C67201">
              <w:rPr>
                <w:rStyle w:val="Hipervnculo"/>
                <w:rFonts w:eastAsia="Times New Roman" w:cs="Times New Roman"/>
                <w:bCs/>
                <w:noProof/>
                <w:spacing w:val="-1"/>
                <w:sz w:val="22"/>
                <w:szCs w:val="22"/>
              </w:rPr>
              <w:t>2.5</w:t>
            </w:r>
            <w:r w:rsidRPr="00C6720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Pr="00C67201">
              <w:rPr>
                <w:rStyle w:val="Hipervnculo"/>
                <w:bCs/>
                <w:noProof/>
                <w:sz w:val="22"/>
                <w:szCs w:val="22"/>
              </w:rPr>
              <w:t>CarTool v6.0.0 release .zip</w:t>
            </w:r>
            <w:r w:rsidRPr="00C67201">
              <w:rPr>
                <w:noProof/>
                <w:webHidden/>
                <w:sz w:val="22"/>
                <w:szCs w:val="22"/>
              </w:rPr>
              <w:tab/>
            </w:r>
            <w:r w:rsidRPr="00C67201">
              <w:rPr>
                <w:noProof/>
                <w:webHidden/>
                <w:sz w:val="22"/>
                <w:szCs w:val="22"/>
              </w:rPr>
              <w:fldChar w:fldCharType="begin"/>
            </w:r>
            <w:r w:rsidRPr="00C67201">
              <w:rPr>
                <w:noProof/>
                <w:webHidden/>
                <w:sz w:val="22"/>
                <w:szCs w:val="22"/>
              </w:rPr>
              <w:instrText xml:space="preserve"> PAGEREF _Toc145491890 \h </w:instrText>
            </w:r>
            <w:r w:rsidRPr="00C67201">
              <w:rPr>
                <w:noProof/>
                <w:webHidden/>
                <w:sz w:val="22"/>
                <w:szCs w:val="22"/>
              </w:rPr>
            </w:r>
            <w:r w:rsidRPr="00C67201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C67201">
              <w:rPr>
                <w:noProof/>
                <w:webHidden/>
                <w:sz w:val="22"/>
                <w:szCs w:val="22"/>
              </w:rPr>
              <w:t>11</w:t>
            </w:r>
            <w:r w:rsidRPr="00C67201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254774E" w14:textId="4AAF38F2" w:rsidR="008A21C2" w:rsidRPr="00C82E6C" w:rsidRDefault="008A21C2" w:rsidP="008A21C2">
          <w:pPr>
            <w:rPr>
              <w:lang w:val="en-GB"/>
            </w:rPr>
          </w:pPr>
          <w:r w:rsidRPr="00C82E6C">
            <w:rPr>
              <w:b/>
              <w:bCs/>
              <w:noProof/>
              <w:lang w:val="en-GB"/>
            </w:rPr>
            <w:fldChar w:fldCharType="end"/>
          </w:r>
        </w:p>
      </w:sdtContent>
    </w:sdt>
    <w:p w14:paraId="0D71D942" w14:textId="77777777" w:rsidR="008A21C2" w:rsidRPr="004B1C94" w:rsidRDefault="008A21C2" w:rsidP="008A21C2">
      <w:pPr>
        <w:rPr>
          <w:sz w:val="20"/>
          <w:lang w:val="en-GB"/>
        </w:rPr>
        <w:sectPr w:rsidR="008A21C2" w:rsidRPr="004B1C94">
          <w:pgSz w:w="11910" w:h="16840"/>
          <w:pgMar w:top="1340" w:right="940" w:bottom="1040" w:left="960" w:header="568" w:footer="853" w:gutter="0"/>
          <w:cols w:space="720"/>
        </w:sectPr>
      </w:pPr>
    </w:p>
    <w:p w14:paraId="63A87E5C" w14:textId="77777777" w:rsidR="008A21C2" w:rsidRPr="004B1C94" w:rsidRDefault="008A21C2" w:rsidP="008A21C2">
      <w:pPr>
        <w:pStyle w:val="Ttulo1"/>
        <w:numPr>
          <w:ilvl w:val="0"/>
          <w:numId w:val="13"/>
        </w:numPr>
        <w:tabs>
          <w:tab w:val="left" w:pos="551"/>
        </w:tabs>
        <w:spacing w:before="93"/>
        <w:ind w:hanging="434"/>
        <w:rPr>
          <w:u w:val="none"/>
          <w:lang w:val="en-GB"/>
        </w:rPr>
      </w:pPr>
      <w:bookmarkStart w:id="0" w:name="_Toc145491880"/>
      <w:r w:rsidRPr="004B1C94">
        <w:rPr>
          <w:sz w:val="28"/>
          <w:u w:val="none"/>
          <w:lang w:val="en-GB"/>
        </w:rPr>
        <w:lastRenderedPageBreak/>
        <w:t>Introduction</w:t>
      </w:r>
      <w:bookmarkEnd w:id="0"/>
    </w:p>
    <w:p w14:paraId="520470E7" w14:textId="77777777" w:rsidR="008A21C2" w:rsidRPr="004B1C94" w:rsidRDefault="008A21C2" w:rsidP="008A21C2">
      <w:pPr>
        <w:pStyle w:val="Title11"/>
        <w:rPr>
          <w:lang w:val="en-GB"/>
        </w:rPr>
      </w:pPr>
      <w:bookmarkStart w:id="1" w:name="_bookmark1"/>
      <w:bookmarkStart w:id="2" w:name="_Toc145491881"/>
      <w:bookmarkEnd w:id="1"/>
      <w:r w:rsidRPr="004B1C94">
        <w:rPr>
          <w:lang w:val="en-GB"/>
        </w:rPr>
        <w:t>Purpose</w:t>
      </w:r>
      <w:r w:rsidRPr="004B1C94">
        <w:rPr>
          <w:spacing w:val="-4"/>
          <w:lang w:val="en-GB"/>
        </w:rPr>
        <w:t xml:space="preserve"> </w:t>
      </w:r>
      <w:r w:rsidRPr="004B1C94">
        <w:rPr>
          <w:lang w:val="en-GB"/>
        </w:rPr>
        <w:t>of</w:t>
      </w:r>
      <w:r w:rsidRPr="004B1C94">
        <w:rPr>
          <w:spacing w:val="-3"/>
          <w:lang w:val="en-GB"/>
        </w:rPr>
        <w:t xml:space="preserve"> </w:t>
      </w:r>
      <w:r w:rsidRPr="004B1C94">
        <w:rPr>
          <w:lang w:val="en-GB"/>
        </w:rPr>
        <w:t>this</w:t>
      </w:r>
      <w:r w:rsidRPr="004B1C94">
        <w:rPr>
          <w:spacing w:val="-2"/>
          <w:lang w:val="en-GB"/>
        </w:rPr>
        <w:t xml:space="preserve"> </w:t>
      </w:r>
      <w:r w:rsidRPr="004B1C94">
        <w:rPr>
          <w:lang w:val="en-GB"/>
        </w:rPr>
        <w:t>document</w:t>
      </w:r>
      <w:bookmarkEnd w:id="2"/>
    </w:p>
    <w:p w14:paraId="0F6C33D3" w14:textId="09F288BB" w:rsidR="008A21C2" w:rsidRPr="004B1C94" w:rsidRDefault="008A21C2" w:rsidP="008A21C2">
      <w:pPr>
        <w:pStyle w:val="Textoindependiente"/>
        <w:spacing w:before="120"/>
        <w:ind w:left="117"/>
        <w:rPr>
          <w:lang w:val="en-GB"/>
        </w:rPr>
      </w:pPr>
      <w:r w:rsidRPr="004B1C94">
        <w:rPr>
          <w:lang w:val="en-GB"/>
        </w:rPr>
        <w:t>This</w:t>
      </w:r>
      <w:r w:rsidRPr="004B1C94">
        <w:rPr>
          <w:spacing w:val="-4"/>
          <w:lang w:val="en-GB"/>
        </w:rPr>
        <w:t xml:space="preserve"> </w:t>
      </w:r>
      <w:r w:rsidRPr="004B1C94">
        <w:rPr>
          <w:lang w:val="en-GB"/>
        </w:rPr>
        <w:t>document</w:t>
      </w:r>
      <w:r w:rsidRPr="004B1C94">
        <w:rPr>
          <w:spacing w:val="-1"/>
          <w:lang w:val="en-GB"/>
        </w:rPr>
        <w:t xml:space="preserve"> </w:t>
      </w:r>
      <w:r w:rsidRPr="004B1C94">
        <w:rPr>
          <w:lang w:val="en-GB"/>
        </w:rPr>
        <w:t>contains</w:t>
      </w:r>
      <w:r w:rsidRPr="004B1C94">
        <w:rPr>
          <w:spacing w:val="-1"/>
          <w:lang w:val="en-GB"/>
        </w:rPr>
        <w:t xml:space="preserve"> </w:t>
      </w:r>
      <w:r w:rsidRPr="004B1C94">
        <w:rPr>
          <w:lang w:val="en-GB"/>
        </w:rPr>
        <w:t>the</w:t>
      </w:r>
      <w:r w:rsidRPr="004B1C94">
        <w:rPr>
          <w:spacing w:val="-3"/>
          <w:lang w:val="en-GB"/>
        </w:rPr>
        <w:t xml:space="preserve"> </w:t>
      </w:r>
      <w:r w:rsidRPr="004B1C94">
        <w:rPr>
          <w:lang w:val="en-GB"/>
        </w:rPr>
        <w:t>description</w:t>
      </w:r>
      <w:r w:rsidRPr="004B1C94">
        <w:rPr>
          <w:spacing w:val="2"/>
          <w:lang w:val="en-GB"/>
        </w:rPr>
        <w:t xml:space="preserve"> </w:t>
      </w:r>
      <w:r w:rsidRPr="004B1C94">
        <w:rPr>
          <w:lang w:val="en-GB"/>
        </w:rPr>
        <w:t>of</w:t>
      </w:r>
      <w:r w:rsidRPr="004B1C94">
        <w:rPr>
          <w:spacing w:val="-3"/>
          <w:lang w:val="en-GB"/>
        </w:rPr>
        <w:t xml:space="preserve"> </w:t>
      </w:r>
      <w:r w:rsidRPr="004B1C94">
        <w:rPr>
          <w:lang w:val="en-GB"/>
        </w:rPr>
        <w:t>the</w:t>
      </w:r>
      <w:r w:rsidRPr="004B1C94">
        <w:rPr>
          <w:spacing w:val="-2"/>
          <w:lang w:val="en-GB"/>
        </w:rPr>
        <w:t xml:space="preserve"> </w:t>
      </w:r>
      <w:r w:rsidRPr="004B1C94">
        <w:rPr>
          <w:lang w:val="en-GB"/>
        </w:rPr>
        <w:t>release</w:t>
      </w:r>
      <w:r w:rsidRPr="004B1C94">
        <w:rPr>
          <w:spacing w:val="-3"/>
          <w:lang w:val="en-GB"/>
        </w:rPr>
        <w:t xml:space="preserve"> </w:t>
      </w:r>
      <w:r w:rsidRPr="004B1C94">
        <w:rPr>
          <w:lang w:val="en-GB"/>
        </w:rPr>
        <w:t>version</w:t>
      </w:r>
      <w:r w:rsidRPr="004B1C94">
        <w:rPr>
          <w:spacing w:val="-1"/>
          <w:lang w:val="en-GB"/>
        </w:rPr>
        <w:t xml:space="preserve"> </w:t>
      </w:r>
      <w:r w:rsidRPr="004B1C94">
        <w:rPr>
          <w:lang w:val="en-GB"/>
        </w:rPr>
        <w:t>6.0.0</w:t>
      </w:r>
      <w:r w:rsidRPr="004B1C94">
        <w:rPr>
          <w:spacing w:val="1"/>
          <w:lang w:val="en-GB"/>
        </w:rPr>
        <w:t xml:space="preserve"> </w:t>
      </w:r>
      <w:r w:rsidRPr="004B1C94">
        <w:rPr>
          <w:lang w:val="en-GB"/>
        </w:rPr>
        <w:t>of</w:t>
      </w:r>
      <w:r w:rsidRPr="004B1C94">
        <w:rPr>
          <w:spacing w:val="-4"/>
          <w:lang w:val="en-GB"/>
        </w:rPr>
        <w:t xml:space="preserve"> </w:t>
      </w:r>
      <w:r w:rsidRPr="004B1C94">
        <w:rPr>
          <w:lang w:val="en-GB"/>
        </w:rPr>
        <w:t>the</w:t>
      </w:r>
      <w:r w:rsidRPr="004B1C94">
        <w:rPr>
          <w:spacing w:val="-3"/>
          <w:lang w:val="en-GB"/>
        </w:rPr>
        <w:t xml:space="preserve"> </w:t>
      </w:r>
      <w:r w:rsidR="00502E0A">
        <w:rPr>
          <w:lang w:val="en-GB"/>
        </w:rPr>
        <w:t>Cartography Tool (</w:t>
      </w:r>
      <w:proofErr w:type="spellStart"/>
      <w:r w:rsidR="00502E0A">
        <w:rPr>
          <w:lang w:val="en-GB"/>
        </w:rPr>
        <w:t>CarTool</w:t>
      </w:r>
      <w:proofErr w:type="spellEnd"/>
      <w:r w:rsidR="00502E0A">
        <w:rPr>
          <w:lang w:val="en-GB"/>
        </w:rPr>
        <w:t>)</w:t>
      </w:r>
      <w:r w:rsidRPr="004B1C94">
        <w:rPr>
          <w:lang w:val="en-GB"/>
        </w:rPr>
        <w:t>.</w:t>
      </w:r>
    </w:p>
    <w:p w14:paraId="19209698" w14:textId="77777777" w:rsidR="008A21C2" w:rsidRPr="004B1C94" w:rsidRDefault="008A21C2" w:rsidP="008A21C2">
      <w:pPr>
        <w:pStyle w:val="Title11"/>
        <w:rPr>
          <w:lang w:val="en-GB"/>
        </w:rPr>
      </w:pPr>
      <w:bookmarkStart w:id="3" w:name="_bookmark2"/>
      <w:bookmarkStart w:id="4" w:name="_Toc145491882"/>
      <w:bookmarkEnd w:id="3"/>
      <w:r w:rsidRPr="004B1C94">
        <w:rPr>
          <w:lang w:val="en-GB"/>
        </w:rPr>
        <w:t>Release</w:t>
      </w:r>
      <w:r w:rsidRPr="004B1C94">
        <w:rPr>
          <w:spacing w:val="-7"/>
          <w:lang w:val="en-GB"/>
        </w:rPr>
        <w:t xml:space="preserve"> </w:t>
      </w:r>
      <w:r w:rsidRPr="004B1C94">
        <w:rPr>
          <w:lang w:val="en-GB"/>
        </w:rPr>
        <w:t>date</w:t>
      </w:r>
      <w:bookmarkEnd w:id="4"/>
    </w:p>
    <w:p w14:paraId="123E030A" w14:textId="30F3943E" w:rsidR="008A21C2" w:rsidRPr="004B1C94" w:rsidRDefault="008A21C2" w:rsidP="008A21C2">
      <w:pPr>
        <w:pStyle w:val="Textoindependiente"/>
        <w:spacing w:before="120"/>
        <w:ind w:left="117"/>
        <w:rPr>
          <w:lang w:val="en-GB"/>
        </w:rPr>
      </w:pPr>
      <w:r w:rsidRPr="004B1C94">
        <w:rPr>
          <w:lang w:val="en-GB"/>
        </w:rPr>
        <w:t>This</w:t>
      </w:r>
      <w:r w:rsidRPr="004B1C94">
        <w:rPr>
          <w:spacing w:val="-4"/>
          <w:lang w:val="en-GB"/>
        </w:rPr>
        <w:t xml:space="preserve"> </w:t>
      </w:r>
      <w:r w:rsidRPr="004B1C94">
        <w:rPr>
          <w:lang w:val="en-GB"/>
        </w:rPr>
        <w:t>version</w:t>
      </w:r>
      <w:r w:rsidRPr="004B1C94">
        <w:rPr>
          <w:spacing w:val="-1"/>
          <w:lang w:val="en-GB"/>
        </w:rPr>
        <w:t xml:space="preserve"> </w:t>
      </w:r>
      <w:r w:rsidRPr="004B1C94">
        <w:rPr>
          <w:lang w:val="en-GB"/>
        </w:rPr>
        <w:t>of</w:t>
      </w:r>
      <w:r w:rsidRPr="004B1C94">
        <w:rPr>
          <w:spacing w:val="-3"/>
          <w:lang w:val="en-GB"/>
        </w:rPr>
        <w:t xml:space="preserve"> </w:t>
      </w:r>
      <w:r w:rsidRPr="004B1C94">
        <w:rPr>
          <w:lang w:val="en-GB"/>
        </w:rPr>
        <w:t>the</w:t>
      </w:r>
      <w:r w:rsidRPr="004B1C94">
        <w:rPr>
          <w:spacing w:val="-4"/>
          <w:lang w:val="en-GB"/>
        </w:rPr>
        <w:t xml:space="preserve"> </w:t>
      </w:r>
      <w:proofErr w:type="spellStart"/>
      <w:r w:rsidR="00502E0A">
        <w:rPr>
          <w:lang w:val="en-GB"/>
        </w:rPr>
        <w:t>CarTool</w:t>
      </w:r>
      <w:proofErr w:type="spellEnd"/>
      <w:r w:rsidRPr="004B1C94">
        <w:rPr>
          <w:lang w:val="en-GB"/>
        </w:rPr>
        <w:t xml:space="preserve"> has</w:t>
      </w:r>
      <w:r w:rsidRPr="004B1C94">
        <w:rPr>
          <w:spacing w:val="-3"/>
          <w:lang w:val="en-GB"/>
        </w:rPr>
        <w:t xml:space="preserve"> </w:t>
      </w:r>
      <w:r w:rsidRPr="004B1C94">
        <w:rPr>
          <w:lang w:val="en-GB"/>
        </w:rPr>
        <w:t>been released on</w:t>
      </w:r>
      <w:r w:rsidRPr="004B1C94">
        <w:rPr>
          <w:spacing w:val="-2"/>
          <w:lang w:val="en-GB"/>
        </w:rPr>
        <w:t xml:space="preserve"> </w:t>
      </w:r>
      <w:r w:rsidRPr="004B1C94">
        <w:rPr>
          <w:lang w:val="en-GB"/>
        </w:rPr>
        <w:t>the</w:t>
      </w:r>
      <w:r w:rsidRPr="004B1C94">
        <w:rPr>
          <w:spacing w:val="1"/>
          <w:lang w:val="en-GB"/>
        </w:rPr>
        <w:t xml:space="preserve"> </w:t>
      </w:r>
      <w:r w:rsidR="006444DC">
        <w:rPr>
          <w:spacing w:val="1"/>
          <w:lang w:val="en-GB"/>
        </w:rPr>
        <w:t>12</w:t>
      </w:r>
      <w:proofErr w:type="spellStart"/>
      <w:r w:rsidR="006C733C">
        <w:rPr>
          <w:position w:val="7"/>
          <w:sz w:val="13"/>
          <w:lang w:val="en-GB"/>
        </w:rPr>
        <w:t>th</w:t>
      </w:r>
      <w:proofErr w:type="spellEnd"/>
      <w:r w:rsidRPr="004B1C94">
        <w:rPr>
          <w:spacing w:val="24"/>
          <w:position w:val="7"/>
          <w:sz w:val="13"/>
          <w:lang w:val="en-GB"/>
        </w:rPr>
        <w:t xml:space="preserve"> </w:t>
      </w:r>
      <w:r w:rsidRPr="004B1C94">
        <w:rPr>
          <w:lang w:val="en-GB"/>
        </w:rPr>
        <w:t xml:space="preserve">of </w:t>
      </w:r>
      <w:r w:rsidR="006444DC">
        <w:rPr>
          <w:lang w:val="en-GB"/>
        </w:rPr>
        <w:t>September</w:t>
      </w:r>
      <w:r w:rsidRPr="004B1C94">
        <w:rPr>
          <w:spacing w:val="-1"/>
          <w:lang w:val="en-GB"/>
        </w:rPr>
        <w:t xml:space="preserve"> </w:t>
      </w:r>
      <w:r w:rsidRPr="004B1C94">
        <w:rPr>
          <w:lang w:val="en-GB"/>
        </w:rPr>
        <w:t>2023</w:t>
      </w:r>
      <w:r w:rsidRPr="004B1C94">
        <w:rPr>
          <w:spacing w:val="-3"/>
          <w:lang w:val="en-GB"/>
        </w:rPr>
        <w:t xml:space="preserve"> </w:t>
      </w:r>
      <w:r w:rsidRPr="004B1C94">
        <w:rPr>
          <w:lang w:val="en-GB"/>
        </w:rPr>
        <w:t>in</w:t>
      </w:r>
      <w:r w:rsidRPr="004B1C94">
        <w:rPr>
          <w:spacing w:val="-1"/>
          <w:lang w:val="en-GB"/>
        </w:rPr>
        <w:t xml:space="preserve"> </w:t>
      </w:r>
      <w:hyperlink r:id="rId17">
        <w:r w:rsidRPr="006C733C">
          <w:rPr>
            <w:color w:val="0000FF"/>
            <w:u w:val="single" w:color="0000FF"/>
            <w:lang w:val="en-GB"/>
          </w:rPr>
          <w:t>Joinup</w:t>
        </w:r>
      </w:hyperlink>
      <w:r w:rsidRPr="006C733C">
        <w:rPr>
          <w:lang w:val="en-GB"/>
        </w:rPr>
        <w:t>.</w:t>
      </w:r>
    </w:p>
    <w:p w14:paraId="7007447C" w14:textId="77777777" w:rsidR="008A21C2" w:rsidRPr="004B1C94" w:rsidRDefault="008A21C2" w:rsidP="008A21C2">
      <w:pPr>
        <w:pStyle w:val="Title11"/>
        <w:rPr>
          <w:lang w:val="en-GB"/>
        </w:rPr>
      </w:pPr>
      <w:bookmarkStart w:id="5" w:name="_bookmark3"/>
      <w:bookmarkStart w:id="6" w:name="_Toc145491883"/>
      <w:bookmarkEnd w:id="5"/>
      <w:r w:rsidRPr="004B1C94">
        <w:rPr>
          <w:lang w:val="en-GB"/>
        </w:rPr>
        <w:t>Description</w:t>
      </w:r>
      <w:bookmarkEnd w:id="6"/>
    </w:p>
    <w:p w14:paraId="7B79CC96" w14:textId="77777777" w:rsidR="00502E0A" w:rsidRPr="00502E0A" w:rsidRDefault="00502E0A" w:rsidP="00502E0A">
      <w:pPr>
        <w:pStyle w:val="Textoindependiente"/>
        <w:spacing w:before="120" w:line="276" w:lineRule="auto"/>
        <w:ind w:left="117" w:right="130"/>
        <w:jc w:val="both"/>
        <w:rPr>
          <w:lang w:val="en-GB"/>
        </w:rPr>
      </w:pPr>
      <w:r w:rsidRPr="00502E0A">
        <w:rPr>
          <w:lang w:val="en-GB"/>
        </w:rPr>
        <w:t>The Cartography Tool brings together high-level support for the EIRA as a plug-in for the popular ArchiMate® modelling tool Archi®. It includes both editing features, to model solutions using the EIRA, and querying features to query an EIRA-based Cartography of solutions.</w:t>
      </w:r>
    </w:p>
    <w:p w14:paraId="61DB4F8B" w14:textId="0B8AE78B" w:rsidR="008A21C2" w:rsidRPr="004B1C94" w:rsidRDefault="00502E0A" w:rsidP="00502E0A">
      <w:pPr>
        <w:pStyle w:val="Textoindependiente"/>
        <w:spacing w:before="120" w:line="276" w:lineRule="auto"/>
        <w:ind w:left="117" w:right="130"/>
        <w:jc w:val="both"/>
        <w:rPr>
          <w:lang w:val="en-GB"/>
        </w:rPr>
      </w:pPr>
      <w:r w:rsidRPr="00502E0A">
        <w:rPr>
          <w:lang w:val="en-GB"/>
        </w:rPr>
        <w:t>Details on the individual components of this release are provided in Chapter 2, “Release components”.</w:t>
      </w:r>
    </w:p>
    <w:p w14:paraId="35876322" w14:textId="09BC163D" w:rsidR="008A21C2" w:rsidRPr="004B1C94" w:rsidRDefault="008A21C2" w:rsidP="008A21C2">
      <w:pPr>
        <w:pStyle w:val="Title11"/>
        <w:rPr>
          <w:lang w:val="en-GB"/>
        </w:rPr>
      </w:pPr>
      <w:bookmarkStart w:id="7" w:name="_bookmark4"/>
      <w:bookmarkStart w:id="8" w:name="_Toc145491884"/>
      <w:bookmarkEnd w:id="7"/>
      <w:r w:rsidRPr="004B1C94">
        <w:rPr>
          <w:lang w:val="en-GB"/>
        </w:rPr>
        <w:t>List</w:t>
      </w:r>
      <w:r w:rsidRPr="004B1C94">
        <w:rPr>
          <w:spacing w:val="-3"/>
          <w:lang w:val="en-GB"/>
        </w:rPr>
        <w:t xml:space="preserve"> </w:t>
      </w:r>
      <w:r w:rsidRPr="004B1C94">
        <w:rPr>
          <w:lang w:val="en-GB"/>
        </w:rPr>
        <w:t>of</w:t>
      </w:r>
      <w:r w:rsidRPr="004B1C94">
        <w:rPr>
          <w:spacing w:val="-3"/>
          <w:lang w:val="en-GB"/>
        </w:rPr>
        <w:t xml:space="preserve"> </w:t>
      </w:r>
      <w:r w:rsidRPr="004B1C94">
        <w:rPr>
          <w:lang w:val="en-GB"/>
        </w:rPr>
        <w:t>acronyms</w:t>
      </w:r>
      <w:r w:rsidRPr="004B1C94">
        <w:rPr>
          <w:spacing w:val="-1"/>
          <w:lang w:val="en-GB"/>
        </w:rPr>
        <w:t xml:space="preserve"> </w:t>
      </w:r>
      <w:r w:rsidRPr="004B1C94">
        <w:rPr>
          <w:lang w:val="en-GB"/>
        </w:rPr>
        <w:t>used</w:t>
      </w:r>
      <w:r w:rsidRPr="004B1C94">
        <w:rPr>
          <w:spacing w:val="-4"/>
          <w:lang w:val="en-GB"/>
        </w:rPr>
        <w:t xml:space="preserve"> </w:t>
      </w:r>
      <w:r w:rsidRPr="004B1C94">
        <w:rPr>
          <w:lang w:val="en-GB"/>
        </w:rPr>
        <w:t>in</w:t>
      </w:r>
      <w:r w:rsidRPr="004B1C94">
        <w:rPr>
          <w:spacing w:val="-2"/>
          <w:lang w:val="en-GB"/>
        </w:rPr>
        <w:t xml:space="preserve"> </w:t>
      </w:r>
      <w:r w:rsidRPr="004B1C94">
        <w:rPr>
          <w:lang w:val="en-GB"/>
        </w:rPr>
        <w:t>this</w:t>
      </w:r>
      <w:r w:rsidRPr="004B1C94">
        <w:rPr>
          <w:spacing w:val="-1"/>
          <w:lang w:val="en-GB"/>
        </w:rPr>
        <w:t xml:space="preserve"> </w:t>
      </w:r>
      <w:proofErr w:type="gramStart"/>
      <w:r w:rsidRPr="004B1C94">
        <w:rPr>
          <w:lang w:val="en-GB"/>
        </w:rPr>
        <w:t>document</w:t>
      </w:r>
      <w:bookmarkEnd w:id="8"/>
      <w:proofErr w:type="gramEnd"/>
    </w:p>
    <w:p w14:paraId="25F2EED0" w14:textId="77777777" w:rsidR="008A21C2" w:rsidRPr="004B1C94" w:rsidRDefault="008A21C2" w:rsidP="008A21C2">
      <w:pPr>
        <w:pStyle w:val="Textoindependiente"/>
        <w:spacing w:before="3"/>
        <w:rPr>
          <w:b/>
          <w:sz w:val="13"/>
          <w:lang w:val="en-GB"/>
        </w:rPr>
      </w:pPr>
    </w:p>
    <w:tbl>
      <w:tblPr>
        <w:tblW w:w="0" w:type="auto"/>
        <w:tblCellSpacing w:w="4" w:type="dxa"/>
        <w:tblInd w:w="1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0"/>
        <w:gridCol w:w="7491"/>
      </w:tblGrid>
      <w:tr w:rsidR="008A21C2" w:rsidRPr="004B1C94" w14:paraId="50D890C4" w14:textId="77777777" w:rsidTr="00737699">
        <w:trPr>
          <w:trHeight w:val="388"/>
          <w:tblCellSpacing w:w="4" w:type="dxa"/>
        </w:trPr>
        <w:tc>
          <w:tcPr>
            <w:tcW w:w="2268" w:type="dxa"/>
            <w:tcBorders>
              <w:top w:val="nil"/>
              <w:left w:val="nil"/>
            </w:tcBorders>
            <w:shd w:val="clear" w:color="auto" w:fill="002294"/>
          </w:tcPr>
          <w:p w14:paraId="73C064C5" w14:textId="77777777" w:rsidR="008A21C2" w:rsidRPr="004B1C94" w:rsidRDefault="008A21C2" w:rsidP="00737699">
            <w:pPr>
              <w:pStyle w:val="TableParagraph"/>
              <w:rPr>
                <w:rFonts w:ascii="Times New Roman"/>
                <w:sz w:val="18"/>
                <w:lang w:val="en-GB"/>
              </w:rPr>
            </w:pPr>
          </w:p>
        </w:tc>
        <w:tc>
          <w:tcPr>
            <w:tcW w:w="7479" w:type="dxa"/>
            <w:tcBorders>
              <w:top w:val="nil"/>
              <w:right w:val="nil"/>
            </w:tcBorders>
            <w:shd w:val="clear" w:color="auto" w:fill="002294"/>
          </w:tcPr>
          <w:p w14:paraId="36E6D726" w14:textId="77777777" w:rsidR="008A21C2" w:rsidRPr="004B1C94" w:rsidRDefault="008A21C2" w:rsidP="00737699">
            <w:pPr>
              <w:pStyle w:val="TableParagraph"/>
              <w:rPr>
                <w:rFonts w:ascii="Times New Roman"/>
                <w:sz w:val="18"/>
                <w:lang w:val="en-GB"/>
              </w:rPr>
            </w:pPr>
          </w:p>
        </w:tc>
      </w:tr>
      <w:tr w:rsidR="008A21C2" w:rsidRPr="004B1C94" w14:paraId="7F8CE99D" w14:textId="77777777" w:rsidTr="00737699">
        <w:trPr>
          <w:trHeight w:val="390"/>
          <w:tblCellSpacing w:w="4" w:type="dxa"/>
        </w:trPr>
        <w:tc>
          <w:tcPr>
            <w:tcW w:w="2268" w:type="dxa"/>
            <w:tcBorders>
              <w:left w:val="nil"/>
            </w:tcBorders>
            <w:shd w:val="clear" w:color="auto" w:fill="F1F1F1"/>
          </w:tcPr>
          <w:p w14:paraId="1F367F61" w14:textId="77777777" w:rsidR="008A21C2" w:rsidRPr="004B1C94" w:rsidRDefault="008A21C2" w:rsidP="00737699">
            <w:pPr>
              <w:pStyle w:val="TableParagraph"/>
              <w:spacing w:before="60"/>
              <w:ind w:left="113"/>
              <w:rPr>
                <w:sz w:val="20"/>
                <w:lang w:val="en-GB"/>
              </w:rPr>
            </w:pPr>
            <w:r w:rsidRPr="004B1C94">
              <w:rPr>
                <w:sz w:val="20"/>
                <w:lang w:val="en-GB"/>
              </w:rPr>
              <w:t>ABB</w:t>
            </w:r>
          </w:p>
        </w:tc>
        <w:tc>
          <w:tcPr>
            <w:tcW w:w="7479" w:type="dxa"/>
            <w:tcBorders>
              <w:right w:val="nil"/>
            </w:tcBorders>
            <w:shd w:val="clear" w:color="auto" w:fill="F1F1F1"/>
          </w:tcPr>
          <w:p w14:paraId="08C16D5B" w14:textId="77777777" w:rsidR="008A21C2" w:rsidRPr="004B1C94" w:rsidRDefault="008A21C2" w:rsidP="00737699">
            <w:pPr>
              <w:pStyle w:val="TableParagraph"/>
              <w:ind w:left="103"/>
              <w:rPr>
                <w:sz w:val="20"/>
                <w:lang w:val="en-GB"/>
              </w:rPr>
            </w:pPr>
            <w:r w:rsidRPr="004B1C94">
              <w:rPr>
                <w:sz w:val="20"/>
                <w:lang w:val="en-GB"/>
              </w:rPr>
              <w:t>Architectural</w:t>
            </w:r>
            <w:r w:rsidRPr="004B1C94">
              <w:rPr>
                <w:spacing w:val="-3"/>
                <w:sz w:val="20"/>
                <w:lang w:val="en-GB"/>
              </w:rPr>
              <w:t xml:space="preserve"> </w:t>
            </w:r>
            <w:r w:rsidRPr="004B1C94">
              <w:rPr>
                <w:sz w:val="20"/>
                <w:lang w:val="en-GB"/>
              </w:rPr>
              <w:t>Building</w:t>
            </w:r>
            <w:r w:rsidRPr="004B1C94">
              <w:rPr>
                <w:spacing w:val="-4"/>
                <w:sz w:val="20"/>
                <w:lang w:val="en-GB"/>
              </w:rPr>
              <w:t xml:space="preserve"> </w:t>
            </w:r>
            <w:r w:rsidRPr="004B1C94">
              <w:rPr>
                <w:sz w:val="20"/>
                <w:lang w:val="en-GB"/>
              </w:rPr>
              <w:t>Block</w:t>
            </w:r>
          </w:p>
        </w:tc>
      </w:tr>
      <w:tr w:rsidR="008A21C2" w:rsidRPr="004B1C94" w14:paraId="44721121" w14:textId="77777777" w:rsidTr="00737699">
        <w:trPr>
          <w:trHeight w:val="387"/>
          <w:tblCellSpacing w:w="4" w:type="dxa"/>
        </w:trPr>
        <w:tc>
          <w:tcPr>
            <w:tcW w:w="2268" w:type="dxa"/>
            <w:tcBorders>
              <w:left w:val="nil"/>
              <w:bottom w:val="nil"/>
            </w:tcBorders>
            <w:shd w:val="clear" w:color="auto" w:fill="F1F1F1"/>
          </w:tcPr>
          <w:p w14:paraId="5BEB16A8" w14:textId="77777777" w:rsidR="008A21C2" w:rsidRPr="004B1C94" w:rsidRDefault="008A21C2" w:rsidP="00737699">
            <w:pPr>
              <w:pStyle w:val="TableParagraph"/>
              <w:spacing w:before="60"/>
              <w:ind w:left="113"/>
              <w:rPr>
                <w:sz w:val="20"/>
                <w:lang w:val="en-GB"/>
              </w:rPr>
            </w:pPr>
            <w:r w:rsidRPr="004B1C94">
              <w:rPr>
                <w:sz w:val="20"/>
                <w:lang w:val="en-GB"/>
              </w:rPr>
              <w:t>EC</w:t>
            </w:r>
          </w:p>
        </w:tc>
        <w:tc>
          <w:tcPr>
            <w:tcW w:w="7479" w:type="dxa"/>
            <w:tcBorders>
              <w:bottom w:val="nil"/>
              <w:right w:val="nil"/>
            </w:tcBorders>
            <w:shd w:val="clear" w:color="auto" w:fill="F1F1F1"/>
          </w:tcPr>
          <w:p w14:paraId="64D11727" w14:textId="77777777" w:rsidR="008A21C2" w:rsidRPr="004B1C94" w:rsidRDefault="008A21C2" w:rsidP="00737699">
            <w:pPr>
              <w:pStyle w:val="TableParagraph"/>
              <w:ind w:left="103"/>
              <w:rPr>
                <w:sz w:val="20"/>
                <w:lang w:val="en-GB"/>
              </w:rPr>
            </w:pPr>
            <w:r w:rsidRPr="004B1C94">
              <w:rPr>
                <w:sz w:val="20"/>
                <w:lang w:val="en-GB"/>
              </w:rPr>
              <w:t>European</w:t>
            </w:r>
            <w:r w:rsidRPr="004B1C94">
              <w:rPr>
                <w:spacing w:val="-4"/>
                <w:sz w:val="20"/>
                <w:lang w:val="en-GB"/>
              </w:rPr>
              <w:t xml:space="preserve"> </w:t>
            </w:r>
            <w:r w:rsidRPr="004B1C94">
              <w:rPr>
                <w:sz w:val="20"/>
                <w:lang w:val="en-GB"/>
              </w:rPr>
              <w:t>Commission</w:t>
            </w:r>
          </w:p>
        </w:tc>
      </w:tr>
      <w:tr w:rsidR="008A21C2" w:rsidRPr="004B1C94" w14:paraId="4C9C47CA" w14:textId="77777777" w:rsidTr="00737699">
        <w:trPr>
          <w:trHeight w:val="386"/>
          <w:tblCellSpacing w:w="4" w:type="dxa"/>
        </w:trPr>
        <w:tc>
          <w:tcPr>
            <w:tcW w:w="2268" w:type="dxa"/>
            <w:tcBorders>
              <w:top w:val="nil"/>
              <w:left w:val="nil"/>
            </w:tcBorders>
            <w:shd w:val="clear" w:color="auto" w:fill="F1F1F1"/>
          </w:tcPr>
          <w:p w14:paraId="6707F049" w14:textId="77777777" w:rsidR="008A21C2" w:rsidRPr="004B1C94" w:rsidRDefault="008A21C2" w:rsidP="00737699">
            <w:pPr>
              <w:pStyle w:val="TableParagraph"/>
              <w:spacing w:before="59"/>
              <w:ind w:left="113"/>
              <w:rPr>
                <w:sz w:val="20"/>
                <w:lang w:val="en-GB"/>
              </w:rPr>
            </w:pPr>
            <w:r w:rsidRPr="004B1C94">
              <w:rPr>
                <w:sz w:val="20"/>
                <w:lang w:val="en-GB"/>
              </w:rPr>
              <w:t>EIRA</w:t>
            </w:r>
          </w:p>
        </w:tc>
        <w:tc>
          <w:tcPr>
            <w:tcW w:w="7479" w:type="dxa"/>
            <w:tcBorders>
              <w:top w:val="nil"/>
              <w:right w:val="nil"/>
            </w:tcBorders>
            <w:shd w:val="clear" w:color="auto" w:fill="F1F1F1"/>
          </w:tcPr>
          <w:p w14:paraId="3699FD6E" w14:textId="77777777" w:rsidR="008A21C2" w:rsidRPr="004B1C94" w:rsidRDefault="008A21C2" w:rsidP="00737699">
            <w:pPr>
              <w:pStyle w:val="TableParagraph"/>
              <w:spacing w:line="242" w:lineRule="exact"/>
              <w:ind w:left="103"/>
              <w:rPr>
                <w:sz w:val="20"/>
                <w:lang w:val="en-GB"/>
              </w:rPr>
            </w:pPr>
            <w:r w:rsidRPr="004B1C94">
              <w:rPr>
                <w:sz w:val="20"/>
                <w:lang w:val="en-GB"/>
              </w:rPr>
              <w:t>European</w:t>
            </w:r>
            <w:r w:rsidRPr="004B1C94">
              <w:rPr>
                <w:spacing w:val="-3"/>
                <w:sz w:val="20"/>
                <w:lang w:val="en-GB"/>
              </w:rPr>
              <w:t xml:space="preserve"> </w:t>
            </w:r>
            <w:r w:rsidRPr="004B1C94">
              <w:rPr>
                <w:sz w:val="20"/>
                <w:lang w:val="en-GB"/>
              </w:rPr>
              <w:t>Interoperability</w:t>
            </w:r>
            <w:r w:rsidRPr="004B1C94">
              <w:rPr>
                <w:spacing w:val="-4"/>
                <w:sz w:val="20"/>
                <w:lang w:val="en-GB"/>
              </w:rPr>
              <w:t xml:space="preserve"> </w:t>
            </w:r>
            <w:r w:rsidRPr="004B1C94">
              <w:rPr>
                <w:sz w:val="20"/>
                <w:lang w:val="en-GB"/>
              </w:rPr>
              <w:t>Reference</w:t>
            </w:r>
            <w:r w:rsidRPr="004B1C94">
              <w:rPr>
                <w:spacing w:val="-5"/>
                <w:sz w:val="20"/>
                <w:lang w:val="en-GB"/>
              </w:rPr>
              <w:t xml:space="preserve"> </w:t>
            </w:r>
            <w:r w:rsidRPr="004B1C94">
              <w:rPr>
                <w:sz w:val="20"/>
                <w:lang w:val="en-GB"/>
              </w:rPr>
              <w:t>Architecture.</w:t>
            </w:r>
          </w:p>
        </w:tc>
      </w:tr>
      <w:tr w:rsidR="008A21C2" w:rsidRPr="004B1C94" w14:paraId="510735EF" w14:textId="77777777" w:rsidTr="00737699">
        <w:trPr>
          <w:trHeight w:val="390"/>
          <w:tblCellSpacing w:w="4" w:type="dxa"/>
        </w:trPr>
        <w:tc>
          <w:tcPr>
            <w:tcW w:w="2268" w:type="dxa"/>
            <w:tcBorders>
              <w:left w:val="nil"/>
            </w:tcBorders>
            <w:shd w:val="clear" w:color="auto" w:fill="F1F1F1"/>
          </w:tcPr>
          <w:p w14:paraId="227B00A1" w14:textId="7A5DC956" w:rsidR="008A21C2" w:rsidRPr="004B1C94" w:rsidRDefault="00502E0A" w:rsidP="00737699">
            <w:pPr>
              <w:pStyle w:val="TableParagraph"/>
              <w:spacing w:before="60"/>
              <w:ind w:left="11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ELIS</w:t>
            </w:r>
          </w:p>
        </w:tc>
        <w:tc>
          <w:tcPr>
            <w:tcW w:w="7479" w:type="dxa"/>
            <w:tcBorders>
              <w:right w:val="nil"/>
            </w:tcBorders>
            <w:shd w:val="clear" w:color="auto" w:fill="F1F1F1"/>
          </w:tcPr>
          <w:p w14:paraId="63D3D7B5" w14:textId="769235A6" w:rsidR="008A21C2" w:rsidRPr="004B1C94" w:rsidRDefault="00502E0A" w:rsidP="00737699">
            <w:pPr>
              <w:pStyle w:val="TableParagraph"/>
              <w:ind w:left="103"/>
              <w:rPr>
                <w:sz w:val="20"/>
                <w:lang w:val="en-GB"/>
              </w:rPr>
            </w:pPr>
            <w:r w:rsidRPr="00502E0A">
              <w:rPr>
                <w:sz w:val="20"/>
                <w:lang w:val="en-GB"/>
              </w:rPr>
              <w:t>European Library of Interoperability Specifications</w:t>
            </w:r>
          </w:p>
        </w:tc>
      </w:tr>
      <w:tr w:rsidR="008A21C2" w:rsidRPr="004B1C94" w14:paraId="4856CCCD" w14:textId="77777777" w:rsidTr="00737699">
        <w:trPr>
          <w:trHeight w:val="388"/>
          <w:tblCellSpacing w:w="4" w:type="dxa"/>
        </w:trPr>
        <w:tc>
          <w:tcPr>
            <w:tcW w:w="2268" w:type="dxa"/>
            <w:tcBorders>
              <w:left w:val="nil"/>
              <w:bottom w:val="nil"/>
            </w:tcBorders>
            <w:shd w:val="clear" w:color="auto" w:fill="F1F1F1"/>
          </w:tcPr>
          <w:p w14:paraId="1CAD0358" w14:textId="6D228C5C" w:rsidR="008A21C2" w:rsidRPr="004B1C94" w:rsidRDefault="00502E0A" w:rsidP="00737699">
            <w:pPr>
              <w:pStyle w:val="TableParagraph"/>
              <w:spacing w:before="60"/>
              <w:ind w:left="113"/>
              <w:rPr>
                <w:sz w:val="20"/>
                <w:lang w:val="en-GB"/>
              </w:rPr>
            </w:pPr>
            <w:r w:rsidRPr="00502E0A">
              <w:rPr>
                <w:sz w:val="20"/>
                <w:lang w:val="en-GB"/>
              </w:rPr>
              <w:t>PURI</w:t>
            </w:r>
          </w:p>
        </w:tc>
        <w:tc>
          <w:tcPr>
            <w:tcW w:w="7479" w:type="dxa"/>
            <w:tcBorders>
              <w:bottom w:val="nil"/>
              <w:right w:val="nil"/>
            </w:tcBorders>
            <w:shd w:val="clear" w:color="auto" w:fill="F1F1F1"/>
          </w:tcPr>
          <w:p w14:paraId="34660190" w14:textId="61EC6C18" w:rsidR="008A21C2" w:rsidRPr="004B1C94" w:rsidRDefault="00502E0A" w:rsidP="00737699">
            <w:pPr>
              <w:pStyle w:val="TableParagraph"/>
              <w:ind w:left="103"/>
              <w:rPr>
                <w:sz w:val="20"/>
                <w:lang w:val="en-GB"/>
              </w:rPr>
            </w:pPr>
            <w:r w:rsidRPr="00502E0A">
              <w:rPr>
                <w:sz w:val="20"/>
                <w:lang w:val="en-GB"/>
              </w:rPr>
              <w:t>Persistent Unique Identifier</w:t>
            </w:r>
          </w:p>
        </w:tc>
      </w:tr>
    </w:tbl>
    <w:p w14:paraId="44FBA5FF" w14:textId="77777777" w:rsidR="008A21C2" w:rsidRPr="004B1C94" w:rsidRDefault="008A21C2" w:rsidP="008A21C2">
      <w:pPr>
        <w:rPr>
          <w:sz w:val="20"/>
          <w:lang w:val="en-GB"/>
        </w:rPr>
        <w:sectPr w:rsidR="008A21C2" w:rsidRPr="004B1C94">
          <w:pgSz w:w="11910" w:h="16840"/>
          <w:pgMar w:top="1340" w:right="940" w:bottom="1040" w:left="960" w:header="568" w:footer="853" w:gutter="0"/>
          <w:cols w:space="720"/>
        </w:sectPr>
      </w:pPr>
    </w:p>
    <w:p w14:paraId="051BF318" w14:textId="77777777" w:rsidR="008A21C2" w:rsidRPr="004B1C94" w:rsidRDefault="008A21C2" w:rsidP="008A21C2">
      <w:pPr>
        <w:pStyle w:val="Ttulo1"/>
        <w:numPr>
          <w:ilvl w:val="0"/>
          <w:numId w:val="13"/>
        </w:numPr>
        <w:tabs>
          <w:tab w:val="left" w:pos="551"/>
        </w:tabs>
        <w:spacing w:before="93"/>
        <w:ind w:hanging="434"/>
        <w:rPr>
          <w:u w:val="none"/>
          <w:lang w:val="en-GB"/>
        </w:rPr>
      </w:pPr>
      <w:bookmarkStart w:id="9" w:name="_bookmark5"/>
      <w:bookmarkStart w:id="10" w:name="_Toc145491885"/>
      <w:bookmarkEnd w:id="9"/>
      <w:r w:rsidRPr="004B1C94">
        <w:rPr>
          <w:sz w:val="28"/>
          <w:u w:val="none"/>
          <w:lang w:val="en-GB"/>
        </w:rPr>
        <w:lastRenderedPageBreak/>
        <w:t>Release Components</w:t>
      </w:r>
      <w:bookmarkEnd w:id="10"/>
    </w:p>
    <w:p w14:paraId="1C498FD3" w14:textId="59A26EE4" w:rsidR="008A21C2" w:rsidRPr="004B1C94" w:rsidRDefault="008A21C2" w:rsidP="008A21C2">
      <w:pPr>
        <w:pStyle w:val="Textoindependiente"/>
        <w:spacing w:before="290"/>
        <w:ind w:left="117"/>
        <w:rPr>
          <w:lang w:val="en-GB"/>
        </w:rPr>
      </w:pPr>
      <w:r w:rsidRPr="004B1C94">
        <w:rPr>
          <w:lang w:val="en-GB"/>
        </w:rPr>
        <w:t>The</w:t>
      </w:r>
      <w:r w:rsidRPr="004B1C94">
        <w:rPr>
          <w:spacing w:val="-5"/>
          <w:lang w:val="en-GB"/>
        </w:rPr>
        <w:t xml:space="preserve"> </w:t>
      </w:r>
      <w:proofErr w:type="spellStart"/>
      <w:r w:rsidR="00502E0A">
        <w:rPr>
          <w:lang w:val="en-GB"/>
        </w:rPr>
        <w:t>CarTool</w:t>
      </w:r>
      <w:proofErr w:type="spellEnd"/>
      <w:r w:rsidR="002E12AA">
        <w:rPr>
          <w:lang w:val="en-GB"/>
        </w:rPr>
        <w:t xml:space="preserve"> v6.0.0</w:t>
      </w:r>
      <w:r w:rsidRPr="004B1C94">
        <w:rPr>
          <w:spacing w:val="-3"/>
          <w:lang w:val="en-GB"/>
        </w:rPr>
        <w:t xml:space="preserve"> </w:t>
      </w:r>
      <w:r w:rsidRPr="004B1C94">
        <w:rPr>
          <w:lang w:val="en-GB"/>
        </w:rPr>
        <w:t>consists</w:t>
      </w:r>
      <w:r w:rsidRPr="004B1C94">
        <w:rPr>
          <w:spacing w:val="-2"/>
          <w:lang w:val="en-GB"/>
        </w:rPr>
        <w:t xml:space="preserve"> </w:t>
      </w:r>
      <w:r w:rsidRPr="004B1C94">
        <w:rPr>
          <w:lang w:val="en-GB"/>
        </w:rPr>
        <w:t>of</w:t>
      </w:r>
      <w:r w:rsidRPr="004B1C94">
        <w:rPr>
          <w:spacing w:val="-4"/>
          <w:lang w:val="en-GB"/>
        </w:rPr>
        <w:t xml:space="preserve"> </w:t>
      </w:r>
      <w:r w:rsidRPr="004B1C94">
        <w:rPr>
          <w:lang w:val="en-GB"/>
        </w:rPr>
        <w:t>the</w:t>
      </w:r>
      <w:r w:rsidRPr="004B1C94">
        <w:rPr>
          <w:spacing w:val="-2"/>
          <w:lang w:val="en-GB"/>
        </w:rPr>
        <w:t xml:space="preserve"> </w:t>
      </w:r>
      <w:r w:rsidRPr="004B1C94">
        <w:rPr>
          <w:lang w:val="en-GB"/>
        </w:rPr>
        <w:t>following</w:t>
      </w:r>
      <w:r w:rsidRPr="004B1C94">
        <w:rPr>
          <w:spacing w:val="-3"/>
          <w:lang w:val="en-GB"/>
        </w:rPr>
        <w:t xml:space="preserve"> </w:t>
      </w:r>
      <w:r w:rsidRPr="004B1C94">
        <w:rPr>
          <w:lang w:val="en-GB"/>
        </w:rPr>
        <w:t>release</w:t>
      </w:r>
      <w:r w:rsidRPr="004B1C94">
        <w:rPr>
          <w:spacing w:val="-2"/>
          <w:lang w:val="en-GB"/>
        </w:rPr>
        <w:t xml:space="preserve"> </w:t>
      </w:r>
      <w:r w:rsidRPr="004B1C94">
        <w:rPr>
          <w:lang w:val="en-GB"/>
        </w:rPr>
        <w:t>components.</w:t>
      </w:r>
    </w:p>
    <w:bookmarkStart w:id="11" w:name="_bookmark7"/>
    <w:bookmarkEnd w:id="11"/>
    <w:p w14:paraId="4D1F5CA8" w14:textId="7E2589B4" w:rsidR="008A21C2" w:rsidRPr="00B4129F" w:rsidRDefault="00515964" w:rsidP="008A21C2">
      <w:pPr>
        <w:pStyle w:val="Title11"/>
        <w:rPr>
          <w:lang w:val="en-GB"/>
        </w:rPr>
      </w:pPr>
      <w:r>
        <w:fldChar w:fldCharType="begin"/>
      </w:r>
      <w:r>
        <w:instrText>HYPERLINK "https://joinup.ec.europa.eu/collection/european-interoperability-reference-architecture-eira/solution/cartography-tool/distribution/cartool-v600-archi-plugin-jar-file"</w:instrText>
      </w:r>
      <w:r>
        <w:fldChar w:fldCharType="separate"/>
      </w:r>
      <w:bookmarkStart w:id="12" w:name="_Toc145491886"/>
      <w:r w:rsidR="009B5519" w:rsidRPr="00515964">
        <w:rPr>
          <w:rStyle w:val="Hipervnculo"/>
        </w:rPr>
        <w:t>CarTool</w:t>
      </w:r>
      <w:r w:rsidR="004E72E4" w:rsidRPr="00515964">
        <w:rPr>
          <w:rStyle w:val="Hipervnculo"/>
        </w:rPr>
        <w:t>_6.0.</w:t>
      </w:r>
      <w:proofErr w:type="gramStart"/>
      <w:r w:rsidR="004E72E4" w:rsidRPr="00515964">
        <w:rPr>
          <w:rStyle w:val="Hipervnculo"/>
        </w:rPr>
        <w:t>0.archiplugin</w:t>
      </w:r>
      <w:proofErr w:type="gramEnd"/>
      <w:r w:rsidR="00E35A1D" w:rsidRPr="00515964">
        <w:rPr>
          <w:rStyle w:val="Hipervnculo"/>
        </w:rPr>
        <w:t xml:space="preserve"> format</w:t>
      </w:r>
      <w:bookmarkEnd w:id="12"/>
      <w:r>
        <w:fldChar w:fldCharType="end"/>
      </w:r>
    </w:p>
    <w:p w14:paraId="47326C0D" w14:textId="68CBF0D6" w:rsidR="008A21C2" w:rsidRPr="00502E0A" w:rsidRDefault="00502E0A" w:rsidP="008A21C2">
      <w:pPr>
        <w:pStyle w:val="Textoindependiente"/>
        <w:spacing w:before="120"/>
        <w:ind w:left="694"/>
        <w:rPr>
          <w:lang w:val="en-GB"/>
        </w:rPr>
      </w:pPr>
      <w:r w:rsidRPr="00502E0A">
        <w:t xml:space="preserve">The </w:t>
      </w:r>
      <w:proofErr w:type="spellStart"/>
      <w:r w:rsidRPr="00502E0A">
        <w:t>CarTool</w:t>
      </w:r>
      <w:proofErr w:type="spellEnd"/>
      <w:r w:rsidRPr="00502E0A">
        <w:t xml:space="preserve"> Archi® plug-in</w:t>
      </w:r>
      <w:r w:rsidR="006C733C">
        <w:t xml:space="preserve"> in jar format</w:t>
      </w:r>
      <w:r w:rsidRPr="00502E0A">
        <w:t>.</w:t>
      </w:r>
    </w:p>
    <w:p w14:paraId="74681273" w14:textId="77777777" w:rsidR="008A21C2" w:rsidRPr="00502E0A" w:rsidRDefault="008A21C2" w:rsidP="008A21C2">
      <w:pPr>
        <w:pStyle w:val="Textoindependiente"/>
        <w:spacing w:before="9"/>
        <w:rPr>
          <w:sz w:val="13"/>
          <w:lang w:val="en-GB"/>
        </w:rPr>
      </w:pPr>
    </w:p>
    <w:tbl>
      <w:tblPr>
        <w:tblW w:w="977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182"/>
        <w:gridCol w:w="4668"/>
      </w:tblGrid>
      <w:tr w:rsidR="00502E0A" w:rsidRPr="00502E0A" w14:paraId="6516E913" w14:textId="77777777" w:rsidTr="007F2B54">
        <w:trPr>
          <w:trHeight w:val="399"/>
        </w:trPr>
        <w:tc>
          <w:tcPr>
            <w:tcW w:w="4673" w:type="dxa"/>
            <w:tcBorders>
              <w:right w:val="single" w:sz="4" w:space="0" w:color="auto"/>
            </w:tcBorders>
            <w:shd w:val="clear" w:color="auto" w:fill="002294"/>
            <w:vAlign w:val="center"/>
          </w:tcPr>
          <w:p w14:paraId="31DEBBC6" w14:textId="77777777" w:rsidR="00502E0A" w:rsidRPr="008B248C" w:rsidRDefault="00502E0A" w:rsidP="008B248C">
            <w:pPr>
              <w:pStyle w:val="TableParagraph"/>
              <w:spacing w:before="88"/>
              <w:ind w:left="2054" w:right="2042" w:hanging="331"/>
              <w:jc w:val="center"/>
              <w:rPr>
                <w:color w:val="FFFFFF"/>
                <w:sz w:val="20"/>
                <w:szCs w:val="20"/>
                <w:lang w:val="en-GB"/>
              </w:rPr>
            </w:pPr>
            <w:r w:rsidRPr="008B248C">
              <w:rPr>
                <w:color w:val="FFFFFF"/>
                <w:sz w:val="20"/>
                <w:szCs w:val="20"/>
                <w:lang w:val="en-GB"/>
              </w:rPr>
              <w:t>Modification</w:t>
            </w:r>
          </w:p>
        </w:tc>
        <w:tc>
          <w:tcPr>
            <w:tcW w:w="5103" w:type="dxa"/>
            <w:shd w:val="clear" w:color="auto" w:fill="002294"/>
            <w:vAlign w:val="center"/>
          </w:tcPr>
          <w:p w14:paraId="48D66CC0" w14:textId="77777777" w:rsidR="00502E0A" w:rsidRPr="008B248C" w:rsidRDefault="00502E0A" w:rsidP="008B248C">
            <w:pPr>
              <w:pStyle w:val="TableParagraph"/>
              <w:spacing w:before="88"/>
              <w:ind w:left="2054" w:right="2042" w:hanging="331"/>
              <w:jc w:val="center"/>
              <w:rPr>
                <w:color w:val="FFFFFF"/>
                <w:sz w:val="20"/>
                <w:szCs w:val="20"/>
                <w:lang w:val="en-GB"/>
              </w:rPr>
            </w:pPr>
            <w:r w:rsidRPr="008B248C">
              <w:rPr>
                <w:color w:val="FFFFFF"/>
                <w:sz w:val="20"/>
                <w:szCs w:val="20"/>
                <w:lang w:val="en-GB"/>
              </w:rPr>
              <w:t>Details</w:t>
            </w:r>
          </w:p>
        </w:tc>
      </w:tr>
      <w:tr w:rsidR="00502E0A" w:rsidRPr="00502E0A" w14:paraId="46C0E756" w14:textId="77777777" w:rsidTr="00B4129F">
        <w:trPr>
          <w:trHeight w:val="399"/>
        </w:trPr>
        <w:tc>
          <w:tcPr>
            <w:tcW w:w="9776" w:type="dxa"/>
            <w:gridSpan w:val="2"/>
            <w:shd w:val="clear" w:color="auto" w:fill="4F81BC"/>
            <w:vAlign w:val="center"/>
          </w:tcPr>
          <w:p w14:paraId="4DC2D70D" w14:textId="344CE500" w:rsidR="00502E0A" w:rsidRPr="00502E0A" w:rsidRDefault="00566E49" w:rsidP="003C2E80">
            <w:pPr>
              <w:pStyle w:val="Style2"/>
              <w:spacing w:after="0"/>
              <w:rPr>
                <w:b w:val="0"/>
                <w:color w:val="FFFFFF" w:themeColor="background1"/>
              </w:rPr>
            </w:pPr>
            <w:r>
              <w:rPr>
                <w:b w:val="0"/>
                <w:color w:val="FFFFFF" w:themeColor="background1"/>
              </w:rPr>
              <w:t>Version 6.0.0</w:t>
            </w:r>
          </w:p>
        </w:tc>
      </w:tr>
      <w:tr w:rsidR="00502E0A" w:rsidRPr="00502E0A" w14:paraId="5445855E" w14:textId="77777777" w:rsidTr="00566E49">
        <w:trPr>
          <w:trHeight w:val="399"/>
        </w:trPr>
        <w:tc>
          <w:tcPr>
            <w:tcW w:w="4673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AA9B768" w14:textId="7465FFC9" w:rsidR="00502E0A" w:rsidRPr="006E5680" w:rsidRDefault="00FE19D9" w:rsidP="00DF5F2C">
            <w:pPr>
              <w:pStyle w:val="Body"/>
              <w:spacing w:after="0"/>
              <w:contextualSpacing/>
              <w:jc w:val="left"/>
            </w:pPr>
            <w:r w:rsidRPr="006E5680">
              <w:t>Support for two EIRA versions (6.0 and 5.0)</w:t>
            </w:r>
          </w:p>
        </w:tc>
        <w:tc>
          <w:tcPr>
            <w:tcW w:w="5103" w:type="dxa"/>
            <w:shd w:val="clear" w:color="auto" w:fill="F2F2F2" w:themeFill="background1" w:themeFillShade="F2"/>
            <w:vAlign w:val="center"/>
          </w:tcPr>
          <w:p w14:paraId="5BEDFE66" w14:textId="69DB3283" w:rsidR="00502E0A" w:rsidRPr="006E5680" w:rsidRDefault="00DF5F2C" w:rsidP="00DF5F2C">
            <w:pPr>
              <w:pStyle w:val="Style2"/>
              <w:spacing w:after="0"/>
              <w:jc w:val="left"/>
              <w:rPr>
                <w:b w:val="0"/>
              </w:rPr>
            </w:pPr>
            <w:proofErr w:type="gramStart"/>
            <w:r w:rsidRPr="00DF5F2C">
              <w:rPr>
                <w:b w:val="0"/>
              </w:rPr>
              <w:t>In order to</w:t>
            </w:r>
            <w:proofErr w:type="gramEnd"/>
            <w:r w:rsidRPr="00DF5F2C">
              <w:rPr>
                <w:b w:val="0"/>
              </w:rPr>
              <w:t xml:space="preserve"> keep the backward compatibility with the existing models/solutions the </w:t>
            </w:r>
            <w:proofErr w:type="spellStart"/>
            <w:r w:rsidRPr="00DF5F2C">
              <w:rPr>
                <w:b w:val="0"/>
              </w:rPr>
              <w:t>CarTool</w:t>
            </w:r>
            <w:proofErr w:type="spellEnd"/>
            <w:r w:rsidRPr="00DF5F2C">
              <w:rPr>
                <w:b w:val="0"/>
              </w:rPr>
              <w:t xml:space="preserve"> supports two versions of EIRA.</w:t>
            </w:r>
          </w:p>
        </w:tc>
      </w:tr>
      <w:tr w:rsidR="004E4883" w:rsidRPr="00502E0A" w14:paraId="45151D8C" w14:textId="77777777" w:rsidTr="00566E49">
        <w:trPr>
          <w:trHeight w:val="399"/>
        </w:trPr>
        <w:tc>
          <w:tcPr>
            <w:tcW w:w="4673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21F0D9" w14:textId="35A9007A" w:rsidR="004E4883" w:rsidRPr="006E5680" w:rsidRDefault="005F7886" w:rsidP="00DF5F2C">
            <w:pPr>
              <w:pStyle w:val="Body"/>
              <w:spacing w:after="0"/>
              <w:contextualSpacing/>
              <w:jc w:val="left"/>
            </w:pPr>
            <w:r w:rsidRPr="005F7886">
              <w:t xml:space="preserve">Support for last revision of </w:t>
            </w:r>
            <w:proofErr w:type="spellStart"/>
            <w:r w:rsidRPr="005F7886">
              <w:t>eGovERA</w:t>
            </w:r>
            <w:r>
              <w:t>s</w:t>
            </w:r>
            <w:proofErr w:type="spellEnd"/>
          </w:p>
        </w:tc>
        <w:tc>
          <w:tcPr>
            <w:tcW w:w="5103" w:type="dxa"/>
            <w:shd w:val="clear" w:color="auto" w:fill="F2F2F2" w:themeFill="background1" w:themeFillShade="F2"/>
            <w:vAlign w:val="center"/>
          </w:tcPr>
          <w:p w14:paraId="742185C0" w14:textId="5445FEFF" w:rsidR="004E4883" w:rsidRPr="006E5680" w:rsidRDefault="009B7382" w:rsidP="00DF5F2C">
            <w:pPr>
              <w:pStyle w:val="Style2"/>
              <w:spacing w:after="0"/>
              <w:jc w:val="left"/>
              <w:rPr>
                <w:b w:val="0"/>
              </w:rPr>
            </w:pPr>
            <w:r w:rsidRPr="009B7382">
              <w:rPr>
                <w:b w:val="0"/>
              </w:rPr>
              <w:t xml:space="preserve">Business Agnostic 6.0, Customs 6.0, Health </w:t>
            </w:r>
            <w:proofErr w:type="gramStart"/>
            <w:r w:rsidRPr="009B7382">
              <w:rPr>
                <w:b w:val="0"/>
              </w:rPr>
              <w:t>6.0</w:t>
            </w:r>
            <w:proofErr w:type="gramEnd"/>
            <w:r w:rsidRPr="009B7382">
              <w:rPr>
                <w:b w:val="0"/>
              </w:rPr>
              <w:t xml:space="preserve"> and Tax 6.0.</w:t>
            </w:r>
          </w:p>
        </w:tc>
      </w:tr>
      <w:tr w:rsidR="004E4883" w:rsidRPr="00502E0A" w14:paraId="46601BE7" w14:textId="77777777" w:rsidTr="00566E49">
        <w:trPr>
          <w:trHeight w:val="399"/>
        </w:trPr>
        <w:tc>
          <w:tcPr>
            <w:tcW w:w="4673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5234A1A" w14:textId="63BE4C66" w:rsidR="004E4883" w:rsidRPr="006E5680" w:rsidRDefault="009B7382" w:rsidP="00DF5F2C">
            <w:pPr>
              <w:pStyle w:val="Body"/>
              <w:spacing w:after="0"/>
              <w:contextualSpacing/>
              <w:jc w:val="left"/>
            </w:pPr>
            <w:r w:rsidRPr="009B7382">
              <w:t>Support for more than one instances of Archi</w:t>
            </w:r>
          </w:p>
        </w:tc>
        <w:tc>
          <w:tcPr>
            <w:tcW w:w="5103" w:type="dxa"/>
            <w:shd w:val="clear" w:color="auto" w:fill="F2F2F2" w:themeFill="background1" w:themeFillShade="F2"/>
            <w:vAlign w:val="center"/>
          </w:tcPr>
          <w:p w14:paraId="05DE90A7" w14:textId="5DF137A0" w:rsidR="004E4883" w:rsidRPr="006E5680" w:rsidRDefault="008A6EE4" w:rsidP="00DF5F2C">
            <w:pPr>
              <w:pStyle w:val="Style2"/>
              <w:spacing w:after="0"/>
              <w:jc w:val="left"/>
              <w:rPr>
                <w:b w:val="0"/>
              </w:rPr>
            </w:pPr>
            <w:r>
              <w:rPr>
                <w:b w:val="0"/>
              </w:rPr>
              <w:t xml:space="preserve">The </w:t>
            </w:r>
            <w:proofErr w:type="spellStart"/>
            <w:r>
              <w:rPr>
                <w:b w:val="0"/>
              </w:rPr>
              <w:t>CarTool</w:t>
            </w:r>
            <w:proofErr w:type="spellEnd"/>
            <w:r w:rsidRPr="008A6EE4">
              <w:rPr>
                <w:b w:val="0"/>
              </w:rPr>
              <w:t xml:space="preserve"> can work with different instances of </w:t>
            </w:r>
            <w:proofErr w:type="spellStart"/>
            <w:r w:rsidRPr="008A6EE4">
              <w:rPr>
                <w:b w:val="0"/>
              </w:rPr>
              <w:t>Archi+CarTool</w:t>
            </w:r>
            <w:proofErr w:type="spellEnd"/>
            <w:r w:rsidRPr="008A6EE4">
              <w:rPr>
                <w:b w:val="0"/>
              </w:rPr>
              <w:t xml:space="preserve"> at the same time.</w:t>
            </w:r>
          </w:p>
        </w:tc>
      </w:tr>
      <w:tr w:rsidR="004E4883" w:rsidRPr="00502E0A" w14:paraId="391749DE" w14:textId="77777777" w:rsidTr="00566E49">
        <w:trPr>
          <w:trHeight w:val="399"/>
        </w:trPr>
        <w:tc>
          <w:tcPr>
            <w:tcW w:w="4673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41F9687" w14:textId="041DE516" w:rsidR="004E4883" w:rsidRPr="00752A21" w:rsidRDefault="00752A21" w:rsidP="00DF5F2C">
            <w:pPr>
              <w:pStyle w:val="Body"/>
              <w:spacing w:after="0"/>
              <w:contextualSpacing/>
              <w:jc w:val="left"/>
              <w:rPr>
                <w:lang w:val="en-US"/>
              </w:rPr>
            </w:pPr>
            <w:proofErr w:type="spellStart"/>
            <w:r w:rsidRPr="00752A21">
              <w:rPr>
                <w:lang w:val="en-US"/>
              </w:rPr>
              <w:t>Standardisation</w:t>
            </w:r>
            <w:proofErr w:type="spellEnd"/>
            <w:r w:rsidRPr="00752A21">
              <w:rPr>
                <w:lang w:val="en-US"/>
              </w:rPr>
              <w:t xml:space="preserve"> of the installation</w:t>
            </w:r>
          </w:p>
        </w:tc>
        <w:tc>
          <w:tcPr>
            <w:tcW w:w="5103" w:type="dxa"/>
            <w:shd w:val="clear" w:color="auto" w:fill="F2F2F2" w:themeFill="background1" w:themeFillShade="F2"/>
            <w:vAlign w:val="center"/>
          </w:tcPr>
          <w:p w14:paraId="2ADE9C1A" w14:textId="44A4C541" w:rsidR="004E4883" w:rsidRPr="006E5680" w:rsidRDefault="004523C8" w:rsidP="00DF5F2C">
            <w:pPr>
              <w:pStyle w:val="Style2"/>
              <w:spacing w:after="0"/>
              <w:jc w:val="left"/>
              <w:rPr>
                <w:b w:val="0"/>
              </w:rPr>
            </w:pPr>
            <w:r w:rsidRPr="004523C8">
              <w:rPr>
                <w:b w:val="0"/>
              </w:rPr>
              <w:t xml:space="preserve">The </w:t>
            </w:r>
            <w:proofErr w:type="spellStart"/>
            <w:r w:rsidRPr="004523C8">
              <w:rPr>
                <w:b w:val="0"/>
              </w:rPr>
              <w:t>CarTool</w:t>
            </w:r>
            <w:proofErr w:type="spellEnd"/>
            <w:r w:rsidRPr="004523C8">
              <w:rPr>
                <w:b w:val="0"/>
              </w:rPr>
              <w:t xml:space="preserve"> can be installed like any other Archi plugins.</w:t>
            </w:r>
          </w:p>
        </w:tc>
      </w:tr>
      <w:tr w:rsidR="00FE19D9" w:rsidRPr="00502E0A" w14:paraId="2A00C930" w14:textId="77777777" w:rsidTr="00566E49">
        <w:trPr>
          <w:trHeight w:val="399"/>
        </w:trPr>
        <w:tc>
          <w:tcPr>
            <w:tcW w:w="4673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E51FA0" w14:textId="71C64B0C" w:rsidR="00FE19D9" w:rsidRPr="006E5680" w:rsidRDefault="00AA580C" w:rsidP="00DF5F2C">
            <w:pPr>
              <w:pStyle w:val="Body"/>
              <w:spacing w:after="0"/>
              <w:contextualSpacing/>
              <w:jc w:val="left"/>
            </w:pPr>
            <w:r w:rsidRPr="00AA580C">
              <w:t>Support for different versions of Archi</w:t>
            </w:r>
          </w:p>
        </w:tc>
        <w:tc>
          <w:tcPr>
            <w:tcW w:w="5103" w:type="dxa"/>
            <w:shd w:val="clear" w:color="auto" w:fill="F2F2F2" w:themeFill="background1" w:themeFillShade="F2"/>
            <w:vAlign w:val="center"/>
          </w:tcPr>
          <w:p w14:paraId="25FB0523" w14:textId="02629C76" w:rsidR="00FE19D9" w:rsidRPr="006E5680" w:rsidRDefault="00602AA0" w:rsidP="00DF5F2C">
            <w:pPr>
              <w:pStyle w:val="Style2"/>
              <w:spacing w:after="0"/>
              <w:jc w:val="left"/>
              <w:rPr>
                <w:b w:val="0"/>
              </w:rPr>
            </w:pPr>
            <w:r w:rsidRPr="00602AA0">
              <w:rPr>
                <w:b w:val="0"/>
              </w:rPr>
              <w:t>From 4.9.0 to 5.1.0.</w:t>
            </w:r>
          </w:p>
        </w:tc>
      </w:tr>
      <w:tr w:rsidR="004E4B63" w:rsidRPr="00502E0A" w14:paraId="05EFD97D" w14:textId="77777777" w:rsidTr="00566E49">
        <w:trPr>
          <w:trHeight w:val="399"/>
        </w:trPr>
        <w:tc>
          <w:tcPr>
            <w:tcW w:w="4673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FD25A29" w14:textId="7B97C597" w:rsidR="004E4B63" w:rsidRPr="00AA580C" w:rsidRDefault="004E4B63" w:rsidP="00DF5F2C">
            <w:pPr>
              <w:pStyle w:val="Body"/>
              <w:spacing w:after="0"/>
              <w:contextualSpacing/>
              <w:jc w:val="left"/>
            </w:pPr>
            <w:r w:rsidRPr="004E4B63">
              <w:t>Update the ELAP</w:t>
            </w:r>
          </w:p>
        </w:tc>
        <w:tc>
          <w:tcPr>
            <w:tcW w:w="5103" w:type="dxa"/>
            <w:shd w:val="clear" w:color="auto" w:fill="F2F2F2" w:themeFill="background1" w:themeFillShade="F2"/>
            <w:vAlign w:val="center"/>
          </w:tcPr>
          <w:p w14:paraId="73D9CF3A" w14:textId="27AB4F9D" w:rsidR="004E4B63" w:rsidRPr="00602AA0" w:rsidRDefault="00D82A03" w:rsidP="00DF5F2C">
            <w:pPr>
              <w:pStyle w:val="Style2"/>
              <w:spacing w:after="0"/>
              <w:jc w:val="left"/>
              <w:rPr>
                <w:b w:val="0"/>
              </w:rPr>
            </w:pPr>
            <w:r>
              <w:rPr>
                <w:b w:val="0"/>
              </w:rPr>
              <w:t>ELAP v2.0.0</w:t>
            </w:r>
          </w:p>
        </w:tc>
      </w:tr>
      <w:tr w:rsidR="004E4B63" w:rsidRPr="00502E0A" w14:paraId="42C4E6A7" w14:textId="77777777" w:rsidTr="00566E49">
        <w:trPr>
          <w:trHeight w:val="399"/>
        </w:trPr>
        <w:tc>
          <w:tcPr>
            <w:tcW w:w="4673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F3EADA8" w14:textId="1723D9AC" w:rsidR="004E4B63" w:rsidRPr="00AA580C" w:rsidRDefault="004E4B63" w:rsidP="00DF5F2C">
            <w:pPr>
              <w:pStyle w:val="Body"/>
              <w:spacing w:after="0"/>
              <w:contextualSpacing/>
              <w:jc w:val="left"/>
            </w:pPr>
            <w:r w:rsidRPr="004E4B63">
              <w:t>Update the ELIS</w:t>
            </w:r>
          </w:p>
        </w:tc>
        <w:tc>
          <w:tcPr>
            <w:tcW w:w="5103" w:type="dxa"/>
            <w:shd w:val="clear" w:color="auto" w:fill="F2F2F2" w:themeFill="background1" w:themeFillShade="F2"/>
            <w:vAlign w:val="center"/>
          </w:tcPr>
          <w:p w14:paraId="029900EB" w14:textId="50B64434" w:rsidR="004E4B63" w:rsidRPr="00602AA0" w:rsidRDefault="00D82A03" w:rsidP="00DF5F2C">
            <w:pPr>
              <w:pStyle w:val="Style2"/>
              <w:spacing w:after="0"/>
              <w:jc w:val="left"/>
              <w:rPr>
                <w:b w:val="0"/>
              </w:rPr>
            </w:pPr>
            <w:r>
              <w:rPr>
                <w:b w:val="0"/>
              </w:rPr>
              <w:t>ELIS v</w:t>
            </w:r>
            <w:r w:rsidR="004B17AD">
              <w:rPr>
                <w:b w:val="0"/>
              </w:rPr>
              <w:t>5.0.1</w:t>
            </w:r>
          </w:p>
        </w:tc>
      </w:tr>
      <w:tr w:rsidR="00502E0A" w:rsidRPr="00502E0A" w14:paraId="6710E5C0" w14:textId="77777777" w:rsidTr="00B4129F">
        <w:trPr>
          <w:trHeight w:val="386"/>
        </w:trPr>
        <w:tc>
          <w:tcPr>
            <w:tcW w:w="9776" w:type="dxa"/>
            <w:gridSpan w:val="2"/>
            <w:tcBorders>
              <w:bottom w:val="single" w:sz="4" w:space="0" w:color="FFFFFF"/>
            </w:tcBorders>
            <w:shd w:val="clear" w:color="auto" w:fill="4F81BC"/>
            <w:vAlign w:val="center"/>
          </w:tcPr>
          <w:p w14:paraId="3AF86A40" w14:textId="77777777" w:rsidR="00502E0A" w:rsidRPr="00502E0A" w:rsidRDefault="00502E0A" w:rsidP="003C2E80">
            <w:pPr>
              <w:pStyle w:val="Body"/>
              <w:spacing w:after="0"/>
              <w:contextualSpacing/>
              <w:jc w:val="center"/>
              <w:rPr>
                <w:color w:val="FFFFFF"/>
              </w:rPr>
            </w:pPr>
            <w:r w:rsidRPr="00502E0A">
              <w:rPr>
                <w:color w:val="FFFFFF"/>
              </w:rPr>
              <w:t>Version 5.0.0</w:t>
            </w:r>
          </w:p>
        </w:tc>
      </w:tr>
      <w:tr w:rsidR="00502E0A" w:rsidRPr="00502E0A" w14:paraId="74195FF3" w14:textId="77777777" w:rsidTr="003C2E80">
        <w:trPr>
          <w:trHeight w:val="394"/>
        </w:trPr>
        <w:tc>
          <w:tcPr>
            <w:tcW w:w="4673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E4AE20D" w14:textId="77777777" w:rsidR="00502E0A" w:rsidRPr="00502E0A" w:rsidRDefault="00502E0A" w:rsidP="003C2E80">
            <w:pPr>
              <w:pStyle w:val="Body"/>
              <w:spacing w:after="0"/>
              <w:contextualSpacing/>
              <w:jc w:val="left"/>
              <w:rPr>
                <w:color w:val="FFFFFF"/>
              </w:rPr>
            </w:pPr>
            <w:r w:rsidRPr="00502E0A">
              <w:t xml:space="preserve">Upgrade </w:t>
            </w:r>
            <w:proofErr w:type="spellStart"/>
            <w:r w:rsidRPr="00502E0A">
              <w:t>CarTool</w:t>
            </w:r>
            <w:proofErr w:type="spellEnd"/>
            <w:r w:rsidRPr="00502E0A">
              <w:t xml:space="preserve"> to the latest version of Archi</w:t>
            </w:r>
            <w:r w:rsidRPr="00502E0A">
              <w:rPr>
                <w:rStyle w:val="eop"/>
                <w:rFonts w:ascii="Arial" w:hAnsi="Arial" w:cs="Arial"/>
                <w:color w:val="000000"/>
                <w:shd w:val="clear" w:color="auto" w:fill="E7E7E7"/>
              </w:rPr>
              <w:t>​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CEC464" w14:textId="77777777" w:rsidR="00502E0A" w:rsidRPr="00502E0A" w:rsidRDefault="00502E0A" w:rsidP="003C2E80">
            <w:pPr>
              <w:pStyle w:val="paragraph"/>
              <w:spacing w:before="0" w:beforeAutospacing="0" w:after="0" w:afterAutospacing="0"/>
              <w:textAlignment w:val="baseline"/>
              <w:rPr>
                <w:rFonts w:ascii="Verdana" w:hAnsi="Verdana" w:cs="Segoe UI"/>
                <w:color w:val="000000"/>
                <w:sz w:val="20"/>
                <w:szCs w:val="20"/>
                <w:lang w:val="en-US"/>
              </w:rPr>
            </w:pPr>
            <w:r w:rsidRPr="00502E0A">
              <w:rPr>
                <w:rStyle w:val="normaltextrun"/>
                <w:rFonts w:ascii="Verdana" w:hAnsi="Verdana" w:cs="Segoe UI"/>
                <w:color w:val="000000"/>
                <w:position w:val="2"/>
                <w:sz w:val="20"/>
                <w:szCs w:val="20"/>
                <w:lang w:val="en-US"/>
              </w:rPr>
              <w:t xml:space="preserve">Align the </w:t>
            </w:r>
            <w:proofErr w:type="spellStart"/>
            <w:r w:rsidRPr="00502E0A">
              <w:rPr>
                <w:rStyle w:val="normaltextrun"/>
                <w:rFonts w:ascii="Verdana" w:hAnsi="Verdana" w:cs="Segoe UI"/>
                <w:color w:val="000000"/>
                <w:position w:val="2"/>
                <w:sz w:val="20"/>
                <w:szCs w:val="20"/>
                <w:lang w:val="en-US"/>
              </w:rPr>
              <w:t>CarTool</w:t>
            </w:r>
            <w:proofErr w:type="spellEnd"/>
            <w:r w:rsidRPr="00502E0A">
              <w:rPr>
                <w:rStyle w:val="normaltextrun"/>
                <w:rFonts w:ascii="Verdana" w:hAnsi="Verdana" w:cs="Segoe UI"/>
                <w:color w:val="000000"/>
                <w:position w:val="2"/>
                <w:sz w:val="20"/>
                <w:szCs w:val="20"/>
                <w:lang w:val="en-US"/>
              </w:rPr>
              <w:t xml:space="preserve"> plugin with the latest available version of the Archi software. New version of Archi supports Java 11.</w:t>
            </w:r>
            <w:r w:rsidRPr="00502E0A">
              <w:rPr>
                <w:rStyle w:val="eop"/>
                <w:rFonts w:ascii="Arial" w:hAnsi="Arial" w:cs="Arial"/>
                <w:color w:val="000000"/>
                <w:sz w:val="20"/>
                <w:szCs w:val="20"/>
                <w:lang w:val="en-US"/>
              </w:rPr>
              <w:t>​</w:t>
            </w:r>
          </w:p>
          <w:p w14:paraId="3C512EF5" w14:textId="77777777" w:rsidR="00502E0A" w:rsidRPr="00502E0A" w:rsidRDefault="00502E0A" w:rsidP="003C2E80">
            <w:pPr>
              <w:pStyle w:val="paragraph"/>
              <w:spacing w:before="0" w:beforeAutospacing="0" w:after="0" w:afterAutospacing="0"/>
              <w:textAlignment w:val="baseline"/>
              <w:rPr>
                <w:rFonts w:ascii="Verdana" w:hAnsi="Verdana" w:cs="Segoe UI"/>
                <w:color w:val="000000"/>
                <w:sz w:val="20"/>
                <w:szCs w:val="20"/>
                <w:lang w:val="en-US"/>
              </w:rPr>
            </w:pPr>
            <w:r w:rsidRPr="00502E0A">
              <w:rPr>
                <w:rStyle w:val="normaltextrun"/>
                <w:rFonts w:ascii="Verdana" w:hAnsi="Verdana" w:cs="Segoe UI"/>
                <w:color w:val="000000"/>
                <w:position w:val="2"/>
                <w:sz w:val="20"/>
                <w:szCs w:val="20"/>
                <w:lang w:val="en-US"/>
              </w:rPr>
              <w:t>The latest version is Archi 4.9.2, released on 13 January 2022.</w:t>
            </w:r>
            <w:r w:rsidRPr="00502E0A">
              <w:rPr>
                <w:rStyle w:val="eop"/>
                <w:rFonts w:ascii="Arial" w:hAnsi="Arial" w:cs="Arial"/>
                <w:color w:val="000000"/>
                <w:sz w:val="20"/>
                <w:szCs w:val="20"/>
                <w:lang w:val="en-US"/>
              </w:rPr>
              <w:t>​</w:t>
            </w:r>
          </w:p>
          <w:p w14:paraId="118345CC" w14:textId="77777777" w:rsidR="00502E0A" w:rsidRPr="00502E0A" w:rsidRDefault="00502E0A" w:rsidP="003C2E80">
            <w:pPr>
              <w:pStyle w:val="paragraph"/>
              <w:spacing w:before="0" w:beforeAutospacing="0" w:after="0" w:afterAutospacing="0"/>
              <w:textAlignment w:val="baseline"/>
              <w:rPr>
                <w:rFonts w:ascii="Verdana" w:hAnsi="Verdana" w:cs="Segoe UI"/>
                <w:color w:val="000000"/>
                <w:sz w:val="20"/>
                <w:szCs w:val="20"/>
                <w:lang w:val="en-US"/>
              </w:rPr>
            </w:pPr>
            <w:r w:rsidRPr="00502E0A">
              <w:rPr>
                <w:rStyle w:val="normaltextrun"/>
                <w:rFonts w:ascii="Verdana" w:hAnsi="Verdana" w:cs="Segoe UI"/>
                <w:color w:val="000000"/>
                <w:position w:val="2"/>
                <w:sz w:val="20"/>
                <w:szCs w:val="20"/>
                <w:lang w:val="en-US"/>
              </w:rPr>
              <w:t>This version of Archi supports ArchiMate 3.1.</w:t>
            </w:r>
            <w:r w:rsidRPr="00502E0A">
              <w:rPr>
                <w:rStyle w:val="eop"/>
                <w:rFonts w:ascii="Arial" w:hAnsi="Arial" w:cs="Arial"/>
                <w:color w:val="000000"/>
                <w:sz w:val="20"/>
                <w:szCs w:val="20"/>
                <w:lang w:val="en-US"/>
              </w:rPr>
              <w:t>​</w:t>
            </w:r>
          </w:p>
        </w:tc>
      </w:tr>
      <w:tr w:rsidR="00502E0A" w:rsidRPr="00502E0A" w14:paraId="683925BF" w14:textId="77777777" w:rsidTr="003C2E80">
        <w:trPr>
          <w:trHeight w:val="393"/>
        </w:trPr>
        <w:tc>
          <w:tcPr>
            <w:tcW w:w="4673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C82DA00" w14:textId="77777777" w:rsidR="00502E0A" w:rsidRPr="00502E0A" w:rsidRDefault="00502E0A" w:rsidP="003C2E80">
            <w:pPr>
              <w:pStyle w:val="Body"/>
              <w:spacing w:after="0"/>
              <w:contextualSpacing/>
            </w:pPr>
            <w:r w:rsidRPr="00502E0A">
              <w:t>Align the HL and DL SATs to the latest version of EIRA (v4.1.0)</w:t>
            </w:r>
            <w:r w:rsidRPr="00502E0A">
              <w:rPr>
                <w:rFonts w:ascii="Arial" w:hAnsi="Arial" w:cs="Arial"/>
              </w:rPr>
              <w:t>​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F1FB0F" w14:textId="77777777" w:rsidR="00502E0A" w:rsidRPr="00502E0A" w:rsidRDefault="00502E0A" w:rsidP="003C2E8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Verdana" w:hAnsi="Verdana" w:cs="Segoe UI"/>
                <w:color w:val="000000"/>
                <w:position w:val="2"/>
                <w:sz w:val="20"/>
                <w:szCs w:val="20"/>
                <w:lang w:val="en-US"/>
              </w:rPr>
            </w:pPr>
            <w:r w:rsidRPr="00502E0A">
              <w:rPr>
                <w:rStyle w:val="normaltextrun"/>
                <w:rFonts w:ascii="Verdana" w:hAnsi="Verdana" w:cs="Segoe UI"/>
                <w:color w:val="000000"/>
                <w:position w:val="2"/>
                <w:sz w:val="20"/>
                <w:szCs w:val="20"/>
                <w:lang w:val="en-US"/>
              </w:rPr>
              <w:t>The purpose of this task is to migrate the DL SATs (e.g., CEF ID, CEF </w:t>
            </w:r>
            <w:proofErr w:type="spellStart"/>
            <w:r w:rsidRPr="00502E0A">
              <w:rPr>
                <w:rStyle w:val="normaltextrun"/>
                <w:rFonts w:ascii="Verdana" w:hAnsi="Verdana" w:cs="Segoe UI"/>
                <w:sz w:val="20"/>
                <w:szCs w:val="20"/>
                <w:lang w:val="en-US"/>
              </w:rPr>
              <w:t>eDelivery</w:t>
            </w:r>
            <w:proofErr w:type="spellEnd"/>
            <w:r w:rsidRPr="00502E0A">
              <w:rPr>
                <w:rStyle w:val="normaltextrun"/>
                <w:rFonts w:ascii="Verdana" w:hAnsi="Verdana" w:cs="Segoe UI"/>
                <w:color w:val="000000"/>
                <w:position w:val="2"/>
                <w:sz w:val="20"/>
                <w:szCs w:val="20"/>
                <w:lang w:val="en-US"/>
              </w:rPr>
              <w:t>) to the latest version of the EIRA + EIC</w:t>
            </w:r>
            <w:r w:rsidRPr="00502E0A">
              <w:rPr>
                <w:rStyle w:val="normaltextrun"/>
                <w:rFonts w:ascii="Arial" w:hAnsi="Arial" w:cs="Arial"/>
                <w:position w:val="2"/>
                <w:sz w:val="20"/>
                <w:szCs w:val="20"/>
                <w:lang w:val="en-US"/>
              </w:rPr>
              <w:t>​</w:t>
            </w:r>
          </w:p>
        </w:tc>
      </w:tr>
      <w:tr w:rsidR="00502E0A" w:rsidRPr="00502E0A" w14:paraId="779FBDA4" w14:textId="77777777" w:rsidTr="003C2E80">
        <w:trPr>
          <w:trHeight w:val="393"/>
        </w:trPr>
        <w:tc>
          <w:tcPr>
            <w:tcW w:w="4673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69EC2C" w14:textId="77777777" w:rsidR="00502E0A" w:rsidRPr="00502E0A" w:rsidRDefault="00502E0A" w:rsidP="003C2E80">
            <w:pPr>
              <w:pStyle w:val="Body"/>
              <w:spacing w:after="0"/>
              <w:contextualSpacing/>
              <w:jc w:val="left"/>
            </w:pPr>
            <w:r w:rsidRPr="00502E0A">
              <w:t>Update the ELAP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964161" w14:textId="77777777" w:rsidR="00502E0A" w:rsidRPr="00502E0A" w:rsidRDefault="00502E0A" w:rsidP="00502E0A">
            <w:pPr>
              <w:pStyle w:val="paragraph"/>
              <w:numPr>
                <w:ilvl w:val="0"/>
                <w:numId w:val="16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Verdana" w:hAnsi="Verdana" w:cs="Segoe UI"/>
                <w:color w:val="000000"/>
                <w:position w:val="2"/>
                <w:sz w:val="20"/>
                <w:szCs w:val="20"/>
                <w:lang w:val="en-US"/>
              </w:rPr>
            </w:pPr>
            <w:r w:rsidRPr="00502E0A">
              <w:rPr>
                <w:rStyle w:val="normaltextrun"/>
                <w:rFonts w:ascii="Verdana" w:hAnsi="Verdana" w:cs="Segoe UI"/>
                <w:color w:val="000000"/>
                <w:position w:val="2"/>
                <w:sz w:val="20"/>
                <w:szCs w:val="20"/>
                <w:lang w:val="en-US"/>
              </w:rPr>
              <w:t>The purpose of this task is to update the ELAP with the new version (to be provided by CAMSS team)</w:t>
            </w:r>
            <w:r w:rsidRPr="00502E0A">
              <w:rPr>
                <w:rStyle w:val="normaltextrun"/>
                <w:rFonts w:ascii="Arial" w:hAnsi="Arial" w:cs="Arial"/>
                <w:color w:val="000000"/>
                <w:position w:val="2"/>
                <w:sz w:val="20"/>
                <w:szCs w:val="20"/>
                <w:lang w:val="en-US"/>
              </w:rPr>
              <w:t>​</w:t>
            </w:r>
          </w:p>
          <w:p w14:paraId="3C570792" w14:textId="77777777" w:rsidR="00502E0A" w:rsidRPr="00502E0A" w:rsidRDefault="00502E0A" w:rsidP="003C2E8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Verdana" w:hAnsi="Verdana" w:cs="Segoe UI"/>
                <w:color w:val="000000"/>
                <w:position w:val="2"/>
                <w:sz w:val="20"/>
                <w:szCs w:val="20"/>
                <w:lang w:val="en-US"/>
              </w:rPr>
            </w:pPr>
          </w:p>
          <w:p w14:paraId="71CA4401" w14:textId="77777777" w:rsidR="00502E0A" w:rsidRPr="00502E0A" w:rsidRDefault="00502E0A" w:rsidP="00502E0A">
            <w:pPr>
              <w:pStyle w:val="paragraph"/>
              <w:numPr>
                <w:ilvl w:val="0"/>
                <w:numId w:val="16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Verdana" w:hAnsi="Verdana" w:cs="Segoe UI"/>
                <w:color w:val="000000"/>
                <w:position w:val="2"/>
                <w:sz w:val="20"/>
                <w:szCs w:val="20"/>
                <w:lang w:val="en-US"/>
              </w:rPr>
            </w:pPr>
            <w:r w:rsidRPr="00502E0A">
              <w:rPr>
                <w:rStyle w:val="normaltextrun"/>
                <w:rFonts w:ascii="Verdana" w:hAnsi="Verdana" w:cs="Segoe UI"/>
                <w:color w:val="000000"/>
                <w:position w:val="2"/>
                <w:sz w:val="20"/>
                <w:szCs w:val="20"/>
                <w:lang w:val="en-US"/>
              </w:rPr>
              <w:t xml:space="preserve">Add button to recall the static list of the architectural principles (view Available Architecture Principle) and enable to select and add (stereotype) the one of interest as Archi Principle as </w:t>
            </w:r>
            <w:proofErr w:type="spellStart"/>
            <w:proofErr w:type="gramStart"/>
            <w:r w:rsidRPr="00502E0A">
              <w:rPr>
                <w:rStyle w:val="normaltextrun"/>
                <w:rFonts w:ascii="Verdana" w:hAnsi="Verdana" w:cs="Segoe UI"/>
                <w:color w:val="000000"/>
                <w:position w:val="2"/>
                <w:sz w:val="20"/>
                <w:szCs w:val="20"/>
                <w:lang w:val="en-US"/>
              </w:rPr>
              <w:t>ELAP:once</w:t>
            </w:r>
            <w:proofErr w:type="spellEnd"/>
            <w:proofErr w:type="gramEnd"/>
            <w:r w:rsidRPr="00502E0A">
              <w:rPr>
                <w:rStyle w:val="normaltextrun"/>
                <w:rFonts w:ascii="Verdana" w:hAnsi="Verdana" w:cs="Segoe UI"/>
                <w:color w:val="000000"/>
                <w:position w:val="2"/>
                <w:sz w:val="20"/>
                <w:szCs w:val="20"/>
                <w:lang w:val="en-US"/>
              </w:rPr>
              <w:t xml:space="preserve"> only</w:t>
            </w:r>
            <w:r w:rsidRPr="00502E0A">
              <w:rPr>
                <w:rStyle w:val="normaltextrun"/>
                <w:rFonts w:ascii="Arial" w:hAnsi="Arial" w:cs="Arial"/>
                <w:color w:val="000000"/>
                <w:position w:val="2"/>
                <w:sz w:val="20"/>
                <w:szCs w:val="20"/>
                <w:lang w:val="en-US"/>
              </w:rPr>
              <w:t>​</w:t>
            </w:r>
          </w:p>
        </w:tc>
      </w:tr>
      <w:tr w:rsidR="00502E0A" w:rsidRPr="00502E0A" w14:paraId="75C923EC" w14:textId="77777777" w:rsidTr="003C2E80">
        <w:trPr>
          <w:trHeight w:val="393"/>
        </w:trPr>
        <w:tc>
          <w:tcPr>
            <w:tcW w:w="4673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63B3058" w14:textId="77777777" w:rsidR="00502E0A" w:rsidRPr="00502E0A" w:rsidRDefault="00502E0A" w:rsidP="003C2E80">
            <w:pPr>
              <w:pStyle w:val="Body"/>
              <w:spacing w:after="0"/>
              <w:contextualSpacing/>
              <w:jc w:val="left"/>
            </w:pPr>
            <w:r w:rsidRPr="00502E0A">
              <w:t>Update the ELIS</w:t>
            </w:r>
            <w:r w:rsidRPr="00502E0A">
              <w:rPr>
                <w:rFonts w:ascii="Arial" w:hAnsi="Arial" w:cs="Arial"/>
              </w:rPr>
              <w:t>​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BA6BDE" w14:textId="77777777" w:rsidR="00502E0A" w:rsidRPr="00502E0A" w:rsidRDefault="00502E0A" w:rsidP="003C2E80">
            <w:pPr>
              <w:pStyle w:val="Body"/>
              <w:spacing w:after="0"/>
              <w:contextualSpacing/>
              <w:jc w:val="left"/>
              <w:rPr>
                <w:rStyle w:val="normaltextrun"/>
                <w:rFonts w:cs="Segoe UI"/>
                <w:color w:val="000000"/>
                <w:position w:val="2"/>
                <w:lang w:val="en-US" w:eastAsia="it-IT"/>
              </w:rPr>
            </w:pPr>
            <w:r w:rsidRPr="00502E0A">
              <w:rPr>
                <w:rStyle w:val="normaltextrun"/>
                <w:rFonts w:cs="Segoe UI"/>
                <w:color w:val="000000"/>
                <w:position w:val="2"/>
                <w:lang w:val="en-US" w:eastAsia="it-IT"/>
              </w:rPr>
              <w:t>Update the ELIS to the updated version shared by the CAMSS team</w:t>
            </w:r>
            <w:r w:rsidRPr="00502E0A">
              <w:rPr>
                <w:rStyle w:val="normaltextrun"/>
                <w:rFonts w:ascii="Arial" w:hAnsi="Arial" w:cs="Arial"/>
                <w:position w:val="2"/>
                <w:lang w:val="en-US" w:eastAsia="it-IT"/>
              </w:rPr>
              <w:t>​</w:t>
            </w:r>
          </w:p>
        </w:tc>
      </w:tr>
      <w:tr w:rsidR="00502E0A" w:rsidRPr="00502E0A" w14:paraId="2805E6A1" w14:textId="77777777" w:rsidTr="003C2E80">
        <w:trPr>
          <w:trHeight w:val="393"/>
        </w:trPr>
        <w:tc>
          <w:tcPr>
            <w:tcW w:w="4673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07413BD" w14:textId="77777777" w:rsidR="00502E0A" w:rsidRPr="00502E0A" w:rsidRDefault="00502E0A" w:rsidP="003C2E80">
            <w:pPr>
              <w:pStyle w:val="Body"/>
              <w:spacing w:after="0"/>
              <w:contextualSpacing/>
              <w:jc w:val="left"/>
            </w:pPr>
            <w:proofErr w:type="spellStart"/>
            <w:r w:rsidRPr="00502E0A">
              <w:t>CarTool</w:t>
            </w:r>
            <w:proofErr w:type="spellEnd"/>
            <w:r w:rsidRPr="00502E0A">
              <w:t xml:space="preserve"> folder structuring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0260F01" w14:textId="77777777" w:rsidR="00502E0A" w:rsidRPr="00502E0A" w:rsidRDefault="00502E0A" w:rsidP="003C2E80">
            <w:pPr>
              <w:pStyle w:val="paragraph"/>
              <w:spacing w:before="0" w:beforeAutospacing="0" w:after="0" w:afterAutospacing="0"/>
              <w:textAlignment w:val="baseline"/>
              <w:rPr>
                <w:rFonts w:ascii="Verdana" w:hAnsi="Verdana" w:cs="Segoe UI"/>
                <w:color w:val="000000"/>
                <w:sz w:val="20"/>
                <w:szCs w:val="20"/>
                <w:lang w:val="en-US"/>
              </w:rPr>
            </w:pPr>
            <w:r w:rsidRPr="00502E0A">
              <w:rPr>
                <w:rStyle w:val="normaltextrun"/>
                <w:rFonts w:ascii="Verdana" w:hAnsi="Verdana" w:cs="Segoe UI"/>
                <w:color w:val="000000"/>
                <w:position w:val="2"/>
                <w:sz w:val="20"/>
                <w:szCs w:val="20"/>
                <w:lang w:val="en-US"/>
              </w:rPr>
              <w:t>EIRA extension Library</w:t>
            </w:r>
            <w:r w:rsidRPr="00502E0A">
              <w:rPr>
                <w:rStyle w:val="eop"/>
                <w:rFonts w:ascii="Arial" w:hAnsi="Arial" w:cs="Arial"/>
                <w:color w:val="000000"/>
                <w:sz w:val="20"/>
                <w:szCs w:val="20"/>
                <w:lang w:val="en-US"/>
              </w:rPr>
              <w:t>​</w:t>
            </w:r>
          </w:p>
          <w:p w14:paraId="0F1A6EEF" w14:textId="77777777" w:rsidR="00502E0A" w:rsidRPr="00502E0A" w:rsidRDefault="00502E0A" w:rsidP="00502E0A">
            <w:pPr>
              <w:pStyle w:val="paragraph"/>
              <w:numPr>
                <w:ilvl w:val="0"/>
                <w:numId w:val="16"/>
              </w:numPr>
              <w:spacing w:before="0" w:beforeAutospacing="0" w:after="0" w:afterAutospacing="0"/>
              <w:textAlignment w:val="baseline"/>
              <w:rPr>
                <w:rFonts w:ascii="Verdana" w:hAnsi="Verdana" w:cs="Segoe UI"/>
                <w:color w:val="000000"/>
                <w:sz w:val="20"/>
                <w:szCs w:val="20"/>
                <w:lang w:val="en-US"/>
              </w:rPr>
            </w:pPr>
            <w:r w:rsidRPr="00502E0A">
              <w:rPr>
                <w:rStyle w:val="normaltextrun"/>
                <w:rFonts w:ascii="Verdana" w:hAnsi="Verdana" w:cs="Segoe UI"/>
                <w:color w:val="000000"/>
                <w:position w:val="2"/>
                <w:sz w:val="20"/>
                <w:szCs w:val="20"/>
                <w:lang w:val="en-US"/>
              </w:rPr>
              <w:t>EIRA Library of Interoperability Specifications </w:t>
            </w:r>
            <w:r w:rsidRPr="00502E0A">
              <w:rPr>
                <w:rStyle w:val="eop"/>
                <w:rFonts w:ascii="Arial" w:hAnsi="Arial" w:cs="Arial"/>
                <w:color w:val="000000"/>
                <w:sz w:val="20"/>
                <w:szCs w:val="20"/>
                <w:lang w:val="en-US"/>
              </w:rPr>
              <w:t>​</w:t>
            </w:r>
          </w:p>
          <w:p w14:paraId="041E8AF0" w14:textId="77777777" w:rsidR="00502E0A" w:rsidRPr="00502E0A" w:rsidRDefault="00502E0A" w:rsidP="00502E0A">
            <w:pPr>
              <w:pStyle w:val="paragraph"/>
              <w:numPr>
                <w:ilvl w:val="0"/>
                <w:numId w:val="16"/>
              </w:numPr>
              <w:spacing w:before="0" w:beforeAutospacing="0" w:after="0" w:afterAutospacing="0"/>
              <w:textAlignment w:val="baseline"/>
              <w:rPr>
                <w:rFonts w:ascii="Verdana" w:hAnsi="Verdana" w:cs="Segoe UI"/>
                <w:color w:val="000000"/>
                <w:sz w:val="20"/>
                <w:szCs w:val="20"/>
                <w:lang w:val="en-US"/>
              </w:rPr>
            </w:pPr>
            <w:r w:rsidRPr="00502E0A">
              <w:rPr>
                <w:rStyle w:val="normaltextrun"/>
                <w:rFonts w:ascii="Verdana" w:hAnsi="Verdana" w:cs="Segoe UI"/>
                <w:color w:val="000000"/>
                <w:position w:val="2"/>
                <w:sz w:val="20"/>
                <w:szCs w:val="20"/>
                <w:lang w:val="en-US"/>
              </w:rPr>
              <w:t xml:space="preserve">EIRA Library of Architecture Principles (renamed, it was </w:t>
            </w:r>
            <w:r w:rsidRPr="00502E0A">
              <w:rPr>
                <w:rStyle w:val="normaltextrun"/>
                <w:rFonts w:ascii="Verdana" w:hAnsi="Verdana" w:cs="Segoe UI"/>
                <w:color w:val="000000"/>
                <w:position w:val="2"/>
                <w:sz w:val="20"/>
                <w:szCs w:val="20"/>
                <w:lang w:val="en-US"/>
              </w:rPr>
              <w:lastRenderedPageBreak/>
              <w:t>“European Library of Architecture Principles”)</w:t>
            </w:r>
            <w:r w:rsidRPr="00502E0A">
              <w:rPr>
                <w:rStyle w:val="eop"/>
                <w:rFonts w:ascii="Arial" w:hAnsi="Arial" w:cs="Arial"/>
                <w:color w:val="000000"/>
                <w:sz w:val="20"/>
                <w:szCs w:val="20"/>
                <w:lang w:val="en-US"/>
              </w:rPr>
              <w:t>​</w:t>
            </w:r>
          </w:p>
          <w:p w14:paraId="22C4D0F0" w14:textId="77777777" w:rsidR="00502E0A" w:rsidRPr="00502E0A" w:rsidRDefault="00502E0A" w:rsidP="00502E0A">
            <w:pPr>
              <w:pStyle w:val="paragraph"/>
              <w:numPr>
                <w:ilvl w:val="0"/>
                <w:numId w:val="16"/>
              </w:numPr>
              <w:spacing w:before="0" w:beforeAutospacing="0" w:after="0" w:afterAutospacing="0"/>
              <w:textAlignment w:val="baseline"/>
              <w:rPr>
                <w:rFonts w:ascii="Verdana" w:hAnsi="Verdana" w:cs="Segoe UI"/>
                <w:color w:val="000000"/>
                <w:sz w:val="20"/>
                <w:szCs w:val="20"/>
                <w:lang w:val="en-US"/>
              </w:rPr>
            </w:pPr>
            <w:r w:rsidRPr="00502E0A">
              <w:rPr>
                <w:rStyle w:val="normaltextrun"/>
                <w:rFonts w:ascii="Verdana" w:hAnsi="Verdana" w:cs="Segoe UI"/>
                <w:color w:val="000000"/>
                <w:position w:val="2"/>
                <w:sz w:val="20"/>
                <w:szCs w:val="20"/>
                <w:lang w:val="en-US"/>
              </w:rPr>
              <w:t>European Interoperability Cartography (in this we will have all the architecture without the “solution” intermediate folder)</w:t>
            </w:r>
            <w:r w:rsidRPr="00502E0A">
              <w:rPr>
                <w:rStyle w:val="eop"/>
                <w:rFonts w:ascii="Arial" w:hAnsi="Arial" w:cs="Arial"/>
                <w:color w:val="000000"/>
                <w:sz w:val="20"/>
                <w:szCs w:val="20"/>
                <w:lang w:val="en-US"/>
              </w:rPr>
              <w:t>​</w:t>
            </w:r>
          </w:p>
          <w:p w14:paraId="7390400E" w14:textId="77777777" w:rsidR="00502E0A" w:rsidRPr="00502E0A" w:rsidRDefault="00502E0A" w:rsidP="00502E0A">
            <w:pPr>
              <w:pStyle w:val="paragraph"/>
              <w:numPr>
                <w:ilvl w:val="0"/>
                <w:numId w:val="16"/>
              </w:numPr>
              <w:spacing w:before="0" w:beforeAutospacing="0" w:after="0" w:afterAutospacing="0"/>
              <w:textAlignment w:val="baseline"/>
              <w:rPr>
                <w:rFonts w:ascii="Verdana" w:hAnsi="Verdana" w:cs="Segoe UI"/>
                <w:color w:val="000000"/>
                <w:sz w:val="20"/>
                <w:szCs w:val="20"/>
                <w:lang w:val="en-US"/>
              </w:rPr>
            </w:pPr>
            <w:r w:rsidRPr="00502E0A">
              <w:rPr>
                <w:rStyle w:val="normaltextrun"/>
                <w:rFonts w:ascii="Verdana" w:hAnsi="Verdana" w:cs="Segoe UI"/>
                <w:color w:val="000000"/>
                <w:position w:val="2"/>
                <w:sz w:val="20"/>
                <w:szCs w:val="20"/>
                <w:lang w:val="en-US"/>
              </w:rPr>
              <w:t>Solution Architecture Template (SATs)</w:t>
            </w:r>
            <w:r w:rsidRPr="00502E0A">
              <w:rPr>
                <w:rStyle w:val="eop"/>
                <w:rFonts w:ascii="Arial" w:hAnsi="Arial" w:cs="Arial"/>
                <w:color w:val="000000"/>
                <w:sz w:val="20"/>
                <w:szCs w:val="20"/>
                <w:lang w:val="en-US"/>
              </w:rPr>
              <w:t>​</w:t>
            </w:r>
          </w:p>
          <w:p w14:paraId="7FF6541D" w14:textId="77777777" w:rsidR="00502E0A" w:rsidRPr="00502E0A" w:rsidRDefault="00502E0A" w:rsidP="00502E0A">
            <w:pPr>
              <w:pStyle w:val="paragraph"/>
              <w:numPr>
                <w:ilvl w:val="0"/>
                <w:numId w:val="16"/>
              </w:numPr>
              <w:spacing w:before="0" w:beforeAutospacing="0" w:after="0" w:afterAutospacing="0"/>
              <w:textAlignment w:val="baseline"/>
              <w:rPr>
                <w:rFonts w:ascii="Verdana" w:hAnsi="Verdana" w:cs="Segoe UI"/>
                <w:color w:val="000000"/>
                <w:sz w:val="20"/>
                <w:szCs w:val="20"/>
                <w:lang w:val="en-US"/>
              </w:rPr>
            </w:pPr>
            <w:proofErr w:type="spellStart"/>
            <w:r w:rsidRPr="00502E0A">
              <w:rPr>
                <w:rStyle w:val="spellingerror"/>
                <w:rFonts w:ascii="Verdana" w:hAnsi="Verdana" w:cs="Segoe UI"/>
                <w:color w:val="000000"/>
                <w:position w:val="2"/>
                <w:sz w:val="20"/>
                <w:szCs w:val="20"/>
                <w:lang w:val="en-US"/>
              </w:rPr>
              <w:t>eGovERA</w:t>
            </w:r>
            <w:proofErr w:type="spellEnd"/>
          </w:p>
        </w:tc>
      </w:tr>
      <w:tr w:rsidR="00502E0A" w:rsidRPr="00502E0A" w14:paraId="689CA983" w14:textId="77777777" w:rsidTr="003C2E80">
        <w:trPr>
          <w:trHeight w:val="393"/>
        </w:trPr>
        <w:tc>
          <w:tcPr>
            <w:tcW w:w="4673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6D7F57" w14:textId="77777777" w:rsidR="00502E0A" w:rsidRPr="00502E0A" w:rsidRDefault="00502E0A" w:rsidP="003C2E80">
            <w:pPr>
              <w:pStyle w:val="Body"/>
              <w:spacing w:after="0"/>
              <w:contextualSpacing/>
              <w:jc w:val="left"/>
            </w:pPr>
            <w:r w:rsidRPr="00502E0A">
              <w:lastRenderedPageBreak/>
              <w:t>Bug/issue fixing</w:t>
            </w:r>
            <w:r w:rsidRPr="00502E0A">
              <w:rPr>
                <w:rFonts w:ascii="Arial" w:hAnsi="Arial" w:cs="Arial"/>
              </w:rPr>
              <w:t>​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4BADFB5" w14:textId="77777777" w:rsidR="00502E0A" w:rsidRPr="00502E0A" w:rsidRDefault="00502E0A" w:rsidP="003C2E8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Verdana" w:hAnsi="Verdana" w:cs="Segoe UI"/>
                <w:position w:val="2"/>
                <w:sz w:val="20"/>
                <w:szCs w:val="20"/>
                <w:lang w:val="en-US"/>
              </w:rPr>
            </w:pPr>
            <w:r w:rsidRPr="00502E0A">
              <w:rPr>
                <w:rStyle w:val="normaltextrun"/>
                <w:rFonts w:ascii="Verdana" w:hAnsi="Verdana" w:cs="Segoe UI"/>
                <w:color w:val="000000"/>
                <w:position w:val="2"/>
                <w:sz w:val="20"/>
                <w:szCs w:val="20"/>
                <w:lang w:val="en-US"/>
              </w:rPr>
              <w:t>Change the column header of the ELAP as agreed:</w:t>
            </w:r>
            <w:r w:rsidRPr="00502E0A">
              <w:rPr>
                <w:rStyle w:val="normaltextrun"/>
                <w:rFonts w:ascii="Arial" w:hAnsi="Arial" w:cs="Arial"/>
                <w:position w:val="2"/>
                <w:sz w:val="20"/>
                <w:szCs w:val="20"/>
                <w:lang w:val="en-US"/>
              </w:rPr>
              <w:t>​</w:t>
            </w:r>
          </w:p>
          <w:p w14:paraId="2024F7F3" w14:textId="77777777" w:rsidR="00502E0A" w:rsidRPr="00502E0A" w:rsidRDefault="00502E0A" w:rsidP="00502E0A">
            <w:pPr>
              <w:pStyle w:val="paragraph"/>
              <w:numPr>
                <w:ilvl w:val="0"/>
                <w:numId w:val="16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Verdana" w:hAnsi="Verdana" w:cs="Segoe UI"/>
                <w:position w:val="2"/>
                <w:sz w:val="20"/>
                <w:szCs w:val="20"/>
              </w:rPr>
            </w:pPr>
            <w:r w:rsidRPr="00502E0A">
              <w:rPr>
                <w:rStyle w:val="normaltextrun"/>
                <w:rFonts w:ascii="Verdana" w:hAnsi="Verdana" w:cs="Segoe UI"/>
                <w:color w:val="000000"/>
                <w:position w:val="2"/>
                <w:sz w:val="20"/>
                <w:szCs w:val="20"/>
                <w:lang w:val="en-US"/>
              </w:rPr>
              <w:t>Principle</w:t>
            </w:r>
            <w:r w:rsidRPr="00502E0A">
              <w:rPr>
                <w:rStyle w:val="normaltextrun"/>
                <w:rFonts w:ascii="Arial" w:hAnsi="Arial" w:cs="Arial"/>
                <w:position w:val="2"/>
                <w:sz w:val="20"/>
                <w:szCs w:val="20"/>
              </w:rPr>
              <w:t>​</w:t>
            </w:r>
          </w:p>
          <w:p w14:paraId="4548ECE9" w14:textId="77777777" w:rsidR="00502E0A" w:rsidRPr="00502E0A" w:rsidRDefault="00502E0A" w:rsidP="00502E0A">
            <w:pPr>
              <w:pStyle w:val="paragraph"/>
              <w:numPr>
                <w:ilvl w:val="0"/>
                <w:numId w:val="16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Verdana" w:hAnsi="Verdana" w:cs="Segoe UI"/>
                <w:position w:val="2"/>
                <w:sz w:val="20"/>
                <w:szCs w:val="20"/>
              </w:rPr>
            </w:pPr>
            <w:r w:rsidRPr="00502E0A">
              <w:rPr>
                <w:rStyle w:val="normaltextrun"/>
                <w:rFonts w:ascii="Verdana" w:hAnsi="Verdana" w:cs="Segoe UI"/>
                <w:color w:val="000000"/>
                <w:position w:val="2"/>
                <w:sz w:val="20"/>
                <w:szCs w:val="20"/>
                <w:lang w:val="en-US"/>
              </w:rPr>
              <w:t>Definition of the principle</w:t>
            </w:r>
            <w:r w:rsidRPr="00502E0A">
              <w:rPr>
                <w:rStyle w:val="normaltextrun"/>
                <w:rFonts w:ascii="Arial" w:hAnsi="Arial" w:cs="Arial"/>
                <w:position w:val="2"/>
                <w:sz w:val="20"/>
                <w:szCs w:val="20"/>
              </w:rPr>
              <w:t>​</w:t>
            </w:r>
          </w:p>
          <w:p w14:paraId="19B57300" w14:textId="77777777" w:rsidR="00502E0A" w:rsidRPr="00502E0A" w:rsidRDefault="00502E0A" w:rsidP="00502E0A">
            <w:pPr>
              <w:pStyle w:val="paragraph"/>
              <w:numPr>
                <w:ilvl w:val="0"/>
                <w:numId w:val="16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Verdana" w:hAnsi="Verdana" w:cs="Segoe UI"/>
                <w:position w:val="2"/>
                <w:sz w:val="20"/>
                <w:szCs w:val="20"/>
              </w:rPr>
            </w:pPr>
            <w:r w:rsidRPr="00502E0A">
              <w:rPr>
                <w:rStyle w:val="normaltextrun"/>
                <w:rFonts w:ascii="Verdana" w:hAnsi="Verdana" w:cs="Segoe UI"/>
                <w:color w:val="000000"/>
                <w:position w:val="2"/>
                <w:sz w:val="20"/>
                <w:szCs w:val="20"/>
                <w:lang w:val="en-US"/>
              </w:rPr>
              <w:t>Domain</w:t>
            </w:r>
            <w:r w:rsidRPr="00502E0A">
              <w:rPr>
                <w:rStyle w:val="normaltextrun"/>
                <w:rFonts w:ascii="Arial" w:hAnsi="Arial" w:cs="Arial"/>
                <w:position w:val="2"/>
                <w:sz w:val="20"/>
                <w:szCs w:val="20"/>
              </w:rPr>
              <w:t>​</w:t>
            </w:r>
          </w:p>
          <w:p w14:paraId="61097DFF" w14:textId="77777777" w:rsidR="00502E0A" w:rsidRPr="00502E0A" w:rsidRDefault="00502E0A" w:rsidP="00502E0A">
            <w:pPr>
              <w:pStyle w:val="paragraph"/>
              <w:numPr>
                <w:ilvl w:val="0"/>
                <w:numId w:val="16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Verdana" w:hAnsi="Verdana" w:cs="Segoe UI"/>
                <w:position w:val="2"/>
                <w:sz w:val="20"/>
                <w:szCs w:val="20"/>
              </w:rPr>
            </w:pPr>
            <w:r w:rsidRPr="00502E0A">
              <w:rPr>
                <w:rStyle w:val="normaltextrun"/>
                <w:rFonts w:ascii="Verdana" w:hAnsi="Verdana" w:cs="Segoe UI"/>
                <w:color w:val="000000"/>
                <w:position w:val="2"/>
                <w:sz w:val="20"/>
                <w:szCs w:val="20"/>
                <w:lang w:val="en-US"/>
              </w:rPr>
              <w:t>Category</w:t>
            </w:r>
            <w:r w:rsidRPr="00502E0A">
              <w:rPr>
                <w:rStyle w:val="normaltextrun"/>
                <w:rFonts w:ascii="Arial" w:hAnsi="Arial" w:cs="Arial"/>
                <w:position w:val="2"/>
                <w:sz w:val="20"/>
                <w:szCs w:val="20"/>
              </w:rPr>
              <w:t>​</w:t>
            </w:r>
          </w:p>
          <w:p w14:paraId="443385EA" w14:textId="77777777" w:rsidR="00502E0A" w:rsidRPr="00502E0A" w:rsidRDefault="00502E0A" w:rsidP="00502E0A">
            <w:pPr>
              <w:pStyle w:val="paragraph"/>
              <w:numPr>
                <w:ilvl w:val="0"/>
                <w:numId w:val="16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Verdana" w:hAnsi="Verdana" w:cs="Segoe UI"/>
                <w:position w:val="2"/>
                <w:sz w:val="20"/>
                <w:szCs w:val="20"/>
              </w:rPr>
            </w:pPr>
            <w:r w:rsidRPr="00502E0A">
              <w:rPr>
                <w:rStyle w:val="normaltextrun"/>
                <w:rFonts w:ascii="Verdana" w:hAnsi="Verdana" w:cs="Segoe UI"/>
                <w:color w:val="000000"/>
                <w:position w:val="2"/>
                <w:sz w:val="20"/>
                <w:szCs w:val="20"/>
                <w:lang w:val="en-US"/>
              </w:rPr>
              <w:t>Source</w:t>
            </w:r>
            <w:r w:rsidRPr="00502E0A">
              <w:rPr>
                <w:rStyle w:val="normaltextrun"/>
                <w:rFonts w:ascii="Arial" w:hAnsi="Arial" w:cs="Arial"/>
                <w:position w:val="2"/>
                <w:sz w:val="20"/>
                <w:szCs w:val="20"/>
              </w:rPr>
              <w:t>​</w:t>
            </w:r>
          </w:p>
          <w:p w14:paraId="07A53987" w14:textId="77777777" w:rsidR="00502E0A" w:rsidRPr="00502E0A" w:rsidRDefault="00502E0A" w:rsidP="00502E0A">
            <w:pPr>
              <w:pStyle w:val="paragraph"/>
              <w:numPr>
                <w:ilvl w:val="0"/>
                <w:numId w:val="16"/>
              </w:numPr>
              <w:spacing w:before="0" w:beforeAutospacing="0" w:after="0" w:afterAutospacing="0"/>
              <w:textAlignment w:val="baseline"/>
              <w:rPr>
                <w:rFonts w:ascii="Verdana" w:hAnsi="Verdana" w:cs="Segoe UI"/>
                <w:position w:val="2"/>
                <w:sz w:val="20"/>
                <w:szCs w:val="20"/>
              </w:rPr>
            </w:pPr>
            <w:r w:rsidRPr="00502E0A">
              <w:rPr>
                <w:rStyle w:val="normaltextrun"/>
                <w:rFonts w:ascii="Verdana" w:hAnsi="Verdana" w:cs="Segoe UI"/>
                <w:color w:val="000000"/>
                <w:position w:val="2"/>
                <w:sz w:val="20"/>
                <w:szCs w:val="20"/>
                <w:lang w:val="en-US"/>
              </w:rPr>
              <w:t>About Source</w:t>
            </w:r>
            <w:r w:rsidRPr="00502E0A">
              <w:rPr>
                <w:rStyle w:val="normaltextrun"/>
                <w:rFonts w:ascii="Arial" w:hAnsi="Arial" w:cs="Arial"/>
                <w:position w:val="2"/>
                <w:sz w:val="20"/>
                <w:szCs w:val="20"/>
              </w:rPr>
              <w:t>​</w:t>
            </w:r>
          </w:p>
        </w:tc>
      </w:tr>
      <w:tr w:rsidR="00502E0A" w:rsidRPr="00502E0A" w14:paraId="2CC6388E" w14:textId="77777777" w:rsidTr="00B4129F">
        <w:trPr>
          <w:trHeight w:val="386"/>
        </w:trPr>
        <w:tc>
          <w:tcPr>
            <w:tcW w:w="9776" w:type="dxa"/>
            <w:gridSpan w:val="2"/>
            <w:tcBorders>
              <w:bottom w:val="single" w:sz="4" w:space="0" w:color="FFFFFF"/>
            </w:tcBorders>
            <w:shd w:val="clear" w:color="auto" w:fill="4F81BC"/>
            <w:vAlign w:val="center"/>
          </w:tcPr>
          <w:p w14:paraId="5D1FECA4" w14:textId="77777777" w:rsidR="00502E0A" w:rsidRPr="00502E0A" w:rsidRDefault="00502E0A" w:rsidP="003C2E80">
            <w:pPr>
              <w:pStyle w:val="Body"/>
              <w:spacing w:after="0"/>
              <w:contextualSpacing/>
              <w:jc w:val="center"/>
              <w:rPr>
                <w:color w:val="FFFFFF"/>
              </w:rPr>
            </w:pPr>
            <w:r w:rsidRPr="00502E0A">
              <w:rPr>
                <w:color w:val="FFFFFF"/>
              </w:rPr>
              <w:t>Version 4.1.0</w:t>
            </w:r>
          </w:p>
        </w:tc>
      </w:tr>
      <w:tr w:rsidR="00502E0A" w:rsidRPr="00502E0A" w14:paraId="47CFEBA6" w14:textId="77777777" w:rsidTr="003C2E80">
        <w:trPr>
          <w:trHeight w:val="394"/>
        </w:trPr>
        <w:tc>
          <w:tcPr>
            <w:tcW w:w="4673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B74656B" w14:textId="77777777" w:rsidR="00502E0A" w:rsidRPr="00502E0A" w:rsidRDefault="00502E0A" w:rsidP="003C2E80">
            <w:pPr>
              <w:pStyle w:val="Body"/>
              <w:spacing w:after="0"/>
              <w:contextualSpacing/>
              <w:jc w:val="left"/>
              <w:rPr>
                <w:color w:val="FFFFFF"/>
              </w:rPr>
            </w:pPr>
            <w:r w:rsidRPr="00502E0A">
              <w:t>EIRA v4.1.0 Support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B639ECD" w14:textId="77777777" w:rsidR="00502E0A" w:rsidRPr="00502E0A" w:rsidRDefault="00502E0A" w:rsidP="003C2E80">
            <w:pPr>
              <w:pStyle w:val="Body"/>
              <w:spacing w:after="0"/>
              <w:contextualSpacing/>
              <w:jc w:val="left"/>
              <w:rPr>
                <w:color w:val="FFFFFF"/>
              </w:rPr>
            </w:pPr>
            <w:r w:rsidRPr="00502E0A">
              <w:t xml:space="preserve">Align the </w:t>
            </w:r>
            <w:proofErr w:type="spellStart"/>
            <w:r w:rsidRPr="00502E0A">
              <w:t>CarTool</w:t>
            </w:r>
            <w:proofErr w:type="spellEnd"/>
            <w:r w:rsidRPr="00502E0A">
              <w:t xml:space="preserve"> plugin with the latest available version of the EIRA (v4.0.0)</w:t>
            </w:r>
          </w:p>
        </w:tc>
      </w:tr>
      <w:tr w:rsidR="00502E0A" w:rsidRPr="00502E0A" w14:paraId="73CAA2E4" w14:textId="77777777" w:rsidTr="003C2E80">
        <w:trPr>
          <w:trHeight w:val="393"/>
        </w:trPr>
        <w:tc>
          <w:tcPr>
            <w:tcW w:w="4673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E901C98" w14:textId="77777777" w:rsidR="00502E0A" w:rsidRPr="00502E0A" w:rsidRDefault="00502E0A" w:rsidP="003C2E80">
            <w:pPr>
              <w:pStyle w:val="Body"/>
              <w:spacing w:after="0"/>
              <w:contextualSpacing/>
              <w:rPr>
                <w:color w:val="FFFFFF"/>
              </w:rPr>
            </w:pPr>
            <w:r w:rsidRPr="00502E0A">
              <w:t xml:space="preserve">Restructure of the </w:t>
            </w:r>
            <w:proofErr w:type="spellStart"/>
            <w:r w:rsidRPr="00502E0A">
              <w:t>CarTool</w:t>
            </w:r>
            <w:proofErr w:type="spellEnd"/>
            <w:r w:rsidRPr="00502E0A">
              <w:t xml:space="preserve"> folders -Create the “My Solution Architecture Templates” folder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A5AC2A" w14:textId="77777777" w:rsidR="00502E0A" w:rsidRPr="00502E0A" w:rsidRDefault="00502E0A" w:rsidP="003C2E80">
            <w:pPr>
              <w:pStyle w:val="Body"/>
              <w:spacing w:after="0"/>
              <w:contextualSpacing/>
              <w:jc w:val="left"/>
              <w:rPr>
                <w:color w:val="FFFFFF"/>
              </w:rPr>
            </w:pPr>
            <w:r w:rsidRPr="00502E0A">
              <w:t xml:space="preserve">Creation of a new folder in the </w:t>
            </w:r>
            <w:proofErr w:type="spellStart"/>
            <w:r w:rsidRPr="00502E0A">
              <w:t>CarTool</w:t>
            </w:r>
            <w:proofErr w:type="spellEnd"/>
            <w:r w:rsidRPr="00502E0A">
              <w:t xml:space="preserve"> under the folder "EIRA Extension Library". The new folder has been called "European Library of Architecture </w:t>
            </w:r>
            <w:proofErr w:type="gramStart"/>
            <w:r w:rsidRPr="00502E0A">
              <w:t>Principles“</w:t>
            </w:r>
            <w:proofErr w:type="gramEnd"/>
            <w:r w:rsidRPr="00502E0A">
              <w:t>. The folder includes the new ELAP library.</w:t>
            </w:r>
          </w:p>
        </w:tc>
      </w:tr>
      <w:tr w:rsidR="00502E0A" w:rsidRPr="00502E0A" w14:paraId="29C62DB3" w14:textId="77777777" w:rsidTr="003C2E80">
        <w:trPr>
          <w:trHeight w:val="393"/>
        </w:trPr>
        <w:tc>
          <w:tcPr>
            <w:tcW w:w="4673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D80AA7" w14:textId="77777777" w:rsidR="00502E0A" w:rsidRPr="00502E0A" w:rsidRDefault="00502E0A" w:rsidP="003C2E80">
            <w:pPr>
              <w:pStyle w:val="Body"/>
              <w:spacing w:after="0"/>
              <w:contextualSpacing/>
              <w:jc w:val="left"/>
              <w:rPr>
                <w:color w:val="FFFFFF"/>
              </w:rPr>
            </w:pPr>
            <w:r w:rsidRPr="00502E0A">
              <w:t>ELIS v1.1.0 Support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1D6C07" w14:textId="77777777" w:rsidR="00502E0A" w:rsidRPr="00502E0A" w:rsidRDefault="00502E0A" w:rsidP="003C2E80">
            <w:pPr>
              <w:pStyle w:val="Body"/>
              <w:spacing w:after="0"/>
              <w:contextualSpacing/>
              <w:jc w:val="left"/>
              <w:rPr>
                <w:color w:val="FFFFFF"/>
              </w:rPr>
            </w:pPr>
            <w:r w:rsidRPr="00502E0A">
              <w:t xml:space="preserve">Align the </w:t>
            </w:r>
            <w:proofErr w:type="spellStart"/>
            <w:r w:rsidRPr="00502E0A">
              <w:t>CarTool</w:t>
            </w:r>
            <w:proofErr w:type="spellEnd"/>
            <w:r w:rsidRPr="00502E0A">
              <w:t xml:space="preserve"> plugin with the latest available version of the ELIS (v1.1.0)</w:t>
            </w:r>
          </w:p>
        </w:tc>
      </w:tr>
      <w:tr w:rsidR="00502E0A" w:rsidRPr="00502E0A" w14:paraId="52B1C622" w14:textId="77777777" w:rsidTr="003C2E80">
        <w:trPr>
          <w:trHeight w:val="393"/>
        </w:trPr>
        <w:tc>
          <w:tcPr>
            <w:tcW w:w="4673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2D3E7BF" w14:textId="77777777" w:rsidR="00502E0A" w:rsidRPr="00502E0A" w:rsidRDefault="00502E0A" w:rsidP="003C2E80">
            <w:pPr>
              <w:pStyle w:val="Body"/>
              <w:spacing w:after="0"/>
              <w:contextualSpacing/>
              <w:jc w:val="left"/>
            </w:pPr>
            <w:proofErr w:type="spellStart"/>
            <w:r w:rsidRPr="00502E0A">
              <w:t>eGovERA</w:t>
            </w:r>
            <w:proofErr w:type="spellEnd"/>
            <w:r w:rsidRPr="00502E0A">
              <w:t xml:space="preserve"> Model inclusion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66E5B50" w14:textId="77777777" w:rsidR="00502E0A" w:rsidRPr="00502E0A" w:rsidRDefault="00502E0A" w:rsidP="003C2E80">
            <w:pPr>
              <w:pStyle w:val="Body"/>
              <w:spacing w:after="0"/>
              <w:contextualSpacing/>
              <w:jc w:val="left"/>
            </w:pPr>
            <w:r w:rsidRPr="00502E0A">
              <w:t xml:space="preserve">Include inside the </w:t>
            </w:r>
            <w:proofErr w:type="spellStart"/>
            <w:r w:rsidRPr="00502E0A">
              <w:t>CarTool</w:t>
            </w:r>
            <w:proofErr w:type="spellEnd"/>
            <w:r w:rsidRPr="00502E0A">
              <w:t xml:space="preserve"> also </w:t>
            </w:r>
            <w:proofErr w:type="spellStart"/>
            <w:r w:rsidRPr="00502E0A">
              <w:t>eGovERA</w:t>
            </w:r>
            <w:proofErr w:type="spellEnd"/>
            <w:r w:rsidRPr="00502E0A">
              <w:t xml:space="preserve"> Business Agnostic, </w:t>
            </w:r>
            <w:proofErr w:type="spellStart"/>
            <w:r w:rsidRPr="00502E0A">
              <w:t>eGovERA</w:t>
            </w:r>
            <w:proofErr w:type="spellEnd"/>
            <w:r w:rsidRPr="00502E0A">
              <w:t xml:space="preserve"> Tax and </w:t>
            </w:r>
            <w:proofErr w:type="spellStart"/>
            <w:r w:rsidRPr="00502E0A">
              <w:t>eGovERA</w:t>
            </w:r>
            <w:proofErr w:type="spellEnd"/>
            <w:r w:rsidRPr="00502E0A">
              <w:t xml:space="preserve"> Health Reference Architectures</w:t>
            </w:r>
          </w:p>
        </w:tc>
      </w:tr>
      <w:tr w:rsidR="00502E0A" w:rsidRPr="00502E0A" w14:paraId="7FF7389A" w14:textId="77777777" w:rsidTr="00B4129F">
        <w:trPr>
          <w:trHeight w:val="386"/>
        </w:trPr>
        <w:tc>
          <w:tcPr>
            <w:tcW w:w="9776" w:type="dxa"/>
            <w:gridSpan w:val="2"/>
            <w:tcBorders>
              <w:top w:val="single" w:sz="4" w:space="0" w:color="auto"/>
            </w:tcBorders>
            <w:shd w:val="clear" w:color="auto" w:fill="4F81BC"/>
            <w:vAlign w:val="center"/>
          </w:tcPr>
          <w:p w14:paraId="090AD76D" w14:textId="77777777" w:rsidR="00502E0A" w:rsidRPr="00502E0A" w:rsidRDefault="00502E0A" w:rsidP="003C2E80">
            <w:pPr>
              <w:pStyle w:val="Body"/>
              <w:spacing w:after="0"/>
              <w:contextualSpacing/>
              <w:jc w:val="center"/>
              <w:rPr>
                <w:color w:val="FFFFFF"/>
              </w:rPr>
            </w:pPr>
            <w:r w:rsidRPr="00502E0A">
              <w:rPr>
                <w:color w:val="FFFFFF"/>
              </w:rPr>
              <w:t>Version 4.0.0</w:t>
            </w:r>
          </w:p>
        </w:tc>
      </w:tr>
      <w:tr w:rsidR="00502E0A" w:rsidRPr="00502E0A" w14:paraId="11869F88" w14:textId="77777777" w:rsidTr="003C2E80">
        <w:trPr>
          <w:trHeight w:val="386"/>
        </w:trPr>
        <w:tc>
          <w:tcPr>
            <w:tcW w:w="4673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A435B23" w14:textId="77777777" w:rsidR="00502E0A" w:rsidRPr="00502E0A" w:rsidRDefault="00502E0A" w:rsidP="003C2E80">
            <w:pPr>
              <w:pStyle w:val="Body"/>
              <w:spacing w:after="0"/>
              <w:contextualSpacing/>
              <w:jc w:val="left"/>
            </w:pPr>
            <w:proofErr w:type="spellStart"/>
            <w:r w:rsidRPr="00502E0A">
              <w:t>CarTool</w:t>
            </w:r>
            <w:proofErr w:type="spellEnd"/>
            <w:r w:rsidRPr="00502E0A">
              <w:t xml:space="preserve"> release based upon Archi(r) v4.7.1 with support for EIRAv4.0.0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50C3CD6" w14:textId="77777777" w:rsidR="00502E0A" w:rsidRPr="00502E0A" w:rsidRDefault="00502E0A" w:rsidP="003C2E80">
            <w:pPr>
              <w:pStyle w:val="Body"/>
              <w:contextualSpacing/>
            </w:pPr>
            <w:r w:rsidRPr="00502E0A">
              <w:t xml:space="preserve">Align the </w:t>
            </w:r>
            <w:proofErr w:type="spellStart"/>
            <w:r w:rsidRPr="00502E0A">
              <w:t>CarTool</w:t>
            </w:r>
            <w:proofErr w:type="spellEnd"/>
            <w:r w:rsidRPr="00502E0A">
              <w:t xml:space="preserve"> plugin with the latest available version of the Archi software. The latest version is Archi 4.7.0, released on 15 July 2020. This version of Archi supports ArchiMate 3.1.</w:t>
            </w:r>
          </w:p>
        </w:tc>
      </w:tr>
      <w:tr w:rsidR="00502E0A" w:rsidRPr="00502E0A" w14:paraId="1659A86D" w14:textId="77777777" w:rsidTr="003C2E80">
        <w:trPr>
          <w:trHeight w:val="386"/>
        </w:trPr>
        <w:tc>
          <w:tcPr>
            <w:tcW w:w="4673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4A2EA50" w14:textId="77777777" w:rsidR="00502E0A" w:rsidRPr="00502E0A" w:rsidRDefault="00502E0A" w:rsidP="003C2E80">
            <w:pPr>
              <w:pStyle w:val="Body"/>
              <w:spacing w:after="0"/>
              <w:contextualSpacing/>
              <w:jc w:val="left"/>
            </w:pPr>
            <w:r w:rsidRPr="00502E0A">
              <w:t>EIRA v4.0.0 Support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903EAF6" w14:textId="77777777" w:rsidR="00502E0A" w:rsidRPr="00502E0A" w:rsidRDefault="00502E0A" w:rsidP="003C2E80">
            <w:pPr>
              <w:pStyle w:val="Body"/>
              <w:spacing w:after="0"/>
              <w:contextualSpacing/>
              <w:jc w:val="left"/>
            </w:pPr>
            <w:r w:rsidRPr="00502E0A">
              <w:t xml:space="preserve">Align the </w:t>
            </w:r>
            <w:proofErr w:type="spellStart"/>
            <w:r w:rsidRPr="00502E0A">
              <w:t>CarTool</w:t>
            </w:r>
            <w:proofErr w:type="spellEnd"/>
            <w:r w:rsidRPr="00502E0A">
              <w:t xml:space="preserve"> plugin with the latest available version of the EIRA (v4.0.0)</w:t>
            </w:r>
          </w:p>
        </w:tc>
      </w:tr>
      <w:tr w:rsidR="00502E0A" w:rsidRPr="00502E0A" w14:paraId="1E881438" w14:textId="77777777" w:rsidTr="003C2E80">
        <w:trPr>
          <w:trHeight w:val="386"/>
        </w:trPr>
        <w:tc>
          <w:tcPr>
            <w:tcW w:w="4673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89F14E6" w14:textId="77777777" w:rsidR="00502E0A" w:rsidRPr="00502E0A" w:rsidRDefault="00502E0A" w:rsidP="003C2E80">
            <w:pPr>
              <w:pStyle w:val="Body"/>
              <w:spacing w:after="0"/>
              <w:contextualSpacing/>
              <w:jc w:val="left"/>
            </w:pPr>
            <w:r w:rsidRPr="00502E0A">
              <w:t xml:space="preserve">Restructure of the </w:t>
            </w:r>
            <w:proofErr w:type="spellStart"/>
            <w:r w:rsidRPr="00502E0A">
              <w:t>CarTool</w:t>
            </w:r>
            <w:proofErr w:type="spellEnd"/>
            <w:r w:rsidRPr="00502E0A">
              <w:t xml:space="preserve"> folders -Create the “My Solution Architecture Templates” folder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9F170FA" w14:textId="77777777" w:rsidR="00502E0A" w:rsidRPr="00502E0A" w:rsidRDefault="00502E0A" w:rsidP="003C2E80">
            <w:pPr>
              <w:pStyle w:val="Body"/>
              <w:spacing w:after="0"/>
              <w:contextualSpacing/>
              <w:jc w:val="left"/>
            </w:pPr>
            <w:r w:rsidRPr="00502E0A">
              <w:t xml:space="preserve">Creation of a new folder in the </w:t>
            </w:r>
            <w:proofErr w:type="spellStart"/>
            <w:r w:rsidRPr="00502E0A">
              <w:t>CarTool</w:t>
            </w:r>
            <w:proofErr w:type="spellEnd"/>
            <w:r w:rsidRPr="00502E0A">
              <w:t xml:space="preserve"> under the folder "My Library". The new folder has been called "My Solution Architecture </w:t>
            </w:r>
            <w:proofErr w:type="gramStart"/>
            <w:r w:rsidRPr="00502E0A">
              <w:t>Templates“</w:t>
            </w:r>
            <w:proofErr w:type="gramEnd"/>
            <w:r w:rsidRPr="00502E0A">
              <w:t>. The folder has two sub-folders called “My Detailed-Level Solution Architecture Templates” and “My High-Level Solution Architecture Templates”. These folders enable the user to collect all his/her solution architecture templates.</w:t>
            </w:r>
          </w:p>
        </w:tc>
      </w:tr>
      <w:tr w:rsidR="00502E0A" w:rsidRPr="00502E0A" w14:paraId="493C6B0E" w14:textId="77777777" w:rsidTr="003C2E80">
        <w:trPr>
          <w:trHeight w:val="386"/>
        </w:trPr>
        <w:tc>
          <w:tcPr>
            <w:tcW w:w="4673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57C634F" w14:textId="77777777" w:rsidR="00502E0A" w:rsidRPr="00502E0A" w:rsidRDefault="00502E0A" w:rsidP="003C2E80">
            <w:pPr>
              <w:pStyle w:val="Body"/>
              <w:spacing w:after="0"/>
              <w:contextualSpacing/>
              <w:jc w:val="left"/>
            </w:pPr>
            <w:r w:rsidRPr="00502E0A">
              <w:t>Import of Solution National Architecture Templates (both HL and DL SATs)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FFACC07" w14:textId="77777777" w:rsidR="00502E0A" w:rsidRPr="00502E0A" w:rsidRDefault="00502E0A" w:rsidP="003C2E80">
            <w:pPr>
              <w:pStyle w:val="Body"/>
              <w:contextualSpacing/>
              <w:jc w:val="left"/>
            </w:pPr>
            <w:r w:rsidRPr="00502E0A">
              <w:t xml:space="preserve">Development of a functionality to import national High-Level and Detailed-Level Solution Architecture Templates. This functionality requires adding the possibility </w:t>
            </w:r>
            <w:r w:rsidRPr="00502E0A">
              <w:lastRenderedPageBreak/>
              <w:t xml:space="preserve">to import the proper </w:t>
            </w:r>
            <w:proofErr w:type="spellStart"/>
            <w:r w:rsidRPr="00502E0A">
              <w:t>Archimate</w:t>
            </w:r>
            <w:proofErr w:type="spellEnd"/>
            <w:r w:rsidRPr="00502E0A">
              <w:t xml:space="preserve"> file in “My Detailed-Level Solution Architecture Templates” or “My High-Level Solution Architecture Templates” folder depending on the type of SAT. Inserted the instructions to import and use National Interoperability Specifications and Reference Architecture</w:t>
            </w:r>
          </w:p>
          <w:p w14:paraId="03720BD4" w14:textId="77777777" w:rsidR="00502E0A" w:rsidRPr="00502E0A" w:rsidRDefault="00502E0A" w:rsidP="003C2E80">
            <w:pPr>
              <w:pStyle w:val="Body"/>
              <w:spacing w:after="0"/>
              <w:contextualSpacing/>
              <w:jc w:val="left"/>
            </w:pPr>
            <w:r w:rsidRPr="00502E0A">
              <w:t>Updated the instructions to consult the ELIS (European Library of Interoperability Specifications)</w:t>
            </w:r>
          </w:p>
        </w:tc>
      </w:tr>
      <w:tr w:rsidR="00502E0A" w:rsidRPr="00502E0A" w14:paraId="4313FF67" w14:textId="77777777" w:rsidTr="003C2E80">
        <w:trPr>
          <w:trHeight w:val="386"/>
        </w:trPr>
        <w:tc>
          <w:tcPr>
            <w:tcW w:w="4673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E3C3EA" w14:textId="77777777" w:rsidR="00502E0A" w:rsidRPr="00502E0A" w:rsidRDefault="00502E0A" w:rsidP="003C2E80">
            <w:pPr>
              <w:pStyle w:val="Body"/>
              <w:spacing w:after="0"/>
              <w:contextualSpacing/>
              <w:jc w:val="left"/>
            </w:pPr>
            <w:r w:rsidRPr="00502E0A">
              <w:lastRenderedPageBreak/>
              <w:t>Qualification of the imported RAs and DL/HL SATs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5DFBAF5" w14:textId="77777777" w:rsidR="00502E0A" w:rsidRPr="00502E0A" w:rsidRDefault="00502E0A" w:rsidP="003C2E80">
            <w:pPr>
              <w:pStyle w:val="Body"/>
              <w:spacing w:after="0"/>
              <w:contextualSpacing/>
              <w:jc w:val="left"/>
            </w:pPr>
            <w:r w:rsidRPr="00502E0A">
              <w:t xml:space="preserve">It </w:t>
            </w:r>
            <w:proofErr w:type="gramStart"/>
            <w:r w:rsidRPr="00502E0A">
              <w:t>has to</w:t>
            </w:r>
            <w:proofErr w:type="gramEnd"/>
            <w:r w:rsidRPr="00502E0A">
              <w:t xml:space="preserve"> be implemented in the </w:t>
            </w:r>
            <w:proofErr w:type="spellStart"/>
            <w:r w:rsidRPr="00502E0A">
              <w:t>CarTool</w:t>
            </w:r>
            <w:proofErr w:type="spellEnd"/>
            <w:r w:rsidRPr="00502E0A">
              <w:t xml:space="preserve"> the functionality to qualify the imported RAs and DL/HL SATs. Furthermore, it </w:t>
            </w:r>
            <w:proofErr w:type="gramStart"/>
            <w:r w:rsidRPr="00502E0A">
              <w:t>has to</w:t>
            </w:r>
            <w:proofErr w:type="gramEnd"/>
            <w:r w:rsidRPr="00502E0A">
              <w:t xml:space="preserve"> be defined a clear nomenclature.</w:t>
            </w:r>
          </w:p>
        </w:tc>
      </w:tr>
      <w:tr w:rsidR="00502E0A" w:rsidRPr="00502E0A" w14:paraId="20D279EA" w14:textId="77777777" w:rsidTr="003C2E80">
        <w:trPr>
          <w:trHeight w:val="386"/>
        </w:trPr>
        <w:tc>
          <w:tcPr>
            <w:tcW w:w="4673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139E74F" w14:textId="77777777" w:rsidR="00502E0A" w:rsidRPr="00502E0A" w:rsidRDefault="00502E0A" w:rsidP="003C2E80">
            <w:pPr>
              <w:pStyle w:val="Body"/>
              <w:spacing w:after="0"/>
              <w:contextualSpacing/>
              <w:jc w:val="left"/>
            </w:pPr>
            <w:r w:rsidRPr="00502E0A">
              <w:t>Enable the functionality "Add to model" for the Interoperability Requirement ABB when creating a HL SAT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56BBA2F" w14:textId="77777777" w:rsidR="00502E0A" w:rsidRPr="00502E0A" w:rsidRDefault="00502E0A" w:rsidP="003C2E80">
            <w:pPr>
              <w:pStyle w:val="Body"/>
              <w:spacing w:after="0"/>
              <w:contextualSpacing/>
              <w:jc w:val="left"/>
            </w:pPr>
            <w:r w:rsidRPr="00502E0A">
              <w:t xml:space="preserve">Development of a functionality enabling the user to instantiate the Interoperability Requirement ABB in a new HL SAT as a Solution Building Block (SBB). </w:t>
            </w:r>
            <w:proofErr w:type="gramStart"/>
            <w:r w:rsidRPr="00502E0A">
              <w:t>This features</w:t>
            </w:r>
            <w:proofErr w:type="gramEnd"/>
            <w:r w:rsidRPr="00502E0A">
              <w:t xml:space="preserve"> was present only when the user is modelling a new solution or DL SAT. This functionality has been enabled only for the Interoperability Requirement ABB present in the EIRA Ontology Viewpoint when the user is modelling a HL SAT.</w:t>
            </w:r>
          </w:p>
        </w:tc>
      </w:tr>
      <w:tr w:rsidR="00502E0A" w:rsidRPr="00502E0A" w14:paraId="0275383B" w14:textId="77777777" w:rsidTr="00B4129F">
        <w:trPr>
          <w:trHeight w:val="386"/>
        </w:trPr>
        <w:tc>
          <w:tcPr>
            <w:tcW w:w="9776" w:type="dxa"/>
            <w:gridSpan w:val="2"/>
            <w:shd w:val="clear" w:color="auto" w:fill="4F81BC"/>
            <w:vAlign w:val="center"/>
          </w:tcPr>
          <w:p w14:paraId="459BBB82" w14:textId="77777777" w:rsidR="00502E0A" w:rsidRPr="00502E0A" w:rsidRDefault="00502E0A" w:rsidP="003C2E80">
            <w:pPr>
              <w:pStyle w:val="Body"/>
              <w:spacing w:after="0"/>
              <w:contextualSpacing/>
              <w:jc w:val="center"/>
              <w:rPr>
                <w:color w:val="FFFFFF"/>
              </w:rPr>
            </w:pPr>
            <w:r w:rsidRPr="00502E0A">
              <w:rPr>
                <w:color w:val="FFFFFF"/>
              </w:rPr>
              <w:t>Version 3.1.0</w:t>
            </w:r>
          </w:p>
        </w:tc>
      </w:tr>
      <w:tr w:rsidR="00502E0A" w:rsidRPr="00502E0A" w14:paraId="5C8E6EE6" w14:textId="77777777" w:rsidTr="003C2E80">
        <w:trPr>
          <w:trHeight w:val="395"/>
        </w:trPr>
        <w:tc>
          <w:tcPr>
            <w:tcW w:w="4673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5FAE647" w14:textId="77777777" w:rsidR="00502E0A" w:rsidRPr="00502E0A" w:rsidRDefault="00502E0A" w:rsidP="003C2E80">
            <w:pPr>
              <w:pStyle w:val="Body"/>
              <w:spacing w:after="0"/>
              <w:contextualSpacing/>
              <w:jc w:val="left"/>
              <w:rPr>
                <w:color w:val="FFFFFF"/>
              </w:rPr>
            </w:pPr>
            <w:proofErr w:type="spellStart"/>
            <w:r w:rsidRPr="00502E0A">
              <w:t>CarTool</w:t>
            </w:r>
            <w:proofErr w:type="spellEnd"/>
            <w:r w:rsidRPr="00502E0A">
              <w:t xml:space="preserve"> release based upon Archi(r) v4.6 with support for EIRAv3.1.0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561307F" w14:textId="77777777" w:rsidR="00502E0A" w:rsidRPr="00502E0A" w:rsidRDefault="00502E0A" w:rsidP="003C2E80">
            <w:pPr>
              <w:pStyle w:val="Body"/>
              <w:spacing w:after="0"/>
              <w:contextualSpacing/>
              <w:jc w:val="left"/>
              <w:rPr>
                <w:color w:val="FFFFFF"/>
              </w:rPr>
            </w:pPr>
          </w:p>
        </w:tc>
      </w:tr>
      <w:tr w:rsidR="00502E0A" w:rsidRPr="00502E0A" w14:paraId="3AB6A07C" w14:textId="77777777" w:rsidTr="003C2E80">
        <w:trPr>
          <w:trHeight w:val="395"/>
        </w:trPr>
        <w:tc>
          <w:tcPr>
            <w:tcW w:w="4673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F414392" w14:textId="77777777" w:rsidR="00502E0A" w:rsidRPr="00502E0A" w:rsidRDefault="00502E0A" w:rsidP="003C2E80">
            <w:pPr>
              <w:pStyle w:val="Body"/>
              <w:contextualSpacing/>
              <w:jc w:val="left"/>
            </w:pPr>
            <w:r w:rsidRPr="00502E0A">
              <w:t>User guide update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5CA25F5" w14:textId="77777777" w:rsidR="00502E0A" w:rsidRPr="00502E0A" w:rsidRDefault="00502E0A" w:rsidP="003C2E80">
            <w:pPr>
              <w:pStyle w:val="Body"/>
              <w:contextualSpacing/>
            </w:pPr>
            <w:r w:rsidRPr="00502E0A">
              <w:t>Aligned with the EIRA v3.1.0.</w:t>
            </w:r>
          </w:p>
          <w:p w14:paraId="171F13C1" w14:textId="77777777" w:rsidR="00502E0A" w:rsidRPr="00502E0A" w:rsidRDefault="00502E0A" w:rsidP="003C2E80">
            <w:pPr>
              <w:pStyle w:val="Body"/>
              <w:contextualSpacing/>
            </w:pPr>
            <w:r w:rsidRPr="00502E0A">
              <w:t xml:space="preserve">Modified the description of the </w:t>
            </w:r>
            <w:proofErr w:type="spellStart"/>
            <w:r w:rsidRPr="00502E0A">
              <w:t>CarTool</w:t>
            </w:r>
            <w:proofErr w:type="spellEnd"/>
            <w:r w:rsidRPr="00502E0A">
              <w:t xml:space="preserve"> Structure.</w:t>
            </w:r>
          </w:p>
          <w:p w14:paraId="1E458E3C" w14:textId="77777777" w:rsidR="00502E0A" w:rsidRPr="00502E0A" w:rsidRDefault="00502E0A" w:rsidP="003C2E80">
            <w:pPr>
              <w:pStyle w:val="Body"/>
              <w:contextualSpacing/>
            </w:pPr>
            <w:r w:rsidRPr="00502E0A">
              <w:t xml:space="preserve">Modified the overview of the features of the </w:t>
            </w:r>
            <w:proofErr w:type="spellStart"/>
            <w:r w:rsidRPr="00502E0A">
              <w:t>CarTool</w:t>
            </w:r>
            <w:proofErr w:type="spellEnd"/>
            <w:r w:rsidRPr="00502E0A">
              <w:t>.</w:t>
            </w:r>
          </w:p>
          <w:p w14:paraId="6D6E5355" w14:textId="77777777" w:rsidR="00502E0A" w:rsidRPr="00502E0A" w:rsidRDefault="00502E0A" w:rsidP="003C2E80">
            <w:pPr>
              <w:pStyle w:val="Body"/>
              <w:contextualSpacing/>
            </w:pPr>
            <w:r w:rsidRPr="00502E0A">
              <w:t>Modified the “Inspecting the EIRA, the EIRA Extension Library and My Library” section, “Accessing interoperability specifications” section and the “Creating and updating solutions and SATs” sections.</w:t>
            </w:r>
          </w:p>
          <w:p w14:paraId="3C7FE548" w14:textId="77777777" w:rsidR="00502E0A" w:rsidRPr="00502E0A" w:rsidRDefault="00502E0A" w:rsidP="003C2E80">
            <w:pPr>
              <w:pStyle w:val="Body"/>
              <w:contextualSpacing/>
            </w:pPr>
            <w:r w:rsidRPr="00502E0A">
              <w:t>Inserted the instructions to import and use National Interoperability Specifications and Reference Architecture</w:t>
            </w:r>
          </w:p>
          <w:p w14:paraId="118BC94F" w14:textId="77777777" w:rsidR="00502E0A" w:rsidRPr="00502E0A" w:rsidRDefault="00502E0A" w:rsidP="003C2E80">
            <w:pPr>
              <w:pStyle w:val="Body"/>
              <w:spacing w:after="0"/>
              <w:contextualSpacing/>
              <w:jc w:val="left"/>
              <w:rPr>
                <w:color w:val="FFFFFF"/>
              </w:rPr>
            </w:pPr>
            <w:r w:rsidRPr="00502E0A">
              <w:t>Updated the instructions to consult the ELIS (European Library of Interoperability Specifications)</w:t>
            </w:r>
          </w:p>
        </w:tc>
      </w:tr>
      <w:tr w:rsidR="00502E0A" w:rsidRPr="00502E0A" w14:paraId="338C8E52" w14:textId="77777777" w:rsidTr="003C2E80">
        <w:trPr>
          <w:trHeight w:val="395"/>
        </w:trPr>
        <w:tc>
          <w:tcPr>
            <w:tcW w:w="4673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B378526" w14:textId="77777777" w:rsidR="00502E0A" w:rsidRPr="00502E0A" w:rsidRDefault="00502E0A" w:rsidP="003C2E80">
            <w:pPr>
              <w:pStyle w:val="Body"/>
              <w:spacing w:after="0"/>
              <w:contextualSpacing/>
              <w:jc w:val="left"/>
              <w:rPr>
                <w:color w:val="FFFFFF"/>
              </w:rPr>
            </w:pPr>
            <w:proofErr w:type="spellStart"/>
            <w:r w:rsidRPr="00502E0A">
              <w:t>CarTool</w:t>
            </w:r>
            <w:proofErr w:type="spellEnd"/>
            <w:r w:rsidRPr="00502E0A">
              <w:t xml:space="preserve"> Structure update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FBBCF2" w14:textId="77777777" w:rsidR="00502E0A" w:rsidRPr="00502E0A" w:rsidRDefault="00502E0A" w:rsidP="003C2E80">
            <w:pPr>
              <w:pStyle w:val="Body"/>
              <w:spacing w:after="0"/>
              <w:contextualSpacing/>
              <w:jc w:val="left"/>
              <w:rPr>
                <w:color w:val="FFFFFF"/>
              </w:rPr>
            </w:pPr>
          </w:p>
        </w:tc>
      </w:tr>
      <w:tr w:rsidR="00502E0A" w:rsidRPr="00502E0A" w14:paraId="785C6135" w14:textId="77777777" w:rsidTr="003C2E80">
        <w:trPr>
          <w:trHeight w:val="395"/>
        </w:trPr>
        <w:tc>
          <w:tcPr>
            <w:tcW w:w="4673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23CA3C0" w14:textId="77777777" w:rsidR="00502E0A" w:rsidRPr="00502E0A" w:rsidRDefault="00502E0A" w:rsidP="003C2E80">
            <w:pPr>
              <w:pStyle w:val="Body"/>
              <w:spacing w:after="0"/>
              <w:contextualSpacing/>
              <w:jc w:val="left"/>
              <w:rPr>
                <w:color w:val="FFFFFF"/>
              </w:rPr>
            </w:pPr>
            <w:r w:rsidRPr="00502E0A">
              <w:t>Include the ELIS (European Library of Interoperability Specifications)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62CCEC" w14:textId="77777777" w:rsidR="00502E0A" w:rsidRPr="00502E0A" w:rsidRDefault="00502E0A" w:rsidP="003C2E80">
            <w:pPr>
              <w:pStyle w:val="Body"/>
              <w:spacing w:after="0"/>
              <w:contextualSpacing/>
              <w:jc w:val="left"/>
              <w:rPr>
                <w:color w:val="FFFFFF"/>
              </w:rPr>
            </w:pPr>
          </w:p>
        </w:tc>
      </w:tr>
      <w:tr w:rsidR="00502E0A" w:rsidRPr="00502E0A" w14:paraId="438DCBDE" w14:textId="77777777" w:rsidTr="003C2E80">
        <w:trPr>
          <w:trHeight w:val="395"/>
        </w:trPr>
        <w:tc>
          <w:tcPr>
            <w:tcW w:w="4673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B0A288A" w14:textId="77777777" w:rsidR="00502E0A" w:rsidRPr="00502E0A" w:rsidRDefault="00502E0A" w:rsidP="003C2E80">
            <w:pPr>
              <w:pStyle w:val="Body"/>
              <w:spacing w:after="0"/>
              <w:contextualSpacing/>
              <w:jc w:val="left"/>
              <w:rPr>
                <w:color w:val="FFFFFF"/>
              </w:rPr>
            </w:pPr>
            <w:r w:rsidRPr="00502E0A">
              <w:t>Add advanced functionalities that support solution modelling with EIRA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C1FA65" w14:textId="77777777" w:rsidR="00502E0A" w:rsidRPr="00502E0A" w:rsidRDefault="00502E0A" w:rsidP="003C2E80">
            <w:pPr>
              <w:pStyle w:val="Body"/>
              <w:contextualSpacing/>
            </w:pPr>
            <w:r w:rsidRPr="00502E0A">
              <w:t>Possibility to use imported reference architecture for stereotyping SBBs and creating new Solutions.</w:t>
            </w:r>
          </w:p>
          <w:p w14:paraId="6FAFBA5F" w14:textId="77777777" w:rsidR="00502E0A" w:rsidRPr="00502E0A" w:rsidRDefault="00502E0A" w:rsidP="003C2E80">
            <w:pPr>
              <w:pStyle w:val="Body"/>
              <w:spacing w:after="0"/>
              <w:contextualSpacing/>
              <w:jc w:val="left"/>
              <w:rPr>
                <w:color w:val="FFFFFF"/>
              </w:rPr>
            </w:pPr>
            <w:r w:rsidRPr="00502E0A">
              <w:lastRenderedPageBreak/>
              <w:t>Possibility to use imported National Interoperability Specifications by adding them to an ABB or SBB.</w:t>
            </w:r>
          </w:p>
        </w:tc>
      </w:tr>
      <w:tr w:rsidR="00502E0A" w:rsidRPr="00502E0A" w14:paraId="00E11D96" w14:textId="77777777" w:rsidTr="00B4129F">
        <w:trPr>
          <w:trHeight w:val="386"/>
        </w:trPr>
        <w:tc>
          <w:tcPr>
            <w:tcW w:w="9776" w:type="dxa"/>
            <w:gridSpan w:val="2"/>
            <w:shd w:val="clear" w:color="auto" w:fill="4F81BC"/>
            <w:vAlign w:val="center"/>
          </w:tcPr>
          <w:p w14:paraId="31D2D925" w14:textId="77777777" w:rsidR="00502E0A" w:rsidRPr="00502E0A" w:rsidRDefault="00502E0A" w:rsidP="003C2E80">
            <w:pPr>
              <w:pStyle w:val="Body"/>
              <w:spacing w:after="0"/>
              <w:contextualSpacing/>
              <w:jc w:val="center"/>
              <w:rPr>
                <w:color w:val="FFFFFF"/>
              </w:rPr>
            </w:pPr>
            <w:r w:rsidRPr="00502E0A">
              <w:rPr>
                <w:color w:val="FFFFFF"/>
              </w:rPr>
              <w:lastRenderedPageBreak/>
              <w:t>Version 3.0.0.</w:t>
            </w:r>
          </w:p>
        </w:tc>
      </w:tr>
      <w:tr w:rsidR="00502E0A" w:rsidRPr="00502E0A" w14:paraId="4A47ACD0" w14:textId="77777777" w:rsidTr="003C2E80">
        <w:trPr>
          <w:trHeight w:val="556"/>
        </w:trPr>
        <w:tc>
          <w:tcPr>
            <w:tcW w:w="4673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14:paraId="5738BF5C" w14:textId="77777777" w:rsidR="00502E0A" w:rsidRPr="00502E0A" w:rsidRDefault="00502E0A" w:rsidP="003C2E80">
            <w:pPr>
              <w:pStyle w:val="Body"/>
              <w:spacing w:after="0"/>
              <w:contextualSpacing/>
              <w:jc w:val="left"/>
              <w:rPr>
                <w:color w:val="FFFFFF"/>
              </w:rPr>
            </w:pPr>
            <w:proofErr w:type="spellStart"/>
            <w:r w:rsidRPr="00502E0A">
              <w:t>Cartool</w:t>
            </w:r>
            <w:proofErr w:type="spellEnd"/>
            <w:r w:rsidRPr="00502E0A">
              <w:t xml:space="preserve"> release based upon Archi(r) v4.3 with support for EIRAv3.0.0</w:t>
            </w:r>
          </w:p>
        </w:tc>
        <w:tc>
          <w:tcPr>
            <w:tcW w:w="5103" w:type="dxa"/>
            <w:shd w:val="clear" w:color="auto" w:fill="F2F2F2"/>
            <w:vAlign w:val="center"/>
          </w:tcPr>
          <w:p w14:paraId="37120B48" w14:textId="77777777" w:rsidR="00502E0A" w:rsidRPr="00502E0A" w:rsidRDefault="00502E0A" w:rsidP="003C2E80">
            <w:pPr>
              <w:pStyle w:val="Body"/>
              <w:spacing w:after="0"/>
              <w:contextualSpacing/>
              <w:jc w:val="left"/>
              <w:rPr>
                <w:color w:val="FFFFFF"/>
                <w:highlight w:val="yellow"/>
              </w:rPr>
            </w:pPr>
          </w:p>
        </w:tc>
      </w:tr>
      <w:tr w:rsidR="00502E0A" w:rsidRPr="00502E0A" w14:paraId="5C91D556" w14:textId="77777777" w:rsidTr="003C2E80">
        <w:trPr>
          <w:trHeight w:val="556"/>
        </w:trPr>
        <w:tc>
          <w:tcPr>
            <w:tcW w:w="4673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14:paraId="3ABD715E" w14:textId="77777777" w:rsidR="00502E0A" w:rsidRPr="00502E0A" w:rsidRDefault="00502E0A" w:rsidP="003C2E80">
            <w:pPr>
              <w:pStyle w:val="Body"/>
              <w:contextualSpacing/>
              <w:jc w:val="left"/>
            </w:pPr>
            <w:r w:rsidRPr="00502E0A">
              <w:t>User guide update</w:t>
            </w:r>
          </w:p>
          <w:p w14:paraId="10B2F9C5" w14:textId="77777777" w:rsidR="00502E0A" w:rsidRPr="00502E0A" w:rsidRDefault="00502E0A" w:rsidP="003C2E80">
            <w:pPr>
              <w:pStyle w:val="Body"/>
              <w:contextualSpacing/>
              <w:jc w:val="left"/>
            </w:pPr>
          </w:p>
          <w:p w14:paraId="3D24AD25" w14:textId="77777777" w:rsidR="00502E0A" w:rsidRPr="00502E0A" w:rsidRDefault="00502E0A" w:rsidP="003C2E80">
            <w:pPr>
              <w:pStyle w:val="Body"/>
              <w:spacing w:after="0"/>
              <w:contextualSpacing/>
              <w:jc w:val="center"/>
              <w:rPr>
                <w:color w:val="FFFFFF"/>
              </w:rPr>
            </w:pPr>
          </w:p>
        </w:tc>
        <w:tc>
          <w:tcPr>
            <w:tcW w:w="5103" w:type="dxa"/>
            <w:shd w:val="clear" w:color="auto" w:fill="F2F2F2"/>
            <w:vAlign w:val="center"/>
          </w:tcPr>
          <w:p w14:paraId="43132F38" w14:textId="77777777" w:rsidR="00502E0A" w:rsidRPr="00502E0A" w:rsidRDefault="00502E0A" w:rsidP="003C2E80">
            <w:pPr>
              <w:pStyle w:val="Body"/>
              <w:contextualSpacing/>
            </w:pPr>
            <w:r w:rsidRPr="00502E0A">
              <w:t>Aligned with the EIRA v3.0.0.</w:t>
            </w:r>
          </w:p>
          <w:p w14:paraId="52075BD2" w14:textId="77777777" w:rsidR="00502E0A" w:rsidRPr="00502E0A" w:rsidRDefault="00502E0A" w:rsidP="003C2E80">
            <w:pPr>
              <w:pStyle w:val="Body"/>
              <w:contextualSpacing/>
            </w:pPr>
            <w:r w:rsidRPr="00502E0A">
              <w:t xml:space="preserve">Introduced the description of the </w:t>
            </w:r>
            <w:proofErr w:type="spellStart"/>
            <w:r w:rsidRPr="00502E0A">
              <w:t>CarTool</w:t>
            </w:r>
            <w:proofErr w:type="spellEnd"/>
            <w:r w:rsidRPr="00502E0A">
              <w:t xml:space="preserve"> Structure.</w:t>
            </w:r>
          </w:p>
          <w:p w14:paraId="7F5A7761" w14:textId="77777777" w:rsidR="00502E0A" w:rsidRPr="00502E0A" w:rsidRDefault="00502E0A" w:rsidP="003C2E80">
            <w:pPr>
              <w:pStyle w:val="Body"/>
              <w:contextualSpacing/>
            </w:pPr>
            <w:r w:rsidRPr="00502E0A">
              <w:t xml:space="preserve">Modified the overview of the features of the </w:t>
            </w:r>
            <w:proofErr w:type="spellStart"/>
            <w:r w:rsidRPr="00502E0A">
              <w:t>CarTool</w:t>
            </w:r>
            <w:proofErr w:type="spellEnd"/>
            <w:r w:rsidRPr="00502E0A">
              <w:t>.</w:t>
            </w:r>
          </w:p>
          <w:p w14:paraId="4CA2BA40" w14:textId="77777777" w:rsidR="00502E0A" w:rsidRPr="00502E0A" w:rsidRDefault="00502E0A" w:rsidP="003C2E80">
            <w:pPr>
              <w:pStyle w:val="Body"/>
              <w:contextualSpacing/>
            </w:pPr>
            <w:r w:rsidRPr="00502E0A">
              <w:t>Modified the “Inspecting the EIRA, the EIRA Extension Library and My Library” section, “Accessing interoperability specifications” section and the “Creating and updating solutions and SATs” sections.</w:t>
            </w:r>
          </w:p>
          <w:p w14:paraId="19D00663" w14:textId="77777777" w:rsidR="00502E0A" w:rsidRPr="00502E0A" w:rsidRDefault="00502E0A" w:rsidP="003C2E80">
            <w:pPr>
              <w:pStyle w:val="Body"/>
              <w:spacing w:after="0"/>
              <w:contextualSpacing/>
              <w:jc w:val="left"/>
              <w:rPr>
                <w:color w:val="FFFFFF"/>
                <w:highlight w:val="yellow"/>
              </w:rPr>
            </w:pPr>
            <w:r w:rsidRPr="00502E0A">
              <w:t xml:space="preserve">Added the instructions to consult the ELIS (European Library of Interoperability Specifications) and to consult the online documentation of the building blocks in </w:t>
            </w:r>
            <w:proofErr w:type="spellStart"/>
            <w:r w:rsidRPr="00502E0A">
              <w:t>joinup</w:t>
            </w:r>
            <w:proofErr w:type="spellEnd"/>
            <w:r w:rsidRPr="00502E0A">
              <w:t>.</w:t>
            </w:r>
          </w:p>
        </w:tc>
      </w:tr>
      <w:tr w:rsidR="00502E0A" w:rsidRPr="00502E0A" w14:paraId="1E6A19B7" w14:textId="77777777" w:rsidTr="003C2E80">
        <w:trPr>
          <w:trHeight w:val="556"/>
        </w:trPr>
        <w:tc>
          <w:tcPr>
            <w:tcW w:w="4673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14:paraId="61B2281F" w14:textId="77777777" w:rsidR="00502E0A" w:rsidRPr="00502E0A" w:rsidRDefault="00502E0A" w:rsidP="003C2E80">
            <w:pPr>
              <w:pStyle w:val="Body"/>
              <w:contextualSpacing/>
              <w:jc w:val="left"/>
            </w:pPr>
            <w:proofErr w:type="spellStart"/>
            <w:r w:rsidRPr="00502E0A">
              <w:t>CarTool</w:t>
            </w:r>
            <w:proofErr w:type="spellEnd"/>
            <w:r w:rsidRPr="00502E0A">
              <w:t xml:space="preserve"> Structure update</w:t>
            </w:r>
          </w:p>
        </w:tc>
        <w:tc>
          <w:tcPr>
            <w:tcW w:w="5103" w:type="dxa"/>
            <w:shd w:val="clear" w:color="auto" w:fill="F2F2F2"/>
            <w:vAlign w:val="center"/>
          </w:tcPr>
          <w:p w14:paraId="0ABA0BFA" w14:textId="77777777" w:rsidR="00502E0A" w:rsidRPr="00502E0A" w:rsidRDefault="00502E0A" w:rsidP="003C2E80">
            <w:pPr>
              <w:pStyle w:val="Body"/>
              <w:contextualSpacing/>
            </w:pPr>
          </w:p>
        </w:tc>
      </w:tr>
      <w:tr w:rsidR="00502E0A" w:rsidRPr="00502E0A" w14:paraId="4A263FE9" w14:textId="77777777" w:rsidTr="003C2E80">
        <w:trPr>
          <w:trHeight w:val="556"/>
        </w:trPr>
        <w:tc>
          <w:tcPr>
            <w:tcW w:w="4673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14:paraId="6769352E" w14:textId="77777777" w:rsidR="00502E0A" w:rsidRPr="00502E0A" w:rsidRDefault="00502E0A" w:rsidP="003C2E80">
            <w:pPr>
              <w:pStyle w:val="Body"/>
              <w:contextualSpacing/>
              <w:jc w:val="left"/>
            </w:pPr>
            <w:r w:rsidRPr="00502E0A">
              <w:t>Include the ELIS (European Library of Interoperability Specifications)</w:t>
            </w:r>
          </w:p>
        </w:tc>
        <w:tc>
          <w:tcPr>
            <w:tcW w:w="5103" w:type="dxa"/>
            <w:shd w:val="clear" w:color="auto" w:fill="F2F2F2"/>
            <w:vAlign w:val="center"/>
          </w:tcPr>
          <w:p w14:paraId="4A2A0C4A" w14:textId="77777777" w:rsidR="00502E0A" w:rsidRPr="00502E0A" w:rsidRDefault="00502E0A" w:rsidP="003C2E80">
            <w:pPr>
              <w:pStyle w:val="Body"/>
              <w:contextualSpacing/>
            </w:pPr>
          </w:p>
        </w:tc>
      </w:tr>
      <w:tr w:rsidR="00502E0A" w:rsidRPr="00502E0A" w14:paraId="70A784A2" w14:textId="77777777" w:rsidTr="003C2E80">
        <w:trPr>
          <w:trHeight w:val="556"/>
        </w:trPr>
        <w:tc>
          <w:tcPr>
            <w:tcW w:w="4673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14:paraId="386E9CFF" w14:textId="77777777" w:rsidR="00502E0A" w:rsidRPr="00502E0A" w:rsidRDefault="00502E0A" w:rsidP="003C2E80">
            <w:pPr>
              <w:pStyle w:val="Body"/>
              <w:contextualSpacing/>
              <w:jc w:val="left"/>
            </w:pPr>
            <w:r w:rsidRPr="00502E0A">
              <w:t>Add advanced functionalities that support solution modelling with EIRA</w:t>
            </w:r>
          </w:p>
        </w:tc>
        <w:tc>
          <w:tcPr>
            <w:tcW w:w="5103" w:type="dxa"/>
            <w:shd w:val="clear" w:color="auto" w:fill="F2F2F2"/>
            <w:vAlign w:val="center"/>
          </w:tcPr>
          <w:p w14:paraId="0689A3D4" w14:textId="77777777" w:rsidR="00502E0A" w:rsidRPr="00502E0A" w:rsidRDefault="00502E0A" w:rsidP="003C2E80">
            <w:pPr>
              <w:pStyle w:val="Body"/>
              <w:contextualSpacing/>
            </w:pPr>
            <w:r w:rsidRPr="00502E0A">
              <w:t>Possibility to use a reference architecture qualification when stereotyping SBBs.</w:t>
            </w:r>
          </w:p>
          <w:p w14:paraId="695EB08A" w14:textId="77777777" w:rsidR="00502E0A" w:rsidRPr="00502E0A" w:rsidRDefault="00502E0A" w:rsidP="003C2E80">
            <w:pPr>
              <w:pStyle w:val="Body"/>
              <w:contextualSpacing/>
            </w:pPr>
            <w:r w:rsidRPr="00502E0A">
              <w:t>Possibility to consult online documentation of the building blocks through PURIs.</w:t>
            </w:r>
          </w:p>
        </w:tc>
      </w:tr>
      <w:tr w:rsidR="00502E0A" w:rsidRPr="00502E0A" w14:paraId="1ACBED9B" w14:textId="77777777" w:rsidTr="003C2E80">
        <w:trPr>
          <w:trHeight w:val="556"/>
        </w:trPr>
        <w:tc>
          <w:tcPr>
            <w:tcW w:w="4673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14:paraId="65982745" w14:textId="77777777" w:rsidR="00502E0A" w:rsidRPr="00502E0A" w:rsidRDefault="00502E0A" w:rsidP="003C2E80">
            <w:pPr>
              <w:pStyle w:val="Body"/>
              <w:contextualSpacing/>
              <w:jc w:val="left"/>
            </w:pPr>
            <w:r w:rsidRPr="00502E0A">
              <w:t>Add H-L SAT Blockchain v1.1.0</w:t>
            </w:r>
          </w:p>
        </w:tc>
        <w:tc>
          <w:tcPr>
            <w:tcW w:w="5103" w:type="dxa"/>
            <w:shd w:val="clear" w:color="auto" w:fill="F2F2F2"/>
            <w:vAlign w:val="center"/>
          </w:tcPr>
          <w:p w14:paraId="19277BFA" w14:textId="77777777" w:rsidR="00502E0A" w:rsidRPr="00502E0A" w:rsidRDefault="00502E0A" w:rsidP="003C2E80">
            <w:pPr>
              <w:pStyle w:val="Body"/>
              <w:contextualSpacing/>
            </w:pPr>
          </w:p>
        </w:tc>
      </w:tr>
      <w:tr w:rsidR="00502E0A" w:rsidRPr="00502E0A" w14:paraId="378D5DEB" w14:textId="77777777" w:rsidTr="00B4129F">
        <w:trPr>
          <w:trHeight w:val="386"/>
        </w:trPr>
        <w:tc>
          <w:tcPr>
            <w:tcW w:w="9776" w:type="dxa"/>
            <w:gridSpan w:val="2"/>
            <w:shd w:val="clear" w:color="auto" w:fill="4F81BC"/>
            <w:vAlign w:val="center"/>
          </w:tcPr>
          <w:p w14:paraId="1C67073D" w14:textId="77777777" w:rsidR="00502E0A" w:rsidRPr="00502E0A" w:rsidRDefault="00502E0A" w:rsidP="003C2E80">
            <w:pPr>
              <w:pStyle w:val="Body"/>
              <w:spacing w:after="0"/>
              <w:contextualSpacing/>
              <w:jc w:val="center"/>
              <w:rPr>
                <w:color w:val="FFFFFF"/>
              </w:rPr>
            </w:pPr>
            <w:r w:rsidRPr="00502E0A">
              <w:rPr>
                <w:color w:val="FFFFFF"/>
              </w:rPr>
              <w:t>Version 2.2.0.</w:t>
            </w:r>
          </w:p>
        </w:tc>
      </w:tr>
      <w:tr w:rsidR="00502E0A" w:rsidRPr="00502E0A" w14:paraId="0190C403" w14:textId="77777777" w:rsidTr="003C2E80">
        <w:trPr>
          <w:trHeight w:val="399"/>
        </w:trPr>
        <w:tc>
          <w:tcPr>
            <w:tcW w:w="4673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14:paraId="4558C109" w14:textId="77777777" w:rsidR="00502E0A" w:rsidRPr="00502E0A" w:rsidRDefault="00502E0A" w:rsidP="003C2E80">
            <w:pPr>
              <w:pStyle w:val="Body"/>
              <w:contextualSpacing/>
              <w:jc w:val="left"/>
            </w:pPr>
            <w:proofErr w:type="spellStart"/>
            <w:r w:rsidRPr="00502E0A">
              <w:t>Cartool</w:t>
            </w:r>
            <w:proofErr w:type="spellEnd"/>
            <w:r w:rsidRPr="00502E0A">
              <w:t xml:space="preserve"> release based upon Archi(r) v4.2 with support for EIRAv2.1.0</w:t>
            </w:r>
          </w:p>
        </w:tc>
        <w:tc>
          <w:tcPr>
            <w:tcW w:w="5103" w:type="dxa"/>
            <w:shd w:val="clear" w:color="auto" w:fill="F2F2F2"/>
            <w:vAlign w:val="center"/>
          </w:tcPr>
          <w:p w14:paraId="78F246BD" w14:textId="77777777" w:rsidR="00502E0A" w:rsidRPr="00502E0A" w:rsidRDefault="00502E0A" w:rsidP="003C2E80">
            <w:pPr>
              <w:pStyle w:val="Body"/>
              <w:contextualSpacing/>
            </w:pPr>
          </w:p>
        </w:tc>
      </w:tr>
      <w:tr w:rsidR="00502E0A" w:rsidRPr="00502E0A" w14:paraId="29AD834C" w14:textId="77777777" w:rsidTr="003C2E80">
        <w:trPr>
          <w:trHeight w:val="399"/>
        </w:trPr>
        <w:tc>
          <w:tcPr>
            <w:tcW w:w="4673" w:type="dxa"/>
            <w:tcBorders>
              <w:bottom w:val="nil"/>
              <w:right w:val="single" w:sz="4" w:space="0" w:color="auto"/>
            </w:tcBorders>
            <w:shd w:val="clear" w:color="auto" w:fill="F2F2F2"/>
            <w:vAlign w:val="center"/>
          </w:tcPr>
          <w:p w14:paraId="29BC6A9A" w14:textId="77777777" w:rsidR="00502E0A" w:rsidRPr="00502E0A" w:rsidRDefault="00502E0A" w:rsidP="003C2E80">
            <w:pPr>
              <w:pStyle w:val="Body"/>
              <w:contextualSpacing/>
              <w:jc w:val="left"/>
            </w:pPr>
            <w:r w:rsidRPr="00502E0A">
              <w:t>User guide update</w:t>
            </w:r>
          </w:p>
          <w:p w14:paraId="3C5262AC" w14:textId="77777777" w:rsidR="00502E0A" w:rsidRPr="00502E0A" w:rsidRDefault="00502E0A" w:rsidP="003C2E80">
            <w:pPr>
              <w:pStyle w:val="Body"/>
              <w:contextualSpacing/>
              <w:jc w:val="left"/>
            </w:pPr>
          </w:p>
          <w:p w14:paraId="3FA045D3" w14:textId="77777777" w:rsidR="00502E0A" w:rsidRPr="00502E0A" w:rsidRDefault="00502E0A" w:rsidP="003C2E80">
            <w:pPr>
              <w:pStyle w:val="Body"/>
              <w:contextualSpacing/>
              <w:jc w:val="left"/>
            </w:pPr>
          </w:p>
        </w:tc>
        <w:tc>
          <w:tcPr>
            <w:tcW w:w="5103" w:type="dxa"/>
            <w:tcBorders>
              <w:bottom w:val="nil"/>
            </w:tcBorders>
            <w:shd w:val="clear" w:color="auto" w:fill="F2F2F2"/>
            <w:vAlign w:val="center"/>
          </w:tcPr>
          <w:p w14:paraId="02A39004" w14:textId="77777777" w:rsidR="00502E0A" w:rsidRPr="00502E0A" w:rsidRDefault="00502E0A" w:rsidP="003C2E80">
            <w:pPr>
              <w:pStyle w:val="Body"/>
              <w:contextualSpacing/>
            </w:pPr>
            <w:r w:rsidRPr="00502E0A">
              <w:t>Modified installation instructions for European Commission users.</w:t>
            </w:r>
          </w:p>
          <w:p w14:paraId="57D88D31" w14:textId="77777777" w:rsidR="00502E0A" w:rsidRPr="00502E0A" w:rsidRDefault="00502E0A" w:rsidP="003C2E80">
            <w:pPr>
              <w:pStyle w:val="Body"/>
              <w:contextualSpacing/>
            </w:pPr>
            <w:r w:rsidRPr="00502E0A">
              <w:t>Added install instructions for European Interoperability Cartography (EIC) solution.</w:t>
            </w:r>
          </w:p>
        </w:tc>
      </w:tr>
      <w:tr w:rsidR="00502E0A" w:rsidRPr="00502E0A" w14:paraId="1704E9F8" w14:textId="77777777" w:rsidTr="00B4129F">
        <w:trPr>
          <w:trHeight w:val="386"/>
        </w:trPr>
        <w:tc>
          <w:tcPr>
            <w:tcW w:w="9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F81BC"/>
            <w:vAlign w:val="center"/>
          </w:tcPr>
          <w:p w14:paraId="0092B3B5" w14:textId="77777777" w:rsidR="00502E0A" w:rsidRPr="00502E0A" w:rsidRDefault="00502E0A" w:rsidP="003C2E80">
            <w:pPr>
              <w:pStyle w:val="Body"/>
              <w:spacing w:after="0"/>
              <w:contextualSpacing/>
              <w:jc w:val="center"/>
              <w:rPr>
                <w:color w:val="FFFFFF"/>
              </w:rPr>
            </w:pPr>
            <w:r w:rsidRPr="00502E0A">
              <w:rPr>
                <w:color w:val="FFFFFF"/>
              </w:rPr>
              <w:t>Version 2.1.0</w:t>
            </w:r>
          </w:p>
        </w:tc>
      </w:tr>
      <w:tr w:rsidR="00502E0A" w:rsidRPr="00502E0A" w14:paraId="6CB79D7B" w14:textId="77777777" w:rsidTr="003C2E80">
        <w:trPr>
          <w:trHeight w:val="399"/>
        </w:trPr>
        <w:tc>
          <w:tcPr>
            <w:tcW w:w="4673" w:type="dxa"/>
            <w:tcBorders>
              <w:top w:val="nil"/>
              <w:right w:val="single" w:sz="4" w:space="0" w:color="auto"/>
            </w:tcBorders>
            <w:shd w:val="clear" w:color="auto" w:fill="F2F2F2"/>
            <w:vAlign w:val="center"/>
          </w:tcPr>
          <w:p w14:paraId="32907FF3" w14:textId="77777777" w:rsidR="00502E0A" w:rsidRPr="00502E0A" w:rsidRDefault="00502E0A" w:rsidP="003C2E80">
            <w:pPr>
              <w:pStyle w:val="Body"/>
              <w:contextualSpacing/>
              <w:jc w:val="left"/>
            </w:pPr>
            <w:r w:rsidRPr="00502E0A">
              <w:t>Release the installation guide in both pdf and doc format</w:t>
            </w:r>
          </w:p>
        </w:tc>
        <w:tc>
          <w:tcPr>
            <w:tcW w:w="5103" w:type="dxa"/>
            <w:tcBorders>
              <w:top w:val="nil"/>
            </w:tcBorders>
            <w:shd w:val="clear" w:color="auto" w:fill="F2F2F2"/>
            <w:vAlign w:val="center"/>
          </w:tcPr>
          <w:p w14:paraId="6C895CBD" w14:textId="77777777" w:rsidR="00502E0A" w:rsidRPr="00502E0A" w:rsidRDefault="00502E0A" w:rsidP="003C2E80">
            <w:pPr>
              <w:pStyle w:val="Body"/>
              <w:contextualSpacing/>
            </w:pPr>
          </w:p>
        </w:tc>
      </w:tr>
      <w:tr w:rsidR="00502E0A" w:rsidRPr="00502E0A" w14:paraId="68E02066" w14:textId="77777777" w:rsidTr="003C2E80">
        <w:trPr>
          <w:trHeight w:val="399"/>
        </w:trPr>
        <w:tc>
          <w:tcPr>
            <w:tcW w:w="4673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14:paraId="5B215F9C" w14:textId="77777777" w:rsidR="00502E0A" w:rsidRPr="00502E0A" w:rsidRDefault="00502E0A" w:rsidP="003C2E80">
            <w:pPr>
              <w:pStyle w:val="Body"/>
              <w:contextualSpacing/>
              <w:jc w:val="left"/>
            </w:pPr>
            <w:r w:rsidRPr="00502E0A">
              <w:t>Include Interoperability Specifications library</w:t>
            </w:r>
          </w:p>
        </w:tc>
        <w:tc>
          <w:tcPr>
            <w:tcW w:w="5103" w:type="dxa"/>
            <w:shd w:val="clear" w:color="auto" w:fill="F2F2F2"/>
            <w:vAlign w:val="center"/>
          </w:tcPr>
          <w:p w14:paraId="2A5DBB1D" w14:textId="77777777" w:rsidR="00502E0A" w:rsidRPr="00502E0A" w:rsidRDefault="00502E0A" w:rsidP="003C2E80">
            <w:pPr>
              <w:pStyle w:val="Body"/>
              <w:contextualSpacing/>
            </w:pPr>
          </w:p>
        </w:tc>
      </w:tr>
      <w:tr w:rsidR="00502E0A" w:rsidRPr="00502E0A" w14:paraId="53E0CFD7" w14:textId="77777777" w:rsidTr="003C2E80">
        <w:trPr>
          <w:trHeight w:val="399"/>
        </w:trPr>
        <w:tc>
          <w:tcPr>
            <w:tcW w:w="4673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14:paraId="7947D33A" w14:textId="77777777" w:rsidR="00502E0A" w:rsidRPr="00502E0A" w:rsidRDefault="00502E0A" w:rsidP="003C2E80">
            <w:pPr>
              <w:pStyle w:val="Body"/>
              <w:contextualSpacing/>
              <w:jc w:val="left"/>
            </w:pPr>
            <w:r w:rsidRPr="00502E0A">
              <w:t>TES download for FTP not allowed anymore: switch to SFTP</w:t>
            </w:r>
          </w:p>
        </w:tc>
        <w:tc>
          <w:tcPr>
            <w:tcW w:w="5103" w:type="dxa"/>
            <w:shd w:val="clear" w:color="auto" w:fill="F2F2F2"/>
            <w:vAlign w:val="center"/>
          </w:tcPr>
          <w:p w14:paraId="537F40AB" w14:textId="77777777" w:rsidR="00502E0A" w:rsidRPr="00502E0A" w:rsidRDefault="00502E0A" w:rsidP="003C2E80">
            <w:pPr>
              <w:pStyle w:val="Body"/>
              <w:contextualSpacing/>
            </w:pPr>
          </w:p>
        </w:tc>
      </w:tr>
      <w:tr w:rsidR="00502E0A" w:rsidRPr="00502E0A" w14:paraId="1BA688B1" w14:textId="77777777" w:rsidTr="003C2E80">
        <w:trPr>
          <w:trHeight w:val="399"/>
        </w:trPr>
        <w:tc>
          <w:tcPr>
            <w:tcW w:w="4673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14:paraId="72923E46" w14:textId="77777777" w:rsidR="00502E0A" w:rsidRPr="00502E0A" w:rsidRDefault="00502E0A" w:rsidP="003C2E80">
            <w:pPr>
              <w:pStyle w:val="Body"/>
              <w:contextualSpacing/>
              <w:jc w:val="left"/>
            </w:pPr>
            <w:r w:rsidRPr="00502E0A">
              <w:t>Add EIRA v2.1.0 support</w:t>
            </w:r>
          </w:p>
        </w:tc>
        <w:tc>
          <w:tcPr>
            <w:tcW w:w="5103" w:type="dxa"/>
            <w:shd w:val="clear" w:color="auto" w:fill="F2F2F2"/>
            <w:vAlign w:val="center"/>
          </w:tcPr>
          <w:p w14:paraId="6F6BF518" w14:textId="77777777" w:rsidR="00502E0A" w:rsidRPr="00502E0A" w:rsidRDefault="00502E0A" w:rsidP="003C2E80">
            <w:pPr>
              <w:pStyle w:val="Body"/>
              <w:contextualSpacing/>
            </w:pPr>
          </w:p>
        </w:tc>
      </w:tr>
      <w:tr w:rsidR="00502E0A" w:rsidRPr="00502E0A" w14:paraId="6DE8F876" w14:textId="77777777" w:rsidTr="003C2E80">
        <w:trPr>
          <w:trHeight w:val="399"/>
        </w:trPr>
        <w:tc>
          <w:tcPr>
            <w:tcW w:w="4673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14:paraId="5ED6A239" w14:textId="77777777" w:rsidR="00502E0A" w:rsidRPr="00502E0A" w:rsidRDefault="00502E0A" w:rsidP="003C2E80">
            <w:pPr>
              <w:pStyle w:val="Body"/>
              <w:contextualSpacing/>
              <w:jc w:val="left"/>
            </w:pPr>
            <w:r w:rsidRPr="00502E0A">
              <w:t xml:space="preserve">Add </w:t>
            </w:r>
            <w:proofErr w:type="spellStart"/>
            <w:r w:rsidRPr="00502E0A">
              <w:t>Testbet</w:t>
            </w:r>
            <w:proofErr w:type="spellEnd"/>
            <w:r w:rsidRPr="00502E0A">
              <w:t xml:space="preserve"> SAT 1.0.0</w:t>
            </w:r>
          </w:p>
        </w:tc>
        <w:tc>
          <w:tcPr>
            <w:tcW w:w="5103" w:type="dxa"/>
            <w:shd w:val="clear" w:color="auto" w:fill="F2F2F2"/>
            <w:vAlign w:val="center"/>
          </w:tcPr>
          <w:p w14:paraId="6B1A6030" w14:textId="77777777" w:rsidR="00502E0A" w:rsidRPr="00502E0A" w:rsidRDefault="00502E0A" w:rsidP="003C2E80">
            <w:pPr>
              <w:pStyle w:val="Body"/>
              <w:contextualSpacing/>
            </w:pPr>
          </w:p>
        </w:tc>
      </w:tr>
      <w:tr w:rsidR="00502E0A" w:rsidRPr="00502E0A" w14:paraId="06791AD4" w14:textId="77777777" w:rsidTr="003C2E80">
        <w:trPr>
          <w:trHeight w:val="399"/>
        </w:trPr>
        <w:tc>
          <w:tcPr>
            <w:tcW w:w="4673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14:paraId="1D90BDC8" w14:textId="77777777" w:rsidR="00502E0A" w:rsidRPr="00502E0A" w:rsidRDefault="00502E0A" w:rsidP="003C2E80">
            <w:pPr>
              <w:pStyle w:val="Body"/>
              <w:contextualSpacing/>
              <w:jc w:val="left"/>
            </w:pPr>
            <w:r w:rsidRPr="00502E0A">
              <w:t>Add eProcurement SATs</w:t>
            </w:r>
          </w:p>
        </w:tc>
        <w:tc>
          <w:tcPr>
            <w:tcW w:w="5103" w:type="dxa"/>
            <w:shd w:val="clear" w:color="auto" w:fill="F2F2F2"/>
            <w:vAlign w:val="center"/>
          </w:tcPr>
          <w:p w14:paraId="54CD5F52" w14:textId="77777777" w:rsidR="00502E0A" w:rsidRPr="00502E0A" w:rsidRDefault="00502E0A" w:rsidP="003C2E80">
            <w:pPr>
              <w:pStyle w:val="Body"/>
              <w:contextualSpacing/>
            </w:pPr>
            <w:r w:rsidRPr="00502E0A">
              <w:t>SAT e-Procurement v1.0.0 beta</w:t>
            </w:r>
          </w:p>
          <w:p w14:paraId="65CEB96F" w14:textId="77777777" w:rsidR="00502E0A" w:rsidRPr="00502E0A" w:rsidRDefault="00502E0A" w:rsidP="003C2E80">
            <w:pPr>
              <w:pStyle w:val="Body"/>
              <w:contextualSpacing/>
            </w:pPr>
            <w:r w:rsidRPr="00502E0A">
              <w:lastRenderedPageBreak/>
              <w:t xml:space="preserve">SAT e-Procurement accessing v1.0.0 </w:t>
            </w:r>
            <w:proofErr w:type="gramStart"/>
            <w:r w:rsidRPr="00502E0A">
              <w:t>beta</w:t>
            </w:r>
            <w:proofErr w:type="gramEnd"/>
          </w:p>
          <w:p w14:paraId="46ACBFB3" w14:textId="77777777" w:rsidR="00502E0A" w:rsidRPr="00502E0A" w:rsidRDefault="00502E0A" w:rsidP="003C2E80">
            <w:pPr>
              <w:pStyle w:val="Body"/>
              <w:contextualSpacing/>
            </w:pPr>
            <w:r w:rsidRPr="00502E0A">
              <w:t>SAT e-Procurement awarding v1.0.0 beta</w:t>
            </w:r>
          </w:p>
          <w:p w14:paraId="6C4310D7" w14:textId="77777777" w:rsidR="00502E0A" w:rsidRPr="00502E0A" w:rsidRDefault="00502E0A" w:rsidP="003C2E80">
            <w:pPr>
              <w:pStyle w:val="Body"/>
              <w:contextualSpacing/>
            </w:pPr>
            <w:r w:rsidRPr="00502E0A">
              <w:t xml:space="preserve">SAT e-Procurement contracting v1.0.0 </w:t>
            </w:r>
            <w:proofErr w:type="gramStart"/>
            <w:r w:rsidRPr="00502E0A">
              <w:t>beta</w:t>
            </w:r>
            <w:proofErr w:type="gramEnd"/>
          </w:p>
          <w:p w14:paraId="63E9E7A3" w14:textId="77777777" w:rsidR="00502E0A" w:rsidRPr="00502E0A" w:rsidRDefault="00502E0A" w:rsidP="003C2E80">
            <w:pPr>
              <w:pStyle w:val="Body"/>
              <w:contextualSpacing/>
            </w:pPr>
            <w:r w:rsidRPr="00502E0A">
              <w:t xml:space="preserve">SAT e-Procurement discovering v1.0.0 </w:t>
            </w:r>
            <w:proofErr w:type="gramStart"/>
            <w:r w:rsidRPr="00502E0A">
              <w:t>beta</w:t>
            </w:r>
            <w:proofErr w:type="gramEnd"/>
          </w:p>
          <w:p w14:paraId="1F6848D6" w14:textId="77777777" w:rsidR="00502E0A" w:rsidRPr="00502E0A" w:rsidRDefault="00502E0A" w:rsidP="003C2E80">
            <w:pPr>
              <w:pStyle w:val="Body"/>
              <w:contextualSpacing/>
            </w:pPr>
            <w:r w:rsidRPr="00502E0A">
              <w:t xml:space="preserve">SAT e-Procurement evaluating v1.0.0 </w:t>
            </w:r>
            <w:proofErr w:type="gramStart"/>
            <w:r w:rsidRPr="00502E0A">
              <w:t>beta</w:t>
            </w:r>
            <w:proofErr w:type="gramEnd"/>
          </w:p>
          <w:p w14:paraId="7EBEED70" w14:textId="77777777" w:rsidR="00502E0A" w:rsidRPr="00502E0A" w:rsidRDefault="00502E0A" w:rsidP="003C2E80">
            <w:pPr>
              <w:pStyle w:val="Body"/>
              <w:contextualSpacing/>
            </w:pPr>
            <w:r w:rsidRPr="00502E0A">
              <w:t xml:space="preserve">SAT e-Procurement fulfilling 1.0.0 </w:t>
            </w:r>
            <w:proofErr w:type="gramStart"/>
            <w:r w:rsidRPr="00502E0A">
              <w:t>beta</w:t>
            </w:r>
            <w:proofErr w:type="gramEnd"/>
          </w:p>
          <w:p w14:paraId="7DA7EEA0" w14:textId="77777777" w:rsidR="00502E0A" w:rsidRPr="00502E0A" w:rsidRDefault="00502E0A" w:rsidP="003C2E80">
            <w:pPr>
              <w:pStyle w:val="Body"/>
              <w:contextualSpacing/>
            </w:pPr>
            <w:r w:rsidRPr="00502E0A">
              <w:t>SAT e-Procurement invoicing v1.0.0 beta</w:t>
            </w:r>
          </w:p>
          <w:p w14:paraId="2E7A6397" w14:textId="77777777" w:rsidR="00502E0A" w:rsidRPr="00502E0A" w:rsidRDefault="00502E0A" w:rsidP="003C2E80">
            <w:pPr>
              <w:pStyle w:val="Body"/>
              <w:contextualSpacing/>
            </w:pPr>
            <w:r w:rsidRPr="00502E0A">
              <w:t xml:space="preserve">SAT e-Procurement notifying v1.0.0 </w:t>
            </w:r>
            <w:proofErr w:type="gramStart"/>
            <w:r w:rsidRPr="00502E0A">
              <w:t>beta</w:t>
            </w:r>
            <w:proofErr w:type="gramEnd"/>
          </w:p>
          <w:p w14:paraId="284B6E40" w14:textId="77777777" w:rsidR="00502E0A" w:rsidRPr="00502E0A" w:rsidRDefault="00502E0A" w:rsidP="003C2E80">
            <w:pPr>
              <w:pStyle w:val="Body"/>
              <w:contextualSpacing/>
            </w:pPr>
            <w:r w:rsidRPr="00502E0A">
              <w:t>SAT e-Procurement ordering v1.0.0 beta</w:t>
            </w:r>
          </w:p>
          <w:p w14:paraId="70D15148" w14:textId="77777777" w:rsidR="00502E0A" w:rsidRPr="00502E0A" w:rsidRDefault="00502E0A" w:rsidP="003C2E80">
            <w:pPr>
              <w:pStyle w:val="Body"/>
              <w:contextualSpacing/>
            </w:pPr>
            <w:r w:rsidRPr="00502E0A">
              <w:t xml:space="preserve">SAT e-Procurement quoting v1.0.0 </w:t>
            </w:r>
            <w:proofErr w:type="gramStart"/>
            <w:r w:rsidRPr="00502E0A">
              <w:t>beta</w:t>
            </w:r>
            <w:proofErr w:type="gramEnd"/>
          </w:p>
          <w:p w14:paraId="292834AA" w14:textId="77777777" w:rsidR="00502E0A" w:rsidRPr="00502E0A" w:rsidRDefault="00502E0A" w:rsidP="003C2E80">
            <w:pPr>
              <w:pStyle w:val="Body"/>
              <w:contextualSpacing/>
            </w:pPr>
            <w:r w:rsidRPr="00502E0A">
              <w:t>SAT e-Procurement submitting v1.0.0 beta</w:t>
            </w:r>
          </w:p>
        </w:tc>
      </w:tr>
      <w:tr w:rsidR="00502E0A" w:rsidRPr="00502E0A" w14:paraId="584BB756" w14:textId="77777777" w:rsidTr="003C2E80">
        <w:trPr>
          <w:trHeight w:val="399"/>
        </w:trPr>
        <w:tc>
          <w:tcPr>
            <w:tcW w:w="4673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14:paraId="6F06EBEA" w14:textId="77777777" w:rsidR="00502E0A" w:rsidRPr="00502E0A" w:rsidRDefault="00502E0A" w:rsidP="003C2E80">
            <w:pPr>
              <w:pStyle w:val="Body"/>
              <w:contextualSpacing/>
            </w:pPr>
            <w:r w:rsidRPr="00502E0A">
              <w:lastRenderedPageBreak/>
              <w:t xml:space="preserve">Update SATs </w:t>
            </w:r>
            <w:proofErr w:type="spellStart"/>
            <w:r w:rsidRPr="00502E0A">
              <w:t>eID</w:t>
            </w:r>
            <w:proofErr w:type="spellEnd"/>
            <w:r w:rsidRPr="00502E0A">
              <w:t xml:space="preserve">, </w:t>
            </w:r>
            <w:proofErr w:type="spellStart"/>
            <w:r w:rsidRPr="00502E0A">
              <w:t>eDelivery</w:t>
            </w:r>
            <w:proofErr w:type="spellEnd"/>
            <w:r w:rsidRPr="00502E0A">
              <w:t xml:space="preserve">, </w:t>
            </w:r>
            <w:proofErr w:type="spellStart"/>
            <w:r w:rsidRPr="00502E0A">
              <w:t>eHI</w:t>
            </w:r>
            <w:proofErr w:type="spellEnd"/>
          </w:p>
        </w:tc>
        <w:tc>
          <w:tcPr>
            <w:tcW w:w="5103" w:type="dxa"/>
            <w:shd w:val="clear" w:color="auto" w:fill="F2F2F2"/>
            <w:vAlign w:val="center"/>
          </w:tcPr>
          <w:p w14:paraId="779552FC" w14:textId="77777777" w:rsidR="00502E0A" w:rsidRPr="00502E0A" w:rsidRDefault="00502E0A" w:rsidP="003C2E80">
            <w:pPr>
              <w:pStyle w:val="Body"/>
              <w:contextualSpacing/>
            </w:pPr>
            <w:proofErr w:type="spellStart"/>
            <w:r w:rsidRPr="00502E0A">
              <w:t>eID</w:t>
            </w:r>
            <w:proofErr w:type="spellEnd"/>
            <w:r w:rsidRPr="00502E0A">
              <w:t xml:space="preserve"> to v1.0.0.</w:t>
            </w:r>
          </w:p>
          <w:p w14:paraId="369D8BCD" w14:textId="77777777" w:rsidR="00502E0A" w:rsidRPr="00502E0A" w:rsidRDefault="00502E0A" w:rsidP="003C2E80">
            <w:pPr>
              <w:pStyle w:val="Body"/>
              <w:contextualSpacing/>
            </w:pPr>
            <w:proofErr w:type="spellStart"/>
            <w:r w:rsidRPr="00502E0A">
              <w:t>eDelivery</w:t>
            </w:r>
            <w:proofErr w:type="spellEnd"/>
            <w:r w:rsidRPr="00502E0A">
              <w:t xml:space="preserve"> to v1.0.0.</w:t>
            </w:r>
          </w:p>
          <w:p w14:paraId="550913DC" w14:textId="77777777" w:rsidR="00502E0A" w:rsidRPr="00502E0A" w:rsidRDefault="00502E0A" w:rsidP="003C2E80">
            <w:pPr>
              <w:pStyle w:val="Body"/>
              <w:contextualSpacing/>
            </w:pPr>
            <w:proofErr w:type="spellStart"/>
            <w:r w:rsidRPr="00502E0A">
              <w:t>eHI</w:t>
            </w:r>
            <w:proofErr w:type="spellEnd"/>
            <w:r w:rsidRPr="00502E0A">
              <w:t xml:space="preserve"> to v1.0.0.</w:t>
            </w:r>
          </w:p>
        </w:tc>
      </w:tr>
      <w:tr w:rsidR="00502E0A" w:rsidRPr="00502E0A" w14:paraId="660F3BB4" w14:textId="77777777" w:rsidTr="003C2E80">
        <w:trPr>
          <w:trHeight w:val="399"/>
        </w:trPr>
        <w:tc>
          <w:tcPr>
            <w:tcW w:w="4673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14:paraId="6BC544F7" w14:textId="77777777" w:rsidR="00502E0A" w:rsidRPr="00502E0A" w:rsidRDefault="00502E0A" w:rsidP="003C2E80">
            <w:pPr>
              <w:pStyle w:val="Body"/>
              <w:contextualSpacing/>
              <w:jc w:val="left"/>
            </w:pPr>
            <w:r w:rsidRPr="00502E0A">
              <w:t>Allow BULK export of all TES to MEF format</w:t>
            </w:r>
          </w:p>
        </w:tc>
        <w:tc>
          <w:tcPr>
            <w:tcW w:w="5103" w:type="dxa"/>
            <w:shd w:val="clear" w:color="auto" w:fill="F2F2F2"/>
            <w:vAlign w:val="center"/>
          </w:tcPr>
          <w:p w14:paraId="09F3B90F" w14:textId="77777777" w:rsidR="00502E0A" w:rsidRPr="00502E0A" w:rsidRDefault="00502E0A" w:rsidP="003C2E80">
            <w:pPr>
              <w:pStyle w:val="Body"/>
              <w:contextualSpacing/>
            </w:pPr>
            <w:r w:rsidRPr="00502E0A">
              <w:t>Use the result of the query builder as list for export</w:t>
            </w:r>
          </w:p>
        </w:tc>
      </w:tr>
      <w:tr w:rsidR="00502E0A" w:rsidRPr="00502E0A" w14:paraId="16B3E0D6" w14:textId="77777777" w:rsidTr="003C2E80">
        <w:trPr>
          <w:trHeight w:val="399"/>
        </w:trPr>
        <w:tc>
          <w:tcPr>
            <w:tcW w:w="4673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14:paraId="71725EA0" w14:textId="77777777" w:rsidR="00502E0A" w:rsidRPr="00502E0A" w:rsidRDefault="00502E0A" w:rsidP="003C2E80">
            <w:pPr>
              <w:pStyle w:val="Body"/>
              <w:contextualSpacing/>
              <w:jc w:val="left"/>
            </w:pPr>
            <w:r w:rsidRPr="00502E0A">
              <w:t>Add Catalogue of Services v1.0.0</w:t>
            </w:r>
          </w:p>
        </w:tc>
        <w:tc>
          <w:tcPr>
            <w:tcW w:w="5103" w:type="dxa"/>
            <w:shd w:val="clear" w:color="auto" w:fill="F2F2F2"/>
            <w:vAlign w:val="center"/>
          </w:tcPr>
          <w:p w14:paraId="4BA51217" w14:textId="77777777" w:rsidR="00502E0A" w:rsidRPr="00502E0A" w:rsidRDefault="00502E0A" w:rsidP="003C2E80">
            <w:pPr>
              <w:pStyle w:val="Body"/>
              <w:contextualSpacing/>
            </w:pPr>
          </w:p>
        </w:tc>
      </w:tr>
      <w:tr w:rsidR="00502E0A" w:rsidRPr="00502E0A" w14:paraId="6287609B" w14:textId="77777777" w:rsidTr="00B4129F">
        <w:trPr>
          <w:trHeight w:val="386"/>
        </w:trPr>
        <w:tc>
          <w:tcPr>
            <w:tcW w:w="9776" w:type="dxa"/>
            <w:gridSpan w:val="2"/>
            <w:shd w:val="clear" w:color="auto" w:fill="4F81BC"/>
            <w:vAlign w:val="center"/>
          </w:tcPr>
          <w:p w14:paraId="0DC53B7A" w14:textId="77777777" w:rsidR="00502E0A" w:rsidRPr="00502E0A" w:rsidRDefault="00502E0A" w:rsidP="003C2E80">
            <w:pPr>
              <w:pStyle w:val="Body"/>
              <w:spacing w:after="0"/>
              <w:contextualSpacing/>
              <w:jc w:val="center"/>
              <w:rPr>
                <w:color w:val="FFFFFF"/>
              </w:rPr>
            </w:pPr>
            <w:r w:rsidRPr="00502E0A">
              <w:rPr>
                <w:color w:val="FFFFFF"/>
              </w:rPr>
              <w:t>Version 2.0.1</w:t>
            </w:r>
          </w:p>
        </w:tc>
      </w:tr>
      <w:tr w:rsidR="00502E0A" w:rsidRPr="00502E0A" w14:paraId="63DB1615" w14:textId="77777777" w:rsidTr="003C2E80">
        <w:trPr>
          <w:trHeight w:val="399"/>
        </w:trPr>
        <w:tc>
          <w:tcPr>
            <w:tcW w:w="4673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14:paraId="7E91F75E" w14:textId="77777777" w:rsidR="00502E0A" w:rsidRPr="00502E0A" w:rsidRDefault="00502E0A" w:rsidP="003C2E80">
            <w:pPr>
              <w:pStyle w:val="Body"/>
              <w:contextualSpacing/>
              <w:jc w:val="left"/>
            </w:pPr>
            <w:r w:rsidRPr="00502E0A">
              <w:t>Support for FTP and FTPS.</w:t>
            </w:r>
          </w:p>
        </w:tc>
        <w:tc>
          <w:tcPr>
            <w:tcW w:w="5103" w:type="dxa"/>
            <w:shd w:val="clear" w:color="auto" w:fill="F2F2F2"/>
            <w:vAlign w:val="center"/>
          </w:tcPr>
          <w:p w14:paraId="40CBC1EA" w14:textId="77777777" w:rsidR="00502E0A" w:rsidRPr="00502E0A" w:rsidRDefault="00502E0A" w:rsidP="003C2E80">
            <w:pPr>
              <w:pStyle w:val="Body"/>
              <w:contextualSpacing/>
            </w:pPr>
          </w:p>
        </w:tc>
      </w:tr>
      <w:tr w:rsidR="00502E0A" w:rsidRPr="00502E0A" w14:paraId="61C2827A" w14:textId="77777777" w:rsidTr="00B4129F">
        <w:trPr>
          <w:trHeight w:val="386"/>
        </w:trPr>
        <w:tc>
          <w:tcPr>
            <w:tcW w:w="9776" w:type="dxa"/>
            <w:gridSpan w:val="2"/>
            <w:shd w:val="clear" w:color="auto" w:fill="4F81BC"/>
            <w:vAlign w:val="center"/>
          </w:tcPr>
          <w:p w14:paraId="66EB08EE" w14:textId="77777777" w:rsidR="00502E0A" w:rsidRPr="00502E0A" w:rsidRDefault="00502E0A" w:rsidP="003C2E80">
            <w:pPr>
              <w:pStyle w:val="Body"/>
              <w:spacing w:after="0"/>
              <w:contextualSpacing/>
              <w:jc w:val="center"/>
              <w:rPr>
                <w:color w:val="FFFFFF"/>
              </w:rPr>
            </w:pPr>
            <w:r w:rsidRPr="00502E0A">
              <w:rPr>
                <w:color w:val="FFFFFF"/>
              </w:rPr>
              <w:t>Version 2.0.0</w:t>
            </w:r>
          </w:p>
        </w:tc>
      </w:tr>
      <w:tr w:rsidR="00502E0A" w:rsidRPr="00502E0A" w14:paraId="53493D32" w14:textId="77777777" w:rsidTr="003C2E80">
        <w:trPr>
          <w:trHeight w:val="399"/>
        </w:trPr>
        <w:tc>
          <w:tcPr>
            <w:tcW w:w="4673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14:paraId="7E14715C" w14:textId="77777777" w:rsidR="00502E0A" w:rsidRPr="00502E0A" w:rsidRDefault="00502E0A" w:rsidP="003C2E80">
            <w:pPr>
              <w:pStyle w:val="Body"/>
              <w:contextualSpacing/>
              <w:jc w:val="left"/>
            </w:pPr>
            <w:r w:rsidRPr="00502E0A">
              <w:t>EIRA v2.0.0 support</w:t>
            </w:r>
          </w:p>
        </w:tc>
        <w:tc>
          <w:tcPr>
            <w:tcW w:w="5103" w:type="dxa"/>
            <w:shd w:val="clear" w:color="auto" w:fill="F2F2F2"/>
            <w:vAlign w:val="center"/>
          </w:tcPr>
          <w:p w14:paraId="714DDDF7" w14:textId="77777777" w:rsidR="00502E0A" w:rsidRPr="00502E0A" w:rsidRDefault="00502E0A" w:rsidP="003C2E80">
            <w:pPr>
              <w:pStyle w:val="Body"/>
              <w:contextualSpacing/>
            </w:pPr>
          </w:p>
        </w:tc>
      </w:tr>
      <w:tr w:rsidR="00502E0A" w:rsidRPr="00502E0A" w14:paraId="11601395" w14:textId="77777777" w:rsidTr="003C2E80">
        <w:trPr>
          <w:trHeight w:val="399"/>
        </w:trPr>
        <w:tc>
          <w:tcPr>
            <w:tcW w:w="4673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14:paraId="3BBD99BB" w14:textId="77777777" w:rsidR="00502E0A" w:rsidRPr="00502E0A" w:rsidRDefault="00502E0A" w:rsidP="003C2E80">
            <w:pPr>
              <w:pStyle w:val="Body"/>
              <w:contextualSpacing/>
              <w:jc w:val="left"/>
            </w:pPr>
            <w:r w:rsidRPr="00502E0A">
              <w:t>Archi 4 support</w:t>
            </w:r>
          </w:p>
        </w:tc>
        <w:tc>
          <w:tcPr>
            <w:tcW w:w="5103" w:type="dxa"/>
            <w:shd w:val="clear" w:color="auto" w:fill="F2F2F2"/>
            <w:vAlign w:val="center"/>
          </w:tcPr>
          <w:p w14:paraId="73BF6A5B" w14:textId="77777777" w:rsidR="00502E0A" w:rsidRPr="00502E0A" w:rsidRDefault="00502E0A" w:rsidP="003C2E80">
            <w:pPr>
              <w:pStyle w:val="Body"/>
              <w:contextualSpacing/>
            </w:pPr>
          </w:p>
        </w:tc>
      </w:tr>
      <w:tr w:rsidR="00502E0A" w:rsidRPr="00502E0A" w14:paraId="084FC7F3" w14:textId="77777777" w:rsidTr="003C2E80">
        <w:trPr>
          <w:trHeight w:val="399"/>
        </w:trPr>
        <w:tc>
          <w:tcPr>
            <w:tcW w:w="4673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14:paraId="2DDBEB9C" w14:textId="77777777" w:rsidR="00502E0A" w:rsidRPr="00502E0A" w:rsidRDefault="00502E0A" w:rsidP="003C2E80">
            <w:pPr>
              <w:pStyle w:val="Body"/>
              <w:contextualSpacing/>
              <w:jc w:val="left"/>
            </w:pPr>
            <w:r w:rsidRPr="00502E0A">
              <w:t>ArchiMate 3 support</w:t>
            </w:r>
          </w:p>
        </w:tc>
        <w:tc>
          <w:tcPr>
            <w:tcW w:w="5103" w:type="dxa"/>
            <w:shd w:val="clear" w:color="auto" w:fill="F2F2F2"/>
            <w:vAlign w:val="center"/>
          </w:tcPr>
          <w:p w14:paraId="68EA8727" w14:textId="77777777" w:rsidR="00502E0A" w:rsidRPr="00502E0A" w:rsidRDefault="00502E0A" w:rsidP="003C2E80">
            <w:pPr>
              <w:pStyle w:val="Body"/>
              <w:contextualSpacing/>
            </w:pPr>
          </w:p>
        </w:tc>
      </w:tr>
    </w:tbl>
    <w:p w14:paraId="345D9885" w14:textId="77777777" w:rsidR="008A21C2" w:rsidRPr="004B1C94" w:rsidRDefault="008A21C2" w:rsidP="008A21C2">
      <w:pPr>
        <w:spacing w:line="276" w:lineRule="auto"/>
        <w:rPr>
          <w:sz w:val="20"/>
          <w:lang w:val="en-GB"/>
        </w:rPr>
        <w:sectPr w:rsidR="008A21C2" w:rsidRPr="004B1C94">
          <w:pgSz w:w="11910" w:h="16840"/>
          <w:pgMar w:top="1340" w:right="940" w:bottom="1040" w:left="960" w:header="568" w:footer="853" w:gutter="0"/>
          <w:cols w:space="720"/>
        </w:sectPr>
      </w:pPr>
    </w:p>
    <w:bookmarkStart w:id="13" w:name="_bookmark8"/>
    <w:bookmarkStart w:id="14" w:name="_bookmark9"/>
    <w:bookmarkStart w:id="15" w:name="_bookmark10"/>
    <w:bookmarkStart w:id="16" w:name="_bookmark11"/>
    <w:bookmarkEnd w:id="13"/>
    <w:bookmarkEnd w:id="14"/>
    <w:bookmarkEnd w:id="15"/>
    <w:bookmarkEnd w:id="16"/>
    <w:p w14:paraId="14C6130D" w14:textId="632B4FD0" w:rsidR="008B77A6" w:rsidRDefault="009A39C3" w:rsidP="00892387">
      <w:pPr>
        <w:pStyle w:val="Title11"/>
        <w:ind w:left="1273" w:hanging="578"/>
        <w:rPr>
          <w:lang w:val="en-GB"/>
        </w:rPr>
      </w:pPr>
      <w:r>
        <w:rPr>
          <w:lang w:val="en-GB"/>
        </w:rPr>
        <w:lastRenderedPageBreak/>
        <w:fldChar w:fldCharType="begin"/>
      </w:r>
      <w:r>
        <w:rPr>
          <w:lang w:val="en-GB"/>
        </w:rPr>
        <w:instrText>HYPERLINK "https://joinup.ec.europa.eu/collection/european-interoperability-reference-architecture-eira/solution/cartography-tool/distribution/cartool-logo-v100-7"</w:instrText>
      </w:r>
      <w:r>
        <w:rPr>
          <w:lang w:val="en-GB"/>
        </w:rPr>
      </w:r>
      <w:r>
        <w:rPr>
          <w:lang w:val="en-GB"/>
        </w:rPr>
        <w:fldChar w:fldCharType="separate"/>
      </w:r>
      <w:bookmarkStart w:id="17" w:name="_Toc145491887"/>
      <w:proofErr w:type="spellStart"/>
      <w:r w:rsidR="008B77A6" w:rsidRPr="009A39C3">
        <w:rPr>
          <w:rStyle w:val="Hipervnculo"/>
          <w:lang w:val="en-GB"/>
        </w:rPr>
        <w:t>CarTool</w:t>
      </w:r>
      <w:proofErr w:type="spellEnd"/>
      <w:r w:rsidR="008B77A6" w:rsidRPr="009A39C3">
        <w:rPr>
          <w:rStyle w:val="Hipervnculo"/>
          <w:lang w:val="en-GB"/>
        </w:rPr>
        <w:t xml:space="preserve"> v</w:t>
      </w:r>
      <w:r w:rsidRPr="009A39C3">
        <w:rPr>
          <w:rStyle w:val="Hipervnculo"/>
          <w:lang w:val="en-GB"/>
        </w:rPr>
        <w:t>.1.0.0</w:t>
      </w:r>
      <w:bookmarkEnd w:id="17"/>
      <w:r>
        <w:rPr>
          <w:lang w:val="en-GB"/>
        </w:rPr>
        <w:fldChar w:fldCharType="end"/>
      </w:r>
    </w:p>
    <w:p w14:paraId="4AA52472" w14:textId="77777777" w:rsidR="00D03AE9" w:rsidRDefault="00D03AE9" w:rsidP="00D03AE9">
      <w:pPr>
        <w:pStyle w:val="Textoindependiente"/>
        <w:spacing w:before="120"/>
        <w:ind w:left="117"/>
        <w:rPr>
          <w:lang w:val="en-GB"/>
        </w:rPr>
      </w:pPr>
      <w:r w:rsidRPr="00D03AE9">
        <w:rPr>
          <w:lang w:val="en-GB"/>
        </w:rPr>
        <w:t xml:space="preserve">A Microsoft Windows icon file with the </w:t>
      </w:r>
      <w:proofErr w:type="spellStart"/>
      <w:r w:rsidRPr="00D03AE9">
        <w:rPr>
          <w:lang w:val="en-GB"/>
        </w:rPr>
        <w:t>CarTool</w:t>
      </w:r>
      <w:proofErr w:type="spellEnd"/>
      <w:r w:rsidRPr="00D03AE9">
        <w:rPr>
          <w:lang w:val="en-GB"/>
        </w:rPr>
        <w:t xml:space="preserve"> logo that can be used to create a </w:t>
      </w:r>
      <w:proofErr w:type="spellStart"/>
      <w:r w:rsidRPr="00D03AE9">
        <w:rPr>
          <w:lang w:val="en-GB"/>
        </w:rPr>
        <w:t>CarTool</w:t>
      </w:r>
      <w:proofErr w:type="spellEnd"/>
      <w:r w:rsidRPr="00D03AE9">
        <w:rPr>
          <w:lang w:val="en-GB"/>
        </w:rPr>
        <w:t xml:space="preserve"> themed shortcut for Archi®. Includes a README file with instructions on how to use.</w:t>
      </w:r>
    </w:p>
    <w:tbl>
      <w:tblPr>
        <w:tblW w:w="977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673"/>
        <w:gridCol w:w="5103"/>
      </w:tblGrid>
      <w:tr w:rsidR="00391952" w:rsidRPr="00604AA6" w14:paraId="54589197" w14:textId="77777777" w:rsidTr="00391952">
        <w:trPr>
          <w:trHeight w:val="399"/>
        </w:trPr>
        <w:tc>
          <w:tcPr>
            <w:tcW w:w="4673" w:type="dxa"/>
            <w:tcBorders>
              <w:right w:val="single" w:sz="4" w:space="0" w:color="auto"/>
            </w:tcBorders>
            <w:shd w:val="clear" w:color="auto" w:fill="002294"/>
            <w:vAlign w:val="center"/>
          </w:tcPr>
          <w:p w14:paraId="01709A95" w14:textId="77777777" w:rsidR="00391952" w:rsidRPr="000408AA" w:rsidRDefault="00391952" w:rsidP="00B34A01">
            <w:pPr>
              <w:pStyle w:val="Body"/>
              <w:spacing w:after="0"/>
              <w:contextualSpacing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0408AA">
              <w:rPr>
                <w:color w:val="FFFFFF" w:themeColor="background1"/>
                <w:sz w:val="16"/>
                <w:szCs w:val="16"/>
              </w:rPr>
              <w:t>Modification</w:t>
            </w:r>
          </w:p>
        </w:tc>
        <w:tc>
          <w:tcPr>
            <w:tcW w:w="5103" w:type="dxa"/>
            <w:shd w:val="clear" w:color="auto" w:fill="002294"/>
            <w:vAlign w:val="center"/>
          </w:tcPr>
          <w:p w14:paraId="57E70285" w14:textId="77777777" w:rsidR="00391952" w:rsidRPr="000408AA" w:rsidRDefault="00391952" w:rsidP="00B34A01">
            <w:pPr>
              <w:pStyle w:val="Style2"/>
              <w:spacing w:after="0"/>
              <w:rPr>
                <w:b w:val="0"/>
                <w:color w:val="FFFFFF" w:themeColor="background1"/>
                <w:sz w:val="16"/>
                <w:szCs w:val="16"/>
              </w:rPr>
            </w:pPr>
            <w:r w:rsidRPr="000408AA">
              <w:rPr>
                <w:b w:val="0"/>
                <w:color w:val="FFFFFF" w:themeColor="background1"/>
                <w:sz w:val="16"/>
                <w:szCs w:val="16"/>
              </w:rPr>
              <w:t>Details</w:t>
            </w:r>
          </w:p>
        </w:tc>
      </w:tr>
      <w:tr w:rsidR="00391952" w:rsidRPr="00604AA6" w14:paraId="09A347F9" w14:textId="77777777" w:rsidTr="00391952">
        <w:trPr>
          <w:trHeight w:val="386"/>
        </w:trPr>
        <w:tc>
          <w:tcPr>
            <w:tcW w:w="9776" w:type="dxa"/>
            <w:gridSpan w:val="2"/>
            <w:shd w:val="clear" w:color="auto" w:fill="4F81BC"/>
          </w:tcPr>
          <w:p w14:paraId="64D63B06" w14:textId="77777777" w:rsidR="00391952" w:rsidRPr="00604AA6" w:rsidRDefault="00391952" w:rsidP="00B34A01">
            <w:pPr>
              <w:pStyle w:val="Body"/>
              <w:spacing w:after="0"/>
              <w:contextualSpacing/>
              <w:jc w:val="center"/>
              <w:rPr>
                <w:color w:val="FFFFFF"/>
                <w:sz w:val="16"/>
                <w:szCs w:val="16"/>
              </w:rPr>
            </w:pPr>
            <w:r w:rsidRPr="00604AA6">
              <w:rPr>
                <w:color w:val="FFFFFF"/>
                <w:sz w:val="16"/>
                <w:szCs w:val="16"/>
              </w:rPr>
              <w:t>Version 1.0.0</w:t>
            </w:r>
          </w:p>
        </w:tc>
      </w:tr>
      <w:tr w:rsidR="00391952" w:rsidRPr="00604AA6" w14:paraId="4A7C6238" w14:textId="77777777" w:rsidTr="00B34A01">
        <w:trPr>
          <w:trHeight w:val="399"/>
        </w:trPr>
        <w:tc>
          <w:tcPr>
            <w:tcW w:w="4673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14:paraId="580CD96C" w14:textId="77777777" w:rsidR="00391952" w:rsidRPr="00604AA6" w:rsidRDefault="00391952" w:rsidP="00B34A01">
            <w:pPr>
              <w:pStyle w:val="Body"/>
              <w:contextualSpacing/>
              <w:rPr>
                <w:sz w:val="16"/>
                <w:szCs w:val="16"/>
              </w:rPr>
            </w:pPr>
          </w:p>
        </w:tc>
        <w:tc>
          <w:tcPr>
            <w:tcW w:w="5103" w:type="dxa"/>
            <w:shd w:val="clear" w:color="auto" w:fill="F2F2F2"/>
            <w:vAlign w:val="center"/>
          </w:tcPr>
          <w:p w14:paraId="7FFDE663" w14:textId="77777777" w:rsidR="00391952" w:rsidRPr="00604AA6" w:rsidRDefault="00391952" w:rsidP="00B34A01">
            <w:pPr>
              <w:pStyle w:val="Body"/>
              <w:contextualSpacing/>
              <w:rPr>
                <w:sz w:val="16"/>
                <w:szCs w:val="16"/>
              </w:rPr>
            </w:pPr>
          </w:p>
        </w:tc>
      </w:tr>
    </w:tbl>
    <w:p w14:paraId="3160FE22" w14:textId="77777777" w:rsidR="00C05BB6" w:rsidRPr="00C05BB6" w:rsidRDefault="00C05BB6" w:rsidP="00C05BB6">
      <w:pPr>
        <w:rPr>
          <w:lang w:val="en-GB"/>
        </w:rPr>
      </w:pPr>
    </w:p>
    <w:p w14:paraId="438DF9D7" w14:textId="28E421D6" w:rsidR="008A21C2" w:rsidRPr="00080896" w:rsidRDefault="00C67201" w:rsidP="00892387">
      <w:pPr>
        <w:pStyle w:val="Title11"/>
        <w:ind w:left="1273" w:hanging="578"/>
        <w:rPr>
          <w:lang w:val="en-GB"/>
        </w:rPr>
      </w:pPr>
      <w:hyperlink r:id="rId18" w:history="1">
        <w:bookmarkStart w:id="18" w:name="_Toc145491888"/>
        <w:r w:rsidR="008A21C2" w:rsidRPr="0027093E">
          <w:rPr>
            <w:rStyle w:val="Hipervnculo"/>
          </w:rPr>
          <w:t>ISA Product License v1.4</w:t>
        </w:r>
        <w:bookmarkEnd w:id="18"/>
      </w:hyperlink>
    </w:p>
    <w:p w14:paraId="38B69315" w14:textId="3931CEDA" w:rsidR="008A21C2" w:rsidRPr="004B1C94" w:rsidRDefault="008A21C2" w:rsidP="008A21C2">
      <w:pPr>
        <w:pStyle w:val="Textoindependiente"/>
        <w:spacing w:before="120"/>
        <w:ind w:left="117"/>
        <w:rPr>
          <w:lang w:val="en-GB"/>
        </w:rPr>
      </w:pPr>
      <w:r w:rsidRPr="004B1C94">
        <w:rPr>
          <w:lang w:val="en-GB"/>
        </w:rPr>
        <w:t>The</w:t>
      </w:r>
      <w:r w:rsidRPr="004B1C94">
        <w:rPr>
          <w:spacing w:val="-5"/>
          <w:lang w:val="en-GB"/>
        </w:rPr>
        <w:t xml:space="preserve"> </w:t>
      </w:r>
      <w:r w:rsidRPr="004B1C94">
        <w:rPr>
          <w:lang w:val="en-GB"/>
        </w:rPr>
        <w:t>license</w:t>
      </w:r>
      <w:r w:rsidRPr="004B1C94">
        <w:rPr>
          <w:spacing w:val="-4"/>
          <w:lang w:val="en-GB"/>
        </w:rPr>
        <w:t xml:space="preserve"> </w:t>
      </w:r>
      <w:r w:rsidRPr="004B1C94">
        <w:rPr>
          <w:lang w:val="en-GB"/>
        </w:rPr>
        <w:t>under</w:t>
      </w:r>
      <w:r w:rsidRPr="004B1C94">
        <w:rPr>
          <w:spacing w:val="-4"/>
          <w:lang w:val="en-GB"/>
        </w:rPr>
        <w:t xml:space="preserve"> </w:t>
      </w:r>
      <w:r w:rsidRPr="004B1C94">
        <w:rPr>
          <w:lang w:val="en-GB"/>
        </w:rPr>
        <w:t>which the</w:t>
      </w:r>
      <w:r w:rsidRPr="004B1C94">
        <w:rPr>
          <w:spacing w:val="-1"/>
          <w:lang w:val="en-GB"/>
        </w:rPr>
        <w:t xml:space="preserve"> </w:t>
      </w:r>
      <w:r w:rsidRPr="004B1C94">
        <w:rPr>
          <w:lang w:val="en-GB"/>
        </w:rPr>
        <w:t>EIRA</w:t>
      </w:r>
      <w:r w:rsidRPr="004B1C94">
        <w:rPr>
          <w:spacing w:val="-2"/>
          <w:lang w:val="en-GB"/>
        </w:rPr>
        <w:t xml:space="preserve"> </w:t>
      </w:r>
      <w:r w:rsidRPr="004B1C94">
        <w:rPr>
          <w:lang w:val="en-GB"/>
        </w:rPr>
        <w:t>is</w:t>
      </w:r>
      <w:r w:rsidRPr="004B1C94">
        <w:rPr>
          <w:spacing w:val="-1"/>
          <w:lang w:val="en-GB"/>
        </w:rPr>
        <w:t xml:space="preserve"> </w:t>
      </w:r>
      <w:r w:rsidRPr="004B1C94">
        <w:rPr>
          <w:lang w:val="en-GB"/>
        </w:rPr>
        <w:t>released.</w:t>
      </w:r>
    </w:p>
    <w:p w14:paraId="4F356EA2" w14:textId="77777777" w:rsidR="008A21C2" w:rsidRPr="004B1C94" w:rsidRDefault="008A21C2" w:rsidP="008A21C2">
      <w:pPr>
        <w:pStyle w:val="Textoindependiente"/>
        <w:spacing w:before="9"/>
        <w:rPr>
          <w:sz w:val="13"/>
          <w:lang w:val="en-GB"/>
        </w:rPr>
      </w:pPr>
    </w:p>
    <w:tbl>
      <w:tblPr>
        <w:tblW w:w="0" w:type="auto"/>
        <w:tblInd w:w="12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3"/>
        <w:gridCol w:w="17"/>
        <w:gridCol w:w="4657"/>
      </w:tblGrid>
      <w:tr w:rsidR="008A21C2" w:rsidRPr="004B1C94" w14:paraId="16AC220C" w14:textId="77777777" w:rsidTr="00737699">
        <w:trPr>
          <w:trHeight w:val="398"/>
        </w:trPr>
        <w:tc>
          <w:tcPr>
            <w:tcW w:w="5103" w:type="dxa"/>
            <w:tcBorders>
              <w:top w:val="nil"/>
              <w:left w:val="nil"/>
              <w:right w:val="single" w:sz="4" w:space="0" w:color="FFFFFF"/>
            </w:tcBorders>
            <w:shd w:val="clear" w:color="auto" w:fill="002294"/>
          </w:tcPr>
          <w:p w14:paraId="4FE22D2B" w14:textId="77777777" w:rsidR="008A21C2" w:rsidRPr="004B1C94" w:rsidRDefault="008A21C2" w:rsidP="00737699">
            <w:pPr>
              <w:pStyle w:val="TableParagraph"/>
              <w:spacing w:before="88"/>
              <w:ind w:left="2054" w:right="2042" w:hanging="331"/>
              <w:jc w:val="center"/>
              <w:rPr>
                <w:sz w:val="20"/>
                <w:szCs w:val="20"/>
                <w:lang w:val="en-GB"/>
              </w:rPr>
            </w:pPr>
            <w:r w:rsidRPr="004B1C94">
              <w:rPr>
                <w:color w:val="FFFFFF"/>
                <w:sz w:val="20"/>
                <w:szCs w:val="20"/>
                <w:lang w:val="en-GB"/>
              </w:rPr>
              <w:t>Modification</w:t>
            </w:r>
          </w:p>
        </w:tc>
        <w:tc>
          <w:tcPr>
            <w:tcW w:w="4674" w:type="dxa"/>
            <w:gridSpan w:val="2"/>
            <w:tcBorders>
              <w:top w:val="nil"/>
              <w:left w:val="single" w:sz="4" w:space="0" w:color="FFFFFF"/>
              <w:right w:val="nil"/>
            </w:tcBorders>
            <w:shd w:val="clear" w:color="auto" w:fill="002294"/>
          </w:tcPr>
          <w:p w14:paraId="32EBAF2D" w14:textId="77777777" w:rsidR="008A21C2" w:rsidRPr="004B1C94" w:rsidRDefault="008A21C2" w:rsidP="00737699">
            <w:pPr>
              <w:pStyle w:val="TableParagraph"/>
              <w:spacing w:before="88"/>
              <w:ind w:left="2040" w:right="2040" w:hanging="186"/>
              <w:jc w:val="center"/>
              <w:rPr>
                <w:sz w:val="20"/>
                <w:szCs w:val="20"/>
                <w:lang w:val="en-GB"/>
              </w:rPr>
            </w:pPr>
            <w:r w:rsidRPr="004B1C94">
              <w:rPr>
                <w:color w:val="FFFFFF"/>
                <w:sz w:val="20"/>
                <w:szCs w:val="20"/>
                <w:lang w:val="en-GB"/>
              </w:rPr>
              <w:t>Details</w:t>
            </w:r>
          </w:p>
        </w:tc>
      </w:tr>
      <w:tr w:rsidR="008A21C2" w:rsidRPr="004B1C94" w14:paraId="5A266EE6" w14:textId="77777777" w:rsidTr="00737699">
        <w:trPr>
          <w:trHeight w:val="385"/>
        </w:trPr>
        <w:tc>
          <w:tcPr>
            <w:tcW w:w="9777" w:type="dxa"/>
            <w:gridSpan w:val="3"/>
            <w:tcBorders>
              <w:left w:val="nil"/>
              <w:right w:val="nil"/>
            </w:tcBorders>
            <w:shd w:val="clear" w:color="auto" w:fill="4F81BC"/>
          </w:tcPr>
          <w:p w14:paraId="64A2F1E3" w14:textId="77777777" w:rsidR="008A21C2" w:rsidRPr="004B1C94" w:rsidRDefault="008A21C2" w:rsidP="00737699">
            <w:pPr>
              <w:pStyle w:val="TableParagraph"/>
              <w:spacing w:before="81"/>
              <w:ind w:left="4288" w:right="4277" w:hanging="155"/>
              <w:jc w:val="center"/>
              <w:rPr>
                <w:sz w:val="20"/>
                <w:szCs w:val="20"/>
                <w:lang w:val="en-GB"/>
              </w:rPr>
            </w:pPr>
            <w:r w:rsidRPr="004B1C94">
              <w:rPr>
                <w:color w:val="FFFFFF"/>
                <w:sz w:val="20"/>
                <w:szCs w:val="20"/>
                <w:lang w:val="en-GB"/>
              </w:rPr>
              <w:t>Version</w:t>
            </w:r>
            <w:r w:rsidRPr="004B1C94">
              <w:rPr>
                <w:color w:val="FFFFFF"/>
                <w:spacing w:val="-2"/>
                <w:sz w:val="20"/>
                <w:szCs w:val="20"/>
                <w:lang w:val="en-GB"/>
              </w:rPr>
              <w:t xml:space="preserve"> </w:t>
            </w:r>
            <w:r w:rsidRPr="004B1C94">
              <w:rPr>
                <w:color w:val="FFFFFF"/>
                <w:sz w:val="20"/>
                <w:szCs w:val="20"/>
                <w:lang w:val="en-GB"/>
              </w:rPr>
              <w:t>1.4.0</w:t>
            </w:r>
          </w:p>
        </w:tc>
      </w:tr>
      <w:tr w:rsidR="008A21C2" w:rsidRPr="004B1C94" w14:paraId="545B4DDB" w14:textId="77777777" w:rsidTr="00737699">
        <w:trPr>
          <w:trHeight w:val="385"/>
        </w:trPr>
        <w:tc>
          <w:tcPr>
            <w:tcW w:w="5120" w:type="dxa"/>
            <w:gridSpan w:val="2"/>
            <w:tcBorders>
              <w:left w:val="nil"/>
              <w:right w:val="single" w:sz="6" w:space="0" w:color="FFFFFF"/>
            </w:tcBorders>
            <w:shd w:val="clear" w:color="auto" w:fill="F1F1F1"/>
            <w:vAlign w:val="center"/>
          </w:tcPr>
          <w:p w14:paraId="0F795ACE" w14:textId="77777777" w:rsidR="008A21C2" w:rsidRPr="004B1C94" w:rsidRDefault="008A21C2" w:rsidP="00737699">
            <w:pPr>
              <w:pStyle w:val="TableParagraph"/>
              <w:spacing w:line="244" w:lineRule="exact"/>
              <w:ind w:left="113" w:right="183"/>
              <w:rPr>
                <w:sz w:val="20"/>
                <w:szCs w:val="20"/>
                <w:lang w:val="en-GB"/>
              </w:rPr>
            </w:pPr>
            <w:r w:rsidRPr="004B1C94">
              <w:rPr>
                <w:sz w:val="20"/>
                <w:szCs w:val="20"/>
                <w:lang w:val="en-GB"/>
              </w:rPr>
              <w:t>New version of the ISA license</w:t>
            </w:r>
          </w:p>
        </w:tc>
        <w:tc>
          <w:tcPr>
            <w:tcW w:w="4657" w:type="dxa"/>
            <w:tcBorders>
              <w:left w:val="single" w:sz="6" w:space="0" w:color="FFFFFF"/>
              <w:right w:val="nil"/>
            </w:tcBorders>
            <w:shd w:val="clear" w:color="auto" w:fill="F1F1F1"/>
          </w:tcPr>
          <w:p w14:paraId="3D9D3DDE" w14:textId="77777777" w:rsidR="008A21C2" w:rsidRPr="004B1C94" w:rsidRDefault="008A21C2" w:rsidP="00737699">
            <w:pPr>
              <w:pStyle w:val="TableParagraph"/>
              <w:rPr>
                <w:rFonts w:ascii="Times New Roman"/>
                <w:sz w:val="20"/>
                <w:szCs w:val="20"/>
                <w:lang w:val="en-GB"/>
              </w:rPr>
            </w:pPr>
          </w:p>
        </w:tc>
      </w:tr>
      <w:tr w:rsidR="008A21C2" w:rsidRPr="004B1C94" w14:paraId="59EB1FB9" w14:textId="77777777" w:rsidTr="00737699">
        <w:trPr>
          <w:trHeight w:val="386"/>
        </w:trPr>
        <w:tc>
          <w:tcPr>
            <w:tcW w:w="9777" w:type="dxa"/>
            <w:gridSpan w:val="3"/>
            <w:tcBorders>
              <w:left w:val="nil"/>
              <w:right w:val="nil"/>
            </w:tcBorders>
            <w:shd w:val="clear" w:color="auto" w:fill="4F81BC"/>
          </w:tcPr>
          <w:p w14:paraId="4DC6AD17" w14:textId="77777777" w:rsidR="008A21C2" w:rsidRPr="004B1C94" w:rsidRDefault="008A21C2" w:rsidP="00737699">
            <w:pPr>
              <w:pStyle w:val="TableParagraph"/>
              <w:spacing w:before="81"/>
              <w:ind w:left="4288" w:right="4278" w:hanging="155"/>
              <w:jc w:val="center"/>
              <w:rPr>
                <w:sz w:val="20"/>
                <w:szCs w:val="20"/>
                <w:lang w:val="en-GB"/>
              </w:rPr>
            </w:pPr>
            <w:r w:rsidRPr="004B1C94">
              <w:rPr>
                <w:color w:val="FFFFFF"/>
                <w:sz w:val="20"/>
                <w:szCs w:val="20"/>
                <w:lang w:val="en-GB"/>
              </w:rPr>
              <w:t>Version</w:t>
            </w:r>
            <w:r w:rsidRPr="004B1C94">
              <w:rPr>
                <w:color w:val="FFFFFF"/>
                <w:spacing w:val="-2"/>
                <w:sz w:val="20"/>
                <w:szCs w:val="20"/>
                <w:lang w:val="en-GB"/>
              </w:rPr>
              <w:t xml:space="preserve"> </w:t>
            </w:r>
            <w:r w:rsidRPr="004B1C94">
              <w:rPr>
                <w:color w:val="FFFFFF"/>
                <w:sz w:val="20"/>
                <w:szCs w:val="20"/>
                <w:lang w:val="en-GB"/>
              </w:rPr>
              <w:t>1.3.0</w:t>
            </w:r>
          </w:p>
        </w:tc>
      </w:tr>
      <w:tr w:rsidR="008A21C2" w:rsidRPr="004B1C94" w14:paraId="5C4726C6" w14:textId="77777777" w:rsidTr="00737699">
        <w:trPr>
          <w:trHeight w:val="486"/>
        </w:trPr>
        <w:tc>
          <w:tcPr>
            <w:tcW w:w="5103" w:type="dxa"/>
            <w:tcBorders>
              <w:left w:val="nil"/>
              <w:right w:val="single" w:sz="4" w:space="0" w:color="FFFFFF"/>
            </w:tcBorders>
            <w:shd w:val="clear" w:color="auto" w:fill="F1F1F1"/>
            <w:vAlign w:val="center"/>
          </w:tcPr>
          <w:p w14:paraId="2C2CEA47" w14:textId="77777777" w:rsidR="008A21C2" w:rsidRPr="004B1C94" w:rsidRDefault="008A21C2" w:rsidP="00737699">
            <w:pPr>
              <w:pStyle w:val="TableParagraph"/>
              <w:spacing w:line="244" w:lineRule="exact"/>
              <w:ind w:left="113" w:right="183"/>
              <w:rPr>
                <w:sz w:val="20"/>
                <w:szCs w:val="20"/>
                <w:lang w:val="en-GB"/>
              </w:rPr>
            </w:pPr>
            <w:r w:rsidRPr="004B1C94">
              <w:rPr>
                <w:sz w:val="20"/>
                <w:szCs w:val="20"/>
                <w:lang w:val="en-GB"/>
              </w:rPr>
              <w:t>Replacement</w:t>
            </w:r>
            <w:r w:rsidRPr="004B1C94">
              <w:rPr>
                <w:spacing w:val="-2"/>
                <w:sz w:val="20"/>
                <w:szCs w:val="20"/>
                <w:lang w:val="en-GB"/>
              </w:rPr>
              <w:t xml:space="preserve"> </w:t>
            </w:r>
            <w:r w:rsidRPr="004B1C94">
              <w:rPr>
                <w:sz w:val="20"/>
                <w:szCs w:val="20"/>
                <w:lang w:val="en-GB"/>
              </w:rPr>
              <w:t>of</w:t>
            </w:r>
            <w:r w:rsidRPr="004B1C94">
              <w:rPr>
                <w:spacing w:val="-2"/>
                <w:sz w:val="20"/>
                <w:szCs w:val="20"/>
                <w:lang w:val="en-GB"/>
              </w:rPr>
              <w:t xml:space="preserve"> </w:t>
            </w:r>
            <w:r w:rsidRPr="004B1C94">
              <w:rPr>
                <w:sz w:val="20"/>
                <w:szCs w:val="20"/>
                <w:lang w:val="en-GB"/>
              </w:rPr>
              <w:t>specific</w:t>
            </w:r>
            <w:r w:rsidRPr="004B1C94">
              <w:rPr>
                <w:spacing w:val="-2"/>
                <w:sz w:val="20"/>
                <w:szCs w:val="20"/>
                <w:lang w:val="en-GB"/>
              </w:rPr>
              <w:t xml:space="preserve"> </w:t>
            </w:r>
            <w:r w:rsidRPr="004B1C94">
              <w:rPr>
                <w:sz w:val="20"/>
                <w:szCs w:val="20"/>
                <w:lang w:val="en-GB"/>
              </w:rPr>
              <w:t>ISA</w:t>
            </w:r>
            <w:r w:rsidRPr="004B1C94">
              <w:rPr>
                <w:spacing w:val="-3"/>
                <w:sz w:val="20"/>
                <w:szCs w:val="20"/>
                <w:lang w:val="en-GB"/>
              </w:rPr>
              <w:t xml:space="preserve"> </w:t>
            </w:r>
            <w:r w:rsidRPr="004B1C94">
              <w:rPr>
                <w:sz w:val="20"/>
                <w:szCs w:val="20"/>
                <w:lang w:val="en-GB"/>
              </w:rPr>
              <w:t>Product</w:t>
            </w:r>
            <w:r w:rsidRPr="004B1C94">
              <w:rPr>
                <w:spacing w:val="-4"/>
                <w:sz w:val="20"/>
                <w:szCs w:val="20"/>
                <w:lang w:val="en-GB"/>
              </w:rPr>
              <w:t xml:space="preserve"> </w:t>
            </w:r>
            <w:r w:rsidRPr="004B1C94">
              <w:rPr>
                <w:sz w:val="20"/>
                <w:szCs w:val="20"/>
                <w:lang w:val="en-GB"/>
              </w:rPr>
              <w:t>licenses</w:t>
            </w:r>
            <w:r w:rsidRPr="004B1C94">
              <w:rPr>
                <w:spacing w:val="-5"/>
                <w:sz w:val="20"/>
                <w:szCs w:val="20"/>
                <w:lang w:val="en-GB"/>
              </w:rPr>
              <w:t xml:space="preserve"> </w:t>
            </w:r>
            <w:r w:rsidRPr="004B1C94">
              <w:rPr>
                <w:sz w:val="20"/>
                <w:szCs w:val="20"/>
                <w:lang w:val="en-GB"/>
              </w:rPr>
              <w:t>by</w:t>
            </w:r>
            <w:r w:rsidRPr="004B1C94">
              <w:rPr>
                <w:spacing w:val="-68"/>
                <w:sz w:val="20"/>
                <w:szCs w:val="20"/>
                <w:lang w:val="en-GB"/>
              </w:rPr>
              <w:t xml:space="preserve"> </w:t>
            </w:r>
            <w:r w:rsidRPr="004B1C94">
              <w:rPr>
                <w:sz w:val="20"/>
                <w:szCs w:val="20"/>
                <w:lang w:val="en-GB"/>
              </w:rPr>
              <w:t>a</w:t>
            </w:r>
            <w:r w:rsidRPr="004B1C94">
              <w:rPr>
                <w:spacing w:val="-2"/>
                <w:sz w:val="20"/>
                <w:szCs w:val="20"/>
                <w:lang w:val="en-GB"/>
              </w:rPr>
              <w:t xml:space="preserve"> </w:t>
            </w:r>
            <w:r w:rsidRPr="004B1C94">
              <w:rPr>
                <w:sz w:val="20"/>
                <w:szCs w:val="20"/>
                <w:lang w:val="en-GB"/>
              </w:rPr>
              <w:t>generic</w:t>
            </w:r>
            <w:r w:rsidRPr="004B1C94">
              <w:rPr>
                <w:spacing w:val="-2"/>
                <w:sz w:val="20"/>
                <w:szCs w:val="20"/>
                <w:lang w:val="en-GB"/>
              </w:rPr>
              <w:t xml:space="preserve"> </w:t>
            </w:r>
            <w:r w:rsidRPr="004B1C94">
              <w:rPr>
                <w:sz w:val="20"/>
                <w:szCs w:val="20"/>
                <w:lang w:val="en-GB"/>
              </w:rPr>
              <w:t>license</w:t>
            </w:r>
          </w:p>
        </w:tc>
        <w:tc>
          <w:tcPr>
            <w:tcW w:w="4674" w:type="dxa"/>
            <w:gridSpan w:val="2"/>
            <w:tcBorders>
              <w:left w:val="single" w:sz="4" w:space="0" w:color="FFFFFF"/>
              <w:right w:val="nil"/>
            </w:tcBorders>
            <w:shd w:val="clear" w:color="auto" w:fill="F1F1F1"/>
          </w:tcPr>
          <w:p w14:paraId="5224791D" w14:textId="77777777" w:rsidR="008A21C2" w:rsidRPr="004B1C94" w:rsidRDefault="008A21C2" w:rsidP="00737699">
            <w:pPr>
              <w:pStyle w:val="TableParagraph"/>
              <w:rPr>
                <w:rFonts w:ascii="Times New Roman"/>
                <w:sz w:val="20"/>
                <w:szCs w:val="20"/>
                <w:lang w:val="en-GB"/>
              </w:rPr>
            </w:pPr>
          </w:p>
        </w:tc>
      </w:tr>
      <w:tr w:rsidR="008A21C2" w:rsidRPr="004B1C94" w14:paraId="20310820" w14:textId="77777777" w:rsidTr="00737699">
        <w:trPr>
          <w:trHeight w:val="381"/>
        </w:trPr>
        <w:tc>
          <w:tcPr>
            <w:tcW w:w="9777" w:type="dxa"/>
            <w:gridSpan w:val="3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shd w:val="clear" w:color="auto" w:fill="4F81BC"/>
          </w:tcPr>
          <w:p w14:paraId="30A76095" w14:textId="77777777" w:rsidR="008A21C2" w:rsidRPr="004B1C94" w:rsidRDefault="008A21C2" w:rsidP="00737699">
            <w:pPr>
              <w:pStyle w:val="TableParagraph"/>
              <w:spacing w:before="77"/>
              <w:ind w:left="4288" w:right="4278" w:hanging="155"/>
              <w:jc w:val="center"/>
              <w:rPr>
                <w:sz w:val="20"/>
                <w:szCs w:val="20"/>
                <w:lang w:val="en-GB"/>
              </w:rPr>
            </w:pPr>
            <w:r w:rsidRPr="004B1C94">
              <w:rPr>
                <w:color w:val="FFFFFF"/>
                <w:sz w:val="20"/>
                <w:szCs w:val="20"/>
                <w:lang w:val="en-GB"/>
              </w:rPr>
              <w:t>Version</w:t>
            </w:r>
            <w:r w:rsidRPr="004B1C94">
              <w:rPr>
                <w:color w:val="FFFFFF"/>
                <w:spacing w:val="-2"/>
                <w:sz w:val="20"/>
                <w:szCs w:val="20"/>
                <w:lang w:val="en-GB"/>
              </w:rPr>
              <w:t xml:space="preserve"> </w:t>
            </w:r>
            <w:r w:rsidRPr="004B1C94">
              <w:rPr>
                <w:color w:val="FFFFFF"/>
                <w:sz w:val="20"/>
                <w:szCs w:val="20"/>
                <w:lang w:val="en-GB"/>
              </w:rPr>
              <w:t>1.2.0</w:t>
            </w:r>
          </w:p>
        </w:tc>
      </w:tr>
      <w:tr w:rsidR="008A21C2" w:rsidRPr="004B1C94" w14:paraId="6C33D1A0" w14:textId="77777777" w:rsidTr="00737699">
        <w:trPr>
          <w:trHeight w:val="396"/>
        </w:trPr>
        <w:tc>
          <w:tcPr>
            <w:tcW w:w="5103" w:type="dxa"/>
            <w:tcBorders>
              <w:top w:val="single" w:sz="6" w:space="0" w:color="FFFFFF"/>
              <w:left w:val="nil"/>
              <w:right w:val="single" w:sz="4" w:space="0" w:color="FFFFFF"/>
            </w:tcBorders>
            <w:shd w:val="clear" w:color="auto" w:fill="F1F1F1"/>
          </w:tcPr>
          <w:p w14:paraId="14117EDB" w14:textId="77777777" w:rsidR="008A21C2" w:rsidRPr="004B1C94" w:rsidRDefault="008A21C2" w:rsidP="00737699">
            <w:pPr>
              <w:pStyle w:val="TableParagraph"/>
              <w:spacing w:before="59"/>
              <w:ind w:left="113"/>
              <w:rPr>
                <w:sz w:val="20"/>
                <w:szCs w:val="20"/>
                <w:lang w:val="en-GB"/>
              </w:rPr>
            </w:pPr>
            <w:r w:rsidRPr="004B1C94">
              <w:rPr>
                <w:sz w:val="20"/>
                <w:szCs w:val="20"/>
                <w:lang w:val="en-GB"/>
              </w:rPr>
              <w:t>Typo</w:t>
            </w:r>
            <w:r w:rsidRPr="004B1C94">
              <w:rPr>
                <w:spacing w:val="-5"/>
                <w:sz w:val="20"/>
                <w:szCs w:val="20"/>
                <w:lang w:val="en-GB"/>
              </w:rPr>
              <w:t xml:space="preserve"> </w:t>
            </w:r>
            <w:r w:rsidRPr="004B1C94">
              <w:rPr>
                <w:sz w:val="20"/>
                <w:szCs w:val="20"/>
                <w:lang w:val="en-GB"/>
              </w:rPr>
              <w:t>"hereafter"</w:t>
            </w:r>
          </w:p>
        </w:tc>
        <w:tc>
          <w:tcPr>
            <w:tcW w:w="4674" w:type="dxa"/>
            <w:gridSpan w:val="2"/>
            <w:tcBorders>
              <w:top w:val="single" w:sz="6" w:space="0" w:color="FFFFFF"/>
              <w:left w:val="single" w:sz="4" w:space="0" w:color="FFFFFF"/>
              <w:right w:val="nil"/>
            </w:tcBorders>
            <w:shd w:val="clear" w:color="auto" w:fill="F1F1F1"/>
          </w:tcPr>
          <w:p w14:paraId="7E3C591E" w14:textId="77777777" w:rsidR="008A21C2" w:rsidRPr="004B1C94" w:rsidRDefault="008A21C2" w:rsidP="00737699">
            <w:pPr>
              <w:pStyle w:val="TableParagraph"/>
              <w:rPr>
                <w:rFonts w:ascii="Times New Roman"/>
                <w:sz w:val="20"/>
                <w:szCs w:val="20"/>
                <w:lang w:val="en-GB"/>
              </w:rPr>
            </w:pPr>
          </w:p>
        </w:tc>
      </w:tr>
      <w:tr w:rsidR="008A21C2" w:rsidRPr="004B1C94" w14:paraId="6B5E350B" w14:textId="77777777" w:rsidTr="00737699">
        <w:trPr>
          <w:trHeight w:val="558"/>
        </w:trPr>
        <w:tc>
          <w:tcPr>
            <w:tcW w:w="5103" w:type="dxa"/>
            <w:tcBorders>
              <w:left w:val="nil"/>
              <w:right w:val="single" w:sz="4" w:space="0" w:color="FFFFFF"/>
            </w:tcBorders>
            <w:shd w:val="clear" w:color="auto" w:fill="F1F1F1"/>
          </w:tcPr>
          <w:p w14:paraId="1AFDDF8A" w14:textId="77777777" w:rsidR="008A21C2" w:rsidRPr="004B1C94" w:rsidRDefault="008A21C2" w:rsidP="00737699">
            <w:pPr>
              <w:pStyle w:val="TableParagraph"/>
              <w:ind w:left="113"/>
              <w:rPr>
                <w:sz w:val="20"/>
                <w:szCs w:val="20"/>
                <w:lang w:val="en-GB"/>
              </w:rPr>
            </w:pPr>
            <w:r w:rsidRPr="004B1C94">
              <w:rPr>
                <w:sz w:val="20"/>
                <w:szCs w:val="20"/>
                <w:lang w:val="en-GB"/>
              </w:rPr>
              <w:t>“</w:t>
            </w:r>
            <w:proofErr w:type="gramStart"/>
            <w:r w:rsidRPr="004B1C94">
              <w:rPr>
                <w:sz w:val="20"/>
                <w:szCs w:val="20"/>
                <w:lang w:val="en-GB"/>
              </w:rPr>
              <w:t>or</w:t>
            </w:r>
            <w:proofErr w:type="gramEnd"/>
            <w:r w:rsidRPr="004B1C94">
              <w:rPr>
                <w:spacing w:val="-2"/>
                <w:sz w:val="20"/>
                <w:szCs w:val="20"/>
                <w:lang w:val="en-GB"/>
              </w:rPr>
              <w:t xml:space="preserve"> </w:t>
            </w:r>
            <w:r w:rsidRPr="004B1C94">
              <w:rPr>
                <w:sz w:val="20"/>
                <w:szCs w:val="20"/>
                <w:lang w:val="en-GB"/>
              </w:rPr>
              <w:t>later</w:t>
            </w:r>
            <w:r w:rsidRPr="004B1C94">
              <w:rPr>
                <w:spacing w:val="-4"/>
                <w:sz w:val="20"/>
                <w:szCs w:val="20"/>
                <w:lang w:val="en-GB"/>
              </w:rPr>
              <w:t xml:space="preserve"> </w:t>
            </w:r>
            <w:r w:rsidRPr="004B1C94">
              <w:rPr>
                <w:sz w:val="20"/>
                <w:szCs w:val="20"/>
                <w:lang w:val="en-GB"/>
              </w:rPr>
              <w:t>versions”</w:t>
            </w:r>
            <w:r w:rsidRPr="004B1C94">
              <w:rPr>
                <w:spacing w:val="-3"/>
                <w:sz w:val="20"/>
                <w:szCs w:val="20"/>
                <w:lang w:val="en-GB"/>
              </w:rPr>
              <w:t xml:space="preserve"> </w:t>
            </w:r>
            <w:r w:rsidRPr="004B1C94">
              <w:rPr>
                <w:sz w:val="20"/>
                <w:szCs w:val="20"/>
                <w:lang w:val="en-GB"/>
              </w:rPr>
              <w:t>replaced</w:t>
            </w:r>
            <w:r w:rsidRPr="004B1C94">
              <w:rPr>
                <w:spacing w:val="-2"/>
                <w:sz w:val="20"/>
                <w:szCs w:val="20"/>
                <w:lang w:val="en-GB"/>
              </w:rPr>
              <w:t xml:space="preserve"> </w:t>
            </w:r>
            <w:r w:rsidRPr="004B1C94">
              <w:rPr>
                <w:sz w:val="20"/>
                <w:szCs w:val="20"/>
                <w:lang w:val="en-GB"/>
              </w:rPr>
              <w:t>by</w:t>
            </w:r>
            <w:r w:rsidRPr="004B1C94">
              <w:rPr>
                <w:spacing w:val="-4"/>
                <w:sz w:val="20"/>
                <w:szCs w:val="20"/>
                <w:lang w:val="en-GB"/>
              </w:rPr>
              <w:t xml:space="preserve"> </w:t>
            </w:r>
            <w:r w:rsidRPr="004B1C94">
              <w:rPr>
                <w:sz w:val="20"/>
                <w:szCs w:val="20"/>
                <w:lang w:val="en-GB"/>
              </w:rPr>
              <w:t>“which replaces</w:t>
            </w:r>
          </w:p>
          <w:p w14:paraId="187560B7" w14:textId="77777777" w:rsidR="008A21C2" w:rsidRPr="004B1C94" w:rsidRDefault="008A21C2" w:rsidP="00737699">
            <w:pPr>
              <w:pStyle w:val="TableParagraph"/>
              <w:spacing w:before="35"/>
              <w:ind w:left="113"/>
              <w:rPr>
                <w:sz w:val="20"/>
                <w:szCs w:val="20"/>
                <w:lang w:val="en-GB"/>
              </w:rPr>
            </w:pPr>
            <w:r w:rsidRPr="004B1C94">
              <w:rPr>
                <w:sz w:val="20"/>
                <w:szCs w:val="20"/>
                <w:lang w:val="en-GB"/>
              </w:rPr>
              <w:t>earlier</w:t>
            </w:r>
            <w:r w:rsidRPr="004B1C94">
              <w:rPr>
                <w:spacing w:val="-4"/>
                <w:sz w:val="20"/>
                <w:szCs w:val="20"/>
                <w:lang w:val="en-GB"/>
              </w:rPr>
              <w:t xml:space="preserve"> </w:t>
            </w:r>
            <w:r w:rsidRPr="004B1C94">
              <w:rPr>
                <w:sz w:val="20"/>
                <w:szCs w:val="20"/>
                <w:lang w:val="en-GB"/>
              </w:rPr>
              <w:t>versions”</w:t>
            </w:r>
          </w:p>
        </w:tc>
        <w:tc>
          <w:tcPr>
            <w:tcW w:w="4674" w:type="dxa"/>
            <w:gridSpan w:val="2"/>
            <w:tcBorders>
              <w:left w:val="single" w:sz="4" w:space="0" w:color="FFFFFF"/>
              <w:right w:val="nil"/>
            </w:tcBorders>
            <w:shd w:val="clear" w:color="auto" w:fill="F1F1F1"/>
          </w:tcPr>
          <w:p w14:paraId="6A0C0D11" w14:textId="77777777" w:rsidR="008A21C2" w:rsidRPr="004B1C94" w:rsidRDefault="008A21C2" w:rsidP="00737699">
            <w:pPr>
              <w:pStyle w:val="TableParagraph"/>
              <w:rPr>
                <w:rFonts w:ascii="Times New Roman"/>
                <w:sz w:val="20"/>
                <w:szCs w:val="20"/>
                <w:lang w:val="en-GB"/>
              </w:rPr>
            </w:pPr>
          </w:p>
        </w:tc>
      </w:tr>
      <w:tr w:rsidR="008A21C2" w:rsidRPr="004B1C94" w14:paraId="7C7A76DE" w14:textId="77777777" w:rsidTr="00737699">
        <w:trPr>
          <w:trHeight w:val="386"/>
        </w:trPr>
        <w:tc>
          <w:tcPr>
            <w:tcW w:w="9777" w:type="dxa"/>
            <w:gridSpan w:val="3"/>
            <w:tcBorders>
              <w:left w:val="nil"/>
              <w:right w:val="nil"/>
            </w:tcBorders>
            <w:shd w:val="clear" w:color="auto" w:fill="4F81BC"/>
          </w:tcPr>
          <w:p w14:paraId="1825C81B" w14:textId="77777777" w:rsidR="008A21C2" w:rsidRPr="004B1C94" w:rsidRDefault="008A21C2" w:rsidP="00737699">
            <w:pPr>
              <w:pStyle w:val="TableParagraph"/>
              <w:spacing w:before="81"/>
              <w:ind w:left="4288" w:right="4278" w:hanging="155"/>
              <w:jc w:val="center"/>
              <w:rPr>
                <w:sz w:val="20"/>
                <w:szCs w:val="20"/>
                <w:lang w:val="en-GB"/>
              </w:rPr>
            </w:pPr>
            <w:r w:rsidRPr="004B1C94">
              <w:rPr>
                <w:color w:val="FFFFFF"/>
                <w:sz w:val="20"/>
                <w:szCs w:val="20"/>
                <w:lang w:val="en-GB"/>
              </w:rPr>
              <w:t>Version</w:t>
            </w:r>
            <w:r w:rsidRPr="004B1C94">
              <w:rPr>
                <w:color w:val="FFFFFF"/>
                <w:spacing w:val="-2"/>
                <w:sz w:val="20"/>
                <w:szCs w:val="20"/>
                <w:lang w:val="en-GB"/>
              </w:rPr>
              <w:t xml:space="preserve"> </w:t>
            </w:r>
            <w:r w:rsidRPr="004B1C94">
              <w:rPr>
                <w:color w:val="FFFFFF"/>
                <w:sz w:val="20"/>
                <w:szCs w:val="20"/>
                <w:lang w:val="en-GB"/>
              </w:rPr>
              <w:t>1.1.0</w:t>
            </w:r>
          </w:p>
        </w:tc>
      </w:tr>
      <w:tr w:rsidR="008A21C2" w:rsidRPr="004B1C94" w14:paraId="207431F2" w14:textId="77777777" w:rsidTr="00737699">
        <w:trPr>
          <w:trHeight w:val="396"/>
        </w:trPr>
        <w:tc>
          <w:tcPr>
            <w:tcW w:w="5103" w:type="dxa"/>
            <w:tcBorders>
              <w:left w:val="nil"/>
              <w:bottom w:val="single" w:sz="6" w:space="0" w:color="FFFFFF"/>
              <w:right w:val="single" w:sz="4" w:space="0" w:color="FFFFFF"/>
            </w:tcBorders>
            <w:shd w:val="clear" w:color="auto" w:fill="F1F1F1"/>
          </w:tcPr>
          <w:p w14:paraId="012F124C" w14:textId="77777777" w:rsidR="008A21C2" w:rsidRPr="004B1C94" w:rsidRDefault="008A21C2" w:rsidP="00737699">
            <w:pPr>
              <w:pStyle w:val="TableParagraph"/>
              <w:spacing w:before="60"/>
              <w:ind w:left="113"/>
              <w:rPr>
                <w:sz w:val="20"/>
                <w:szCs w:val="20"/>
                <w:lang w:val="en-GB"/>
              </w:rPr>
            </w:pPr>
            <w:r w:rsidRPr="004B1C94">
              <w:rPr>
                <w:sz w:val="20"/>
                <w:szCs w:val="20"/>
                <w:lang w:val="en-GB"/>
              </w:rPr>
              <w:t>Typo</w:t>
            </w:r>
            <w:r w:rsidRPr="004B1C94">
              <w:rPr>
                <w:spacing w:val="-3"/>
                <w:sz w:val="20"/>
                <w:szCs w:val="20"/>
                <w:lang w:val="en-GB"/>
              </w:rPr>
              <w:t xml:space="preserve"> </w:t>
            </w:r>
            <w:r w:rsidRPr="004B1C94">
              <w:rPr>
                <w:sz w:val="20"/>
                <w:szCs w:val="20"/>
                <w:lang w:val="en-GB"/>
              </w:rPr>
              <w:t>"above"</w:t>
            </w:r>
            <w:r w:rsidRPr="004B1C94">
              <w:rPr>
                <w:spacing w:val="-4"/>
                <w:sz w:val="20"/>
                <w:szCs w:val="20"/>
                <w:lang w:val="en-GB"/>
              </w:rPr>
              <w:t xml:space="preserve"> </w:t>
            </w:r>
            <w:r w:rsidRPr="004B1C94">
              <w:rPr>
                <w:sz w:val="20"/>
                <w:szCs w:val="20"/>
                <w:lang w:val="en-GB"/>
              </w:rPr>
              <w:t>replaced</w:t>
            </w:r>
            <w:r w:rsidRPr="004B1C94">
              <w:rPr>
                <w:spacing w:val="-2"/>
                <w:sz w:val="20"/>
                <w:szCs w:val="20"/>
                <w:lang w:val="en-GB"/>
              </w:rPr>
              <w:t xml:space="preserve"> </w:t>
            </w:r>
            <w:r w:rsidRPr="004B1C94">
              <w:rPr>
                <w:sz w:val="20"/>
                <w:szCs w:val="20"/>
                <w:lang w:val="en-GB"/>
              </w:rPr>
              <w:t>by</w:t>
            </w:r>
            <w:r w:rsidRPr="004B1C94">
              <w:rPr>
                <w:spacing w:val="-4"/>
                <w:sz w:val="20"/>
                <w:szCs w:val="20"/>
                <w:lang w:val="en-GB"/>
              </w:rPr>
              <w:t xml:space="preserve"> </w:t>
            </w:r>
            <w:r w:rsidRPr="004B1C94">
              <w:rPr>
                <w:sz w:val="20"/>
                <w:szCs w:val="20"/>
                <w:lang w:val="en-GB"/>
              </w:rPr>
              <w:t>"below".</w:t>
            </w:r>
          </w:p>
        </w:tc>
        <w:tc>
          <w:tcPr>
            <w:tcW w:w="4674" w:type="dxa"/>
            <w:gridSpan w:val="2"/>
            <w:tcBorders>
              <w:left w:val="single" w:sz="4" w:space="0" w:color="FFFFFF"/>
              <w:bottom w:val="single" w:sz="6" w:space="0" w:color="FFFFFF"/>
              <w:right w:val="nil"/>
            </w:tcBorders>
            <w:shd w:val="clear" w:color="auto" w:fill="F1F1F1"/>
          </w:tcPr>
          <w:p w14:paraId="05DD939A" w14:textId="77777777" w:rsidR="008A21C2" w:rsidRPr="004B1C94" w:rsidRDefault="008A21C2" w:rsidP="00737699">
            <w:pPr>
              <w:pStyle w:val="TableParagraph"/>
              <w:rPr>
                <w:rFonts w:ascii="Times New Roman"/>
                <w:sz w:val="20"/>
                <w:szCs w:val="20"/>
                <w:lang w:val="en-GB"/>
              </w:rPr>
            </w:pPr>
          </w:p>
        </w:tc>
      </w:tr>
      <w:tr w:rsidR="008A21C2" w:rsidRPr="004B1C94" w14:paraId="76435178" w14:textId="77777777" w:rsidTr="00737699">
        <w:trPr>
          <w:trHeight w:val="554"/>
        </w:trPr>
        <w:tc>
          <w:tcPr>
            <w:tcW w:w="5103" w:type="dxa"/>
            <w:tcBorders>
              <w:top w:val="single" w:sz="6" w:space="0" w:color="FFFFFF"/>
              <w:left w:val="nil"/>
              <w:bottom w:val="single" w:sz="6" w:space="0" w:color="FFFFFF"/>
              <w:right w:val="single" w:sz="4" w:space="0" w:color="FFFFFF"/>
            </w:tcBorders>
            <w:shd w:val="clear" w:color="auto" w:fill="F1F1F1"/>
          </w:tcPr>
          <w:p w14:paraId="24ACDC54" w14:textId="77777777" w:rsidR="008A21C2" w:rsidRPr="004B1C94" w:rsidRDefault="008A21C2" w:rsidP="00737699">
            <w:pPr>
              <w:pStyle w:val="TableParagraph"/>
              <w:spacing w:line="242" w:lineRule="exact"/>
              <w:ind w:left="113"/>
              <w:rPr>
                <w:sz w:val="20"/>
                <w:szCs w:val="20"/>
                <w:lang w:val="en-GB"/>
              </w:rPr>
            </w:pPr>
            <w:r w:rsidRPr="004B1C94">
              <w:rPr>
                <w:sz w:val="20"/>
                <w:szCs w:val="20"/>
                <w:lang w:val="en-GB"/>
              </w:rPr>
              <w:t>Version</w:t>
            </w:r>
            <w:r w:rsidRPr="004B1C94">
              <w:rPr>
                <w:spacing w:val="42"/>
                <w:sz w:val="20"/>
                <w:szCs w:val="20"/>
                <w:lang w:val="en-GB"/>
              </w:rPr>
              <w:t xml:space="preserve"> </w:t>
            </w:r>
            <w:r w:rsidRPr="004B1C94">
              <w:rPr>
                <w:sz w:val="20"/>
                <w:szCs w:val="20"/>
                <w:lang w:val="en-GB"/>
              </w:rPr>
              <w:t>or</w:t>
            </w:r>
            <w:r w:rsidRPr="004B1C94">
              <w:rPr>
                <w:spacing w:val="41"/>
                <w:sz w:val="20"/>
                <w:szCs w:val="20"/>
                <w:lang w:val="en-GB"/>
              </w:rPr>
              <w:t xml:space="preserve"> </w:t>
            </w:r>
            <w:r w:rsidRPr="004B1C94">
              <w:rPr>
                <w:sz w:val="20"/>
                <w:szCs w:val="20"/>
                <w:lang w:val="en-GB"/>
              </w:rPr>
              <w:t>ArchiMate</w:t>
            </w:r>
            <w:r w:rsidRPr="004B1C94">
              <w:rPr>
                <w:spacing w:val="42"/>
                <w:sz w:val="20"/>
                <w:szCs w:val="20"/>
                <w:lang w:val="en-GB"/>
              </w:rPr>
              <w:t xml:space="preserve"> </w:t>
            </w:r>
            <w:r w:rsidRPr="004B1C94">
              <w:rPr>
                <w:sz w:val="20"/>
                <w:szCs w:val="20"/>
                <w:lang w:val="en-GB"/>
              </w:rPr>
              <w:t>explicitly</w:t>
            </w:r>
            <w:r w:rsidRPr="004B1C94">
              <w:rPr>
                <w:spacing w:val="42"/>
                <w:sz w:val="20"/>
                <w:szCs w:val="20"/>
                <w:lang w:val="en-GB"/>
              </w:rPr>
              <w:t xml:space="preserve"> </w:t>
            </w:r>
            <w:r w:rsidRPr="004B1C94">
              <w:rPr>
                <w:sz w:val="20"/>
                <w:szCs w:val="20"/>
                <w:lang w:val="en-GB"/>
              </w:rPr>
              <w:t>mentioned</w:t>
            </w:r>
            <w:r w:rsidRPr="004B1C94">
              <w:rPr>
                <w:spacing w:val="43"/>
                <w:sz w:val="20"/>
                <w:szCs w:val="20"/>
                <w:lang w:val="en-GB"/>
              </w:rPr>
              <w:t xml:space="preserve"> </w:t>
            </w:r>
            <w:r w:rsidRPr="004B1C94">
              <w:rPr>
                <w:sz w:val="20"/>
                <w:szCs w:val="20"/>
                <w:lang w:val="en-GB"/>
              </w:rPr>
              <w:t>(i.e.</w:t>
            </w:r>
          </w:p>
          <w:p w14:paraId="168D3AAD" w14:textId="77777777" w:rsidR="008A21C2" w:rsidRPr="004B1C94" w:rsidRDefault="008A21C2" w:rsidP="00737699">
            <w:pPr>
              <w:pStyle w:val="TableParagraph"/>
              <w:spacing w:before="36"/>
              <w:ind w:left="113"/>
              <w:rPr>
                <w:sz w:val="20"/>
                <w:szCs w:val="20"/>
                <w:lang w:val="en-GB"/>
              </w:rPr>
            </w:pPr>
            <w:r w:rsidRPr="004B1C94">
              <w:rPr>
                <w:sz w:val="20"/>
                <w:szCs w:val="20"/>
                <w:lang w:val="en-GB"/>
              </w:rPr>
              <w:t>2.1).</w:t>
            </w:r>
          </w:p>
        </w:tc>
        <w:tc>
          <w:tcPr>
            <w:tcW w:w="4674" w:type="dxa"/>
            <w:gridSpan w:val="2"/>
            <w:tcBorders>
              <w:top w:val="single" w:sz="6" w:space="0" w:color="FFFFFF"/>
              <w:left w:val="single" w:sz="4" w:space="0" w:color="FFFFFF"/>
              <w:bottom w:val="single" w:sz="6" w:space="0" w:color="FFFFFF"/>
              <w:right w:val="nil"/>
            </w:tcBorders>
            <w:shd w:val="clear" w:color="auto" w:fill="F1F1F1"/>
          </w:tcPr>
          <w:p w14:paraId="4310CADD" w14:textId="77777777" w:rsidR="008A21C2" w:rsidRPr="004B1C94" w:rsidRDefault="008A21C2" w:rsidP="00737699">
            <w:pPr>
              <w:pStyle w:val="TableParagraph"/>
              <w:rPr>
                <w:rFonts w:ascii="Times New Roman"/>
                <w:sz w:val="20"/>
                <w:szCs w:val="20"/>
                <w:lang w:val="en-GB"/>
              </w:rPr>
            </w:pPr>
          </w:p>
        </w:tc>
      </w:tr>
      <w:tr w:rsidR="008A21C2" w:rsidRPr="004B1C94" w14:paraId="183599DD" w14:textId="77777777" w:rsidTr="00737699">
        <w:trPr>
          <w:trHeight w:val="396"/>
        </w:trPr>
        <w:tc>
          <w:tcPr>
            <w:tcW w:w="5103" w:type="dxa"/>
            <w:tcBorders>
              <w:top w:val="single" w:sz="6" w:space="0" w:color="FFFFFF"/>
              <w:left w:val="nil"/>
              <w:right w:val="single" w:sz="4" w:space="0" w:color="FFFFFF"/>
            </w:tcBorders>
            <w:shd w:val="clear" w:color="auto" w:fill="F1F1F1"/>
          </w:tcPr>
          <w:p w14:paraId="0F994E33" w14:textId="77777777" w:rsidR="008A21C2" w:rsidRPr="004B1C94" w:rsidRDefault="008A21C2" w:rsidP="00737699">
            <w:pPr>
              <w:pStyle w:val="TableParagraph"/>
              <w:spacing w:before="59"/>
              <w:ind w:left="113"/>
              <w:rPr>
                <w:sz w:val="20"/>
                <w:szCs w:val="20"/>
                <w:lang w:val="en-GB"/>
              </w:rPr>
            </w:pPr>
            <w:r w:rsidRPr="004B1C94">
              <w:rPr>
                <w:sz w:val="20"/>
                <w:szCs w:val="20"/>
                <w:lang w:val="en-GB"/>
              </w:rPr>
              <w:t>Reference</w:t>
            </w:r>
            <w:r w:rsidRPr="004B1C94">
              <w:rPr>
                <w:spacing w:val="-5"/>
                <w:sz w:val="20"/>
                <w:szCs w:val="20"/>
                <w:lang w:val="en-GB"/>
              </w:rPr>
              <w:t xml:space="preserve"> </w:t>
            </w:r>
            <w:r w:rsidRPr="004B1C94">
              <w:rPr>
                <w:sz w:val="20"/>
                <w:szCs w:val="20"/>
                <w:lang w:val="en-GB"/>
              </w:rPr>
              <w:t>to</w:t>
            </w:r>
            <w:r w:rsidRPr="004B1C94">
              <w:rPr>
                <w:spacing w:val="-2"/>
                <w:sz w:val="20"/>
                <w:szCs w:val="20"/>
                <w:lang w:val="en-GB"/>
              </w:rPr>
              <w:t xml:space="preserve"> </w:t>
            </w:r>
            <w:r w:rsidRPr="004B1C94">
              <w:rPr>
                <w:sz w:val="20"/>
                <w:szCs w:val="20"/>
                <w:lang w:val="en-GB"/>
              </w:rPr>
              <w:t>citizens</w:t>
            </w:r>
            <w:r w:rsidRPr="004B1C94">
              <w:rPr>
                <w:spacing w:val="-2"/>
                <w:sz w:val="20"/>
                <w:szCs w:val="20"/>
                <w:lang w:val="en-GB"/>
              </w:rPr>
              <w:t xml:space="preserve"> </w:t>
            </w:r>
            <w:r w:rsidRPr="004B1C94">
              <w:rPr>
                <w:sz w:val="20"/>
                <w:szCs w:val="20"/>
                <w:lang w:val="en-GB"/>
              </w:rPr>
              <w:t>of the</w:t>
            </w:r>
            <w:r w:rsidRPr="004B1C94">
              <w:rPr>
                <w:spacing w:val="-5"/>
                <w:sz w:val="20"/>
                <w:szCs w:val="20"/>
                <w:lang w:val="en-GB"/>
              </w:rPr>
              <w:t xml:space="preserve"> </w:t>
            </w:r>
            <w:r w:rsidRPr="004B1C94">
              <w:rPr>
                <w:sz w:val="20"/>
                <w:szCs w:val="20"/>
                <w:lang w:val="en-GB"/>
              </w:rPr>
              <w:t>EU</w:t>
            </w:r>
            <w:r w:rsidRPr="004B1C94">
              <w:rPr>
                <w:spacing w:val="-3"/>
                <w:sz w:val="20"/>
                <w:szCs w:val="20"/>
                <w:lang w:val="en-GB"/>
              </w:rPr>
              <w:t xml:space="preserve"> </w:t>
            </w:r>
            <w:r w:rsidRPr="004B1C94">
              <w:rPr>
                <w:sz w:val="20"/>
                <w:szCs w:val="20"/>
                <w:lang w:val="en-GB"/>
              </w:rPr>
              <w:t>included.</w:t>
            </w:r>
          </w:p>
        </w:tc>
        <w:tc>
          <w:tcPr>
            <w:tcW w:w="4674" w:type="dxa"/>
            <w:gridSpan w:val="2"/>
            <w:tcBorders>
              <w:top w:val="single" w:sz="6" w:space="0" w:color="FFFFFF"/>
              <w:left w:val="single" w:sz="4" w:space="0" w:color="FFFFFF"/>
              <w:right w:val="nil"/>
            </w:tcBorders>
            <w:shd w:val="clear" w:color="auto" w:fill="F1F1F1"/>
          </w:tcPr>
          <w:p w14:paraId="0759B9B2" w14:textId="77777777" w:rsidR="008A21C2" w:rsidRPr="004B1C94" w:rsidRDefault="008A21C2" w:rsidP="00737699">
            <w:pPr>
              <w:pStyle w:val="TableParagraph"/>
              <w:rPr>
                <w:rFonts w:ascii="Times New Roman"/>
                <w:sz w:val="20"/>
                <w:szCs w:val="20"/>
                <w:lang w:val="en-GB"/>
              </w:rPr>
            </w:pPr>
          </w:p>
        </w:tc>
      </w:tr>
      <w:tr w:rsidR="008A21C2" w:rsidRPr="004B1C94" w14:paraId="04324941" w14:textId="77777777" w:rsidTr="00737699">
        <w:trPr>
          <w:trHeight w:val="386"/>
        </w:trPr>
        <w:tc>
          <w:tcPr>
            <w:tcW w:w="9777" w:type="dxa"/>
            <w:gridSpan w:val="3"/>
            <w:tcBorders>
              <w:left w:val="nil"/>
              <w:right w:val="nil"/>
            </w:tcBorders>
            <w:shd w:val="clear" w:color="auto" w:fill="4F81BC"/>
          </w:tcPr>
          <w:p w14:paraId="5B5C6F9A" w14:textId="77777777" w:rsidR="008A21C2" w:rsidRPr="004B1C94" w:rsidRDefault="008A21C2" w:rsidP="00737699">
            <w:pPr>
              <w:pStyle w:val="TableParagraph"/>
              <w:spacing w:before="81"/>
              <w:ind w:left="4288" w:right="4278" w:hanging="155"/>
              <w:jc w:val="center"/>
              <w:rPr>
                <w:sz w:val="20"/>
                <w:szCs w:val="20"/>
                <w:lang w:val="en-GB"/>
              </w:rPr>
            </w:pPr>
            <w:r w:rsidRPr="004B1C94">
              <w:rPr>
                <w:color w:val="FFFFFF"/>
                <w:sz w:val="20"/>
                <w:szCs w:val="20"/>
                <w:lang w:val="en-GB"/>
              </w:rPr>
              <w:t>Version</w:t>
            </w:r>
            <w:r w:rsidRPr="004B1C94">
              <w:rPr>
                <w:color w:val="FFFFFF"/>
                <w:spacing w:val="-2"/>
                <w:sz w:val="20"/>
                <w:szCs w:val="20"/>
                <w:lang w:val="en-GB"/>
              </w:rPr>
              <w:t xml:space="preserve"> </w:t>
            </w:r>
            <w:r w:rsidRPr="004B1C94">
              <w:rPr>
                <w:color w:val="FFFFFF"/>
                <w:sz w:val="20"/>
                <w:szCs w:val="20"/>
                <w:lang w:val="en-GB"/>
              </w:rPr>
              <w:t>1.0.0</w:t>
            </w:r>
          </w:p>
        </w:tc>
      </w:tr>
      <w:tr w:rsidR="008A21C2" w:rsidRPr="004B1C94" w14:paraId="741FEE70" w14:textId="77777777" w:rsidTr="00737699">
        <w:trPr>
          <w:trHeight w:val="398"/>
        </w:trPr>
        <w:tc>
          <w:tcPr>
            <w:tcW w:w="5103" w:type="dxa"/>
            <w:tcBorders>
              <w:left w:val="nil"/>
              <w:bottom w:val="nil"/>
              <w:right w:val="single" w:sz="4" w:space="0" w:color="FFFFFF"/>
            </w:tcBorders>
            <w:shd w:val="clear" w:color="auto" w:fill="F1F1F1"/>
          </w:tcPr>
          <w:p w14:paraId="18310215" w14:textId="77777777" w:rsidR="008A21C2" w:rsidRPr="004B1C94" w:rsidRDefault="008A21C2" w:rsidP="00737699">
            <w:pPr>
              <w:pStyle w:val="TableParagraph"/>
              <w:rPr>
                <w:rFonts w:ascii="Times New Roman"/>
                <w:sz w:val="20"/>
                <w:szCs w:val="20"/>
                <w:lang w:val="en-GB"/>
              </w:rPr>
            </w:pPr>
          </w:p>
        </w:tc>
        <w:tc>
          <w:tcPr>
            <w:tcW w:w="4674" w:type="dxa"/>
            <w:gridSpan w:val="2"/>
            <w:tcBorders>
              <w:left w:val="single" w:sz="4" w:space="0" w:color="FFFFFF"/>
              <w:bottom w:val="nil"/>
              <w:right w:val="single" w:sz="4" w:space="0" w:color="FFFFFF"/>
            </w:tcBorders>
            <w:shd w:val="clear" w:color="auto" w:fill="F1F1F1"/>
          </w:tcPr>
          <w:p w14:paraId="2B298D56" w14:textId="77777777" w:rsidR="008A21C2" w:rsidRPr="004B1C94" w:rsidRDefault="008A21C2" w:rsidP="00737699">
            <w:pPr>
              <w:pStyle w:val="TableParagraph"/>
              <w:rPr>
                <w:rFonts w:ascii="Times New Roman"/>
                <w:sz w:val="20"/>
                <w:szCs w:val="20"/>
                <w:lang w:val="en-GB"/>
              </w:rPr>
            </w:pPr>
          </w:p>
        </w:tc>
      </w:tr>
    </w:tbl>
    <w:p w14:paraId="27E4C237" w14:textId="77777777" w:rsidR="008A21C2" w:rsidRDefault="008A21C2" w:rsidP="000C5FBF">
      <w:pPr>
        <w:rPr>
          <w:lang w:val="en-GB"/>
        </w:rPr>
      </w:pPr>
    </w:p>
    <w:p w14:paraId="6BD45966" w14:textId="77777777" w:rsidR="005B61E1" w:rsidRDefault="005B61E1" w:rsidP="000C5FBF">
      <w:pPr>
        <w:rPr>
          <w:lang w:val="en-GB"/>
        </w:rPr>
      </w:pPr>
    </w:p>
    <w:p w14:paraId="7D2F20E5" w14:textId="77777777" w:rsidR="005B61E1" w:rsidRDefault="005B61E1" w:rsidP="000C5FBF">
      <w:pPr>
        <w:rPr>
          <w:lang w:val="en-GB"/>
        </w:rPr>
      </w:pPr>
    </w:p>
    <w:p w14:paraId="72E1C4D1" w14:textId="77777777" w:rsidR="005B61E1" w:rsidRDefault="005B61E1" w:rsidP="000C5FBF">
      <w:pPr>
        <w:rPr>
          <w:lang w:val="en-GB"/>
        </w:rPr>
      </w:pPr>
    </w:p>
    <w:p w14:paraId="29742727" w14:textId="77777777" w:rsidR="005B61E1" w:rsidRDefault="005B61E1" w:rsidP="000C5FBF">
      <w:pPr>
        <w:rPr>
          <w:lang w:val="en-GB"/>
        </w:rPr>
      </w:pPr>
    </w:p>
    <w:p w14:paraId="17F1C493" w14:textId="77777777" w:rsidR="005B61E1" w:rsidRDefault="005B61E1" w:rsidP="000C5FBF">
      <w:pPr>
        <w:rPr>
          <w:lang w:val="en-GB"/>
        </w:rPr>
      </w:pPr>
    </w:p>
    <w:p w14:paraId="23C6ECBC" w14:textId="77777777" w:rsidR="005B61E1" w:rsidRDefault="005B61E1" w:rsidP="000C5FBF">
      <w:pPr>
        <w:rPr>
          <w:lang w:val="en-GB"/>
        </w:rPr>
      </w:pPr>
    </w:p>
    <w:p w14:paraId="11D6691D" w14:textId="77777777" w:rsidR="005B61E1" w:rsidRDefault="005B61E1" w:rsidP="000C5FBF">
      <w:pPr>
        <w:rPr>
          <w:lang w:val="en-GB"/>
        </w:rPr>
      </w:pPr>
    </w:p>
    <w:p w14:paraId="1C656BF2" w14:textId="77777777" w:rsidR="005B61E1" w:rsidRDefault="005B61E1" w:rsidP="000C5FBF">
      <w:pPr>
        <w:rPr>
          <w:lang w:val="en-GB"/>
        </w:rPr>
      </w:pPr>
    </w:p>
    <w:p w14:paraId="4212A1C9" w14:textId="77777777" w:rsidR="005B61E1" w:rsidRDefault="005B61E1" w:rsidP="000C5FBF">
      <w:pPr>
        <w:rPr>
          <w:lang w:val="en-GB"/>
        </w:rPr>
      </w:pPr>
    </w:p>
    <w:p w14:paraId="183D2B72" w14:textId="77777777" w:rsidR="005B61E1" w:rsidRDefault="005B61E1" w:rsidP="000C5FBF">
      <w:pPr>
        <w:rPr>
          <w:lang w:val="en-GB"/>
        </w:rPr>
      </w:pPr>
    </w:p>
    <w:p w14:paraId="2808D565" w14:textId="77777777" w:rsidR="005B61E1" w:rsidRDefault="005B61E1" w:rsidP="000C5FBF">
      <w:pPr>
        <w:rPr>
          <w:lang w:val="en-GB"/>
        </w:rPr>
      </w:pPr>
    </w:p>
    <w:p w14:paraId="7A9EFF2E" w14:textId="77777777" w:rsidR="005B61E1" w:rsidRDefault="005B61E1" w:rsidP="000C5FBF">
      <w:pPr>
        <w:rPr>
          <w:lang w:val="en-GB"/>
        </w:rPr>
      </w:pPr>
    </w:p>
    <w:p w14:paraId="4CE28A35" w14:textId="77777777" w:rsidR="005B61E1" w:rsidRDefault="005B61E1" w:rsidP="000C5FBF">
      <w:pPr>
        <w:rPr>
          <w:lang w:val="en-GB"/>
        </w:rPr>
      </w:pPr>
    </w:p>
    <w:p w14:paraId="1A5E3075" w14:textId="77777777" w:rsidR="005B61E1" w:rsidRDefault="005B61E1" w:rsidP="000C5FBF">
      <w:pPr>
        <w:rPr>
          <w:lang w:val="en-GB"/>
        </w:rPr>
      </w:pPr>
    </w:p>
    <w:bookmarkStart w:id="19" w:name="_Toc78905009"/>
    <w:p w14:paraId="274A2BEA" w14:textId="1BCE8362" w:rsidR="00566E49" w:rsidRPr="00463D47" w:rsidRDefault="00566E49" w:rsidP="00566E49">
      <w:pPr>
        <w:pStyle w:val="Title11"/>
        <w:rPr>
          <w:rStyle w:val="Hipervnculo"/>
        </w:rPr>
      </w:pPr>
      <w:r>
        <w:lastRenderedPageBreak/>
        <w:fldChar w:fldCharType="begin"/>
      </w:r>
      <w:r w:rsidR="00F62ABA">
        <w:instrText>HYPERLINK "https://joinup.ec.europa.eu/collection/european-interoperability-reference-architecture-eira/solution/cartography-tool/distribution/cartool-600-userguide"</w:instrText>
      </w:r>
      <w:r>
        <w:fldChar w:fldCharType="separate"/>
      </w:r>
      <w:bookmarkStart w:id="20" w:name="_Toc145491889"/>
      <w:proofErr w:type="spellStart"/>
      <w:r w:rsidRPr="00463D47">
        <w:rPr>
          <w:rStyle w:val="Hipervnculo"/>
        </w:rPr>
        <w:t>CarTool</w:t>
      </w:r>
      <w:proofErr w:type="spellEnd"/>
      <w:r w:rsidRPr="00463D47">
        <w:rPr>
          <w:rStyle w:val="Hipervnculo"/>
        </w:rPr>
        <w:t xml:space="preserve"> v</w:t>
      </w:r>
      <w:r>
        <w:rPr>
          <w:rStyle w:val="Hipervnculo"/>
        </w:rPr>
        <w:t>6</w:t>
      </w:r>
      <w:r w:rsidRPr="00463D47">
        <w:rPr>
          <w:rStyle w:val="Hipervnculo"/>
        </w:rPr>
        <w:t>.0.0 user guide.pdf</w:t>
      </w:r>
      <w:bookmarkEnd w:id="19"/>
      <w:bookmarkEnd w:id="20"/>
    </w:p>
    <w:p w14:paraId="638383B3" w14:textId="77777777" w:rsidR="00566E49" w:rsidRPr="00604AA6" w:rsidRDefault="00566E49" w:rsidP="00566E49">
      <w:pPr>
        <w:pStyle w:val="Body"/>
      </w:pPr>
      <w:r>
        <w:rPr>
          <w:b/>
          <w:sz w:val="22"/>
        </w:rPr>
        <w:fldChar w:fldCharType="end"/>
      </w:r>
      <w:r w:rsidRPr="00604AA6">
        <w:t xml:space="preserve">A PDF document describing how to install and use the </w:t>
      </w:r>
      <w:proofErr w:type="spellStart"/>
      <w:r w:rsidRPr="00604AA6">
        <w:t>CarTool</w:t>
      </w:r>
      <w:proofErr w:type="spellEnd"/>
      <w:r w:rsidRPr="00604AA6">
        <w:t>.</w:t>
      </w:r>
    </w:p>
    <w:tbl>
      <w:tblPr>
        <w:tblW w:w="977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673"/>
        <w:gridCol w:w="5103"/>
      </w:tblGrid>
      <w:tr w:rsidR="00566E49" w:rsidRPr="00DA54AB" w14:paraId="46D9C436" w14:textId="77777777" w:rsidTr="00B4129F">
        <w:trPr>
          <w:trHeight w:val="399"/>
        </w:trPr>
        <w:tc>
          <w:tcPr>
            <w:tcW w:w="4673" w:type="dxa"/>
            <w:tcBorders>
              <w:right w:val="single" w:sz="4" w:space="0" w:color="auto"/>
            </w:tcBorders>
            <w:shd w:val="clear" w:color="auto" w:fill="002294"/>
            <w:vAlign w:val="center"/>
          </w:tcPr>
          <w:p w14:paraId="4760661C" w14:textId="77777777" w:rsidR="00566E49" w:rsidRPr="000408AA" w:rsidRDefault="00566E49" w:rsidP="003C2E80">
            <w:pPr>
              <w:pStyle w:val="Body"/>
              <w:spacing w:after="0"/>
              <w:contextualSpacing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B4129F">
              <w:rPr>
                <w:color w:val="FFFFFF" w:themeColor="background1"/>
              </w:rPr>
              <w:t>Modification</w:t>
            </w:r>
          </w:p>
        </w:tc>
        <w:tc>
          <w:tcPr>
            <w:tcW w:w="5103" w:type="dxa"/>
            <w:shd w:val="clear" w:color="auto" w:fill="002294"/>
            <w:vAlign w:val="center"/>
          </w:tcPr>
          <w:p w14:paraId="583A1238" w14:textId="77777777" w:rsidR="00566E49" w:rsidRPr="000408AA" w:rsidRDefault="00566E49" w:rsidP="003C2E80">
            <w:pPr>
              <w:pStyle w:val="Style2"/>
              <w:spacing w:after="0"/>
              <w:rPr>
                <w:b w:val="0"/>
                <w:color w:val="FFFFFF" w:themeColor="background1"/>
                <w:sz w:val="16"/>
                <w:szCs w:val="16"/>
              </w:rPr>
            </w:pPr>
            <w:r w:rsidRPr="00B4129F">
              <w:rPr>
                <w:b w:val="0"/>
                <w:color w:val="FFFFFF" w:themeColor="background1"/>
              </w:rPr>
              <w:t>Details</w:t>
            </w:r>
          </w:p>
        </w:tc>
      </w:tr>
      <w:tr w:rsidR="00566E49" w:rsidRPr="00DA54AB" w14:paraId="069496E0" w14:textId="77777777" w:rsidTr="00B4129F">
        <w:trPr>
          <w:trHeight w:val="399"/>
        </w:trPr>
        <w:tc>
          <w:tcPr>
            <w:tcW w:w="9776" w:type="dxa"/>
            <w:gridSpan w:val="2"/>
            <w:shd w:val="clear" w:color="auto" w:fill="4F81BC"/>
            <w:vAlign w:val="center"/>
          </w:tcPr>
          <w:p w14:paraId="25D5651C" w14:textId="1F5607F9" w:rsidR="00566E49" w:rsidRPr="000408AA" w:rsidRDefault="00566E49" w:rsidP="003C2E80">
            <w:pPr>
              <w:pStyle w:val="Style2"/>
              <w:spacing w:after="0"/>
              <w:rPr>
                <w:b w:val="0"/>
                <w:color w:val="FFFFFF" w:themeColor="background1"/>
                <w:sz w:val="16"/>
                <w:szCs w:val="16"/>
              </w:rPr>
            </w:pPr>
            <w:r w:rsidRPr="00B4129F">
              <w:rPr>
                <w:b w:val="0"/>
                <w:color w:val="FFFFFF" w:themeColor="background1"/>
              </w:rPr>
              <w:t>Version 6.0.0</w:t>
            </w:r>
          </w:p>
        </w:tc>
      </w:tr>
      <w:tr w:rsidR="000E796B" w:rsidRPr="000E796B" w14:paraId="77941D67" w14:textId="77777777" w:rsidTr="00566E49">
        <w:trPr>
          <w:trHeight w:val="399"/>
        </w:trPr>
        <w:tc>
          <w:tcPr>
            <w:tcW w:w="4673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F90B42D" w14:textId="77777777" w:rsidR="00566E49" w:rsidRPr="00DD0D1A" w:rsidRDefault="000E796B" w:rsidP="000E796B">
            <w:pPr>
              <w:pStyle w:val="Body"/>
              <w:spacing w:after="0"/>
              <w:contextualSpacing/>
              <w:jc w:val="left"/>
            </w:pPr>
            <w:r w:rsidRPr="00DD0D1A">
              <w:t xml:space="preserve">Modified the installation </w:t>
            </w:r>
            <w:proofErr w:type="gramStart"/>
            <w:r w:rsidRPr="00DD0D1A">
              <w:t>section</w:t>
            </w:r>
            <w:proofErr w:type="gramEnd"/>
          </w:p>
          <w:p w14:paraId="097CCD74" w14:textId="7A6932D6" w:rsidR="00FC2687" w:rsidRPr="000E796B" w:rsidRDefault="00FC2687" w:rsidP="000E796B">
            <w:pPr>
              <w:pStyle w:val="Body"/>
              <w:spacing w:after="0"/>
              <w:contextualSpacing/>
              <w:jc w:val="left"/>
              <w:rPr>
                <w:sz w:val="16"/>
                <w:szCs w:val="16"/>
              </w:rPr>
            </w:pPr>
            <w:r w:rsidRPr="00DD0D1A">
              <w:t>Modified the supported Archi versions</w:t>
            </w:r>
          </w:p>
        </w:tc>
        <w:tc>
          <w:tcPr>
            <w:tcW w:w="5103" w:type="dxa"/>
            <w:shd w:val="clear" w:color="auto" w:fill="F2F2F2" w:themeFill="background1" w:themeFillShade="F2"/>
            <w:vAlign w:val="center"/>
          </w:tcPr>
          <w:p w14:paraId="13E29C55" w14:textId="77777777" w:rsidR="00566E49" w:rsidRPr="000E796B" w:rsidRDefault="00566E49" w:rsidP="000E796B">
            <w:pPr>
              <w:pStyle w:val="Style2"/>
              <w:spacing w:after="0"/>
              <w:jc w:val="left"/>
              <w:rPr>
                <w:b w:val="0"/>
                <w:sz w:val="16"/>
                <w:szCs w:val="16"/>
              </w:rPr>
            </w:pPr>
          </w:p>
        </w:tc>
      </w:tr>
      <w:tr w:rsidR="000E796B" w:rsidRPr="000E796B" w14:paraId="311A8092" w14:textId="77777777" w:rsidTr="00B4129F">
        <w:trPr>
          <w:trHeight w:val="386"/>
        </w:trPr>
        <w:tc>
          <w:tcPr>
            <w:tcW w:w="9776" w:type="dxa"/>
            <w:gridSpan w:val="2"/>
            <w:shd w:val="clear" w:color="auto" w:fill="4F81BC"/>
          </w:tcPr>
          <w:p w14:paraId="2B492B9A" w14:textId="77777777" w:rsidR="00566E49" w:rsidRPr="000E796B" w:rsidRDefault="00566E49" w:rsidP="00B4129F">
            <w:pPr>
              <w:pStyle w:val="Body"/>
              <w:spacing w:after="0"/>
              <w:contextualSpacing/>
              <w:jc w:val="center"/>
              <w:rPr>
                <w:sz w:val="16"/>
                <w:szCs w:val="16"/>
              </w:rPr>
            </w:pPr>
            <w:r w:rsidRPr="00B4129F">
              <w:rPr>
                <w:color w:val="FFFFFF"/>
              </w:rPr>
              <w:t>Version v4.1.0</w:t>
            </w:r>
          </w:p>
        </w:tc>
      </w:tr>
      <w:tr w:rsidR="00566E49" w:rsidRPr="00D93775" w14:paraId="7C04BEB2" w14:textId="77777777" w:rsidTr="003C2E80">
        <w:trPr>
          <w:trHeight w:val="386"/>
        </w:trPr>
        <w:tc>
          <w:tcPr>
            <w:tcW w:w="4673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60C341C5" w14:textId="77777777" w:rsidR="00566E49" w:rsidRPr="00DD0D1A" w:rsidRDefault="00566E49" w:rsidP="003C2E80">
            <w:pPr>
              <w:pStyle w:val="Body"/>
              <w:contextualSpacing/>
              <w:jc w:val="left"/>
            </w:pPr>
            <w:r w:rsidRPr="00DD0D1A">
              <w:t xml:space="preserve">Modified the description of the </w:t>
            </w:r>
            <w:proofErr w:type="spellStart"/>
            <w:r w:rsidRPr="00DD0D1A">
              <w:t>CarTool</w:t>
            </w:r>
            <w:proofErr w:type="spellEnd"/>
            <w:r w:rsidRPr="00DD0D1A">
              <w:t xml:space="preserve"> Structure.</w:t>
            </w:r>
          </w:p>
          <w:p w14:paraId="3DBF0F83" w14:textId="77777777" w:rsidR="00566E49" w:rsidRPr="00DD0D1A" w:rsidRDefault="00566E49" w:rsidP="003C2E80">
            <w:pPr>
              <w:pStyle w:val="Body"/>
              <w:contextualSpacing/>
              <w:jc w:val="left"/>
            </w:pPr>
            <w:r w:rsidRPr="00DD0D1A">
              <w:t xml:space="preserve">Modified the overview of the features of the </w:t>
            </w:r>
            <w:proofErr w:type="spellStart"/>
            <w:r w:rsidRPr="00DD0D1A">
              <w:t>CarTool</w:t>
            </w:r>
            <w:proofErr w:type="spellEnd"/>
            <w:r w:rsidRPr="00DD0D1A">
              <w:t>.</w:t>
            </w:r>
          </w:p>
          <w:p w14:paraId="65C2F279" w14:textId="77777777" w:rsidR="00566E49" w:rsidRPr="00DD0D1A" w:rsidRDefault="00566E49" w:rsidP="003C2E80">
            <w:pPr>
              <w:pStyle w:val="Body"/>
              <w:contextualSpacing/>
              <w:jc w:val="left"/>
              <w:rPr>
                <w:color w:val="FFFFFF"/>
              </w:rPr>
            </w:pPr>
            <w:r w:rsidRPr="00DD0D1A">
              <w:t>Modified the “Inspecting the EIRA, the EIRA Extension Library” section.</w:t>
            </w:r>
          </w:p>
          <w:p w14:paraId="02DCFCA7" w14:textId="77777777" w:rsidR="00566E49" w:rsidRDefault="00566E49" w:rsidP="003C2E80">
            <w:pPr>
              <w:pStyle w:val="Body"/>
              <w:spacing w:after="0"/>
              <w:contextualSpacing/>
              <w:jc w:val="center"/>
              <w:rPr>
                <w:color w:val="FFFFFF"/>
                <w:sz w:val="16"/>
                <w:szCs w:val="16"/>
              </w:rPr>
            </w:pP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72D54D56" w14:textId="77777777" w:rsidR="00566E49" w:rsidRDefault="00566E49" w:rsidP="003C2E80">
            <w:pPr>
              <w:pStyle w:val="Body"/>
              <w:spacing w:after="0"/>
              <w:contextualSpacing/>
              <w:jc w:val="center"/>
              <w:rPr>
                <w:color w:val="FFFFFF"/>
                <w:sz w:val="16"/>
                <w:szCs w:val="16"/>
              </w:rPr>
            </w:pPr>
          </w:p>
        </w:tc>
      </w:tr>
      <w:tr w:rsidR="00566E49" w:rsidRPr="00D93775" w14:paraId="7FB6EE07" w14:textId="77777777" w:rsidTr="00B4129F">
        <w:trPr>
          <w:trHeight w:val="386"/>
        </w:trPr>
        <w:tc>
          <w:tcPr>
            <w:tcW w:w="9776" w:type="dxa"/>
            <w:gridSpan w:val="2"/>
            <w:shd w:val="clear" w:color="auto" w:fill="4F81BC"/>
          </w:tcPr>
          <w:p w14:paraId="5D14BD81" w14:textId="77777777" w:rsidR="00566E49" w:rsidRDefault="00566E49" w:rsidP="003C2E80">
            <w:pPr>
              <w:pStyle w:val="Body"/>
              <w:spacing w:after="0"/>
              <w:contextualSpacing/>
              <w:jc w:val="center"/>
              <w:rPr>
                <w:color w:val="FFFFFF"/>
                <w:sz w:val="16"/>
                <w:szCs w:val="16"/>
              </w:rPr>
            </w:pPr>
            <w:r w:rsidRPr="00B4129F">
              <w:rPr>
                <w:color w:val="FFFFFF"/>
              </w:rPr>
              <w:t>Version 4.0.0</w:t>
            </w:r>
          </w:p>
        </w:tc>
      </w:tr>
      <w:tr w:rsidR="00566E49" w:rsidRPr="00D93775" w14:paraId="5728DAA2" w14:textId="77777777" w:rsidTr="003C2E80">
        <w:trPr>
          <w:trHeight w:val="386"/>
        </w:trPr>
        <w:tc>
          <w:tcPr>
            <w:tcW w:w="4673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27D67F86" w14:textId="77777777" w:rsidR="00566E49" w:rsidRPr="001A65DD" w:rsidRDefault="00566E49" w:rsidP="003C2E80">
            <w:pPr>
              <w:pStyle w:val="Body"/>
              <w:contextualSpacing/>
              <w:jc w:val="left"/>
            </w:pPr>
            <w:r w:rsidRPr="001A65DD">
              <w:t xml:space="preserve">Modified the description of the </w:t>
            </w:r>
            <w:proofErr w:type="spellStart"/>
            <w:r w:rsidRPr="001A65DD">
              <w:t>CarTool</w:t>
            </w:r>
            <w:proofErr w:type="spellEnd"/>
            <w:r w:rsidRPr="001A65DD">
              <w:t xml:space="preserve"> Structure.</w:t>
            </w:r>
          </w:p>
          <w:p w14:paraId="6AE7109E" w14:textId="77777777" w:rsidR="00566E49" w:rsidRPr="001A65DD" w:rsidRDefault="00566E49" w:rsidP="003C2E80">
            <w:pPr>
              <w:pStyle w:val="Body"/>
              <w:contextualSpacing/>
              <w:jc w:val="left"/>
            </w:pPr>
            <w:r w:rsidRPr="001A65DD">
              <w:t xml:space="preserve">Modified the overview of the features of the </w:t>
            </w:r>
            <w:proofErr w:type="spellStart"/>
            <w:r w:rsidRPr="001A65DD">
              <w:t>CarTool</w:t>
            </w:r>
            <w:proofErr w:type="spellEnd"/>
            <w:r w:rsidRPr="001A65DD">
              <w:t>.</w:t>
            </w:r>
          </w:p>
          <w:p w14:paraId="3D756E8A" w14:textId="77777777" w:rsidR="00566E49" w:rsidRPr="001A65DD" w:rsidRDefault="00566E49" w:rsidP="003C2E80">
            <w:pPr>
              <w:pStyle w:val="Body"/>
              <w:contextualSpacing/>
              <w:jc w:val="left"/>
            </w:pPr>
            <w:r w:rsidRPr="001A65DD">
              <w:t>Modified the “Inspecting the EIRA, the EIRA Extension Library and My Library” section, “Accessing interoperability specifications” section and the “Creating and updating solutions and SATs” sections.</w:t>
            </w:r>
          </w:p>
          <w:p w14:paraId="5D1E88C3" w14:textId="77777777" w:rsidR="00566E49" w:rsidRDefault="00566E49" w:rsidP="003C2E80">
            <w:pPr>
              <w:pStyle w:val="Body"/>
              <w:spacing w:after="0"/>
              <w:contextualSpacing/>
              <w:jc w:val="left"/>
              <w:rPr>
                <w:color w:val="FFFFFF"/>
                <w:sz w:val="16"/>
                <w:szCs w:val="16"/>
              </w:rPr>
            </w:pPr>
            <w:r w:rsidRPr="001A65DD">
              <w:t xml:space="preserve">Added the instructions to import HL SAT and DL SAT. 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77717881" w14:textId="77777777" w:rsidR="00566E49" w:rsidRDefault="00566E49" w:rsidP="003C2E80">
            <w:pPr>
              <w:pStyle w:val="Body"/>
              <w:spacing w:after="0"/>
              <w:contextualSpacing/>
              <w:jc w:val="center"/>
              <w:rPr>
                <w:color w:val="FFFFFF"/>
                <w:sz w:val="16"/>
                <w:szCs w:val="16"/>
              </w:rPr>
            </w:pPr>
          </w:p>
        </w:tc>
      </w:tr>
      <w:tr w:rsidR="00566E49" w:rsidRPr="00D93775" w14:paraId="39045AFD" w14:textId="77777777" w:rsidTr="00B4129F">
        <w:trPr>
          <w:trHeight w:val="386"/>
        </w:trPr>
        <w:tc>
          <w:tcPr>
            <w:tcW w:w="9776" w:type="dxa"/>
            <w:gridSpan w:val="2"/>
            <w:shd w:val="clear" w:color="auto" w:fill="4F81BC"/>
          </w:tcPr>
          <w:p w14:paraId="555856BC" w14:textId="77777777" w:rsidR="00566E49" w:rsidRDefault="00566E49" w:rsidP="003C2E80">
            <w:pPr>
              <w:pStyle w:val="Body"/>
              <w:spacing w:after="0"/>
              <w:contextualSpacing/>
              <w:jc w:val="center"/>
              <w:rPr>
                <w:color w:val="FFFFFF"/>
                <w:sz w:val="16"/>
                <w:szCs w:val="16"/>
              </w:rPr>
            </w:pPr>
            <w:r w:rsidRPr="00B4129F">
              <w:rPr>
                <w:color w:val="FFFFFF"/>
              </w:rPr>
              <w:t>Version 3.1.0</w:t>
            </w:r>
          </w:p>
        </w:tc>
      </w:tr>
      <w:tr w:rsidR="00566E49" w:rsidRPr="00D93775" w14:paraId="291AC62F" w14:textId="77777777" w:rsidTr="003C2E80">
        <w:trPr>
          <w:trHeight w:val="386"/>
        </w:trPr>
        <w:tc>
          <w:tcPr>
            <w:tcW w:w="4673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77237CF0" w14:textId="77777777" w:rsidR="00566E49" w:rsidRPr="001A65DD" w:rsidRDefault="00566E49" w:rsidP="003C2E80">
            <w:pPr>
              <w:pStyle w:val="Body"/>
              <w:contextualSpacing/>
              <w:jc w:val="left"/>
            </w:pPr>
            <w:r w:rsidRPr="001A65DD">
              <w:t xml:space="preserve">Modified the description of the </w:t>
            </w:r>
            <w:proofErr w:type="spellStart"/>
            <w:r w:rsidRPr="001A65DD">
              <w:t>CarTool</w:t>
            </w:r>
            <w:proofErr w:type="spellEnd"/>
            <w:r w:rsidRPr="001A65DD">
              <w:t xml:space="preserve"> Structure.</w:t>
            </w:r>
          </w:p>
          <w:p w14:paraId="277D0C02" w14:textId="77777777" w:rsidR="00566E49" w:rsidRPr="001A65DD" w:rsidRDefault="00566E49" w:rsidP="003C2E80">
            <w:pPr>
              <w:pStyle w:val="Body"/>
              <w:contextualSpacing/>
              <w:jc w:val="left"/>
            </w:pPr>
            <w:r w:rsidRPr="001A65DD">
              <w:t xml:space="preserve">Modified the overview of the features of the </w:t>
            </w:r>
            <w:proofErr w:type="spellStart"/>
            <w:r w:rsidRPr="001A65DD">
              <w:t>CarTool</w:t>
            </w:r>
            <w:proofErr w:type="spellEnd"/>
            <w:r w:rsidRPr="001A65DD">
              <w:t>.</w:t>
            </w:r>
          </w:p>
          <w:p w14:paraId="03427648" w14:textId="77777777" w:rsidR="00566E49" w:rsidRPr="001A65DD" w:rsidRDefault="00566E49" w:rsidP="003C2E80">
            <w:pPr>
              <w:pStyle w:val="Body"/>
              <w:contextualSpacing/>
              <w:jc w:val="left"/>
            </w:pPr>
            <w:r w:rsidRPr="001A65DD">
              <w:t>Modified the “Inspecting the EIRA, the EIRA Extension Library and My Library” section, “Accessing interoperability specifications” section and the “Creating and updating solutions and SATs” sections.</w:t>
            </w:r>
          </w:p>
          <w:p w14:paraId="27C05B8F" w14:textId="77777777" w:rsidR="00566E49" w:rsidRDefault="00566E49" w:rsidP="003C2E80">
            <w:pPr>
              <w:pStyle w:val="Body"/>
              <w:spacing w:after="0"/>
              <w:contextualSpacing/>
              <w:jc w:val="left"/>
              <w:rPr>
                <w:color w:val="FFFFFF"/>
                <w:sz w:val="16"/>
                <w:szCs w:val="16"/>
              </w:rPr>
            </w:pPr>
            <w:r w:rsidRPr="001A65DD">
              <w:t xml:space="preserve">Added the instructions to consult the ELIS (European Library of Interoperability Specifications) and to consult the online documentation of the building blocks in </w:t>
            </w:r>
            <w:proofErr w:type="spellStart"/>
            <w:r w:rsidRPr="001A65DD">
              <w:t>joinup</w:t>
            </w:r>
            <w:proofErr w:type="spellEnd"/>
            <w:r w:rsidRPr="001A65DD">
              <w:t>.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198547A8" w14:textId="77777777" w:rsidR="00566E49" w:rsidRDefault="00566E49" w:rsidP="003C2E80">
            <w:pPr>
              <w:pStyle w:val="Body"/>
              <w:spacing w:after="0"/>
              <w:contextualSpacing/>
              <w:jc w:val="center"/>
              <w:rPr>
                <w:color w:val="FFFFFF"/>
                <w:sz w:val="16"/>
                <w:szCs w:val="16"/>
              </w:rPr>
            </w:pPr>
          </w:p>
        </w:tc>
      </w:tr>
      <w:tr w:rsidR="00566E49" w:rsidRPr="00D93775" w14:paraId="264D7106" w14:textId="77777777" w:rsidTr="00B4129F">
        <w:trPr>
          <w:trHeight w:val="386"/>
        </w:trPr>
        <w:tc>
          <w:tcPr>
            <w:tcW w:w="9776" w:type="dxa"/>
            <w:gridSpan w:val="2"/>
            <w:shd w:val="clear" w:color="auto" w:fill="4F81BC"/>
          </w:tcPr>
          <w:p w14:paraId="0331BDDD" w14:textId="77777777" w:rsidR="00566E49" w:rsidRPr="00604AA6" w:rsidRDefault="00566E49" w:rsidP="003C2E80">
            <w:pPr>
              <w:pStyle w:val="Body"/>
              <w:spacing w:after="0"/>
              <w:contextualSpacing/>
              <w:jc w:val="center"/>
              <w:rPr>
                <w:color w:val="FFFFFF"/>
                <w:sz w:val="16"/>
                <w:szCs w:val="16"/>
              </w:rPr>
            </w:pPr>
            <w:r w:rsidRPr="00B4129F">
              <w:rPr>
                <w:color w:val="FFFFFF"/>
              </w:rPr>
              <w:t>Version 3.0.0</w:t>
            </w:r>
          </w:p>
        </w:tc>
      </w:tr>
      <w:tr w:rsidR="00566E49" w:rsidRPr="00D93775" w14:paraId="7E3C9FEF" w14:textId="77777777" w:rsidTr="003C2E80">
        <w:trPr>
          <w:trHeight w:val="386"/>
        </w:trPr>
        <w:tc>
          <w:tcPr>
            <w:tcW w:w="4673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14:paraId="03F5AD55" w14:textId="77777777" w:rsidR="00566E49" w:rsidRPr="001A65DD" w:rsidRDefault="00566E49" w:rsidP="003C2E80">
            <w:pPr>
              <w:pStyle w:val="Body"/>
              <w:contextualSpacing/>
              <w:jc w:val="left"/>
            </w:pPr>
            <w:r w:rsidRPr="001A65DD">
              <w:t xml:space="preserve">Introduced the description of the </w:t>
            </w:r>
            <w:proofErr w:type="spellStart"/>
            <w:r w:rsidRPr="001A65DD">
              <w:t>CarTool</w:t>
            </w:r>
            <w:proofErr w:type="spellEnd"/>
            <w:r w:rsidRPr="001A65DD">
              <w:t xml:space="preserve"> Structure.</w:t>
            </w:r>
          </w:p>
          <w:p w14:paraId="03073833" w14:textId="77777777" w:rsidR="00566E49" w:rsidRPr="001A65DD" w:rsidRDefault="00566E49" w:rsidP="003C2E80">
            <w:pPr>
              <w:pStyle w:val="Body"/>
              <w:contextualSpacing/>
              <w:jc w:val="left"/>
            </w:pPr>
            <w:r w:rsidRPr="001A65DD">
              <w:t xml:space="preserve">Modified the overview of the features of the </w:t>
            </w:r>
            <w:proofErr w:type="spellStart"/>
            <w:r w:rsidRPr="001A65DD">
              <w:t>CarTool</w:t>
            </w:r>
            <w:proofErr w:type="spellEnd"/>
            <w:r w:rsidRPr="001A65DD">
              <w:t>.</w:t>
            </w:r>
          </w:p>
          <w:p w14:paraId="4703B759" w14:textId="77777777" w:rsidR="00566E49" w:rsidRPr="001A65DD" w:rsidRDefault="00566E49" w:rsidP="003C2E80">
            <w:pPr>
              <w:pStyle w:val="Body"/>
              <w:contextualSpacing/>
              <w:jc w:val="left"/>
            </w:pPr>
            <w:r w:rsidRPr="001A65DD">
              <w:t xml:space="preserve">Modified the “Inspecting the EIRA, the EIRA Extension Library and My Library” section, </w:t>
            </w:r>
            <w:r w:rsidRPr="001A65DD">
              <w:lastRenderedPageBreak/>
              <w:t>“Accessing interoperability specifications” section and the “Creating and updating solutions and SATs” sections.</w:t>
            </w:r>
          </w:p>
          <w:p w14:paraId="749D9B5C" w14:textId="77777777" w:rsidR="00566E49" w:rsidRPr="001A65DD" w:rsidRDefault="00566E49" w:rsidP="003C2E80">
            <w:pPr>
              <w:pStyle w:val="Body"/>
              <w:spacing w:after="0"/>
              <w:contextualSpacing/>
              <w:jc w:val="left"/>
              <w:rPr>
                <w:color w:val="FFFFFF"/>
                <w:highlight w:val="yellow"/>
              </w:rPr>
            </w:pPr>
            <w:r w:rsidRPr="001A65DD">
              <w:t xml:space="preserve">Added the instructions to consult the ELIS (European Library of Interoperability Specifications) and to consult the online documentation of the building blocks in </w:t>
            </w:r>
            <w:proofErr w:type="spellStart"/>
            <w:r w:rsidRPr="001A65DD">
              <w:t>joinup</w:t>
            </w:r>
            <w:proofErr w:type="spellEnd"/>
            <w:r w:rsidRPr="001A65DD">
              <w:t>.</w:t>
            </w:r>
          </w:p>
        </w:tc>
        <w:tc>
          <w:tcPr>
            <w:tcW w:w="5103" w:type="dxa"/>
            <w:shd w:val="clear" w:color="auto" w:fill="F2F2F2"/>
            <w:vAlign w:val="center"/>
          </w:tcPr>
          <w:p w14:paraId="5D5E1AF2" w14:textId="77777777" w:rsidR="00566E49" w:rsidRPr="00657F1E" w:rsidRDefault="00566E49" w:rsidP="003C2E80">
            <w:pPr>
              <w:pStyle w:val="Body"/>
              <w:spacing w:after="0"/>
              <w:contextualSpacing/>
              <w:jc w:val="center"/>
              <w:rPr>
                <w:color w:val="FFFFFF"/>
                <w:sz w:val="16"/>
                <w:szCs w:val="16"/>
                <w:highlight w:val="yellow"/>
              </w:rPr>
            </w:pPr>
          </w:p>
        </w:tc>
      </w:tr>
      <w:tr w:rsidR="00566E49" w:rsidRPr="00D93775" w14:paraId="3AEB40F1" w14:textId="77777777" w:rsidTr="00B4129F">
        <w:trPr>
          <w:trHeight w:val="386"/>
        </w:trPr>
        <w:tc>
          <w:tcPr>
            <w:tcW w:w="9776" w:type="dxa"/>
            <w:gridSpan w:val="2"/>
            <w:shd w:val="clear" w:color="auto" w:fill="4F81BC"/>
          </w:tcPr>
          <w:p w14:paraId="76D094D9" w14:textId="77777777" w:rsidR="00566E49" w:rsidRPr="00604AA6" w:rsidRDefault="00566E49" w:rsidP="003C2E80">
            <w:pPr>
              <w:pStyle w:val="Body"/>
              <w:spacing w:after="0"/>
              <w:contextualSpacing/>
              <w:jc w:val="center"/>
              <w:rPr>
                <w:color w:val="FFFFFF"/>
                <w:sz w:val="16"/>
                <w:szCs w:val="16"/>
              </w:rPr>
            </w:pPr>
            <w:r w:rsidRPr="00B4129F">
              <w:rPr>
                <w:color w:val="FFFFFF"/>
              </w:rPr>
              <w:t>Version 2.2.0</w:t>
            </w:r>
          </w:p>
        </w:tc>
      </w:tr>
      <w:tr w:rsidR="00566E49" w:rsidRPr="00B81EDB" w14:paraId="19E4C237" w14:textId="77777777" w:rsidTr="003C2E80">
        <w:trPr>
          <w:trHeight w:val="399"/>
        </w:trPr>
        <w:tc>
          <w:tcPr>
            <w:tcW w:w="4673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14:paraId="6E273DFB" w14:textId="77777777" w:rsidR="00566E49" w:rsidRPr="001A65DD" w:rsidRDefault="00566E49" w:rsidP="003C2E80">
            <w:pPr>
              <w:pStyle w:val="Body"/>
              <w:contextualSpacing/>
              <w:jc w:val="left"/>
            </w:pPr>
            <w:r w:rsidRPr="001A65DD">
              <w:t>Modified installation instructions for European Commission users.</w:t>
            </w:r>
          </w:p>
          <w:p w14:paraId="7281BD9E" w14:textId="77777777" w:rsidR="00566E49" w:rsidRPr="00604AA6" w:rsidRDefault="00566E49" w:rsidP="003C2E80">
            <w:pPr>
              <w:pStyle w:val="Body"/>
              <w:contextualSpacing/>
              <w:jc w:val="left"/>
              <w:rPr>
                <w:sz w:val="16"/>
                <w:szCs w:val="16"/>
              </w:rPr>
            </w:pPr>
            <w:r w:rsidRPr="001A65DD">
              <w:t>Added install instructions for European Interoperability Cartography (EIC) solution.</w:t>
            </w:r>
          </w:p>
        </w:tc>
        <w:tc>
          <w:tcPr>
            <w:tcW w:w="5103" w:type="dxa"/>
            <w:shd w:val="clear" w:color="auto" w:fill="F2F2F2"/>
            <w:vAlign w:val="center"/>
          </w:tcPr>
          <w:p w14:paraId="765444EA" w14:textId="77777777" w:rsidR="00566E49" w:rsidRPr="00604AA6" w:rsidRDefault="00566E49" w:rsidP="003C2E80">
            <w:pPr>
              <w:pStyle w:val="Body"/>
              <w:contextualSpacing/>
              <w:rPr>
                <w:sz w:val="16"/>
                <w:szCs w:val="16"/>
              </w:rPr>
            </w:pPr>
          </w:p>
        </w:tc>
      </w:tr>
      <w:tr w:rsidR="00566E49" w:rsidRPr="00604AA6" w14:paraId="06589685" w14:textId="77777777" w:rsidTr="00B4129F">
        <w:trPr>
          <w:trHeight w:val="386"/>
        </w:trPr>
        <w:tc>
          <w:tcPr>
            <w:tcW w:w="9776" w:type="dxa"/>
            <w:gridSpan w:val="2"/>
            <w:shd w:val="clear" w:color="auto" w:fill="4F81BC"/>
          </w:tcPr>
          <w:p w14:paraId="77FB7F89" w14:textId="77777777" w:rsidR="00566E49" w:rsidRPr="00604AA6" w:rsidRDefault="00566E49" w:rsidP="003C2E80">
            <w:pPr>
              <w:pStyle w:val="Body"/>
              <w:spacing w:after="0"/>
              <w:contextualSpacing/>
              <w:jc w:val="center"/>
              <w:rPr>
                <w:color w:val="FFFFFF"/>
                <w:sz w:val="16"/>
                <w:szCs w:val="16"/>
              </w:rPr>
            </w:pPr>
            <w:r w:rsidRPr="00B4129F">
              <w:rPr>
                <w:color w:val="FFFFFF"/>
              </w:rPr>
              <w:t>Version 2.1.0</w:t>
            </w:r>
          </w:p>
        </w:tc>
      </w:tr>
      <w:tr w:rsidR="00566E49" w:rsidRPr="00B81EDB" w14:paraId="2AE166E4" w14:textId="77777777" w:rsidTr="003C2E80">
        <w:trPr>
          <w:trHeight w:val="399"/>
        </w:trPr>
        <w:tc>
          <w:tcPr>
            <w:tcW w:w="4673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14:paraId="0F932797" w14:textId="77777777" w:rsidR="00566E49" w:rsidRPr="001A65DD" w:rsidRDefault="00566E49" w:rsidP="003C2E80">
            <w:pPr>
              <w:pStyle w:val="Body"/>
              <w:contextualSpacing/>
              <w:jc w:val="left"/>
              <w:rPr>
                <w:sz w:val="18"/>
                <w:szCs w:val="18"/>
              </w:rPr>
            </w:pPr>
            <w:r w:rsidRPr="001A65DD">
              <w:t xml:space="preserve">Updates for </w:t>
            </w:r>
            <w:r w:rsidRPr="001A65DD">
              <w:rPr>
                <w:u w:val="single"/>
              </w:rPr>
              <w:t>upgrading</w:t>
            </w:r>
            <w:r w:rsidRPr="001A65DD">
              <w:t xml:space="preserve"> the </w:t>
            </w:r>
            <w:proofErr w:type="spellStart"/>
            <w:r w:rsidRPr="001A65DD">
              <w:t>CarTool</w:t>
            </w:r>
            <w:proofErr w:type="spellEnd"/>
            <w:r w:rsidRPr="001A65DD">
              <w:t xml:space="preserve"> for national and European Commission users.</w:t>
            </w:r>
          </w:p>
        </w:tc>
        <w:tc>
          <w:tcPr>
            <w:tcW w:w="5103" w:type="dxa"/>
            <w:shd w:val="clear" w:color="auto" w:fill="F2F2F2"/>
            <w:vAlign w:val="center"/>
          </w:tcPr>
          <w:p w14:paraId="1B6272F8" w14:textId="77777777" w:rsidR="00566E49" w:rsidRPr="00604AA6" w:rsidRDefault="00566E49" w:rsidP="003C2E80">
            <w:pPr>
              <w:pStyle w:val="Body"/>
              <w:contextualSpacing/>
              <w:rPr>
                <w:sz w:val="16"/>
                <w:szCs w:val="16"/>
              </w:rPr>
            </w:pPr>
          </w:p>
        </w:tc>
      </w:tr>
      <w:tr w:rsidR="00566E49" w:rsidRPr="00604AA6" w14:paraId="21736ECE" w14:textId="77777777" w:rsidTr="00B4129F">
        <w:trPr>
          <w:trHeight w:val="386"/>
        </w:trPr>
        <w:tc>
          <w:tcPr>
            <w:tcW w:w="9776" w:type="dxa"/>
            <w:gridSpan w:val="2"/>
            <w:shd w:val="clear" w:color="auto" w:fill="4F81BC"/>
          </w:tcPr>
          <w:p w14:paraId="243507A8" w14:textId="77777777" w:rsidR="00566E49" w:rsidRPr="00604AA6" w:rsidRDefault="00566E49" w:rsidP="003C2E80">
            <w:pPr>
              <w:pStyle w:val="Body"/>
              <w:spacing w:after="0"/>
              <w:contextualSpacing/>
              <w:jc w:val="center"/>
              <w:rPr>
                <w:color w:val="FFFFFF"/>
                <w:sz w:val="16"/>
                <w:szCs w:val="16"/>
              </w:rPr>
            </w:pPr>
            <w:r w:rsidRPr="00B4129F">
              <w:rPr>
                <w:color w:val="FFFFFF"/>
              </w:rPr>
              <w:t>Version 2.0.1</w:t>
            </w:r>
          </w:p>
        </w:tc>
      </w:tr>
      <w:tr w:rsidR="00566E49" w:rsidRPr="00B81EDB" w14:paraId="6EAFAE0F" w14:textId="77777777" w:rsidTr="003C2E80">
        <w:trPr>
          <w:trHeight w:val="399"/>
        </w:trPr>
        <w:tc>
          <w:tcPr>
            <w:tcW w:w="4673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14:paraId="646EA635" w14:textId="77777777" w:rsidR="00566E49" w:rsidRPr="001A65DD" w:rsidRDefault="00566E49" w:rsidP="003C2E80">
            <w:pPr>
              <w:pStyle w:val="Body"/>
              <w:contextualSpacing/>
              <w:jc w:val="left"/>
              <w:rPr>
                <w:sz w:val="18"/>
                <w:szCs w:val="18"/>
              </w:rPr>
            </w:pPr>
            <w:r w:rsidRPr="001A65DD">
              <w:t>Updates for new Joinup structure.</w:t>
            </w:r>
          </w:p>
        </w:tc>
        <w:tc>
          <w:tcPr>
            <w:tcW w:w="5103" w:type="dxa"/>
            <w:shd w:val="clear" w:color="auto" w:fill="F2F2F2"/>
            <w:vAlign w:val="center"/>
          </w:tcPr>
          <w:p w14:paraId="03EB2323" w14:textId="77777777" w:rsidR="00566E49" w:rsidRPr="00604AA6" w:rsidRDefault="00566E49" w:rsidP="003C2E80">
            <w:pPr>
              <w:pStyle w:val="Body"/>
              <w:contextualSpacing/>
              <w:rPr>
                <w:sz w:val="16"/>
                <w:szCs w:val="16"/>
              </w:rPr>
            </w:pPr>
          </w:p>
        </w:tc>
      </w:tr>
      <w:tr w:rsidR="00566E49" w:rsidRPr="00DA54AB" w14:paraId="1E197451" w14:textId="77777777" w:rsidTr="00B4129F">
        <w:trPr>
          <w:trHeight w:val="386"/>
        </w:trPr>
        <w:tc>
          <w:tcPr>
            <w:tcW w:w="9776" w:type="dxa"/>
            <w:gridSpan w:val="2"/>
            <w:shd w:val="clear" w:color="auto" w:fill="4F81BC"/>
          </w:tcPr>
          <w:p w14:paraId="64B56611" w14:textId="77777777" w:rsidR="00566E49" w:rsidRPr="00604AA6" w:rsidRDefault="00566E49" w:rsidP="003C2E80">
            <w:pPr>
              <w:pStyle w:val="Body"/>
              <w:spacing w:after="0"/>
              <w:contextualSpacing/>
              <w:jc w:val="center"/>
              <w:rPr>
                <w:color w:val="FFFFFF"/>
                <w:sz w:val="16"/>
                <w:szCs w:val="16"/>
              </w:rPr>
            </w:pPr>
            <w:r w:rsidRPr="00B4129F">
              <w:rPr>
                <w:color w:val="FFFFFF"/>
              </w:rPr>
              <w:t>Version 2.0.0</w:t>
            </w:r>
          </w:p>
        </w:tc>
      </w:tr>
      <w:tr w:rsidR="00566E49" w:rsidRPr="00DA54AB" w14:paraId="2BCCE07E" w14:textId="77777777" w:rsidTr="003C2E80">
        <w:trPr>
          <w:trHeight w:val="399"/>
        </w:trPr>
        <w:tc>
          <w:tcPr>
            <w:tcW w:w="4673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14:paraId="51900E9B" w14:textId="77777777" w:rsidR="00566E49" w:rsidRPr="001A65DD" w:rsidRDefault="00566E49" w:rsidP="003C2E80">
            <w:pPr>
              <w:pStyle w:val="Body"/>
              <w:contextualSpacing/>
              <w:jc w:val="left"/>
            </w:pPr>
            <w:r w:rsidRPr="001A65DD">
              <w:t>Archi 4 support</w:t>
            </w:r>
          </w:p>
        </w:tc>
        <w:tc>
          <w:tcPr>
            <w:tcW w:w="5103" w:type="dxa"/>
            <w:shd w:val="clear" w:color="auto" w:fill="F2F2F2"/>
            <w:vAlign w:val="center"/>
          </w:tcPr>
          <w:p w14:paraId="1E8D3F94" w14:textId="77777777" w:rsidR="00566E49" w:rsidRPr="00604AA6" w:rsidRDefault="00566E49" w:rsidP="003C2E80">
            <w:pPr>
              <w:pStyle w:val="Body"/>
              <w:contextualSpacing/>
              <w:rPr>
                <w:sz w:val="16"/>
                <w:szCs w:val="16"/>
              </w:rPr>
            </w:pPr>
          </w:p>
        </w:tc>
      </w:tr>
      <w:tr w:rsidR="00566E49" w:rsidRPr="00B81EDB" w14:paraId="2CF99D68" w14:textId="77777777" w:rsidTr="003C2E80">
        <w:trPr>
          <w:trHeight w:val="399"/>
        </w:trPr>
        <w:tc>
          <w:tcPr>
            <w:tcW w:w="4673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14:paraId="6DCCFF70" w14:textId="77777777" w:rsidR="00566E49" w:rsidRPr="001A65DD" w:rsidRDefault="00566E49" w:rsidP="003C2E80">
            <w:pPr>
              <w:pStyle w:val="Body"/>
              <w:contextualSpacing/>
              <w:jc w:val="left"/>
            </w:pPr>
            <w:r w:rsidRPr="001A65DD">
              <w:t xml:space="preserve">Updates for installing Archi and the </w:t>
            </w:r>
            <w:proofErr w:type="spellStart"/>
            <w:r w:rsidRPr="001A65DD">
              <w:t>Cartool</w:t>
            </w:r>
            <w:proofErr w:type="spellEnd"/>
            <w:r w:rsidRPr="001A65DD">
              <w:t xml:space="preserve"> for national and European Commission users.</w:t>
            </w:r>
          </w:p>
        </w:tc>
        <w:tc>
          <w:tcPr>
            <w:tcW w:w="5103" w:type="dxa"/>
            <w:shd w:val="clear" w:color="auto" w:fill="F2F2F2"/>
            <w:vAlign w:val="center"/>
          </w:tcPr>
          <w:p w14:paraId="6C705855" w14:textId="77777777" w:rsidR="00566E49" w:rsidRPr="00604AA6" w:rsidRDefault="00566E49" w:rsidP="003C2E80">
            <w:pPr>
              <w:pStyle w:val="Body"/>
              <w:contextualSpacing/>
              <w:rPr>
                <w:sz w:val="16"/>
                <w:szCs w:val="16"/>
              </w:rPr>
            </w:pPr>
          </w:p>
        </w:tc>
      </w:tr>
      <w:tr w:rsidR="00566E49" w:rsidRPr="00604AA6" w14:paraId="64E896FA" w14:textId="77777777" w:rsidTr="003C2E80">
        <w:trPr>
          <w:trHeight w:val="399"/>
        </w:trPr>
        <w:tc>
          <w:tcPr>
            <w:tcW w:w="4673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14:paraId="7F18613D" w14:textId="77777777" w:rsidR="00566E49" w:rsidRPr="001A65DD" w:rsidRDefault="00566E49" w:rsidP="003C2E80">
            <w:pPr>
              <w:pStyle w:val="Body"/>
              <w:contextualSpacing/>
              <w:jc w:val="left"/>
            </w:pPr>
            <w:r w:rsidRPr="001A65DD">
              <w:t xml:space="preserve">Updates for </w:t>
            </w:r>
            <w:proofErr w:type="spellStart"/>
            <w:r w:rsidRPr="001A65DD">
              <w:t>Cartool</w:t>
            </w:r>
            <w:proofErr w:type="spellEnd"/>
            <w:r w:rsidRPr="001A65DD">
              <w:t xml:space="preserve"> 2.0.0</w:t>
            </w:r>
          </w:p>
        </w:tc>
        <w:tc>
          <w:tcPr>
            <w:tcW w:w="5103" w:type="dxa"/>
            <w:shd w:val="clear" w:color="auto" w:fill="F2F2F2"/>
            <w:vAlign w:val="center"/>
          </w:tcPr>
          <w:p w14:paraId="655765C8" w14:textId="77777777" w:rsidR="00566E49" w:rsidRPr="00604AA6" w:rsidRDefault="00566E49" w:rsidP="003C2E80">
            <w:pPr>
              <w:pStyle w:val="Body"/>
              <w:contextualSpacing/>
              <w:rPr>
                <w:sz w:val="16"/>
                <w:szCs w:val="16"/>
              </w:rPr>
            </w:pPr>
          </w:p>
        </w:tc>
      </w:tr>
    </w:tbl>
    <w:p w14:paraId="6A3D43E4" w14:textId="77777777" w:rsidR="00566E49" w:rsidRDefault="00566E49" w:rsidP="000C5FBF">
      <w:pPr>
        <w:rPr>
          <w:lang w:val="en-GB"/>
        </w:rPr>
      </w:pPr>
    </w:p>
    <w:p w14:paraId="0C485386" w14:textId="77777777" w:rsidR="004728EE" w:rsidRDefault="004728EE" w:rsidP="004728EE">
      <w:pPr>
        <w:widowControl/>
        <w:autoSpaceDE/>
        <w:autoSpaceDN/>
        <w:spacing w:after="120" w:line="276" w:lineRule="auto"/>
        <w:jc w:val="both"/>
        <w:rPr>
          <w:rFonts w:eastAsia="Times New Roman" w:cs="Times New Roman"/>
          <w:sz w:val="20"/>
          <w:szCs w:val="20"/>
          <w:lang w:val="en-GB"/>
        </w:rPr>
      </w:pPr>
    </w:p>
    <w:p w14:paraId="4890DC2A" w14:textId="4BFDE60E" w:rsidR="004728EE" w:rsidRPr="00FE6A05" w:rsidRDefault="00C67201" w:rsidP="00FE6A05">
      <w:pPr>
        <w:pStyle w:val="Title11"/>
        <w:rPr>
          <w:rFonts w:eastAsia="Times New Roman" w:cs="Times New Roman"/>
          <w:bCs/>
          <w:sz w:val="20"/>
          <w:szCs w:val="20"/>
          <w:lang w:val="en-GB"/>
        </w:rPr>
      </w:pPr>
      <w:hyperlink r:id="rId19" w:history="1">
        <w:bookmarkStart w:id="21" w:name="_Toc145491890"/>
        <w:proofErr w:type="spellStart"/>
        <w:r w:rsidR="00FE6A05" w:rsidRPr="001D5876">
          <w:rPr>
            <w:rStyle w:val="Hipervnculo"/>
            <w:bCs/>
          </w:rPr>
          <w:t>CarTool</w:t>
        </w:r>
        <w:proofErr w:type="spellEnd"/>
        <w:r w:rsidR="00FE6A05" w:rsidRPr="001D5876">
          <w:rPr>
            <w:rStyle w:val="Hipervnculo"/>
            <w:bCs/>
          </w:rPr>
          <w:t xml:space="preserve"> v6.0.0 release .zip</w:t>
        </w:r>
        <w:bookmarkEnd w:id="21"/>
      </w:hyperlink>
    </w:p>
    <w:p w14:paraId="26D2ABAD" w14:textId="4DB8E0B2" w:rsidR="004728EE" w:rsidRPr="004728EE" w:rsidRDefault="004728EE" w:rsidP="004728EE">
      <w:pPr>
        <w:widowControl/>
        <w:autoSpaceDE/>
        <w:autoSpaceDN/>
        <w:spacing w:after="120" w:line="276" w:lineRule="auto"/>
        <w:jc w:val="both"/>
        <w:rPr>
          <w:rFonts w:eastAsia="Times New Roman" w:cs="Times New Roman"/>
          <w:sz w:val="20"/>
          <w:szCs w:val="20"/>
          <w:lang w:val="en-GB"/>
        </w:rPr>
      </w:pPr>
      <w:r w:rsidRPr="004728EE">
        <w:rPr>
          <w:rFonts w:eastAsia="Times New Roman" w:cs="Times New Roman"/>
          <w:sz w:val="20"/>
          <w:szCs w:val="20"/>
          <w:lang w:val="en-GB"/>
        </w:rPr>
        <w:t xml:space="preserve">An archive containing each of the </w:t>
      </w:r>
      <w:proofErr w:type="gramStart"/>
      <w:r w:rsidRPr="004728EE">
        <w:rPr>
          <w:rFonts w:eastAsia="Times New Roman" w:cs="Times New Roman"/>
          <w:sz w:val="20"/>
          <w:szCs w:val="20"/>
          <w:lang w:val="en-GB"/>
        </w:rPr>
        <w:t>above mentioned</w:t>
      </w:r>
      <w:proofErr w:type="gramEnd"/>
      <w:r w:rsidRPr="004728EE">
        <w:rPr>
          <w:rFonts w:eastAsia="Times New Roman" w:cs="Times New Roman"/>
          <w:sz w:val="20"/>
          <w:szCs w:val="20"/>
          <w:lang w:val="en-GB"/>
        </w:rPr>
        <w:t xml:space="preserve"> files.</w:t>
      </w:r>
    </w:p>
    <w:tbl>
      <w:tblPr>
        <w:tblW w:w="9634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673"/>
        <w:gridCol w:w="4961"/>
      </w:tblGrid>
      <w:tr w:rsidR="004728EE" w:rsidRPr="004728EE" w14:paraId="49E1A106" w14:textId="77777777" w:rsidTr="001D6994">
        <w:trPr>
          <w:trHeight w:val="399"/>
        </w:trPr>
        <w:tc>
          <w:tcPr>
            <w:tcW w:w="4673" w:type="dxa"/>
            <w:tcBorders>
              <w:right w:val="single" w:sz="4" w:space="0" w:color="auto"/>
            </w:tcBorders>
            <w:shd w:val="clear" w:color="auto" w:fill="002294"/>
            <w:vAlign w:val="center"/>
          </w:tcPr>
          <w:p w14:paraId="7B10E263" w14:textId="77777777" w:rsidR="004728EE" w:rsidRPr="004728EE" w:rsidRDefault="004728EE" w:rsidP="004728EE">
            <w:pPr>
              <w:widowControl/>
              <w:autoSpaceDE/>
              <w:autoSpaceDN/>
              <w:spacing w:line="276" w:lineRule="auto"/>
              <w:contextualSpacing/>
              <w:jc w:val="center"/>
              <w:rPr>
                <w:rFonts w:eastAsia="Times New Roman" w:cs="Times New Roman"/>
                <w:b/>
                <w:color w:val="FFFFFF"/>
                <w:sz w:val="20"/>
                <w:szCs w:val="20"/>
                <w:lang w:val="en-GB"/>
              </w:rPr>
            </w:pPr>
            <w:r w:rsidRPr="004728EE">
              <w:rPr>
                <w:rFonts w:eastAsia="Times New Roman" w:cs="Times New Roman"/>
                <w:color w:val="FFFFFF"/>
                <w:sz w:val="20"/>
                <w:szCs w:val="20"/>
                <w:lang w:val="en-GB"/>
              </w:rPr>
              <w:t>Modification</w:t>
            </w:r>
          </w:p>
        </w:tc>
        <w:tc>
          <w:tcPr>
            <w:tcW w:w="4961" w:type="dxa"/>
            <w:shd w:val="clear" w:color="auto" w:fill="002294"/>
            <w:vAlign w:val="center"/>
          </w:tcPr>
          <w:p w14:paraId="51C9E84D" w14:textId="77777777" w:rsidR="004728EE" w:rsidRPr="004728EE" w:rsidRDefault="004728EE" w:rsidP="004728EE">
            <w:pPr>
              <w:widowControl/>
              <w:autoSpaceDE/>
              <w:autoSpaceDN/>
              <w:spacing w:line="276" w:lineRule="auto"/>
              <w:contextualSpacing/>
              <w:jc w:val="center"/>
              <w:rPr>
                <w:rFonts w:eastAsia="Times New Roman" w:cs="Times New Roman"/>
                <w:color w:val="FFFFFF"/>
                <w:sz w:val="20"/>
                <w:szCs w:val="20"/>
                <w:lang w:val="en-GB"/>
              </w:rPr>
            </w:pPr>
            <w:r w:rsidRPr="004728EE">
              <w:rPr>
                <w:rFonts w:eastAsia="Times New Roman" w:cs="Times New Roman"/>
                <w:color w:val="FFFFFF"/>
                <w:sz w:val="20"/>
                <w:szCs w:val="20"/>
                <w:lang w:val="en-GB"/>
              </w:rPr>
              <w:t>Details</w:t>
            </w:r>
          </w:p>
        </w:tc>
      </w:tr>
      <w:tr w:rsidR="001D6994" w:rsidRPr="004728EE" w14:paraId="2AB7949A" w14:textId="77777777" w:rsidTr="001D6994">
        <w:trPr>
          <w:trHeight w:val="386"/>
        </w:trPr>
        <w:tc>
          <w:tcPr>
            <w:tcW w:w="9634" w:type="dxa"/>
            <w:gridSpan w:val="2"/>
            <w:shd w:val="clear" w:color="auto" w:fill="4F81BC"/>
          </w:tcPr>
          <w:p w14:paraId="4A0B3330" w14:textId="2B8D2963" w:rsidR="001D6994" w:rsidRPr="004728EE" w:rsidRDefault="001D6994" w:rsidP="004728EE">
            <w:pPr>
              <w:widowControl/>
              <w:autoSpaceDE/>
              <w:autoSpaceDN/>
              <w:spacing w:line="276" w:lineRule="auto"/>
              <w:contextualSpacing/>
              <w:jc w:val="center"/>
              <w:rPr>
                <w:rFonts w:eastAsia="Times New Roman" w:cs="Times New Roman"/>
                <w:color w:val="FFFFFF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color w:val="FFFFFF"/>
                <w:sz w:val="20"/>
                <w:szCs w:val="20"/>
                <w:lang w:val="en-GB"/>
              </w:rPr>
              <w:t>Version 6.0.0</w:t>
            </w:r>
          </w:p>
        </w:tc>
      </w:tr>
      <w:tr w:rsidR="001D6994" w:rsidRPr="004728EE" w14:paraId="4774A43B" w14:textId="77777777" w:rsidTr="001D6994">
        <w:trPr>
          <w:trHeight w:val="386"/>
        </w:trPr>
        <w:tc>
          <w:tcPr>
            <w:tcW w:w="4673" w:type="dxa"/>
            <w:shd w:val="clear" w:color="auto" w:fill="F2F2F2"/>
          </w:tcPr>
          <w:p w14:paraId="1D0DF0D0" w14:textId="514B2807" w:rsidR="001D6994" w:rsidRPr="00DD0D1A" w:rsidRDefault="001D6994" w:rsidP="001D6994">
            <w:pPr>
              <w:widowControl/>
              <w:autoSpaceDE/>
              <w:autoSpaceDN/>
              <w:spacing w:line="276" w:lineRule="auto"/>
              <w:contextualSpacing/>
              <w:rPr>
                <w:rFonts w:eastAsia="Times New Roman" w:cs="Times New Roman"/>
                <w:sz w:val="20"/>
                <w:szCs w:val="20"/>
                <w:lang w:val="en-GB"/>
              </w:rPr>
            </w:pPr>
            <w:r w:rsidRPr="00DD0D1A">
              <w:rPr>
                <w:rFonts w:eastAsia="Times New Roman" w:cs="Times New Roman"/>
                <w:sz w:val="20"/>
                <w:szCs w:val="20"/>
                <w:lang w:val="en-GB"/>
              </w:rPr>
              <w:t>Files corresponding to 6.0.0. release</w:t>
            </w:r>
          </w:p>
        </w:tc>
        <w:tc>
          <w:tcPr>
            <w:tcW w:w="4961" w:type="dxa"/>
            <w:shd w:val="clear" w:color="auto" w:fill="F2F2F2"/>
          </w:tcPr>
          <w:p w14:paraId="5FCC9B74" w14:textId="672F4F9C" w:rsidR="001D6994" w:rsidRPr="001D6994" w:rsidRDefault="001D6994" w:rsidP="001D6994">
            <w:pPr>
              <w:widowControl/>
              <w:autoSpaceDE/>
              <w:autoSpaceDN/>
              <w:spacing w:line="276" w:lineRule="auto"/>
              <w:contextualSpacing/>
              <w:rPr>
                <w:rFonts w:eastAsia="Times New Roman" w:cs="Times New Roman"/>
                <w:sz w:val="16"/>
                <w:szCs w:val="16"/>
                <w:lang w:val="en-GB"/>
              </w:rPr>
            </w:pPr>
          </w:p>
        </w:tc>
      </w:tr>
      <w:tr w:rsidR="001D6994" w:rsidRPr="004728EE" w14:paraId="2C7172EF" w14:textId="77777777" w:rsidTr="001D6994">
        <w:trPr>
          <w:trHeight w:val="386"/>
        </w:trPr>
        <w:tc>
          <w:tcPr>
            <w:tcW w:w="9634" w:type="dxa"/>
            <w:gridSpan w:val="2"/>
            <w:shd w:val="clear" w:color="auto" w:fill="4F81BC"/>
          </w:tcPr>
          <w:p w14:paraId="6FEB2EDB" w14:textId="77777777" w:rsidR="001D6994" w:rsidRPr="004728EE" w:rsidRDefault="001D6994" w:rsidP="001D6994">
            <w:pPr>
              <w:widowControl/>
              <w:autoSpaceDE/>
              <w:autoSpaceDN/>
              <w:spacing w:line="276" w:lineRule="auto"/>
              <w:contextualSpacing/>
              <w:jc w:val="center"/>
              <w:rPr>
                <w:rFonts w:eastAsia="Times New Roman" w:cs="Times New Roman"/>
                <w:color w:val="FFFFFF"/>
                <w:sz w:val="20"/>
                <w:szCs w:val="20"/>
                <w:lang w:val="en-GB"/>
              </w:rPr>
            </w:pPr>
            <w:r w:rsidRPr="004728EE">
              <w:rPr>
                <w:rFonts w:eastAsia="Times New Roman" w:cs="Times New Roman"/>
                <w:color w:val="FFFFFF"/>
                <w:sz w:val="20"/>
                <w:szCs w:val="20"/>
                <w:lang w:val="en-GB"/>
              </w:rPr>
              <w:t>Version 5.0.0</w:t>
            </w:r>
          </w:p>
        </w:tc>
      </w:tr>
      <w:tr w:rsidR="001D6994" w:rsidRPr="004728EE" w14:paraId="49958BEE" w14:textId="77777777" w:rsidTr="004728EE">
        <w:trPr>
          <w:trHeight w:val="386"/>
        </w:trPr>
        <w:tc>
          <w:tcPr>
            <w:tcW w:w="4673" w:type="dxa"/>
            <w:tcBorders>
              <w:right w:val="single" w:sz="4" w:space="0" w:color="auto"/>
            </w:tcBorders>
            <w:shd w:val="clear" w:color="auto" w:fill="F2F2F2"/>
          </w:tcPr>
          <w:p w14:paraId="1752F98B" w14:textId="77777777" w:rsidR="001D6994" w:rsidRPr="00DD0D1A" w:rsidRDefault="001D6994" w:rsidP="001D6994">
            <w:pPr>
              <w:widowControl/>
              <w:autoSpaceDE/>
              <w:autoSpaceDN/>
              <w:spacing w:line="276" w:lineRule="auto"/>
              <w:contextualSpacing/>
              <w:rPr>
                <w:rFonts w:eastAsia="Times New Roman" w:cs="Times New Roman"/>
                <w:color w:val="FFFFFF"/>
                <w:sz w:val="20"/>
                <w:szCs w:val="20"/>
                <w:lang w:val="en-GB"/>
              </w:rPr>
            </w:pPr>
            <w:r w:rsidRPr="00DD0D1A">
              <w:rPr>
                <w:rFonts w:eastAsia="Times New Roman" w:cs="Times New Roman"/>
                <w:sz w:val="20"/>
                <w:szCs w:val="20"/>
                <w:lang w:val="en-GB"/>
              </w:rPr>
              <w:t>Files corresponding to 5.0.0. release</w:t>
            </w:r>
          </w:p>
        </w:tc>
        <w:tc>
          <w:tcPr>
            <w:tcW w:w="4961" w:type="dxa"/>
            <w:tcBorders>
              <w:left w:val="single" w:sz="4" w:space="0" w:color="auto"/>
            </w:tcBorders>
            <w:shd w:val="clear" w:color="auto" w:fill="F2F2F2"/>
          </w:tcPr>
          <w:p w14:paraId="653BFE3E" w14:textId="77777777" w:rsidR="001D6994" w:rsidRPr="004728EE" w:rsidRDefault="001D6994" w:rsidP="001D6994">
            <w:pPr>
              <w:widowControl/>
              <w:autoSpaceDE/>
              <w:autoSpaceDN/>
              <w:spacing w:line="276" w:lineRule="auto"/>
              <w:contextualSpacing/>
              <w:jc w:val="center"/>
              <w:rPr>
                <w:rFonts w:eastAsia="Times New Roman" w:cs="Times New Roman"/>
                <w:color w:val="FFFFFF"/>
                <w:sz w:val="16"/>
                <w:szCs w:val="16"/>
                <w:lang w:val="en-GB"/>
              </w:rPr>
            </w:pPr>
          </w:p>
        </w:tc>
      </w:tr>
      <w:tr w:rsidR="001D6994" w:rsidRPr="004728EE" w14:paraId="134807EA" w14:textId="77777777" w:rsidTr="001D6994">
        <w:trPr>
          <w:trHeight w:val="386"/>
        </w:trPr>
        <w:tc>
          <w:tcPr>
            <w:tcW w:w="9634" w:type="dxa"/>
            <w:gridSpan w:val="2"/>
            <w:shd w:val="clear" w:color="auto" w:fill="4F81BC"/>
          </w:tcPr>
          <w:p w14:paraId="09260986" w14:textId="77777777" w:rsidR="001D6994" w:rsidRPr="004728EE" w:rsidRDefault="001D6994" w:rsidP="001D6994">
            <w:pPr>
              <w:widowControl/>
              <w:autoSpaceDE/>
              <w:autoSpaceDN/>
              <w:spacing w:line="276" w:lineRule="auto"/>
              <w:contextualSpacing/>
              <w:jc w:val="center"/>
              <w:rPr>
                <w:rFonts w:eastAsia="Times New Roman" w:cs="Times New Roman"/>
                <w:color w:val="FFFFFF"/>
                <w:sz w:val="20"/>
                <w:szCs w:val="20"/>
                <w:lang w:val="en-GB"/>
              </w:rPr>
            </w:pPr>
            <w:r w:rsidRPr="004728EE">
              <w:rPr>
                <w:rFonts w:eastAsia="Times New Roman" w:cs="Times New Roman"/>
                <w:color w:val="FFFFFF"/>
                <w:sz w:val="20"/>
                <w:szCs w:val="20"/>
                <w:lang w:val="en-GB"/>
              </w:rPr>
              <w:t>Version 4.1.0</w:t>
            </w:r>
          </w:p>
        </w:tc>
      </w:tr>
      <w:tr w:rsidR="001D6994" w:rsidRPr="004728EE" w14:paraId="51F6CF30" w14:textId="77777777" w:rsidTr="004728EE">
        <w:trPr>
          <w:trHeight w:val="386"/>
        </w:trPr>
        <w:tc>
          <w:tcPr>
            <w:tcW w:w="4673" w:type="dxa"/>
            <w:tcBorders>
              <w:right w:val="single" w:sz="4" w:space="0" w:color="auto"/>
            </w:tcBorders>
            <w:shd w:val="clear" w:color="auto" w:fill="F2F2F2"/>
          </w:tcPr>
          <w:p w14:paraId="4D645241" w14:textId="77777777" w:rsidR="001D6994" w:rsidRPr="004728EE" w:rsidRDefault="001D6994" w:rsidP="001D6994">
            <w:pPr>
              <w:widowControl/>
              <w:autoSpaceDE/>
              <w:autoSpaceDN/>
              <w:spacing w:line="276" w:lineRule="auto"/>
              <w:contextualSpacing/>
              <w:rPr>
                <w:rFonts w:eastAsia="Times New Roman" w:cs="Times New Roman"/>
                <w:color w:val="FFFFFF"/>
                <w:sz w:val="16"/>
                <w:szCs w:val="16"/>
                <w:lang w:val="en-GB"/>
              </w:rPr>
            </w:pPr>
            <w:r w:rsidRPr="00DD0D1A">
              <w:rPr>
                <w:rFonts w:eastAsia="Times New Roman" w:cs="Times New Roman"/>
                <w:sz w:val="20"/>
                <w:szCs w:val="20"/>
                <w:lang w:val="en-GB"/>
              </w:rPr>
              <w:t>Files corresponding to 4.1.0. release</w:t>
            </w:r>
          </w:p>
        </w:tc>
        <w:tc>
          <w:tcPr>
            <w:tcW w:w="4961" w:type="dxa"/>
            <w:tcBorders>
              <w:left w:val="single" w:sz="4" w:space="0" w:color="auto"/>
            </w:tcBorders>
            <w:shd w:val="clear" w:color="auto" w:fill="F2F2F2"/>
          </w:tcPr>
          <w:p w14:paraId="1CB474F0" w14:textId="77777777" w:rsidR="001D6994" w:rsidRPr="004728EE" w:rsidRDefault="001D6994" w:rsidP="001D6994">
            <w:pPr>
              <w:widowControl/>
              <w:autoSpaceDE/>
              <w:autoSpaceDN/>
              <w:spacing w:line="276" w:lineRule="auto"/>
              <w:contextualSpacing/>
              <w:jc w:val="center"/>
              <w:rPr>
                <w:rFonts w:eastAsia="Times New Roman" w:cs="Times New Roman"/>
                <w:color w:val="FFFFFF"/>
                <w:sz w:val="16"/>
                <w:szCs w:val="16"/>
                <w:lang w:val="en-GB"/>
              </w:rPr>
            </w:pPr>
          </w:p>
        </w:tc>
      </w:tr>
      <w:tr w:rsidR="001D6994" w:rsidRPr="004728EE" w14:paraId="6DF33795" w14:textId="77777777" w:rsidTr="001D6994">
        <w:trPr>
          <w:trHeight w:val="386"/>
        </w:trPr>
        <w:tc>
          <w:tcPr>
            <w:tcW w:w="9634" w:type="dxa"/>
            <w:gridSpan w:val="2"/>
            <w:shd w:val="clear" w:color="auto" w:fill="4F81BC"/>
          </w:tcPr>
          <w:p w14:paraId="04774087" w14:textId="77777777" w:rsidR="001D6994" w:rsidRPr="004728EE" w:rsidRDefault="001D6994" w:rsidP="001D6994">
            <w:pPr>
              <w:widowControl/>
              <w:autoSpaceDE/>
              <w:autoSpaceDN/>
              <w:spacing w:line="276" w:lineRule="auto"/>
              <w:contextualSpacing/>
              <w:jc w:val="center"/>
              <w:rPr>
                <w:rFonts w:eastAsia="Times New Roman" w:cs="Times New Roman"/>
                <w:color w:val="FFFFFF"/>
                <w:sz w:val="20"/>
                <w:szCs w:val="20"/>
                <w:lang w:val="en-GB"/>
              </w:rPr>
            </w:pPr>
            <w:r w:rsidRPr="004728EE">
              <w:rPr>
                <w:rFonts w:eastAsia="Times New Roman" w:cs="Times New Roman"/>
                <w:color w:val="FFFFFF"/>
                <w:sz w:val="20"/>
                <w:szCs w:val="20"/>
                <w:lang w:val="en-GB"/>
              </w:rPr>
              <w:t>Version 4.0.0</w:t>
            </w:r>
          </w:p>
        </w:tc>
      </w:tr>
      <w:tr w:rsidR="001D6994" w:rsidRPr="004728EE" w14:paraId="1AF8D49B" w14:textId="77777777" w:rsidTr="004728EE">
        <w:trPr>
          <w:trHeight w:val="386"/>
        </w:trPr>
        <w:tc>
          <w:tcPr>
            <w:tcW w:w="4673" w:type="dxa"/>
            <w:tcBorders>
              <w:right w:val="single" w:sz="4" w:space="0" w:color="auto"/>
            </w:tcBorders>
            <w:shd w:val="clear" w:color="auto" w:fill="F2F2F2"/>
          </w:tcPr>
          <w:p w14:paraId="26A84657" w14:textId="77777777" w:rsidR="001D6994" w:rsidRPr="00DD0D1A" w:rsidRDefault="001D6994" w:rsidP="001D6994">
            <w:pPr>
              <w:widowControl/>
              <w:autoSpaceDE/>
              <w:autoSpaceDN/>
              <w:spacing w:line="276" w:lineRule="auto"/>
              <w:contextualSpacing/>
              <w:rPr>
                <w:rFonts w:eastAsia="Times New Roman" w:cs="Times New Roman"/>
                <w:color w:val="FFFFFF"/>
                <w:sz w:val="20"/>
                <w:szCs w:val="20"/>
                <w:lang w:val="en-GB"/>
              </w:rPr>
            </w:pPr>
            <w:r w:rsidRPr="00DD0D1A">
              <w:rPr>
                <w:rFonts w:eastAsia="Times New Roman" w:cs="Times New Roman"/>
                <w:sz w:val="20"/>
                <w:szCs w:val="20"/>
                <w:lang w:val="en-GB"/>
              </w:rPr>
              <w:t>Files corresponding to 4.0.0. release</w:t>
            </w:r>
          </w:p>
        </w:tc>
        <w:tc>
          <w:tcPr>
            <w:tcW w:w="4961" w:type="dxa"/>
            <w:tcBorders>
              <w:left w:val="single" w:sz="4" w:space="0" w:color="auto"/>
            </w:tcBorders>
            <w:shd w:val="clear" w:color="auto" w:fill="F2F2F2"/>
          </w:tcPr>
          <w:p w14:paraId="209F5126" w14:textId="77777777" w:rsidR="001D6994" w:rsidRPr="004728EE" w:rsidRDefault="001D6994" w:rsidP="001D6994">
            <w:pPr>
              <w:widowControl/>
              <w:autoSpaceDE/>
              <w:autoSpaceDN/>
              <w:spacing w:line="276" w:lineRule="auto"/>
              <w:contextualSpacing/>
              <w:jc w:val="center"/>
              <w:rPr>
                <w:rFonts w:eastAsia="Times New Roman" w:cs="Times New Roman"/>
                <w:color w:val="FFFFFF"/>
                <w:sz w:val="16"/>
                <w:szCs w:val="16"/>
                <w:lang w:val="en-GB"/>
              </w:rPr>
            </w:pPr>
          </w:p>
        </w:tc>
      </w:tr>
      <w:tr w:rsidR="001D6994" w:rsidRPr="004728EE" w14:paraId="5CAFA204" w14:textId="77777777" w:rsidTr="001D6994">
        <w:trPr>
          <w:trHeight w:val="386"/>
        </w:trPr>
        <w:tc>
          <w:tcPr>
            <w:tcW w:w="9634" w:type="dxa"/>
            <w:gridSpan w:val="2"/>
            <w:shd w:val="clear" w:color="auto" w:fill="4F81BC"/>
          </w:tcPr>
          <w:p w14:paraId="570101D1" w14:textId="77777777" w:rsidR="001D6994" w:rsidRPr="004728EE" w:rsidRDefault="001D6994" w:rsidP="001D6994">
            <w:pPr>
              <w:widowControl/>
              <w:autoSpaceDE/>
              <w:autoSpaceDN/>
              <w:spacing w:line="276" w:lineRule="auto"/>
              <w:contextualSpacing/>
              <w:jc w:val="center"/>
              <w:rPr>
                <w:rFonts w:eastAsia="Times New Roman" w:cs="Times New Roman"/>
                <w:color w:val="FFFFFF"/>
                <w:sz w:val="20"/>
                <w:szCs w:val="20"/>
                <w:lang w:val="en-GB"/>
              </w:rPr>
            </w:pPr>
            <w:r w:rsidRPr="004728EE">
              <w:rPr>
                <w:rFonts w:eastAsia="Times New Roman" w:cs="Times New Roman"/>
                <w:color w:val="FFFFFF"/>
                <w:sz w:val="20"/>
                <w:szCs w:val="20"/>
                <w:lang w:val="en-GB"/>
              </w:rPr>
              <w:t>Version 3.1.0</w:t>
            </w:r>
          </w:p>
        </w:tc>
      </w:tr>
      <w:tr w:rsidR="001D6994" w:rsidRPr="004728EE" w14:paraId="09759BC4" w14:textId="77777777" w:rsidTr="004728EE">
        <w:trPr>
          <w:trHeight w:val="386"/>
        </w:trPr>
        <w:tc>
          <w:tcPr>
            <w:tcW w:w="4673" w:type="dxa"/>
            <w:tcBorders>
              <w:right w:val="single" w:sz="4" w:space="0" w:color="auto"/>
            </w:tcBorders>
            <w:shd w:val="clear" w:color="auto" w:fill="F2F2F2"/>
          </w:tcPr>
          <w:p w14:paraId="58E74D4A" w14:textId="77777777" w:rsidR="001D6994" w:rsidRPr="00DD0D1A" w:rsidRDefault="001D6994" w:rsidP="001D6994">
            <w:pPr>
              <w:widowControl/>
              <w:autoSpaceDE/>
              <w:autoSpaceDN/>
              <w:spacing w:line="276" w:lineRule="auto"/>
              <w:contextualSpacing/>
              <w:rPr>
                <w:rFonts w:eastAsia="Times New Roman" w:cs="Times New Roman"/>
                <w:color w:val="FFFFFF"/>
                <w:sz w:val="20"/>
                <w:szCs w:val="20"/>
                <w:lang w:val="en-GB"/>
              </w:rPr>
            </w:pPr>
            <w:r w:rsidRPr="00DD0D1A">
              <w:rPr>
                <w:rFonts w:eastAsia="Times New Roman" w:cs="Times New Roman"/>
                <w:sz w:val="20"/>
                <w:szCs w:val="20"/>
                <w:lang w:val="en-GB"/>
              </w:rPr>
              <w:t>Files corresponding to 3.1.0. release</w:t>
            </w:r>
          </w:p>
        </w:tc>
        <w:tc>
          <w:tcPr>
            <w:tcW w:w="4961" w:type="dxa"/>
            <w:tcBorders>
              <w:left w:val="single" w:sz="4" w:space="0" w:color="auto"/>
            </w:tcBorders>
            <w:shd w:val="clear" w:color="auto" w:fill="F2F2F2"/>
          </w:tcPr>
          <w:p w14:paraId="3C8D07EB" w14:textId="77777777" w:rsidR="001D6994" w:rsidRPr="004728EE" w:rsidRDefault="001D6994" w:rsidP="001D6994">
            <w:pPr>
              <w:widowControl/>
              <w:autoSpaceDE/>
              <w:autoSpaceDN/>
              <w:spacing w:line="276" w:lineRule="auto"/>
              <w:contextualSpacing/>
              <w:jc w:val="center"/>
              <w:rPr>
                <w:rFonts w:eastAsia="Times New Roman" w:cs="Times New Roman"/>
                <w:color w:val="FFFFFF"/>
                <w:sz w:val="16"/>
                <w:szCs w:val="16"/>
                <w:lang w:val="en-GB"/>
              </w:rPr>
            </w:pPr>
          </w:p>
        </w:tc>
      </w:tr>
      <w:tr w:rsidR="001D6994" w:rsidRPr="004728EE" w14:paraId="1C2395EE" w14:textId="77777777" w:rsidTr="001D6994">
        <w:trPr>
          <w:trHeight w:val="386"/>
        </w:trPr>
        <w:tc>
          <w:tcPr>
            <w:tcW w:w="9634" w:type="dxa"/>
            <w:gridSpan w:val="2"/>
            <w:shd w:val="clear" w:color="auto" w:fill="4F81BC"/>
          </w:tcPr>
          <w:p w14:paraId="7FE55610" w14:textId="77777777" w:rsidR="001D6994" w:rsidRPr="004728EE" w:rsidRDefault="001D6994" w:rsidP="001D6994">
            <w:pPr>
              <w:widowControl/>
              <w:autoSpaceDE/>
              <w:autoSpaceDN/>
              <w:spacing w:line="276" w:lineRule="auto"/>
              <w:contextualSpacing/>
              <w:jc w:val="center"/>
              <w:rPr>
                <w:rFonts w:eastAsia="Times New Roman" w:cs="Times New Roman"/>
                <w:color w:val="FFFFFF"/>
                <w:sz w:val="20"/>
                <w:szCs w:val="20"/>
                <w:lang w:val="en-GB"/>
              </w:rPr>
            </w:pPr>
            <w:r w:rsidRPr="004728EE">
              <w:rPr>
                <w:rFonts w:eastAsia="Times New Roman" w:cs="Times New Roman"/>
                <w:color w:val="FFFFFF"/>
                <w:sz w:val="20"/>
                <w:szCs w:val="20"/>
                <w:lang w:val="en-GB"/>
              </w:rPr>
              <w:t>Version 3.0.0</w:t>
            </w:r>
          </w:p>
        </w:tc>
      </w:tr>
      <w:tr w:rsidR="001D6994" w:rsidRPr="004728EE" w14:paraId="1C8A1374" w14:textId="77777777" w:rsidTr="00B34A01">
        <w:trPr>
          <w:trHeight w:val="386"/>
        </w:trPr>
        <w:tc>
          <w:tcPr>
            <w:tcW w:w="4673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14:paraId="1C3B9784" w14:textId="77777777" w:rsidR="001D6994" w:rsidRPr="00DD0D1A" w:rsidRDefault="001D6994" w:rsidP="001D6994">
            <w:pPr>
              <w:widowControl/>
              <w:autoSpaceDE/>
              <w:autoSpaceDN/>
              <w:spacing w:after="120" w:line="276" w:lineRule="auto"/>
              <w:contextualSpacing/>
              <w:jc w:val="both"/>
              <w:rPr>
                <w:rFonts w:eastAsia="Times New Roman" w:cs="Times New Roman"/>
                <w:sz w:val="20"/>
                <w:szCs w:val="20"/>
                <w:lang w:val="en-GB"/>
              </w:rPr>
            </w:pPr>
            <w:r w:rsidRPr="00DD0D1A">
              <w:rPr>
                <w:rFonts w:eastAsia="Times New Roman" w:cs="Times New Roman"/>
                <w:sz w:val="20"/>
                <w:szCs w:val="20"/>
                <w:lang w:val="en-GB"/>
              </w:rPr>
              <w:t>Files corresponding to 3.0.0. release</w:t>
            </w:r>
          </w:p>
        </w:tc>
        <w:tc>
          <w:tcPr>
            <w:tcW w:w="4961" w:type="dxa"/>
            <w:shd w:val="clear" w:color="auto" w:fill="F2F2F2"/>
            <w:vAlign w:val="center"/>
          </w:tcPr>
          <w:p w14:paraId="35306471" w14:textId="77777777" w:rsidR="001D6994" w:rsidRPr="004728EE" w:rsidRDefault="001D6994" w:rsidP="001D6994">
            <w:pPr>
              <w:widowControl/>
              <w:autoSpaceDE/>
              <w:autoSpaceDN/>
              <w:spacing w:after="120" w:line="276" w:lineRule="auto"/>
              <w:contextualSpacing/>
              <w:jc w:val="both"/>
              <w:rPr>
                <w:rFonts w:eastAsia="Times New Roman" w:cs="Times New Roman"/>
                <w:sz w:val="16"/>
                <w:szCs w:val="16"/>
                <w:lang w:val="en-GB"/>
              </w:rPr>
            </w:pPr>
          </w:p>
        </w:tc>
      </w:tr>
      <w:tr w:rsidR="001D6994" w:rsidRPr="004728EE" w14:paraId="710D71AA" w14:textId="77777777" w:rsidTr="001D6994">
        <w:trPr>
          <w:trHeight w:val="386"/>
        </w:trPr>
        <w:tc>
          <w:tcPr>
            <w:tcW w:w="9634" w:type="dxa"/>
            <w:gridSpan w:val="2"/>
            <w:shd w:val="clear" w:color="auto" w:fill="4F81BC"/>
          </w:tcPr>
          <w:p w14:paraId="7818F8CB" w14:textId="77777777" w:rsidR="001D6994" w:rsidRPr="004728EE" w:rsidRDefault="001D6994" w:rsidP="001D6994">
            <w:pPr>
              <w:widowControl/>
              <w:autoSpaceDE/>
              <w:autoSpaceDN/>
              <w:spacing w:line="276" w:lineRule="auto"/>
              <w:contextualSpacing/>
              <w:jc w:val="center"/>
              <w:rPr>
                <w:rFonts w:eastAsia="Times New Roman" w:cs="Times New Roman"/>
                <w:color w:val="FFFFFF"/>
                <w:sz w:val="20"/>
                <w:szCs w:val="20"/>
                <w:lang w:val="en-GB"/>
              </w:rPr>
            </w:pPr>
            <w:r w:rsidRPr="004728EE">
              <w:rPr>
                <w:rFonts w:eastAsia="Times New Roman" w:cs="Times New Roman"/>
                <w:color w:val="FFFFFF"/>
                <w:sz w:val="20"/>
                <w:szCs w:val="20"/>
                <w:lang w:val="en-GB"/>
              </w:rPr>
              <w:lastRenderedPageBreak/>
              <w:t>Version 2.2.0</w:t>
            </w:r>
          </w:p>
        </w:tc>
      </w:tr>
      <w:tr w:rsidR="001D6994" w:rsidRPr="004728EE" w14:paraId="095C7FA3" w14:textId="77777777" w:rsidTr="00B34A01">
        <w:trPr>
          <w:trHeight w:val="399"/>
        </w:trPr>
        <w:tc>
          <w:tcPr>
            <w:tcW w:w="4673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14:paraId="2BCE7295" w14:textId="77777777" w:rsidR="001D6994" w:rsidRPr="00DD0D1A" w:rsidRDefault="001D6994" w:rsidP="001D6994">
            <w:pPr>
              <w:widowControl/>
              <w:autoSpaceDE/>
              <w:autoSpaceDN/>
              <w:spacing w:after="120" w:line="276" w:lineRule="auto"/>
              <w:contextualSpacing/>
              <w:jc w:val="both"/>
              <w:rPr>
                <w:rFonts w:eastAsia="Times New Roman" w:cs="Times New Roman"/>
                <w:sz w:val="20"/>
                <w:szCs w:val="20"/>
                <w:lang w:val="en-GB"/>
              </w:rPr>
            </w:pPr>
            <w:r w:rsidRPr="00DD0D1A">
              <w:rPr>
                <w:rFonts w:eastAsia="Times New Roman" w:cs="Times New Roman"/>
                <w:sz w:val="20"/>
                <w:szCs w:val="20"/>
                <w:lang w:val="en-GB"/>
              </w:rPr>
              <w:t>Files corresponding to 2.2.0. release</w:t>
            </w:r>
          </w:p>
        </w:tc>
        <w:tc>
          <w:tcPr>
            <w:tcW w:w="4961" w:type="dxa"/>
            <w:shd w:val="clear" w:color="auto" w:fill="F2F2F2"/>
            <w:vAlign w:val="center"/>
          </w:tcPr>
          <w:p w14:paraId="2A0E804B" w14:textId="77777777" w:rsidR="001D6994" w:rsidRPr="004728EE" w:rsidRDefault="001D6994" w:rsidP="001D6994">
            <w:pPr>
              <w:widowControl/>
              <w:autoSpaceDE/>
              <w:autoSpaceDN/>
              <w:spacing w:after="120" w:line="276" w:lineRule="auto"/>
              <w:contextualSpacing/>
              <w:jc w:val="both"/>
              <w:rPr>
                <w:rFonts w:eastAsia="Times New Roman" w:cs="Times New Roman"/>
                <w:sz w:val="16"/>
                <w:szCs w:val="16"/>
                <w:lang w:val="en-GB"/>
              </w:rPr>
            </w:pPr>
          </w:p>
        </w:tc>
      </w:tr>
      <w:tr w:rsidR="001D6994" w:rsidRPr="004728EE" w14:paraId="5E64F35E" w14:textId="77777777" w:rsidTr="001D6994">
        <w:trPr>
          <w:trHeight w:val="386"/>
        </w:trPr>
        <w:tc>
          <w:tcPr>
            <w:tcW w:w="9634" w:type="dxa"/>
            <w:gridSpan w:val="2"/>
            <w:shd w:val="clear" w:color="auto" w:fill="4F81BC"/>
          </w:tcPr>
          <w:p w14:paraId="3C994125" w14:textId="77777777" w:rsidR="001D6994" w:rsidRPr="004728EE" w:rsidRDefault="001D6994" w:rsidP="001D6994">
            <w:pPr>
              <w:widowControl/>
              <w:autoSpaceDE/>
              <w:autoSpaceDN/>
              <w:spacing w:line="276" w:lineRule="auto"/>
              <w:contextualSpacing/>
              <w:jc w:val="center"/>
              <w:rPr>
                <w:rFonts w:eastAsia="Times New Roman" w:cs="Times New Roman"/>
                <w:color w:val="FFFFFF"/>
                <w:sz w:val="20"/>
                <w:szCs w:val="20"/>
                <w:lang w:val="en-GB"/>
              </w:rPr>
            </w:pPr>
            <w:r w:rsidRPr="004728EE">
              <w:rPr>
                <w:rFonts w:eastAsia="Times New Roman" w:cs="Times New Roman"/>
                <w:color w:val="FFFFFF"/>
                <w:sz w:val="20"/>
                <w:szCs w:val="20"/>
                <w:lang w:val="en-GB"/>
              </w:rPr>
              <w:t>Version 2.1.0</w:t>
            </w:r>
          </w:p>
        </w:tc>
      </w:tr>
      <w:tr w:rsidR="001D6994" w:rsidRPr="004728EE" w14:paraId="48F42EA8" w14:textId="77777777" w:rsidTr="00B34A01">
        <w:trPr>
          <w:trHeight w:val="399"/>
        </w:trPr>
        <w:tc>
          <w:tcPr>
            <w:tcW w:w="4673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14:paraId="61D94F90" w14:textId="77777777" w:rsidR="001D6994" w:rsidRPr="00DD0D1A" w:rsidRDefault="001D6994" w:rsidP="001D6994">
            <w:pPr>
              <w:widowControl/>
              <w:autoSpaceDE/>
              <w:autoSpaceDN/>
              <w:spacing w:after="120" w:line="276" w:lineRule="auto"/>
              <w:contextualSpacing/>
              <w:jc w:val="both"/>
              <w:rPr>
                <w:rFonts w:eastAsia="Times New Roman" w:cs="Times New Roman"/>
                <w:sz w:val="20"/>
                <w:szCs w:val="20"/>
                <w:lang w:val="en-GB"/>
              </w:rPr>
            </w:pPr>
            <w:r w:rsidRPr="00DD0D1A">
              <w:rPr>
                <w:rFonts w:eastAsia="Times New Roman" w:cs="Times New Roman"/>
                <w:sz w:val="20"/>
                <w:szCs w:val="20"/>
                <w:lang w:val="en-GB"/>
              </w:rPr>
              <w:t>Files corresponding to 2.1.0 release</w:t>
            </w:r>
          </w:p>
        </w:tc>
        <w:tc>
          <w:tcPr>
            <w:tcW w:w="4961" w:type="dxa"/>
            <w:shd w:val="clear" w:color="auto" w:fill="F2F2F2"/>
            <w:vAlign w:val="center"/>
          </w:tcPr>
          <w:p w14:paraId="68CE2F29" w14:textId="77777777" w:rsidR="001D6994" w:rsidRPr="004728EE" w:rsidRDefault="001D6994" w:rsidP="001D6994">
            <w:pPr>
              <w:widowControl/>
              <w:autoSpaceDE/>
              <w:autoSpaceDN/>
              <w:spacing w:after="120" w:line="276" w:lineRule="auto"/>
              <w:contextualSpacing/>
              <w:jc w:val="both"/>
              <w:rPr>
                <w:rFonts w:eastAsia="Times New Roman" w:cs="Times New Roman"/>
                <w:sz w:val="16"/>
                <w:szCs w:val="16"/>
                <w:lang w:val="en-GB"/>
              </w:rPr>
            </w:pPr>
          </w:p>
        </w:tc>
      </w:tr>
      <w:tr w:rsidR="001D6994" w:rsidRPr="004728EE" w14:paraId="7BFDEF47" w14:textId="77777777" w:rsidTr="001D6994">
        <w:trPr>
          <w:trHeight w:val="386"/>
        </w:trPr>
        <w:tc>
          <w:tcPr>
            <w:tcW w:w="9634" w:type="dxa"/>
            <w:gridSpan w:val="2"/>
            <w:shd w:val="clear" w:color="auto" w:fill="4F81BC"/>
          </w:tcPr>
          <w:p w14:paraId="5AAEB90C" w14:textId="77777777" w:rsidR="001D6994" w:rsidRPr="004728EE" w:rsidRDefault="001D6994" w:rsidP="001D6994">
            <w:pPr>
              <w:widowControl/>
              <w:autoSpaceDE/>
              <w:autoSpaceDN/>
              <w:spacing w:line="276" w:lineRule="auto"/>
              <w:contextualSpacing/>
              <w:jc w:val="center"/>
              <w:rPr>
                <w:rFonts w:eastAsia="Times New Roman" w:cs="Times New Roman"/>
                <w:color w:val="FFFFFF"/>
                <w:sz w:val="20"/>
                <w:szCs w:val="20"/>
                <w:lang w:val="en-GB"/>
              </w:rPr>
            </w:pPr>
            <w:r w:rsidRPr="004728EE">
              <w:rPr>
                <w:rFonts w:eastAsia="Times New Roman" w:cs="Times New Roman"/>
                <w:color w:val="FFFFFF"/>
                <w:sz w:val="20"/>
                <w:szCs w:val="20"/>
                <w:lang w:val="en-GB"/>
              </w:rPr>
              <w:t>Version 2.0.1</w:t>
            </w:r>
          </w:p>
        </w:tc>
      </w:tr>
      <w:tr w:rsidR="001D6994" w:rsidRPr="004728EE" w14:paraId="185511AF" w14:textId="77777777" w:rsidTr="00B34A01">
        <w:trPr>
          <w:trHeight w:val="399"/>
        </w:trPr>
        <w:tc>
          <w:tcPr>
            <w:tcW w:w="4673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14:paraId="57D1628A" w14:textId="77777777" w:rsidR="001D6994" w:rsidRPr="00DD0D1A" w:rsidRDefault="001D6994" w:rsidP="001D6994">
            <w:pPr>
              <w:widowControl/>
              <w:autoSpaceDE/>
              <w:autoSpaceDN/>
              <w:spacing w:after="120" w:line="276" w:lineRule="auto"/>
              <w:contextualSpacing/>
              <w:jc w:val="both"/>
              <w:rPr>
                <w:rFonts w:eastAsia="Times New Roman" w:cs="Times New Roman"/>
                <w:sz w:val="20"/>
                <w:szCs w:val="20"/>
                <w:lang w:val="en-GB"/>
              </w:rPr>
            </w:pPr>
            <w:r w:rsidRPr="00DD0D1A">
              <w:rPr>
                <w:rFonts w:eastAsia="Times New Roman" w:cs="Times New Roman"/>
                <w:sz w:val="20"/>
                <w:szCs w:val="20"/>
                <w:lang w:val="en-GB"/>
              </w:rPr>
              <w:t>Files corresponding to 2.0.1 release</w:t>
            </w:r>
          </w:p>
        </w:tc>
        <w:tc>
          <w:tcPr>
            <w:tcW w:w="4961" w:type="dxa"/>
            <w:shd w:val="clear" w:color="auto" w:fill="F2F2F2"/>
            <w:vAlign w:val="center"/>
          </w:tcPr>
          <w:p w14:paraId="16BE29C4" w14:textId="77777777" w:rsidR="001D6994" w:rsidRPr="004728EE" w:rsidRDefault="001D6994" w:rsidP="001D6994">
            <w:pPr>
              <w:widowControl/>
              <w:autoSpaceDE/>
              <w:autoSpaceDN/>
              <w:spacing w:after="120" w:line="276" w:lineRule="auto"/>
              <w:contextualSpacing/>
              <w:jc w:val="both"/>
              <w:rPr>
                <w:rFonts w:eastAsia="Times New Roman" w:cs="Times New Roman"/>
                <w:sz w:val="16"/>
                <w:szCs w:val="16"/>
                <w:lang w:val="en-GB"/>
              </w:rPr>
            </w:pPr>
          </w:p>
        </w:tc>
      </w:tr>
    </w:tbl>
    <w:p w14:paraId="1C4A1777" w14:textId="77777777" w:rsidR="004728EE" w:rsidRPr="004B1C94" w:rsidRDefault="004728EE" w:rsidP="000C5FBF">
      <w:pPr>
        <w:rPr>
          <w:lang w:val="en-GB"/>
        </w:rPr>
      </w:pPr>
    </w:p>
    <w:sectPr w:rsidR="004728EE" w:rsidRPr="004B1C94">
      <w:pgSz w:w="11910" w:h="16840"/>
      <w:pgMar w:top="1340" w:right="940" w:bottom="1040" w:left="960" w:header="568" w:footer="8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FC5B2" w14:textId="77777777" w:rsidR="00425373" w:rsidRDefault="00425373" w:rsidP="008A21C2">
      <w:r>
        <w:separator/>
      </w:r>
    </w:p>
  </w:endnote>
  <w:endnote w:type="continuationSeparator" w:id="0">
    <w:p w14:paraId="7599F279" w14:textId="77777777" w:rsidR="00425373" w:rsidRDefault="00425373" w:rsidP="008A2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4FD02" w14:textId="56D2C9C0" w:rsidR="00524A02" w:rsidRDefault="000C5FBF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CC42A97" wp14:editId="44FB0698">
              <wp:simplePos x="0" y="0"/>
              <wp:positionH relativeFrom="page">
                <wp:posOffset>741871</wp:posOffset>
              </wp:positionH>
              <wp:positionV relativeFrom="page">
                <wp:posOffset>9963509</wp:posOffset>
              </wp:positionV>
              <wp:extent cx="2527539" cy="155276"/>
              <wp:effectExtent l="0" t="0" r="6350" b="16510"/>
              <wp:wrapNone/>
              <wp:docPr id="90452950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7539" cy="15527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7B4E18" w14:textId="67F1E454" w:rsidR="00524A02" w:rsidRDefault="008A21C2">
                          <w:pPr>
                            <w:spacing w:before="21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sz w:val="15"/>
                            </w:rPr>
                            <w:t>EIRA</w:t>
                          </w:r>
                          <w:r>
                            <w:rPr>
                              <w:spacing w:val="-3"/>
                              <w:sz w:val="15"/>
                            </w:rPr>
                            <w:t xml:space="preserve"> </w:t>
                          </w:r>
                          <w:r w:rsidR="000C5FBF">
                            <w:rPr>
                              <w:spacing w:val="-3"/>
                              <w:sz w:val="15"/>
                            </w:rPr>
                            <w:t xml:space="preserve">Ontology </w:t>
                          </w:r>
                          <w:r>
                            <w:rPr>
                              <w:sz w:val="15"/>
                            </w:rPr>
                            <w:t>version</w:t>
                          </w:r>
                          <w:r>
                            <w:rPr>
                              <w:spacing w:val="-2"/>
                              <w:sz w:val="15"/>
                            </w:rPr>
                            <w:t xml:space="preserve"> </w:t>
                          </w:r>
                          <w:r w:rsidR="000C5FBF">
                            <w:rPr>
                              <w:spacing w:val="-2"/>
                              <w:sz w:val="15"/>
                            </w:rPr>
                            <w:t>6</w:t>
                          </w:r>
                          <w:r>
                            <w:rPr>
                              <w:sz w:val="15"/>
                            </w:rPr>
                            <w:t>.0.0</w:t>
                          </w:r>
                          <w:r>
                            <w:rPr>
                              <w:spacing w:val="-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z w:val="15"/>
                            </w:rPr>
                            <w:t>release</w:t>
                          </w:r>
                          <w:r>
                            <w:rPr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z w:val="15"/>
                            </w:rPr>
                            <w:t>notes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C42A97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8.4pt;margin-top:784.55pt;width:199pt;height:12.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" filled="f" stroked="f">
              <v:textbox inset="0,0,0,0">
                <w:txbxContent>
                  <w:p w14:paraId="307B4E18" w14:textId="67F1E454" w:rsidR="00524A02" w:rsidRDefault="008A21C2">
                    <w:pPr>
                      <w:spacing w:before="21"/>
                      <w:ind w:left="20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EIRA</w:t>
                    </w:r>
                    <w:r>
                      <w:rPr>
                        <w:spacing w:val="-3"/>
                        <w:sz w:val="15"/>
                      </w:rPr>
                      <w:t xml:space="preserve"> </w:t>
                    </w:r>
                    <w:r w:rsidR="000C5FBF">
                      <w:rPr>
                        <w:spacing w:val="-3"/>
                        <w:sz w:val="15"/>
                      </w:rPr>
                      <w:t xml:space="preserve">Ontology </w:t>
                    </w:r>
                    <w:r>
                      <w:rPr>
                        <w:sz w:val="15"/>
                      </w:rPr>
                      <w:t>version</w:t>
                    </w:r>
                    <w:r>
                      <w:rPr>
                        <w:spacing w:val="-2"/>
                        <w:sz w:val="15"/>
                      </w:rPr>
                      <w:t xml:space="preserve"> </w:t>
                    </w:r>
                    <w:r w:rsidR="000C5FBF">
                      <w:rPr>
                        <w:spacing w:val="-2"/>
                        <w:sz w:val="15"/>
                      </w:rPr>
                      <w:t>6</w:t>
                    </w:r>
                    <w:r>
                      <w:rPr>
                        <w:sz w:val="15"/>
                      </w:rPr>
                      <w:t>.0.0</w:t>
                    </w:r>
                    <w:r>
                      <w:rPr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release</w:t>
                    </w:r>
                    <w:r>
                      <w:rPr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notes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21C2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23A8987" wp14:editId="4DA3F7A2">
              <wp:simplePos x="0" y="0"/>
              <wp:positionH relativeFrom="page">
                <wp:posOffset>684530</wp:posOffset>
              </wp:positionH>
              <wp:positionV relativeFrom="page">
                <wp:posOffset>9972675</wp:posOffset>
              </wp:positionV>
              <wp:extent cx="6190615" cy="6350"/>
              <wp:effectExtent l="0" t="0" r="0" b="0"/>
              <wp:wrapNone/>
              <wp:docPr id="1658108129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90615" cy="6350"/>
                      </a:xfrm>
                      <a:custGeom>
                        <a:avLst/>
                        <a:gdLst>
                          <a:gd name="T0" fmla="+- 0 5811 1078"/>
                          <a:gd name="T1" fmla="*/ T0 w 9749"/>
                          <a:gd name="T2" fmla="+- 0 15705 15705"/>
                          <a:gd name="T3" fmla="*/ 15705 h 10"/>
                          <a:gd name="T4" fmla="+- 0 5802 1078"/>
                          <a:gd name="T5" fmla="*/ T4 w 9749"/>
                          <a:gd name="T6" fmla="+- 0 15705 15705"/>
                          <a:gd name="T7" fmla="*/ 15705 h 10"/>
                          <a:gd name="T8" fmla="+- 0 1078 1078"/>
                          <a:gd name="T9" fmla="*/ T8 w 9749"/>
                          <a:gd name="T10" fmla="+- 0 15705 15705"/>
                          <a:gd name="T11" fmla="*/ 15705 h 10"/>
                          <a:gd name="T12" fmla="+- 0 1078 1078"/>
                          <a:gd name="T13" fmla="*/ T12 w 9749"/>
                          <a:gd name="T14" fmla="+- 0 15715 15705"/>
                          <a:gd name="T15" fmla="*/ 15715 h 10"/>
                          <a:gd name="T16" fmla="+- 0 5802 1078"/>
                          <a:gd name="T17" fmla="*/ T16 w 9749"/>
                          <a:gd name="T18" fmla="+- 0 15715 15705"/>
                          <a:gd name="T19" fmla="*/ 15715 h 10"/>
                          <a:gd name="T20" fmla="+- 0 5811 1078"/>
                          <a:gd name="T21" fmla="*/ T20 w 9749"/>
                          <a:gd name="T22" fmla="+- 0 15715 15705"/>
                          <a:gd name="T23" fmla="*/ 15715 h 10"/>
                          <a:gd name="T24" fmla="+- 0 5811 1078"/>
                          <a:gd name="T25" fmla="*/ T24 w 9749"/>
                          <a:gd name="T26" fmla="+- 0 15705 15705"/>
                          <a:gd name="T27" fmla="*/ 15705 h 10"/>
                          <a:gd name="T28" fmla="+- 0 10826 1078"/>
                          <a:gd name="T29" fmla="*/ T28 w 9749"/>
                          <a:gd name="T30" fmla="+- 0 15705 15705"/>
                          <a:gd name="T31" fmla="*/ 15705 h 10"/>
                          <a:gd name="T32" fmla="+- 0 6822 1078"/>
                          <a:gd name="T33" fmla="*/ T32 w 9749"/>
                          <a:gd name="T34" fmla="+- 0 15705 15705"/>
                          <a:gd name="T35" fmla="*/ 15705 h 10"/>
                          <a:gd name="T36" fmla="+- 0 6813 1078"/>
                          <a:gd name="T37" fmla="*/ T36 w 9749"/>
                          <a:gd name="T38" fmla="+- 0 15705 15705"/>
                          <a:gd name="T39" fmla="*/ 15705 h 10"/>
                          <a:gd name="T40" fmla="+- 0 6813 1078"/>
                          <a:gd name="T41" fmla="*/ T40 w 9749"/>
                          <a:gd name="T42" fmla="+- 0 15705 15705"/>
                          <a:gd name="T43" fmla="*/ 15705 h 10"/>
                          <a:gd name="T44" fmla="+- 0 5811 1078"/>
                          <a:gd name="T45" fmla="*/ T44 w 9749"/>
                          <a:gd name="T46" fmla="+- 0 15705 15705"/>
                          <a:gd name="T47" fmla="*/ 15705 h 10"/>
                          <a:gd name="T48" fmla="+- 0 5811 1078"/>
                          <a:gd name="T49" fmla="*/ T48 w 9749"/>
                          <a:gd name="T50" fmla="+- 0 15715 15705"/>
                          <a:gd name="T51" fmla="*/ 15715 h 10"/>
                          <a:gd name="T52" fmla="+- 0 6813 1078"/>
                          <a:gd name="T53" fmla="*/ T52 w 9749"/>
                          <a:gd name="T54" fmla="+- 0 15715 15705"/>
                          <a:gd name="T55" fmla="*/ 15715 h 10"/>
                          <a:gd name="T56" fmla="+- 0 6813 1078"/>
                          <a:gd name="T57" fmla="*/ T56 w 9749"/>
                          <a:gd name="T58" fmla="+- 0 15715 15705"/>
                          <a:gd name="T59" fmla="*/ 15715 h 10"/>
                          <a:gd name="T60" fmla="+- 0 6822 1078"/>
                          <a:gd name="T61" fmla="*/ T60 w 9749"/>
                          <a:gd name="T62" fmla="+- 0 15715 15705"/>
                          <a:gd name="T63" fmla="*/ 15715 h 10"/>
                          <a:gd name="T64" fmla="+- 0 10826 1078"/>
                          <a:gd name="T65" fmla="*/ T64 w 9749"/>
                          <a:gd name="T66" fmla="+- 0 15715 15705"/>
                          <a:gd name="T67" fmla="*/ 15715 h 10"/>
                          <a:gd name="T68" fmla="+- 0 10826 1078"/>
                          <a:gd name="T69" fmla="*/ T68 w 9749"/>
                          <a:gd name="T70" fmla="+- 0 15705 15705"/>
                          <a:gd name="T71" fmla="*/ 15705 h 1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</a:cxnLst>
                        <a:rect l="0" t="0" r="r" b="b"/>
                        <a:pathLst>
                          <a:path w="9749" h="10">
                            <a:moveTo>
                              <a:pt x="4733" y="0"/>
                            </a:moveTo>
                            <a:lnTo>
                              <a:pt x="4724" y="0"/>
                            </a:ln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4724" y="10"/>
                            </a:lnTo>
                            <a:lnTo>
                              <a:pt x="4733" y="10"/>
                            </a:lnTo>
                            <a:lnTo>
                              <a:pt x="4733" y="0"/>
                            </a:lnTo>
                            <a:close/>
                            <a:moveTo>
                              <a:pt x="9748" y="0"/>
                            </a:moveTo>
                            <a:lnTo>
                              <a:pt x="5744" y="0"/>
                            </a:lnTo>
                            <a:lnTo>
                              <a:pt x="5735" y="0"/>
                            </a:lnTo>
                            <a:lnTo>
                              <a:pt x="4733" y="0"/>
                            </a:lnTo>
                            <a:lnTo>
                              <a:pt x="4733" y="10"/>
                            </a:lnTo>
                            <a:lnTo>
                              <a:pt x="5735" y="10"/>
                            </a:lnTo>
                            <a:lnTo>
                              <a:pt x="5744" y="10"/>
                            </a:lnTo>
                            <a:lnTo>
                              <a:pt x="9748" y="10"/>
                            </a:lnTo>
                            <a:lnTo>
                              <a:pt x="9748" y="0"/>
                            </a:lnTo>
                            <a:close/>
                          </a:path>
                        </a:pathLst>
                      </a:custGeom>
                      <a:solidFill>
                        <a:srgbClr val="7E7E7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347039" id="AutoShape 3" o:spid="_x0000_s1026" style="position:absolute;margin-left:53.9pt;margin-top:785.25pt;width:487.45pt;height: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4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" path="m4733,r-9,l,,,10r4724,l4733,10r,-10xm9748,l5744,r-9,l4733,r,10l5735,10r9,l9748,10r,-10xe" fillcolor="#7e7e7e" stroked="f">
              <v:path arrowok="t" o:connecttype="custom" o:connectlocs="3005455,9972675;2999740,9972675;0,9972675;0,9979025;2999740,9979025;3005455,9979025;3005455,9972675;6189980,9972675;3647440,9972675;3641725,9972675;3641725,9972675;3005455,9972675;3005455,9979025;3641725,9979025;3641725,9979025;3647440,9979025;6189980,9979025;6189980,9972675" o:connectangles="0,0,0,0,0,0,0,0,0,0,0,0,0,0,0,0,0,0"/>
              <w10:wrap anchorx="page" anchory="page"/>
            </v:shape>
          </w:pict>
        </mc:Fallback>
      </mc:AlternateContent>
    </w:r>
    <w:r w:rsidR="008A21C2"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3EE7F3E4" wp14:editId="638442AD">
              <wp:simplePos x="0" y="0"/>
              <wp:positionH relativeFrom="page">
                <wp:posOffset>6129020</wp:posOffset>
              </wp:positionH>
              <wp:positionV relativeFrom="page">
                <wp:posOffset>9965690</wp:posOffset>
              </wp:positionV>
              <wp:extent cx="729615" cy="142240"/>
              <wp:effectExtent l="0" t="0" r="0" b="0"/>
              <wp:wrapNone/>
              <wp:docPr id="172087470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9615" cy="142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8B4D0" w14:textId="77777777" w:rsidR="00524A02" w:rsidRDefault="008A21C2">
                          <w:pPr>
                            <w:spacing w:before="21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sz w:val="15"/>
                            </w:rPr>
                            <w:t>Page</w:t>
                          </w:r>
                          <w:r>
                            <w:rPr>
                              <w:spacing w:val="1"/>
                              <w:sz w:val="15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z w:val="15"/>
                            </w:rPr>
                            <w:t>of</w:t>
                          </w:r>
                          <w:r>
                            <w:rPr>
                              <w:spacing w:val="-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z w:val="15"/>
                            </w:rPr>
                            <w:t>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E7F3E4" id="Text Box 1" o:spid="_x0000_s1029" type="#_x0000_t202" style="position:absolute;margin-left:482.6pt;margin-top:784.7pt;width:57.45pt;height:11.2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" filled="f" stroked="f">
              <v:textbox inset="0,0,0,0">
                <w:txbxContent>
                  <w:p w14:paraId="2B48B4D0" w14:textId="77777777" w:rsidR="00524A02" w:rsidRDefault="008A21C2">
                    <w:pPr>
                      <w:spacing w:before="21"/>
                      <w:ind w:left="20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Page</w:t>
                    </w:r>
                    <w:r>
                      <w:rPr>
                        <w:spacing w:val="1"/>
                        <w:sz w:val="15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 w:val="15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of</w:t>
                    </w:r>
                    <w:r>
                      <w:rPr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F5FDF" w14:textId="77777777" w:rsidR="00425373" w:rsidRDefault="00425373" w:rsidP="008A21C2">
      <w:r>
        <w:separator/>
      </w:r>
    </w:p>
  </w:footnote>
  <w:footnote w:type="continuationSeparator" w:id="0">
    <w:p w14:paraId="6E9CC7C0" w14:textId="77777777" w:rsidR="00425373" w:rsidRDefault="00425373" w:rsidP="008A21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0E9B5" w14:textId="77777777" w:rsidR="00524A02" w:rsidRDefault="008A21C2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F8745DE" wp14:editId="4278D484">
              <wp:simplePos x="0" y="0"/>
              <wp:positionH relativeFrom="page">
                <wp:posOffset>2121691</wp:posOffset>
              </wp:positionH>
              <wp:positionV relativeFrom="page">
                <wp:posOffset>318926</wp:posOffset>
              </wp:positionV>
              <wp:extent cx="3441940" cy="207034"/>
              <wp:effectExtent l="0" t="0" r="6350" b="2540"/>
              <wp:wrapNone/>
              <wp:docPr id="111745624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1940" cy="20703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D9AF7C" w14:textId="4A8B67C9" w:rsidR="00524A02" w:rsidRDefault="00502E0A" w:rsidP="00502E0A">
                          <w:pPr>
                            <w:spacing w:before="19"/>
                            <w:ind w:left="20"/>
                            <w:jc w:val="center"/>
                            <w:rPr>
                              <w:b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b/>
                              <w:sz w:val="20"/>
                            </w:rPr>
                            <w:t>CarTool</w:t>
                          </w:r>
                          <w:proofErr w:type="spellEnd"/>
                          <w:r w:rsidR="008A21C2">
                            <w:rPr>
                              <w:b/>
                              <w:spacing w:val="-3"/>
                              <w:sz w:val="20"/>
                            </w:rPr>
                            <w:t xml:space="preserve"> 6</w:t>
                          </w:r>
                          <w:r w:rsidR="008A21C2">
                            <w:rPr>
                              <w:b/>
                              <w:sz w:val="20"/>
                            </w:rPr>
                            <w:t>.0.0</w:t>
                          </w:r>
                          <w:r w:rsidR="008A21C2">
                            <w:rPr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 w:rsidR="008A21C2">
                            <w:rPr>
                              <w:b/>
                              <w:sz w:val="20"/>
                            </w:rPr>
                            <w:t>release</w:t>
                          </w:r>
                          <w:r w:rsidR="008A21C2">
                            <w:rPr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 w:rsidR="008A21C2">
                            <w:rPr>
                              <w:b/>
                              <w:sz w:val="20"/>
                            </w:rPr>
                            <w:t>notes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8745D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167.05pt;margin-top:25.1pt;width:271pt;height:16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" filled="f" stroked="f">
              <v:textbox inset="0,0,0,0">
                <w:txbxContent>
                  <w:p w14:paraId="2ED9AF7C" w14:textId="4A8B67C9" w:rsidR="00524A02" w:rsidRDefault="00502E0A" w:rsidP="00502E0A">
                    <w:pPr>
                      <w:spacing w:before="19"/>
                      <w:ind w:left="20"/>
                      <w:jc w:val="center"/>
                      <w:rPr>
                        <w:b/>
                        <w:sz w:val="20"/>
                      </w:rPr>
                    </w:pPr>
                    <w:proofErr w:type="spellStart"/>
                    <w:r>
                      <w:rPr>
                        <w:b/>
                        <w:sz w:val="20"/>
                      </w:rPr>
                      <w:t>CarTool</w:t>
                    </w:r>
                    <w:proofErr w:type="spellEnd"/>
                    <w:r w:rsidR="008A21C2">
                      <w:rPr>
                        <w:b/>
                        <w:spacing w:val="-3"/>
                        <w:sz w:val="20"/>
                      </w:rPr>
                      <w:t xml:space="preserve"> 6</w:t>
                    </w:r>
                    <w:r w:rsidR="008A21C2">
                      <w:rPr>
                        <w:b/>
                        <w:sz w:val="20"/>
                      </w:rPr>
                      <w:t>.0.0</w:t>
                    </w:r>
                    <w:r w:rsidR="008A21C2">
                      <w:rPr>
                        <w:b/>
                        <w:spacing w:val="-4"/>
                        <w:sz w:val="20"/>
                      </w:rPr>
                      <w:t xml:space="preserve"> </w:t>
                    </w:r>
                    <w:r w:rsidR="008A21C2">
                      <w:rPr>
                        <w:b/>
                        <w:sz w:val="20"/>
                      </w:rPr>
                      <w:t>release</w:t>
                    </w:r>
                    <w:r w:rsidR="008A21C2">
                      <w:rPr>
                        <w:b/>
                        <w:spacing w:val="-4"/>
                        <w:sz w:val="20"/>
                      </w:rPr>
                      <w:t xml:space="preserve"> </w:t>
                    </w:r>
                    <w:r w:rsidR="008A21C2">
                      <w:rPr>
                        <w:b/>
                        <w:sz w:val="20"/>
                      </w:rPr>
                      <w:t>notes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A78B4"/>
    <w:multiLevelType w:val="multilevel"/>
    <w:tmpl w:val="08841482"/>
    <w:lvl w:ilvl="0">
      <w:start w:val="1"/>
      <w:numFmt w:val="decimal"/>
      <w:lvlText w:val="%1"/>
      <w:lvlJc w:val="left"/>
      <w:pPr>
        <w:ind w:left="550" w:hanging="433"/>
      </w:pPr>
      <w:rPr>
        <w:rFonts w:ascii="Verdana" w:eastAsia="Verdana" w:hAnsi="Verdana" w:cs="Verdana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pStyle w:val="Title11"/>
      <w:lvlText w:val="%1.%2"/>
      <w:lvlJc w:val="left"/>
      <w:pPr>
        <w:ind w:left="694" w:hanging="577"/>
      </w:pPr>
      <w:rPr>
        <w:rFonts w:hint="default"/>
        <w:b/>
        <w:bCs/>
        <w:color w:val="auto"/>
        <w:spacing w:val="-1"/>
        <w:w w:val="100"/>
        <w:lang w:val="en-US" w:eastAsia="en-US" w:bidi="ar-SA"/>
      </w:rPr>
    </w:lvl>
    <w:lvl w:ilvl="2">
      <w:numFmt w:val="bullet"/>
      <w:lvlText w:val="•"/>
      <w:lvlJc w:val="left"/>
      <w:pPr>
        <w:ind w:left="1734" w:hanging="57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68" w:hanging="57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02" w:hanging="57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36" w:hanging="57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70" w:hanging="57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04" w:hanging="57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38" w:hanging="577"/>
      </w:pPr>
      <w:rPr>
        <w:rFonts w:hint="default"/>
        <w:lang w:val="en-US" w:eastAsia="en-US" w:bidi="ar-SA"/>
      </w:rPr>
    </w:lvl>
  </w:abstractNum>
  <w:abstractNum w:abstractNumId="1" w15:restartNumberingAfterBreak="0">
    <w:nsid w:val="0B283CC0"/>
    <w:multiLevelType w:val="hybridMultilevel"/>
    <w:tmpl w:val="866C426E"/>
    <w:lvl w:ilvl="0" w:tplc="03C6FFEE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D6A87C66">
      <w:numFmt w:val="bullet"/>
      <w:lvlText w:val="•"/>
      <w:lvlJc w:val="left"/>
      <w:pPr>
        <w:ind w:left="1218" w:hanging="360"/>
      </w:pPr>
      <w:rPr>
        <w:rFonts w:hint="default"/>
        <w:lang w:val="en-US" w:eastAsia="en-US" w:bidi="ar-SA"/>
      </w:rPr>
    </w:lvl>
    <w:lvl w:ilvl="2" w:tplc="DEAC0E88">
      <w:numFmt w:val="bullet"/>
      <w:lvlText w:val="•"/>
      <w:lvlJc w:val="left"/>
      <w:pPr>
        <w:ind w:left="1617" w:hanging="360"/>
      </w:pPr>
      <w:rPr>
        <w:rFonts w:hint="default"/>
        <w:lang w:val="en-US" w:eastAsia="en-US" w:bidi="ar-SA"/>
      </w:rPr>
    </w:lvl>
    <w:lvl w:ilvl="3" w:tplc="D7488C16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4" w:tplc="B87040CA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5" w:tplc="D3EA31E8">
      <w:numFmt w:val="bullet"/>
      <w:lvlText w:val="•"/>
      <w:lvlJc w:val="left"/>
      <w:pPr>
        <w:ind w:left="2814" w:hanging="360"/>
      </w:pPr>
      <w:rPr>
        <w:rFonts w:hint="default"/>
        <w:lang w:val="en-US" w:eastAsia="en-US" w:bidi="ar-SA"/>
      </w:rPr>
    </w:lvl>
    <w:lvl w:ilvl="6" w:tplc="1FA2D822">
      <w:numFmt w:val="bullet"/>
      <w:lvlText w:val="•"/>
      <w:lvlJc w:val="left"/>
      <w:pPr>
        <w:ind w:left="3212" w:hanging="360"/>
      </w:pPr>
      <w:rPr>
        <w:rFonts w:hint="default"/>
        <w:lang w:val="en-US" w:eastAsia="en-US" w:bidi="ar-SA"/>
      </w:rPr>
    </w:lvl>
    <w:lvl w:ilvl="7" w:tplc="247E38AE">
      <w:numFmt w:val="bullet"/>
      <w:lvlText w:val="•"/>
      <w:lvlJc w:val="left"/>
      <w:pPr>
        <w:ind w:left="3611" w:hanging="360"/>
      </w:pPr>
      <w:rPr>
        <w:rFonts w:hint="default"/>
        <w:lang w:val="en-US" w:eastAsia="en-US" w:bidi="ar-SA"/>
      </w:rPr>
    </w:lvl>
    <w:lvl w:ilvl="8" w:tplc="B5FAE058">
      <w:numFmt w:val="bullet"/>
      <w:lvlText w:val="•"/>
      <w:lvlJc w:val="left"/>
      <w:pPr>
        <w:ind w:left="401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EE817AE"/>
    <w:multiLevelType w:val="hybridMultilevel"/>
    <w:tmpl w:val="4CCA510A"/>
    <w:lvl w:ilvl="0" w:tplc="76BC9BBE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307A2954">
      <w:numFmt w:val="bullet"/>
      <w:lvlText w:val="•"/>
      <w:lvlJc w:val="left"/>
      <w:pPr>
        <w:ind w:left="1218" w:hanging="360"/>
      </w:pPr>
      <w:rPr>
        <w:rFonts w:hint="default"/>
        <w:lang w:val="en-US" w:eastAsia="en-US" w:bidi="ar-SA"/>
      </w:rPr>
    </w:lvl>
    <w:lvl w:ilvl="2" w:tplc="FE2A281C">
      <w:numFmt w:val="bullet"/>
      <w:lvlText w:val="•"/>
      <w:lvlJc w:val="left"/>
      <w:pPr>
        <w:ind w:left="1617" w:hanging="360"/>
      </w:pPr>
      <w:rPr>
        <w:rFonts w:hint="default"/>
        <w:lang w:val="en-US" w:eastAsia="en-US" w:bidi="ar-SA"/>
      </w:rPr>
    </w:lvl>
    <w:lvl w:ilvl="3" w:tplc="20EEC6F8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4" w:tplc="C3948204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5" w:tplc="3DEC16A0">
      <w:numFmt w:val="bullet"/>
      <w:lvlText w:val="•"/>
      <w:lvlJc w:val="left"/>
      <w:pPr>
        <w:ind w:left="2814" w:hanging="360"/>
      </w:pPr>
      <w:rPr>
        <w:rFonts w:hint="default"/>
        <w:lang w:val="en-US" w:eastAsia="en-US" w:bidi="ar-SA"/>
      </w:rPr>
    </w:lvl>
    <w:lvl w:ilvl="6" w:tplc="677C6312">
      <w:numFmt w:val="bullet"/>
      <w:lvlText w:val="•"/>
      <w:lvlJc w:val="left"/>
      <w:pPr>
        <w:ind w:left="3212" w:hanging="360"/>
      </w:pPr>
      <w:rPr>
        <w:rFonts w:hint="default"/>
        <w:lang w:val="en-US" w:eastAsia="en-US" w:bidi="ar-SA"/>
      </w:rPr>
    </w:lvl>
    <w:lvl w:ilvl="7" w:tplc="2EDCF5DE">
      <w:numFmt w:val="bullet"/>
      <w:lvlText w:val="•"/>
      <w:lvlJc w:val="left"/>
      <w:pPr>
        <w:ind w:left="3611" w:hanging="360"/>
      </w:pPr>
      <w:rPr>
        <w:rFonts w:hint="default"/>
        <w:lang w:val="en-US" w:eastAsia="en-US" w:bidi="ar-SA"/>
      </w:rPr>
    </w:lvl>
    <w:lvl w:ilvl="8" w:tplc="F7F049C8">
      <w:numFmt w:val="bullet"/>
      <w:lvlText w:val="•"/>
      <w:lvlJc w:val="left"/>
      <w:pPr>
        <w:ind w:left="401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EB9623B"/>
    <w:multiLevelType w:val="hybridMultilevel"/>
    <w:tmpl w:val="63C03B62"/>
    <w:lvl w:ilvl="0" w:tplc="A1B8C1D2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156048B0">
      <w:numFmt w:val="bullet"/>
      <w:lvlText w:val="•"/>
      <w:lvlJc w:val="left"/>
      <w:pPr>
        <w:ind w:left="1218" w:hanging="360"/>
      </w:pPr>
      <w:rPr>
        <w:rFonts w:hint="default"/>
        <w:lang w:val="en-US" w:eastAsia="en-US" w:bidi="ar-SA"/>
      </w:rPr>
    </w:lvl>
    <w:lvl w:ilvl="2" w:tplc="FFB8DC08">
      <w:numFmt w:val="bullet"/>
      <w:lvlText w:val="•"/>
      <w:lvlJc w:val="left"/>
      <w:pPr>
        <w:ind w:left="1617" w:hanging="360"/>
      </w:pPr>
      <w:rPr>
        <w:rFonts w:hint="default"/>
        <w:lang w:val="en-US" w:eastAsia="en-US" w:bidi="ar-SA"/>
      </w:rPr>
    </w:lvl>
    <w:lvl w:ilvl="3" w:tplc="AD226C96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4" w:tplc="2C54E332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5" w:tplc="9C0AD406">
      <w:numFmt w:val="bullet"/>
      <w:lvlText w:val="•"/>
      <w:lvlJc w:val="left"/>
      <w:pPr>
        <w:ind w:left="2814" w:hanging="360"/>
      </w:pPr>
      <w:rPr>
        <w:rFonts w:hint="default"/>
        <w:lang w:val="en-US" w:eastAsia="en-US" w:bidi="ar-SA"/>
      </w:rPr>
    </w:lvl>
    <w:lvl w:ilvl="6" w:tplc="7A6037BE">
      <w:numFmt w:val="bullet"/>
      <w:lvlText w:val="•"/>
      <w:lvlJc w:val="left"/>
      <w:pPr>
        <w:ind w:left="3212" w:hanging="360"/>
      </w:pPr>
      <w:rPr>
        <w:rFonts w:hint="default"/>
        <w:lang w:val="en-US" w:eastAsia="en-US" w:bidi="ar-SA"/>
      </w:rPr>
    </w:lvl>
    <w:lvl w:ilvl="7" w:tplc="C3AADFB6">
      <w:numFmt w:val="bullet"/>
      <w:lvlText w:val="•"/>
      <w:lvlJc w:val="left"/>
      <w:pPr>
        <w:ind w:left="3611" w:hanging="360"/>
      </w:pPr>
      <w:rPr>
        <w:rFonts w:hint="default"/>
        <w:lang w:val="en-US" w:eastAsia="en-US" w:bidi="ar-SA"/>
      </w:rPr>
    </w:lvl>
    <w:lvl w:ilvl="8" w:tplc="026E8C02">
      <w:numFmt w:val="bullet"/>
      <w:lvlText w:val="•"/>
      <w:lvlJc w:val="left"/>
      <w:pPr>
        <w:ind w:left="401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DDD4577"/>
    <w:multiLevelType w:val="hybridMultilevel"/>
    <w:tmpl w:val="6B28404C"/>
    <w:lvl w:ilvl="0" w:tplc="251ADB4C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ADECB65A">
      <w:numFmt w:val="bullet"/>
      <w:lvlText w:val="•"/>
      <w:lvlJc w:val="left"/>
      <w:pPr>
        <w:ind w:left="1218" w:hanging="360"/>
      </w:pPr>
      <w:rPr>
        <w:rFonts w:hint="default"/>
        <w:lang w:val="en-US" w:eastAsia="en-US" w:bidi="ar-SA"/>
      </w:rPr>
    </w:lvl>
    <w:lvl w:ilvl="2" w:tplc="44E2E5C6">
      <w:numFmt w:val="bullet"/>
      <w:lvlText w:val="•"/>
      <w:lvlJc w:val="left"/>
      <w:pPr>
        <w:ind w:left="1617" w:hanging="360"/>
      </w:pPr>
      <w:rPr>
        <w:rFonts w:hint="default"/>
        <w:lang w:val="en-US" w:eastAsia="en-US" w:bidi="ar-SA"/>
      </w:rPr>
    </w:lvl>
    <w:lvl w:ilvl="3" w:tplc="6060B106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4" w:tplc="D2A23660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5" w:tplc="91D8753C">
      <w:numFmt w:val="bullet"/>
      <w:lvlText w:val="•"/>
      <w:lvlJc w:val="left"/>
      <w:pPr>
        <w:ind w:left="2814" w:hanging="360"/>
      </w:pPr>
      <w:rPr>
        <w:rFonts w:hint="default"/>
        <w:lang w:val="en-US" w:eastAsia="en-US" w:bidi="ar-SA"/>
      </w:rPr>
    </w:lvl>
    <w:lvl w:ilvl="6" w:tplc="16A4E6E6">
      <w:numFmt w:val="bullet"/>
      <w:lvlText w:val="•"/>
      <w:lvlJc w:val="left"/>
      <w:pPr>
        <w:ind w:left="3212" w:hanging="360"/>
      </w:pPr>
      <w:rPr>
        <w:rFonts w:hint="default"/>
        <w:lang w:val="en-US" w:eastAsia="en-US" w:bidi="ar-SA"/>
      </w:rPr>
    </w:lvl>
    <w:lvl w:ilvl="7" w:tplc="B704BE6E">
      <w:numFmt w:val="bullet"/>
      <w:lvlText w:val="•"/>
      <w:lvlJc w:val="left"/>
      <w:pPr>
        <w:ind w:left="3611" w:hanging="360"/>
      </w:pPr>
      <w:rPr>
        <w:rFonts w:hint="default"/>
        <w:lang w:val="en-US" w:eastAsia="en-US" w:bidi="ar-SA"/>
      </w:rPr>
    </w:lvl>
    <w:lvl w:ilvl="8" w:tplc="FE42D89C">
      <w:numFmt w:val="bullet"/>
      <w:lvlText w:val="•"/>
      <w:lvlJc w:val="left"/>
      <w:pPr>
        <w:ind w:left="401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C0A7B77"/>
    <w:multiLevelType w:val="hybridMultilevel"/>
    <w:tmpl w:val="C6E851EA"/>
    <w:lvl w:ilvl="0" w:tplc="D43EC94C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0BFAB7E2">
      <w:numFmt w:val="bullet"/>
      <w:lvlText w:val="•"/>
      <w:lvlJc w:val="left"/>
      <w:pPr>
        <w:ind w:left="1218" w:hanging="360"/>
      </w:pPr>
      <w:rPr>
        <w:rFonts w:hint="default"/>
        <w:lang w:val="en-US" w:eastAsia="en-US" w:bidi="ar-SA"/>
      </w:rPr>
    </w:lvl>
    <w:lvl w:ilvl="2" w:tplc="117C1962">
      <w:numFmt w:val="bullet"/>
      <w:lvlText w:val="•"/>
      <w:lvlJc w:val="left"/>
      <w:pPr>
        <w:ind w:left="1617" w:hanging="360"/>
      </w:pPr>
      <w:rPr>
        <w:rFonts w:hint="default"/>
        <w:lang w:val="en-US" w:eastAsia="en-US" w:bidi="ar-SA"/>
      </w:rPr>
    </w:lvl>
    <w:lvl w:ilvl="3" w:tplc="4AAAB2D8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4" w:tplc="8634DCF4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5" w:tplc="16B0D404">
      <w:numFmt w:val="bullet"/>
      <w:lvlText w:val="•"/>
      <w:lvlJc w:val="left"/>
      <w:pPr>
        <w:ind w:left="2814" w:hanging="360"/>
      </w:pPr>
      <w:rPr>
        <w:rFonts w:hint="default"/>
        <w:lang w:val="en-US" w:eastAsia="en-US" w:bidi="ar-SA"/>
      </w:rPr>
    </w:lvl>
    <w:lvl w:ilvl="6" w:tplc="517433A8">
      <w:numFmt w:val="bullet"/>
      <w:lvlText w:val="•"/>
      <w:lvlJc w:val="left"/>
      <w:pPr>
        <w:ind w:left="3212" w:hanging="360"/>
      </w:pPr>
      <w:rPr>
        <w:rFonts w:hint="default"/>
        <w:lang w:val="en-US" w:eastAsia="en-US" w:bidi="ar-SA"/>
      </w:rPr>
    </w:lvl>
    <w:lvl w:ilvl="7" w:tplc="25E8AEE4">
      <w:numFmt w:val="bullet"/>
      <w:lvlText w:val="•"/>
      <w:lvlJc w:val="left"/>
      <w:pPr>
        <w:ind w:left="3611" w:hanging="360"/>
      </w:pPr>
      <w:rPr>
        <w:rFonts w:hint="default"/>
        <w:lang w:val="en-US" w:eastAsia="en-US" w:bidi="ar-SA"/>
      </w:rPr>
    </w:lvl>
    <w:lvl w:ilvl="8" w:tplc="DA5C92FA">
      <w:numFmt w:val="bullet"/>
      <w:lvlText w:val="•"/>
      <w:lvlJc w:val="left"/>
      <w:pPr>
        <w:ind w:left="401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D2B6449"/>
    <w:multiLevelType w:val="hybridMultilevel"/>
    <w:tmpl w:val="FDC289F6"/>
    <w:lvl w:ilvl="0" w:tplc="0A1E6EE0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00A4F692">
      <w:numFmt w:val="bullet"/>
      <w:lvlText w:val="•"/>
      <w:lvlJc w:val="left"/>
      <w:pPr>
        <w:ind w:left="1218" w:hanging="360"/>
      </w:pPr>
      <w:rPr>
        <w:rFonts w:hint="default"/>
        <w:lang w:val="en-US" w:eastAsia="en-US" w:bidi="ar-SA"/>
      </w:rPr>
    </w:lvl>
    <w:lvl w:ilvl="2" w:tplc="E6002DF6">
      <w:numFmt w:val="bullet"/>
      <w:lvlText w:val="•"/>
      <w:lvlJc w:val="left"/>
      <w:pPr>
        <w:ind w:left="1617" w:hanging="360"/>
      </w:pPr>
      <w:rPr>
        <w:rFonts w:hint="default"/>
        <w:lang w:val="en-US" w:eastAsia="en-US" w:bidi="ar-SA"/>
      </w:rPr>
    </w:lvl>
    <w:lvl w:ilvl="3" w:tplc="9766A008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4" w:tplc="BE72D680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5" w:tplc="9A86A804">
      <w:numFmt w:val="bullet"/>
      <w:lvlText w:val="•"/>
      <w:lvlJc w:val="left"/>
      <w:pPr>
        <w:ind w:left="2814" w:hanging="360"/>
      </w:pPr>
      <w:rPr>
        <w:rFonts w:hint="default"/>
        <w:lang w:val="en-US" w:eastAsia="en-US" w:bidi="ar-SA"/>
      </w:rPr>
    </w:lvl>
    <w:lvl w:ilvl="6" w:tplc="0B2AA21E">
      <w:numFmt w:val="bullet"/>
      <w:lvlText w:val="•"/>
      <w:lvlJc w:val="left"/>
      <w:pPr>
        <w:ind w:left="3212" w:hanging="360"/>
      </w:pPr>
      <w:rPr>
        <w:rFonts w:hint="default"/>
        <w:lang w:val="en-US" w:eastAsia="en-US" w:bidi="ar-SA"/>
      </w:rPr>
    </w:lvl>
    <w:lvl w:ilvl="7" w:tplc="062AE1B6">
      <w:numFmt w:val="bullet"/>
      <w:lvlText w:val="•"/>
      <w:lvlJc w:val="left"/>
      <w:pPr>
        <w:ind w:left="3611" w:hanging="360"/>
      </w:pPr>
      <w:rPr>
        <w:rFonts w:hint="default"/>
        <w:lang w:val="en-US" w:eastAsia="en-US" w:bidi="ar-SA"/>
      </w:rPr>
    </w:lvl>
    <w:lvl w:ilvl="8" w:tplc="9900118E">
      <w:numFmt w:val="bullet"/>
      <w:lvlText w:val="•"/>
      <w:lvlJc w:val="left"/>
      <w:pPr>
        <w:ind w:left="401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D767946"/>
    <w:multiLevelType w:val="hybridMultilevel"/>
    <w:tmpl w:val="9DE6EBC6"/>
    <w:lvl w:ilvl="0" w:tplc="BCA69EFE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1BBC58D6">
      <w:numFmt w:val="bullet"/>
      <w:lvlText w:val="•"/>
      <w:lvlJc w:val="left"/>
      <w:pPr>
        <w:ind w:left="1218" w:hanging="360"/>
      </w:pPr>
      <w:rPr>
        <w:rFonts w:hint="default"/>
        <w:lang w:val="en-US" w:eastAsia="en-US" w:bidi="ar-SA"/>
      </w:rPr>
    </w:lvl>
    <w:lvl w:ilvl="2" w:tplc="673AAA96">
      <w:numFmt w:val="bullet"/>
      <w:lvlText w:val="•"/>
      <w:lvlJc w:val="left"/>
      <w:pPr>
        <w:ind w:left="1617" w:hanging="360"/>
      </w:pPr>
      <w:rPr>
        <w:rFonts w:hint="default"/>
        <w:lang w:val="en-US" w:eastAsia="en-US" w:bidi="ar-SA"/>
      </w:rPr>
    </w:lvl>
    <w:lvl w:ilvl="3" w:tplc="ACA009B2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4" w:tplc="49ACBE5A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5" w:tplc="F640C014">
      <w:numFmt w:val="bullet"/>
      <w:lvlText w:val="•"/>
      <w:lvlJc w:val="left"/>
      <w:pPr>
        <w:ind w:left="2814" w:hanging="360"/>
      </w:pPr>
      <w:rPr>
        <w:rFonts w:hint="default"/>
        <w:lang w:val="en-US" w:eastAsia="en-US" w:bidi="ar-SA"/>
      </w:rPr>
    </w:lvl>
    <w:lvl w:ilvl="6" w:tplc="78C6D10A">
      <w:numFmt w:val="bullet"/>
      <w:lvlText w:val="•"/>
      <w:lvlJc w:val="left"/>
      <w:pPr>
        <w:ind w:left="3212" w:hanging="360"/>
      </w:pPr>
      <w:rPr>
        <w:rFonts w:hint="default"/>
        <w:lang w:val="en-US" w:eastAsia="en-US" w:bidi="ar-SA"/>
      </w:rPr>
    </w:lvl>
    <w:lvl w:ilvl="7" w:tplc="FC0C06D0">
      <w:numFmt w:val="bullet"/>
      <w:lvlText w:val="•"/>
      <w:lvlJc w:val="left"/>
      <w:pPr>
        <w:ind w:left="3611" w:hanging="360"/>
      </w:pPr>
      <w:rPr>
        <w:rFonts w:hint="default"/>
        <w:lang w:val="en-US" w:eastAsia="en-US" w:bidi="ar-SA"/>
      </w:rPr>
    </w:lvl>
    <w:lvl w:ilvl="8" w:tplc="CF1AB660">
      <w:numFmt w:val="bullet"/>
      <w:lvlText w:val="•"/>
      <w:lvlJc w:val="left"/>
      <w:pPr>
        <w:ind w:left="401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B1C062B"/>
    <w:multiLevelType w:val="hybridMultilevel"/>
    <w:tmpl w:val="8A9AE0CA"/>
    <w:lvl w:ilvl="0" w:tplc="65D4EB9C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566A920E">
      <w:numFmt w:val="bullet"/>
      <w:lvlText w:val="•"/>
      <w:lvlJc w:val="left"/>
      <w:pPr>
        <w:ind w:left="1218" w:hanging="360"/>
      </w:pPr>
      <w:rPr>
        <w:rFonts w:hint="default"/>
        <w:lang w:val="en-US" w:eastAsia="en-US" w:bidi="ar-SA"/>
      </w:rPr>
    </w:lvl>
    <w:lvl w:ilvl="2" w:tplc="998E6480">
      <w:numFmt w:val="bullet"/>
      <w:lvlText w:val="•"/>
      <w:lvlJc w:val="left"/>
      <w:pPr>
        <w:ind w:left="1617" w:hanging="360"/>
      </w:pPr>
      <w:rPr>
        <w:rFonts w:hint="default"/>
        <w:lang w:val="en-US" w:eastAsia="en-US" w:bidi="ar-SA"/>
      </w:rPr>
    </w:lvl>
    <w:lvl w:ilvl="3" w:tplc="FF54C7BE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4" w:tplc="728CF540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5" w:tplc="21F65F6A">
      <w:numFmt w:val="bullet"/>
      <w:lvlText w:val="•"/>
      <w:lvlJc w:val="left"/>
      <w:pPr>
        <w:ind w:left="2814" w:hanging="360"/>
      </w:pPr>
      <w:rPr>
        <w:rFonts w:hint="default"/>
        <w:lang w:val="en-US" w:eastAsia="en-US" w:bidi="ar-SA"/>
      </w:rPr>
    </w:lvl>
    <w:lvl w:ilvl="6" w:tplc="E732EA6C">
      <w:numFmt w:val="bullet"/>
      <w:lvlText w:val="•"/>
      <w:lvlJc w:val="left"/>
      <w:pPr>
        <w:ind w:left="3212" w:hanging="360"/>
      </w:pPr>
      <w:rPr>
        <w:rFonts w:hint="default"/>
        <w:lang w:val="en-US" w:eastAsia="en-US" w:bidi="ar-SA"/>
      </w:rPr>
    </w:lvl>
    <w:lvl w:ilvl="7" w:tplc="F0D6E6B2">
      <w:numFmt w:val="bullet"/>
      <w:lvlText w:val="•"/>
      <w:lvlJc w:val="left"/>
      <w:pPr>
        <w:ind w:left="3611" w:hanging="360"/>
      </w:pPr>
      <w:rPr>
        <w:rFonts w:hint="default"/>
        <w:lang w:val="en-US" w:eastAsia="en-US" w:bidi="ar-SA"/>
      </w:rPr>
    </w:lvl>
    <w:lvl w:ilvl="8" w:tplc="C54A55FA">
      <w:numFmt w:val="bullet"/>
      <w:lvlText w:val="•"/>
      <w:lvlJc w:val="left"/>
      <w:pPr>
        <w:ind w:left="401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F7E35E2"/>
    <w:multiLevelType w:val="hybridMultilevel"/>
    <w:tmpl w:val="96D298B8"/>
    <w:lvl w:ilvl="0" w:tplc="72603F34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332A1C3A">
      <w:numFmt w:val="bullet"/>
      <w:lvlText w:val="•"/>
      <w:lvlJc w:val="left"/>
      <w:pPr>
        <w:ind w:left="1218" w:hanging="360"/>
      </w:pPr>
      <w:rPr>
        <w:rFonts w:hint="default"/>
        <w:lang w:val="en-US" w:eastAsia="en-US" w:bidi="ar-SA"/>
      </w:rPr>
    </w:lvl>
    <w:lvl w:ilvl="2" w:tplc="20EECB24">
      <w:numFmt w:val="bullet"/>
      <w:lvlText w:val="•"/>
      <w:lvlJc w:val="left"/>
      <w:pPr>
        <w:ind w:left="1617" w:hanging="360"/>
      </w:pPr>
      <w:rPr>
        <w:rFonts w:hint="default"/>
        <w:lang w:val="en-US" w:eastAsia="en-US" w:bidi="ar-SA"/>
      </w:rPr>
    </w:lvl>
    <w:lvl w:ilvl="3" w:tplc="C9FA1B24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4" w:tplc="B71C5A5C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5" w:tplc="DC542630">
      <w:numFmt w:val="bullet"/>
      <w:lvlText w:val="•"/>
      <w:lvlJc w:val="left"/>
      <w:pPr>
        <w:ind w:left="2814" w:hanging="360"/>
      </w:pPr>
      <w:rPr>
        <w:rFonts w:hint="default"/>
        <w:lang w:val="en-US" w:eastAsia="en-US" w:bidi="ar-SA"/>
      </w:rPr>
    </w:lvl>
    <w:lvl w:ilvl="6" w:tplc="68E8221E">
      <w:numFmt w:val="bullet"/>
      <w:lvlText w:val="•"/>
      <w:lvlJc w:val="left"/>
      <w:pPr>
        <w:ind w:left="3212" w:hanging="360"/>
      </w:pPr>
      <w:rPr>
        <w:rFonts w:hint="default"/>
        <w:lang w:val="en-US" w:eastAsia="en-US" w:bidi="ar-SA"/>
      </w:rPr>
    </w:lvl>
    <w:lvl w:ilvl="7" w:tplc="5EC8A8DE">
      <w:numFmt w:val="bullet"/>
      <w:lvlText w:val="•"/>
      <w:lvlJc w:val="left"/>
      <w:pPr>
        <w:ind w:left="3611" w:hanging="360"/>
      </w:pPr>
      <w:rPr>
        <w:rFonts w:hint="default"/>
        <w:lang w:val="en-US" w:eastAsia="en-US" w:bidi="ar-SA"/>
      </w:rPr>
    </w:lvl>
    <w:lvl w:ilvl="8" w:tplc="FDFE8796">
      <w:numFmt w:val="bullet"/>
      <w:lvlText w:val="•"/>
      <w:lvlJc w:val="left"/>
      <w:pPr>
        <w:ind w:left="401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083415E"/>
    <w:multiLevelType w:val="multilevel"/>
    <w:tmpl w:val="FE5A4D4A"/>
    <w:lvl w:ilvl="0">
      <w:start w:val="1"/>
      <w:numFmt w:val="decimal"/>
      <w:lvlText w:val="%1"/>
      <w:lvlJc w:val="left"/>
      <w:pPr>
        <w:ind w:left="598" w:hanging="481"/>
      </w:pPr>
      <w:rPr>
        <w:rFonts w:ascii="Calibri" w:eastAsia="Calibri" w:hAnsi="Calibri" w:cs="Calibri" w:hint="default"/>
        <w:b/>
        <w:bCs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8" w:hanging="480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858" w:hanging="4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76" w:hanging="4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95" w:hanging="4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13" w:hanging="4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32" w:hanging="4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50" w:hanging="4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69" w:hanging="480"/>
      </w:pPr>
      <w:rPr>
        <w:rFonts w:hint="default"/>
        <w:lang w:val="en-US" w:eastAsia="en-US" w:bidi="ar-SA"/>
      </w:rPr>
    </w:lvl>
  </w:abstractNum>
  <w:abstractNum w:abstractNumId="11" w15:restartNumberingAfterBreak="0">
    <w:nsid w:val="6BA01C37"/>
    <w:multiLevelType w:val="hybridMultilevel"/>
    <w:tmpl w:val="22E04FBA"/>
    <w:lvl w:ilvl="0" w:tplc="2D44EC80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68D87E98">
      <w:numFmt w:val="bullet"/>
      <w:lvlText w:val="•"/>
      <w:lvlJc w:val="left"/>
      <w:pPr>
        <w:ind w:left="1218" w:hanging="360"/>
      </w:pPr>
      <w:rPr>
        <w:rFonts w:hint="default"/>
        <w:lang w:val="en-US" w:eastAsia="en-US" w:bidi="ar-SA"/>
      </w:rPr>
    </w:lvl>
    <w:lvl w:ilvl="2" w:tplc="EEF8433A">
      <w:numFmt w:val="bullet"/>
      <w:lvlText w:val="•"/>
      <w:lvlJc w:val="left"/>
      <w:pPr>
        <w:ind w:left="1617" w:hanging="360"/>
      </w:pPr>
      <w:rPr>
        <w:rFonts w:hint="default"/>
        <w:lang w:val="en-US" w:eastAsia="en-US" w:bidi="ar-SA"/>
      </w:rPr>
    </w:lvl>
    <w:lvl w:ilvl="3" w:tplc="9656DB8E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4" w:tplc="573280DE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5" w:tplc="5544A658">
      <w:numFmt w:val="bullet"/>
      <w:lvlText w:val="•"/>
      <w:lvlJc w:val="left"/>
      <w:pPr>
        <w:ind w:left="2814" w:hanging="360"/>
      </w:pPr>
      <w:rPr>
        <w:rFonts w:hint="default"/>
        <w:lang w:val="en-US" w:eastAsia="en-US" w:bidi="ar-SA"/>
      </w:rPr>
    </w:lvl>
    <w:lvl w:ilvl="6" w:tplc="EC041852">
      <w:numFmt w:val="bullet"/>
      <w:lvlText w:val="•"/>
      <w:lvlJc w:val="left"/>
      <w:pPr>
        <w:ind w:left="3212" w:hanging="360"/>
      </w:pPr>
      <w:rPr>
        <w:rFonts w:hint="default"/>
        <w:lang w:val="en-US" w:eastAsia="en-US" w:bidi="ar-SA"/>
      </w:rPr>
    </w:lvl>
    <w:lvl w:ilvl="7" w:tplc="8234AAD2">
      <w:numFmt w:val="bullet"/>
      <w:lvlText w:val="•"/>
      <w:lvlJc w:val="left"/>
      <w:pPr>
        <w:ind w:left="3611" w:hanging="360"/>
      </w:pPr>
      <w:rPr>
        <w:rFonts w:hint="default"/>
        <w:lang w:val="en-US" w:eastAsia="en-US" w:bidi="ar-SA"/>
      </w:rPr>
    </w:lvl>
    <w:lvl w:ilvl="8" w:tplc="DE12D1A6">
      <w:numFmt w:val="bullet"/>
      <w:lvlText w:val="•"/>
      <w:lvlJc w:val="left"/>
      <w:pPr>
        <w:ind w:left="401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D7441BA"/>
    <w:multiLevelType w:val="hybridMultilevel"/>
    <w:tmpl w:val="A9E8B0EC"/>
    <w:lvl w:ilvl="0" w:tplc="8CB45964">
      <w:numFmt w:val="bullet"/>
      <w:lvlText w:val="-"/>
      <w:lvlJc w:val="left"/>
      <w:pPr>
        <w:ind w:left="720" w:hanging="360"/>
      </w:pPr>
      <w:rPr>
        <w:rFonts w:ascii="Verdana" w:eastAsia="Times New Roman" w:hAnsi="Verdana" w:cs="Segoe U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9B37EB"/>
    <w:multiLevelType w:val="hybridMultilevel"/>
    <w:tmpl w:val="DD3A81AC"/>
    <w:lvl w:ilvl="0" w:tplc="261697C4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E78A575E">
      <w:numFmt w:val="bullet"/>
      <w:lvlText w:val="•"/>
      <w:lvlJc w:val="left"/>
      <w:pPr>
        <w:ind w:left="1218" w:hanging="360"/>
      </w:pPr>
      <w:rPr>
        <w:rFonts w:hint="default"/>
        <w:lang w:val="en-US" w:eastAsia="en-US" w:bidi="ar-SA"/>
      </w:rPr>
    </w:lvl>
    <w:lvl w:ilvl="2" w:tplc="19E02008">
      <w:numFmt w:val="bullet"/>
      <w:lvlText w:val="•"/>
      <w:lvlJc w:val="left"/>
      <w:pPr>
        <w:ind w:left="1617" w:hanging="360"/>
      </w:pPr>
      <w:rPr>
        <w:rFonts w:hint="default"/>
        <w:lang w:val="en-US" w:eastAsia="en-US" w:bidi="ar-SA"/>
      </w:rPr>
    </w:lvl>
    <w:lvl w:ilvl="3" w:tplc="3A60CD2C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4" w:tplc="96085C68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5" w:tplc="9AC86C0C">
      <w:numFmt w:val="bullet"/>
      <w:lvlText w:val="•"/>
      <w:lvlJc w:val="left"/>
      <w:pPr>
        <w:ind w:left="2814" w:hanging="360"/>
      </w:pPr>
      <w:rPr>
        <w:rFonts w:hint="default"/>
        <w:lang w:val="en-US" w:eastAsia="en-US" w:bidi="ar-SA"/>
      </w:rPr>
    </w:lvl>
    <w:lvl w:ilvl="6" w:tplc="7B68B094">
      <w:numFmt w:val="bullet"/>
      <w:lvlText w:val="•"/>
      <w:lvlJc w:val="left"/>
      <w:pPr>
        <w:ind w:left="3212" w:hanging="360"/>
      </w:pPr>
      <w:rPr>
        <w:rFonts w:hint="default"/>
        <w:lang w:val="en-US" w:eastAsia="en-US" w:bidi="ar-SA"/>
      </w:rPr>
    </w:lvl>
    <w:lvl w:ilvl="7" w:tplc="9A180544">
      <w:numFmt w:val="bullet"/>
      <w:lvlText w:val="•"/>
      <w:lvlJc w:val="left"/>
      <w:pPr>
        <w:ind w:left="3611" w:hanging="360"/>
      </w:pPr>
      <w:rPr>
        <w:rFonts w:hint="default"/>
        <w:lang w:val="en-US" w:eastAsia="en-US" w:bidi="ar-SA"/>
      </w:rPr>
    </w:lvl>
    <w:lvl w:ilvl="8" w:tplc="791A62F0">
      <w:numFmt w:val="bullet"/>
      <w:lvlText w:val="•"/>
      <w:lvlJc w:val="left"/>
      <w:pPr>
        <w:ind w:left="4010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14E03C1"/>
    <w:multiLevelType w:val="hybridMultilevel"/>
    <w:tmpl w:val="6CAA1DCE"/>
    <w:lvl w:ilvl="0" w:tplc="D7F21332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E8ACC6B4">
      <w:numFmt w:val="bullet"/>
      <w:lvlText w:val="•"/>
      <w:lvlJc w:val="left"/>
      <w:pPr>
        <w:ind w:left="1218" w:hanging="360"/>
      </w:pPr>
      <w:rPr>
        <w:rFonts w:hint="default"/>
        <w:lang w:val="en-US" w:eastAsia="en-US" w:bidi="ar-SA"/>
      </w:rPr>
    </w:lvl>
    <w:lvl w:ilvl="2" w:tplc="6C10FFB8">
      <w:numFmt w:val="bullet"/>
      <w:lvlText w:val="•"/>
      <w:lvlJc w:val="left"/>
      <w:pPr>
        <w:ind w:left="1617" w:hanging="360"/>
      </w:pPr>
      <w:rPr>
        <w:rFonts w:hint="default"/>
        <w:lang w:val="en-US" w:eastAsia="en-US" w:bidi="ar-SA"/>
      </w:rPr>
    </w:lvl>
    <w:lvl w:ilvl="3" w:tplc="D600399A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4" w:tplc="1EC01736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5" w:tplc="FB1044B2">
      <w:numFmt w:val="bullet"/>
      <w:lvlText w:val="•"/>
      <w:lvlJc w:val="left"/>
      <w:pPr>
        <w:ind w:left="2814" w:hanging="360"/>
      </w:pPr>
      <w:rPr>
        <w:rFonts w:hint="default"/>
        <w:lang w:val="en-US" w:eastAsia="en-US" w:bidi="ar-SA"/>
      </w:rPr>
    </w:lvl>
    <w:lvl w:ilvl="6" w:tplc="B41E79E6">
      <w:numFmt w:val="bullet"/>
      <w:lvlText w:val="•"/>
      <w:lvlJc w:val="left"/>
      <w:pPr>
        <w:ind w:left="3212" w:hanging="360"/>
      </w:pPr>
      <w:rPr>
        <w:rFonts w:hint="default"/>
        <w:lang w:val="en-US" w:eastAsia="en-US" w:bidi="ar-SA"/>
      </w:rPr>
    </w:lvl>
    <w:lvl w:ilvl="7" w:tplc="E54ADB7E">
      <w:numFmt w:val="bullet"/>
      <w:lvlText w:val="•"/>
      <w:lvlJc w:val="left"/>
      <w:pPr>
        <w:ind w:left="3611" w:hanging="360"/>
      </w:pPr>
      <w:rPr>
        <w:rFonts w:hint="default"/>
        <w:lang w:val="en-US" w:eastAsia="en-US" w:bidi="ar-SA"/>
      </w:rPr>
    </w:lvl>
    <w:lvl w:ilvl="8" w:tplc="066818A2">
      <w:numFmt w:val="bullet"/>
      <w:lvlText w:val="•"/>
      <w:lvlJc w:val="left"/>
      <w:pPr>
        <w:ind w:left="4010" w:hanging="360"/>
      </w:pPr>
      <w:rPr>
        <w:rFonts w:hint="default"/>
        <w:lang w:val="en-US" w:eastAsia="en-US" w:bidi="ar-SA"/>
      </w:rPr>
    </w:lvl>
  </w:abstractNum>
  <w:num w:numId="1" w16cid:durableId="1059354890">
    <w:abstractNumId w:val="11"/>
  </w:num>
  <w:num w:numId="2" w16cid:durableId="1363283890">
    <w:abstractNumId w:val="4"/>
  </w:num>
  <w:num w:numId="3" w16cid:durableId="1129860752">
    <w:abstractNumId w:val="1"/>
  </w:num>
  <w:num w:numId="4" w16cid:durableId="1061756374">
    <w:abstractNumId w:val="6"/>
  </w:num>
  <w:num w:numId="5" w16cid:durableId="1419059355">
    <w:abstractNumId w:val="7"/>
  </w:num>
  <w:num w:numId="6" w16cid:durableId="78257882">
    <w:abstractNumId w:val="14"/>
  </w:num>
  <w:num w:numId="7" w16cid:durableId="1415738777">
    <w:abstractNumId w:val="9"/>
  </w:num>
  <w:num w:numId="8" w16cid:durableId="1373843590">
    <w:abstractNumId w:val="2"/>
  </w:num>
  <w:num w:numId="9" w16cid:durableId="939335300">
    <w:abstractNumId w:val="8"/>
  </w:num>
  <w:num w:numId="10" w16cid:durableId="1824662473">
    <w:abstractNumId w:val="13"/>
  </w:num>
  <w:num w:numId="11" w16cid:durableId="284700512">
    <w:abstractNumId w:val="5"/>
  </w:num>
  <w:num w:numId="12" w16cid:durableId="576748089">
    <w:abstractNumId w:val="3"/>
  </w:num>
  <w:num w:numId="13" w16cid:durableId="697436095">
    <w:abstractNumId w:val="0"/>
  </w:num>
  <w:num w:numId="14" w16cid:durableId="1796673941">
    <w:abstractNumId w:val="10"/>
  </w:num>
  <w:num w:numId="15" w16cid:durableId="447090947">
    <w:abstractNumId w:val="0"/>
  </w:num>
  <w:num w:numId="16" w16cid:durableId="224336289">
    <w:abstractNumId w:val="12"/>
  </w:num>
  <w:num w:numId="17" w16cid:durableId="658075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MzNbIwNjMxNDIwMTNU0lEKTi0uzszPAykwqgUAk4Q+gywAAAA="/>
  </w:docVars>
  <w:rsids>
    <w:rsidRoot w:val="008A21C2"/>
    <w:rsid w:val="00010BF1"/>
    <w:rsid w:val="00014207"/>
    <w:rsid w:val="00036041"/>
    <w:rsid w:val="00080896"/>
    <w:rsid w:val="000C5FBF"/>
    <w:rsid w:val="000D5795"/>
    <w:rsid w:val="000E6791"/>
    <w:rsid w:val="000E796B"/>
    <w:rsid w:val="001A65DD"/>
    <w:rsid w:val="001D5876"/>
    <w:rsid w:val="001D6994"/>
    <w:rsid w:val="00230BB2"/>
    <w:rsid w:val="0027093E"/>
    <w:rsid w:val="002C193E"/>
    <w:rsid w:val="002E0598"/>
    <w:rsid w:val="002E12AA"/>
    <w:rsid w:val="002E5649"/>
    <w:rsid w:val="0030743A"/>
    <w:rsid w:val="0031700E"/>
    <w:rsid w:val="00364651"/>
    <w:rsid w:val="00391952"/>
    <w:rsid w:val="0039384B"/>
    <w:rsid w:val="003A3E17"/>
    <w:rsid w:val="003F3F15"/>
    <w:rsid w:val="00425373"/>
    <w:rsid w:val="004454E8"/>
    <w:rsid w:val="004523C8"/>
    <w:rsid w:val="004714E6"/>
    <w:rsid w:val="004728EE"/>
    <w:rsid w:val="004929AB"/>
    <w:rsid w:val="00494E47"/>
    <w:rsid w:val="00495CE3"/>
    <w:rsid w:val="004A24C6"/>
    <w:rsid w:val="004B17AD"/>
    <w:rsid w:val="004B1C94"/>
    <w:rsid w:val="004C7923"/>
    <w:rsid w:val="004E4883"/>
    <w:rsid w:val="004E4B63"/>
    <w:rsid w:val="004E72E4"/>
    <w:rsid w:val="00502E0A"/>
    <w:rsid w:val="005135E8"/>
    <w:rsid w:val="00515964"/>
    <w:rsid w:val="00524A02"/>
    <w:rsid w:val="00527996"/>
    <w:rsid w:val="00566E49"/>
    <w:rsid w:val="0058403C"/>
    <w:rsid w:val="005B61E1"/>
    <w:rsid w:val="005C5CA7"/>
    <w:rsid w:val="005F7886"/>
    <w:rsid w:val="00602AA0"/>
    <w:rsid w:val="0061032B"/>
    <w:rsid w:val="006444DC"/>
    <w:rsid w:val="00674FFF"/>
    <w:rsid w:val="00683738"/>
    <w:rsid w:val="006C733C"/>
    <w:rsid w:val="006E5680"/>
    <w:rsid w:val="0071447F"/>
    <w:rsid w:val="007422AA"/>
    <w:rsid w:val="0074251F"/>
    <w:rsid w:val="0074313E"/>
    <w:rsid w:val="00752A21"/>
    <w:rsid w:val="00791F6C"/>
    <w:rsid w:val="007978E7"/>
    <w:rsid w:val="007A0E58"/>
    <w:rsid w:val="007C7954"/>
    <w:rsid w:val="007F2B54"/>
    <w:rsid w:val="00892387"/>
    <w:rsid w:val="00893497"/>
    <w:rsid w:val="008A21C2"/>
    <w:rsid w:val="008A6EE4"/>
    <w:rsid w:val="008B06CD"/>
    <w:rsid w:val="008B248C"/>
    <w:rsid w:val="008B77A6"/>
    <w:rsid w:val="008C37C3"/>
    <w:rsid w:val="008D6890"/>
    <w:rsid w:val="00954F41"/>
    <w:rsid w:val="009A39C3"/>
    <w:rsid w:val="009B5519"/>
    <w:rsid w:val="009B7382"/>
    <w:rsid w:val="009C24F4"/>
    <w:rsid w:val="009C3095"/>
    <w:rsid w:val="009E1E5C"/>
    <w:rsid w:val="009E7DE1"/>
    <w:rsid w:val="00A141B6"/>
    <w:rsid w:val="00A32F63"/>
    <w:rsid w:val="00AA580C"/>
    <w:rsid w:val="00B4129F"/>
    <w:rsid w:val="00B42582"/>
    <w:rsid w:val="00C05BB6"/>
    <w:rsid w:val="00C67201"/>
    <w:rsid w:val="00C82E6C"/>
    <w:rsid w:val="00C87754"/>
    <w:rsid w:val="00C906A1"/>
    <w:rsid w:val="00CD1C7E"/>
    <w:rsid w:val="00CF553B"/>
    <w:rsid w:val="00D03AE9"/>
    <w:rsid w:val="00D82A03"/>
    <w:rsid w:val="00DD0D1A"/>
    <w:rsid w:val="00DD7803"/>
    <w:rsid w:val="00DE79B4"/>
    <w:rsid w:val="00DF5F2C"/>
    <w:rsid w:val="00E22D0E"/>
    <w:rsid w:val="00E35A1D"/>
    <w:rsid w:val="00EB5A95"/>
    <w:rsid w:val="00EC74C6"/>
    <w:rsid w:val="00EE48B1"/>
    <w:rsid w:val="00F16E7F"/>
    <w:rsid w:val="00F4213D"/>
    <w:rsid w:val="00F62ABA"/>
    <w:rsid w:val="00FC2687"/>
    <w:rsid w:val="00FE19D9"/>
    <w:rsid w:val="00FE6A05"/>
    <w:rsid w:val="00FF5273"/>
    <w:rsid w:val="00FF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162C4C"/>
  <w15:chartTrackingRefBased/>
  <w15:docId w15:val="{47DA107A-5B92-4066-966B-049BBC378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1C2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lang w:val="en-US"/>
      <w14:ligatures w14:val="none"/>
    </w:rPr>
  </w:style>
  <w:style w:type="paragraph" w:styleId="Ttulo1">
    <w:name w:val="heading 1"/>
    <w:basedOn w:val="Normal"/>
    <w:link w:val="Ttulo1Car"/>
    <w:uiPriority w:val="9"/>
    <w:qFormat/>
    <w:rsid w:val="008A21C2"/>
    <w:pPr>
      <w:spacing w:before="101"/>
      <w:ind w:left="694" w:hanging="578"/>
      <w:outlineLvl w:val="0"/>
    </w:pPr>
    <w:rPr>
      <w:b/>
      <w:bCs/>
      <w:u w:val="single" w:color="00000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21C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21C2"/>
    <w:rPr>
      <w:rFonts w:ascii="Verdana" w:eastAsia="Verdana" w:hAnsi="Verdana" w:cs="Verdana"/>
      <w:b/>
      <w:bCs/>
      <w:kern w:val="0"/>
      <w:u w:val="single" w:color="000000"/>
      <w:lang w:val="en-U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A21C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paragraph" w:styleId="TDC1">
    <w:name w:val="toc 1"/>
    <w:basedOn w:val="Normal"/>
    <w:uiPriority w:val="39"/>
    <w:qFormat/>
    <w:rsid w:val="008A21C2"/>
    <w:pPr>
      <w:spacing w:before="121"/>
      <w:ind w:left="598" w:hanging="482"/>
    </w:pPr>
    <w:rPr>
      <w:rFonts w:ascii="Calibri" w:eastAsia="Calibri" w:hAnsi="Calibri" w:cs="Calibri"/>
      <w:b/>
      <w:bCs/>
      <w:sz w:val="20"/>
      <w:szCs w:val="20"/>
    </w:rPr>
  </w:style>
  <w:style w:type="paragraph" w:styleId="TDC2">
    <w:name w:val="toc 2"/>
    <w:basedOn w:val="Normal"/>
    <w:uiPriority w:val="39"/>
    <w:qFormat/>
    <w:rsid w:val="008A21C2"/>
    <w:pPr>
      <w:ind w:left="838" w:hanging="481"/>
    </w:pPr>
    <w:rPr>
      <w:rFonts w:ascii="Calibri" w:eastAsia="Calibri" w:hAnsi="Calibri" w:cs="Calibri"/>
      <w:sz w:val="16"/>
      <w:szCs w:val="16"/>
    </w:rPr>
  </w:style>
  <w:style w:type="paragraph" w:styleId="TDC3">
    <w:name w:val="toc 3"/>
    <w:basedOn w:val="Normal"/>
    <w:uiPriority w:val="1"/>
    <w:qFormat/>
    <w:rsid w:val="008A21C2"/>
    <w:pPr>
      <w:spacing w:before="1"/>
      <w:ind w:left="838" w:hanging="481"/>
    </w:pPr>
    <w:rPr>
      <w:rFonts w:ascii="Calibri" w:eastAsia="Calibri" w:hAnsi="Calibri" w:cs="Calibri"/>
      <w:b/>
      <w:bCs/>
      <w:i/>
      <w:iCs/>
    </w:rPr>
  </w:style>
  <w:style w:type="paragraph" w:styleId="Textoindependiente">
    <w:name w:val="Body Text"/>
    <w:basedOn w:val="Normal"/>
    <w:link w:val="TextoindependienteCar"/>
    <w:uiPriority w:val="1"/>
    <w:qFormat/>
    <w:rsid w:val="008A21C2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A21C2"/>
    <w:rPr>
      <w:rFonts w:ascii="Verdana" w:eastAsia="Verdana" w:hAnsi="Verdana" w:cs="Verdana"/>
      <w:kern w:val="0"/>
      <w:sz w:val="20"/>
      <w:szCs w:val="20"/>
      <w:lang w:val="en-US"/>
      <w14:ligatures w14:val="none"/>
    </w:rPr>
  </w:style>
  <w:style w:type="paragraph" w:styleId="Ttulo">
    <w:name w:val="Title"/>
    <w:basedOn w:val="Normal"/>
    <w:link w:val="TtuloCar"/>
    <w:uiPriority w:val="10"/>
    <w:qFormat/>
    <w:rsid w:val="008A21C2"/>
    <w:pPr>
      <w:spacing w:before="101"/>
      <w:ind w:left="1791" w:right="1806"/>
      <w:jc w:val="center"/>
    </w:pPr>
    <w:rPr>
      <w:b/>
      <w:bCs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8A21C2"/>
    <w:rPr>
      <w:rFonts w:ascii="Verdana" w:eastAsia="Verdana" w:hAnsi="Verdana" w:cs="Verdana"/>
      <w:b/>
      <w:bCs/>
      <w:kern w:val="0"/>
      <w:sz w:val="96"/>
      <w:szCs w:val="96"/>
      <w:lang w:val="en-US"/>
      <w14:ligatures w14:val="none"/>
    </w:rPr>
  </w:style>
  <w:style w:type="paragraph" w:styleId="Prrafodelista">
    <w:name w:val="List Paragraph"/>
    <w:basedOn w:val="Normal"/>
    <w:uiPriority w:val="1"/>
    <w:qFormat/>
    <w:rsid w:val="008A21C2"/>
    <w:pPr>
      <w:ind w:left="694" w:hanging="578"/>
    </w:pPr>
  </w:style>
  <w:style w:type="paragraph" w:customStyle="1" w:styleId="TableParagraph">
    <w:name w:val="Table Paragraph"/>
    <w:basedOn w:val="Normal"/>
    <w:uiPriority w:val="1"/>
    <w:qFormat/>
    <w:rsid w:val="008A21C2"/>
  </w:style>
  <w:style w:type="paragraph" w:styleId="Encabezado">
    <w:name w:val="header"/>
    <w:basedOn w:val="Normal"/>
    <w:link w:val="EncabezadoCar"/>
    <w:uiPriority w:val="99"/>
    <w:unhideWhenUsed/>
    <w:rsid w:val="008A21C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A21C2"/>
    <w:rPr>
      <w:rFonts w:ascii="Verdana" w:eastAsia="Verdana" w:hAnsi="Verdana" w:cs="Verdana"/>
      <w:kern w:val="0"/>
      <w:lang w:val="en-U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8A21C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A21C2"/>
    <w:rPr>
      <w:rFonts w:ascii="Verdana" w:eastAsia="Verdana" w:hAnsi="Verdana" w:cs="Verdana"/>
      <w:kern w:val="0"/>
      <w:lang w:val="en-US"/>
      <w14:ligatures w14:val="none"/>
    </w:rPr>
  </w:style>
  <w:style w:type="paragraph" w:customStyle="1" w:styleId="Title11">
    <w:name w:val="Title 1.1"/>
    <w:basedOn w:val="Ttulo2"/>
    <w:link w:val="Title11Char"/>
    <w:qFormat/>
    <w:rsid w:val="008A21C2"/>
    <w:pPr>
      <w:numPr>
        <w:ilvl w:val="1"/>
        <w:numId w:val="13"/>
      </w:numPr>
      <w:tabs>
        <w:tab w:val="left" w:pos="695"/>
      </w:tabs>
      <w:spacing w:before="289"/>
    </w:pPr>
    <w:rPr>
      <w:rFonts w:ascii="Verdana" w:hAnsi="Verdana"/>
      <w:b/>
      <w:color w:val="auto"/>
      <w:sz w:val="22"/>
      <w:u w:val="single" w:color="000000"/>
    </w:rPr>
  </w:style>
  <w:style w:type="character" w:styleId="Hipervnculo">
    <w:name w:val="Hyperlink"/>
    <w:basedOn w:val="Fuentedeprrafopredeter"/>
    <w:uiPriority w:val="99"/>
    <w:unhideWhenUsed/>
    <w:rsid w:val="008A21C2"/>
    <w:rPr>
      <w:color w:val="0563C1" w:themeColor="hyperlink"/>
      <w:u w:val="single"/>
    </w:rPr>
  </w:style>
  <w:style w:type="character" w:customStyle="1" w:styleId="Title11Char">
    <w:name w:val="Title 1.1 Char"/>
    <w:basedOn w:val="Ttulo1Car"/>
    <w:link w:val="Title11"/>
    <w:rsid w:val="008A21C2"/>
    <w:rPr>
      <w:rFonts w:ascii="Verdana" w:eastAsiaTheme="majorEastAsia" w:hAnsi="Verdana" w:cstheme="majorBidi"/>
      <w:b/>
      <w:bCs w:val="0"/>
      <w:kern w:val="0"/>
      <w:szCs w:val="26"/>
      <w:u w:val="single" w:color="000000"/>
      <w:lang w:val="en-US"/>
      <w14:ligatures w14:val="none"/>
    </w:rPr>
  </w:style>
  <w:style w:type="character" w:styleId="Mencinsinresolver">
    <w:name w:val="Unresolved Mention"/>
    <w:basedOn w:val="Fuentedeprrafopredeter"/>
    <w:uiPriority w:val="99"/>
    <w:semiHidden/>
    <w:unhideWhenUsed/>
    <w:rsid w:val="008A21C2"/>
    <w:rPr>
      <w:color w:val="605E5C"/>
      <w:shd w:val="clear" w:color="auto" w:fill="E1DFDD"/>
    </w:rPr>
  </w:style>
  <w:style w:type="paragraph" w:customStyle="1" w:styleId="Default">
    <w:name w:val="Default"/>
    <w:rsid w:val="008A21C2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kern w:val="0"/>
      <w:sz w:val="24"/>
      <w:szCs w:val="24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8A21C2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u w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502E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02E0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02E0A"/>
    <w:rPr>
      <w:rFonts w:ascii="Verdana" w:eastAsia="Verdana" w:hAnsi="Verdana" w:cs="Verdana"/>
      <w:kern w:val="0"/>
      <w:sz w:val="20"/>
      <w:szCs w:val="20"/>
      <w:lang w:val="en-US"/>
      <w14:ligatures w14:val="non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02E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02E0A"/>
    <w:rPr>
      <w:rFonts w:ascii="Verdana" w:eastAsia="Verdana" w:hAnsi="Verdana" w:cs="Verdana"/>
      <w:b/>
      <w:bCs/>
      <w:kern w:val="0"/>
      <w:sz w:val="20"/>
      <w:szCs w:val="20"/>
      <w:lang w:val="en-US"/>
      <w14:ligatures w14:val="none"/>
    </w:rPr>
  </w:style>
  <w:style w:type="paragraph" w:customStyle="1" w:styleId="Body">
    <w:name w:val="Body"/>
    <w:basedOn w:val="Normal"/>
    <w:link w:val="BodyChar"/>
    <w:qFormat/>
    <w:rsid w:val="00502E0A"/>
    <w:pPr>
      <w:widowControl/>
      <w:autoSpaceDE/>
      <w:autoSpaceDN/>
      <w:spacing w:after="120" w:line="276" w:lineRule="auto"/>
      <w:jc w:val="both"/>
    </w:pPr>
    <w:rPr>
      <w:rFonts w:eastAsia="Times New Roman" w:cs="Times New Roman"/>
      <w:sz w:val="20"/>
      <w:szCs w:val="20"/>
      <w:lang w:val="en-GB"/>
    </w:rPr>
  </w:style>
  <w:style w:type="character" w:customStyle="1" w:styleId="BodyChar">
    <w:name w:val="Body Char"/>
    <w:link w:val="Body"/>
    <w:rsid w:val="00502E0A"/>
    <w:rPr>
      <w:rFonts w:ascii="Verdana" w:eastAsia="Times New Roman" w:hAnsi="Verdana" w:cs="Times New Roman"/>
      <w:kern w:val="0"/>
      <w:sz w:val="20"/>
      <w:szCs w:val="20"/>
      <w:lang w:val="en-GB"/>
      <w14:ligatures w14:val="none"/>
    </w:rPr>
  </w:style>
  <w:style w:type="paragraph" w:customStyle="1" w:styleId="Style2">
    <w:name w:val="Style2"/>
    <w:basedOn w:val="Body"/>
    <w:link w:val="Style2Char"/>
    <w:qFormat/>
    <w:rsid w:val="00502E0A"/>
    <w:pPr>
      <w:contextualSpacing/>
      <w:jc w:val="center"/>
    </w:pPr>
    <w:rPr>
      <w:b/>
    </w:rPr>
  </w:style>
  <w:style w:type="character" w:customStyle="1" w:styleId="Style2Char">
    <w:name w:val="Style2 Char"/>
    <w:link w:val="Style2"/>
    <w:rsid w:val="00502E0A"/>
    <w:rPr>
      <w:rFonts w:ascii="Verdana" w:eastAsia="Times New Roman" w:hAnsi="Verdana" w:cs="Times New Roman"/>
      <w:b/>
      <w:kern w:val="0"/>
      <w:sz w:val="20"/>
      <w:szCs w:val="20"/>
      <w:lang w:val="en-GB"/>
      <w14:ligatures w14:val="none"/>
    </w:rPr>
  </w:style>
  <w:style w:type="character" w:customStyle="1" w:styleId="normaltextrun">
    <w:name w:val="normaltextrun"/>
    <w:basedOn w:val="Fuentedeprrafopredeter"/>
    <w:rsid w:val="00502E0A"/>
  </w:style>
  <w:style w:type="character" w:customStyle="1" w:styleId="eop">
    <w:name w:val="eop"/>
    <w:basedOn w:val="Fuentedeprrafopredeter"/>
    <w:rsid w:val="00502E0A"/>
  </w:style>
  <w:style w:type="paragraph" w:customStyle="1" w:styleId="paragraph">
    <w:name w:val="paragraph"/>
    <w:basedOn w:val="Normal"/>
    <w:rsid w:val="00502E0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customStyle="1" w:styleId="spellingerror">
    <w:name w:val="spellingerror"/>
    <w:basedOn w:val="Fuentedeprrafopredeter"/>
    <w:rsid w:val="00502E0A"/>
  </w:style>
  <w:style w:type="character" w:styleId="Hipervnculovisitado">
    <w:name w:val="FollowedHyperlink"/>
    <w:basedOn w:val="Fuentedeprrafopredeter"/>
    <w:uiPriority w:val="99"/>
    <w:semiHidden/>
    <w:unhideWhenUsed/>
    <w:rsid w:val="005159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hyperlink" Target="https://joinup.ec.europa.eu/collection/european-interoperability-reference-architecture-eira/solution/cartography-tool/distribution/isa-product-license-v14-1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hyperlink" Target="https://joinup.ec.europa.eu/collection/european-interoperability-reference-architecture-eira/solution/cartography-tool/release/600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jpeg"/><Relationship Id="rId19" Type="http://schemas.openxmlformats.org/officeDocument/2006/relationships/hyperlink" Target="https://joinup.ec.europa.eu/collection/european-interoperability-reference-architecture-eira/solution/cartography-tool/distribution/cartool-v600-zip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aeca056-fb96-4805-b74a-1943e3e20532" xsi:nil="true"/>
    <lcf76f155ced4ddcb4097134ff3c332f xmlns="037d74d6-50a1-4666-b4ab-c103f5e27404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9304A728EF2A46ABCA40C5FFB28935" ma:contentTypeVersion="15" ma:contentTypeDescription="Create a new document." ma:contentTypeScope="" ma:versionID="1b845dc1d9f78fc11bc75600aaea85dc">
  <xsd:schema xmlns:xsd="http://www.w3.org/2001/XMLSchema" xmlns:xs="http://www.w3.org/2001/XMLSchema" xmlns:p="http://schemas.microsoft.com/office/2006/metadata/properties" xmlns:ns2="037d74d6-50a1-4666-b4ab-c103f5e27404" xmlns:ns3="5aeca056-fb96-4805-b74a-1943e3e20532" targetNamespace="http://schemas.microsoft.com/office/2006/metadata/properties" ma:root="true" ma:fieldsID="3d6ca1871722530d8a64e552b876b876" ns2:_="" ns3:_="">
    <xsd:import namespace="037d74d6-50a1-4666-b4ab-c103f5e27404"/>
    <xsd:import namespace="5aeca056-fb96-4805-b74a-1943e3e205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7d74d6-50a1-4666-b4ab-c103f5e274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85e823d-31db-440c-980d-283f89df7c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eca056-fb96-4805-b74a-1943e3e2053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ca1a56e-6723-4410-a1a9-2bb7a9013be7}" ma:internalName="TaxCatchAll" ma:showField="CatchAllData" ma:web="5aeca056-fb96-4805-b74a-1943e3e205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C87D04-2034-4241-B5D7-B7B194549BBB}">
  <ds:schemaRefs>
    <ds:schemaRef ds:uri="http://schemas.microsoft.com/office/2006/metadata/properties"/>
    <ds:schemaRef ds:uri="http://schemas.microsoft.com/office/infopath/2007/PartnerControls"/>
    <ds:schemaRef ds:uri="5aeca056-fb96-4805-b74a-1943e3e20532"/>
    <ds:schemaRef ds:uri="037d74d6-50a1-4666-b4ab-c103f5e27404"/>
  </ds:schemaRefs>
</ds:datastoreItem>
</file>

<file path=customXml/itemProps2.xml><?xml version="1.0" encoding="utf-8"?>
<ds:datastoreItem xmlns:ds="http://schemas.openxmlformats.org/officeDocument/2006/customXml" ds:itemID="{4C3753F6-1485-4C72-8E2E-AF79E8B6A2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06D830-F1CF-41E5-A982-B8C2FCE393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7d74d6-50a1-4666-b4ab-c103f5e27404"/>
    <ds:schemaRef ds:uri="5aeca056-fb96-4805-b74a-1943e3e205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13</Pages>
  <Words>2236</Words>
  <Characters>12746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Segura Fernandez Carnicero</dc:creator>
  <cp:keywords/>
  <dc:description/>
  <cp:lastModifiedBy>Hector Rico Lorenzo</cp:lastModifiedBy>
  <cp:revision>103</cp:revision>
  <cp:lastPrinted>2023-06-14T12:24:00Z</cp:lastPrinted>
  <dcterms:created xsi:type="dcterms:W3CDTF">2023-05-29T14:46:00Z</dcterms:created>
  <dcterms:modified xsi:type="dcterms:W3CDTF">2023-09-13T08:04:00Z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0x0101008B9304A728EF2A46ABCA40C5FFB28935</vt:lpwstr>
  </property>
  <property fmtid="{D5CDD505-2E9C-101B-9397-08002B2CF9AE}" pid="3" name="GrammarlyDocumentId">
    <vt:lpwstr>99bfcfa4ae805f7ed2019d5c4839de30adc9597f726c1cf6ba7e2a778f98996d</vt:lpwstr>
  </property>
  <property fmtid="{D5CDD505-2E9C-101B-9397-08002B2CF9AE}" pid="4" name="MediaServiceImageTags">
    <vt:lpwstr/>
  </property>
</Properties>
</file>