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275E" w:rsidRPr="0090275E" w:rsidRDefault="0090275E" w:rsidP="00902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8"/>
          <w:szCs w:val="20"/>
          <w:lang w:val="es-ES" w:eastAsia="es-ES"/>
        </w:rPr>
        <w:t>Sistema Automatizado de Ingesta y Análisis de Datos NBA</w:t>
      </w:r>
    </w:p>
    <w:p w:rsidR="0090275E" w:rsidRPr="0090275E" w:rsidRDefault="006818D5" w:rsidP="0090275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pict>
          <v:rect id="_x0000_i1025" style="width:0;height:1.5pt" o:hralign="center" o:hrstd="t" o:hr="t" fillcolor="#a0a0a0" stroked="f"/>
        </w:pict>
      </w:r>
    </w:p>
    <w:p w:rsidR="0090275E" w:rsidRPr="0090275E" w:rsidRDefault="0090275E" w:rsidP="00902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Proyecto: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Decisiones Inteligentes NBA - Análisis de Talento y Rendimiento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br/>
      </w:r>
      <w:r w:rsidR="006818D5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pict>
          <v:rect id="_x0000_i1026" style="width:0;height:1.5pt" o:hralign="center" o:hrstd="t" o:hr="t" fillcolor="#a0a0a0" stroked="f"/>
        </w:pict>
      </w:r>
    </w:p>
    <w:p w:rsidR="0090275E" w:rsidRPr="0090275E" w:rsidRDefault="0090275E" w:rsidP="00902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1. RESUMEN EJECUTIVO</w:t>
      </w:r>
    </w:p>
    <w:p w:rsidR="0090275E" w:rsidRPr="0090275E" w:rsidRDefault="0090275E" w:rsidP="009027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Se implementó exitosamente un </w:t>
      </w:r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pipeline ETL automatizado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que descarga, procesa y centraliza datos históricos de la NBA en Google Cloud </w:t>
      </w:r>
      <w:proofErr w:type="spellStart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Platform</w:t>
      </w:r>
      <w:proofErr w:type="spellEnd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. El sistema permite realizar análisis avanzados de rendimiento deportivo y talento de jugadores, proporcionando una infraestructura escalable para la toma de decisiones basada en datos.</w:t>
      </w:r>
    </w:p>
    <w:p w:rsidR="0090275E" w:rsidRPr="0090275E" w:rsidRDefault="0090275E" w:rsidP="0090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Resultados Clave</w:t>
      </w:r>
    </w:p>
    <w:p w:rsidR="0090275E" w:rsidRPr="0090275E" w:rsidRDefault="0090275E" w:rsidP="009027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~35,000 partidos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procesados y estructurados</w:t>
      </w:r>
    </w:p>
    <w:p w:rsidR="0090275E" w:rsidRPr="0090275E" w:rsidRDefault="0090275E" w:rsidP="009027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~4,800 jugadores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con estadísticas detalladas</w:t>
      </w:r>
    </w:p>
    <w:p w:rsidR="0090275E" w:rsidRPr="0090275E" w:rsidRDefault="0090275E" w:rsidP="009027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28 temporadas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de datos históricos (1996-2024)</w:t>
      </w:r>
    </w:p>
    <w:p w:rsidR="0090275E" w:rsidRPr="0090275E" w:rsidRDefault="0090275E" w:rsidP="009027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5 tablas analíticas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optimizadas en </w:t>
      </w:r>
      <w:proofErr w:type="spellStart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BigQuery</w:t>
      </w:r>
      <w:proofErr w:type="spellEnd"/>
    </w:p>
    <w:p w:rsidR="0090275E" w:rsidRPr="0090275E" w:rsidRDefault="0090275E" w:rsidP="0090275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100% automatización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del proceso de ingesta</w:t>
      </w:r>
    </w:p>
    <w:p w:rsidR="0090275E" w:rsidRPr="0090275E" w:rsidRDefault="0090275E" w:rsidP="00902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2. OBJETIVOS DE LA IMPLEMENTACIÓN DE LA INGESTA DE DATOS</w:t>
      </w:r>
    </w:p>
    <w:p w:rsidR="0090275E" w:rsidRPr="0090275E" w:rsidRDefault="0090275E" w:rsidP="009027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Automatizar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la extracción de datos desde fuentes públicas confiables</w:t>
      </w:r>
    </w:p>
    <w:p w:rsidR="0090275E" w:rsidRPr="0090275E" w:rsidRDefault="0090275E" w:rsidP="009027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Estandarizar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información histórica de múltiples </w:t>
      </w:r>
      <w:proofErr w:type="spellStart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datasets</w:t>
      </w:r>
      <w:proofErr w:type="spellEnd"/>
    </w:p>
    <w:p w:rsidR="0090275E" w:rsidRPr="0090275E" w:rsidRDefault="0090275E" w:rsidP="009027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Centralizar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datos en una plataforma </w:t>
      </w:r>
      <w:proofErr w:type="spellStart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cloud</w:t>
      </w:r>
      <w:proofErr w:type="spellEnd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escalable</w:t>
      </w:r>
    </w:p>
    <w:p w:rsidR="0090275E" w:rsidRPr="0090275E" w:rsidRDefault="0090275E" w:rsidP="009027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Garantizar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calidad y consistencia mediante limpieza rigurosa</w:t>
      </w:r>
    </w:p>
    <w:p w:rsidR="0090275E" w:rsidRPr="0090275E" w:rsidRDefault="0090275E" w:rsidP="0090275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Facilitar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análisis avanzados con herramientas modernas</w:t>
      </w:r>
    </w:p>
    <w:p w:rsidR="0090275E" w:rsidRPr="0090275E" w:rsidRDefault="0090275E" w:rsidP="00902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3. METODOLOGÍA</w:t>
      </w:r>
    </w:p>
    <w:p w:rsidR="0090275E" w:rsidRPr="0090275E" w:rsidRDefault="0090275E" w:rsidP="0090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3.1 </w:t>
      </w:r>
      <w:proofErr w:type="spellStart"/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Stack</w:t>
      </w:r>
      <w:proofErr w:type="spellEnd"/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 Tecnológico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61"/>
        <w:gridCol w:w="2005"/>
        <w:gridCol w:w="5032"/>
      </w:tblGrid>
      <w:tr w:rsidR="0090275E" w:rsidRPr="0090275E" w:rsidTr="0090275E">
        <w:tc>
          <w:tcPr>
            <w:tcW w:w="0" w:type="auto"/>
            <w:hideMark/>
          </w:tcPr>
          <w:p w:rsidR="0090275E" w:rsidRPr="0090275E" w:rsidRDefault="0090275E" w:rsidP="009027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>Componente</w:t>
            </w:r>
          </w:p>
        </w:tc>
        <w:tc>
          <w:tcPr>
            <w:tcW w:w="0" w:type="auto"/>
            <w:hideMark/>
          </w:tcPr>
          <w:p w:rsidR="0090275E" w:rsidRPr="0090275E" w:rsidRDefault="0090275E" w:rsidP="009027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>Tecnología</w:t>
            </w:r>
          </w:p>
        </w:tc>
        <w:tc>
          <w:tcPr>
            <w:tcW w:w="0" w:type="auto"/>
            <w:hideMark/>
          </w:tcPr>
          <w:p w:rsidR="0090275E" w:rsidRPr="0090275E" w:rsidRDefault="0090275E" w:rsidP="009027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>Justificación</w:t>
            </w:r>
          </w:p>
        </w:tc>
      </w:tr>
      <w:tr w:rsidR="0090275E" w:rsidRPr="0090275E" w:rsidTr="0090275E">
        <w:tc>
          <w:tcPr>
            <w:tcW w:w="0" w:type="auto"/>
            <w:hideMark/>
          </w:tcPr>
          <w:p w:rsidR="0090275E" w:rsidRPr="0090275E" w:rsidRDefault="0090275E" w:rsidP="0090275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>Desarrollo</w:t>
            </w:r>
          </w:p>
        </w:tc>
        <w:tc>
          <w:tcPr>
            <w:tcW w:w="0" w:type="auto"/>
            <w:hideMark/>
          </w:tcPr>
          <w:p w:rsidR="0090275E" w:rsidRPr="0090275E" w:rsidRDefault="0090275E" w:rsidP="0090275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Python 3.x</w:t>
            </w:r>
          </w:p>
        </w:tc>
        <w:tc>
          <w:tcPr>
            <w:tcW w:w="0" w:type="auto"/>
            <w:hideMark/>
          </w:tcPr>
          <w:p w:rsidR="0090275E" w:rsidRPr="0090275E" w:rsidRDefault="0090275E" w:rsidP="0090275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Ecosistema robusto para análisis</w:t>
            </w:r>
            <w:r w:rsidR="001438A3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 xml:space="preserve"> y </w:t>
            </w:r>
            <w:proofErr w:type="spellStart"/>
            <w:r w:rsidR="001438A3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automatizacion</w:t>
            </w:r>
            <w:proofErr w:type="spellEnd"/>
            <w:r w:rsidRPr="0090275E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 xml:space="preserve"> de datos</w:t>
            </w:r>
            <w:r w:rsidR="001438A3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.</w:t>
            </w:r>
          </w:p>
        </w:tc>
      </w:tr>
      <w:tr w:rsidR="0090275E" w:rsidRPr="0090275E" w:rsidTr="0090275E">
        <w:tc>
          <w:tcPr>
            <w:tcW w:w="0" w:type="auto"/>
            <w:hideMark/>
          </w:tcPr>
          <w:p w:rsidR="0090275E" w:rsidRPr="0090275E" w:rsidRDefault="0090275E" w:rsidP="0090275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>Consola</w:t>
            </w:r>
          </w:p>
        </w:tc>
        <w:tc>
          <w:tcPr>
            <w:tcW w:w="0" w:type="auto"/>
            <w:hideMark/>
          </w:tcPr>
          <w:p w:rsidR="0090275E" w:rsidRPr="0090275E" w:rsidRDefault="0090275E" w:rsidP="0090275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proofErr w:type="spellStart"/>
            <w:r w:rsidRPr="0090275E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Cmder</w:t>
            </w:r>
            <w:proofErr w:type="spellEnd"/>
          </w:p>
        </w:tc>
        <w:tc>
          <w:tcPr>
            <w:tcW w:w="0" w:type="auto"/>
            <w:hideMark/>
          </w:tcPr>
          <w:p w:rsidR="0090275E" w:rsidRPr="0090275E" w:rsidRDefault="0090275E" w:rsidP="0090275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 xml:space="preserve">Integración </w:t>
            </w:r>
            <w:proofErr w:type="spellStart"/>
            <w:r w:rsidRPr="0090275E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cmd</w:t>
            </w:r>
            <w:proofErr w:type="spellEnd"/>
            <w:r w:rsidRPr="0090275E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 xml:space="preserve">, </w:t>
            </w:r>
            <w:proofErr w:type="spellStart"/>
            <w:r w:rsidRPr="0090275E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PowerShell</w:t>
            </w:r>
            <w:proofErr w:type="spellEnd"/>
            <w:r w:rsidRPr="0090275E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 xml:space="preserve"> y </w:t>
            </w:r>
            <w:proofErr w:type="spellStart"/>
            <w:r w:rsidRPr="0090275E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Git</w:t>
            </w:r>
            <w:proofErr w:type="spellEnd"/>
            <w:r w:rsidRPr="0090275E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 xml:space="preserve"> </w:t>
            </w:r>
            <w:proofErr w:type="spellStart"/>
            <w:r w:rsidRPr="0090275E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Bash</w:t>
            </w:r>
            <w:proofErr w:type="spellEnd"/>
            <w:r w:rsidR="001438A3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 xml:space="preserve"> en un solo entorno.</w:t>
            </w:r>
          </w:p>
        </w:tc>
      </w:tr>
      <w:tr w:rsidR="0090275E" w:rsidRPr="0090275E" w:rsidTr="0090275E">
        <w:tc>
          <w:tcPr>
            <w:tcW w:w="0" w:type="auto"/>
            <w:hideMark/>
          </w:tcPr>
          <w:p w:rsidR="0090275E" w:rsidRPr="0090275E" w:rsidRDefault="0090275E" w:rsidP="0090275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>Orquestación</w:t>
            </w:r>
          </w:p>
        </w:tc>
        <w:tc>
          <w:tcPr>
            <w:tcW w:w="0" w:type="auto"/>
            <w:hideMark/>
          </w:tcPr>
          <w:p w:rsidR="0090275E" w:rsidRPr="0090275E" w:rsidRDefault="0090275E" w:rsidP="0090275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Scripts Python</w:t>
            </w:r>
          </w:p>
        </w:tc>
        <w:tc>
          <w:tcPr>
            <w:tcW w:w="0" w:type="auto"/>
            <w:hideMark/>
          </w:tcPr>
          <w:p w:rsidR="0090275E" w:rsidRPr="0090275E" w:rsidRDefault="0090275E" w:rsidP="0090275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Control total del flujo ETL</w:t>
            </w:r>
            <w:r w:rsidR="001438A3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.</w:t>
            </w:r>
          </w:p>
        </w:tc>
      </w:tr>
      <w:tr w:rsidR="0090275E" w:rsidRPr="0090275E" w:rsidTr="0090275E">
        <w:tc>
          <w:tcPr>
            <w:tcW w:w="0" w:type="auto"/>
            <w:hideMark/>
          </w:tcPr>
          <w:p w:rsidR="0090275E" w:rsidRPr="0090275E" w:rsidRDefault="0090275E" w:rsidP="0090275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>Almacenamiento</w:t>
            </w:r>
          </w:p>
        </w:tc>
        <w:tc>
          <w:tcPr>
            <w:tcW w:w="0" w:type="auto"/>
            <w:hideMark/>
          </w:tcPr>
          <w:p w:rsidR="0090275E" w:rsidRPr="0090275E" w:rsidRDefault="0090275E" w:rsidP="0090275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Google Cloud Storage</w:t>
            </w:r>
          </w:p>
        </w:tc>
        <w:tc>
          <w:tcPr>
            <w:tcW w:w="0" w:type="auto"/>
            <w:hideMark/>
          </w:tcPr>
          <w:p w:rsidR="0090275E" w:rsidRPr="0090275E" w:rsidRDefault="001438A3" w:rsidP="0090275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1438A3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Escalable, seguro y fácil de integrar con otros servicios</w:t>
            </w:r>
          </w:p>
        </w:tc>
      </w:tr>
      <w:tr w:rsidR="0090275E" w:rsidRPr="0090275E" w:rsidTr="0090275E">
        <w:tc>
          <w:tcPr>
            <w:tcW w:w="0" w:type="auto"/>
            <w:hideMark/>
          </w:tcPr>
          <w:p w:rsidR="0090275E" w:rsidRPr="0090275E" w:rsidRDefault="0090275E" w:rsidP="0090275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 xml:space="preserve">Data </w:t>
            </w:r>
            <w:proofErr w:type="spellStart"/>
            <w:r w:rsidRPr="009027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>Warehouse</w:t>
            </w:r>
            <w:proofErr w:type="spellEnd"/>
          </w:p>
        </w:tc>
        <w:tc>
          <w:tcPr>
            <w:tcW w:w="0" w:type="auto"/>
            <w:hideMark/>
          </w:tcPr>
          <w:p w:rsidR="0090275E" w:rsidRPr="0090275E" w:rsidRDefault="0090275E" w:rsidP="0090275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proofErr w:type="spellStart"/>
            <w:r w:rsidRPr="0090275E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BigQuery</w:t>
            </w:r>
            <w:proofErr w:type="spellEnd"/>
          </w:p>
        </w:tc>
        <w:tc>
          <w:tcPr>
            <w:tcW w:w="0" w:type="auto"/>
            <w:hideMark/>
          </w:tcPr>
          <w:p w:rsidR="0090275E" w:rsidRPr="0090275E" w:rsidRDefault="0090275E" w:rsidP="0090275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Consultas SQL sobre grandes volúmenes</w:t>
            </w:r>
          </w:p>
        </w:tc>
      </w:tr>
      <w:tr w:rsidR="0090275E" w:rsidRPr="0090275E" w:rsidTr="0090275E">
        <w:tc>
          <w:tcPr>
            <w:tcW w:w="0" w:type="auto"/>
            <w:hideMark/>
          </w:tcPr>
          <w:p w:rsidR="0090275E" w:rsidRPr="0090275E" w:rsidRDefault="0090275E" w:rsidP="0090275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>Versionado</w:t>
            </w:r>
          </w:p>
        </w:tc>
        <w:tc>
          <w:tcPr>
            <w:tcW w:w="0" w:type="auto"/>
            <w:hideMark/>
          </w:tcPr>
          <w:p w:rsidR="0090275E" w:rsidRPr="0090275E" w:rsidRDefault="0090275E" w:rsidP="0090275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proofErr w:type="spellStart"/>
            <w:r w:rsidRPr="0090275E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Git</w:t>
            </w:r>
            <w:proofErr w:type="spellEnd"/>
          </w:p>
        </w:tc>
        <w:tc>
          <w:tcPr>
            <w:tcW w:w="0" w:type="auto"/>
            <w:hideMark/>
          </w:tcPr>
          <w:p w:rsidR="0090275E" w:rsidRPr="0090275E" w:rsidRDefault="001438A3" w:rsidP="001438A3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Facilita el c</w:t>
            </w:r>
            <w:r w:rsidR="0090275E" w:rsidRPr="0090275E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ontrol de cambios y colaboración</w:t>
            </w:r>
          </w:p>
        </w:tc>
      </w:tr>
    </w:tbl>
    <w:p w:rsidR="0090275E" w:rsidRPr="0090275E" w:rsidRDefault="0090275E" w:rsidP="0090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3.2 Fuentes de Datos</w:t>
      </w:r>
    </w:p>
    <w:p w:rsidR="0090275E" w:rsidRPr="0090275E" w:rsidRDefault="0090275E" w:rsidP="009027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proofErr w:type="spellStart"/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Dataset</w:t>
      </w:r>
      <w:proofErr w:type="spellEnd"/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 1: </w:t>
      </w:r>
      <w:proofErr w:type="spellStart"/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Basketball</w:t>
      </w:r>
      <w:proofErr w:type="spellEnd"/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 </w:t>
      </w:r>
      <w:proofErr w:type="spellStart"/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Database</w:t>
      </w:r>
      <w:proofErr w:type="spellEnd"/>
    </w:p>
    <w:p w:rsidR="0090275E" w:rsidRPr="0090275E" w:rsidRDefault="0090275E" w:rsidP="009027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Fuente: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proofErr w:type="spellStart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wyattowalsh</w:t>
      </w:r>
      <w:proofErr w:type="spellEnd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/</w:t>
      </w:r>
      <w:proofErr w:type="spellStart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basketball</w:t>
      </w:r>
      <w:proofErr w:type="spellEnd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(</w:t>
      </w:r>
      <w:proofErr w:type="spellStart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Kaggle</w:t>
      </w:r>
      <w:proofErr w:type="spellEnd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)</w:t>
      </w:r>
    </w:p>
    <w:p w:rsidR="0090275E" w:rsidRPr="0090275E" w:rsidRDefault="0090275E" w:rsidP="009027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Contenido: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Partidos, equipos, jugadores, estadísticas por juego</w:t>
      </w:r>
    </w:p>
    <w:p w:rsidR="0090275E" w:rsidRPr="0090275E" w:rsidRDefault="0090275E" w:rsidP="009027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Volumen: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~</w:t>
      </w:r>
      <w:r w:rsidR="001438A3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16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CSV con datos desde 1946</w:t>
      </w:r>
    </w:p>
    <w:p w:rsidR="0090275E" w:rsidRPr="0090275E" w:rsidRDefault="0090275E" w:rsidP="009027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proofErr w:type="spellStart"/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Dataset</w:t>
      </w:r>
      <w:proofErr w:type="spellEnd"/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 2: NBA </w:t>
      </w:r>
      <w:proofErr w:type="spellStart"/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Players</w:t>
      </w:r>
      <w:proofErr w:type="spellEnd"/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 Data</w:t>
      </w:r>
    </w:p>
    <w:p w:rsidR="0090275E" w:rsidRPr="0090275E" w:rsidRDefault="0090275E" w:rsidP="009027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lastRenderedPageBreak/>
        <w:t>Fuente: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proofErr w:type="spellStart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justinas</w:t>
      </w:r>
      <w:proofErr w:type="spellEnd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/</w:t>
      </w:r>
      <w:proofErr w:type="spellStart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nba</w:t>
      </w:r>
      <w:proofErr w:type="spellEnd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-</w:t>
      </w:r>
      <w:proofErr w:type="spellStart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players</w:t>
      </w:r>
      <w:proofErr w:type="spellEnd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-data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(</w:t>
      </w:r>
      <w:proofErr w:type="spellStart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Kaggle</w:t>
      </w:r>
      <w:proofErr w:type="spellEnd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)</w:t>
      </w:r>
    </w:p>
    <w:p w:rsidR="0090275E" w:rsidRPr="0090275E" w:rsidRDefault="0090275E" w:rsidP="009027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Contenido: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Estadísticas agregadas por jugador/temporada</w:t>
      </w:r>
    </w:p>
    <w:p w:rsidR="0090275E" w:rsidRDefault="0090275E" w:rsidP="0090275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Métricas: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Avanzadas (TS%, USG%, Net Rating, etc.)</w:t>
      </w:r>
    </w:p>
    <w:p w:rsidR="00391468" w:rsidRDefault="00391468" w:rsidP="00391468">
      <w:pPr>
        <w:spacing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391468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drawing>
          <wp:inline distT="0" distB="0" distL="0" distR="0" wp14:anchorId="7CE7070B" wp14:editId="42A2E9B8">
            <wp:extent cx="5612130" cy="3500755"/>
            <wp:effectExtent l="0" t="0" r="762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468" w:rsidRDefault="00391468" w:rsidP="00391468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Imagen tomada de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Cmder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.</w:t>
      </w:r>
    </w:p>
    <w:p w:rsidR="00391468" w:rsidRPr="0090275E" w:rsidRDefault="00391468" w:rsidP="00391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90275E" w:rsidRPr="0090275E" w:rsidRDefault="0090275E" w:rsidP="0090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3.3 Proceso ETL</w:t>
      </w:r>
    </w:p>
    <w:p w:rsidR="0090275E" w:rsidRPr="0090275E" w:rsidRDefault="0090275E" w:rsidP="009027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EXTRACCIÓN</w:t>
      </w:r>
    </w:p>
    <w:p w:rsidR="0090275E" w:rsidRPr="0090275E" w:rsidRDefault="0090275E" w:rsidP="0090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proofErr w:type="spellStart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Kaggle</w:t>
      </w:r>
      <w:proofErr w:type="spellEnd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API → Autenticación → Descarga automática → Descompresión local</w:t>
      </w:r>
    </w:p>
    <w:p w:rsidR="0090275E" w:rsidRPr="0090275E" w:rsidRDefault="0090275E" w:rsidP="009027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Uso de credenciales seguras desde variables de entorno</w:t>
      </w:r>
    </w:p>
    <w:p w:rsidR="0090275E" w:rsidRPr="0090275E" w:rsidRDefault="0090275E" w:rsidP="009027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Descarga incremental de </w:t>
      </w:r>
      <w:proofErr w:type="spellStart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datasets</w:t>
      </w:r>
      <w:proofErr w:type="spellEnd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actualizados</w:t>
      </w:r>
    </w:p>
    <w:p w:rsidR="0090275E" w:rsidRPr="0090275E" w:rsidRDefault="0090275E" w:rsidP="0090275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Almacenamiento temporal en estructura de carpetas</w:t>
      </w:r>
    </w:p>
    <w:p w:rsidR="0090275E" w:rsidRPr="0090275E" w:rsidRDefault="0090275E" w:rsidP="009027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TRANSFORMACIÓN</w:t>
      </w:r>
    </w:p>
    <w:p w:rsidR="0090275E" w:rsidRPr="0090275E" w:rsidRDefault="0090275E" w:rsidP="0090275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Limpieza de Datos</w:t>
      </w:r>
    </w:p>
    <w:p w:rsidR="0090275E" w:rsidRPr="0090275E" w:rsidRDefault="0090275E" w:rsidP="009027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Filtrado Temporal</w:t>
      </w:r>
    </w:p>
    <w:p w:rsidR="0090275E" w:rsidRPr="0090275E" w:rsidRDefault="0090275E" w:rsidP="0090275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Corte: 1 de octubre de 1996</w:t>
      </w:r>
    </w:p>
    <w:p w:rsidR="0090275E" w:rsidRPr="0090275E" w:rsidRDefault="0090275E" w:rsidP="0090275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Razón: Mayor consistencia en datos modernos</w:t>
      </w:r>
    </w:p>
    <w:p w:rsidR="0090275E" w:rsidRPr="0090275E" w:rsidRDefault="0090275E" w:rsidP="0090275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Impacto: Reducción del 30% en registros inconsistentes</w:t>
      </w:r>
    </w:p>
    <w:p w:rsidR="0090275E" w:rsidRPr="0090275E" w:rsidRDefault="0090275E" w:rsidP="009027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Tratamiento de Nulos</w:t>
      </w:r>
    </w:p>
    <w:p w:rsidR="0090275E" w:rsidRPr="0090275E" w:rsidRDefault="0090275E" w:rsidP="0090275E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Numéricas → Mediana (</w:t>
      </w:r>
      <w:proofErr w:type="spellStart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ft_pct</w:t>
      </w:r>
      <w:proofErr w:type="spellEnd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, fg3_pct)</w:t>
      </w:r>
    </w:p>
    <w:p w:rsidR="0090275E" w:rsidRPr="0090275E" w:rsidRDefault="0090275E" w:rsidP="0090275E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Categóricas → Moda (</w:t>
      </w:r>
      <w:proofErr w:type="spellStart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wl_home</w:t>
      </w:r>
      <w:proofErr w:type="spellEnd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, </w:t>
      </w:r>
      <w:proofErr w:type="spellStart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wl_away</w:t>
      </w:r>
      <w:proofErr w:type="spellEnd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)</w:t>
      </w:r>
    </w:p>
    <w:p w:rsidR="0090275E" w:rsidRPr="0090275E" w:rsidRDefault="0090275E" w:rsidP="0090275E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proofErr w:type="spellStart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Overtime</w:t>
      </w:r>
      <w:proofErr w:type="spellEnd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→ 0 (pts_ot1 a pts_ot10)</w:t>
      </w:r>
    </w:p>
    <w:p w:rsidR="0090275E" w:rsidRPr="0090275E" w:rsidRDefault="0090275E" w:rsidP="0090275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lastRenderedPageBreak/>
        <w:t>Eliminación de Duplicados</w:t>
      </w:r>
    </w:p>
    <w:p w:rsidR="0090275E" w:rsidRPr="0090275E" w:rsidRDefault="0090275E" w:rsidP="0090275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Criterio: </w:t>
      </w: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(</w:t>
      </w:r>
      <w:proofErr w:type="spellStart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game_id</w:t>
      </w:r>
      <w:proofErr w:type="spellEnd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, </w:t>
      </w:r>
      <w:proofErr w:type="spellStart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team_id_home</w:t>
      </w:r>
      <w:proofErr w:type="spellEnd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, </w:t>
      </w:r>
      <w:proofErr w:type="spellStart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team_id_away</w:t>
      </w:r>
      <w:proofErr w:type="spellEnd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)</w:t>
      </w:r>
    </w:p>
    <w:p w:rsidR="0090275E" w:rsidRPr="0090275E" w:rsidRDefault="0090275E" w:rsidP="0090275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Estrategia: Conservar primer registro</w:t>
      </w:r>
    </w:p>
    <w:p w:rsidR="0090275E" w:rsidRPr="0090275E" w:rsidRDefault="0090275E" w:rsidP="0090275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Resultado: ~2% de registros eliminados</w:t>
      </w:r>
    </w:p>
    <w:p w:rsidR="0090275E" w:rsidRPr="0090275E" w:rsidRDefault="0090275E" w:rsidP="0090275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Normalización</w:t>
      </w:r>
    </w:p>
    <w:p w:rsidR="0090275E" w:rsidRPr="0090275E" w:rsidRDefault="0090275E" w:rsidP="009027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Equipos Relocalizados</w:t>
      </w:r>
    </w:p>
    <w:p w:rsidR="0090275E" w:rsidRPr="0090275E" w:rsidRDefault="0090275E" w:rsidP="0090275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VAN → MEM (Vancouver → Memphis)</w:t>
      </w:r>
    </w:p>
    <w:p w:rsidR="0090275E" w:rsidRPr="0090275E" w:rsidRDefault="0090275E" w:rsidP="0090275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SEA → OKC (Seattle → Oklahoma City)</w:t>
      </w:r>
    </w:p>
    <w:p w:rsidR="0090275E" w:rsidRPr="0090275E" w:rsidRDefault="0090275E" w:rsidP="0090275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NJN → BKN (New Jersey → Brooklyn)</w:t>
      </w:r>
    </w:p>
    <w:p w:rsidR="0090275E" w:rsidRPr="0090275E" w:rsidRDefault="0090275E" w:rsidP="0090275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CHH/CHO → CHA (Charlotte </w:t>
      </w:r>
      <w:proofErr w:type="spellStart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Hornets</w:t>
      </w:r>
      <w:proofErr w:type="spellEnd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)</w:t>
      </w:r>
    </w:p>
    <w:p w:rsidR="0090275E" w:rsidRPr="0090275E" w:rsidRDefault="0090275E" w:rsidP="0090275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NOH/NOK → NOP (New Orleans </w:t>
      </w:r>
      <w:proofErr w:type="spellStart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Pelicans</w:t>
      </w:r>
      <w:proofErr w:type="spellEnd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)</w:t>
      </w:r>
    </w:p>
    <w:p w:rsidR="0090275E" w:rsidRPr="0090275E" w:rsidRDefault="0090275E" w:rsidP="009027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Separación Home/</w:t>
      </w:r>
      <w:proofErr w:type="spellStart"/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Away</w:t>
      </w:r>
      <w:proofErr w:type="spellEnd"/>
    </w:p>
    <w:p w:rsidR="0090275E" w:rsidRPr="0090275E" w:rsidRDefault="0090275E" w:rsidP="0090275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Transformación de registros anchos → largos</w:t>
      </w:r>
    </w:p>
    <w:p w:rsidR="0090275E" w:rsidRPr="0090275E" w:rsidRDefault="0090275E" w:rsidP="0090275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Duplicación de filas para análisis por equipo</w:t>
      </w:r>
    </w:p>
    <w:p w:rsidR="0090275E" w:rsidRPr="0090275E" w:rsidRDefault="0090275E" w:rsidP="0090275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Columna </w:t>
      </w:r>
      <w:proofErr w:type="spellStart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team_side</w:t>
      </w:r>
      <w:proofErr w:type="spellEnd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para identificar local/visitante</w:t>
      </w:r>
    </w:p>
    <w:p w:rsidR="0090275E" w:rsidRPr="0090275E" w:rsidRDefault="0090275E" w:rsidP="0090275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proofErr w:type="spellStart"/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Tipado</w:t>
      </w:r>
      <w:proofErr w:type="spellEnd"/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 de Datos</w:t>
      </w:r>
    </w:p>
    <w:p w:rsidR="0090275E" w:rsidRPr="0090275E" w:rsidRDefault="0090275E" w:rsidP="0090275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Conversión </w:t>
      </w:r>
      <w:proofErr w:type="spellStart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float</w:t>
      </w:r>
      <w:proofErr w:type="spellEnd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→ </w:t>
      </w:r>
      <w:proofErr w:type="spellStart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int</w:t>
      </w:r>
      <w:proofErr w:type="spellEnd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para </w:t>
      </w:r>
      <w:proofErr w:type="spellStart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IDs</w:t>
      </w:r>
      <w:proofErr w:type="spellEnd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y contadores</w:t>
      </w:r>
    </w:p>
    <w:p w:rsidR="001438A3" w:rsidRDefault="001438A3" w:rsidP="00744919">
      <w:pPr>
        <w:pStyle w:val="Prrafodelista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1438A3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Interpretación automática de fechas con formato internacional</w:t>
      </w:r>
    </w:p>
    <w:p w:rsidR="0090275E" w:rsidRPr="0090275E" w:rsidRDefault="0090275E" w:rsidP="00744919">
      <w:pPr>
        <w:pStyle w:val="Prrafodelista"/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Limpieza de </w:t>
      </w:r>
      <w:proofErr w:type="spellStart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strings</w:t>
      </w:r>
      <w:proofErr w:type="spellEnd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(</w:t>
      </w:r>
      <w:proofErr w:type="spellStart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trim</w:t>
      </w:r>
      <w:proofErr w:type="spellEnd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, </w:t>
      </w:r>
      <w:proofErr w:type="spellStart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upper</w:t>
      </w:r>
      <w:proofErr w:type="spellEnd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)</w:t>
      </w:r>
    </w:p>
    <w:p w:rsidR="0090275E" w:rsidRPr="0090275E" w:rsidRDefault="0090275E" w:rsidP="009027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CARGA</w:t>
      </w:r>
    </w:p>
    <w:p w:rsidR="0090275E" w:rsidRPr="0090275E" w:rsidRDefault="0090275E" w:rsidP="0090275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Google Cloud Storage</w:t>
      </w:r>
    </w:p>
    <w:p w:rsidR="0090275E" w:rsidRPr="0090275E" w:rsidRDefault="0090275E" w:rsidP="0090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proofErr w:type="spellStart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Bucket</w:t>
      </w:r>
      <w:proofErr w:type="spellEnd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: </w:t>
      </w:r>
      <w:proofErr w:type="spellStart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nba</w:t>
      </w:r>
      <w:proofErr w:type="spellEnd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-data-</w:t>
      </w:r>
      <w:proofErr w:type="spellStart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bucket</w:t>
      </w:r>
      <w:proofErr w:type="spellEnd"/>
    </w:p>
    <w:p w:rsidR="0090275E" w:rsidRPr="0090275E" w:rsidRDefault="0090275E" w:rsidP="0090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├── </w:t>
      </w:r>
      <w:proofErr w:type="spellStart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nba_data</w:t>
      </w:r>
      <w:proofErr w:type="spellEnd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/</w:t>
      </w:r>
    </w:p>
    <w:p w:rsidR="0090275E" w:rsidRPr="0090275E" w:rsidRDefault="0090275E" w:rsidP="0090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│   └── </w:t>
      </w:r>
      <w:proofErr w:type="spellStart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cleaned</w:t>
      </w:r>
      <w:proofErr w:type="spellEnd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/</w:t>
      </w:r>
    </w:p>
    <w:p w:rsidR="0090275E" w:rsidRPr="0090275E" w:rsidRDefault="0090275E" w:rsidP="0090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│       ├── player_cleaned.csv</w:t>
      </w:r>
    </w:p>
    <w:p w:rsidR="0090275E" w:rsidRPr="0090275E" w:rsidRDefault="0090275E" w:rsidP="0090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│       ├── team_cleaned.csv</w:t>
      </w:r>
    </w:p>
    <w:p w:rsidR="0090275E" w:rsidRPr="0090275E" w:rsidRDefault="0090275E" w:rsidP="0090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│       ├── game_cleaned.csv</w:t>
      </w:r>
    </w:p>
    <w:p w:rsidR="0090275E" w:rsidRPr="0090275E" w:rsidRDefault="0090275E" w:rsidP="0090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│       ├── line_score_cleaned.csv</w:t>
      </w:r>
    </w:p>
    <w:p w:rsidR="0090275E" w:rsidRPr="0090275E" w:rsidRDefault="0090275E" w:rsidP="0090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│       └── all_seasons_cleaned.csv</w:t>
      </w:r>
    </w:p>
    <w:p w:rsidR="0090275E" w:rsidRPr="0090275E" w:rsidRDefault="0090275E" w:rsidP="009027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Formato: CSV con </w:t>
      </w:r>
      <w:proofErr w:type="spellStart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encoding</w:t>
      </w:r>
      <w:proofErr w:type="spellEnd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UTF-8</w:t>
      </w:r>
    </w:p>
    <w:p w:rsidR="0090275E" w:rsidRPr="0090275E" w:rsidRDefault="0090275E" w:rsidP="009027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Versionado: </w:t>
      </w:r>
      <w:proofErr w:type="spellStart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Sobrescritura</w:t>
      </w:r>
      <w:proofErr w:type="spellEnd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controlada</w:t>
      </w:r>
    </w:p>
    <w:p w:rsidR="0090275E" w:rsidRDefault="0090275E" w:rsidP="0090275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Acceso: IAM con cuenta de servicio</w:t>
      </w:r>
    </w:p>
    <w:p w:rsidR="00391468" w:rsidRDefault="00391468" w:rsidP="00391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391468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lastRenderedPageBreak/>
        <w:drawing>
          <wp:inline distT="0" distB="0" distL="0" distR="0" wp14:anchorId="3EFB0487" wp14:editId="3F9BDC83">
            <wp:extent cx="5612130" cy="255968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18D5" w:rsidRDefault="006818D5" w:rsidP="00391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6818D5" w:rsidRPr="0090275E" w:rsidRDefault="006818D5" w:rsidP="00391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6818D5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drawing>
          <wp:inline distT="0" distB="0" distL="0" distR="0" wp14:anchorId="4166D021" wp14:editId="272CB14E">
            <wp:extent cx="5612130" cy="255968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0275E" w:rsidRPr="0090275E" w:rsidRDefault="0090275E" w:rsidP="0090275E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proofErr w:type="spellStart"/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BigQuery</w:t>
      </w:r>
      <w:proofErr w:type="spellEnd"/>
    </w:p>
    <w:p w:rsidR="0090275E" w:rsidRPr="0090275E" w:rsidRDefault="0090275E" w:rsidP="0090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proofErr w:type="spellStart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Dataset</w:t>
      </w:r>
      <w:proofErr w:type="spellEnd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: </w:t>
      </w:r>
      <w:proofErr w:type="spellStart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nba_analytics</w:t>
      </w:r>
      <w:proofErr w:type="spellEnd"/>
    </w:p>
    <w:p w:rsidR="0090275E" w:rsidRPr="0090275E" w:rsidRDefault="0090275E" w:rsidP="0090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├── </w:t>
      </w:r>
      <w:proofErr w:type="spellStart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players</w:t>
      </w:r>
      <w:proofErr w:type="spellEnd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(5 columnas, ~4,800 filas)</w:t>
      </w:r>
    </w:p>
    <w:p w:rsidR="0090275E" w:rsidRPr="0090275E" w:rsidRDefault="0090275E" w:rsidP="0090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├── </w:t>
      </w:r>
      <w:proofErr w:type="spellStart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teams</w:t>
      </w:r>
      <w:proofErr w:type="spellEnd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(7 columnas, ~50 filas)</w:t>
      </w:r>
    </w:p>
    <w:p w:rsidR="0090275E" w:rsidRPr="0090275E" w:rsidRDefault="0090275E" w:rsidP="0090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├── </w:t>
      </w:r>
      <w:proofErr w:type="spellStart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games</w:t>
      </w:r>
      <w:proofErr w:type="spellEnd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(28 columnas, ~70,000 filas)</w:t>
      </w:r>
    </w:p>
    <w:p w:rsidR="0090275E" w:rsidRPr="0090275E" w:rsidRDefault="0090275E" w:rsidP="0090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├── </w:t>
      </w:r>
      <w:proofErr w:type="spellStart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line_score</w:t>
      </w:r>
      <w:proofErr w:type="spellEnd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(23 columnas, ~70,000 filas)</w:t>
      </w:r>
    </w:p>
    <w:p w:rsidR="0090275E" w:rsidRPr="0090275E" w:rsidRDefault="0090275E" w:rsidP="0090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└── </w:t>
      </w:r>
      <w:proofErr w:type="spellStart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all_seasons</w:t>
      </w:r>
      <w:proofErr w:type="spellEnd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(22 columnas, ~12,000 filas)</w:t>
      </w:r>
    </w:p>
    <w:p w:rsidR="0090275E" w:rsidRPr="0090275E" w:rsidRDefault="0090275E" w:rsidP="009027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Esquemas predefinidos con tipos estrictos</w:t>
      </w:r>
    </w:p>
    <w:p w:rsidR="0090275E" w:rsidRPr="0090275E" w:rsidRDefault="0090275E" w:rsidP="009027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Particionado por fecha para optimización</w:t>
      </w:r>
    </w:p>
    <w:p w:rsidR="0090275E" w:rsidRDefault="0090275E" w:rsidP="0090275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Modo de escritura: TRUNCATE (reemplazo completo)</w:t>
      </w:r>
    </w:p>
    <w:p w:rsidR="00391468" w:rsidRPr="0090275E" w:rsidRDefault="00391468" w:rsidP="003914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391468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lastRenderedPageBreak/>
        <w:drawing>
          <wp:inline distT="0" distB="0" distL="0" distR="0" wp14:anchorId="4FDA221E" wp14:editId="7E5BBC2D">
            <wp:extent cx="5612130" cy="241935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75E" w:rsidRPr="0090275E" w:rsidRDefault="006818D5" w:rsidP="0090275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pict>
          <v:rect id="_x0000_i1027" style="width:0;height:1.5pt" o:hralign="center" o:hrstd="t" o:hr="t" fillcolor="#a0a0a0" stroked="f"/>
        </w:pict>
      </w:r>
    </w:p>
    <w:p w:rsidR="0090275E" w:rsidRPr="0090275E" w:rsidRDefault="0090275E" w:rsidP="00902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4. ARQUITECTURA DEL SISTEMA</w:t>
      </w:r>
    </w:p>
    <w:p w:rsidR="0090275E" w:rsidRPr="0090275E" w:rsidRDefault="0090275E" w:rsidP="0090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┌─────────────────────────────────────────────────────────────┐</w:t>
      </w:r>
    </w:p>
    <w:p w:rsidR="0090275E" w:rsidRPr="0090275E" w:rsidRDefault="0090275E" w:rsidP="0090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│                      KAGGLE DATASETS                        │</w:t>
      </w:r>
    </w:p>
    <w:p w:rsidR="0090275E" w:rsidRPr="0090275E" w:rsidRDefault="0090275E" w:rsidP="0090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proofErr w:type="gramStart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│  •</w:t>
      </w:r>
      <w:proofErr w:type="gramEnd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</w:t>
      </w:r>
      <w:proofErr w:type="spellStart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wyattowalsh</w:t>
      </w:r>
      <w:proofErr w:type="spellEnd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/</w:t>
      </w:r>
      <w:proofErr w:type="spellStart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basketball</w:t>
      </w:r>
      <w:proofErr w:type="spellEnd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• </w:t>
      </w:r>
      <w:proofErr w:type="spellStart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justinas</w:t>
      </w:r>
      <w:proofErr w:type="spellEnd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/</w:t>
      </w:r>
      <w:proofErr w:type="spellStart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nba</w:t>
      </w:r>
      <w:proofErr w:type="spellEnd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-</w:t>
      </w:r>
      <w:proofErr w:type="spellStart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players</w:t>
      </w:r>
      <w:proofErr w:type="spellEnd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-data   </w:t>
      </w:r>
      <w:r w:rsidR="001438A3">
        <w:rPr>
          <w:rFonts w:ascii="Courier New" w:eastAsia="Times New Roman" w:hAnsi="Courier New" w:cs="Courier New"/>
          <w:sz w:val="20"/>
          <w:szCs w:val="20"/>
          <w:lang w:val="es-ES" w:eastAsia="es-ES"/>
        </w:rPr>
        <w:tab/>
      </w: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│</w:t>
      </w:r>
    </w:p>
    <w:p w:rsidR="0090275E" w:rsidRPr="0090275E" w:rsidRDefault="0090275E" w:rsidP="0090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└────────────────────┬────────────────────────────────────────┘</w:t>
      </w:r>
    </w:p>
    <w:p w:rsidR="0090275E" w:rsidRPr="0090275E" w:rsidRDefault="0090275E" w:rsidP="0090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                 │ </w:t>
      </w:r>
      <w:proofErr w:type="spellStart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Kaggle</w:t>
      </w:r>
      <w:proofErr w:type="spellEnd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API</w:t>
      </w:r>
    </w:p>
    <w:p w:rsidR="0090275E" w:rsidRPr="0090275E" w:rsidRDefault="0090275E" w:rsidP="0090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                 ↓</w:t>
      </w:r>
    </w:p>
    <w:p w:rsidR="0090275E" w:rsidRPr="0090275E" w:rsidRDefault="0090275E" w:rsidP="0090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┌─────────────────────────────────────────────────────────────┐</w:t>
      </w:r>
    </w:p>
    <w:p w:rsidR="0090275E" w:rsidRPr="0090275E" w:rsidRDefault="0090275E" w:rsidP="0090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│                    PYTHON ETL PIPELINE                      │</w:t>
      </w:r>
    </w:p>
    <w:p w:rsidR="0090275E" w:rsidRPr="0090275E" w:rsidRDefault="0090275E" w:rsidP="0090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│  ┌─────────────┐  ┌──────────────┐  ┌──────────────┐   </w:t>
      </w:r>
      <w:r w:rsidR="001438A3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</w:t>
      </w: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│</w:t>
      </w:r>
    </w:p>
    <w:p w:rsidR="0090275E" w:rsidRPr="0090275E" w:rsidRDefault="0090275E" w:rsidP="0090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proofErr w:type="gramStart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│  │</w:t>
      </w:r>
      <w:proofErr w:type="gramEnd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EXTRACCIÓN │→ │ TRANSFORMACIÓN│→ │    CARGA     │    </w:t>
      </w:r>
      <w:r w:rsidR="001438A3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</w:t>
      </w: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│</w:t>
      </w:r>
    </w:p>
    <w:p w:rsidR="0090275E" w:rsidRPr="0090275E" w:rsidRDefault="0090275E" w:rsidP="0090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│  └─────────────┘  └──────────────┘  └──────────────┘    </w:t>
      </w:r>
      <w:r w:rsidR="001438A3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</w:t>
      </w: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│</w:t>
      </w:r>
    </w:p>
    <w:p w:rsidR="0090275E" w:rsidRPr="0090275E" w:rsidRDefault="0090275E" w:rsidP="0090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│   • </w:t>
      </w:r>
      <w:proofErr w:type="spellStart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Download</w:t>
      </w:r>
      <w:proofErr w:type="spellEnd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  • Limpieza         • GCS </w:t>
      </w:r>
      <w:proofErr w:type="spellStart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Upload</w:t>
      </w:r>
      <w:proofErr w:type="spellEnd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     </w:t>
      </w:r>
      <w:r w:rsidR="001438A3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</w:t>
      </w: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│</w:t>
      </w:r>
    </w:p>
    <w:p w:rsidR="0090275E" w:rsidRPr="0090275E" w:rsidRDefault="0090275E" w:rsidP="0090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│   • </w:t>
      </w:r>
      <w:proofErr w:type="spellStart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Unzip</w:t>
      </w:r>
      <w:proofErr w:type="spellEnd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     • Normalización    • </w:t>
      </w:r>
      <w:proofErr w:type="spellStart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BigQuery</w:t>
      </w:r>
      <w:proofErr w:type="spellEnd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Load     </w:t>
      </w:r>
      <w:r w:rsidR="001438A3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</w:t>
      </w: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│</w:t>
      </w:r>
    </w:p>
    <w:p w:rsidR="0090275E" w:rsidRPr="0090275E" w:rsidRDefault="0090275E" w:rsidP="0090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│   • Validación    • </w:t>
      </w:r>
      <w:proofErr w:type="spellStart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Tipado</w:t>
      </w:r>
      <w:proofErr w:type="spellEnd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       • </w:t>
      </w:r>
      <w:proofErr w:type="spellStart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Schema</w:t>
      </w:r>
      <w:proofErr w:type="spellEnd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</w:t>
      </w:r>
      <w:proofErr w:type="spellStart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Enforcement</w:t>
      </w:r>
      <w:proofErr w:type="spellEnd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</w:t>
      </w:r>
      <w:r w:rsidR="001438A3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</w:t>
      </w: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│</w:t>
      </w:r>
    </w:p>
    <w:p w:rsidR="0090275E" w:rsidRPr="0090275E" w:rsidRDefault="0090275E" w:rsidP="0090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└────────────────────┬────────────────────────────────────────┘</w:t>
      </w:r>
    </w:p>
    <w:p w:rsidR="0090275E" w:rsidRPr="0090275E" w:rsidRDefault="0090275E" w:rsidP="0090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                 │</w:t>
      </w:r>
    </w:p>
    <w:p w:rsidR="0090275E" w:rsidRPr="0090275E" w:rsidRDefault="0090275E" w:rsidP="0090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     ┌───────────┴───────────┐</w:t>
      </w:r>
    </w:p>
    <w:p w:rsidR="0090275E" w:rsidRPr="0090275E" w:rsidRDefault="0090275E" w:rsidP="0090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     ↓                       ↓</w:t>
      </w:r>
    </w:p>
    <w:p w:rsidR="0090275E" w:rsidRPr="0090275E" w:rsidRDefault="0090275E" w:rsidP="0090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┌──────────────────┐   ┌──────────────────┐</w:t>
      </w:r>
    </w:p>
    <w:p w:rsidR="0090275E" w:rsidRPr="0090275E" w:rsidRDefault="0090275E" w:rsidP="0090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│ CLOUD STORAGE    │   │    BIGQUERY      │</w:t>
      </w:r>
    </w:p>
    <w:p w:rsidR="0090275E" w:rsidRPr="0090275E" w:rsidRDefault="0090275E" w:rsidP="0090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proofErr w:type="gramStart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│  •</w:t>
      </w:r>
      <w:proofErr w:type="gramEnd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Archivos CSV  │   │ • Tablas SQL     │</w:t>
      </w:r>
    </w:p>
    <w:p w:rsidR="0090275E" w:rsidRPr="0090275E" w:rsidRDefault="0090275E" w:rsidP="0090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proofErr w:type="gramStart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│  •</w:t>
      </w:r>
      <w:proofErr w:type="gramEnd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</w:t>
      </w:r>
      <w:proofErr w:type="spellStart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Backup</w:t>
      </w:r>
      <w:proofErr w:type="spellEnd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    │   │ • Análisis       │</w:t>
      </w:r>
    </w:p>
    <w:p w:rsidR="0090275E" w:rsidRPr="0090275E" w:rsidRDefault="0090275E" w:rsidP="0090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proofErr w:type="gramStart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│  •</w:t>
      </w:r>
      <w:proofErr w:type="gramEnd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Durabilidad   │   │ • Consultas      │</w:t>
      </w:r>
    </w:p>
    <w:p w:rsidR="0090275E" w:rsidRPr="0090275E" w:rsidRDefault="0090275E" w:rsidP="0090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└──────────────────┘   └──────────────────┘</w:t>
      </w:r>
    </w:p>
    <w:p w:rsidR="0090275E" w:rsidRPr="0090275E" w:rsidRDefault="0090275E" w:rsidP="0090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     │                       │</w:t>
      </w:r>
    </w:p>
    <w:p w:rsidR="0090275E" w:rsidRPr="0090275E" w:rsidRDefault="0090275E" w:rsidP="0090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     └───────────┬───────────┘</w:t>
      </w:r>
    </w:p>
    <w:p w:rsidR="0090275E" w:rsidRPr="0090275E" w:rsidRDefault="0090275E" w:rsidP="0090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                 ↓</w:t>
      </w:r>
    </w:p>
    <w:p w:rsidR="0090275E" w:rsidRPr="0090275E" w:rsidRDefault="0090275E" w:rsidP="0090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     ┌──────────────────────┐</w:t>
      </w:r>
    </w:p>
    <w:p w:rsidR="0090275E" w:rsidRPr="0090275E" w:rsidRDefault="0090275E" w:rsidP="0090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     │   ANÁLISIS &amp; BI      │</w:t>
      </w:r>
    </w:p>
    <w:p w:rsidR="0090275E" w:rsidRPr="0090275E" w:rsidRDefault="0090275E" w:rsidP="0090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     │ • </w:t>
      </w:r>
      <w:proofErr w:type="spellStart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Looker</w:t>
      </w:r>
      <w:proofErr w:type="spellEnd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Studio      │</w:t>
      </w:r>
    </w:p>
    <w:p w:rsidR="0090275E" w:rsidRPr="0090275E" w:rsidRDefault="0090275E" w:rsidP="0090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     │ • Python Notebooks   │</w:t>
      </w:r>
    </w:p>
    <w:p w:rsidR="0090275E" w:rsidRPr="0090275E" w:rsidRDefault="0090275E" w:rsidP="0090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     │ • Machine </w:t>
      </w:r>
      <w:proofErr w:type="spellStart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Learning</w:t>
      </w:r>
      <w:proofErr w:type="spellEnd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│</w:t>
      </w:r>
    </w:p>
    <w:p w:rsidR="0090275E" w:rsidRPr="0090275E" w:rsidRDefault="0090275E" w:rsidP="009027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s-ES" w:eastAsia="es-ES"/>
        </w:rPr>
      </w:pP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 xml:space="preserve">         └──────────────────────┘</w:t>
      </w:r>
    </w:p>
    <w:p w:rsidR="0090275E" w:rsidRPr="0090275E" w:rsidRDefault="006818D5" w:rsidP="0090275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pict>
          <v:rect id="_x0000_i1028" style="width:0;height:1.5pt" o:hralign="center" o:hrstd="t" o:hr="t" fillcolor="#a0a0a0" stroked="f"/>
        </w:pict>
      </w:r>
    </w:p>
    <w:p w:rsidR="0090275E" w:rsidRPr="0090275E" w:rsidRDefault="0090275E" w:rsidP="00902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lastRenderedPageBreak/>
        <w:t>5. RESULTADOS Y MÉTRICAS</w:t>
      </w:r>
    </w:p>
    <w:p w:rsidR="0090275E" w:rsidRPr="0090275E" w:rsidRDefault="0090275E" w:rsidP="0090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5.1 Cobertura de Datos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22"/>
        <w:gridCol w:w="975"/>
        <w:gridCol w:w="2301"/>
      </w:tblGrid>
      <w:tr w:rsidR="0090275E" w:rsidRPr="0090275E" w:rsidTr="004F00BB">
        <w:tc>
          <w:tcPr>
            <w:tcW w:w="0" w:type="auto"/>
            <w:hideMark/>
          </w:tcPr>
          <w:p w:rsidR="0090275E" w:rsidRPr="0090275E" w:rsidRDefault="0090275E" w:rsidP="009027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>Métrica</w:t>
            </w:r>
          </w:p>
        </w:tc>
        <w:tc>
          <w:tcPr>
            <w:tcW w:w="0" w:type="auto"/>
            <w:hideMark/>
          </w:tcPr>
          <w:p w:rsidR="0090275E" w:rsidRPr="0090275E" w:rsidRDefault="0090275E" w:rsidP="009027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>Valor</w:t>
            </w:r>
          </w:p>
        </w:tc>
        <w:tc>
          <w:tcPr>
            <w:tcW w:w="0" w:type="auto"/>
            <w:hideMark/>
          </w:tcPr>
          <w:p w:rsidR="0090275E" w:rsidRPr="0090275E" w:rsidRDefault="0090275E" w:rsidP="009027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>Descripción</w:t>
            </w:r>
          </w:p>
        </w:tc>
      </w:tr>
      <w:tr w:rsidR="0090275E" w:rsidRPr="0090275E" w:rsidTr="004F00BB">
        <w:tc>
          <w:tcPr>
            <w:tcW w:w="0" w:type="auto"/>
            <w:hideMark/>
          </w:tcPr>
          <w:p w:rsidR="0090275E" w:rsidRPr="0090275E" w:rsidRDefault="0090275E" w:rsidP="0090275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>Temporadas</w:t>
            </w:r>
          </w:p>
        </w:tc>
        <w:tc>
          <w:tcPr>
            <w:tcW w:w="0" w:type="auto"/>
            <w:hideMark/>
          </w:tcPr>
          <w:p w:rsidR="0090275E" w:rsidRPr="0090275E" w:rsidRDefault="0090275E" w:rsidP="0090275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28</w:t>
            </w:r>
          </w:p>
        </w:tc>
        <w:tc>
          <w:tcPr>
            <w:tcW w:w="0" w:type="auto"/>
            <w:hideMark/>
          </w:tcPr>
          <w:p w:rsidR="0090275E" w:rsidRPr="0090275E" w:rsidRDefault="0090275E" w:rsidP="0090275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1996-97 a 2023-24</w:t>
            </w:r>
          </w:p>
        </w:tc>
      </w:tr>
      <w:tr w:rsidR="0090275E" w:rsidRPr="0090275E" w:rsidTr="004F00BB">
        <w:tc>
          <w:tcPr>
            <w:tcW w:w="0" w:type="auto"/>
            <w:hideMark/>
          </w:tcPr>
          <w:p w:rsidR="0090275E" w:rsidRPr="0090275E" w:rsidRDefault="0090275E" w:rsidP="0090275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>Partidos únicos</w:t>
            </w:r>
          </w:p>
        </w:tc>
        <w:tc>
          <w:tcPr>
            <w:tcW w:w="0" w:type="auto"/>
            <w:hideMark/>
          </w:tcPr>
          <w:p w:rsidR="0090275E" w:rsidRPr="0090275E" w:rsidRDefault="0090275E" w:rsidP="0090275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~35,000</w:t>
            </w:r>
          </w:p>
        </w:tc>
        <w:tc>
          <w:tcPr>
            <w:tcW w:w="0" w:type="auto"/>
            <w:hideMark/>
          </w:tcPr>
          <w:p w:rsidR="0090275E" w:rsidRPr="0090275E" w:rsidRDefault="0090275E" w:rsidP="0090275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 xml:space="preserve">Regular </w:t>
            </w:r>
            <w:proofErr w:type="spellStart"/>
            <w:r w:rsidRPr="0090275E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season</w:t>
            </w:r>
            <w:proofErr w:type="spellEnd"/>
            <w:r w:rsidRPr="0090275E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 xml:space="preserve"> + playoffs</w:t>
            </w:r>
          </w:p>
        </w:tc>
      </w:tr>
      <w:tr w:rsidR="0090275E" w:rsidRPr="0090275E" w:rsidTr="004F00BB">
        <w:tc>
          <w:tcPr>
            <w:tcW w:w="0" w:type="auto"/>
            <w:hideMark/>
          </w:tcPr>
          <w:p w:rsidR="0090275E" w:rsidRPr="0090275E" w:rsidRDefault="0090275E" w:rsidP="0090275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>Jugadores</w:t>
            </w:r>
          </w:p>
        </w:tc>
        <w:tc>
          <w:tcPr>
            <w:tcW w:w="0" w:type="auto"/>
            <w:hideMark/>
          </w:tcPr>
          <w:p w:rsidR="0090275E" w:rsidRPr="0090275E" w:rsidRDefault="0090275E" w:rsidP="0090275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4,800+</w:t>
            </w:r>
          </w:p>
        </w:tc>
        <w:tc>
          <w:tcPr>
            <w:tcW w:w="0" w:type="auto"/>
            <w:hideMark/>
          </w:tcPr>
          <w:p w:rsidR="0090275E" w:rsidRPr="0090275E" w:rsidRDefault="0090275E" w:rsidP="0090275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Activos e históricos</w:t>
            </w:r>
          </w:p>
        </w:tc>
      </w:tr>
      <w:tr w:rsidR="0090275E" w:rsidRPr="0090275E" w:rsidTr="004F00BB">
        <w:tc>
          <w:tcPr>
            <w:tcW w:w="0" w:type="auto"/>
            <w:hideMark/>
          </w:tcPr>
          <w:p w:rsidR="0090275E" w:rsidRPr="0090275E" w:rsidRDefault="0090275E" w:rsidP="0090275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>Equipos</w:t>
            </w:r>
          </w:p>
        </w:tc>
        <w:tc>
          <w:tcPr>
            <w:tcW w:w="0" w:type="auto"/>
            <w:hideMark/>
          </w:tcPr>
          <w:p w:rsidR="0090275E" w:rsidRPr="0090275E" w:rsidRDefault="0090275E" w:rsidP="0090275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50+</w:t>
            </w:r>
          </w:p>
        </w:tc>
        <w:tc>
          <w:tcPr>
            <w:tcW w:w="0" w:type="auto"/>
            <w:hideMark/>
          </w:tcPr>
          <w:p w:rsidR="0090275E" w:rsidRPr="0090275E" w:rsidRDefault="0090275E" w:rsidP="0090275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Incluye relocalizaciones</w:t>
            </w:r>
          </w:p>
        </w:tc>
      </w:tr>
      <w:tr w:rsidR="0090275E" w:rsidRPr="0090275E" w:rsidTr="004F00BB">
        <w:tc>
          <w:tcPr>
            <w:tcW w:w="0" w:type="auto"/>
            <w:hideMark/>
          </w:tcPr>
          <w:p w:rsidR="0090275E" w:rsidRPr="0090275E" w:rsidRDefault="0090275E" w:rsidP="0090275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>Registros totales</w:t>
            </w:r>
          </w:p>
        </w:tc>
        <w:tc>
          <w:tcPr>
            <w:tcW w:w="0" w:type="auto"/>
            <w:hideMark/>
          </w:tcPr>
          <w:p w:rsidR="0090275E" w:rsidRPr="0090275E" w:rsidRDefault="0090275E" w:rsidP="0090275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~160,000</w:t>
            </w:r>
          </w:p>
        </w:tc>
        <w:tc>
          <w:tcPr>
            <w:tcW w:w="0" w:type="auto"/>
            <w:hideMark/>
          </w:tcPr>
          <w:p w:rsidR="0090275E" w:rsidRPr="0090275E" w:rsidRDefault="0090275E" w:rsidP="0090275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Suma de todas las tablas</w:t>
            </w:r>
          </w:p>
        </w:tc>
      </w:tr>
    </w:tbl>
    <w:p w:rsidR="0090275E" w:rsidRPr="0090275E" w:rsidRDefault="0090275E" w:rsidP="0090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5.2 Calidad de Datos</w:t>
      </w:r>
    </w:p>
    <w:p w:rsidR="0090275E" w:rsidRPr="0090275E" w:rsidRDefault="0090275E" w:rsidP="009027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Antes del ETL</w:t>
      </w:r>
    </w:p>
    <w:p w:rsidR="0090275E" w:rsidRPr="0090275E" w:rsidRDefault="0090275E" w:rsidP="009027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Duplicados: ~2-3% en tablas de juegos</w:t>
      </w:r>
    </w:p>
    <w:p w:rsidR="0090275E" w:rsidRPr="0090275E" w:rsidRDefault="0090275E" w:rsidP="009027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Nulos: 5-10% en métricas de tiro</w:t>
      </w:r>
    </w:p>
    <w:p w:rsidR="0090275E" w:rsidRPr="0090275E" w:rsidRDefault="0090275E" w:rsidP="009027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Inconsistencias: Abreviaciones históricas</w:t>
      </w:r>
    </w:p>
    <w:p w:rsidR="0090275E" w:rsidRPr="0090275E" w:rsidRDefault="0090275E" w:rsidP="0090275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Formato: Fechas y tipos mezclados</w:t>
      </w:r>
    </w:p>
    <w:p w:rsidR="0090275E" w:rsidRPr="0090275E" w:rsidRDefault="0090275E" w:rsidP="009027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Después del ETL</w:t>
      </w:r>
    </w:p>
    <w:p w:rsidR="0090275E" w:rsidRPr="0090275E" w:rsidRDefault="0090275E" w:rsidP="009027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Duplicados: 0%</w:t>
      </w:r>
    </w:p>
    <w:p w:rsidR="0090275E" w:rsidRPr="0090275E" w:rsidRDefault="0090275E" w:rsidP="009027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Nulos: &lt;1% (imputados estratégicamente)</w:t>
      </w:r>
    </w:p>
    <w:p w:rsidR="0090275E" w:rsidRPr="0090275E" w:rsidRDefault="0090275E" w:rsidP="009027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Consistencia: 100% normalizado</w:t>
      </w:r>
    </w:p>
    <w:p w:rsidR="0090275E" w:rsidRPr="0090275E" w:rsidRDefault="0090275E" w:rsidP="0090275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Formato: Esquemas estrictos en </w:t>
      </w:r>
      <w:proofErr w:type="spellStart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BigQuery</w:t>
      </w:r>
      <w:proofErr w:type="spellEnd"/>
    </w:p>
    <w:p w:rsidR="0090275E" w:rsidRPr="0090275E" w:rsidRDefault="0090275E" w:rsidP="0090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5.3 Desempeño del Pipeline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22"/>
        <w:gridCol w:w="1108"/>
        <w:gridCol w:w="2160"/>
      </w:tblGrid>
      <w:tr w:rsidR="0090275E" w:rsidRPr="0090275E" w:rsidTr="004F00BB">
        <w:tc>
          <w:tcPr>
            <w:tcW w:w="0" w:type="auto"/>
            <w:hideMark/>
          </w:tcPr>
          <w:p w:rsidR="0090275E" w:rsidRPr="0090275E" w:rsidRDefault="0090275E" w:rsidP="009027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>Fase</w:t>
            </w:r>
          </w:p>
        </w:tc>
        <w:tc>
          <w:tcPr>
            <w:tcW w:w="0" w:type="auto"/>
            <w:hideMark/>
          </w:tcPr>
          <w:p w:rsidR="0090275E" w:rsidRPr="0090275E" w:rsidRDefault="0090275E" w:rsidP="009027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>Tiempo</w:t>
            </w:r>
          </w:p>
        </w:tc>
        <w:tc>
          <w:tcPr>
            <w:tcW w:w="0" w:type="auto"/>
            <w:hideMark/>
          </w:tcPr>
          <w:p w:rsidR="0090275E" w:rsidRPr="0090275E" w:rsidRDefault="0090275E" w:rsidP="009027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>Observaciones</w:t>
            </w:r>
          </w:p>
        </w:tc>
      </w:tr>
      <w:tr w:rsidR="0090275E" w:rsidRPr="0090275E" w:rsidTr="004F00BB">
        <w:tc>
          <w:tcPr>
            <w:tcW w:w="0" w:type="auto"/>
            <w:hideMark/>
          </w:tcPr>
          <w:p w:rsidR="0090275E" w:rsidRPr="0090275E" w:rsidRDefault="0090275E" w:rsidP="0090275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 xml:space="preserve">Descarga </w:t>
            </w:r>
            <w:proofErr w:type="spellStart"/>
            <w:r w:rsidRPr="009027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>Kaggle</w:t>
            </w:r>
            <w:proofErr w:type="spellEnd"/>
          </w:p>
        </w:tc>
        <w:tc>
          <w:tcPr>
            <w:tcW w:w="0" w:type="auto"/>
            <w:hideMark/>
          </w:tcPr>
          <w:p w:rsidR="0090275E" w:rsidRPr="0090275E" w:rsidRDefault="0090275E" w:rsidP="0090275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~2-3 min</w:t>
            </w:r>
          </w:p>
        </w:tc>
        <w:tc>
          <w:tcPr>
            <w:tcW w:w="0" w:type="auto"/>
            <w:hideMark/>
          </w:tcPr>
          <w:p w:rsidR="0090275E" w:rsidRPr="0090275E" w:rsidRDefault="0090275E" w:rsidP="0090275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Depende de conexión</w:t>
            </w:r>
          </w:p>
        </w:tc>
      </w:tr>
      <w:tr w:rsidR="0090275E" w:rsidRPr="0090275E" w:rsidTr="004F00BB">
        <w:tc>
          <w:tcPr>
            <w:tcW w:w="0" w:type="auto"/>
            <w:hideMark/>
          </w:tcPr>
          <w:p w:rsidR="0090275E" w:rsidRPr="0090275E" w:rsidRDefault="0090275E" w:rsidP="0090275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>Procesamiento ETL</w:t>
            </w:r>
          </w:p>
        </w:tc>
        <w:tc>
          <w:tcPr>
            <w:tcW w:w="0" w:type="auto"/>
            <w:hideMark/>
          </w:tcPr>
          <w:p w:rsidR="0090275E" w:rsidRPr="0090275E" w:rsidRDefault="0090275E" w:rsidP="0090275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~5-7 min</w:t>
            </w:r>
          </w:p>
        </w:tc>
        <w:tc>
          <w:tcPr>
            <w:tcW w:w="0" w:type="auto"/>
            <w:hideMark/>
          </w:tcPr>
          <w:p w:rsidR="0090275E" w:rsidRPr="0090275E" w:rsidRDefault="0090275E" w:rsidP="0090275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~160k registros</w:t>
            </w:r>
          </w:p>
        </w:tc>
      </w:tr>
      <w:tr w:rsidR="0090275E" w:rsidRPr="0090275E" w:rsidTr="004F00BB">
        <w:tc>
          <w:tcPr>
            <w:tcW w:w="0" w:type="auto"/>
            <w:hideMark/>
          </w:tcPr>
          <w:p w:rsidR="0090275E" w:rsidRPr="0090275E" w:rsidRDefault="0090275E" w:rsidP="0090275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>Carga a GCS</w:t>
            </w:r>
          </w:p>
        </w:tc>
        <w:tc>
          <w:tcPr>
            <w:tcW w:w="0" w:type="auto"/>
            <w:hideMark/>
          </w:tcPr>
          <w:p w:rsidR="0090275E" w:rsidRPr="0090275E" w:rsidRDefault="0090275E" w:rsidP="0090275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 xml:space="preserve">~30-60 </w:t>
            </w:r>
            <w:proofErr w:type="spellStart"/>
            <w:r w:rsidRPr="0090275E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seg</w:t>
            </w:r>
            <w:proofErr w:type="spellEnd"/>
          </w:p>
        </w:tc>
        <w:tc>
          <w:tcPr>
            <w:tcW w:w="0" w:type="auto"/>
            <w:hideMark/>
          </w:tcPr>
          <w:p w:rsidR="0090275E" w:rsidRPr="0090275E" w:rsidRDefault="0090275E" w:rsidP="0090275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Archivos CSV</w:t>
            </w:r>
          </w:p>
        </w:tc>
      </w:tr>
      <w:tr w:rsidR="0090275E" w:rsidRPr="0090275E" w:rsidTr="004F00BB">
        <w:tc>
          <w:tcPr>
            <w:tcW w:w="0" w:type="auto"/>
            <w:hideMark/>
          </w:tcPr>
          <w:p w:rsidR="0090275E" w:rsidRPr="0090275E" w:rsidRDefault="0090275E" w:rsidP="0090275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 xml:space="preserve">Carga a </w:t>
            </w:r>
            <w:proofErr w:type="spellStart"/>
            <w:r w:rsidRPr="009027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>BigQuery</w:t>
            </w:r>
            <w:proofErr w:type="spellEnd"/>
          </w:p>
        </w:tc>
        <w:tc>
          <w:tcPr>
            <w:tcW w:w="0" w:type="auto"/>
            <w:hideMark/>
          </w:tcPr>
          <w:p w:rsidR="0090275E" w:rsidRPr="0090275E" w:rsidRDefault="0090275E" w:rsidP="0090275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~1-2 min</w:t>
            </w:r>
          </w:p>
        </w:tc>
        <w:tc>
          <w:tcPr>
            <w:tcW w:w="0" w:type="auto"/>
            <w:hideMark/>
          </w:tcPr>
          <w:p w:rsidR="0090275E" w:rsidRPr="0090275E" w:rsidRDefault="0090275E" w:rsidP="0090275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Validación de esquemas</w:t>
            </w:r>
          </w:p>
        </w:tc>
      </w:tr>
      <w:tr w:rsidR="0090275E" w:rsidRPr="0090275E" w:rsidTr="004F00BB">
        <w:tc>
          <w:tcPr>
            <w:tcW w:w="0" w:type="auto"/>
            <w:hideMark/>
          </w:tcPr>
          <w:p w:rsidR="0090275E" w:rsidRPr="0090275E" w:rsidRDefault="0090275E" w:rsidP="0090275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>TOTAL</w:t>
            </w:r>
          </w:p>
        </w:tc>
        <w:tc>
          <w:tcPr>
            <w:tcW w:w="0" w:type="auto"/>
            <w:hideMark/>
          </w:tcPr>
          <w:p w:rsidR="0090275E" w:rsidRPr="0090275E" w:rsidRDefault="0090275E" w:rsidP="0090275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s-ES" w:eastAsia="es-ES"/>
              </w:rPr>
              <w:t>~10 min</w:t>
            </w:r>
          </w:p>
        </w:tc>
        <w:tc>
          <w:tcPr>
            <w:tcW w:w="0" w:type="auto"/>
            <w:hideMark/>
          </w:tcPr>
          <w:p w:rsidR="0090275E" w:rsidRPr="0090275E" w:rsidRDefault="0090275E" w:rsidP="0090275E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</w:pPr>
            <w:r w:rsidRPr="0090275E">
              <w:rPr>
                <w:rFonts w:ascii="Times New Roman" w:eastAsia="Times New Roman" w:hAnsi="Times New Roman" w:cs="Times New Roman"/>
                <w:sz w:val="20"/>
                <w:szCs w:val="20"/>
                <w:lang w:val="es-ES" w:eastAsia="es-ES"/>
              </w:rPr>
              <w:t>Pipeline completo</w:t>
            </w:r>
          </w:p>
        </w:tc>
      </w:tr>
    </w:tbl>
    <w:p w:rsidR="0090275E" w:rsidRPr="0090275E" w:rsidRDefault="0090275E" w:rsidP="0090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5.4 Almacenamiento</w:t>
      </w:r>
    </w:p>
    <w:p w:rsidR="0090275E" w:rsidRPr="0090275E" w:rsidRDefault="0090275E" w:rsidP="009027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GCS: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~500 MB (archivos CSV comprimibles)</w:t>
      </w:r>
    </w:p>
    <w:p w:rsidR="0090275E" w:rsidRPr="0090275E" w:rsidRDefault="0090275E" w:rsidP="009027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proofErr w:type="spellStart"/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BigQuery</w:t>
      </w:r>
      <w:proofErr w:type="spellEnd"/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: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~2 GB (sin particionado)</w:t>
      </w:r>
    </w:p>
    <w:p w:rsidR="0090275E" w:rsidRPr="0090275E" w:rsidRDefault="0090275E" w:rsidP="0090275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Costo estimado: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&lt;$5/mes con uso moderado</w:t>
      </w:r>
    </w:p>
    <w:p w:rsidR="0090275E" w:rsidRDefault="0090275E" w:rsidP="0090275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391468" w:rsidRPr="0090275E" w:rsidRDefault="00391468" w:rsidP="0090275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</w:p>
    <w:p w:rsidR="0090275E" w:rsidRPr="0090275E" w:rsidRDefault="0090275E" w:rsidP="00902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6. CASOS DE USO Y APLICACIONES</w:t>
      </w:r>
    </w:p>
    <w:p w:rsidR="0090275E" w:rsidRPr="0090275E" w:rsidRDefault="0090275E" w:rsidP="0090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6.1 Análisis de Rendimiento</w:t>
      </w:r>
    </w:p>
    <w:p w:rsidR="0090275E" w:rsidRPr="0090275E" w:rsidRDefault="0090275E" w:rsidP="009027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Ejemplo 1: Identificación de Talento Emergente</w:t>
      </w:r>
    </w:p>
    <w:p w:rsidR="0090275E" w:rsidRPr="0090275E" w:rsidRDefault="0090275E" w:rsidP="00902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lastRenderedPageBreak/>
        <w:t>Aplicación: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proofErr w:type="spellStart"/>
      <w:r w:rsidR="001438A3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Exploracion</w:t>
      </w:r>
      <w:proofErr w:type="spellEnd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para equipos en reconstrucción</w:t>
      </w:r>
    </w:p>
    <w:p w:rsidR="0090275E" w:rsidRPr="0090275E" w:rsidRDefault="0090275E" w:rsidP="0090275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Ejemplo 2: Ventaja Local vs Visitante</w:t>
      </w:r>
    </w:p>
    <w:p w:rsidR="0090275E" w:rsidRPr="0090275E" w:rsidRDefault="0090275E" w:rsidP="00902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Aplicación: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Estrategias de calendario y viajes</w:t>
      </w:r>
    </w:p>
    <w:p w:rsidR="0090275E" w:rsidRPr="0090275E" w:rsidRDefault="0090275E" w:rsidP="0090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6.2 Machine </w:t>
      </w:r>
      <w:proofErr w:type="spellStart"/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Learning</w:t>
      </w:r>
      <w:proofErr w:type="spellEnd"/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 Potencial</w:t>
      </w:r>
    </w:p>
    <w:p w:rsidR="0090275E" w:rsidRPr="0090275E" w:rsidRDefault="0090275E" w:rsidP="009027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Predicción de Resultados</w:t>
      </w:r>
    </w:p>
    <w:p w:rsidR="0090275E" w:rsidRPr="0090275E" w:rsidRDefault="001438A3" w:rsidP="0090275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Aplicaciones</w:t>
      </w:r>
      <w:r w:rsidR="0090275E"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: Estadísticas recientes, ventaja local, back-to-backs</w:t>
      </w:r>
    </w:p>
    <w:p w:rsidR="0090275E" w:rsidRPr="0090275E" w:rsidRDefault="001438A3" w:rsidP="0090275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Objetivo</w:t>
      </w:r>
      <w:r w:rsidR="0090275E"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: Victoria/Derrota</w:t>
      </w:r>
    </w:p>
    <w:p w:rsidR="0090275E" w:rsidRPr="0090275E" w:rsidRDefault="0090275E" w:rsidP="009027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Proyección de Rendimiento</w:t>
      </w:r>
    </w:p>
    <w:p w:rsidR="0090275E" w:rsidRPr="0090275E" w:rsidRDefault="001438A3" w:rsidP="0090275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Aplicaciones</w:t>
      </w:r>
      <w:r w:rsidR="0090275E"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: Métricas avanzadas, edad, minutos</w:t>
      </w:r>
    </w:p>
    <w:p w:rsidR="0090275E" w:rsidRPr="0090275E" w:rsidRDefault="001438A3" w:rsidP="0090275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Objetivo</w:t>
      </w:r>
      <w:r w:rsidR="0090275E"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: Puntos por juego siguiente temporada</w:t>
      </w:r>
    </w:p>
    <w:p w:rsidR="0090275E" w:rsidRPr="0090275E" w:rsidRDefault="0090275E" w:rsidP="0090275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Optimización de Rotaciones</w:t>
      </w:r>
    </w:p>
    <w:p w:rsidR="0090275E" w:rsidRPr="0090275E" w:rsidRDefault="001438A3" w:rsidP="004F00BB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Aplicaciones</w:t>
      </w:r>
      <w:r w:rsidR="0090275E"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: Plus/</w:t>
      </w:r>
      <w:proofErr w:type="spellStart"/>
      <w:r w:rsidR="0090275E"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minus</w:t>
      </w:r>
      <w:proofErr w:type="spellEnd"/>
      <w:r w:rsidR="0090275E"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, fatiga, </w:t>
      </w:r>
      <w:proofErr w:type="spellStart"/>
      <w:r w:rsidR="0090275E"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matchups</w:t>
      </w:r>
      <w:proofErr w:type="spellEnd"/>
      <w:r w:rsidR="004F00BB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(</w:t>
      </w:r>
      <w:r w:rsidR="004F00BB" w:rsidRPr="004F00BB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impacto en el marcador, nivel de fatiga y enfrentamientos entre jugadores</w:t>
      </w:r>
      <w:r w:rsidR="004F00BB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)</w:t>
      </w:r>
    </w:p>
    <w:p w:rsidR="0090275E" w:rsidRPr="0090275E" w:rsidRDefault="001438A3" w:rsidP="0090275E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Objetivo</w:t>
      </w:r>
      <w:r w:rsidR="0090275E"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: Combinaciones óptimas de quinteto</w:t>
      </w:r>
    </w:p>
    <w:p w:rsidR="0090275E" w:rsidRPr="0090275E" w:rsidRDefault="006818D5" w:rsidP="0090275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pict>
          <v:rect id="_x0000_i1029" style="width:0;height:1.5pt" o:hralign="center" o:hrstd="t" o:hr="t" fillcolor="#a0a0a0" stroked="f"/>
        </w:pict>
      </w:r>
    </w:p>
    <w:p w:rsidR="0090275E" w:rsidRPr="0090275E" w:rsidRDefault="0090275E" w:rsidP="00902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7. DESAFÍOS Y SOLUCIONES</w:t>
      </w:r>
    </w:p>
    <w:p w:rsidR="0090275E" w:rsidRPr="0090275E" w:rsidRDefault="0090275E" w:rsidP="0090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Desafío 1: Inconsistencia Histórica</w:t>
      </w:r>
    </w:p>
    <w:p w:rsidR="004F00BB" w:rsidRDefault="0090275E" w:rsidP="004F00B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Problema: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Equipos relocalizados con múltiples abreviaciones</w:t>
      </w:r>
      <w:r w:rsidR="004F00BB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.</w:t>
      </w:r>
    </w:p>
    <w:p w:rsidR="004F00BB" w:rsidRDefault="0090275E" w:rsidP="004F00B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Solución: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Diccionario de mapeo y normalización sistemática</w:t>
      </w:r>
      <w:r w:rsidR="004F00BB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.</w:t>
      </w:r>
    </w:p>
    <w:p w:rsidR="0090275E" w:rsidRPr="0090275E" w:rsidRDefault="0090275E" w:rsidP="004F00BB">
      <w:pPr>
        <w:spacing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Resultado: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100% de registros vinculados correctamente</w:t>
      </w:r>
      <w:r w:rsidR="004F00BB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.</w:t>
      </w:r>
    </w:p>
    <w:p w:rsidR="0090275E" w:rsidRPr="0090275E" w:rsidRDefault="0090275E" w:rsidP="0090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Desafío 2: Valores Nulos en Métricas</w:t>
      </w:r>
    </w:p>
    <w:p w:rsidR="004F00BB" w:rsidRDefault="0090275E" w:rsidP="004F00B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Problema: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~5-10% de nulos en porcentajes de tiro</w:t>
      </w:r>
      <w:r w:rsidR="004F00BB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.</w:t>
      </w:r>
    </w:p>
    <w:p w:rsidR="004F00BB" w:rsidRDefault="0090275E" w:rsidP="004F00B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Solución: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Imputación con mediana (robusto a </w:t>
      </w:r>
      <w:proofErr w:type="spellStart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outliers</w:t>
      </w:r>
      <w:proofErr w:type="spellEnd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)</w:t>
      </w:r>
      <w:r w:rsidR="004F00BB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.</w:t>
      </w:r>
    </w:p>
    <w:p w:rsidR="0090275E" w:rsidRPr="0090275E" w:rsidRDefault="0090275E" w:rsidP="004F00BB">
      <w:pPr>
        <w:spacing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Resultado: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Preservación de distribuciones estadísticas</w:t>
      </w:r>
    </w:p>
    <w:p w:rsidR="0090275E" w:rsidRPr="0090275E" w:rsidRDefault="0090275E" w:rsidP="0090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Desafío 3: Tipos de Datos en </w:t>
      </w:r>
      <w:proofErr w:type="spellStart"/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BigQuery</w:t>
      </w:r>
      <w:proofErr w:type="spellEnd"/>
    </w:p>
    <w:p w:rsidR="004F00BB" w:rsidRDefault="0090275E" w:rsidP="004F00B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Problema: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Pandas infiere </w:t>
      </w:r>
      <w:proofErr w:type="spellStart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float</w:t>
      </w:r>
      <w:proofErr w:type="spellEnd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para columnas </w:t>
      </w:r>
      <w:proofErr w:type="spellStart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int</w:t>
      </w:r>
      <w:proofErr w:type="spellEnd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con </w:t>
      </w:r>
      <w:proofErr w:type="spellStart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NaN</w:t>
      </w:r>
      <w:proofErr w:type="spellEnd"/>
      <w:r w:rsidR="004F00BB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.</w:t>
      </w:r>
    </w:p>
    <w:p w:rsidR="004F00BB" w:rsidRDefault="0090275E" w:rsidP="004F00B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Solución: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Conversión explícita con </w:t>
      </w: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Int64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(</w:t>
      </w:r>
      <w:proofErr w:type="spellStart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nullable</w:t>
      </w:r>
      <w:proofErr w:type="spellEnd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proofErr w:type="spellStart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integer</w:t>
      </w:r>
      <w:proofErr w:type="spellEnd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)</w:t>
      </w:r>
      <w:r w:rsidR="004F00BB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.</w:t>
      </w:r>
    </w:p>
    <w:p w:rsidR="0090275E" w:rsidRPr="0090275E" w:rsidRDefault="0090275E" w:rsidP="004F00BB">
      <w:pPr>
        <w:spacing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Resultado: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Esquemas limpios sin rechazos de carga</w:t>
      </w:r>
      <w:r w:rsidR="004F00BB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.</w:t>
      </w:r>
    </w:p>
    <w:p w:rsidR="0090275E" w:rsidRPr="0090275E" w:rsidRDefault="0090275E" w:rsidP="0090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Desafío 4: Seguridad de Credenciales</w:t>
      </w:r>
    </w:p>
    <w:p w:rsidR="004F00BB" w:rsidRDefault="0090275E" w:rsidP="004F00B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Problema: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Riesgo de exposición de API </w:t>
      </w:r>
      <w:proofErr w:type="spellStart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keys</w:t>
      </w:r>
      <w:proofErr w:type="spellEnd"/>
      <w:r w:rsidR="004F00BB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.</w:t>
      </w:r>
    </w:p>
    <w:p w:rsidR="004F00BB" w:rsidRDefault="0090275E" w:rsidP="004F00B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Solución: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Variables de entorno </w:t>
      </w:r>
      <w:proofErr w:type="gramStart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+ </w:t>
      </w:r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.</w:t>
      </w:r>
      <w:proofErr w:type="spellStart"/>
      <w:r w:rsidRPr="0090275E">
        <w:rPr>
          <w:rFonts w:ascii="Courier New" w:eastAsia="Times New Roman" w:hAnsi="Courier New" w:cs="Courier New"/>
          <w:sz w:val="20"/>
          <w:szCs w:val="20"/>
          <w:lang w:val="es-ES" w:eastAsia="es-ES"/>
        </w:rPr>
        <w:t>gitignore</w:t>
      </w:r>
      <w:proofErr w:type="spellEnd"/>
      <w:proofErr w:type="gramEnd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r w:rsidR="004F00BB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(</w:t>
      </w:r>
      <w:r w:rsidR="004F00BB" w:rsidRPr="004F00BB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indica qué archivos o carpetas deben excluirse del control de versiones en un proyecto con </w:t>
      </w:r>
      <w:proofErr w:type="spellStart"/>
      <w:r w:rsidR="004F00BB" w:rsidRPr="004F00BB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Git</w:t>
      </w:r>
      <w:proofErr w:type="spellEnd"/>
      <w:r w:rsidR="004F00BB" w:rsidRPr="004F00BB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.</w:t>
      </w:r>
      <w:r w:rsidR="004F00BB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)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robusto</w:t>
      </w:r>
      <w:r w:rsidR="004F00BB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.</w:t>
      </w:r>
    </w:p>
    <w:p w:rsidR="0090275E" w:rsidRPr="0090275E" w:rsidRDefault="0090275E" w:rsidP="009027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Resultado: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r w:rsidR="004F00BB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C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ero credenciales versionadas en </w:t>
      </w:r>
      <w:proofErr w:type="spellStart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Git</w:t>
      </w:r>
      <w:proofErr w:type="spellEnd"/>
      <w:r w:rsidR="004F00BB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.</w:t>
      </w:r>
    </w:p>
    <w:p w:rsidR="0090275E" w:rsidRPr="0090275E" w:rsidRDefault="006818D5" w:rsidP="0090275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pict>
          <v:rect id="_x0000_i1030" style="width:0;height:1.5pt" o:hralign="center" o:hrstd="t" o:hr="t" fillcolor="#a0a0a0" stroked="f"/>
        </w:pict>
      </w:r>
    </w:p>
    <w:p w:rsidR="0090275E" w:rsidRPr="0090275E" w:rsidRDefault="0090275E" w:rsidP="00902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8. LECCIONES APRENDIDAS</w:t>
      </w:r>
    </w:p>
    <w:p w:rsidR="0090275E" w:rsidRPr="0090275E" w:rsidRDefault="0090275E" w:rsidP="0090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lastRenderedPageBreak/>
        <w:t>Técnicas</w:t>
      </w:r>
    </w:p>
    <w:p w:rsidR="0090275E" w:rsidRPr="0090275E" w:rsidRDefault="0090275E" w:rsidP="009027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Planificación de esquemas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antes de </w:t>
      </w:r>
      <w:proofErr w:type="spellStart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BigQuery</w:t>
      </w:r>
      <w:proofErr w:type="spellEnd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reduce iteraciones</w:t>
      </w:r>
    </w:p>
    <w:p w:rsidR="0090275E" w:rsidRPr="0090275E" w:rsidRDefault="0090275E" w:rsidP="009027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Conversión de tipos temprana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evita errores en carga</w:t>
      </w:r>
    </w:p>
    <w:p w:rsidR="0090275E" w:rsidRPr="0090275E" w:rsidRDefault="0090275E" w:rsidP="009027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Separación home/</w:t>
      </w:r>
      <w:proofErr w:type="spellStart"/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away</w:t>
      </w:r>
      <w:proofErr w:type="spellEnd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duplica </w:t>
      </w:r>
      <w:proofErr w:type="gramStart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datos</w:t>
      </w:r>
      <w:proofErr w:type="gramEnd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pero simplifica análisis</w:t>
      </w:r>
    </w:p>
    <w:p w:rsidR="0090275E" w:rsidRPr="0090275E" w:rsidRDefault="0090275E" w:rsidP="0090275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 xml:space="preserve">Uso de </w:t>
      </w:r>
      <w:proofErr w:type="spellStart"/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Path</w:t>
      </w:r>
      <w:proofErr w:type="spellEnd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hace código portable entre sistemas</w:t>
      </w:r>
    </w:p>
    <w:p w:rsidR="0090275E" w:rsidRPr="0090275E" w:rsidRDefault="0090275E" w:rsidP="0090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Herramientas</w:t>
      </w:r>
    </w:p>
    <w:p w:rsidR="0090275E" w:rsidRPr="0090275E" w:rsidRDefault="0090275E" w:rsidP="009027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proofErr w:type="spellStart"/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Cmder</w:t>
      </w:r>
      <w:proofErr w:type="spellEnd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mejora significativamente experiencia en Windows</w:t>
      </w:r>
    </w:p>
    <w:p w:rsidR="0090275E" w:rsidRPr="0090275E" w:rsidRDefault="0090275E" w:rsidP="009027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proofErr w:type="spellStart"/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python-dotenv</w:t>
      </w:r>
      <w:proofErr w:type="spellEnd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es estándar para gestión de configuración</w:t>
      </w:r>
    </w:p>
    <w:p w:rsidR="0090275E" w:rsidRPr="0090275E" w:rsidRDefault="0090275E" w:rsidP="009027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proofErr w:type="spellStart"/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BigQuery</w:t>
      </w:r>
      <w:proofErr w:type="spellEnd"/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 xml:space="preserve"> </w:t>
      </w:r>
      <w:proofErr w:type="spellStart"/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autodetect</w:t>
      </w:r>
      <w:proofErr w:type="spellEnd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</w:t>
      </w:r>
      <w:proofErr w:type="gramStart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útil</w:t>
      </w:r>
      <w:proofErr w:type="gramEnd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pero esquemas explícitos son superiores</w:t>
      </w:r>
    </w:p>
    <w:p w:rsidR="0090275E" w:rsidRPr="0090275E" w:rsidRDefault="0090275E" w:rsidP="0090275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 xml:space="preserve">GCS como </w:t>
      </w:r>
      <w:proofErr w:type="spellStart"/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stage</w:t>
      </w:r>
      <w:proofErr w:type="spellEnd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permite recuperación ante fallos</w:t>
      </w:r>
    </w:p>
    <w:p w:rsidR="0090275E" w:rsidRPr="0090275E" w:rsidRDefault="0090275E" w:rsidP="0090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Proceso</w:t>
      </w:r>
    </w:p>
    <w:p w:rsidR="0090275E" w:rsidRPr="0090275E" w:rsidRDefault="0090275E" w:rsidP="0090275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Validar datos localmente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antes de cargar a </w:t>
      </w:r>
      <w:proofErr w:type="spellStart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cloud</w:t>
      </w:r>
      <w:proofErr w:type="spellEnd"/>
    </w:p>
    <w:p w:rsidR="0090275E" w:rsidRPr="0090275E" w:rsidRDefault="0090275E" w:rsidP="00670E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Documentar transformaciones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facilita </w:t>
      </w:r>
      <w:r w:rsidR="00670E34" w:rsidRPr="00670E34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detectar y corregir errores más </w:t>
      </w:r>
      <w:proofErr w:type="gramStart"/>
      <w:r w:rsidR="00670E34" w:rsidRPr="00670E34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fácilmente .</w:t>
      </w:r>
      <w:proofErr w:type="gramEnd"/>
      <w:r w:rsidR="00670E34" w:rsidRPr="00670E34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(</w:t>
      </w:r>
      <w:proofErr w:type="spellStart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debugging</w:t>
      </w:r>
      <w:proofErr w:type="spellEnd"/>
      <w:r w:rsidR="00670E34" w:rsidRPr="00670E34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)</w:t>
      </w:r>
    </w:p>
    <w:p w:rsidR="0090275E" w:rsidRPr="0090275E" w:rsidRDefault="00670E34" w:rsidP="00670E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 xml:space="preserve">Hacer cambios frecuentes con </w:t>
      </w:r>
      <w:proofErr w:type="spellStart"/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Git</w:t>
      </w:r>
      <w:proofErr w:type="spellEnd"/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 xml:space="preserve"> permite volver fácilmente a una versión anterior si algo sale mal.</w:t>
      </w:r>
    </w:p>
    <w:p w:rsidR="0090275E" w:rsidRPr="0090275E" w:rsidRDefault="00670E34" w:rsidP="00670E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Testear</w:t>
      </w:r>
      <w:r w:rsidR="0090275E"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 </w:t>
      </w:r>
      <w:r w:rsidRPr="00670E34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cada tabla por separado ayuda a encontrar y corregir errores más rápido durante el análisi</w:t>
      </w: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s.</w:t>
      </w:r>
    </w:p>
    <w:p w:rsidR="0090275E" w:rsidRPr="0090275E" w:rsidRDefault="006818D5" w:rsidP="0090275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pict>
          <v:rect id="_x0000_i1031" style="width:0;height:1.5pt" o:hralign="center" o:hrstd="t" o:hr="t" fillcolor="#a0a0a0" stroked="f"/>
        </w:pict>
      </w:r>
    </w:p>
    <w:p w:rsidR="0090275E" w:rsidRPr="0090275E" w:rsidRDefault="0090275E" w:rsidP="00902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9. PRÓXIMOS PASOS</w:t>
      </w:r>
    </w:p>
    <w:p w:rsidR="0090275E" w:rsidRPr="0090275E" w:rsidRDefault="0090275E" w:rsidP="009027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Implementar </w:t>
      </w:r>
      <w:r w:rsidR="004F00BB"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Funciones en GCP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para </w:t>
      </w:r>
      <w:proofErr w:type="spellStart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scheduling</w:t>
      </w:r>
      <w:proofErr w:type="spellEnd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automático</w:t>
      </w:r>
    </w:p>
    <w:p w:rsidR="0090275E" w:rsidRPr="0090275E" w:rsidRDefault="0090275E" w:rsidP="009027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Crear </w:t>
      </w:r>
      <w:proofErr w:type="spellStart"/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dashboard</w:t>
      </w:r>
      <w:proofErr w:type="spellEnd"/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 xml:space="preserve"> en </w:t>
      </w:r>
      <w:proofErr w:type="spellStart"/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Looker</w:t>
      </w:r>
      <w:proofErr w:type="spellEnd"/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 xml:space="preserve"> Studio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con </w:t>
      </w:r>
      <w:proofErr w:type="spellStart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KPIs</w:t>
      </w:r>
      <w:proofErr w:type="spellEnd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clave</w:t>
      </w:r>
    </w:p>
    <w:p w:rsidR="0090275E" w:rsidRPr="0090275E" w:rsidRDefault="0090275E" w:rsidP="009027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Agregar </w:t>
      </w:r>
      <w:proofErr w:type="spellStart"/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tests</w:t>
      </w:r>
      <w:proofErr w:type="spellEnd"/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 xml:space="preserve"> unitarios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para funciones ETL</w:t>
      </w:r>
    </w:p>
    <w:p w:rsidR="0090275E" w:rsidRPr="0090275E" w:rsidRDefault="0090275E" w:rsidP="0090275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Documentar </w:t>
      </w:r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 xml:space="preserve">data </w:t>
      </w:r>
      <w:proofErr w:type="spellStart"/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dictionary</w:t>
      </w:r>
      <w:proofErr w:type="spellEnd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con definiciones de métricas</w:t>
      </w:r>
    </w:p>
    <w:p w:rsidR="0090275E" w:rsidRPr="0090275E" w:rsidRDefault="0090275E" w:rsidP="00902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10. IMPACTO Y VALOR AGREGADO</w:t>
      </w:r>
    </w:p>
    <w:p w:rsidR="0090275E" w:rsidRPr="0090275E" w:rsidRDefault="0090275E" w:rsidP="0090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Para Equipos NBA</w:t>
      </w:r>
    </w:p>
    <w:p w:rsidR="0090275E" w:rsidRPr="0090275E" w:rsidRDefault="00670E34" w:rsidP="009027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Exploración</w:t>
      </w:r>
      <w:r w:rsidR="004F00BB"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 xml:space="preserve"> de talento</w:t>
      </w:r>
      <w:r w:rsidR="0090275E"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 xml:space="preserve"> automatizado</w:t>
      </w:r>
      <w:r w:rsidR="0090275E"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con datos históricos completos</w:t>
      </w:r>
    </w:p>
    <w:p w:rsidR="0090275E" w:rsidRPr="0090275E" w:rsidRDefault="0090275E" w:rsidP="009027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Análisis comparativo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de jugadores y estilos de juego</w:t>
      </w:r>
    </w:p>
    <w:p w:rsidR="0090275E" w:rsidRPr="0090275E" w:rsidRDefault="0090275E" w:rsidP="0090275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Proyecciones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basadas en métricas avanzadas</w:t>
      </w:r>
    </w:p>
    <w:p w:rsidR="0090275E" w:rsidRPr="0090275E" w:rsidRDefault="0090275E" w:rsidP="0090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Para Analistas</w:t>
      </w:r>
    </w:p>
    <w:p w:rsidR="0090275E" w:rsidRPr="0090275E" w:rsidRDefault="0090275E" w:rsidP="009027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Infraestructura lista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para modelos predictivos</w:t>
      </w:r>
    </w:p>
    <w:p w:rsidR="0090275E" w:rsidRPr="0090275E" w:rsidRDefault="0090275E" w:rsidP="009027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Datos limpios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sin necesidad de </w:t>
      </w:r>
      <w:proofErr w:type="spellStart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preprocesamiento</w:t>
      </w:r>
      <w:proofErr w:type="spellEnd"/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manual</w:t>
      </w:r>
    </w:p>
    <w:p w:rsidR="0090275E" w:rsidRPr="0090275E" w:rsidRDefault="0090275E" w:rsidP="0090275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Escalabilidad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para análisis de gran volumen</w:t>
      </w:r>
    </w:p>
    <w:p w:rsidR="0090275E" w:rsidRPr="0090275E" w:rsidRDefault="0090275E" w:rsidP="0090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Para Apuestas Deportivas</w:t>
      </w:r>
    </w:p>
    <w:p w:rsidR="0090275E" w:rsidRPr="0090275E" w:rsidRDefault="0090275E" w:rsidP="009027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Datos históricos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para modelos de probabilidad</w:t>
      </w:r>
    </w:p>
    <w:p w:rsidR="0090275E" w:rsidRPr="0090275E" w:rsidRDefault="0090275E" w:rsidP="009027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Métricas avanzadas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no disponibles en fuentes comerciales</w:t>
      </w:r>
    </w:p>
    <w:p w:rsidR="0090275E" w:rsidRPr="0090275E" w:rsidRDefault="0090275E" w:rsidP="0090275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Actualización automatizada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para datos recientes</w:t>
      </w:r>
    </w:p>
    <w:p w:rsidR="0090275E" w:rsidRPr="0090275E" w:rsidRDefault="0090275E" w:rsidP="0090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Para Investigación Académica</w:t>
      </w:r>
    </w:p>
    <w:p w:rsidR="0090275E" w:rsidRPr="0090275E" w:rsidRDefault="0090275E" w:rsidP="00902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proofErr w:type="spellStart"/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lastRenderedPageBreak/>
        <w:t>Dataset</w:t>
      </w:r>
      <w:proofErr w:type="spellEnd"/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 xml:space="preserve"> público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para estudios deportivos</w:t>
      </w:r>
    </w:p>
    <w:p w:rsidR="0090275E" w:rsidRPr="0090275E" w:rsidRDefault="0090275E" w:rsidP="00902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Reproducibilidad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con código abierto</w:t>
      </w:r>
    </w:p>
    <w:p w:rsidR="0090275E" w:rsidRPr="0090275E" w:rsidRDefault="0090275E" w:rsidP="0090275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Base metodológica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para otros deportes</w:t>
      </w:r>
    </w:p>
    <w:p w:rsidR="0090275E" w:rsidRPr="0090275E" w:rsidRDefault="006818D5" w:rsidP="0090275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pict>
          <v:rect id="_x0000_i1032" style="width:0;height:1.5pt" o:hralign="center" o:hrstd="t" o:hr="t" fillcolor="#a0a0a0" stroked="f"/>
        </w:pict>
      </w:r>
    </w:p>
    <w:p w:rsidR="0090275E" w:rsidRPr="0090275E" w:rsidRDefault="0090275E" w:rsidP="00902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11. CONCLUSIONES</w:t>
      </w:r>
    </w:p>
    <w:p w:rsidR="0090275E" w:rsidRPr="0090275E" w:rsidRDefault="0090275E" w:rsidP="0090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Logros Técnicos</w:t>
      </w:r>
    </w:p>
    <w:p w:rsidR="0090275E" w:rsidRPr="0090275E" w:rsidRDefault="0090275E" w:rsidP="009027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Pipeline ETL </w:t>
      </w:r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100% funcional y automatizado</w:t>
      </w:r>
    </w:p>
    <w:p w:rsidR="0090275E" w:rsidRPr="0090275E" w:rsidRDefault="0090275E" w:rsidP="009027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Infraestructura </w:t>
      </w:r>
      <w:r w:rsidR="00670E34" w:rsidRPr="00670E34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>C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loud </w:t>
      </w:r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escalable y de bajo costo</w:t>
      </w:r>
    </w:p>
    <w:p w:rsidR="0090275E" w:rsidRPr="0090275E" w:rsidRDefault="0090275E" w:rsidP="009027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Datos </w:t>
      </w:r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limpios, consistentes y documentados</w:t>
      </w:r>
    </w:p>
    <w:p w:rsidR="0090275E" w:rsidRPr="0090275E" w:rsidRDefault="0090275E" w:rsidP="0090275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Código </w:t>
      </w:r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modular, reproducible y versionado</w:t>
      </w:r>
    </w:p>
    <w:p w:rsidR="0090275E" w:rsidRPr="0090275E" w:rsidRDefault="0090275E" w:rsidP="0090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Logros de Negocio</w:t>
      </w:r>
    </w:p>
    <w:p w:rsidR="0090275E" w:rsidRPr="0090275E" w:rsidRDefault="0090275E" w:rsidP="009027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Reducción de </w:t>
      </w:r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90% en tiempo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de preparación de datos</w:t>
      </w:r>
    </w:p>
    <w:p w:rsidR="0090275E" w:rsidRPr="0090275E" w:rsidRDefault="0090275E" w:rsidP="009027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Base de </w:t>
      </w:r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160,000+ registros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listos para análisis</w:t>
      </w:r>
    </w:p>
    <w:p w:rsidR="0090275E" w:rsidRPr="0090275E" w:rsidRDefault="0090275E" w:rsidP="009027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Plataforma </w:t>
      </w:r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extensible</w:t>
      </w: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 a nuevas fuentes</w:t>
      </w:r>
    </w:p>
    <w:p w:rsidR="0090275E" w:rsidRPr="0090275E" w:rsidRDefault="0090275E" w:rsidP="0090275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  <w:t xml:space="preserve">Fundamento para </w:t>
      </w:r>
      <w:r w:rsidRPr="00670E34">
        <w:rPr>
          <w:rFonts w:ascii="Times New Roman" w:eastAsia="Times New Roman" w:hAnsi="Times New Roman" w:cs="Times New Roman"/>
          <w:bCs/>
          <w:sz w:val="20"/>
          <w:szCs w:val="20"/>
          <w:lang w:val="es-ES" w:eastAsia="es-ES"/>
        </w:rPr>
        <w:t>decisiones basadas en datos</w:t>
      </w:r>
    </w:p>
    <w:p w:rsidR="0090275E" w:rsidRPr="0090275E" w:rsidRDefault="0090275E" w:rsidP="009027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12. RECURSOS Y REFERENCIAS</w:t>
      </w:r>
    </w:p>
    <w:p w:rsidR="0090275E" w:rsidRPr="0090275E" w:rsidRDefault="0090275E" w:rsidP="0090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Documentación Técnica</w:t>
      </w:r>
    </w:p>
    <w:p w:rsidR="0090275E" w:rsidRPr="0090275E" w:rsidRDefault="006818D5" w:rsidP="009027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hyperlink r:id="rId9" w:history="1">
        <w:proofErr w:type="spellStart"/>
        <w:r w:rsidR="0090275E" w:rsidRPr="0090275E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val="es-ES" w:eastAsia="es-ES"/>
          </w:rPr>
          <w:t>Kaggle</w:t>
        </w:r>
        <w:proofErr w:type="spellEnd"/>
        <w:r w:rsidR="0090275E" w:rsidRPr="0090275E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val="es-ES" w:eastAsia="es-ES"/>
          </w:rPr>
          <w:t xml:space="preserve"> API </w:t>
        </w:r>
        <w:proofErr w:type="spellStart"/>
        <w:r w:rsidR="0090275E" w:rsidRPr="0090275E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val="es-ES" w:eastAsia="es-ES"/>
          </w:rPr>
          <w:t>Documentation</w:t>
        </w:r>
        <w:proofErr w:type="spellEnd"/>
      </w:hyperlink>
    </w:p>
    <w:p w:rsidR="0090275E" w:rsidRPr="0090275E" w:rsidRDefault="006818D5" w:rsidP="009027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hyperlink r:id="rId10" w:history="1">
        <w:r w:rsidR="0090275E" w:rsidRPr="0090275E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val="es-ES" w:eastAsia="es-ES"/>
          </w:rPr>
          <w:t xml:space="preserve">Google Cloud Storage Python </w:t>
        </w:r>
        <w:proofErr w:type="spellStart"/>
        <w:r w:rsidR="0090275E" w:rsidRPr="0090275E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val="es-ES" w:eastAsia="es-ES"/>
          </w:rPr>
          <w:t>Client</w:t>
        </w:r>
        <w:proofErr w:type="spellEnd"/>
      </w:hyperlink>
    </w:p>
    <w:p w:rsidR="0090275E" w:rsidRPr="0090275E" w:rsidRDefault="006818D5" w:rsidP="0090275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hyperlink r:id="rId11" w:history="1">
        <w:proofErr w:type="spellStart"/>
        <w:r w:rsidR="0090275E" w:rsidRPr="0090275E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val="es-ES" w:eastAsia="es-ES"/>
          </w:rPr>
          <w:t>BigQuery</w:t>
        </w:r>
        <w:proofErr w:type="spellEnd"/>
        <w:r w:rsidR="0090275E" w:rsidRPr="0090275E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val="es-ES" w:eastAsia="es-ES"/>
          </w:rPr>
          <w:t xml:space="preserve"> Python </w:t>
        </w:r>
        <w:proofErr w:type="spellStart"/>
        <w:r w:rsidR="0090275E" w:rsidRPr="0090275E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val="es-ES" w:eastAsia="es-ES"/>
          </w:rPr>
          <w:t>Client</w:t>
        </w:r>
        <w:proofErr w:type="spellEnd"/>
      </w:hyperlink>
    </w:p>
    <w:p w:rsidR="0090275E" w:rsidRPr="0090275E" w:rsidRDefault="0090275E" w:rsidP="0090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proofErr w:type="spellStart"/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Datasets</w:t>
      </w:r>
      <w:proofErr w:type="spellEnd"/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 xml:space="preserve"> Originales</w:t>
      </w:r>
    </w:p>
    <w:p w:rsidR="0090275E" w:rsidRPr="0090275E" w:rsidRDefault="006818D5" w:rsidP="009027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hyperlink r:id="rId12" w:history="1">
        <w:proofErr w:type="spellStart"/>
        <w:r w:rsidR="0090275E" w:rsidRPr="0090275E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val="es-ES" w:eastAsia="es-ES"/>
          </w:rPr>
          <w:t>Basketball</w:t>
        </w:r>
        <w:proofErr w:type="spellEnd"/>
        <w:r w:rsidR="0090275E" w:rsidRPr="0090275E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val="es-ES" w:eastAsia="es-ES"/>
          </w:rPr>
          <w:t xml:space="preserve"> </w:t>
        </w:r>
        <w:proofErr w:type="spellStart"/>
        <w:r w:rsidR="0090275E" w:rsidRPr="0090275E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val="es-ES" w:eastAsia="es-ES"/>
          </w:rPr>
          <w:t>Database</w:t>
        </w:r>
        <w:proofErr w:type="spellEnd"/>
        <w:r w:rsidR="0090275E" w:rsidRPr="0090275E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val="es-ES" w:eastAsia="es-ES"/>
          </w:rPr>
          <w:t xml:space="preserve"> (</w:t>
        </w:r>
        <w:proofErr w:type="spellStart"/>
        <w:r w:rsidR="0090275E" w:rsidRPr="0090275E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val="es-ES" w:eastAsia="es-ES"/>
          </w:rPr>
          <w:t>Kaggle</w:t>
        </w:r>
        <w:proofErr w:type="spellEnd"/>
        <w:r w:rsidR="0090275E" w:rsidRPr="0090275E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val="es-ES" w:eastAsia="es-ES"/>
          </w:rPr>
          <w:t>)</w:t>
        </w:r>
      </w:hyperlink>
    </w:p>
    <w:p w:rsidR="0090275E" w:rsidRPr="0090275E" w:rsidRDefault="006818D5" w:rsidP="0090275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hyperlink r:id="rId13" w:history="1">
        <w:r w:rsidR="0090275E" w:rsidRPr="0090275E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val="es-ES" w:eastAsia="es-ES"/>
          </w:rPr>
          <w:t xml:space="preserve">NBA </w:t>
        </w:r>
        <w:proofErr w:type="spellStart"/>
        <w:r w:rsidR="0090275E" w:rsidRPr="0090275E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val="es-ES" w:eastAsia="es-ES"/>
          </w:rPr>
          <w:t>Players</w:t>
        </w:r>
        <w:proofErr w:type="spellEnd"/>
        <w:r w:rsidR="0090275E" w:rsidRPr="0090275E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val="es-ES" w:eastAsia="es-ES"/>
          </w:rPr>
          <w:t xml:space="preserve"> Data (</w:t>
        </w:r>
        <w:proofErr w:type="spellStart"/>
        <w:r w:rsidR="0090275E" w:rsidRPr="0090275E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val="es-ES" w:eastAsia="es-ES"/>
          </w:rPr>
          <w:t>Kaggle</w:t>
        </w:r>
        <w:proofErr w:type="spellEnd"/>
        <w:r w:rsidR="0090275E" w:rsidRPr="0090275E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val="es-ES" w:eastAsia="es-ES"/>
          </w:rPr>
          <w:t>)</w:t>
        </w:r>
      </w:hyperlink>
    </w:p>
    <w:p w:rsidR="0090275E" w:rsidRPr="0090275E" w:rsidRDefault="0090275E" w:rsidP="009027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</w:pPr>
      <w:r w:rsidRPr="0090275E">
        <w:rPr>
          <w:rFonts w:ascii="Times New Roman" w:eastAsia="Times New Roman" w:hAnsi="Times New Roman" w:cs="Times New Roman"/>
          <w:b/>
          <w:bCs/>
          <w:sz w:val="20"/>
          <w:szCs w:val="20"/>
          <w:lang w:val="es-ES" w:eastAsia="es-ES"/>
        </w:rPr>
        <w:t>Herramientas</w:t>
      </w:r>
    </w:p>
    <w:p w:rsidR="0090275E" w:rsidRPr="0090275E" w:rsidRDefault="006818D5" w:rsidP="009027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hyperlink r:id="rId14" w:history="1">
        <w:proofErr w:type="spellStart"/>
        <w:r w:rsidR="0090275E" w:rsidRPr="0090275E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val="es-ES" w:eastAsia="es-ES"/>
          </w:rPr>
          <w:t>Cmder</w:t>
        </w:r>
        <w:proofErr w:type="spellEnd"/>
        <w:r w:rsidR="0090275E" w:rsidRPr="0090275E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val="es-ES" w:eastAsia="es-ES"/>
          </w:rPr>
          <w:t xml:space="preserve"> </w:t>
        </w:r>
        <w:proofErr w:type="spellStart"/>
        <w:r w:rsidR="0090275E" w:rsidRPr="0090275E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val="es-ES" w:eastAsia="es-ES"/>
          </w:rPr>
          <w:t>Console</w:t>
        </w:r>
        <w:proofErr w:type="spellEnd"/>
        <w:r w:rsidR="0090275E" w:rsidRPr="0090275E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val="es-ES" w:eastAsia="es-ES"/>
          </w:rPr>
          <w:t xml:space="preserve"> </w:t>
        </w:r>
        <w:proofErr w:type="spellStart"/>
        <w:r w:rsidR="0090275E" w:rsidRPr="0090275E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val="es-ES" w:eastAsia="es-ES"/>
          </w:rPr>
          <w:t>Emulator</w:t>
        </w:r>
        <w:proofErr w:type="spellEnd"/>
      </w:hyperlink>
    </w:p>
    <w:p w:rsidR="0090275E" w:rsidRPr="0090275E" w:rsidRDefault="006818D5" w:rsidP="009027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hyperlink r:id="rId15" w:history="1">
        <w:r w:rsidR="0090275E" w:rsidRPr="0090275E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val="es-ES" w:eastAsia="es-ES"/>
          </w:rPr>
          <w:t xml:space="preserve">Visual Studio </w:t>
        </w:r>
        <w:proofErr w:type="spellStart"/>
        <w:r w:rsidR="0090275E" w:rsidRPr="0090275E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val="es-ES" w:eastAsia="es-ES"/>
          </w:rPr>
          <w:t>Code</w:t>
        </w:r>
        <w:proofErr w:type="spellEnd"/>
      </w:hyperlink>
    </w:p>
    <w:p w:rsidR="0090275E" w:rsidRPr="0090275E" w:rsidRDefault="006818D5" w:rsidP="0090275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es-ES" w:eastAsia="es-ES"/>
        </w:rPr>
      </w:pPr>
      <w:hyperlink r:id="rId16" w:history="1">
        <w:r w:rsidR="0090275E" w:rsidRPr="0090275E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val="es-ES" w:eastAsia="es-ES"/>
          </w:rPr>
          <w:t xml:space="preserve">Google Cloud </w:t>
        </w:r>
        <w:proofErr w:type="spellStart"/>
        <w:r w:rsidR="0090275E" w:rsidRPr="0090275E">
          <w:rPr>
            <w:rFonts w:ascii="Times New Roman" w:eastAsia="Times New Roman" w:hAnsi="Times New Roman" w:cs="Times New Roman"/>
            <w:color w:val="0000FF"/>
            <w:sz w:val="20"/>
            <w:szCs w:val="20"/>
            <w:u w:val="single"/>
            <w:lang w:val="es-ES" w:eastAsia="es-ES"/>
          </w:rPr>
          <w:t>Console</w:t>
        </w:r>
        <w:proofErr w:type="spellEnd"/>
      </w:hyperlink>
    </w:p>
    <w:sectPr w:rsidR="0090275E" w:rsidRPr="009027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163F9"/>
    <w:multiLevelType w:val="multilevel"/>
    <w:tmpl w:val="3252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F6C07"/>
    <w:multiLevelType w:val="multilevel"/>
    <w:tmpl w:val="2A902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AC09B6"/>
    <w:multiLevelType w:val="multilevel"/>
    <w:tmpl w:val="79948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4217A4"/>
    <w:multiLevelType w:val="multilevel"/>
    <w:tmpl w:val="3CD4E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20419C"/>
    <w:multiLevelType w:val="multilevel"/>
    <w:tmpl w:val="8D1C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A0D15"/>
    <w:multiLevelType w:val="multilevel"/>
    <w:tmpl w:val="059A4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E86428"/>
    <w:multiLevelType w:val="multilevel"/>
    <w:tmpl w:val="19F2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71514"/>
    <w:multiLevelType w:val="multilevel"/>
    <w:tmpl w:val="94E6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221D8"/>
    <w:multiLevelType w:val="multilevel"/>
    <w:tmpl w:val="2872F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B64D83"/>
    <w:multiLevelType w:val="multilevel"/>
    <w:tmpl w:val="BADC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0C1D3A"/>
    <w:multiLevelType w:val="multilevel"/>
    <w:tmpl w:val="D7488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201EFE"/>
    <w:multiLevelType w:val="multilevel"/>
    <w:tmpl w:val="68EEE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E466CB"/>
    <w:multiLevelType w:val="multilevel"/>
    <w:tmpl w:val="7BE22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A32719"/>
    <w:multiLevelType w:val="multilevel"/>
    <w:tmpl w:val="44D04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B3A6D"/>
    <w:multiLevelType w:val="multilevel"/>
    <w:tmpl w:val="74344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1D0EEE"/>
    <w:multiLevelType w:val="multilevel"/>
    <w:tmpl w:val="FE9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B85920"/>
    <w:multiLevelType w:val="multilevel"/>
    <w:tmpl w:val="ED20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344DA9"/>
    <w:multiLevelType w:val="multilevel"/>
    <w:tmpl w:val="0396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AC5187"/>
    <w:multiLevelType w:val="multilevel"/>
    <w:tmpl w:val="DCFE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1400E8"/>
    <w:multiLevelType w:val="multilevel"/>
    <w:tmpl w:val="FEE67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7C83A25"/>
    <w:multiLevelType w:val="multilevel"/>
    <w:tmpl w:val="C906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355F95"/>
    <w:multiLevelType w:val="multilevel"/>
    <w:tmpl w:val="32D4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4C0F05"/>
    <w:multiLevelType w:val="multilevel"/>
    <w:tmpl w:val="E350F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496803"/>
    <w:multiLevelType w:val="multilevel"/>
    <w:tmpl w:val="F35C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C96B9D"/>
    <w:multiLevelType w:val="multilevel"/>
    <w:tmpl w:val="61A2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C007E8"/>
    <w:multiLevelType w:val="multilevel"/>
    <w:tmpl w:val="1A98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1C041B"/>
    <w:multiLevelType w:val="multilevel"/>
    <w:tmpl w:val="719C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182BFE"/>
    <w:multiLevelType w:val="multilevel"/>
    <w:tmpl w:val="ECC4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5837F9"/>
    <w:multiLevelType w:val="multilevel"/>
    <w:tmpl w:val="F882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2"/>
  </w:num>
  <w:num w:numId="3">
    <w:abstractNumId w:val="16"/>
  </w:num>
  <w:num w:numId="4">
    <w:abstractNumId w:val="17"/>
  </w:num>
  <w:num w:numId="5">
    <w:abstractNumId w:val="28"/>
  </w:num>
  <w:num w:numId="6">
    <w:abstractNumId w:val="2"/>
  </w:num>
  <w:num w:numId="7">
    <w:abstractNumId w:val="8"/>
  </w:num>
  <w:num w:numId="8">
    <w:abstractNumId w:val="9"/>
  </w:num>
  <w:num w:numId="9">
    <w:abstractNumId w:val="25"/>
  </w:num>
  <w:num w:numId="10">
    <w:abstractNumId w:val="0"/>
  </w:num>
  <w:num w:numId="11">
    <w:abstractNumId w:val="27"/>
  </w:num>
  <w:num w:numId="12">
    <w:abstractNumId w:val="23"/>
  </w:num>
  <w:num w:numId="13">
    <w:abstractNumId w:val="22"/>
  </w:num>
  <w:num w:numId="14">
    <w:abstractNumId w:val="10"/>
  </w:num>
  <w:num w:numId="15">
    <w:abstractNumId w:val="5"/>
  </w:num>
  <w:num w:numId="16">
    <w:abstractNumId w:val="1"/>
  </w:num>
  <w:num w:numId="17">
    <w:abstractNumId w:val="4"/>
  </w:num>
  <w:num w:numId="18">
    <w:abstractNumId w:val="11"/>
  </w:num>
  <w:num w:numId="19">
    <w:abstractNumId w:val="24"/>
  </w:num>
  <w:num w:numId="20">
    <w:abstractNumId w:val="26"/>
  </w:num>
  <w:num w:numId="21">
    <w:abstractNumId w:val="18"/>
  </w:num>
  <w:num w:numId="22">
    <w:abstractNumId w:val="7"/>
  </w:num>
  <w:num w:numId="23">
    <w:abstractNumId w:val="14"/>
  </w:num>
  <w:num w:numId="24">
    <w:abstractNumId w:val="19"/>
  </w:num>
  <w:num w:numId="25">
    <w:abstractNumId w:val="3"/>
  </w:num>
  <w:num w:numId="26">
    <w:abstractNumId w:val="21"/>
  </w:num>
  <w:num w:numId="27">
    <w:abstractNumId w:val="6"/>
  </w:num>
  <w:num w:numId="28">
    <w:abstractNumId w:val="15"/>
  </w:num>
  <w:num w:numId="2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75E"/>
    <w:rsid w:val="001438A3"/>
    <w:rsid w:val="0015445B"/>
    <w:rsid w:val="00391468"/>
    <w:rsid w:val="004F00BB"/>
    <w:rsid w:val="00670E34"/>
    <w:rsid w:val="006818D5"/>
    <w:rsid w:val="0090275E"/>
    <w:rsid w:val="00CB2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2A06B"/>
  <w15:chartTrackingRefBased/>
  <w15:docId w15:val="{219C5938-BC7E-4467-8553-E6EAE7C7B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027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ES" w:eastAsia="es-ES"/>
    </w:rPr>
  </w:style>
  <w:style w:type="paragraph" w:styleId="Ttulo2">
    <w:name w:val="heading 2"/>
    <w:basedOn w:val="Normal"/>
    <w:link w:val="Ttulo2Car"/>
    <w:uiPriority w:val="9"/>
    <w:qFormat/>
    <w:rsid w:val="009027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9027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paragraph" w:styleId="Ttulo4">
    <w:name w:val="heading 4"/>
    <w:basedOn w:val="Normal"/>
    <w:link w:val="Ttulo4Car"/>
    <w:uiPriority w:val="9"/>
    <w:qFormat/>
    <w:rsid w:val="0090275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styleId="Ttulo5">
    <w:name w:val="heading 5"/>
    <w:basedOn w:val="Normal"/>
    <w:link w:val="Ttulo5Car"/>
    <w:uiPriority w:val="9"/>
    <w:qFormat/>
    <w:rsid w:val="0090275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275E"/>
    <w:rPr>
      <w:rFonts w:ascii="Times New Roman" w:eastAsia="Times New Roman" w:hAnsi="Times New Roman" w:cs="Times New Roman"/>
      <w:b/>
      <w:bCs/>
      <w:kern w:val="36"/>
      <w:sz w:val="48"/>
      <w:szCs w:val="48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90275E"/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90275E"/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90275E"/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90275E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902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90275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90275E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027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0275E"/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styleId="Hipervnculo">
    <w:name w:val="Hyperlink"/>
    <w:basedOn w:val="Fuentedeprrafopredeter"/>
    <w:uiPriority w:val="99"/>
    <w:semiHidden/>
    <w:unhideWhenUsed/>
    <w:rsid w:val="0090275E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9027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438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5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kaggle.com/datasets/justinas/nba-players-data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kaggle.com/datasets/wyattowalsh/basketball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onsole.cloud.google.com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cloud.google.com/python/docs/reference/bigquery/latest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code.visualstudio.com/" TargetMode="External"/><Relationship Id="rId10" Type="http://schemas.openxmlformats.org/officeDocument/2006/relationships/hyperlink" Target="https://cloud.google.com/python/docs/reference/storage/late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aggle/kaggle-api" TargetMode="External"/><Relationship Id="rId14" Type="http://schemas.openxmlformats.org/officeDocument/2006/relationships/hyperlink" Target="https://cmder.net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9</Pages>
  <Words>1708</Words>
  <Characters>9394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Aracelly Melo Martinez</dc:creator>
  <cp:keywords/>
  <dc:description/>
  <cp:lastModifiedBy>Lucy Aracelly Melo Martinez</cp:lastModifiedBy>
  <cp:revision>2</cp:revision>
  <dcterms:created xsi:type="dcterms:W3CDTF">2025-11-18T20:31:00Z</dcterms:created>
  <dcterms:modified xsi:type="dcterms:W3CDTF">2025-11-18T21:46:00Z</dcterms:modified>
</cp:coreProperties>
</file>