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eastAsiaTheme="minorHAnsi" w:cstheme="minorBidi"/>
          <w:b/>
          <w:bCs/>
          <w:color w:val="auto"/>
          <w:sz w:val="24"/>
          <w:szCs w:val="24"/>
        </w:rPr>
        <w:id w:val="1582643175"/>
        <w:docPartObj>
          <w:docPartGallery w:val="Table of Contents"/>
          <w:docPartUnique/>
        </w:docPartObj>
      </w:sdtPr>
      <w:sdtEndPr>
        <w:rPr>
          <w:rFonts w:cs="Arial"/>
          <w:b w:val="0"/>
          <w:bCs w:val="0"/>
        </w:rPr>
      </w:sdtEndPr>
      <w:sdtContent>
        <w:p w14:paraId="5AC85230" w14:textId="20915D9E" w:rsidR="008470AF" w:rsidRDefault="000614F6" w:rsidP="006E231A">
          <w:pPr>
            <w:pStyle w:val="Heading1"/>
          </w:pPr>
          <w:r w:rsidRPr="001A7BB9">
            <w:t>Table of Contents</w:t>
          </w:r>
        </w:p>
        <w:p w14:paraId="03C12F93" w14:textId="77777777" w:rsidR="00AC6656" w:rsidRPr="00AC6656" w:rsidRDefault="00AC6656" w:rsidP="00AC6656">
          <w:pPr>
            <w:pStyle w:val="BodyText"/>
          </w:pPr>
        </w:p>
        <w:p w14:paraId="2A95BB6F" w14:textId="73A324E7" w:rsidR="00125572" w:rsidRDefault="000614F6" w:rsidP="00CA78A2">
          <w:pPr>
            <w:pStyle w:val="TOC1"/>
            <w:rPr>
              <w:rFonts w:eastAsiaTheme="minorEastAsia"/>
              <w:noProof/>
              <w:sz w:val="22"/>
              <w:szCs w:val="28"/>
              <w:lang w:val="en-AU" w:eastAsia="zh-CN" w:bidi="th-TH"/>
            </w:rPr>
          </w:pPr>
          <w:r w:rsidRPr="007B4687">
            <w:rPr>
              <w:rFonts w:cs="Arial"/>
              <w:sz w:val="22"/>
              <w:szCs w:val="22"/>
            </w:rPr>
            <w:fldChar w:fldCharType="begin"/>
          </w:r>
          <w:r w:rsidRPr="007B4687">
            <w:rPr>
              <w:rFonts w:cs="Arial"/>
              <w:sz w:val="22"/>
              <w:szCs w:val="22"/>
            </w:rPr>
            <w:instrText>TOC \o "1-3" \h \z \u</w:instrText>
          </w:r>
          <w:r w:rsidRPr="007B4687">
            <w:rPr>
              <w:rFonts w:cs="Arial"/>
              <w:sz w:val="22"/>
              <w:szCs w:val="22"/>
            </w:rPr>
            <w:fldChar w:fldCharType="separate"/>
          </w:r>
          <w:hyperlink w:anchor="_Toc146558994" w:history="1">
            <w:r w:rsidR="00125572" w:rsidRPr="00A02539">
              <w:rPr>
                <w:rStyle w:val="Hyperlink"/>
                <w:noProof/>
              </w:rPr>
              <w:t>1. Setup</w:t>
            </w:r>
            <w:r w:rsidR="00125572">
              <w:rPr>
                <w:noProof/>
                <w:webHidden/>
              </w:rPr>
              <w:tab/>
            </w:r>
            <w:r w:rsidR="00125572">
              <w:rPr>
                <w:noProof/>
                <w:webHidden/>
              </w:rPr>
              <w:fldChar w:fldCharType="begin"/>
            </w:r>
            <w:r w:rsidR="00125572">
              <w:rPr>
                <w:noProof/>
                <w:webHidden/>
              </w:rPr>
              <w:instrText xml:space="preserve"> PAGEREF _Toc146558994 \h </w:instrText>
            </w:r>
            <w:r w:rsidR="00125572">
              <w:rPr>
                <w:noProof/>
                <w:webHidden/>
              </w:rPr>
            </w:r>
            <w:r w:rsidR="00125572">
              <w:rPr>
                <w:noProof/>
                <w:webHidden/>
              </w:rPr>
              <w:fldChar w:fldCharType="separate"/>
            </w:r>
            <w:r w:rsidR="00125572">
              <w:rPr>
                <w:noProof/>
                <w:webHidden/>
              </w:rPr>
              <w:t>1</w:t>
            </w:r>
            <w:r w:rsidR="00125572">
              <w:rPr>
                <w:noProof/>
                <w:webHidden/>
              </w:rPr>
              <w:fldChar w:fldCharType="end"/>
            </w:r>
          </w:hyperlink>
        </w:p>
        <w:p w14:paraId="4D445D9A" w14:textId="42FE3E29" w:rsidR="00125572" w:rsidRDefault="0071308B" w:rsidP="00CA78A2">
          <w:pPr>
            <w:pStyle w:val="TOC1"/>
            <w:rPr>
              <w:rFonts w:eastAsiaTheme="minorEastAsia"/>
              <w:noProof/>
              <w:sz w:val="22"/>
              <w:szCs w:val="28"/>
              <w:lang w:val="en-AU" w:eastAsia="zh-CN" w:bidi="th-TH"/>
            </w:rPr>
          </w:pPr>
          <w:hyperlink w:anchor="_Toc146558995" w:history="1">
            <w:r w:rsidR="00125572" w:rsidRPr="00A02539">
              <w:rPr>
                <w:rStyle w:val="Hyperlink"/>
                <w:noProof/>
              </w:rPr>
              <w:t>2</w:t>
            </w:r>
            <w:r w:rsidR="00125572">
              <w:rPr>
                <w:rFonts w:eastAsiaTheme="minorEastAsia"/>
                <w:noProof/>
                <w:sz w:val="22"/>
                <w:szCs w:val="28"/>
                <w:lang w:val="en-AU" w:eastAsia="zh-CN" w:bidi="th-TH"/>
              </w:rPr>
              <w:tab/>
            </w:r>
            <w:r w:rsidR="00125572" w:rsidRPr="00A02539">
              <w:rPr>
                <w:rStyle w:val="Hyperlink"/>
                <w:noProof/>
              </w:rPr>
              <w:t>Create the foundational dataset identifying unique animal IDs and regions of interest for multiple viewing distances</w:t>
            </w:r>
            <w:r w:rsidR="00125572">
              <w:rPr>
                <w:noProof/>
                <w:webHidden/>
              </w:rPr>
              <w:tab/>
            </w:r>
            <w:r w:rsidR="00125572">
              <w:rPr>
                <w:noProof/>
                <w:webHidden/>
              </w:rPr>
              <w:fldChar w:fldCharType="begin"/>
            </w:r>
            <w:r w:rsidR="00125572">
              <w:rPr>
                <w:noProof/>
                <w:webHidden/>
              </w:rPr>
              <w:instrText xml:space="preserve"> PAGEREF _Toc146558995 \h </w:instrText>
            </w:r>
            <w:r w:rsidR="00125572">
              <w:rPr>
                <w:noProof/>
                <w:webHidden/>
              </w:rPr>
            </w:r>
            <w:r w:rsidR="00125572">
              <w:rPr>
                <w:noProof/>
                <w:webHidden/>
              </w:rPr>
              <w:fldChar w:fldCharType="separate"/>
            </w:r>
            <w:r w:rsidR="00125572">
              <w:rPr>
                <w:noProof/>
                <w:webHidden/>
              </w:rPr>
              <w:t>2</w:t>
            </w:r>
            <w:r w:rsidR="00125572">
              <w:rPr>
                <w:noProof/>
                <w:webHidden/>
              </w:rPr>
              <w:fldChar w:fldCharType="end"/>
            </w:r>
          </w:hyperlink>
        </w:p>
        <w:p w14:paraId="52C7B356" w14:textId="6426FF69" w:rsidR="00125572" w:rsidRDefault="0071308B" w:rsidP="006E231A">
          <w:pPr>
            <w:pStyle w:val="TOC2"/>
            <w:rPr>
              <w:rFonts w:eastAsiaTheme="minorEastAsia"/>
              <w:noProof/>
              <w:sz w:val="22"/>
              <w:szCs w:val="28"/>
              <w:lang w:val="en-AU" w:eastAsia="zh-CN" w:bidi="th-TH"/>
            </w:rPr>
          </w:pPr>
          <w:hyperlink w:anchor="_Toc146558996" w:history="1">
            <w:r w:rsidR="00125572" w:rsidRPr="00A02539">
              <w:rPr>
                <w:rStyle w:val="Hyperlink"/>
                <w:noProof/>
              </w:rPr>
              <w:t>2.1</w:t>
            </w:r>
            <w:r w:rsidR="00125572">
              <w:rPr>
                <w:rFonts w:eastAsiaTheme="minorEastAsia"/>
                <w:noProof/>
                <w:sz w:val="22"/>
                <w:szCs w:val="28"/>
                <w:lang w:val="en-AU" w:eastAsia="zh-CN" w:bidi="th-TH"/>
              </w:rPr>
              <w:tab/>
            </w:r>
            <w:r w:rsidR="00125572" w:rsidRPr="00A02539">
              <w:rPr>
                <w:rStyle w:val="Hyperlink"/>
                <w:noProof/>
              </w:rPr>
              <w:t>Iterate over folders to extract species, animals and viewing distances</w:t>
            </w:r>
            <w:r w:rsidR="00125572">
              <w:rPr>
                <w:noProof/>
                <w:webHidden/>
              </w:rPr>
              <w:tab/>
            </w:r>
            <w:r w:rsidR="00125572">
              <w:rPr>
                <w:noProof/>
                <w:webHidden/>
              </w:rPr>
              <w:fldChar w:fldCharType="begin"/>
            </w:r>
            <w:r w:rsidR="00125572">
              <w:rPr>
                <w:noProof/>
                <w:webHidden/>
              </w:rPr>
              <w:instrText xml:space="preserve"> PAGEREF _Toc146558996 \h </w:instrText>
            </w:r>
            <w:r w:rsidR="00125572">
              <w:rPr>
                <w:noProof/>
                <w:webHidden/>
              </w:rPr>
            </w:r>
            <w:r w:rsidR="00125572">
              <w:rPr>
                <w:noProof/>
                <w:webHidden/>
              </w:rPr>
              <w:fldChar w:fldCharType="separate"/>
            </w:r>
            <w:r w:rsidR="00125572">
              <w:rPr>
                <w:noProof/>
                <w:webHidden/>
              </w:rPr>
              <w:t>2</w:t>
            </w:r>
            <w:r w:rsidR="00125572">
              <w:rPr>
                <w:noProof/>
                <w:webHidden/>
              </w:rPr>
              <w:fldChar w:fldCharType="end"/>
            </w:r>
          </w:hyperlink>
        </w:p>
        <w:p w14:paraId="5237D4A4" w14:textId="15C00154" w:rsidR="00125572" w:rsidRDefault="0071308B" w:rsidP="00AC6656">
          <w:pPr>
            <w:pStyle w:val="TOC3"/>
            <w:rPr>
              <w:rFonts w:eastAsiaTheme="minorEastAsia"/>
              <w:noProof/>
              <w:sz w:val="22"/>
              <w:szCs w:val="28"/>
              <w:lang w:val="en-AU" w:eastAsia="zh-CN" w:bidi="th-TH"/>
            </w:rPr>
          </w:pPr>
          <w:hyperlink w:anchor="_Toc146558997" w:history="1">
            <w:r w:rsidR="00125572" w:rsidRPr="00A02539">
              <w:rPr>
                <w:rStyle w:val="Hyperlink"/>
                <w:noProof/>
              </w:rPr>
              <w:t>2.4.1</w:t>
            </w:r>
            <w:r w:rsidR="00125572">
              <w:rPr>
                <w:rFonts w:eastAsiaTheme="minorEastAsia"/>
                <w:noProof/>
                <w:sz w:val="22"/>
                <w:szCs w:val="28"/>
                <w:lang w:val="en-AU" w:eastAsia="zh-CN" w:bidi="th-TH"/>
              </w:rPr>
              <w:tab/>
            </w:r>
            <w:r w:rsidR="00125572" w:rsidRPr="00A02539">
              <w:rPr>
                <w:rStyle w:val="Hyperlink"/>
                <w:noProof/>
              </w:rPr>
              <w:t>Simplified method to list ROIs</w:t>
            </w:r>
            <w:r w:rsidR="00125572">
              <w:rPr>
                <w:noProof/>
                <w:webHidden/>
              </w:rPr>
              <w:tab/>
            </w:r>
            <w:r w:rsidR="00125572">
              <w:rPr>
                <w:noProof/>
                <w:webHidden/>
              </w:rPr>
              <w:fldChar w:fldCharType="begin"/>
            </w:r>
            <w:r w:rsidR="00125572">
              <w:rPr>
                <w:noProof/>
                <w:webHidden/>
              </w:rPr>
              <w:instrText xml:space="preserve"> PAGEREF _Toc146558997 \h </w:instrText>
            </w:r>
            <w:r w:rsidR="00125572">
              <w:rPr>
                <w:noProof/>
                <w:webHidden/>
              </w:rPr>
            </w:r>
            <w:r w:rsidR="00125572">
              <w:rPr>
                <w:noProof/>
                <w:webHidden/>
              </w:rPr>
              <w:fldChar w:fldCharType="separate"/>
            </w:r>
            <w:r w:rsidR="00125572">
              <w:rPr>
                <w:noProof/>
                <w:webHidden/>
              </w:rPr>
              <w:t>2</w:t>
            </w:r>
            <w:r w:rsidR="00125572">
              <w:rPr>
                <w:noProof/>
                <w:webHidden/>
              </w:rPr>
              <w:fldChar w:fldCharType="end"/>
            </w:r>
          </w:hyperlink>
        </w:p>
        <w:p w14:paraId="42E56EB8" w14:textId="2E1BAC55" w:rsidR="00125572" w:rsidRDefault="0071308B" w:rsidP="00AC6656">
          <w:pPr>
            <w:pStyle w:val="TOC3"/>
            <w:rPr>
              <w:rFonts w:eastAsiaTheme="minorEastAsia"/>
              <w:noProof/>
              <w:sz w:val="22"/>
              <w:szCs w:val="28"/>
              <w:lang w:val="en-AU" w:eastAsia="zh-CN" w:bidi="th-TH"/>
            </w:rPr>
          </w:pPr>
          <w:hyperlink w:anchor="_Toc146558998" w:history="1">
            <w:r w:rsidR="00125572" w:rsidRPr="00A02539">
              <w:rPr>
                <w:rStyle w:val="Hyperlink"/>
                <w:noProof/>
              </w:rPr>
              <w:t>2.4.2</w:t>
            </w:r>
            <w:r w:rsidR="00125572">
              <w:rPr>
                <w:rFonts w:eastAsiaTheme="minorEastAsia"/>
                <w:noProof/>
                <w:sz w:val="22"/>
                <w:szCs w:val="28"/>
                <w:lang w:val="en-AU" w:eastAsia="zh-CN" w:bidi="th-TH"/>
              </w:rPr>
              <w:tab/>
            </w:r>
            <w:r w:rsidR="00125572" w:rsidRPr="00A02539">
              <w:rPr>
                <w:rStyle w:val="Hyperlink"/>
                <w:noProof/>
              </w:rPr>
              <w:t>Extract ROIs from the data</w:t>
            </w:r>
            <w:r w:rsidR="00125572">
              <w:rPr>
                <w:noProof/>
                <w:webHidden/>
              </w:rPr>
              <w:tab/>
            </w:r>
            <w:r w:rsidR="00125572">
              <w:rPr>
                <w:noProof/>
                <w:webHidden/>
              </w:rPr>
              <w:fldChar w:fldCharType="begin"/>
            </w:r>
            <w:r w:rsidR="00125572">
              <w:rPr>
                <w:noProof/>
                <w:webHidden/>
              </w:rPr>
              <w:instrText xml:space="preserve"> PAGEREF _Toc146558998 \h </w:instrText>
            </w:r>
            <w:r w:rsidR="00125572">
              <w:rPr>
                <w:noProof/>
                <w:webHidden/>
              </w:rPr>
            </w:r>
            <w:r w:rsidR="00125572">
              <w:rPr>
                <w:noProof/>
                <w:webHidden/>
              </w:rPr>
              <w:fldChar w:fldCharType="separate"/>
            </w:r>
            <w:r w:rsidR="00125572">
              <w:rPr>
                <w:noProof/>
                <w:webHidden/>
              </w:rPr>
              <w:t>2</w:t>
            </w:r>
            <w:r w:rsidR="00125572">
              <w:rPr>
                <w:noProof/>
                <w:webHidden/>
              </w:rPr>
              <w:fldChar w:fldCharType="end"/>
            </w:r>
          </w:hyperlink>
        </w:p>
        <w:p w14:paraId="76D56C32" w14:textId="1890C7B4" w:rsidR="00125572" w:rsidRDefault="0071308B" w:rsidP="006E231A">
          <w:pPr>
            <w:pStyle w:val="TOC2"/>
            <w:rPr>
              <w:rFonts w:eastAsiaTheme="minorEastAsia"/>
              <w:noProof/>
              <w:sz w:val="22"/>
              <w:szCs w:val="28"/>
              <w:lang w:val="en-AU" w:eastAsia="zh-CN" w:bidi="th-TH"/>
            </w:rPr>
          </w:pPr>
          <w:hyperlink w:anchor="_Toc146558999" w:history="1">
            <w:r w:rsidR="00125572" w:rsidRPr="00A02539">
              <w:rPr>
                <w:rStyle w:val="Hyperlink"/>
                <w:noProof/>
              </w:rPr>
              <w:t>2.5</w:t>
            </w:r>
            <w:r w:rsidR="00125572">
              <w:rPr>
                <w:rFonts w:eastAsiaTheme="minorEastAsia"/>
                <w:noProof/>
                <w:sz w:val="22"/>
                <w:szCs w:val="28"/>
                <w:lang w:val="en-AU" w:eastAsia="zh-CN" w:bidi="th-TH"/>
              </w:rPr>
              <w:tab/>
            </w:r>
            <w:r w:rsidR="00125572" w:rsidRPr="00A02539">
              <w:rPr>
                <w:rStyle w:val="Hyperlink"/>
                <w:noProof/>
              </w:rPr>
              <w:t>Merge the list of ROIs names with the animal ID dataframe</w:t>
            </w:r>
            <w:r w:rsidR="00125572">
              <w:rPr>
                <w:noProof/>
                <w:webHidden/>
              </w:rPr>
              <w:tab/>
            </w:r>
            <w:r w:rsidR="00125572">
              <w:rPr>
                <w:noProof/>
                <w:webHidden/>
              </w:rPr>
              <w:fldChar w:fldCharType="begin"/>
            </w:r>
            <w:r w:rsidR="00125572">
              <w:rPr>
                <w:noProof/>
                <w:webHidden/>
              </w:rPr>
              <w:instrText xml:space="preserve"> PAGEREF _Toc146558999 \h </w:instrText>
            </w:r>
            <w:r w:rsidR="00125572">
              <w:rPr>
                <w:noProof/>
                <w:webHidden/>
              </w:rPr>
            </w:r>
            <w:r w:rsidR="00125572">
              <w:rPr>
                <w:noProof/>
                <w:webHidden/>
              </w:rPr>
              <w:fldChar w:fldCharType="separate"/>
            </w:r>
            <w:r w:rsidR="00125572">
              <w:rPr>
                <w:noProof/>
                <w:webHidden/>
              </w:rPr>
              <w:t>3</w:t>
            </w:r>
            <w:r w:rsidR="00125572">
              <w:rPr>
                <w:noProof/>
                <w:webHidden/>
              </w:rPr>
              <w:fldChar w:fldCharType="end"/>
            </w:r>
          </w:hyperlink>
        </w:p>
        <w:p w14:paraId="74A4B4D2" w14:textId="369FFA6F" w:rsidR="00125572" w:rsidRDefault="0071308B" w:rsidP="00CA78A2">
          <w:pPr>
            <w:pStyle w:val="TOC1"/>
            <w:rPr>
              <w:rFonts w:eastAsiaTheme="minorEastAsia"/>
              <w:noProof/>
              <w:sz w:val="22"/>
              <w:szCs w:val="28"/>
              <w:lang w:val="en-AU" w:eastAsia="zh-CN" w:bidi="th-TH"/>
            </w:rPr>
          </w:pPr>
          <w:hyperlink w:anchor="_Toc146559000" w:history="1">
            <w:r w:rsidR="00125572" w:rsidRPr="00A02539">
              <w:rPr>
                <w:rStyle w:val="Hyperlink"/>
                <w:noProof/>
              </w:rPr>
              <w:t>3</w:t>
            </w:r>
            <w:r w:rsidR="00125572">
              <w:rPr>
                <w:rFonts w:eastAsiaTheme="minorEastAsia"/>
                <w:noProof/>
                <w:sz w:val="22"/>
                <w:szCs w:val="28"/>
                <w:lang w:val="en-AU" w:eastAsia="zh-CN" w:bidi="th-TH"/>
              </w:rPr>
              <w:tab/>
            </w:r>
            <w:r w:rsidR="00125572" w:rsidRPr="00A02539">
              <w:rPr>
                <w:rStyle w:val="Hyperlink"/>
                <w:noProof/>
              </w:rPr>
              <w:t>Create a function to import a csv list from VCA,BSA,CAA data, with options for particle analysis</w:t>
            </w:r>
            <w:r w:rsidR="00125572">
              <w:rPr>
                <w:noProof/>
                <w:webHidden/>
              </w:rPr>
              <w:tab/>
            </w:r>
            <w:r w:rsidR="00125572">
              <w:rPr>
                <w:noProof/>
                <w:webHidden/>
              </w:rPr>
              <w:fldChar w:fldCharType="begin"/>
            </w:r>
            <w:r w:rsidR="00125572">
              <w:rPr>
                <w:noProof/>
                <w:webHidden/>
              </w:rPr>
              <w:instrText xml:space="preserve"> PAGEREF _Toc146559000 \h </w:instrText>
            </w:r>
            <w:r w:rsidR="00125572">
              <w:rPr>
                <w:noProof/>
                <w:webHidden/>
              </w:rPr>
            </w:r>
            <w:r w:rsidR="00125572">
              <w:rPr>
                <w:noProof/>
                <w:webHidden/>
              </w:rPr>
              <w:fldChar w:fldCharType="separate"/>
            </w:r>
            <w:r w:rsidR="00125572">
              <w:rPr>
                <w:noProof/>
                <w:webHidden/>
              </w:rPr>
              <w:t>4</w:t>
            </w:r>
            <w:r w:rsidR="00125572">
              <w:rPr>
                <w:noProof/>
                <w:webHidden/>
              </w:rPr>
              <w:fldChar w:fldCharType="end"/>
            </w:r>
          </w:hyperlink>
        </w:p>
        <w:p w14:paraId="6DB9C376" w14:textId="454E44D0" w:rsidR="00125572" w:rsidRDefault="0071308B" w:rsidP="00CA78A2">
          <w:pPr>
            <w:pStyle w:val="TOC1"/>
            <w:rPr>
              <w:rFonts w:eastAsiaTheme="minorEastAsia"/>
              <w:noProof/>
              <w:sz w:val="22"/>
              <w:szCs w:val="28"/>
              <w:lang w:val="en-AU" w:eastAsia="zh-CN" w:bidi="th-TH"/>
            </w:rPr>
          </w:pPr>
          <w:hyperlink w:anchor="_Toc146559001" w:history="1">
            <w:r w:rsidR="00125572" w:rsidRPr="00A02539">
              <w:rPr>
                <w:rStyle w:val="Hyperlink"/>
                <w:noProof/>
              </w:rPr>
              <w:t>3.1</w:t>
            </w:r>
            <w:r w:rsidR="00125572">
              <w:rPr>
                <w:rFonts w:eastAsiaTheme="minorEastAsia"/>
                <w:noProof/>
                <w:sz w:val="22"/>
                <w:szCs w:val="28"/>
                <w:lang w:val="en-AU" w:eastAsia="zh-CN" w:bidi="th-TH"/>
              </w:rPr>
              <w:tab/>
            </w:r>
            <w:r w:rsidR="00125572" w:rsidRPr="00A02539">
              <w:rPr>
                <w:rStyle w:val="Hyperlink"/>
                <w:noProof/>
              </w:rPr>
              <w:t>Simplified function example to read in image analysis files</w:t>
            </w:r>
            <w:r w:rsidR="00125572">
              <w:rPr>
                <w:noProof/>
                <w:webHidden/>
              </w:rPr>
              <w:tab/>
            </w:r>
            <w:r w:rsidR="00125572">
              <w:rPr>
                <w:noProof/>
                <w:webHidden/>
              </w:rPr>
              <w:fldChar w:fldCharType="begin"/>
            </w:r>
            <w:r w:rsidR="00125572">
              <w:rPr>
                <w:noProof/>
                <w:webHidden/>
              </w:rPr>
              <w:instrText xml:space="preserve"> PAGEREF _Toc146559001 \h </w:instrText>
            </w:r>
            <w:r w:rsidR="00125572">
              <w:rPr>
                <w:noProof/>
                <w:webHidden/>
              </w:rPr>
            </w:r>
            <w:r w:rsidR="00125572">
              <w:rPr>
                <w:noProof/>
                <w:webHidden/>
              </w:rPr>
              <w:fldChar w:fldCharType="separate"/>
            </w:r>
            <w:r w:rsidR="00125572">
              <w:rPr>
                <w:noProof/>
                <w:webHidden/>
              </w:rPr>
              <w:t>4</w:t>
            </w:r>
            <w:r w:rsidR="00125572">
              <w:rPr>
                <w:noProof/>
                <w:webHidden/>
              </w:rPr>
              <w:fldChar w:fldCharType="end"/>
            </w:r>
          </w:hyperlink>
        </w:p>
        <w:p w14:paraId="0A8C8AB8" w14:textId="20099B86" w:rsidR="00125572" w:rsidRDefault="0071308B" w:rsidP="006E231A">
          <w:pPr>
            <w:pStyle w:val="TOC2"/>
            <w:rPr>
              <w:rFonts w:eastAsiaTheme="minorEastAsia"/>
              <w:noProof/>
              <w:sz w:val="22"/>
              <w:szCs w:val="28"/>
              <w:lang w:val="en-AU" w:eastAsia="zh-CN" w:bidi="th-TH"/>
            </w:rPr>
          </w:pPr>
          <w:hyperlink w:anchor="_Toc146559002" w:history="1">
            <w:r w:rsidR="00125572" w:rsidRPr="00A02539">
              <w:rPr>
                <w:rStyle w:val="Hyperlink"/>
                <w:noProof/>
              </w:rPr>
              <w:t>3.2</w:t>
            </w:r>
            <w:r w:rsidR="00125572">
              <w:rPr>
                <w:rFonts w:eastAsiaTheme="minorEastAsia"/>
                <w:noProof/>
                <w:sz w:val="22"/>
                <w:szCs w:val="28"/>
                <w:lang w:val="en-AU" w:eastAsia="zh-CN" w:bidi="th-TH"/>
              </w:rPr>
              <w:tab/>
            </w:r>
            <w:r w:rsidR="00125572" w:rsidRPr="00A02539">
              <w:rPr>
                <w:rStyle w:val="Hyperlink"/>
                <w:noProof/>
              </w:rPr>
              <w:t>Dynamic function to read in various image analysis files</w:t>
            </w:r>
            <w:r w:rsidR="00125572">
              <w:rPr>
                <w:noProof/>
                <w:webHidden/>
              </w:rPr>
              <w:tab/>
            </w:r>
            <w:r w:rsidR="00125572">
              <w:rPr>
                <w:noProof/>
                <w:webHidden/>
              </w:rPr>
              <w:fldChar w:fldCharType="begin"/>
            </w:r>
            <w:r w:rsidR="00125572">
              <w:rPr>
                <w:noProof/>
                <w:webHidden/>
              </w:rPr>
              <w:instrText xml:space="preserve"> PAGEREF _Toc146559002 \h </w:instrText>
            </w:r>
            <w:r w:rsidR="00125572">
              <w:rPr>
                <w:noProof/>
                <w:webHidden/>
              </w:rPr>
            </w:r>
            <w:r w:rsidR="00125572">
              <w:rPr>
                <w:noProof/>
                <w:webHidden/>
              </w:rPr>
              <w:fldChar w:fldCharType="separate"/>
            </w:r>
            <w:r w:rsidR="00125572">
              <w:rPr>
                <w:noProof/>
                <w:webHidden/>
              </w:rPr>
              <w:t>5</w:t>
            </w:r>
            <w:r w:rsidR="00125572">
              <w:rPr>
                <w:noProof/>
                <w:webHidden/>
              </w:rPr>
              <w:fldChar w:fldCharType="end"/>
            </w:r>
          </w:hyperlink>
        </w:p>
        <w:p w14:paraId="4CB26A44" w14:textId="3717FE93" w:rsidR="00125572" w:rsidRDefault="0071308B" w:rsidP="00CA78A2">
          <w:pPr>
            <w:pStyle w:val="TOC1"/>
            <w:rPr>
              <w:rFonts w:eastAsiaTheme="minorEastAsia"/>
              <w:noProof/>
              <w:sz w:val="22"/>
              <w:szCs w:val="28"/>
              <w:lang w:val="en-AU" w:eastAsia="zh-CN" w:bidi="th-TH"/>
            </w:rPr>
          </w:pPr>
          <w:hyperlink w:anchor="_Toc146559003" w:history="1">
            <w:r w:rsidR="00125572" w:rsidRPr="00A02539">
              <w:rPr>
                <w:rStyle w:val="Hyperlink"/>
                <w:noProof/>
              </w:rPr>
              <w:t>4</w:t>
            </w:r>
            <w:r w:rsidR="00125572">
              <w:rPr>
                <w:rFonts w:eastAsiaTheme="minorEastAsia"/>
                <w:noProof/>
                <w:sz w:val="22"/>
                <w:szCs w:val="28"/>
                <w:lang w:val="en-AU" w:eastAsia="zh-CN" w:bidi="th-TH"/>
              </w:rPr>
              <w:tab/>
            </w:r>
            <w:r w:rsidR="00125572" w:rsidRPr="00A02539">
              <w:rPr>
                <w:rStyle w:val="Hyperlink"/>
                <w:noProof/>
              </w:rPr>
              <w:t>Get a csv list from LEIA output</w:t>
            </w:r>
            <w:r w:rsidR="00125572">
              <w:rPr>
                <w:noProof/>
                <w:webHidden/>
              </w:rPr>
              <w:tab/>
            </w:r>
            <w:r w:rsidR="00125572">
              <w:rPr>
                <w:noProof/>
                <w:webHidden/>
              </w:rPr>
              <w:fldChar w:fldCharType="begin"/>
            </w:r>
            <w:r w:rsidR="00125572">
              <w:rPr>
                <w:noProof/>
                <w:webHidden/>
              </w:rPr>
              <w:instrText xml:space="preserve"> PAGEREF _Toc146559003 \h </w:instrText>
            </w:r>
            <w:r w:rsidR="00125572">
              <w:rPr>
                <w:noProof/>
                <w:webHidden/>
              </w:rPr>
            </w:r>
            <w:r w:rsidR="00125572">
              <w:rPr>
                <w:noProof/>
                <w:webHidden/>
              </w:rPr>
              <w:fldChar w:fldCharType="separate"/>
            </w:r>
            <w:r w:rsidR="00125572">
              <w:rPr>
                <w:noProof/>
                <w:webHidden/>
              </w:rPr>
              <w:t>10</w:t>
            </w:r>
            <w:r w:rsidR="00125572">
              <w:rPr>
                <w:noProof/>
                <w:webHidden/>
              </w:rPr>
              <w:fldChar w:fldCharType="end"/>
            </w:r>
          </w:hyperlink>
        </w:p>
        <w:p w14:paraId="73A3A018" w14:textId="0804E7DE" w:rsidR="00125572" w:rsidRDefault="0071308B" w:rsidP="00CA78A2">
          <w:pPr>
            <w:pStyle w:val="TOC1"/>
            <w:rPr>
              <w:rFonts w:eastAsiaTheme="minorEastAsia"/>
              <w:noProof/>
              <w:sz w:val="22"/>
              <w:szCs w:val="28"/>
              <w:lang w:val="en-AU" w:eastAsia="zh-CN" w:bidi="th-TH"/>
            </w:rPr>
          </w:pPr>
          <w:hyperlink w:anchor="_Toc146559004" w:history="1">
            <w:r w:rsidR="00125572" w:rsidRPr="00A02539">
              <w:rPr>
                <w:rStyle w:val="Hyperlink"/>
                <w:noProof/>
              </w:rPr>
              <w:t>5</w:t>
            </w:r>
            <w:r w:rsidR="00125572">
              <w:rPr>
                <w:rFonts w:eastAsiaTheme="minorEastAsia"/>
                <w:noProof/>
                <w:sz w:val="22"/>
                <w:szCs w:val="28"/>
                <w:lang w:val="en-AU" w:eastAsia="zh-CN" w:bidi="th-TH"/>
              </w:rPr>
              <w:tab/>
            </w:r>
            <w:r w:rsidR="00125572" w:rsidRPr="00A02539">
              <w:rPr>
                <w:rStyle w:val="Hyperlink"/>
                <w:noProof/>
              </w:rPr>
              <w:t>Get a csv list from GabRat output</w:t>
            </w:r>
            <w:r w:rsidR="00125572">
              <w:rPr>
                <w:noProof/>
                <w:webHidden/>
              </w:rPr>
              <w:tab/>
            </w:r>
            <w:r w:rsidR="00125572">
              <w:rPr>
                <w:noProof/>
                <w:webHidden/>
              </w:rPr>
              <w:fldChar w:fldCharType="begin"/>
            </w:r>
            <w:r w:rsidR="00125572">
              <w:rPr>
                <w:noProof/>
                <w:webHidden/>
              </w:rPr>
              <w:instrText xml:space="preserve"> PAGEREF _Toc146559004 \h </w:instrText>
            </w:r>
            <w:r w:rsidR="00125572">
              <w:rPr>
                <w:noProof/>
                <w:webHidden/>
              </w:rPr>
            </w:r>
            <w:r w:rsidR="00125572">
              <w:rPr>
                <w:noProof/>
                <w:webHidden/>
              </w:rPr>
              <w:fldChar w:fldCharType="separate"/>
            </w:r>
            <w:r w:rsidR="00125572">
              <w:rPr>
                <w:noProof/>
                <w:webHidden/>
              </w:rPr>
              <w:t>11</w:t>
            </w:r>
            <w:r w:rsidR="00125572">
              <w:rPr>
                <w:noProof/>
                <w:webHidden/>
              </w:rPr>
              <w:fldChar w:fldCharType="end"/>
            </w:r>
          </w:hyperlink>
        </w:p>
        <w:p w14:paraId="6741C069" w14:textId="68047FC2" w:rsidR="00125572" w:rsidRDefault="0071308B" w:rsidP="00CA78A2">
          <w:pPr>
            <w:pStyle w:val="TOC1"/>
            <w:rPr>
              <w:rFonts w:eastAsiaTheme="minorEastAsia"/>
              <w:noProof/>
              <w:sz w:val="22"/>
              <w:szCs w:val="28"/>
              <w:lang w:val="en-AU" w:eastAsia="zh-CN" w:bidi="th-TH"/>
            </w:rPr>
          </w:pPr>
          <w:hyperlink w:anchor="_Toc146559005" w:history="1">
            <w:r w:rsidR="00125572" w:rsidRPr="00A02539">
              <w:rPr>
                <w:rStyle w:val="Hyperlink"/>
                <w:noProof/>
              </w:rPr>
              <w:t>6</w:t>
            </w:r>
            <w:r w:rsidR="00125572">
              <w:rPr>
                <w:rFonts w:eastAsiaTheme="minorEastAsia"/>
                <w:noProof/>
                <w:sz w:val="22"/>
                <w:szCs w:val="28"/>
                <w:lang w:val="en-AU" w:eastAsia="zh-CN" w:bidi="th-TH"/>
              </w:rPr>
              <w:tab/>
            </w:r>
            <w:r w:rsidR="00125572" w:rsidRPr="00A02539">
              <w:rPr>
                <w:rStyle w:val="Hyperlink"/>
                <w:noProof/>
              </w:rPr>
              <w:t>Combine data output into csv lists across analyses and output data</w:t>
            </w:r>
            <w:r w:rsidR="00125572">
              <w:rPr>
                <w:noProof/>
                <w:webHidden/>
              </w:rPr>
              <w:tab/>
            </w:r>
            <w:r w:rsidR="00125572">
              <w:rPr>
                <w:noProof/>
                <w:webHidden/>
              </w:rPr>
              <w:fldChar w:fldCharType="begin"/>
            </w:r>
            <w:r w:rsidR="00125572">
              <w:rPr>
                <w:noProof/>
                <w:webHidden/>
              </w:rPr>
              <w:instrText xml:space="preserve"> PAGEREF _Toc146559005 \h </w:instrText>
            </w:r>
            <w:r w:rsidR="00125572">
              <w:rPr>
                <w:noProof/>
                <w:webHidden/>
              </w:rPr>
            </w:r>
            <w:r w:rsidR="00125572">
              <w:rPr>
                <w:noProof/>
                <w:webHidden/>
              </w:rPr>
              <w:fldChar w:fldCharType="separate"/>
            </w:r>
            <w:r w:rsidR="00125572">
              <w:rPr>
                <w:noProof/>
                <w:webHidden/>
              </w:rPr>
              <w:t>12</w:t>
            </w:r>
            <w:r w:rsidR="00125572">
              <w:rPr>
                <w:noProof/>
                <w:webHidden/>
              </w:rPr>
              <w:fldChar w:fldCharType="end"/>
            </w:r>
          </w:hyperlink>
        </w:p>
        <w:p w14:paraId="607F7A8C" w14:textId="1BBBA06F" w:rsidR="00125572" w:rsidRDefault="0071308B" w:rsidP="006E231A">
          <w:pPr>
            <w:pStyle w:val="TOC2"/>
            <w:rPr>
              <w:rFonts w:eastAsiaTheme="minorEastAsia"/>
              <w:noProof/>
              <w:sz w:val="22"/>
              <w:szCs w:val="28"/>
              <w:lang w:val="en-AU" w:eastAsia="zh-CN" w:bidi="th-TH"/>
            </w:rPr>
          </w:pPr>
          <w:hyperlink w:anchor="_Toc146559006" w:history="1">
            <w:r w:rsidR="00125572" w:rsidRPr="00A02539">
              <w:rPr>
                <w:rStyle w:val="Hyperlink"/>
                <w:noProof/>
              </w:rPr>
              <w:t>6.1</w:t>
            </w:r>
            <w:r w:rsidR="00125572">
              <w:rPr>
                <w:rFonts w:eastAsiaTheme="minorEastAsia"/>
                <w:noProof/>
                <w:sz w:val="22"/>
                <w:szCs w:val="28"/>
                <w:lang w:val="en-AU" w:eastAsia="zh-CN" w:bidi="th-TH"/>
              </w:rPr>
              <w:tab/>
            </w:r>
            <w:r w:rsidR="00125572" w:rsidRPr="00A02539">
              <w:rPr>
                <w:rStyle w:val="Hyperlink"/>
                <w:noProof/>
              </w:rPr>
              <w:t>Merging data sets</w:t>
            </w:r>
            <w:r w:rsidR="00125572">
              <w:rPr>
                <w:noProof/>
                <w:webHidden/>
              </w:rPr>
              <w:tab/>
            </w:r>
            <w:r w:rsidR="00125572">
              <w:rPr>
                <w:noProof/>
                <w:webHidden/>
              </w:rPr>
              <w:fldChar w:fldCharType="begin"/>
            </w:r>
            <w:r w:rsidR="00125572">
              <w:rPr>
                <w:noProof/>
                <w:webHidden/>
              </w:rPr>
              <w:instrText xml:space="preserve"> PAGEREF _Toc146559006 \h </w:instrText>
            </w:r>
            <w:r w:rsidR="00125572">
              <w:rPr>
                <w:noProof/>
                <w:webHidden/>
              </w:rPr>
            </w:r>
            <w:r w:rsidR="00125572">
              <w:rPr>
                <w:noProof/>
                <w:webHidden/>
              </w:rPr>
              <w:fldChar w:fldCharType="separate"/>
            </w:r>
            <w:r w:rsidR="00125572">
              <w:rPr>
                <w:noProof/>
                <w:webHidden/>
              </w:rPr>
              <w:t>12</w:t>
            </w:r>
            <w:r w:rsidR="00125572">
              <w:rPr>
                <w:noProof/>
                <w:webHidden/>
              </w:rPr>
              <w:fldChar w:fldCharType="end"/>
            </w:r>
          </w:hyperlink>
        </w:p>
        <w:p w14:paraId="158D371C" w14:textId="20753824" w:rsidR="00125572" w:rsidRDefault="0071308B" w:rsidP="00AC6656">
          <w:pPr>
            <w:pStyle w:val="TOC3"/>
            <w:rPr>
              <w:rFonts w:eastAsiaTheme="minorEastAsia"/>
              <w:noProof/>
              <w:sz w:val="22"/>
              <w:szCs w:val="28"/>
              <w:lang w:val="en-AU" w:eastAsia="zh-CN" w:bidi="th-TH"/>
            </w:rPr>
          </w:pPr>
          <w:hyperlink w:anchor="_Toc146559007" w:history="1">
            <w:r w:rsidR="00125572" w:rsidRPr="00A02539">
              <w:rPr>
                <w:rStyle w:val="Hyperlink"/>
                <w:noProof/>
              </w:rPr>
              <w:t>6.1.1</w:t>
            </w:r>
            <w:r w:rsidR="00125572">
              <w:rPr>
                <w:rFonts w:eastAsiaTheme="minorEastAsia"/>
                <w:noProof/>
                <w:sz w:val="22"/>
                <w:szCs w:val="28"/>
                <w:lang w:val="en-AU" w:eastAsia="zh-CN" w:bidi="th-TH"/>
              </w:rPr>
              <w:tab/>
            </w:r>
            <w:r w:rsidR="00125572" w:rsidRPr="00A02539">
              <w:rPr>
                <w:rStyle w:val="Hyperlink"/>
                <w:noProof/>
              </w:rPr>
              <w:t>Particle analyses</w:t>
            </w:r>
            <w:r w:rsidR="00125572">
              <w:rPr>
                <w:noProof/>
                <w:webHidden/>
              </w:rPr>
              <w:tab/>
            </w:r>
            <w:r w:rsidR="00125572">
              <w:rPr>
                <w:noProof/>
                <w:webHidden/>
              </w:rPr>
              <w:fldChar w:fldCharType="begin"/>
            </w:r>
            <w:r w:rsidR="00125572">
              <w:rPr>
                <w:noProof/>
                <w:webHidden/>
              </w:rPr>
              <w:instrText xml:space="preserve"> PAGEREF _Toc146559007 \h </w:instrText>
            </w:r>
            <w:r w:rsidR="00125572">
              <w:rPr>
                <w:noProof/>
                <w:webHidden/>
              </w:rPr>
            </w:r>
            <w:r w:rsidR="00125572">
              <w:rPr>
                <w:noProof/>
                <w:webHidden/>
              </w:rPr>
              <w:fldChar w:fldCharType="separate"/>
            </w:r>
            <w:r w:rsidR="00125572">
              <w:rPr>
                <w:noProof/>
                <w:webHidden/>
              </w:rPr>
              <w:t>12</w:t>
            </w:r>
            <w:r w:rsidR="00125572">
              <w:rPr>
                <w:noProof/>
                <w:webHidden/>
              </w:rPr>
              <w:fldChar w:fldCharType="end"/>
            </w:r>
          </w:hyperlink>
        </w:p>
        <w:p w14:paraId="6587F660" w14:textId="6584DB42" w:rsidR="00125572" w:rsidRDefault="0071308B" w:rsidP="00AC6656">
          <w:pPr>
            <w:pStyle w:val="TOC3"/>
            <w:rPr>
              <w:rFonts w:eastAsiaTheme="minorEastAsia"/>
              <w:noProof/>
              <w:sz w:val="22"/>
              <w:szCs w:val="28"/>
              <w:lang w:val="en-AU" w:eastAsia="zh-CN" w:bidi="th-TH"/>
            </w:rPr>
          </w:pPr>
          <w:hyperlink w:anchor="_Toc146559008" w:history="1">
            <w:r w:rsidR="00125572" w:rsidRPr="00A02539">
              <w:rPr>
                <w:rStyle w:val="Hyperlink"/>
                <w:noProof/>
              </w:rPr>
              <w:t>6.1.2</w:t>
            </w:r>
            <w:r w:rsidR="00125572">
              <w:rPr>
                <w:rFonts w:eastAsiaTheme="minorEastAsia"/>
                <w:noProof/>
                <w:sz w:val="22"/>
                <w:szCs w:val="28"/>
                <w:lang w:val="en-AU" w:eastAsia="zh-CN" w:bidi="th-TH"/>
              </w:rPr>
              <w:tab/>
            </w:r>
            <w:r w:rsidR="00125572" w:rsidRPr="00A02539">
              <w:rPr>
                <w:rStyle w:val="Hyperlink"/>
                <w:noProof/>
              </w:rPr>
              <w:t>VCA,BSA,CAA data, LEIA output and GabRat analyses</w:t>
            </w:r>
            <w:r w:rsidR="00125572">
              <w:rPr>
                <w:noProof/>
                <w:webHidden/>
              </w:rPr>
              <w:tab/>
            </w:r>
            <w:r w:rsidR="00125572">
              <w:rPr>
                <w:noProof/>
                <w:webHidden/>
              </w:rPr>
              <w:fldChar w:fldCharType="begin"/>
            </w:r>
            <w:r w:rsidR="00125572">
              <w:rPr>
                <w:noProof/>
                <w:webHidden/>
              </w:rPr>
              <w:instrText xml:space="preserve"> PAGEREF _Toc146559008 \h </w:instrText>
            </w:r>
            <w:r w:rsidR="00125572">
              <w:rPr>
                <w:noProof/>
                <w:webHidden/>
              </w:rPr>
            </w:r>
            <w:r w:rsidR="00125572">
              <w:rPr>
                <w:noProof/>
                <w:webHidden/>
              </w:rPr>
              <w:fldChar w:fldCharType="separate"/>
            </w:r>
            <w:r w:rsidR="00125572">
              <w:rPr>
                <w:noProof/>
                <w:webHidden/>
              </w:rPr>
              <w:t>12</w:t>
            </w:r>
            <w:r w:rsidR="00125572">
              <w:rPr>
                <w:noProof/>
                <w:webHidden/>
              </w:rPr>
              <w:fldChar w:fldCharType="end"/>
            </w:r>
          </w:hyperlink>
        </w:p>
        <w:p w14:paraId="2C03AC79" w14:textId="24CB6430" w:rsidR="00125572" w:rsidRDefault="0071308B" w:rsidP="006E231A">
          <w:pPr>
            <w:pStyle w:val="TOC2"/>
            <w:rPr>
              <w:rFonts w:eastAsiaTheme="minorEastAsia"/>
              <w:noProof/>
              <w:sz w:val="22"/>
              <w:szCs w:val="28"/>
              <w:lang w:val="en-AU" w:eastAsia="zh-CN" w:bidi="th-TH"/>
            </w:rPr>
          </w:pPr>
          <w:hyperlink w:anchor="_Toc146559009" w:history="1">
            <w:r w:rsidR="00125572" w:rsidRPr="00A02539">
              <w:rPr>
                <w:rStyle w:val="Hyperlink"/>
                <w:noProof/>
              </w:rPr>
              <w:t>6.2</w:t>
            </w:r>
            <w:r w:rsidR="00125572">
              <w:rPr>
                <w:rFonts w:eastAsiaTheme="minorEastAsia"/>
                <w:noProof/>
                <w:sz w:val="22"/>
                <w:szCs w:val="28"/>
                <w:lang w:val="en-AU" w:eastAsia="zh-CN" w:bidi="th-TH"/>
              </w:rPr>
              <w:tab/>
            </w:r>
            <w:r w:rsidR="00125572" w:rsidRPr="00A02539">
              <w:rPr>
                <w:rStyle w:val="Hyperlink"/>
                <w:noProof/>
              </w:rPr>
              <w:t>Output files</w:t>
            </w:r>
            <w:r w:rsidR="00125572">
              <w:rPr>
                <w:noProof/>
                <w:webHidden/>
              </w:rPr>
              <w:tab/>
            </w:r>
            <w:r w:rsidR="00125572">
              <w:rPr>
                <w:noProof/>
                <w:webHidden/>
              </w:rPr>
              <w:fldChar w:fldCharType="begin"/>
            </w:r>
            <w:r w:rsidR="00125572">
              <w:rPr>
                <w:noProof/>
                <w:webHidden/>
              </w:rPr>
              <w:instrText xml:space="preserve"> PAGEREF _Toc146559009 \h </w:instrText>
            </w:r>
            <w:r w:rsidR="00125572">
              <w:rPr>
                <w:noProof/>
                <w:webHidden/>
              </w:rPr>
            </w:r>
            <w:r w:rsidR="00125572">
              <w:rPr>
                <w:noProof/>
                <w:webHidden/>
              </w:rPr>
              <w:fldChar w:fldCharType="separate"/>
            </w:r>
            <w:r w:rsidR="00125572">
              <w:rPr>
                <w:noProof/>
                <w:webHidden/>
              </w:rPr>
              <w:t>12</w:t>
            </w:r>
            <w:r w:rsidR="00125572">
              <w:rPr>
                <w:noProof/>
                <w:webHidden/>
              </w:rPr>
              <w:fldChar w:fldCharType="end"/>
            </w:r>
          </w:hyperlink>
        </w:p>
        <w:p w14:paraId="23FC7181" w14:textId="6D445669" w:rsidR="00125572" w:rsidRDefault="0071308B" w:rsidP="00CA78A2">
          <w:pPr>
            <w:pStyle w:val="TOC1"/>
            <w:rPr>
              <w:rFonts w:eastAsiaTheme="minorEastAsia"/>
              <w:noProof/>
              <w:sz w:val="22"/>
              <w:szCs w:val="28"/>
              <w:lang w:val="en-AU" w:eastAsia="zh-CN" w:bidi="th-TH"/>
            </w:rPr>
          </w:pPr>
          <w:hyperlink w:anchor="_Toc146559010" w:history="1">
            <w:r w:rsidR="00125572" w:rsidRPr="00A02539">
              <w:rPr>
                <w:rStyle w:val="Hyperlink"/>
                <w:noProof/>
              </w:rPr>
              <w:t>7</w:t>
            </w:r>
            <w:r w:rsidR="00125572">
              <w:rPr>
                <w:rFonts w:eastAsiaTheme="minorEastAsia"/>
                <w:noProof/>
                <w:sz w:val="22"/>
                <w:szCs w:val="28"/>
                <w:lang w:val="en-AU" w:eastAsia="zh-CN" w:bidi="th-TH"/>
              </w:rPr>
              <w:tab/>
            </w:r>
            <w:r w:rsidR="00125572" w:rsidRPr="00A02539">
              <w:rPr>
                <w:rStyle w:val="Hyperlink"/>
                <w:noProof/>
              </w:rPr>
              <w:t>Fast import for large data sets using data.table (optional - advanced)</w:t>
            </w:r>
            <w:r w:rsidR="00125572">
              <w:rPr>
                <w:noProof/>
                <w:webHidden/>
              </w:rPr>
              <w:tab/>
            </w:r>
            <w:r w:rsidR="00125572">
              <w:rPr>
                <w:noProof/>
                <w:webHidden/>
              </w:rPr>
              <w:fldChar w:fldCharType="begin"/>
            </w:r>
            <w:r w:rsidR="00125572">
              <w:rPr>
                <w:noProof/>
                <w:webHidden/>
              </w:rPr>
              <w:instrText xml:space="preserve"> PAGEREF _Toc146559010 \h </w:instrText>
            </w:r>
            <w:r w:rsidR="00125572">
              <w:rPr>
                <w:noProof/>
                <w:webHidden/>
              </w:rPr>
            </w:r>
            <w:r w:rsidR="00125572">
              <w:rPr>
                <w:noProof/>
                <w:webHidden/>
              </w:rPr>
              <w:fldChar w:fldCharType="separate"/>
            </w:r>
            <w:r w:rsidR="00125572">
              <w:rPr>
                <w:noProof/>
                <w:webHidden/>
              </w:rPr>
              <w:t>13</w:t>
            </w:r>
            <w:r w:rsidR="00125572">
              <w:rPr>
                <w:noProof/>
                <w:webHidden/>
              </w:rPr>
              <w:fldChar w:fldCharType="end"/>
            </w:r>
          </w:hyperlink>
        </w:p>
        <w:p w14:paraId="269B29A5" w14:textId="7EDFBD87" w:rsidR="00125572" w:rsidRDefault="0071308B" w:rsidP="00CA78A2">
          <w:pPr>
            <w:pStyle w:val="TOC1"/>
            <w:rPr>
              <w:rFonts w:eastAsiaTheme="minorEastAsia"/>
              <w:noProof/>
              <w:sz w:val="22"/>
              <w:szCs w:val="28"/>
              <w:lang w:val="en-AU" w:eastAsia="zh-CN" w:bidi="th-TH"/>
            </w:rPr>
          </w:pPr>
          <w:hyperlink w:anchor="_Toc146559011" w:history="1">
            <w:r w:rsidR="00125572" w:rsidRPr="00A02539">
              <w:rPr>
                <w:rStyle w:val="Hyperlink"/>
                <w:noProof/>
              </w:rPr>
              <w:t>8</w:t>
            </w:r>
            <w:r w:rsidR="00125572">
              <w:rPr>
                <w:rFonts w:eastAsiaTheme="minorEastAsia"/>
                <w:noProof/>
                <w:sz w:val="22"/>
                <w:szCs w:val="28"/>
                <w:lang w:val="en-AU" w:eastAsia="zh-CN" w:bidi="th-TH"/>
              </w:rPr>
              <w:tab/>
            </w:r>
            <w:r w:rsidR="00125572" w:rsidRPr="00A02539">
              <w:rPr>
                <w:rStyle w:val="Hyperlink"/>
                <w:noProof/>
              </w:rPr>
              <w:t>Standardise data output</w:t>
            </w:r>
            <w:r w:rsidR="00125572">
              <w:rPr>
                <w:noProof/>
                <w:webHidden/>
              </w:rPr>
              <w:tab/>
            </w:r>
            <w:r w:rsidR="00125572">
              <w:rPr>
                <w:noProof/>
                <w:webHidden/>
              </w:rPr>
              <w:fldChar w:fldCharType="begin"/>
            </w:r>
            <w:r w:rsidR="00125572">
              <w:rPr>
                <w:noProof/>
                <w:webHidden/>
              </w:rPr>
              <w:instrText xml:space="preserve"> PAGEREF _Toc146559011 \h </w:instrText>
            </w:r>
            <w:r w:rsidR="00125572">
              <w:rPr>
                <w:noProof/>
                <w:webHidden/>
              </w:rPr>
            </w:r>
            <w:r w:rsidR="00125572">
              <w:rPr>
                <w:noProof/>
                <w:webHidden/>
              </w:rPr>
              <w:fldChar w:fldCharType="separate"/>
            </w:r>
            <w:r w:rsidR="00125572">
              <w:rPr>
                <w:noProof/>
                <w:webHidden/>
              </w:rPr>
              <w:t>13</w:t>
            </w:r>
            <w:r w:rsidR="00125572">
              <w:rPr>
                <w:noProof/>
                <w:webHidden/>
              </w:rPr>
              <w:fldChar w:fldCharType="end"/>
            </w:r>
          </w:hyperlink>
        </w:p>
        <w:p w14:paraId="2999793B" w14:textId="41C0E4D5" w:rsidR="00125572" w:rsidRDefault="0071308B" w:rsidP="00CA78A2">
          <w:pPr>
            <w:pStyle w:val="TOC1"/>
            <w:rPr>
              <w:rFonts w:eastAsiaTheme="minorEastAsia"/>
              <w:noProof/>
              <w:sz w:val="22"/>
              <w:szCs w:val="28"/>
              <w:lang w:val="en-AU" w:eastAsia="zh-CN" w:bidi="th-TH"/>
            </w:rPr>
          </w:pPr>
          <w:hyperlink w:anchor="_Toc146559012" w:history="1">
            <w:r w:rsidR="00125572" w:rsidRPr="00A02539">
              <w:rPr>
                <w:rStyle w:val="Hyperlink"/>
                <w:noProof/>
              </w:rPr>
              <w:t>9</w:t>
            </w:r>
            <w:r w:rsidR="00125572">
              <w:rPr>
                <w:rFonts w:eastAsiaTheme="minorEastAsia"/>
                <w:noProof/>
                <w:sz w:val="22"/>
                <w:szCs w:val="28"/>
                <w:lang w:val="en-AU" w:eastAsia="zh-CN" w:bidi="th-TH"/>
              </w:rPr>
              <w:tab/>
            </w:r>
            <w:r w:rsidR="00125572" w:rsidRPr="00A02539">
              <w:rPr>
                <w:rStyle w:val="Hyperlink"/>
                <w:noProof/>
              </w:rPr>
              <w:t>Data visualisation</w:t>
            </w:r>
            <w:r w:rsidR="00125572">
              <w:rPr>
                <w:noProof/>
                <w:webHidden/>
              </w:rPr>
              <w:tab/>
            </w:r>
            <w:r w:rsidR="00125572">
              <w:rPr>
                <w:noProof/>
                <w:webHidden/>
              </w:rPr>
              <w:fldChar w:fldCharType="begin"/>
            </w:r>
            <w:r w:rsidR="00125572">
              <w:rPr>
                <w:noProof/>
                <w:webHidden/>
              </w:rPr>
              <w:instrText xml:space="preserve"> PAGEREF _Toc146559012 \h </w:instrText>
            </w:r>
            <w:r w:rsidR="00125572">
              <w:rPr>
                <w:noProof/>
                <w:webHidden/>
              </w:rPr>
            </w:r>
            <w:r w:rsidR="00125572">
              <w:rPr>
                <w:noProof/>
                <w:webHidden/>
              </w:rPr>
              <w:fldChar w:fldCharType="separate"/>
            </w:r>
            <w:r w:rsidR="00125572">
              <w:rPr>
                <w:noProof/>
                <w:webHidden/>
              </w:rPr>
              <w:t>13</w:t>
            </w:r>
            <w:r w:rsidR="00125572">
              <w:rPr>
                <w:noProof/>
                <w:webHidden/>
              </w:rPr>
              <w:fldChar w:fldCharType="end"/>
            </w:r>
          </w:hyperlink>
        </w:p>
        <w:p w14:paraId="04C45829" w14:textId="7FCCA18C" w:rsidR="008470AF" w:rsidRPr="001A7BB9" w:rsidRDefault="000614F6">
          <w:pPr>
            <w:rPr>
              <w:rFonts w:cs="Arial"/>
            </w:rPr>
          </w:pPr>
          <w:r w:rsidRPr="007B4687">
            <w:rPr>
              <w:rFonts w:cs="Arial"/>
              <w:sz w:val="22"/>
              <w:szCs w:val="22"/>
            </w:rPr>
            <w:fldChar w:fldCharType="end"/>
          </w:r>
        </w:p>
      </w:sdtContent>
    </w:sdt>
    <w:p w14:paraId="7B76E160" w14:textId="5E2D1260" w:rsidR="008470AF" w:rsidRPr="007B4687" w:rsidRDefault="000614F6" w:rsidP="007B4687">
      <w:pPr>
        <w:pStyle w:val="Heading1"/>
      </w:pPr>
      <w:bookmarkStart w:id="0" w:name="_Toc146558994"/>
      <w:r w:rsidRPr="007B4687">
        <w:rPr>
          <w:rStyle w:val="SectionNumber"/>
        </w:rPr>
        <w:t>1</w:t>
      </w:r>
      <w:r w:rsidR="007B4687" w:rsidRPr="007B4687">
        <w:rPr>
          <w:rStyle w:val="SectionNumber"/>
        </w:rPr>
        <w:t>.</w:t>
      </w:r>
      <w:r w:rsidR="007B4687" w:rsidRPr="007B4687">
        <w:t xml:space="preserve"> </w:t>
      </w:r>
      <w:r w:rsidRPr="007B4687">
        <w:t>Setup</w:t>
      </w:r>
      <w:bookmarkEnd w:id="0"/>
    </w:p>
    <w:p w14:paraId="1AB120D4" w14:textId="77777777" w:rsidR="008470AF" w:rsidRPr="007B4687" w:rsidRDefault="000614F6" w:rsidP="007B4687">
      <w:pPr>
        <w:pStyle w:val="FirstParagraph"/>
      </w:pPr>
      <w:r w:rsidRPr="007B4687">
        <w:t xml:space="preserve">The following R script uses the Trichromatic example without UV (sea slugs </w:t>
      </w:r>
      <w:r w:rsidRPr="00ED7B11">
        <w:rPr>
          <w:rStyle w:val="NormalTok"/>
        </w:rPr>
        <w:t>seen</w:t>
      </w:r>
      <w:r w:rsidRPr="007B4687">
        <w:t xml:space="preserve"> by a triggerfish, </w:t>
      </w:r>
      <w:proofErr w:type="spellStart"/>
      <w:r w:rsidRPr="007B4687">
        <w:t>Rhinecanthus</w:t>
      </w:r>
      <w:proofErr w:type="spellEnd"/>
      <w:r w:rsidRPr="007B4687">
        <w:t xml:space="preserve"> aculeatus), but can similarly be applied to the Tetrachromatic example with UV (spiders seen by a bluetit, Parus major). To make the worked example readily accessible to users, we have </w:t>
      </w:r>
      <w:proofErr w:type="spellStart"/>
      <w:r w:rsidRPr="007B4687">
        <w:t>prioritised</w:t>
      </w:r>
      <w:proofErr w:type="spellEnd"/>
      <w:r w:rsidRPr="007B4687">
        <w:t xml:space="preserve"> using base R functions. As we will be working with primarily character type data (i.e., species names, region of interest descriptors), we will introduce the user to many base functions that are for list type data structures (e.g., </w:t>
      </w:r>
      <w:proofErr w:type="spellStart"/>
      <w:proofErr w:type="gramStart"/>
      <w:r w:rsidRPr="007B4687">
        <w:t>lapply</w:t>
      </w:r>
      <w:proofErr w:type="spellEnd"/>
      <w:r w:rsidRPr="007B4687">
        <w:t>(</w:t>
      </w:r>
      <w:proofErr w:type="gramEnd"/>
      <w:r w:rsidRPr="007B4687">
        <w:t xml:space="preserve">)). For clarity we recommend that, you as the user, need to be comfortable with the differences data types (e.g., numerical, character, factors) and data structures such </w:t>
      </w:r>
      <w:r w:rsidRPr="007B4687">
        <w:lastRenderedPageBreak/>
        <w:t>as lists (collection of mixed data types) and data frames (special type of list). We also provide different methods to extract data, ideally introducing different coding methods as well as providing ways to increase efficiency of data wrangling.</w:t>
      </w:r>
    </w:p>
    <w:p w14:paraId="18452FB9" w14:textId="77777777" w:rsidR="008470AF" w:rsidRPr="007B4687" w:rsidRDefault="000614F6" w:rsidP="007B4687">
      <w:pPr>
        <w:pStyle w:val="BodyText"/>
        <w:jc w:val="both"/>
        <w:rPr>
          <w:rFonts w:cs="Arial"/>
          <w:sz w:val="22"/>
          <w:szCs w:val="22"/>
        </w:rPr>
      </w:pPr>
      <w:r w:rsidRPr="007B4687">
        <w:rPr>
          <w:rFonts w:cs="Arial"/>
          <w:sz w:val="22"/>
          <w:szCs w:val="22"/>
        </w:rPr>
        <w:t>For the following R script to run, please ensure that you have implemented the QPCA batch script methods. In the following folder:</w:t>
      </w:r>
    </w:p>
    <w:p w14:paraId="3144835B" w14:textId="77777777" w:rsidR="008470AF" w:rsidRPr="001A7BB9" w:rsidRDefault="000614F6">
      <w:pPr>
        <w:pStyle w:val="SourceCode"/>
        <w:rPr>
          <w:rFonts w:ascii="Arial" w:hAnsi="Arial" w:cs="Arial"/>
        </w:rPr>
      </w:pPr>
      <w:r w:rsidRPr="001A7BB9">
        <w:rPr>
          <w:rStyle w:val="VerbatimChar"/>
          <w:rFonts w:ascii="Arial" w:hAnsi="Arial" w:cs="Arial"/>
        </w:rPr>
        <w:t>Worked example data/Example1_tri-chromat_no_UV/Test Data</w:t>
      </w:r>
    </w:p>
    <w:p w14:paraId="2C7007E9" w14:textId="77777777" w:rsidR="008470AF" w:rsidRPr="001A7BB9" w:rsidRDefault="000614F6" w:rsidP="006E231A">
      <w:pPr>
        <w:pStyle w:val="Heading1"/>
      </w:pPr>
      <w:bookmarkStart w:id="1" w:name="setup"/>
      <w:r w:rsidRPr="001A7BB9">
        <w:t xml:space="preserve">there should be two subfolders for the two species, </w:t>
      </w:r>
      <w:r w:rsidRPr="001A7BB9">
        <w:rPr>
          <w:i/>
          <w:iCs/>
        </w:rPr>
        <w:t>Aphelodoris varia</w:t>
      </w:r>
      <w:r w:rsidRPr="001A7BB9">
        <w:t xml:space="preserve"> and </w:t>
      </w:r>
      <w:r w:rsidRPr="001A7BB9">
        <w:rPr>
          <w:i/>
          <w:iCs/>
        </w:rPr>
        <w:t>Aplysia sp</w:t>
      </w:r>
      <w:r w:rsidRPr="001A7BB9">
        <w:t>. Within these subdirectories, please confirm that data has been generated.</w:t>
      </w:r>
    </w:p>
    <w:p w14:paraId="60EC44EB" w14:textId="77777777" w:rsidR="008470AF" w:rsidRPr="001A7BB9" w:rsidRDefault="000614F6" w:rsidP="007B4687">
      <w:pPr>
        <w:pStyle w:val="Heading1"/>
      </w:pPr>
      <w:bookmarkStart w:id="2" w:name="_Toc146558995"/>
      <w:bookmarkStart w:id="3" w:name="X8d41aff323e10268d435192a3cc9c00528b1817"/>
      <w:bookmarkEnd w:id="1"/>
      <w:r w:rsidRPr="001A7BB9">
        <w:rPr>
          <w:rStyle w:val="SectionNumber"/>
        </w:rPr>
        <w:t>2</w:t>
      </w:r>
      <w:r w:rsidRPr="001A7BB9">
        <w:tab/>
        <w:t>Create the foundational dataset identifying unique animal IDs and regions of interest for multiple viewing distances</w:t>
      </w:r>
      <w:bookmarkEnd w:id="2"/>
    </w:p>
    <w:p w14:paraId="631CCBF4" w14:textId="77777777" w:rsidR="008470AF" w:rsidRPr="001A7BB9" w:rsidRDefault="000614F6" w:rsidP="00260CB9">
      <w:pPr>
        <w:pStyle w:val="Heading2"/>
      </w:pPr>
      <w:bookmarkStart w:id="4" w:name="_Toc146558996"/>
      <w:bookmarkStart w:id="5" w:name="Xf2cc55243e81531062e0659ec650e1364b72a86"/>
      <w:r w:rsidRPr="001A7BB9">
        <w:rPr>
          <w:rStyle w:val="SectionNumber"/>
        </w:rPr>
        <w:t>2.1</w:t>
      </w:r>
      <w:r w:rsidRPr="001A7BB9">
        <w:tab/>
        <w:t>Iterate over folders to extract species, animals and viewing distances</w:t>
      </w:r>
      <w:bookmarkEnd w:id="4"/>
    </w:p>
    <w:p w14:paraId="62C92EA6" w14:textId="77777777" w:rsidR="008470AF" w:rsidRPr="001A7BB9" w:rsidRDefault="000614F6" w:rsidP="007B4687">
      <w:pPr>
        <w:pStyle w:val="FirstParagraph"/>
      </w:pPr>
      <w:r w:rsidRPr="001A7BB9">
        <w:t xml:space="preserve">First, we will specify the location that the data files are located within with respect to where your working directory has been save to. Here we have assumed that the R script was saved in the parent folder of Worked example data. The next step will be to extract the names of the two focal species using the folder names within the </w:t>
      </w:r>
      <w:r w:rsidRPr="001A7BB9">
        <w:rPr>
          <w:i/>
          <w:iCs/>
        </w:rPr>
        <w:t>Test Data</w:t>
      </w:r>
      <w:r w:rsidRPr="001A7BB9">
        <w:t xml:space="preserve"> folder.</w:t>
      </w:r>
    </w:p>
    <w:p w14:paraId="5B0F7C6E" w14:textId="77777777" w:rsidR="008470AF" w:rsidRPr="001A7BB9" w:rsidRDefault="000614F6" w:rsidP="00ED7B11">
      <w:pPr>
        <w:pStyle w:val="EndnoteText"/>
      </w:pPr>
      <w:proofErr w:type="spellStart"/>
      <w:r w:rsidRPr="001A7BB9">
        <w:rPr>
          <w:rStyle w:val="NormalTok"/>
          <w:rFonts w:ascii="Arial" w:hAnsi="Arial" w:cs="Arial"/>
        </w:rPr>
        <w:t>pth</w:t>
      </w:r>
      <w:proofErr w:type="spellEnd"/>
      <w:r w:rsidRPr="001A7BB9">
        <w:rPr>
          <w:rStyle w:val="OtherTok"/>
          <w:rFonts w:ascii="Arial" w:hAnsi="Arial" w:cs="Arial"/>
        </w:rPr>
        <w:t>&lt;-</w:t>
      </w:r>
      <w:proofErr w:type="spellStart"/>
      <w:r w:rsidRPr="001A7BB9">
        <w:rPr>
          <w:rStyle w:val="FunctionTok"/>
          <w:rFonts w:ascii="Arial" w:hAnsi="Arial" w:cs="Arial"/>
        </w:rPr>
        <w:t>getwd</w:t>
      </w:r>
      <w:proofErr w:type="spellEnd"/>
      <w:r w:rsidRPr="001A7BB9">
        <w:rPr>
          <w:rStyle w:val="NormalTok"/>
          <w:rFonts w:ascii="Arial" w:hAnsi="Arial" w:cs="Arial"/>
        </w:rPr>
        <w:t xml:space="preserve">() </w:t>
      </w:r>
      <w:r w:rsidRPr="001A7BB9">
        <w:rPr>
          <w:rStyle w:val="CommentTok"/>
          <w:rFonts w:ascii="Arial" w:hAnsi="Arial" w:cs="Arial"/>
        </w:rPr>
        <w:t>#get directory; assumes the R script is saved in the parent folder of Worked example data</w:t>
      </w:r>
      <w:r w:rsidRPr="001A7BB9">
        <w:br/>
      </w:r>
      <w:r w:rsidRPr="001A7BB9">
        <w:rPr>
          <w:rStyle w:val="NormalTok"/>
          <w:rFonts w:ascii="Arial" w:hAnsi="Arial" w:cs="Arial"/>
        </w:rPr>
        <w:t xml:space="preserve"> </w:t>
      </w:r>
      <w:r w:rsidRPr="001A7BB9">
        <w:br/>
      </w:r>
      <w:proofErr w:type="spellStart"/>
      <w:r w:rsidRPr="001A7BB9">
        <w:rPr>
          <w:rStyle w:val="NormalTok"/>
          <w:rFonts w:ascii="Arial" w:hAnsi="Arial" w:cs="Arial"/>
        </w:rPr>
        <w:t>Extrct_Fold</w:t>
      </w:r>
      <w:proofErr w:type="spellEnd"/>
      <w:r w:rsidRPr="001A7BB9">
        <w:rPr>
          <w:rStyle w:val="OtherTok"/>
          <w:rFonts w:ascii="Arial" w:hAnsi="Arial" w:cs="Arial"/>
        </w:rPr>
        <w:t>=</w:t>
      </w:r>
      <w:r w:rsidRPr="001A7BB9">
        <w:rPr>
          <w:rStyle w:val="StringTok"/>
          <w:rFonts w:ascii="Arial" w:hAnsi="Arial" w:cs="Arial"/>
        </w:rPr>
        <w:t xml:space="preserve">"Worked example </w:t>
      </w:r>
      <w:r w:rsidRPr="00ED7B11">
        <w:rPr>
          <w:rStyle w:val="CommentTok"/>
        </w:rPr>
        <w:t>data</w:t>
      </w:r>
      <w:r w:rsidRPr="001A7BB9">
        <w:rPr>
          <w:rStyle w:val="StringTok"/>
          <w:rFonts w:ascii="Arial" w:hAnsi="Arial" w:cs="Arial"/>
        </w:rPr>
        <w:t>/Example1_tri-chromat_no_UV/Test Data"</w:t>
      </w:r>
      <w:r w:rsidRPr="001A7BB9">
        <w:rPr>
          <w:rStyle w:val="NormalTok"/>
          <w:rFonts w:ascii="Arial" w:hAnsi="Arial" w:cs="Arial"/>
        </w:rPr>
        <w:t xml:space="preserve"> </w:t>
      </w:r>
      <w:r w:rsidRPr="001A7BB9">
        <w:rPr>
          <w:rStyle w:val="CommentTok"/>
          <w:rFonts w:ascii="Arial" w:hAnsi="Arial" w:cs="Arial"/>
        </w:rPr>
        <w:t>#set sub folder name containing your data</w:t>
      </w:r>
      <w:r w:rsidRPr="001A7BB9">
        <w:br/>
      </w:r>
      <w:r w:rsidRPr="001A7BB9">
        <w:br/>
      </w:r>
      <w:r w:rsidRPr="001A7BB9">
        <w:rPr>
          <w:rStyle w:val="NormalTok"/>
          <w:rFonts w:ascii="Arial" w:hAnsi="Arial" w:cs="Arial"/>
        </w:rPr>
        <w:t>loc</w:t>
      </w:r>
      <w:r w:rsidRPr="001A7BB9">
        <w:rPr>
          <w:rStyle w:val="OtherTok"/>
          <w:rFonts w:ascii="Arial" w:hAnsi="Arial" w:cs="Arial"/>
        </w:rPr>
        <w:t>&lt;-</w:t>
      </w:r>
      <w:r w:rsidRPr="001A7BB9">
        <w:rPr>
          <w:rStyle w:val="FunctionTok"/>
          <w:rFonts w:ascii="Arial" w:hAnsi="Arial" w:cs="Arial"/>
        </w:rPr>
        <w:t>paste</w:t>
      </w:r>
      <w:r w:rsidRPr="001A7BB9">
        <w:rPr>
          <w:rStyle w:val="NormalTok"/>
          <w:rFonts w:ascii="Arial" w:hAnsi="Arial" w:cs="Arial"/>
        </w:rPr>
        <w:t xml:space="preserve">(pth,Extrct_Fold, </w:t>
      </w:r>
      <w:r w:rsidRPr="001A7BB9">
        <w:rPr>
          <w:rStyle w:val="AttributeTok"/>
          <w:rFonts w:ascii="Arial" w:hAnsi="Arial" w:cs="Arial"/>
        </w:rPr>
        <w:t>sep=</w:t>
      </w:r>
      <w:r w:rsidRPr="001A7BB9">
        <w:rPr>
          <w:rStyle w:val="StringTok"/>
          <w:rFonts w:ascii="Arial" w:hAnsi="Arial" w:cs="Arial"/>
        </w:rPr>
        <w:t>"/"</w:t>
      </w:r>
      <w:r w:rsidRPr="001A7BB9">
        <w:rPr>
          <w:rStyle w:val="NormalTok"/>
          <w:rFonts w:ascii="Arial" w:hAnsi="Arial" w:cs="Arial"/>
        </w:rPr>
        <w:t>)</w:t>
      </w:r>
      <w:r w:rsidRPr="001A7BB9">
        <w:rPr>
          <w:rStyle w:val="CommentTok"/>
          <w:rFonts w:ascii="Arial" w:hAnsi="Arial" w:cs="Arial"/>
        </w:rPr>
        <w:t>#Paste the two locations together to specify your global data location</w:t>
      </w:r>
      <w:r w:rsidRPr="001A7BB9">
        <w:br/>
      </w:r>
      <w:r w:rsidRPr="001A7BB9">
        <w:br/>
      </w:r>
      <w:r w:rsidRPr="001A7BB9">
        <w:rPr>
          <w:rStyle w:val="NormalTok"/>
          <w:rFonts w:ascii="Arial" w:hAnsi="Arial" w:cs="Arial"/>
        </w:rPr>
        <w:t>Species</w:t>
      </w:r>
      <w:r w:rsidRPr="001A7BB9">
        <w:rPr>
          <w:rStyle w:val="OtherTok"/>
          <w:rFonts w:ascii="Arial" w:hAnsi="Arial" w:cs="Arial"/>
        </w:rPr>
        <w:t>=</w:t>
      </w:r>
      <w:r w:rsidRPr="001A7BB9">
        <w:rPr>
          <w:rStyle w:val="FunctionTok"/>
          <w:rFonts w:ascii="Arial" w:hAnsi="Arial" w:cs="Arial"/>
        </w:rPr>
        <w:t>list.files</w:t>
      </w:r>
      <w:r w:rsidRPr="001A7BB9">
        <w:rPr>
          <w:rStyle w:val="NormalTok"/>
          <w:rFonts w:ascii="Arial" w:hAnsi="Arial" w:cs="Arial"/>
        </w:rPr>
        <w:t>(</w:t>
      </w:r>
      <w:r w:rsidRPr="001A7BB9">
        <w:rPr>
          <w:rStyle w:val="AttributeTok"/>
          <w:rFonts w:ascii="Arial" w:hAnsi="Arial" w:cs="Arial"/>
        </w:rPr>
        <w:t>path=</w:t>
      </w:r>
      <w:r w:rsidRPr="001A7BB9">
        <w:rPr>
          <w:rStyle w:val="NormalTok"/>
          <w:rFonts w:ascii="Arial" w:hAnsi="Arial" w:cs="Arial"/>
        </w:rPr>
        <w:t xml:space="preserve">loc) </w:t>
      </w:r>
      <w:r w:rsidRPr="001A7BB9">
        <w:rPr>
          <w:rStyle w:val="CommentTok"/>
          <w:rFonts w:ascii="Arial" w:hAnsi="Arial" w:cs="Arial"/>
        </w:rPr>
        <w:t>#detects what species are in the data set. These could also be locations depending on your data set.</w:t>
      </w:r>
      <w:r w:rsidRPr="001A7BB9">
        <w:br/>
      </w:r>
      <w:r w:rsidRPr="001A7BB9">
        <w:br/>
      </w:r>
      <w:r w:rsidRPr="001A7BB9">
        <w:rPr>
          <w:rStyle w:val="NormalTok"/>
          <w:rFonts w:ascii="Arial" w:hAnsi="Arial" w:cs="Arial"/>
        </w:rPr>
        <w:t>Species</w:t>
      </w:r>
      <w:r w:rsidRPr="001A7BB9">
        <w:rPr>
          <w:rStyle w:val="CommentTok"/>
          <w:rFonts w:ascii="Arial" w:hAnsi="Arial" w:cs="Arial"/>
        </w:rPr>
        <w:t># should contain species folders and a log file</w:t>
      </w:r>
    </w:p>
    <w:p w14:paraId="7C2577E7" w14:textId="77777777" w:rsidR="008470AF" w:rsidRPr="001A7BB9" w:rsidRDefault="000614F6">
      <w:pPr>
        <w:pStyle w:val="SourceCode"/>
        <w:rPr>
          <w:rFonts w:ascii="Arial" w:hAnsi="Arial" w:cs="Arial"/>
        </w:rPr>
      </w:pPr>
      <w:r w:rsidRPr="001A7BB9">
        <w:rPr>
          <w:rStyle w:val="VerbatimChar"/>
          <w:rFonts w:ascii="Arial" w:hAnsi="Arial" w:cs="Arial"/>
        </w:rPr>
        <w:t>## [1] "Aphelodoris varia</w:t>
      </w:r>
      <w:proofErr w:type="gramStart"/>
      <w:r w:rsidRPr="001A7BB9">
        <w:rPr>
          <w:rStyle w:val="VerbatimChar"/>
          <w:rFonts w:ascii="Arial" w:hAnsi="Arial" w:cs="Arial"/>
        </w:rPr>
        <w:t>"  "</w:t>
      </w:r>
      <w:proofErr w:type="gramEnd"/>
      <w:r w:rsidRPr="001A7BB9">
        <w:rPr>
          <w:rStyle w:val="VerbatimChar"/>
          <w:rFonts w:ascii="Arial" w:hAnsi="Arial" w:cs="Arial"/>
        </w:rPr>
        <w:t>Aplysia sp"         "Batch_QCPA_Log.txt"</w:t>
      </w:r>
    </w:p>
    <w:p w14:paraId="4475C0FE" w14:textId="77777777" w:rsidR="008470AF" w:rsidRPr="001A7BB9" w:rsidRDefault="000614F6">
      <w:pPr>
        <w:pStyle w:val="SourceCode"/>
        <w:rPr>
          <w:rFonts w:ascii="Arial" w:hAnsi="Arial" w:cs="Arial"/>
        </w:rPr>
      </w:pPr>
      <w:r w:rsidRPr="001A7BB9">
        <w:rPr>
          <w:rStyle w:val="NormalTok"/>
          <w:rFonts w:ascii="Arial" w:hAnsi="Arial" w:cs="Arial"/>
        </w:rPr>
        <w:t xml:space="preserve">Species </w:t>
      </w:r>
      <w:r w:rsidRPr="001A7BB9">
        <w:rPr>
          <w:rStyle w:val="OtherTok"/>
          <w:rFonts w:ascii="Arial" w:hAnsi="Arial" w:cs="Arial"/>
        </w:rPr>
        <w:t>=</w:t>
      </w:r>
      <w:r w:rsidRPr="001A7BB9">
        <w:rPr>
          <w:rStyle w:val="NormalTok"/>
          <w:rFonts w:ascii="Arial" w:hAnsi="Arial" w:cs="Arial"/>
        </w:rPr>
        <w:t xml:space="preserve"> Species[</w:t>
      </w:r>
      <w:r w:rsidRPr="001A7BB9">
        <w:rPr>
          <w:rStyle w:val="SpecialCharTok"/>
          <w:rFonts w:ascii="Arial" w:hAnsi="Arial" w:cs="Arial"/>
        </w:rPr>
        <w:t>-</w:t>
      </w:r>
      <w:r w:rsidRPr="001A7BB9">
        <w:rPr>
          <w:rStyle w:val="FunctionTok"/>
          <w:rFonts w:ascii="Arial" w:hAnsi="Arial" w:cs="Arial"/>
        </w:rPr>
        <w:t>length</w:t>
      </w:r>
      <w:r w:rsidRPr="001A7BB9">
        <w:rPr>
          <w:rStyle w:val="NormalTok"/>
          <w:rFonts w:ascii="Arial" w:hAnsi="Arial" w:cs="Arial"/>
        </w:rPr>
        <w:t xml:space="preserve">(Species)] </w:t>
      </w:r>
      <w:r w:rsidRPr="001A7BB9">
        <w:rPr>
          <w:rStyle w:val="CommentTok"/>
          <w:rFonts w:ascii="Arial" w:hAnsi="Arial" w:cs="Arial"/>
        </w:rPr>
        <w:t>#removes the log file</w:t>
      </w:r>
      <w:r w:rsidRPr="001A7BB9">
        <w:rPr>
          <w:rFonts w:ascii="Arial" w:hAnsi="Arial" w:cs="Arial"/>
        </w:rPr>
        <w:br/>
      </w:r>
      <w:r w:rsidRPr="001A7BB9">
        <w:rPr>
          <w:rFonts w:ascii="Arial" w:hAnsi="Arial" w:cs="Arial"/>
        </w:rPr>
        <w:br/>
      </w:r>
      <w:r w:rsidRPr="001A7BB9">
        <w:rPr>
          <w:rStyle w:val="NormalTok"/>
          <w:rFonts w:ascii="Arial" w:hAnsi="Arial" w:cs="Arial"/>
        </w:rPr>
        <w:t>Species</w:t>
      </w:r>
    </w:p>
    <w:p w14:paraId="7479B5A6" w14:textId="77777777" w:rsidR="008470AF" w:rsidRPr="001A7BB9" w:rsidRDefault="000614F6">
      <w:pPr>
        <w:pStyle w:val="SourceCode"/>
        <w:rPr>
          <w:rFonts w:ascii="Arial" w:hAnsi="Arial" w:cs="Arial"/>
        </w:rPr>
      </w:pPr>
      <w:r w:rsidRPr="001A7BB9">
        <w:rPr>
          <w:rStyle w:val="VerbatimChar"/>
          <w:rFonts w:ascii="Arial" w:hAnsi="Arial" w:cs="Arial"/>
        </w:rPr>
        <w:t>## [1] "Aphelodoris varia" "Aplysia sp"</w:t>
      </w:r>
    </w:p>
    <w:p w14:paraId="233FBBDE" w14:textId="77777777" w:rsidR="00260CB9" w:rsidRDefault="00260CB9" w:rsidP="00260CB9">
      <w:pPr>
        <w:pStyle w:val="Heading3"/>
        <w:rPr>
          <w:rStyle w:val="SectionNumber"/>
        </w:rPr>
      </w:pPr>
      <w:bookmarkStart w:id="6" w:name="simplified-method-to-list-rois"/>
      <w:bookmarkStart w:id="7" w:name="X50de52a6463570c4f2cc6c16ce8154090c5b42d"/>
      <w:bookmarkEnd w:id="5"/>
    </w:p>
    <w:p w14:paraId="220E8C2F" w14:textId="122B4010" w:rsidR="008470AF" w:rsidRPr="001A7BB9" w:rsidRDefault="00260CB9" w:rsidP="00260CB9">
      <w:pPr>
        <w:pStyle w:val="Heading3"/>
      </w:pPr>
      <w:bookmarkStart w:id="8" w:name="_Toc146558997"/>
      <w:r>
        <w:rPr>
          <w:rStyle w:val="SectionNumber"/>
        </w:rPr>
        <w:t>2</w:t>
      </w:r>
      <w:r w:rsidR="000614F6" w:rsidRPr="001A7BB9">
        <w:rPr>
          <w:rStyle w:val="SectionNumber"/>
        </w:rPr>
        <w:t>.4.1</w:t>
      </w:r>
      <w:r w:rsidR="000614F6" w:rsidRPr="001A7BB9">
        <w:tab/>
        <w:t>Simplified method to list ROIs</w:t>
      </w:r>
      <w:bookmarkEnd w:id="8"/>
    </w:p>
    <w:p w14:paraId="2324AFFB" w14:textId="77777777" w:rsidR="008470AF" w:rsidRPr="001A7BB9" w:rsidRDefault="000614F6">
      <w:pPr>
        <w:pStyle w:val="SourceCode"/>
        <w:rPr>
          <w:rFonts w:ascii="Arial" w:hAnsi="Arial" w:cs="Arial"/>
        </w:rPr>
      </w:pPr>
      <w:r w:rsidRPr="001A7BB9">
        <w:rPr>
          <w:rStyle w:val="NormalTok"/>
          <w:rFonts w:ascii="Arial" w:hAnsi="Arial" w:cs="Arial"/>
        </w:rPr>
        <w:t>ROI</w:t>
      </w:r>
      <w:r w:rsidRPr="001A7BB9">
        <w:rPr>
          <w:rStyle w:val="OtherTok"/>
          <w:rFonts w:ascii="Arial" w:hAnsi="Arial" w:cs="Arial"/>
        </w:rPr>
        <w:t>&lt;-</w:t>
      </w:r>
      <w:r w:rsidRPr="001A7BB9">
        <w:rPr>
          <w:rStyle w:val="FunctionTok"/>
          <w:rFonts w:ascii="Arial" w:hAnsi="Arial" w:cs="Arial"/>
        </w:rPr>
        <w:t>c</w:t>
      </w:r>
      <w:r w:rsidRPr="001A7BB9">
        <w:rPr>
          <w:rStyle w:val="NormalTok"/>
          <w:rFonts w:ascii="Arial" w:hAnsi="Arial" w:cs="Arial"/>
        </w:rPr>
        <w:t>(</w:t>
      </w:r>
      <w:r w:rsidRPr="001A7BB9">
        <w:rPr>
          <w:rStyle w:val="StringTok"/>
          <w:rFonts w:ascii="Arial" w:hAnsi="Arial" w:cs="Arial"/>
        </w:rPr>
        <w:t>"animal"</w:t>
      </w:r>
      <w:r w:rsidRPr="001A7BB9">
        <w:rPr>
          <w:rStyle w:val="NormalTok"/>
          <w:rFonts w:ascii="Arial" w:hAnsi="Arial" w:cs="Arial"/>
        </w:rPr>
        <w:t>,</w:t>
      </w:r>
      <w:r w:rsidRPr="001A7BB9">
        <w:rPr>
          <w:rStyle w:val="StringTok"/>
          <w:rFonts w:ascii="Arial" w:hAnsi="Arial" w:cs="Arial"/>
        </w:rPr>
        <w:t>"animal+background"</w:t>
      </w:r>
      <w:r w:rsidRPr="001A7BB9">
        <w:rPr>
          <w:rStyle w:val="NormalTok"/>
          <w:rFonts w:ascii="Arial" w:hAnsi="Arial" w:cs="Arial"/>
        </w:rPr>
        <w:t>,</w:t>
      </w:r>
      <w:r w:rsidRPr="001A7BB9">
        <w:rPr>
          <w:rStyle w:val="StringTok"/>
          <w:rFonts w:ascii="Arial" w:hAnsi="Arial" w:cs="Arial"/>
        </w:rPr>
        <w:t>"background"</w:t>
      </w:r>
      <w:r w:rsidRPr="001A7BB9">
        <w:rPr>
          <w:rStyle w:val="NormalTok"/>
          <w:rFonts w:ascii="Arial" w:hAnsi="Arial" w:cs="Arial"/>
        </w:rPr>
        <w:t>)</w:t>
      </w:r>
      <w:r w:rsidRPr="001A7BB9">
        <w:rPr>
          <w:rStyle w:val="CommentTok"/>
          <w:rFonts w:ascii="Arial" w:hAnsi="Arial" w:cs="Arial"/>
        </w:rPr>
        <w:t># add the names of ROIs</w:t>
      </w:r>
    </w:p>
    <w:p w14:paraId="517FFFE8" w14:textId="77777777" w:rsidR="008470AF" w:rsidRPr="001A7BB9" w:rsidRDefault="000614F6" w:rsidP="00260CB9">
      <w:pPr>
        <w:pStyle w:val="Heading3"/>
      </w:pPr>
      <w:bookmarkStart w:id="9" w:name="_Toc146558998"/>
      <w:bookmarkStart w:id="10" w:name="extract-rois-from-the-data"/>
      <w:bookmarkEnd w:id="6"/>
      <w:r w:rsidRPr="001A7BB9">
        <w:rPr>
          <w:rStyle w:val="SectionNumber"/>
        </w:rPr>
        <w:t>2.4.2</w:t>
      </w:r>
      <w:r w:rsidRPr="001A7BB9">
        <w:tab/>
        <w:t>Extract ROIs from the data</w:t>
      </w:r>
      <w:bookmarkEnd w:id="9"/>
    </w:p>
    <w:p w14:paraId="36894B50" w14:textId="77777777" w:rsidR="008470AF" w:rsidRPr="001A7BB9" w:rsidRDefault="000614F6" w:rsidP="007B4687">
      <w:pPr>
        <w:pStyle w:val="FirstParagraph"/>
      </w:pPr>
      <w:r w:rsidRPr="001A7BB9">
        <w:t>Here, we will utilise the batch script naming convention of using the ROI as the prefix of the image analysis file name followed by an underscore and image analysis file type (e.g., ’_</w:t>
      </w:r>
      <w:r w:rsidRPr="001A7BB9">
        <w:rPr>
          <w:i/>
          <w:iCs/>
        </w:rPr>
        <w:t>Summary Results.csv</w:t>
      </w:r>
      <w:r w:rsidRPr="001A7BB9">
        <w:t>’). See Table 1 below for a list of all QCPA analyses and associated file names.</w:t>
      </w:r>
    </w:p>
    <w:p w14:paraId="4C1B0258" w14:textId="77777777" w:rsidR="008470AF" w:rsidRPr="001A7BB9" w:rsidRDefault="000614F6">
      <w:pPr>
        <w:pStyle w:val="TableCaption"/>
        <w:rPr>
          <w:rFonts w:cs="Arial"/>
        </w:rPr>
      </w:pPr>
      <w:r w:rsidRPr="001A7BB9">
        <w:rPr>
          <w:rFonts w:cs="Arial"/>
        </w:rPr>
        <w:lastRenderedPageBreak/>
        <w:t>Table 1. QCPA image analysis and associated output files</w:t>
      </w:r>
    </w:p>
    <w:tbl>
      <w:tblPr>
        <w:tblStyle w:val="Table"/>
        <w:tblW w:w="5000" w:type="pct"/>
        <w:tblLayout w:type="fixed"/>
        <w:tblLook w:val="0020" w:firstRow="1" w:lastRow="0" w:firstColumn="0" w:lastColumn="0" w:noHBand="0" w:noVBand="0"/>
        <w:tblCaption w:val="Table 1. QCPA image analysis and associated output files"/>
      </w:tblPr>
      <w:tblGrid>
        <w:gridCol w:w="427"/>
        <w:gridCol w:w="2706"/>
        <w:gridCol w:w="6839"/>
      </w:tblGrid>
      <w:tr w:rsidR="008470AF" w:rsidRPr="001A7BB9" w14:paraId="3EA58DFC" w14:textId="77777777" w:rsidTr="008470AF">
        <w:trPr>
          <w:cnfStyle w:val="100000000000" w:firstRow="1" w:lastRow="0" w:firstColumn="0" w:lastColumn="0" w:oddVBand="0" w:evenVBand="0" w:oddHBand="0" w:evenHBand="0" w:firstRowFirstColumn="0" w:firstRowLastColumn="0" w:lastRowFirstColumn="0" w:lastRowLastColumn="0"/>
          <w:tblHeader/>
        </w:trPr>
        <w:tc>
          <w:tcPr>
            <w:tcW w:w="339" w:type="dxa"/>
          </w:tcPr>
          <w:p w14:paraId="4335D258" w14:textId="77777777" w:rsidR="008470AF" w:rsidRPr="001A7BB9" w:rsidRDefault="008470AF">
            <w:pPr>
              <w:pStyle w:val="Compact"/>
              <w:rPr>
                <w:rFonts w:cs="Arial"/>
              </w:rPr>
            </w:pPr>
          </w:p>
        </w:tc>
        <w:tc>
          <w:tcPr>
            <w:tcW w:w="2149" w:type="dxa"/>
          </w:tcPr>
          <w:p w14:paraId="02D354C9" w14:textId="77777777" w:rsidR="008470AF" w:rsidRPr="001A7BB9" w:rsidRDefault="000614F6">
            <w:pPr>
              <w:pStyle w:val="Compact"/>
              <w:rPr>
                <w:rFonts w:cs="Arial"/>
              </w:rPr>
            </w:pPr>
            <w:r w:rsidRPr="001A7BB9">
              <w:rPr>
                <w:rFonts w:cs="Arial"/>
              </w:rPr>
              <w:t>Image analysis</w:t>
            </w:r>
          </w:p>
        </w:tc>
        <w:tc>
          <w:tcPr>
            <w:tcW w:w="5430" w:type="dxa"/>
          </w:tcPr>
          <w:p w14:paraId="00685C32" w14:textId="77777777" w:rsidR="008470AF" w:rsidRPr="001A7BB9" w:rsidRDefault="000614F6">
            <w:pPr>
              <w:pStyle w:val="Compact"/>
              <w:rPr>
                <w:rFonts w:cs="Arial"/>
              </w:rPr>
            </w:pPr>
            <w:r w:rsidRPr="001A7BB9">
              <w:rPr>
                <w:rFonts w:cs="Arial"/>
              </w:rPr>
              <w:t>File name</w:t>
            </w:r>
          </w:p>
        </w:tc>
      </w:tr>
      <w:tr w:rsidR="008470AF" w:rsidRPr="001A7BB9" w14:paraId="532D8D2A" w14:textId="77777777">
        <w:tc>
          <w:tcPr>
            <w:tcW w:w="339" w:type="dxa"/>
          </w:tcPr>
          <w:p w14:paraId="7044C046" w14:textId="77777777" w:rsidR="008470AF" w:rsidRPr="001A7BB9" w:rsidRDefault="000614F6">
            <w:pPr>
              <w:pStyle w:val="Compact"/>
              <w:rPr>
                <w:rFonts w:cs="Arial"/>
              </w:rPr>
            </w:pPr>
            <w:r w:rsidRPr="001A7BB9">
              <w:rPr>
                <w:rFonts w:cs="Arial"/>
              </w:rPr>
              <w:t>7</w:t>
            </w:r>
          </w:p>
        </w:tc>
        <w:tc>
          <w:tcPr>
            <w:tcW w:w="2149" w:type="dxa"/>
          </w:tcPr>
          <w:p w14:paraId="1891352B" w14:textId="77777777" w:rsidR="008470AF" w:rsidRPr="001A7BB9" w:rsidRDefault="000614F6">
            <w:pPr>
              <w:pStyle w:val="Compact"/>
              <w:rPr>
                <w:rFonts w:cs="Arial"/>
              </w:rPr>
            </w:pPr>
            <w:r w:rsidRPr="001A7BB9">
              <w:rPr>
                <w:rFonts w:cs="Arial"/>
              </w:rPr>
              <w:t>CAA, VCA, BSA</w:t>
            </w:r>
          </w:p>
        </w:tc>
        <w:tc>
          <w:tcPr>
            <w:tcW w:w="5430" w:type="dxa"/>
          </w:tcPr>
          <w:p w14:paraId="15B1704A" w14:textId="77777777" w:rsidR="008470AF" w:rsidRPr="001A7BB9" w:rsidRDefault="000614F6">
            <w:pPr>
              <w:pStyle w:val="Compact"/>
              <w:rPr>
                <w:rFonts w:cs="Arial"/>
              </w:rPr>
            </w:pPr>
            <w:r w:rsidRPr="001A7BB9">
              <w:rPr>
                <w:rFonts w:cs="Arial"/>
              </w:rPr>
              <w:t>_Summary Results.csv</w:t>
            </w:r>
          </w:p>
        </w:tc>
      </w:tr>
      <w:tr w:rsidR="008470AF" w:rsidRPr="001A7BB9" w14:paraId="6DE3617F" w14:textId="77777777">
        <w:tc>
          <w:tcPr>
            <w:tcW w:w="339" w:type="dxa"/>
          </w:tcPr>
          <w:p w14:paraId="158D6CA3" w14:textId="77777777" w:rsidR="008470AF" w:rsidRPr="001A7BB9" w:rsidRDefault="000614F6">
            <w:pPr>
              <w:pStyle w:val="Compact"/>
              <w:rPr>
                <w:rFonts w:cs="Arial"/>
              </w:rPr>
            </w:pPr>
            <w:r w:rsidRPr="001A7BB9">
              <w:rPr>
                <w:rFonts w:cs="Arial"/>
              </w:rPr>
              <w:t>3</w:t>
            </w:r>
          </w:p>
        </w:tc>
        <w:tc>
          <w:tcPr>
            <w:tcW w:w="2149" w:type="dxa"/>
          </w:tcPr>
          <w:p w14:paraId="6D8D5DAA" w14:textId="77777777" w:rsidR="008470AF" w:rsidRPr="001A7BB9" w:rsidRDefault="000614F6">
            <w:pPr>
              <w:pStyle w:val="Compact"/>
              <w:rPr>
                <w:rFonts w:cs="Arial"/>
              </w:rPr>
            </w:pPr>
            <w:r w:rsidRPr="001A7BB9">
              <w:rPr>
                <w:rFonts w:cs="Arial"/>
              </w:rPr>
              <w:t>GabRat</w:t>
            </w:r>
          </w:p>
        </w:tc>
        <w:tc>
          <w:tcPr>
            <w:tcW w:w="5430" w:type="dxa"/>
          </w:tcPr>
          <w:p w14:paraId="634F224A" w14:textId="77777777" w:rsidR="008470AF" w:rsidRPr="001A7BB9" w:rsidRDefault="000614F6">
            <w:pPr>
              <w:pStyle w:val="Compact"/>
              <w:rPr>
                <w:rFonts w:cs="Arial"/>
              </w:rPr>
            </w:pPr>
            <w:r w:rsidRPr="001A7BB9">
              <w:rPr>
                <w:rFonts w:cs="Arial"/>
              </w:rPr>
              <w:t>_GabRat_Results.csv</w:t>
            </w:r>
          </w:p>
        </w:tc>
      </w:tr>
      <w:tr w:rsidR="008470AF" w:rsidRPr="001A7BB9" w14:paraId="112152B1" w14:textId="77777777">
        <w:tc>
          <w:tcPr>
            <w:tcW w:w="339" w:type="dxa"/>
          </w:tcPr>
          <w:p w14:paraId="47204590" w14:textId="77777777" w:rsidR="008470AF" w:rsidRPr="001A7BB9" w:rsidRDefault="000614F6">
            <w:pPr>
              <w:pStyle w:val="Compact"/>
              <w:rPr>
                <w:rFonts w:cs="Arial"/>
              </w:rPr>
            </w:pPr>
            <w:r w:rsidRPr="001A7BB9">
              <w:rPr>
                <w:rFonts w:cs="Arial"/>
              </w:rPr>
              <w:t>5</w:t>
            </w:r>
          </w:p>
        </w:tc>
        <w:tc>
          <w:tcPr>
            <w:tcW w:w="2149" w:type="dxa"/>
          </w:tcPr>
          <w:p w14:paraId="3C198C0A" w14:textId="77777777" w:rsidR="008470AF" w:rsidRPr="001A7BB9" w:rsidRDefault="000614F6">
            <w:pPr>
              <w:pStyle w:val="Compact"/>
              <w:rPr>
                <w:rFonts w:cs="Arial"/>
              </w:rPr>
            </w:pPr>
            <w:r w:rsidRPr="001A7BB9">
              <w:rPr>
                <w:rFonts w:cs="Arial"/>
              </w:rPr>
              <w:t>LEIA</w:t>
            </w:r>
          </w:p>
        </w:tc>
        <w:tc>
          <w:tcPr>
            <w:tcW w:w="5430" w:type="dxa"/>
          </w:tcPr>
          <w:p w14:paraId="3B1E3699" w14:textId="77777777" w:rsidR="008470AF" w:rsidRPr="001A7BB9" w:rsidRDefault="000614F6">
            <w:pPr>
              <w:pStyle w:val="Compact"/>
              <w:rPr>
                <w:rFonts w:cs="Arial"/>
              </w:rPr>
            </w:pPr>
            <w:r w:rsidRPr="001A7BB9">
              <w:rPr>
                <w:rFonts w:cs="Arial"/>
              </w:rPr>
              <w:t>_Local Edge Intensity Analysis.csv</w:t>
            </w:r>
          </w:p>
        </w:tc>
      </w:tr>
      <w:tr w:rsidR="008470AF" w:rsidRPr="001A7BB9" w14:paraId="16D43DA0" w14:textId="77777777">
        <w:tc>
          <w:tcPr>
            <w:tcW w:w="339" w:type="dxa"/>
          </w:tcPr>
          <w:p w14:paraId="466E123D" w14:textId="77777777" w:rsidR="008470AF" w:rsidRPr="001A7BB9" w:rsidRDefault="000614F6">
            <w:pPr>
              <w:pStyle w:val="Compact"/>
              <w:rPr>
                <w:rFonts w:cs="Arial"/>
              </w:rPr>
            </w:pPr>
            <w:r w:rsidRPr="001A7BB9">
              <w:rPr>
                <w:rFonts w:cs="Arial"/>
              </w:rPr>
              <w:t>1</w:t>
            </w:r>
          </w:p>
        </w:tc>
        <w:tc>
          <w:tcPr>
            <w:tcW w:w="2149" w:type="dxa"/>
          </w:tcPr>
          <w:p w14:paraId="07BE8202" w14:textId="77777777" w:rsidR="008470AF" w:rsidRPr="001A7BB9" w:rsidRDefault="000614F6">
            <w:pPr>
              <w:pStyle w:val="Compact"/>
              <w:rPr>
                <w:rFonts w:cs="Arial"/>
              </w:rPr>
            </w:pPr>
            <w:r w:rsidRPr="001A7BB9">
              <w:rPr>
                <w:rFonts w:cs="Arial"/>
              </w:rPr>
              <w:t>Particle analysis</w:t>
            </w:r>
          </w:p>
        </w:tc>
        <w:tc>
          <w:tcPr>
            <w:tcW w:w="5430" w:type="dxa"/>
          </w:tcPr>
          <w:p w14:paraId="328E4405" w14:textId="77777777" w:rsidR="008470AF" w:rsidRPr="001A7BB9" w:rsidRDefault="000614F6">
            <w:pPr>
              <w:pStyle w:val="Compact"/>
              <w:rPr>
                <w:rFonts w:cs="Arial"/>
              </w:rPr>
            </w:pPr>
            <w:r w:rsidRPr="001A7BB9">
              <w:rPr>
                <w:rFonts w:cs="Arial"/>
              </w:rPr>
              <w:t>_Cluster Particle Analysis Summary Results.csv</w:t>
            </w:r>
          </w:p>
        </w:tc>
      </w:tr>
      <w:tr w:rsidR="008470AF" w:rsidRPr="001A7BB9" w14:paraId="6D7243E3" w14:textId="77777777">
        <w:tc>
          <w:tcPr>
            <w:tcW w:w="339" w:type="dxa"/>
          </w:tcPr>
          <w:p w14:paraId="674CD360" w14:textId="77777777" w:rsidR="008470AF" w:rsidRPr="001A7BB9" w:rsidRDefault="000614F6">
            <w:pPr>
              <w:pStyle w:val="Compact"/>
              <w:rPr>
                <w:rFonts w:cs="Arial"/>
              </w:rPr>
            </w:pPr>
            <w:r w:rsidRPr="001A7BB9">
              <w:rPr>
                <w:rFonts w:cs="Arial"/>
              </w:rPr>
              <w:t>2</w:t>
            </w:r>
          </w:p>
        </w:tc>
        <w:tc>
          <w:tcPr>
            <w:tcW w:w="2149" w:type="dxa"/>
          </w:tcPr>
          <w:p w14:paraId="0956092F" w14:textId="77777777" w:rsidR="008470AF" w:rsidRPr="001A7BB9" w:rsidRDefault="000614F6">
            <w:pPr>
              <w:pStyle w:val="Compact"/>
              <w:rPr>
                <w:rFonts w:cs="Arial"/>
              </w:rPr>
            </w:pPr>
            <w:r w:rsidRPr="001A7BB9">
              <w:rPr>
                <w:rFonts w:cs="Arial"/>
              </w:rPr>
              <w:t>Particle analysis</w:t>
            </w:r>
          </w:p>
        </w:tc>
        <w:tc>
          <w:tcPr>
            <w:tcW w:w="5430" w:type="dxa"/>
          </w:tcPr>
          <w:p w14:paraId="44AAF47D" w14:textId="77777777" w:rsidR="008470AF" w:rsidRPr="001A7BB9" w:rsidRDefault="000614F6">
            <w:pPr>
              <w:pStyle w:val="Compact"/>
              <w:rPr>
                <w:rFonts w:cs="Arial"/>
              </w:rPr>
            </w:pPr>
            <w:r w:rsidRPr="001A7BB9">
              <w:rPr>
                <w:rFonts w:cs="Arial"/>
              </w:rPr>
              <w:t>_Cluster Results.csv</w:t>
            </w:r>
          </w:p>
        </w:tc>
      </w:tr>
      <w:tr w:rsidR="008470AF" w:rsidRPr="001A7BB9" w14:paraId="64D54258" w14:textId="77777777">
        <w:tc>
          <w:tcPr>
            <w:tcW w:w="339" w:type="dxa"/>
          </w:tcPr>
          <w:p w14:paraId="53A34B8F" w14:textId="77777777" w:rsidR="008470AF" w:rsidRPr="001A7BB9" w:rsidRDefault="000614F6">
            <w:pPr>
              <w:pStyle w:val="Compact"/>
              <w:rPr>
                <w:rFonts w:cs="Arial"/>
              </w:rPr>
            </w:pPr>
            <w:r w:rsidRPr="001A7BB9">
              <w:rPr>
                <w:rFonts w:cs="Arial"/>
              </w:rPr>
              <w:t>4</w:t>
            </w:r>
          </w:p>
        </w:tc>
        <w:tc>
          <w:tcPr>
            <w:tcW w:w="2149" w:type="dxa"/>
          </w:tcPr>
          <w:p w14:paraId="3A967C99" w14:textId="77777777" w:rsidR="008470AF" w:rsidRPr="001A7BB9" w:rsidRDefault="000614F6">
            <w:pPr>
              <w:pStyle w:val="Compact"/>
              <w:rPr>
                <w:rFonts w:cs="Arial"/>
              </w:rPr>
            </w:pPr>
            <w:r w:rsidRPr="001A7BB9">
              <w:rPr>
                <w:rFonts w:cs="Arial"/>
              </w:rPr>
              <w:t>Particle analysis</w:t>
            </w:r>
          </w:p>
        </w:tc>
        <w:tc>
          <w:tcPr>
            <w:tcW w:w="5430" w:type="dxa"/>
          </w:tcPr>
          <w:p w14:paraId="3A36D6A5" w14:textId="77777777" w:rsidR="008470AF" w:rsidRPr="001A7BB9" w:rsidRDefault="000614F6">
            <w:pPr>
              <w:pStyle w:val="Compact"/>
              <w:rPr>
                <w:rFonts w:cs="Arial"/>
              </w:rPr>
            </w:pPr>
            <w:r w:rsidRPr="001A7BB9">
              <w:rPr>
                <w:rFonts w:cs="Arial"/>
              </w:rPr>
              <w:t>_Individual Particle Results.csv</w:t>
            </w:r>
          </w:p>
        </w:tc>
      </w:tr>
      <w:tr w:rsidR="008470AF" w:rsidRPr="001A7BB9" w14:paraId="4DF63CF7" w14:textId="77777777">
        <w:tc>
          <w:tcPr>
            <w:tcW w:w="339" w:type="dxa"/>
          </w:tcPr>
          <w:p w14:paraId="645F11F8" w14:textId="77777777" w:rsidR="008470AF" w:rsidRPr="001A7BB9" w:rsidRDefault="000614F6">
            <w:pPr>
              <w:pStyle w:val="Compact"/>
              <w:rPr>
                <w:rFonts w:cs="Arial"/>
              </w:rPr>
            </w:pPr>
            <w:r w:rsidRPr="001A7BB9">
              <w:rPr>
                <w:rFonts w:cs="Arial"/>
              </w:rPr>
              <w:t>6</w:t>
            </w:r>
          </w:p>
        </w:tc>
        <w:tc>
          <w:tcPr>
            <w:tcW w:w="2149" w:type="dxa"/>
          </w:tcPr>
          <w:p w14:paraId="2E41356E" w14:textId="77777777" w:rsidR="008470AF" w:rsidRPr="001A7BB9" w:rsidRDefault="000614F6">
            <w:pPr>
              <w:pStyle w:val="Compact"/>
              <w:rPr>
                <w:rFonts w:cs="Arial"/>
              </w:rPr>
            </w:pPr>
            <w:r w:rsidRPr="001A7BB9">
              <w:rPr>
                <w:rFonts w:cs="Arial"/>
              </w:rPr>
              <w:t>Particle analysis</w:t>
            </w:r>
          </w:p>
        </w:tc>
        <w:tc>
          <w:tcPr>
            <w:tcW w:w="5430" w:type="dxa"/>
          </w:tcPr>
          <w:p w14:paraId="16AB8ABD" w14:textId="77777777" w:rsidR="008470AF" w:rsidRPr="001A7BB9" w:rsidRDefault="000614F6">
            <w:pPr>
              <w:pStyle w:val="Compact"/>
              <w:rPr>
                <w:rFonts w:cs="Arial"/>
              </w:rPr>
            </w:pPr>
            <w:r w:rsidRPr="001A7BB9">
              <w:rPr>
                <w:rFonts w:cs="Arial"/>
              </w:rPr>
              <w:t>_ROI Cluster Results.csv</w:t>
            </w:r>
          </w:p>
        </w:tc>
      </w:tr>
    </w:tbl>
    <w:p w14:paraId="7A8DB46E" w14:textId="77777777" w:rsidR="008470AF" w:rsidRPr="001A7BB9" w:rsidRDefault="000614F6">
      <w:pPr>
        <w:pStyle w:val="BodyText"/>
        <w:rPr>
          <w:rFonts w:cs="Arial"/>
        </w:rPr>
      </w:pPr>
      <w:r w:rsidRPr="001A7BB9">
        <w:rPr>
          <w:rFonts w:cs="Arial"/>
        </w:rPr>
        <w:t xml:space="preserve">We can then extract any particular image analysis .csv data files names using the </w:t>
      </w:r>
      <w:r w:rsidRPr="001A7BB9">
        <w:rPr>
          <w:rFonts w:cs="Arial"/>
          <w:i/>
          <w:iCs/>
        </w:rPr>
        <w:t>list.files</w:t>
      </w:r>
      <w:r w:rsidRPr="001A7BB9">
        <w:rPr>
          <w:rFonts w:cs="Arial"/>
        </w:rPr>
        <w:t xml:space="preserve"> function specifying the file name as the pattern to search for. In the following code, we have used ‘</w:t>
      </w:r>
      <w:r w:rsidRPr="001A7BB9">
        <w:rPr>
          <w:rFonts w:cs="Arial"/>
          <w:i/>
          <w:iCs/>
        </w:rPr>
        <w:t>Summary Results.csv’ as our string pattern. Once we have we have all the file names with ’Summary Results.csv</w:t>
      </w:r>
      <w:r w:rsidRPr="001A7BB9">
        <w:rPr>
          <w:rFonts w:cs="Arial"/>
        </w:rPr>
        <w:t xml:space="preserve">’, we remove this phrase using </w:t>
      </w:r>
      <w:r w:rsidRPr="001A7BB9">
        <w:rPr>
          <w:rFonts w:cs="Arial"/>
          <w:i/>
          <w:iCs/>
        </w:rPr>
        <w:t>gsub</w:t>
      </w:r>
      <w:r w:rsidRPr="001A7BB9">
        <w:rPr>
          <w:rFonts w:cs="Arial"/>
        </w:rPr>
        <w:t>.</w:t>
      </w:r>
    </w:p>
    <w:p w14:paraId="294FE4F6" w14:textId="77777777" w:rsidR="008470AF" w:rsidRPr="001A7BB9" w:rsidRDefault="000614F6">
      <w:pPr>
        <w:pStyle w:val="SourceCode"/>
        <w:rPr>
          <w:rFonts w:ascii="Arial" w:hAnsi="Arial" w:cs="Arial"/>
        </w:rPr>
      </w:pPr>
      <w:r w:rsidRPr="001A7BB9">
        <w:rPr>
          <w:rStyle w:val="CommentTok"/>
          <w:rFonts w:ascii="Arial" w:hAnsi="Arial" w:cs="Arial"/>
        </w:rPr>
        <w:t xml:space="preserve"># Here we create a character vector determining whether animal, </w:t>
      </w:r>
      <w:r w:rsidRPr="001A7BB9">
        <w:rPr>
          <w:rFonts w:ascii="Arial" w:hAnsi="Arial" w:cs="Arial"/>
        </w:rPr>
        <w:br/>
      </w:r>
      <w:r w:rsidRPr="001A7BB9">
        <w:rPr>
          <w:rStyle w:val="CommentTok"/>
          <w:rFonts w:ascii="Arial" w:hAnsi="Arial" w:cs="Arial"/>
        </w:rPr>
        <w:t># background and/or animal+background options were used</w:t>
      </w:r>
      <w:r w:rsidRPr="001A7BB9">
        <w:rPr>
          <w:rFonts w:ascii="Arial" w:hAnsi="Arial" w:cs="Arial"/>
        </w:rPr>
        <w:br/>
      </w:r>
      <w:r w:rsidRPr="001A7BB9">
        <w:rPr>
          <w:rStyle w:val="CommentTok"/>
          <w:rFonts w:ascii="Arial" w:hAnsi="Arial" w:cs="Arial"/>
        </w:rPr>
        <w:t xml:space="preserve"># Using the first row of Animal_Info to specify the location to examine the number and types of _Summary Results.csv files </w:t>
      </w:r>
      <w:r w:rsidRPr="001A7BB9">
        <w:rPr>
          <w:rFonts w:ascii="Arial" w:hAnsi="Arial" w:cs="Arial"/>
        </w:rPr>
        <w:br/>
      </w:r>
      <w:r w:rsidRPr="001A7BB9">
        <w:rPr>
          <w:rStyle w:val="NormalTok"/>
          <w:rFonts w:ascii="Arial" w:hAnsi="Arial" w:cs="Arial"/>
        </w:rPr>
        <w:t>ROI</w:t>
      </w:r>
      <w:r w:rsidRPr="001A7BB9">
        <w:rPr>
          <w:rStyle w:val="OtherTok"/>
          <w:rFonts w:ascii="Arial" w:hAnsi="Arial" w:cs="Arial"/>
        </w:rPr>
        <w:t>&lt;-</w:t>
      </w:r>
      <w:r w:rsidRPr="001A7BB9">
        <w:rPr>
          <w:rStyle w:val="NormalTok"/>
          <w:rFonts w:ascii="Arial" w:hAnsi="Arial" w:cs="Arial"/>
        </w:rPr>
        <w:t xml:space="preserve"> </w:t>
      </w:r>
      <w:r w:rsidRPr="001A7BB9">
        <w:rPr>
          <w:rStyle w:val="FunctionTok"/>
          <w:rFonts w:ascii="Arial" w:hAnsi="Arial" w:cs="Arial"/>
        </w:rPr>
        <w:t>list.files</w:t>
      </w:r>
      <w:r w:rsidRPr="001A7BB9">
        <w:rPr>
          <w:rStyle w:val="NormalTok"/>
          <w:rFonts w:ascii="Arial" w:hAnsi="Arial" w:cs="Arial"/>
        </w:rPr>
        <w:t>(</w:t>
      </w:r>
      <w:r w:rsidRPr="001A7BB9">
        <w:rPr>
          <w:rStyle w:val="FunctionTok"/>
          <w:rFonts w:ascii="Arial" w:hAnsi="Arial" w:cs="Arial"/>
        </w:rPr>
        <w:t>paste</w:t>
      </w:r>
      <w:r w:rsidRPr="001A7BB9">
        <w:rPr>
          <w:rStyle w:val="NormalTok"/>
          <w:rFonts w:ascii="Arial" w:hAnsi="Arial" w:cs="Arial"/>
        </w:rPr>
        <w:t>(loc,</w:t>
      </w:r>
      <w:r w:rsidRPr="001A7BB9">
        <w:rPr>
          <w:rStyle w:val="FunctionTok"/>
          <w:rFonts w:ascii="Arial" w:hAnsi="Arial" w:cs="Arial"/>
        </w:rPr>
        <w:t>paste</w:t>
      </w:r>
      <w:r w:rsidRPr="001A7BB9">
        <w:rPr>
          <w:rStyle w:val="NormalTok"/>
          <w:rFonts w:ascii="Arial" w:hAnsi="Arial" w:cs="Arial"/>
        </w:rPr>
        <w:t>(</w:t>
      </w:r>
      <w:r w:rsidRPr="001A7BB9">
        <w:rPr>
          <w:rStyle w:val="FunctionTok"/>
          <w:rFonts w:ascii="Arial" w:hAnsi="Arial" w:cs="Arial"/>
        </w:rPr>
        <w:t>unlist</w:t>
      </w:r>
      <w:r w:rsidRPr="001A7BB9">
        <w:rPr>
          <w:rStyle w:val="NormalTok"/>
          <w:rFonts w:ascii="Arial" w:hAnsi="Arial" w:cs="Arial"/>
        </w:rPr>
        <w:t>(Animal_Info[</w:t>
      </w:r>
      <w:r w:rsidRPr="001A7BB9">
        <w:rPr>
          <w:rStyle w:val="DecValTok"/>
          <w:rFonts w:ascii="Arial" w:hAnsi="Arial" w:cs="Arial"/>
        </w:rPr>
        <w:t>1</w:t>
      </w:r>
      <w:r w:rsidRPr="001A7BB9">
        <w:rPr>
          <w:rStyle w:val="NormalTok"/>
          <w:rFonts w:ascii="Arial" w:hAnsi="Arial" w:cs="Arial"/>
        </w:rPr>
        <w:t xml:space="preserve">,]), </w:t>
      </w:r>
      <w:r w:rsidRPr="001A7BB9">
        <w:rPr>
          <w:rStyle w:val="AttributeTok"/>
          <w:rFonts w:ascii="Arial" w:hAnsi="Arial" w:cs="Arial"/>
        </w:rPr>
        <w:t>collapse =</w:t>
      </w:r>
      <w:r w:rsidRPr="001A7BB9">
        <w:rPr>
          <w:rStyle w:val="NormalTok"/>
          <w:rFonts w:ascii="Arial" w:hAnsi="Arial" w:cs="Arial"/>
        </w:rPr>
        <w:t xml:space="preserve"> </w:t>
      </w:r>
      <w:r w:rsidRPr="001A7BB9">
        <w:rPr>
          <w:rStyle w:val="StringTok"/>
          <w:rFonts w:ascii="Arial" w:hAnsi="Arial" w:cs="Arial"/>
        </w:rPr>
        <w:t>"/"</w:t>
      </w:r>
      <w:r w:rsidRPr="001A7BB9">
        <w:rPr>
          <w:rStyle w:val="NormalTok"/>
          <w:rFonts w:ascii="Arial" w:hAnsi="Arial" w:cs="Arial"/>
        </w:rPr>
        <w:t>),</w:t>
      </w:r>
      <w:r w:rsidRPr="001A7BB9">
        <w:rPr>
          <w:rFonts w:ascii="Arial" w:hAnsi="Arial" w:cs="Arial"/>
        </w:rPr>
        <w:br/>
      </w:r>
      <w:r w:rsidRPr="001A7BB9">
        <w:rPr>
          <w:rStyle w:val="NormalTok"/>
          <w:rFonts w:ascii="Arial" w:hAnsi="Arial" w:cs="Arial"/>
        </w:rPr>
        <w:t xml:space="preserve">                            </w:t>
      </w:r>
      <w:r w:rsidRPr="001A7BB9">
        <w:rPr>
          <w:rStyle w:val="AttributeTok"/>
          <w:rFonts w:ascii="Arial" w:hAnsi="Arial" w:cs="Arial"/>
        </w:rPr>
        <w:t>sep=</w:t>
      </w:r>
      <w:r w:rsidRPr="001A7BB9">
        <w:rPr>
          <w:rStyle w:val="StringTok"/>
          <w:rFonts w:ascii="Arial" w:hAnsi="Arial" w:cs="Arial"/>
        </w:rPr>
        <w:t>"/"</w:t>
      </w:r>
      <w:r w:rsidRPr="001A7BB9">
        <w:rPr>
          <w:rStyle w:val="NormalTok"/>
          <w:rFonts w:ascii="Arial" w:hAnsi="Arial" w:cs="Arial"/>
        </w:rPr>
        <w:t xml:space="preserve">), </w:t>
      </w:r>
      <w:r w:rsidRPr="001A7BB9">
        <w:rPr>
          <w:rStyle w:val="AttributeTok"/>
          <w:rFonts w:ascii="Arial" w:hAnsi="Arial" w:cs="Arial"/>
        </w:rPr>
        <w:t>pattern =</w:t>
      </w:r>
      <w:r w:rsidRPr="001A7BB9">
        <w:rPr>
          <w:rStyle w:val="NormalTok"/>
          <w:rFonts w:ascii="Arial" w:hAnsi="Arial" w:cs="Arial"/>
        </w:rPr>
        <w:t xml:space="preserve"> </w:t>
      </w:r>
      <w:r w:rsidRPr="001A7BB9">
        <w:rPr>
          <w:rStyle w:val="StringTok"/>
          <w:rFonts w:ascii="Arial" w:hAnsi="Arial" w:cs="Arial"/>
        </w:rPr>
        <w:t>"_Summary Results.csv"</w:t>
      </w:r>
      <w:r w:rsidRPr="001A7BB9">
        <w:rPr>
          <w:rStyle w:val="NormalTok"/>
          <w:rFonts w:ascii="Arial" w:hAnsi="Arial" w:cs="Arial"/>
        </w:rPr>
        <w:t>)</w:t>
      </w:r>
      <w:r w:rsidRPr="001A7BB9">
        <w:rPr>
          <w:rStyle w:val="CommentTok"/>
          <w:rFonts w:ascii="Arial" w:hAnsi="Arial" w:cs="Arial"/>
        </w:rPr>
        <w:t># find all the ROI output files for '_Summary Results.csv'</w:t>
      </w:r>
      <w:r w:rsidRPr="001A7BB9">
        <w:rPr>
          <w:rFonts w:ascii="Arial" w:hAnsi="Arial" w:cs="Arial"/>
        </w:rPr>
        <w:br/>
      </w:r>
      <w:r w:rsidRPr="001A7BB9">
        <w:rPr>
          <w:rStyle w:val="NormalTok"/>
          <w:rFonts w:ascii="Arial" w:hAnsi="Arial" w:cs="Arial"/>
        </w:rPr>
        <w:t>ROI</w:t>
      </w:r>
      <w:r w:rsidRPr="001A7BB9">
        <w:rPr>
          <w:rStyle w:val="OtherTok"/>
          <w:rFonts w:ascii="Arial" w:hAnsi="Arial" w:cs="Arial"/>
        </w:rPr>
        <w:t>&lt;-</w:t>
      </w:r>
      <w:r w:rsidRPr="001A7BB9">
        <w:rPr>
          <w:rStyle w:val="NormalTok"/>
          <w:rFonts w:ascii="Arial" w:hAnsi="Arial" w:cs="Arial"/>
        </w:rPr>
        <w:t xml:space="preserve"> </w:t>
      </w:r>
      <w:r w:rsidRPr="001A7BB9">
        <w:rPr>
          <w:rStyle w:val="FunctionTok"/>
          <w:rFonts w:ascii="Arial" w:hAnsi="Arial" w:cs="Arial"/>
        </w:rPr>
        <w:t>gsub</w:t>
      </w:r>
      <w:r w:rsidRPr="001A7BB9">
        <w:rPr>
          <w:rStyle w:val="NormalTok"/>
          <w:rFonts w:ascii="Arial" w:hAnsi="Arial" w:cs="Arial"/>
        </w:rPr>
        <w:t>(</w:t>
      </w:r>
      <w:r w:rsidRPr="001A7BB9">
        <w:rPr>
          <w:rStyle w:val="StringTok"/>
          <w:rFonts w:ascii="Arial" w:hAnsi="Arial" w:cs="Arial"/>
        </w:rPr>
        <w:t>"_Summary Results.csv"</w:t>
      </w:r>
      <w:r w:rsidRPr="001A7BB9">
        <w:rPr>
          <w:rStyle w:val="NormalTok"/>
          <w:rFonts w:ascii="Arial" w:hAnsi="Arial" w:cs="Arial"/>
        </w:rPr>
        <w:t xml:space="preserve">, </w:t>
      </w:r>
      <w:r w:rsidRPr="001A7BB9">
        <w:rPr>
          <w:rStyle w:val="StringTok"/>
          <w:rFonts w:ascii="Arial" w:hAnsi="Arial" w:cs="Arial"/>
        </w:rPr>
        <w:t>""</w:t>
      </w:r>
      <w:r w:rsidRPr="001A7BB9">
        <w:rPr>
          <w:rStyle w:val="NormalTok"/>
          <w:rFonts w:ascii="Arial" w:hAnsi="Arial" w:cs="Arial"/>
        </w:rPr>
        <w:t>, ROI)</w:t>
      </w:r>
      <w:r w:rsidRPr="001A7BB9">
        <w:rPr>
          <w:rStyle w:val="CommentTok"/>
          <w:rFonts w:ascii="Arial" w:hAnsi="Arial" w:cs="Arial"/>
        </w:rPr>
        <w:t># Here we remove the "_Summary Results.csv" information</w:t>
      </w:r>
      <w:r w:rsidRPr="001A7BB9">
        <w:rPr>
          <w:rFonts w:ascii="Arial" w:hAnsi="Arial" w:cs="Arial"/>
        </w:rPr>
        <w:br/>
      </w:r>
      <w:r w:rsidRPr="001A7BB9">
        <w:rPr>
          <w:rStyle w:val="NormalTok"/>
          <w:rFonts w:ascii="Arial" w:hAnsi="Arial" w:cs="Arial"/>
        </w:rPr>
        <w:t>ROI</w:t>
      </w:r>
      <w:r w:rsidRPr="001A7BB9">
        <w:rPr>
          <w:rStyle w:val="CommentTok"/>
          <w:rFonts w:ascii="Arial" w:hAnsi="Arial" w:cs="Arial"/>
        </w:rPr>
        <w:t># In the QCPA batch script, we have investigated three ROIs</w:t>
      </w:r>
    </w:p>
    <w:p w14:paraId="790F74B9" w14:textId="77777777" w:rsidR="008470AF" w:rsidRPr="001A7BB9" w:rsidRDefault="000614F6">
      <w:pPr>
        <w:pStyle w:val="SourceCode"/>
        <w:rPr>
          <w:rFonts w:ascii="Arial" w:hAnsi="Arial" w:cs="Arial"/>
        </w:rPr>
      </w:pPr>
      <w:r w:rsidRPr="001A7BB9">
        <w:rPr>
          <w:rStyle w:val="VerbatimChar"/>
          <w:rFonts w:ascii="Arial" w:hAnsi="Arial" w:cs="Arial"/>
        </w:rPr>
        <w:t>## [1] "animal"            "animal+background" "background"</w:t>
      </w:r>
    </w:p>
    <w:p w14:paraId="60FDE8B9" w14:textId="77777777" w:rsidR="008470AF" w:rsidRPr="001A7BB9" w:rsidRDefault="000614F6" w:rsidP="00260CB9">
      <w:pPr>
        <w:pStyle w:val="Heading2"/>
      </w:pPr>
      <w:bookmarkStart w:id="11" w:name="_Toc146558999"/>
      <w:bookmarkStart w:id="12" w:name="X517be779a959124db0fda4c96f22393399834f6"/>
      <w:bookmarkEnd w:id="7"/>
      <w:bookmarkEnd w:id="10"/>
      <w:r w:rsidRPr="001A7BB9">
        <w:rPr>
          <w:rStyle w:val="SectionNumber"/>
        </w:rPr>
        <w:t>2.5</w:t>
      </w:r>
      <w:r w:rsidRPr="001A7BB9">
        <w:tab/>
        <w:t>Merge the list of ROIs names with the animal ID dataframe</w:t>
      </w:r>
      <w:bookmarkEnd w:id="11"/>
    </w:p>
    <w:p w14:paraId="07D5E371" w14:textId="77777777" w:rsidR="008470AF" w:rsidRPr="001A7BB9" w:rsidRDefault="000614F6">
      <w:pPr>
        <w:pStyle w:val="SourceCode"/>
        <w:rPr>
          <w:rFonts w:ascii="Arial" w:hAnsi="Arial" w:cs="Arial"/>
        </w:rPr>
      </w:pPr>
      <w:r w:rsidRPr="001A7BB9">
        <w:rPr>
          <w:rStyle w:val="NormalTok"/>
          <w:rFonts w:ascii="Arial" w:hAnsi="Arial" w:cs="Arial"/>
        </w:rPr>
        <w:t>Animal_Info_ROI</w:t>
      </w:r>
      <w:r w:rsidRPr="001A7BB9">
        <w:rPr>
          <w:rStyle w:val="OtherTok"/>
          <w:rFonts w:ascii="Arial" w:hAnsi="Arial" w:cs="Arial"/>
        </w:rPr>
        <w:t>&lt;-</w:t>
      </w:r>
      <w:r w:rsidRPr="001A7BB9">
        <w:rPr>
          <w:rStyle w:val="FunctionTok"/>
          <w:rFonts w:ascii="Arial" w:hAnsi="Arial" w:cs="Arial"/>
        </w:rPr>
        <w:t>merge</w:t>
      </w:r>
      <w:r w:rsidRPr="001A7BB9">
        <w:rPr>
          <w:rStyle w:val="NormalTok"/>
          <w:rFonts w:ascii="Arial" w:hAnsi="Arial" w:cs="Arial"/>
        </w:rPr>
        <w:t>(Animal_Info, ROI)</w:t>
      </w:r>
      <w:r w:rsidRPr="001A7BB9">
        <w:rPr>
          <w:rStyle w:val="CommentTok"/>
          <w:rFonts w:ascii="Arial" w:hAnsi="Arial" w:cs="Arial"/>
        </w:rPr>
        <w:t># Expand each unique row of the Animal_Info data frame to included a unique ROI value</w:t>
      </w:r>
      <w:r w:rsidRPr="001A7BB9">
        <w:rPr>
          <w:rFonts w:ascii="Arial" w:hAnsi="Arial" w:cs="Arial"/>
        </w:rPr>
        <w:br/>
      </w:r>
      <w:r w:rsidRPr="001A7BB9">
        <w:rPr>
          <w:rStyle w:val="FunctionTok"/>
          <w:rFonts w:ascii="Arial" w:hAnsi="Arial" w:cs="Arial"/>
        </w:rPr>
        <w:t>colnames</w:t>
      </w:r>
      <w:r w:rsidRPr="001A7BB9">
        <w:rPr>
          <w:rStyle w:val="NormalTok"/>
          <w:rFonts w:ascii="Arial" w:hAnsi="Arial" w:cs="Arial"/>
        </w:rPr>
        <w:t>(Animal_Info_ROI)[</w:t>
      </w:r>
      <w:r w:rsidRPr="001A7BB9">
        <w:rPr>
          <w:rStyle w:val="DecValTok"/>
          <w:rFonts w:ascii="Arial" w:hAnsi="Arial" w:cs="Arial"/>
        </w:rPr>
        <w:t>4</w:t>
      </w:r>
      <w:r w:rsidRPr="001A7BB9">
        <w:rPr>
          <w:rStyle w:val="NormalTok"/>
          <w:rFonts w:ascii="Arial" w:hAnsi="Arial" w:cs="Arial"/>
        </w:rPr>
        <w:t>]</w:t>
      </w:r>
      <w:r w:rsidRPr="001A7BB9">
        <w:rPr>
          <w:rStyle w:val="OtherTok"/>
          <w:rFonts w:ascii="Arial" w:hAnsi="Arial" w:cs="Arial"/>
        </w:rPr>
        <w:t>&lt;-</w:t>
      </w:r>
      <w:r w:rsidRPr="001A7BB9">
        <w:rPr>
          <w:rStyle w:val="StringTok"/>
          <w:rFonts w:ascii="Arial" w:hAnsi="Arial" w:cs="Arial"/>
        </w:rPr>
        <w:t>"ROI"</w:t>
      </w:r>
      <w:r w:rsidRPr="001A7BB9">
        <w:rPr>
          <w:rStyle w:val="NormalTok"/>
          <w:rFonts w:ascii="Arial" w:hAnsi="Arial" w:cs="Arial"/>
        </w:rPr>
        <w:t xml:space="preserve"> </w:t>
      </w:r>
      <w:r w:rsidRPr="001A7BB9">
        <w:rPr>
          <w:rStyle w:val="CommentTok"/>
          <w:rFonts w:ascii="Arial" w:hAnsi="Arial" w:cs="Arial"/>
        </w:rPr>
        <w:t>#Name column 4 to ROI</w:t>
      </w:r>
      <w:r w:rsidRPr="001A7BB9">
        <w:rPr>
          <w:rFonts w:ascii="Arial" w:hAnsi="Arial" w:cs="Arial"/>
        </w:rPr>
        <w:br/>
      </w:r>
      <w:r w:rsidRPr="001A7BB9">
        <w:rPr>
          <w:rStyle w:val="NormalTok"/>
          <w:rFonts w:ascii="Arial" w:hAnsi="Arial" w:cs="Arial"/>
        </w:rPr>
        <w:t>Animal_Info_ROI</w:t>
      </w:r>
      <w:r w:rsidRPr="001A7BB9">
        <w:rPr>
          <w:rStyle w:val="SpecialCharTok"/>
          <w:rFonts w:ascii="Arial" w:hAnsi="Arial" w:cs="Arial"/>
        </w:rPr>
        <w:t>$</w:t>
      </w:r>
      <w:r w:rsidRPr="001A7BB9">
        <w:rPr>
          <w:rStyle w:val="NormalTok"/>
          <w:rFonts w:ascii="Arial" w:hAnsi="Arial" w:cs="Arial"/>
        </w:rPr>
        <w:t>ROI</w:t>
      </w:r>
      <w:r w:rsidRPr="001A7BB9">
        <w:rPr>
          <w:rStyle w:val="OtherTok"/>
          <w:rFonts w:ascii="Arial" w:hAnsi="Arial" w:cs="Arial"/>
        </w:rPr>
        <w:t>&lt;-</w:t>
      </w:r>
      <w:r w:rsidRPr="001A7BB9">
        <w:rPr>
          <w:rStyle w:val="FunctionTok"/>
          <w:rFonts w:ascii="Arial" w:hAnsi="Arial" w:cs="Arial"/>
        </w:rPr>
        <w:t>factor</w:t>
      </w:r>
      <w:r w:rsidRPr="001A7BB9">
        <w:rPr>
          <w:rStyle w:val="NormalTok"/>
          <w:rFonts w:ascii="Arial" w:hAnsi="Arial" w:cs="Arial"/>
        </w:rPr>
        <w:t>(Animal_Info_ROI</w:t>
      </w:r>
      <w:r w:rsidRPr="001A7BB9">
        <w:rPr>
          <w:rStyle w:val="SpecialCharTok"/>
          <w:rFonts w:ascii="Arial" w:hAnsi="Arial" w:cs="Arial"/>
        </w:rPr>
        <w:t>$</w:t>
      </w:r>
      <w:r w:rsidRPr="001A7BB9">
        <w:rPr>
          <w:rStyle w:val="NormalTok"/>
          <w:rFonts w:ascii="Arial" w:hAnsi="Arial" w:cs="Arial"/>
        </w:rPr>
        <w:t>ROI)</w:t>
      </w:r>
      <w:r w:rsidRPr="001A7BB9">
        <w:rPr>
          <w:rFonts w:ascii="Arial" w:hAnsi="Arial" w:cs="Arial"/>
        </w:rPr>
        <w:br/>
      </w:r>
      <w:r w:rsidRPr="001A7BB9">
        <w:rPr>
          <w:rStyle w:val="FunctionTok"/>
          <w:rFonts w:ascii="Arial" w:hAnsi="Arial" w:cs="Arial"/>
        </w:rPr>
        <w:t>head</w:t>
      </w:r>
      <w:r w:rsidRPr="001A7BB9">
        <w:rPr>
          <w:rStyle w:val="NormalTok"/>
          <w:rFonts w:ascii="Arial" w:hAnsi="Arial" w:cs="Arial"/>
        </w:rPr>
        <w:t>(Animal_Info_ROI)</w:t>
      </w:r>
      <w:r w:rsidRPr="001A7BB9">
        <w:rPr>
          <w:rStyle w:val="CommentTok"/>
          <w:rFonts w:ascii="Arial" w:hAnsi="Arial" w:cs="Arial"/>
        </w:rPr>
        <w:t># check data</w:t>
      </w:r>
    </w:p>
    <w:p w14:paraId="33831E8C" w14:textId="77777777" w:rsidR="008470AF" w:rsidRPr="001A7BB9" w:rsidRDefault="000614F6">
      <w:pPr>
        <w:pStyle w:val="SourceCode"/>
        <w:rPr>
          <w:rFonts w:ascii="Arial" w:hAnsi="Arial" w:cs="Arial"/>
        </w:rPr>
      </w:pPr>
      <w:r w:rsidRPr="001A7BB9">
        <w:rPr>
          <w:rStyle w:val="VerbatimChar"/>
          <w:rFonts w:ascii="Arial" w:hAnsi="Arial" w:cs="Arial"/>
        </w:rPr>
        <w:t>##             Species                            Ind Dist    ROI</w:t>
      </w:r>
      <w:r w:rsidRPr="001A7BB9">
        <w:rPr>
          <w:rFonts w:ascii="Arial" w:hAnsi="Arial" w:cs="Arial"/>
        </w:rPr>
        <w:br/>
      </w:r>
      <w:r w:rsidRPr="001A7BB9">
        <w:rPr>
          <w:rStyle w:val="VerbatimChar"/>
          <w:rFonts w:ascii="Arial" w:hAnsi="Arial" w:cs="Arial"/>
        </w:rPr>
        <w:t>## 1 Aphelodoris varia 3_AphelodorisVaria_10_NF_D_RAW 30cm animal</w:t>
      </w:r>
      <w:r w:rsidRPr="001A7BB9">
        <w:rPr>
          <w:rFonts w:ascii="Arial" w:hAnsi="Arial" w:cs="Arial"/>
        </w:rPr>
        <w:br/>
      </w:r>
      <w:r w:rsidRPr="001A7BB9">
        <w:rPr>
          <w:rStyle w:val="VerbatimChar"/>
          <w:rFonts w:ascii="Arial" w:hAnsi="Arial" w:cs="Arial"/>
        </w:rPr>
        <w:t>## 2 Aphelodoris varia 3_AphelodorisVaria_10_NF_D_RAW 50cm animal</w:t>
      </w:r>
      <w:r w:rsidRPr="001A7BB9">
        <w:rPr>
          <w:rFonts w:ascii="Arial" w:hAnsi="Arial" w:cs="Arial"/>
        </w:rPr>
        <w:br/>
      </w:r>
      <w:r w:rsidRPr="001A7BB9">
        <w:rPr>
          <w:rStyle w:val="VerbatimChar"/>
          <w:rFonts w:ascii="Arial" w:hAnsi="Arial" w:cs="Arial"/>
        </w:rPr>
        <w:t>## 3 Aphelodoris varia 3_AphelodorisVaria_11_NF_D_RAW 30cm animal</w:t>
      </w:r>
      <w:r w:rsidRPr="001A7BB9">
        <w:rPr>
          <w:rFonts w:ascii="Arial" w:hAnsi="Arial" w:cs="Arial"/>
        </w:rPr>
        <w:br/>
      </w:r>
      <w:r w:rsidRPr="001A7BB9">
        <w:rPr>
          <w:rStyle w:val="VerbatimChar"/>
          <w:rFonts w:ascii="Arial" w:hAnsi="Arial" w:cs="Arial"/>
        </w:rPr>
        <w:t>## 4 Aphelodoris varia 3_AphelodorisVaria_11_NF_D_RAW 50cm animal</w:t>
      </w:r>
      <w:r w:rsidRPr="001A7BB9">
        <w:rPr>
          <w:rFonts w:ascii="Arial" w:hAnsi="Arial" w:cs="Arial"/>
        </w:rPr>
        <w:br/>
      </w:r>
      <w:r w:rsidRPr="001A7BB9">
        <w:rPr>
          <w:rStyle w:val="VerbatimChar"/>
          <w:rFonts w:ascii="Arial" w:hAnsi="Arial" w:cs="Arial"/>
        </w:rPr>
        <w:t>## 5        Aplysia sp         4_Aplysiasp_1_NL_N_RAW 30cm animal</w:t>
      </w:r>
      <w:r w:rsidRPr="001A7BB9">
        <w:rPr>
          <w:rFonts w:ascii="Arial" w:hAnsi="Arial" w:cs="Arial"/>
        </w:rPr>
        <w:br/>
      </w:r>
      <w:r w:rsidRPr="001A7BB9">
        <w:rPr>
          <w:rStyle w:val="VerbatimChar"/>
          <w:rFonts w:ascii="Arial" w:hAnsi="Arial" w:cs="Arial"/>
        </w:rPr>
        <w:t>## 6        Aplysia sp         4_Aplysiasp_1_NL_N_RAW 50cm animal</w:t>
      </w:r>
    </w:p>
    <w:p w14:paraId="4837B90D" w14:textId="77777777" w:rsidR="008470AF" w:rsidRPr="001A7BB9" w:rsidRDefault="000614F6">
      <w:pPr>
        <w:pStyle w:val="SourceCode"/>
        <w:rPr>
          <w:rFonts w:ascii="Arial" w:hAnsi="Arial" w:cs="Arial"/>
        </w:rPr>
      </w:pPr>
      <w:r w:rsidRPr="001A7BB9">
        <w:rPr>
          <w:rStyle w:val="FunctionTok"/>
          <w:rFonts w:ascii="Arial" w:hAnsi="Arial" w:cs="Arial"/>
        </w:rPr>
        <w:t>str</w:t>
      </w:r>
      <w:r w:rsidRPr="001A7BB9">
        <w:rPr>
          <w:rStyle w:val="NormalTok"/>
          <w:rFonts w:ascii="Arial" w:hAnsi="Arial" w:cs="Arial"/>
        </w:rPr>
        <w:t>(Animal_Info_ROI)</w:t>
      </w:r>
      <w:r w:rsidRPr="001A7BB9">
        <w:rPr>
          <w:rStyle w:val="CommentTok"/>
          <w:rFonts w:ascii="Arial" w:hAnsi="Arial" w:cs="Arial"/>
        </w:rPr>
        <w:t># check that ROI is a factor</w:t>
      </w:r>
    </w:p>
    <w:p w14:paraId="1CC2F98C" w14:textId="77777777" w:rsidR="008470AF" w:rsidRPr="001A7BB9" w:rsidRDefault="000614F6">
      <w:pPr>
        <w:pStyle w:val="SourceCode"/>
        <w:rPr>
          <w:rFonts w:ascii="Arial" w:hAnsi="Arial" w:cs="Arial"/>
        </w:rPr>
      </w:pPr>
      <w:r w:rsidRPr="001A7BB9">
        <w:rPr>
          <w:rStyle w:val="VerbatimChar"/>
          <w:rFonts w:ascii="Arial" w:hAnsi="Arial" w:cs="Arial"/>
        </w:rPr>
        <w:t>## 'data.frame':    18 obs. of  4 variables:</w:t>
      </w:r>
      <w:r w:rsidRPr="001A7BB9">
        <w:rPr>
          <w:rFonts w:ascii="Arial" w:hAnsi="Arial" w:cs="Arial"/>
        </w:rPr>
        <w:br/>
      </w:r>
      <w:r w:rsidRPr="001A7BB9">
        <w:rPr>
          <w:rStyle w:val="VerbatimChar"/>
          <w:rFonts w:ascii="Arial" w:hAnsi="Arial" w:cs="Arial"/>
        </w:rPr>
        <w:t>##  $ Species: Factor w/ 2 levels "Aphelodoris varia",..: 1 1 1 1 2 2 1 1 1 1 ...</w:t>
      </w:r>
      <w:r w:rsidRPr="001A7BB9">
        <w:rPr>
          <w:rFonts w:ascii="Arial" w:hAnsi="Arial" w:cs="Arial"/>
        </w:rPr>
        <w:br/>
      </w:r>
      <w:r w:rsidRPr="001A7BB9">
        <w:rPr>
          <w:rStyle w:val="VerbatimChar"/>
          <w:rFonts w:ascii="Arial" w:hAnsi="Arial" w:cs="Arial"/>
        </w:rPr>
        <w:t>##  $ Ind    : Factor w/ 3 levels "3_AphelodorisVaria_10_NF_D_RAW",..: 1 1 2 2 3 3 1 1 2 2 ...</w:t>
      </w:r>
      <w:r w:rsidRPr="001A7BB9">
        <w:rPr>
          <w:rFonts w:ascii="Arial" w:hAnsi="Arial" w:cs="Arial"/>
        </w:rPr>
        <w:br/>
      </w:r>
      <w:r w:rsidRPr="001A7BB9">
        <w:rPr>
          <w:rStyle w:val="VerbatimChar"/>
          <w:rFonts w:ascii="Arial" w:hAnsi="Arial" w:cs="Arial"/>
        </w:rPr>
        <w:t>##  $ Dist   : Factor w/ 2 levels "30cm","50cm": 1 2 1 2 1 2 1 2 1 2 ...</w:t>
      </w:r>
      <w:r w:rsidRPr="001A7BB9">
        <w:rPr>
          <w:rFonts w:ascii="Arial" w:hAnsi="Arial" w:cs="Arial"/>
        </w:rPr>
        <w:br/>
      </w:r>
      <w:r w:rsidRPr="001A7BB9">
        <w:rPr>
          <w:rStyle w:val="VerbatimChar"/>
          <w:rFonts w:ascii="Arial" w:hAnsi="Arial" w:cs="Arial"/>
        </w:rPr>
        <w:t>##  $ ROI    : Factor w/ 3 levels "animal","animal+background",..: 1 1 1 1 1 1 2 2 2 2 ...</w:t>
      </w:r>
    </w:p>
    <w:p w14:paraId="7EEC30D2" w14:textId="77777777" w:rsidR="008470AF" w:rsidRPr="001A7BB9" w:rsidRDefault="000614F6" w:rsidP="007B4687">
      <w:pPr>
        <w:pStyle w:val="Heading1"/>
      </w:pPr>
      <w:bookmarkStart w:id="13" w:name="_Toc146559000"/>
      <w:bookmarkStart w:id="14" w:name="Xd73e345b0845524860487b3fea27de1f74d9768"/>
      <w:bookmarkEnd w:id="3"/>
      <w:bookmarkEnd w:id="12"/>
      <w:r w:rsidRPr="001A7BB9">
        <w:rPr>
          <w:rStyle w:val="SectionNumber"/>
        </w:rPr>
        <w:lastRenderedPageBreak/>
        <w:t>3</w:t>
      </w:r>
      <w:r w:rsidRPr="001A7BB9">
        <w:tab/>
        <w:t>Create a function to import a csv list from VCA,BSA,CAA data, with options for particle analysis</w:t>
      </w:r>
      <w:bookmarkEnd w:id="13"/>
    </w:p>
    <w:p w14:paraId="4619D4A3" w14:textId="77777777" w:rsidR="008470AF" w:rsidRPr="001A7BB9" w:rsidRDefault="000614F6" w:rsidP="007B4687">
      <w:pPr>
        <w:pStyle w:val="FirstParagraph"/>
      </w:pPr>
      <w:r w:rsidRPr="001A7BB9">
        <w:t xml:space="preserve">As before, you could use a series of nested loops to extract the data in the csv files (e.g., section 2.1). However, here we introduce how to define a function to determine the data location using the data listed in the </w:t>
      </w:r>
      <w:r w:rsidRPr="001A7BB9">
        <w:rPr>
          <w:i/>
          <w:iCs/>
        </w:rPr>
        <w:t>Animal_Info_ROI</w:t>
      </w:r>
      <w:r w:rsidRPr="001A7BB9">
        <w:t xml:space="preserve"> data frame and import the .csv file. By creating a function, we can then make our file importing dynamic, providing options to import different image analysis files. And, by using information called directly from the </w:t>
      </w:r>
      <w:r w:rsidRPr="001A7BB9">
        <w:rPr>
          <w:i/>
          <w:iCs/>
        </w:rPr>
        <w:t>Animal_Info_ROI</w:t>
      </w:r>
      <w:r w:rsidRPr="001A7BB9">
        <w:t xml:space="preserve"> data frame, we ensure the data extracted is correct and reduces errors that would have potentially occurred if we did a broad import. First, we present a simple example of a function to import the VCA,BSA,CAA data files, and then, secondly, we expand on our function to demonstrate how to define and import multiple types of image analysis data files.</w:t>
      </w:r>
    </w:p>
    <w:p w14:paraId="67FF3DDD" w14:textId="77777777" w:rsidR="008470AF" w:rsidRPr="00260CB9" w:rsidRDefault="000614F6" w:rsidP="00260CB9">
      <w:pPr>
        <w:pStyle w:val="Heading2"/>
      </w:pPr>
      <w:bookmarkStart w:id="15" w:name="_Toc146559001"/>
      <w:bookmarkStart w:id="16" w:name="Xe9cef19076a584eb77ce81371df0468397bd369"/>
      <w:r w:rsidRPr="00260CB9">
        <w:rPr>
          <w:rStyle w:val="SectionNumber"/>
        </w:rPr>
        <w:t>3.1</w:t>
      </w:r>
      <w:r w:rsidRPr="00260CB9">
        <w:tab/>
        <w:t>Simplified function example to read in image analysis files</w:t>
      </w:r>
      <w:bookmarkEnd w:id="15"/>
    </w:p>
    <w:p w14:paraId="45F54085" w14:textId="77777777" w:rsidR="008470AF" w:rsidRPr="001A7BB9" w:rsidRDefault="000614F6" w:rsidP="007B4687">
      <w:pPr>
        <w:pStyle w:val="FirstParagraph"/>
      </w:pPr>
      <w:r w:rsidRPr="001A7BB9">
        <w:t xml:space="preserve">In the following function, we walk through the steps for a function that only imports VCA,BSA,CAA image analysis data but will lay the foundations for when we create the function that can input any of the image analyses. There are three parts: (A) the first section will specify what type of image analysis we’re interested in; (B) the second section extracts the data using </w:t>
      </w:r>
      <w:r w:rsidRPr="001A7BB9">
        <w:rPr>
          <w:i/>
          <w:iCs/>
        </w:rPr>
        <w:t>Animal_Info_ROI</w:t>
      </w:r>
      <w:r w:rsidRPr="001A7BB9">
        <w:t xml:space="preserve"> data frame and stores the data as a list in the object </w:t>
      </w:r>
      <w:r w:rsidRPr="001A7BB9">
        <w:rPr>
          <w:i/>
          <w:iCs/>
        </w:rPr>
        <w:t>Sum_Res_list</w:t>
      </w:r>
      <w:r w:rsidRPr="001A7BB9">
        <w:t xml:space="preserve">; (C) finally, in the third section, we use the </w:t>
      </w:r>
      <w:r w:rsidRPr="001A7BB9">
        <w:rPr>
          <w:i/>
          <w:iCs/>
        </w:rPr>
        <w:t>do.call</w:t>
      </w:r>
      <w:r w:rsidRPr="001A7BB9">
        <w:t xml:space="preserve"> function to extract all the list elements in </w:t>
      </w:r>
      <w:r w:rsidRPr="001A7BB9">
        <w:rPr>
          <w:i/>
          <w:iCs/>
        </w:rPr>
        <w:t>Sum_Res_list</w:t>
      </w:r>
      <w:r w:rsidRPr="001A7BB9">
        <w:t xml:space="preserve"> and combine them into a data frame using </w:t>
      </w:r>
      <w:r w:rsidRPr="001A7BB9">
        <w:rPr>
          <w:i/>
          <w:iCs/>
        </w:rPr>
        <w:t>rbind</w:t>
      </w:r>
      <w:r w:rsidRPr="001A7BB9">
        <w:t>. From Table 1, the file suffix for this analysis is ’_</w:t>
      </w:r>
      <w:r w:rsidRPr="001A7BB9">
        <w:rPr>
          <w:i/>
          <w:iCs/>
        </w:rPr>
        <w:t>Summary Results.csv</w:t>
      </w:r>
      <w:r w:rsidRPr="001A7BB9">
        <w:t>’.</w:t>
      </w:r>
    </w:p>
    <w:p w14:paraId="6CB9041B" w14:textId="77777777" w:rsidR="008470AF" w:rsidRPr="001A7BB9" w:rsidRDefault="000614F6" w:rsidP="00271068">
      <w:pPr>
        <w:pStyle w:val="BlockText"/>
      </w:pPr>
      <w:r w:rsidRPr="001A7BB9">
        <w:rPr>
          <w:rStyle w:val="CommentTok"/>
          <w:rFonts w:ascii="Arial" w:hAnsi="Arial" w:cs="Arial"/>
        </w:rPr>
        <w:t># Part A.</w:t>
      </w:r>
      <w:r w:rsidRPr="001A7BB9">
        <w:br/>
      </w:r>
      <w:r w:rsidRPr="001A7BB9">
        <w:rPr>
          <w:rStyle w:val="CommentTok"/>
          <w:rFonts w:ascii="Arial" w:hAnsi="Arial" w:cs="Arial"/>
        </w:rPr>
        <w:t># here we specify what image analysis so that we can use the correct file extension</w:t>
      </w:r>
      <w:r w:rsidRPr="001A7BB9">
        <w:br/>
      </w:r>
      <w:r w:rsidRPr="001A7BB9">
        <w:rPr>
          <w:rStyle w:val="NormalTok"/>
          <w:rFonts w:ascii="Arial" w:hAnsi="Arial" w:cs="Arial"/>
        </w:rPr>
        <w:t>exnfile</w:t>
      </w:r>
      <w:r w:rsidRPr="001A7BB9">
        <w:rPr>
          <w:rStyle w:val="OtherTok"/>
          <w:rFonts w:ascii="Arial" w:hAnsi="Arial" w:cs="Arial"/>
        </w:rPr>
        <w:t>=</w:t>
      </w:r>
      <w:r w:rsidRPr="001A7BB9">
        <w:rPr>
          <w:rStyle w:val="StringTok"/>
          <w:rFonts w:ascii="Arial" w:hAnsi="Arial" w:cs="Arial"/>
        </w:rPr>
        <w:t>"_Summary Results.csv"</w:t>
      </w:r>
      <w:r w:rsidRPr="001A7BB9">
        <w:br/>
      </w:r>
      <w:r w:rsidRPr="001A7BB9">
        <w:rPr>
          <w:rStyle w:val="NormalTok"/>
          <w:rFonts w:ascii="Arial" w:hAnsi="Arial" w:cs="Arial"/>
        </w:rPr>
        <w:t>Ani_ID_dat</w:t>
      </w:r>
      <w:r w:rsidRPr="001A7BB9">
        <w:rPr>
          <w:rStyle w:val="OtherTok"/>
          <w:rFonts w:ascii="Arial" w:hAnsi="Arial" w:cs="Arial"/>
        </w:rPr>
        <w:t>=</w:t>
      </w:r>
      <w:r w:rsidRPr="001A7BB9">
        <w:rPr>
          <w:rStyle w:val="NormalTok"/>
          <w:rFonts w:ascii="Arial" w:hAnsi="Arial" w:cs="Arial"/>
        </w:rPr>
        <w:t xml:space="preserve">Animal_Info_ROI </w:t>
      </w:r>
      <w:r w:rsidRPr="001A7BB9">
        <w:rPr>
          <w:rStyle w:val="CommentTok"/>
          <w:rFonts w:ascii="Arial" w:hAnsi="Arial" w:cs="Arial"/>
        </w:rPr>
        <w:t>#assign our animal ID data frame</w:t>
      </w:r>
      <w:r w:rsidRPr="001A7BB9">
        <w:br/>
      </w:r>
      <w:r w:rsidRPr="001A7BB9">
        <w:rPr>
          <w:rStyle w:val="NormalTok"/>
          <w:rFonts w:ascii="Arial" w:hAnsi="Arial" w:cs="Arial"/>
        </w:rPr>
        <w:t>path</w:t>
      </w:r>
      <w:r w:rsidRPr="001A7BB9">
        <w:rPr>
          <w:rStyle w:val="OtherTok"/>
          <w:rFonts w:ascii="Arial" w:hAnsi="Arial" w:cs="Arial"/>
        </w:rPr>
        <w:t>=</w:t>
      </w:r>
      <w:r w:rsidRPr="001A7BB9">
        <w:rPr>
          <w:rStyle w:val="NormalTok"/>
          <w:rFonts w:ascii="Arial" w:hAnsi="Arial" w:cs="Arial"/>
        </w:rPr>
        <w:t xml:space="preserve">loc </w:t>
      </w:r>
      <w:r w:rsidRPr="001A7BB9">
        <w:rPr>
          <w:rStyle w:val="CommentTok"/>
          <w:rFonts w:ascii="Arial" w:hAnsi="Arial" w:cs="Arial"/>
        </w:rPr>
        <w:t># this is the global location set in section 2.1</w:t>
      </w:r>
      <w:r w:rsidRPr="001A7BB9">
        <w:br/>
      </w:r>
      <w:r w:rsidRPr="001A7BB9">
        <w:br/>
      </w:r>
      <w:r w:rsidRPr="001A7BB9">
        <w:rPr>
          <w:rStyle w:val="CommentTok"/>
          <w:rFonts w:ascii="Arial" w:hAnsi="Arial" w:cs="Arial"/>
        </w:rPr>
        <w:t># Part B.</w:t>
      </w:r>
      <w:r w:rsidRPr="001A7BB9">
        <w:br/>
      </w:r>
      <w:r w:rsidRPr="001A7BB9">
        <w:rPr>
          <w:rStyle w:val="CommentTok"/>
          <w:rFonts w:ascii="Arial" w:hAnsi="Arial" w:cs="Arial"/>
        </w:rPr>
        <w:t xml:space="preserve"># once the file extension </w:t>
      </w:r>
      <w:r w:rsidRPr="00271068">
        <w:rPr>
          <w:rStyle w:val="InformationTok"/>
        </w:rPr>
        <w:t>condition</w:t>
      </w:r>
      <w:r w:rsidRPr="001A7BB9">
        <w:rPr>
          <w:rStyle w:val="CommentTok"/>
          <w:rFonts w:ascii="Arial" w:hAnsi="Arial" w:cs="Arial"/>
        </w:rPr>
        <w:t xml:space="preserve"> is met, we use lapply to extract the data,</w:t>
      </w:r>
      <w:r w:rsidRPr="001A7BB9">
        <w:br/>
      </w:r>
      <w:r w:rsidRPr="001A7BB9">
        <w:rPr>
          <w:rStyle w:val="CommentTok"/>
          <w:rFonts w:ascii="Arial" w:hAnsi="Arial" w:cs="Arial"/>
        </w:rPr>
        <w:t># using a nested function within lapply</w:t>
      </w:r>
      <w:r w:rsidRPr="001A7BB9">
        <w:br/>
      </w:r>
      <w:r w:rsidRPr="001A7BB9">
        <w:rPr>
          <w:rStyle w:val="NormalTok"/>
          <w:rFonts w:ascii="Arial" w:hAnsi="Arial" w:cs="Arial"/>
        </w:rPr>
        <w:t>Sum_Res_list</w:t>
      </w:r>
      <w:r w:rsidRPr="001A7BB9">
        <w:rPr>
          <w:rStyle w:val="OtherTok"/>
          <w:rFonts w:ascii="Arial" w:hAnsi="Arial" w:cs="Arial"/>
        </w:rPr>
        <w:t>&lt;-</w:t>
      </w:r>
      <w:r w:rsidRPr="001A7BB9">
        <w:rPr>
          <w:rStyle w:val="FunctionTok"/>
          <w:rFonts w:ascii="Arial" w:hAnsi="Arial" w:cs="Arial"/>
        </w:rPr>
        <w:t>lapply</w:t>
      </w:r>
      <w:r w:rsidRPr="001A7BB9">
        <w:rPr>
          <w:rStyle w:val="NormalTok"/>
          <w:rFonts w:ascii="Arial" w:hAnsi="Arial" w:cs="Arial"/>
        </w:rPr>
        <w:t>(</w:t>
      </w:r>
      <w:r w:rsidRPr="001A7BB9">
        <w:rPr>
          <w:rStyle w:val="DecValTok"/>
          <w:rFonts w:ascii="Arial" w:hAnsi="Arial" w:cs="Arial"/>
        </w:rPr>
        <w:t>1</w:t>
      </w:r>
      <w:r w:rsidRPr="001A7BB9">
        <w:rPr>
          <w:rStyle w:val="SpecialCharTok"/>
          <w:rFonts w:ascii="Arial" w:hAnsi="Arial" w:cs="Arial"/>
        </w:rPr>
        <w:t>:</w:t>
      </w:r>
      <w:r w:rsidRPr="001A7BB9">
        <w:rPr>
          <w:rStyle w:val="FunctionTok"/>
          <w:rFonts w:ascii="Arial" w:hAnsi="Arial" w:cs="Arial"/>
        </w:rPr>
        <w:t>nrow</w:t>
      </w:r>
      <w:r w:rsidRPr="001A7BB9">
        <w:rPr>
          <w:rStyle w:val="NormalTok"/>
          <w:rFonts w:ascii="Arial" w:hAnsi="Arial" w:cs="Arial"/>
        </w:rPr>
        <w:t xml:space="preserve">(Ani_ID_dat), </w:t>
      </w:r>
      <w:r w:rsidRPr="001A7BB9">
        <w:rPr>
          <w:rStyle w:val="CommentTok"/>
          <w:rFonts w:ascii="Arial" w:hAnsi="Arial" w:cs="Arial"/>
        </w:rPr>
        <w:t># for each row in Ani_ID_dat...</w:t>
      </w:r>
      <w:r w:rsidRPr="001A7BB9">
        <w:br/>
      </w:r>
      <w:r w:rsidRPr="001A7BB9">
        <w:rPr>
          <w:rStyle w:val="NormalTok"/>
          <w:rFonts w:ascii="Arial" w:hAnsi="Arial" w:cs="Arial"/>
        </w:rPr>
        <w:t xml:space="preserve">                  </w:t>
      </w:r>
      <w:r w:rsidRPr="001A7BB9">
        <w:rPr>
          <w:rStyle w:val="ControlFlowTok"/>
          <w:rFonts w:ascii="Arial" w:hAnsi="Arial" w:cs="Arial"/>
        </w:rPr>
        <w:t>function</w:t>
      </w:r>
      <w:r w:rsidRPr="001A7BB9">
        <w:rPr>
          <w:rStyle w:val="NormalTok"/>
          <w:rFonts w:ascii="Arial" w:hAnsi="Arial" w:cs="Arial"/>
        </w:rPr>
        <w:t xml:space="preserve"> (x){ </w:t>
      </w:r>
      <w:r w:rsidRPr="001A7BB9">
        <w:rPr>
          <w:rStyle w:val="CommentTok"/>
          <w:rFonts w:ascii="Arial" w:hAnsi="Arial" w:cs="Arial"/>
        </w:rPr>
        <w:t># start of our nested function</w:t>
      </w:r>
      <w:r w:rsidRPr="001A7BB9">
        <w:br/>
      </w:r>
      <w:r w:rsidRPr="001A7BB9">
        <w:rPr>
          <w:rStyle w:val="NormalTok"/>
          <w:rFonts w:ascii="Arial" w:hAnsi="Arial" w:cs="Arial"/>
        </w:rPr>
        <w:t xml:space="preserve">                    tmpLoc</w:t>
      </w:r>
      <w:r w:rsidRPr="001A7BB9">
        <w:rPr>
          <w:rStyle w:val="OtherTok"/>
          <w:rFonts w:ascii="Arial" w:hAnsi="Arial" w:cs="Arial"/>
        </w:rPr>
        <w:t>&lt;-</w:t>
      </w:r>
      <w:r w:rsidRPr="001A7BB9">
        <w:rPr>
          <w:rStyle w:val="NormalTok"/>
          <w:rFonts w:ascii="Arial" w:hAnsi="Arial" w:cs="Arial"/>
        </w:rPr>
        <w:t xml:space="preserve"> </w:t>
      </w:r>
      <w:r w:rsidRPr="001A7BB9">
        <w:rPr>
          <w:rStyle w:val="FunctionTok"/>
          <w:rFonts w:ascii="Arial" w:hAnsi="Arial" w:cs="Arial"/>
        </w:rPr>
        <w:t>paste</w:t>
      </w:r>
      <w:r w:rsidRPr="001A7BB9">
        <w:rPr>
          <w:rStyle w:val="NormalTok"/>
          <w:rFonts w:ascii="Arial" w:hAnsi="Arial" w:cs="Arial"/>
        </w:rPr>
        <w:t>(</w:t>
      </w:r>
      <w:r w:rsidRPr="001A7BB9">
        <w:rPr>
          <w:rStyle w:val="FunctionTok"/>
          <w:rFonts w:ascii="Arial" w:hAnsi="Arial" w:cs="Arial"/>
        </w:rPr>
        <w:t>unlist</w:t>
      </w:r>
      <w:r w:rsidRPr="001A7BB9">
        <w:rPr>
          <w:rStyle w:val="NormalTok"/>
          <w:rFonts w:ascii="Arial" w:hAnsi="Arial" w:cs="Arial"/>
        </w:rPr>
        <w:t xml:space="preserve">(Ani_ID_dat[x,]), </w:t>
      </w:r>
      <w:r w:rsidRPr="001A7BB9">
        <w:rPr>
          <w:rStyle w:val="AttributeTok"/>
          <w:rFonts w:ascii="Arial" w:hAnsi="Arial" w:cs="Arial"/>
        </w:rPr>
        <w:t>collapse =</w:t>
      </w:r>
      <w:r w:rsidRPr="001A7BB9">
        <w:rPr>
          <w:rStyle w:val="NormalTok"/>
          <w:rFonts w:ascii="Arial" w:hAnsi="Arial" w:cs="Arial"/>
        </w:rPr>
        <w:t xml:space="preserve"> </w:t>
      </w:r>
      <w:r w:rsidRPr="001A7BB9">
        <w:rPr>
          <w:rStyle w:val="StringTok"/>
          <w:rFonts w:ascii="Arial" w:hAnsi="Arial" w:cs="Arial"/>
        </w:rPr>
        <w:t>"/"</w:t>
      </w:r>
      <w:r w:rsidRPr="001A7BB9">
        <w:rPr>
          <w:rStyle w:val="NormalTok"/>
          <w:rFonts w:ascii="Arial" w:hAnsi="Arial" w:cs="Arial"/>
        </w:rPr>
        <w:t>)</w:t>
      </w:r>
      <w:r w:rsidRPr="001A7BB9">
        <w:rPr>
          <w:rStyle w:val="CommentTok"/>
          <w:rFonts w:ascii="Arial" w:hAnsi="Arial" w:cs="Arial"/>
        </w:rPr>
        <w:t>#extract the individual row information</w:t>
      </w:r>
      <w:r w:rsidRPr="001A7BB9">
        <w:br/>
      </w:r>
      <w:r w:rsidRPr="001A7BB9">
        <w:rPr>
          <w:rStyle w:val="NormalTok"/>
          <w:rFonts w:ascii="Arial" w:hAnsi="Arial" w:cs="Arial"/>
        </w:rPr>
        <w:t xml:space="preserve">                    tmpLoc</w:t>
      </w:r>
      <w:r w:rsidRPr="001A7BB9">
        <w:rPr>
          <w:rStyle w:val="OtherTok"/>
          <w:rFonts w:ascii="Arial" w:hAnsi="Arial" w:cs="Arial"/>
        </w:rPr>
        <w:t>&lt;-</w:t>
      </w:r>
      <w:r w:rsidRPr="001A7BB9">
        <w:rPr>
          <w:rStyle w:val="FunctionTok"/>
          <w:rFonts w:ascii="Arial" w:hAnsi="Arial" w:cs="Arial"/>
        </w:rPr>
        <w:t>paste0</w:t>
      </w:r>
      <w:r w:rsidRPr="001A7BB9">
        <w:rPr>
          <w:rStyle w:val="NormalTok"/>
          <w:rFonts w:ascii="Arial" w:hAnsi="Arial" w:cs="Arial"/>
        </w:rPr>
        <w:t>(</w:t>
      </w:r>
      <w:r w:rsidRPr="001A7BB9">
        <w:rPr>
          <w:rStyle w:val="FunctionTok"/>
          <w:rFonts w:ascii="Arial" w:hAnsi="Arial" w:cs="Arial"/>
        </w:rPr>
        <w:t>paste</w:t>
      </w:r>
      <w:r w:rsidRPr="001A7BB9">
        <w:rPr>
          <w:rStyle w:val="NormalTok"/>
          <w:rFonts w:ascii="Arial" w:hAnsi="Arial" w:cs="Arial"/>
        </w:rPr>
        <w:t xml:space="preserve">(path,tmpLoc, </w:t>
      </w:r>
      <w:r w:rsidRPr="001A7BB9">
        <w:rPr>
          <w:rStyle w:val="AttributeTok"/>
          <w:rFonts w:ascii="Arial" w:hAnsi="Arial" w:cs="Arial"/>
        </w:rPr>
        <w:t>sep=</w:t>
      </w:r>
      <w:r w:rsidRPr="001A7BB9">
        <w:rPr>
          <w:rStyle w:val="StringTok"/>
          <w:rFonts w:ascii="Arial" w:hAnsi="Arial" w:cs="Arial"/>
        </w:rPr>
        <w:t>"/"</w:t>
      </w:r>
      <w:r w:rsidRPr="001A7BB9">
        <w:rPr>
          <w:rStyle w:val="NormalTok"/>
          <w:rFonts w:ascii="Arial" w:hAnsi="Arial" w:cs="Arial"/>
        </w:rPr>
        <w:t>), exnfile)</w:t>
      </w:r>
      <w:r w:rsidRPr="001A7BB9">
        <w:rPr>
          <w:rStyle w:val="CommentTok"/>
          <w:rFonts w:ascii="Arial" w:hAnsi="Arial" w:cs="Arial"/>
        </w:rPr>
        <w:t># create a directory string</w:t>
      </w:r>
      <w:r w:rsidRPr="001A7BB9">
        <w:br/>
      </w:r>
      <w:r w:rsidRPr="001A7BB9">
        <w:rPr>
          <w:rStyle w:val="NormalTok"/>
          <w:rFonts w:ascii="Arial" w:hAnsi="Arial" w:cs="Arial"/>
        </w:rPr>
        <w:t xml:space="preserve">                    data </w:t>
      </w:r>
      <w:r w:rsidRPr="001A7BB9">
        <w:rPr>
          <w:rStyle w:val="OtherTok"/>
          <w:rFonts w:ascii="Arial" w:hAnsi="Arial" w:cs="Arial"/>
        </w:rPr>
        <w:t>&lt;-</w:t>
      </w:r>
      <w:r w:rsidRPr="001A7BB9">
        <w:rPr>
          <w:rStyle w:val="NormalTok"/>
          <w:rFonts w:ascii="Arial" w:hAnsi="Arial" w:cs="Arial"/>
        </w:rPr>
        <w:t xml:space="preserve"> </w:t>
      </w:r>
      <w:r w:rsidRPr="001A7BB9">
        <w:rPr>
          <w:rStyle w:val="FunctionTok"/>
          <w:rFonts w:ascii="Arial" w:hAnsi="Arial" w:cs="Arial"/>
        </w:rPr>
        <w:t>read.csv</w:t>
      </w:r>
      <w:r w:rsidRPr="001A7BB9">
        <w:rPr>
          <w:rStyle w:val="NormalTok"/>
          <w:rFonts w:ascii="Arial" w:hAnsi="Arial" w:cs="Arial"/>
        </w:rPr>
        <w:t>(tmpLoc)</w:t>
      </w:r>
      <w:r w:rsidRPr="001A7BB9">
        <w:rPr>
          <w:rStyle w:val="CommentTok"/>
          <w:rFonts w:ascii="Arial" w:hAnsi="Arial" w:cs="Arial"/>
        </w:rPr>
        <w:t># read in the data using the newly specified location</w:t>
      </w:r>
      <w:r w:rsidRPr="001A7BB9">
        <w:br/>
      </w:r>
      <w:r w:rsidRPr="001A7BB9">
        <w:rPr>
          <w:rStyle w:val="NormalTok"/>
          <w:rFonts w:ascii="Arial" w:hAnsi="Arial" w:cs="Arial"/>
        </w:rPr>
        <w:t xml:space="preserve">                    data </w:t>
      </w:r>
      <w:r w:rsidRPr="001A7BB9">
        <w:rPr>
          <w:rStyle w:val="OtherTok"/>
          <w:rFonts w:ascii="Arial" w:hAnsi="Arial" w:cs="Arial"/>
        </w:rPr>
        <w:t>&lt;-</w:t>
      </w:r>
      <w:r w:rsidRPr="001A7BB9">
        <w:rPr>
          <w:rStyle w:val="NormalTok"/>
          <w:rFonts w:ascii="Arial" w:hAnsi="Arial" w:cs="Arial"/>
        </w:rPr>
        <w:t xml:space="preserve"> </w:t>
      </w:r>
      <w:r w:rsidRPr="001A7BB9">
        <w:rPr>
          <w:rStyle w:val="FunctionTok"/>
          <w:rFonts w:ascii="Arial" w:hAnsi="Arial" w:cs="Arial"/>
        </w:rPr>
        <w:t>merge</w:t>
      </w:r>
      <w:r w:rsidRPr="001A7BB9">
        <w:rPr>
          <w:rStyle w:val="NormalTok"/>
          <w:rFonts w:ascii="Arial" w:hAnsi="Arial" w:cs="Arial"/>
        </w:rPr>
        <w:t>(Ani_ID_dat[x,], data)</w:t>
      </w:r>
      <w:r w:rsidRPr="001A7BB9">
        <w:rPr>
          <w:rStyle w:val="CommentTok"/>
          <w:rFonts w:ascii="Arial" w:hAnsi="Arial" w:cs="Arial"/>
        </w:rPr>
        <w:t># add the specific animal information to the data</w:t>
      </w:r>
      <w:r w:rsidRPr="001A7BB9">
        <w:br/>
      </w:r>
      <w:r w:rsidRPr="001A7BB9">
        <w:rPr>
          <w:rStyle w:val="NormalTok"/>
          <w:rFonts w:ascii="Arial" w:hAnsi="Arial" w:cs="Arial"/>
        </w:rPr>
        <w:t xml:space="preserve">                    data </w:t>
      </w:r>
      <w:r w:rsidRPr="001A7BB9">
        <w:rPr>
          <w:rStyle w:val="CommentTok"/>
          <w:rFonts w:ascii="Arial" w:hAnsi="Arial" w:cs="Arial"/>
        </w:rPr>
        <w:t>#returns data</w:t>
      </w:r>
      <w:r w:rsidRPr="001A7BB9">
        <w:br/>
      </w:r>
      <w:r w:rsidRPr="001A7BB9">
        <w:rPr>
          <w:rStyle w:val="NormalTok"/>
          <w:rFonts w:ascii="Arial" w:hAnsi="Arial" w:cs="Arial"/>
        </w:rPr>
        <w:t xml:space="preserve">                  })</w:t>
      </w:r>
      <w:r w:rsidRPr="001A7BB9">
        <w:br/>
      </w:r>
      <w:r w:rsidRPr="001A7BB9">
        <w:rPr>
          <w:rStyle w:val="CommentTok"/>
          <w:rFonts w:ascii="Arial" w:hAnsi="Arial" w:cs="Arial"/>
        </w:rPr>
        <w:t># Part C.</w:t>
      </w:r>
      <w:r w:rsidRPr="001A7BB9">
        <w:br/>
      </w:r>
      <w:r w:rsidRPr="001A7BB9">
        <w:rPr>
          <w:rStyle w:val="CommentTok"/>
          <w:rFonts w:ascii="Arial" w:hAnsi="Arial" w:cs="Arial"/>
        </w:rPr>
        <w:t>#we then collapse the Sum_Res_list list into a data frame by calling rbind in the function do.call</w:t>
      </w:r>
      <w:r w:rsidRPr="001A7BB9">
        <w:br/>
      </w:r>
      <w:r w:rsidRPr="001A7BB9">
        <w:rPr>
          <w:rStyle w:val="NormalTok"/>
          <w:rFonts w:ascii="Arial" w:hAnsi="Arial" w:cs="Arial"/>
        </w:rPr>
        <w:t>Sum_Res_df</w:t>
      </w:r>
      <w:r w:rsidRPr="001A7BB9">
        <w:rPr>
          <w:rStyle w:val="OtherTok"/>
          <w:rFonts w:ascii="Arial" w:hAnsi="Arial" w:cs="Arial"/>
        </w:rPr>
        <w:t>&lt;-</w:t>
      </w:r>
      <w:r w:rsidRPr="001A7BB9">
        <w:rPr>
          <w:rStyle w:val="FunctionTok"/>
          <w:rFonts w:ascii="Arial" w:hAnsi="Arial" w:cs="Arial"/>
        </w:rPr>
        <w:t>do.call</w:t>
      </w:r>
      <w:r w:rsidRPr="001A7BB9">
        <w:rPr>
          <w:rStyle w:val="NormalTok"/>
          <w:rFonts w:ascii="Arial" w:hAnsi="Arial" w:cs="Arial"/>
        </w:rPr>
        <w:t>(rbind, Sum_Res_list)</w:t>
      </w:r>
      <w:r w:rsidRPr="001A7BB9">
        <w:br/>
      </w:r>
      <w:r w:rsidRPr="001A7BB9">
        <w:br/>
      </w:r>
      <w:r w:rsidRPr="001A7BB9">
        <w:rPr>
          <w:rStyle w:val="CommentTok"/>
          <w:rFonts w:ascii="Arial" w:hAnsi="Arial" w:cs="Arial"/>
        </w:rPr>
        <w:t>#check the imported data</w:t>
      </w:r>
      <w:r w:rsidRPr="001A7BB9">
        <w:br/>
      </w:r>
      <w:r w:rsidRPr="001A7BB9">
        <w:rPr>
          <w:rStyle w:val="FunctionTok"/>
          <w:rFonts w:ascii="Arial" w:hAnsi="Arial" w:cs="Arial"/>
        </w:rPr>
        <w:t>dim</w:t>
      </w:r>
      <w:r w:rsidRPr="001A7BB9">
        <w:rPr>
          <w:rStyle w:val="NormalTok"/>
          <w:rFonts w:ascii="Arial" w:hAnsi="Arial" w:cs="Arial"/>
        </w:rPr>
        <w:t>(Sum_Res_df)</w:t>
      </w:r>
      <w:r w:rsidRPr="001A7BB9">
        <w:rPr>
          <w:rStyle w:val="CommentTok"/>
          <w:rFonts w:ascii="Arial" w:hAnsi="Arial" w:cs="Arial"/>
        </w:rPr>
        <w:t># 18 rows by 133 columns</w:t>
      </w:r>
    </w:p>
    <w:p w14:paraId="10DF7F31" w14:textId="77777777" w:rsidR="008470AF" w:rsidRPr="001A7BB9" w:rsidRDefault="000614F6">
      <w:pPr>
        <w:pStyle w:val="SourceCode"/>
        <w:rPr>
          <w:rFonts w:ascii="Arial" w:hAnsi="Arial" w:cs="Arial"/>
        </w:rPr>
      </w:pPr>
      <w:r w:rsidRPr="001A7BB9">
        <w:rPr>
          <w:rStyle w:val="VerbatimChar"/>
          <w:rFonts w:ascii="Arial" w:hAnsi="Arial" w:cs="Arial"/>
        </w:rPr>
        <w:t>## [1</w:t>
      </w:r>
      <w:proofErr w:type="gramStart"/>
      <w:r w:rsidRPr="001A7BB9">
        <w:rPr>
          <w:rStyle w:val="VerbatimChar"/>
          <w:rFonts w:ascii="Arial" w:hAnsi="Arial" w:cs="Arial"/>
        </w:rPr>
        <w:t>]  18</w:t>
      </w:r>
      <w:proofErr w:type="gramEnd"/>
      <w:r w:rsidRPr="001A7BB9">
        <w:rPr>
          <w:rStyle w:val="VerbatimChar"/>
          <w:rFonts w:ascii="Arial" w:hAnsi="Arial" w:cs="Arial"/>
        </w:rPr>
        <w:t xml:space="preserve"> 133</w:t>
      </w:r>
    </w:p>
    <w:p w14:paraId="691F262F" w14:textId="77777777" w:rsidR="008470AF" w:rsidRPr="001A7BB9" w:rsidRDefault="000614F6">
      <w:pPr>
        <w:pStyle w:val="SourceCode"/>
        <w:rPr>
          <w:rFonts w:ascii="Arial" w:hAnsi="Arial" w:cs="Arial"/>
        </w:rPr>
      </w:pPr>
      <w:proofErr w:type="gramStart"/>
      <w:r w:rsidRPr="001A7BB9">
        <w:rPr>
          <w:rStyle w:val="FunctionTok"/>
          <w:rFonts w:ascii="Arial" w:hAnsi="Arial" w:cs="Arial"/>
        </w:rPr>
        <w:t>head</w:t>
      </w:r>
      <w:r w:rsidRPr="001A7BB9">
        <w:rPr>
          <w:rStyle w:val="NormalTok"/>
          <w:rFonts w:ascii="Arial" w:hAnsi="Arial" w:cs="Arial"/>
        </w:rPr>
        <w:t>(</w:t>
      </w:r>
      <w:proofErr w:type="spellStart"/>
      <w:proofErr w:type="gramEnd"/>
      <w:r w:rsidRPr="001A7BB9">
        <w:rPr>
          <w:rStyle w:val="NormalTok"/>
          <w:rFonts w:ascii="Arial" w:hAnsi="Arial" w:cs="Arial"/>
        </w:rPr>
        <w:t>Sum_Res_df</w:t>
      </w:r>
      <w:proofErr w:type="spellEnd"/>
      <w:r w:rsidRPr="001A7BB9">
        <w:rPr>
          <w:rStyle w:val="NormalTok"/>
          <w:rFonts w:ascii="Arial" w:hAnsi="Arial" w:cs="Arial"/>
        </w:rPr>
        <w:t>)[,</w:t>
      </w:r>
      <w:r w:rsidRPr="001A7BB9">
        <w:rPr>
          <w:rStyle w:val="DecValTok"/>
          <w:rFonts w:ascii="Arial" w:hAnsi="Arial" w:cs="Arial"/>
        </w:rPr>
        <w:t>1</w:t>
      </w:r>
      <w:r w:rsidRPr="001A7BB9">
        <w:rPr>
          <w:rStyle w:val="SpecialCharTok"/>
          <w:rFonts w:ascii="Arial" w:hAnsi="Arial" w:cs="Arial"/>
        </w:rPr>
        <w:t>:</w:t>
      </w:r>
      <w:r w:rsidRPr="001A7BB9">
        <w:rPr>
          <w:rStyle w:val="DecValTok"/>
          <w:rFonts w:ascii="Arial" w:hAnsi="Arial" w:cs="Arial"/>
        </w:rPr>
        <w:t>12</w:t>
      </w:r>
      <w:r w:rsidRPr="001A7BB9">
        <w:rPr>
          <w:rStyle w:val="NormalTok"/>
          <w:rFonts w:ascii="Arial" w:hAnsi="Arial" w:cs="Arial"/>
        </w:rPr>
        <w:t>]</w:t>
      </w:r>
      <w:r w:rsidRPr="001A7BB9">
        <w:rPr>
          <w:rStyle w:val="CommentTok"/>
          <w:rFonts w:ascii="Arial" w:hAnsi="Arial" w:cs="Arial"/>
        </w:rPr>
        <w:t># check the first six rows and first twelve columns, trimmed due to space</w:t>
      </w:r>
    </w:p>
    <w:p w14:paraId="6B08B96E" w14:textId="77777777" w:rsidR="008470AF" w:rsidRPr="001A7BB9" w:rsidRDefault="000614F6">
      <w:pPr>
        <w:pStyle w:val="SourceCode"/>
        <w:rPr>
          <w:rFonts w:ascii="Arial" w:hAnsi="Arial" w:cs="Arial"/>
        </w:rPr>
      </w:pPr>
      <w:r w:rsidRPr="001A7BB9">
        <w:rPr>
          <w:rStyle w:val="VerbatimChar"/>
          <w:rFonts w:ascii="Arial" w:hAnsi="Arial" w:cs="Arial"/>
        </w:rPr>
        <w:t>##             Species                            Ind Dist    ROI X</w:t>
      </w:r>
      <w:r w:rsidRPr="001A7BB9">
        <w:rPr>
          <w:rFonts w:ascii="Arial" w:hAnsi="Arial" w:cs="Arial"/>
        </w:rPr>
        <w:br/>
      </w:r>
      <w:r w:rsidRPr="001A7BB9">
        <w:rPr>
          <w:rStyle w:val="VerbatimChar"/>
          <w:rFonts w:ascii="Arial" w:hAnsi="Arial" w:cs="Arial"/>
        </w:rPr>
        <w:t>## 1 Aphelodoris varia 3_AphelodorisVaria_10_NF_D_RAW 30cm animal 1</w:t>
      </w:r>
      <w:r w:rsidRPr="001A7BB9">
        <w:rPr>
          <w:rFonts w:ascii="Arial" w:hAnsi="Arial" w:cs="Arial"/>
        </w:rPr>
        <w:br/>
      </w:r>
      <w:r w:rsidRPr="001A7BB9">
        <w:rPr>
          <w:rStyle w:val="VerbatimChar"/>
          <w:rFonts w:ascii="Arial" w:hAnsi="Arial" w:cs="Arial"/>
        </w:rPr>
        <w:t>## 2 Aphelodoris varia 3_AphelodorisVaria_10_NF_D_RAW 50cm animal 1</w:t>
      </w:r>
      <w:r w:rsidRPr="001A7BB9">
        <w:rPr>
          <w:rFonts w:ascii="Arial" w:hAnsi="Arial" w:cs="Arial"/>
        </w:rPr>
        <w:br/>
      </w:r>
      <w:r w:rsidRPr="001A7BB9">
        <w:rPr>
          <w:rStyle w:val="VerbatimChar"/>
          <w:rFonts w:ascii="Arial" w:hAnsi="Arial" w:cs="Arial"/>
        </w:rPr>
        <w:t>## 3 Aphelodoris varia 3_AphelodorisVaria_11_NF_D_RAW 30cm animal 1</w:t>
      </w:r>
      <w:r w:rsidRPr="001A7BB9">
        <w:rPr>
          <w:rFonts w:ascii="Arial" w:hAnsi="Arial" w:cs="Arial"/>
        </w:rPr>
        <w:br/>
      </w:r>
      <w:r w:rsidRPr="001A7BB9">
        <w:rPr>
          <w:rStyle w:val="VerbatimChar"/>
          <w:rFonts w:ascii="Arial" w:hAnsi="Arial" w:cs="Arial"/>
        </w:rPr>
        <w:t>## 4 Aphelodoris varia 3_AphelodorisVaria_11_NF_D_RAW 50cm animal 1</w:t>
      </w:r>
      <w:r w:rsidRPr="001A7BB9">
        <w:rPr>
          <w:rFonts w:ascii="Arial" w:hAnsi="Arial" w:cs="Arial"/>
        </w:rPr>
        <w:br/>
      </w:r>
      <w:r w:rsidRPr="001A7BB9">
        <w:rPr>
          <w:rStyle w:val="VerbatimChar"/>
          <w:rFonts w:ascii="Arial" w:hAnsi="Arial" w:cs="Arial"/>
        </w:rPr>
        <w:lastRenderedPageBreak/>
        <w:t>## 5        Aplysia sp         4_Aplysiasp_1_NL_N_RAW 30cm animal 1</w:t>
      </w:r>
      <w:r w:rsidRPr="001A7BB9">
        <w:rPr>
          <w:rFonts w:ascii="Arial" w:hAnsi="Arial" w:cs="Arial"/>
        </w:rPr>
        <w:br/>
      </w:r>
      <w:r w:rsidRPr="001A7BB9">
        <w:rPr>
          <w:rStyle w:val="VerbatimChar"/>
          <w:rFonts w:ascii="Arial" w:hAnsi="Arial" w:cs="Arial"/>
        </w:rPr>
        <w:t>## 6        Aplysia sp         4_Aplysiasp_1_NL_N_RAW 50cm animal 1</w:t>
      </w:r>
      <w:r w:rsidRPr="001A7BB9">
        <w:rPr>
          <w:rFonts w:ascii="Arial" w:hAnsi="Arial" w:cs="Arial"/>
        </w:rPr>
        <w:br/>
      </w:r>
      <w:r w:rsidRPr="001A7BB9">
        <w:rPr>
          <w:rStyle w:val="VerbatimChar"/>
          <w:rFonts w:ascii="Arial" w:hAnsi="Arial" w:cs="Arial"/>
        </w:rPr>
        <w:t>##                                                                                  Image</w:t>
      </w:r>
      <w:r w:rsidRPr="001A7BB9">
        <w:rPr>
          <w:rFonts w:ascii="Arial" w:hAnsi="Arial" w:cs="Arial"/>
        </w:rPr>
        <w:br/>
      </w:r>
      <w:r w:rsidRPr="001A7BB9">
        <w:rPr>
          <w:rStyle w:val="VerbatimChar"/>
          <w:rFonts w:ascii="Arial" w:hAnsi="Arial" w:cs="Arial"/>
        </w:rPr>
        <w:t>## 1 3_AphelodorisVaria_10_NF_D_RAW.ORF_Acuity3_Dist300_0_WeberFiltered_itr5_rad5_fall3_0</w:t>
      </w:r>
      <w:r w:rsidRPr="001A7BB9">
        <w:rPr>
          <w:rFonts w:ascii="Arial" w:hAnsi="Arial" w:cs="Arial"/>
        </w:rPr>
        <w:br/>
      </w:r>
      <w:r w:rsidRPr="001A7BB9">
        <w:rPr>
          <w:rStyle w:val="VerbatimChar"/>
          <w:rFonts w:ascii="Arial" w:hAnsi="Arial" w:cs="Arial"/>
        </w:rPr>
        <w:t>## 2 3_AphelodorisVaria_10_NF_D_RAW.ORF_Acuity3_Dist500_0_WeberFiltered_itr5_rad5_fall3_0</w:t>
      </w:r>
      <w:r w:rsidRPr="001A7BB9">
        <w:rPr>
          <w:rFonts w:ascii="Arial" w:hAnsi="Arial" w:cs="Arial"/>
        </w:rPr>
        <w:br/>
      </w:r>
      <w:r w:rsidRPr="001A7BB9">
        <w:rPr>
          <w:rStyle w:val="VerbatimChar"/>
          <w:rFonts w:ascii="Arial" w:hAnsi="Arial" w:cs="Arial"/>
        </w:rPr>
        <w:t>## 3 3_AphelodorisVaria_11_NF_D_RAW.ORF_Acuity3_Dist300_0_WeberFiltered_itr5_rad5_fall3_0</w:t>
      </w:r>
      <w:r w:rsidRPr="001A7BB9">
        <w:rPr>
          <w:rFonts w:ascii="Arial" w:hAnsi="Arial" w:cs="Arial"/>
        </w:rPr>
        <w:br/>
      </w:r>
      <w:r w:rsidRPr="001A7BB9">
        <w:rPr>
          <w:rStyle w:val="VerbatimChar"/>
          <w:rFonts w:ascii="Arial" w:hAnsi="Arial" w:cs="Arial"/>
        </w:rPr>
        <w:t>## 4 3_AphelodorisVaria_11_NF_D_RAW.ORF_Acuity3_Dist500_0_WeberFiltered_itr5_rad5_fall3_0</w:t>
      </w:r>
      <w:r w:rsidRPr="001A7BB9">
        <w:rPr>
          <w:rFonts w:ascii="Arial" w:hAnsi="Arial" w:cs="Arial"/>
        </w:rPr>
        <w:br/>
      </w:r>
      <w:r w:rsidRPr="001A7BB9">
        <w:rPr>
          <w:rStyle w:val="VerbatimChar"/>
          <w:rFonts w:ascii="Arial" w:hAnsi="Arial" w:cs="Arial"/>
        </w:rPr>
        <w:t>## 5    4_AplysiaParvula_1_NL_N_RAW.ORF_Acuity3_Dist300_0_WeberFiltered_itr5_rad5_fall3_0</w:t>
      </w:r>
      <w:r w:rsidRPr="001A7BB9">
        <w:rPr>
          <w:rFonts w:ascii="Arial" w:hAnsi="Arial" w:cs="Arial"/>
        </w:rPr>
        <w:br/>
      </w:r>
      <w:r w:rsidRPr="001A7BB9">
        <w:rPr>
          <w:rStyle w:val="VerbatimChar"/>
          <w:rFonts w:ascii="Arial" w:hAnsi="Arial" w:cs="Arial"/>
        </w:rPr>
        <w:t>## 6    4_AplysiaParvula_1_NL_N_RAW.ORF_Acuity3_Dist500_0_WeberFiltered_itr5_rad5_fall3_0</w:t>
      </w:r>
      <w:r w:rsidRPr="001A7BB9">
        <w:rPr>
          <w:rFonts w:ascii="Arial" w:hAnsi="Arial" w:cs="Arial"/>
        </w:rPr>
        <w:br/>
      </w:r>
      <w:r w:rsidRPr="001A7BB9">
        <w:rPr>
          <w:rStyle w:val="VerbatimChar"/>
          <w:rFonts w:ascii="Arial" w:hAnsi="Arial" w:cs="Arial"/>
        </w:rPr>
        <w:t>##     CAA.Sc    CAA.Jc   CAA.St    CAA.Jt     CAA.Hc     CAA.Qc</w:t>
      </w:r>
      <w:r w:rsidRPr="001A7BB9">
        <w:rPr>
          <w:rFonts w:ascii="Arial" w:hAnsi="Arial" w:cs="Arial"/>
        </w:rPr>
        <w:br/>
      </w:r>
      <w:r w:rsidRPr="001A7BB9">
        <w:rPr>
          <w:rStyle w:val="VerbatimChar"/>
          <w:rFonts w:ascii="Arial" w:hAnsi="Arial" w:cs="Arial"/>
        </w:rPr>
        <w:t>## 1 1.000000 1.0000000      Inf       NaN 0.00000000        NaN</w:t>
      </w:r>
      <w:r w:rsidRPr="001A7BB9">
        <w:rPr>
          <w:rFonts w:ascii="Arial" w:hAnsi="Arial" w:cs="Arial"/>
        </w:rPr>
        <w:br/>
      </w:r>
      <w:r w:rsidRPr="001A7BB9">
        <w:rPr>
          <w:rStyle w:val="VerbatimChar"/>
          <w:rFonts w:ascii="Arial" w:hAnsi="Arial" w:cs="Arial"/>
        </w:rPr>
        <w:t>## 2 1.000000 1.0000000      Inf       NaN 0.00000000        NaN</w:t>
      </w:r>
      <w:r w:rsidRPr="001A7BB9">
        <w:rPr>
          <w:rFonts w:ascii="Arial" w:hAnsi="Arial" w:cs="Arial"/>
        </w:rPr>
        <w:br/>
      </w:r>
      <w:r w:rsidRPr="001A7BB9">
        <w:rPr>
          <w:rStyle w:val="VerbatimChar"/>
          <w:rFonts w:ascii="Arial" w:hAnsi="Arial" w:cs="Arial"/>
        </w:rPr>
        <w:t>## 3 3.407769 0.8519422 3.086572 0.5144287 1.29367056 0.93318605</w:t>
      </w:r>
      <w:r w:rsidRPr="001A7BB9">
        <w:rPr>
          <w:rFonts w:ascii="Arial" w:hAnsi="Arial" w:cs="Arial"/>
        </w:rPr>
        <w:br/>
      </w:r>
      <w:r w:rsidRPr="001A7BB9">
        <w:rPr>
          <w:rStyle w:val="VerbatimChar"/>
          <w:rFonts w:ascii="Arial" w:hAnsi="Arial" w:cs="Arial"/>
        </w:rPr>
        <w:t>## 4 3.321784 0.8304460 2.706124 0.4510207 1.28003640 0.92335109</w:t>
      </w:r>
      <w:r w:rsidRPr="001A7BB9">
        <w:rPr>
          <w:rFonts w:ascii="Arial" w:hAnsi="Arial" w:cs="Arial"/>
        </w:rPr>
        <w:br/>
      </w:r>
      <w:r w:rsidRPr="001A7BB9">
        <w:rPr>
          <w:rStyle w:val="VerbatimChar"/>
          <w:rFonts w:ascii="Arial" w:hAnsi="Arial" w:cs="Arial"/>
        </w:rPr>
        <w:t>## 5 2.095732 0.6985775 1.219512 0.4065041 0.80674082 0.73432714</w:t>
      </w:r>
      <w:r w:rsidRPr="001A7BB9">
        <w:rPr>
          <w:rFonts w:ascii="Arial" w:hAnsi="Arial" w:cs="Arial"/>
        </w:rPr>
        <w:br/>
      </w:r>
      <w:r w:rsidRPr="001A7BB9">
        <w:rPr>
          <w:rStyle w:val="VerbatimChar"/>
          <w:rFonts w:ascii="Arial" w:hAnsi="Arial" w:cs="Arial"/>
        </w:rPr>
        <w:t>## 6 1.020302 0.5101512 1.000000 1.0000000 0.05623232 0.08112609</w:t>
      </w:r>
    </w:p>
    <w:p w14:paraId="48BEA16E" w14:textId="77777777" w:rsidR="008470AF" w:rsidRPr="001A7BB9" w:rsidRDefault="000614F6">
      <w:pPr>
        <w:pStyle w:val="SourceCode"/>
        <w:rPr>
          <w:rFonts w:ascii="Arial" w:hAnsi="Arial" w:cs="Arial"/>
        </w:rPr>
      </w:pPr>
      <w:r w:rsidRPr="001A7BB9">
        <w:rPr>
          <w:rStyle w:val="CommentTok"/>
          <w:rFonts w:ascii="Arial" w:hAnsi="Arial" w:cs="Arial"/>
        </w:rPr>
        <w:t xml:space="preserve"># Finally, to prevent any errors we remove the objects Ani_ID_dat, exnfile, path </w:t>
      </w:r>
      <w:r w:rsidRPr="001A7BB9">
        <w:rPr>
          <w:rFonts w:ascii="Arial" w:hAnsi="Arial" w:cs="Arial"/>
        </w:rPr>
        <w:br/>
      </w:r>
      <w:r w:rsidRPr="001A7BB9">
        <w:rPr>
          <w:rStyle w:val="CommentTok"/>
          <w:rFonts w:ascii="Arial" w:hAnsi="Arial" w:cs="Arial"/>
        </w:rPr>
        <w:t># from the global environment because we'll be recycling them in the second function</w:t>
      </w:r>
      <w:r w:rsidRPr="001A7BB9">
        <w:rPr>
          <w:rFonts w:ascii="Arial" w:hAnsi="Arial" w:cs="Arial"/>
        </w:rPr>
        <w:br/>
      </w:r>
      <w:r w:rsidRPr="001A7BB9">
        <w:rPr>
          <w:rStyle w:val="FunctionTok"/>
          <w:rFonts w:ascii="Arial" w:hAnsi="Arial" w:cs="Arial"/>
        </w:rPr>
        <w:t>rm</w:t>
      </w:r>
      <w:r w:rsidRPr="001A7BB9">
        <w:rPr>
          <w:rStyle w:val="NormalTok"/>
          <w:rFonts w:ascii="Arial" w:hAnsi="Arial" w:cs="Arial"/>
        </w:rPr>
        <w:t xml:space="preserve">(exnfile); </w:t>
      </w:r>
      <w:r w:rsidRPr="001A7BB9">
        <w:rPr>
          <w:rStyle w:val="FunctionTok"/>
          <w:rFonts w:ascii="Arial" w:hAnsi="Arial" w:cs="Arial"/>
        </w:rPr>
        <w:t>rm</w:t>
      </w:r>
      <w:r w:rsidRPr="001A7BB9">
        <w:rPr>
          <w:rStyle w:val="NormalTok"/>
          <w:rFonts w:ascii="Arial" w:hAnsi="Arial" w:cs="Arial"/>
        </w:rPr>
        <w:t xml:space="preserve">(Ani_ID_dat); </w:t>
      </w:r>
      <w:r w:rsidRPr="001A7BB9">
        <w:rPr>
          <w:rStyle w:val="FunctionTok"/>
          <w:rFonts w:ascii="Arial" w:hAnsi="Arial" w:cs="Arial"/>
        </w:rPr>
        <w:t>rm</w:t>
      </w:r>
      <w:r w:rsidRPr="001A7BB9">
        <w:rPr>
          <w:rStyle w:val="NormalTok"/>
          <w:rFonts w:ascii="Arial" w:hAnsi="Arial" w:cs="Arial"/>
        </w:rPr>
        <w:t>(path)</w:t>
      </w:r>
    </w:p>
    <w:p w14:paraId="5443C529" w14:textId="77777777" w:rsidR="008470AF" w:rsidRPr="001A7BB9" w:rsidRDefault="000614F6" w:rsidP="00260CB9">
      <w:pPr>
        <w:pStyle w:val="Heading2"/>
      </w:pPr>
      <w:bookmarkStart w:id="17" w:name="_Toc146559002"/>
      <w:bookmarkStart w:id="18" w:name="X39e3d7d9d428133529dfd3ec20ecbdd13f12c75"/>
      <w:bookmarkEnd w:id="16"/>
      <w:r w:rsidRPr="001A7BB9">
        <w:rPr>
          <w:rStyle w:val="SectionNumber"/>
        </w:rPr>
        <w:t>3.2</w:t>
      </w:r>
      <w:r w:rsidRPr="001A7BB9">
        <w:tab/>
        <w:t>Dynamic function to read in various image analysis files</w:t>
      </w:r>
      <w:bookmarkEnd w:id="17"/>
    </w:p>
    <w:p w14:paraId="46EFABAF" w14:textId="77777777" w:rsidR="008470AF" w:rsidRPr="001A7BB9" w:rsidRDefault="000614F6" w:rsidP="007B4687">
      <w:pPr>
        <w:pStyle w:val="FirstParagraph"/>
      </w:pPr>
      <w:r w:rsidRPr="001A7BB9">
        <w:t xml:space="preserve">To dynamically import data, we are going to create the function </w:t>
      </w:r>
      <w:r w:rsidRPr="001A7BB9">
        <w:rPr>
          <w:i/>
          <w:iCs/>
        </w:rPr>
        <w:t>readQCPA</w:t>
      </w:r>
      <w:r w:rsidRPr="001A7BB9">
        <w:t>, which will take an animal ID data frame (</w:t>
      </w:r>
      <w:r w:rsidRPr="001A7BB9">
        <w:rPr>
          <w:i/>
          <w:iCs/>
        </w:rPr>
        <w:t>Ani_ID_dat</w:t>
      </w:r>
      <w:r w:rsidRPr="001A7BB9">
        <w:t>), the specific image analysis that we’re interested in (</w:t>
      </w:r>
      <w:r w:rsidRPr="001A7BB9">
        <w:rPr>
          <w:i/>
          <w:iCs/>
        </w:rPr>
        <w:t>filetype</w:t>
      </w:r>
      <w:r w:rsidRPr="001A7BB9">
        <w:t xml:space="preserve">), and a folder directory (where we set the default </w:t>
      </w:r>
      <w:r w:rsidRPr="001A7BB9">
        <w:rPr>
          <w:i/>
          <w:iCs/>
        </w:rPr>
        <w:t>path</w:t>
      </w:r>
      <w:r w:rsidRPr="001A7BB9">
        <w:t xml:space="preserve"> to the </w:t>
      </w:r>
      <w:r w:rsidRPr="001A7BB9">
        <w:rPr>
          <w:i/>
          <w:iCs/>
        </w:rPr>
        <w:t>loc</w:t>
      </w:r>
      <w:r w:rsidRPr="001A7BB9">
        <w:t xml:space="preserve"> defined in section 1.2). For Part A of the function, we can conditionally set what image analysis we are interested in and set the </w:t>
      </w:r>
      <w:r w:rsidRPr="001A7BB9">
        <w:rPr>
          <w:i/>
          <w:iCs/>
        </w:rPr>
        <w:t>exnfile</w:t>
      </w:r>
      <w:r w:rsidRPr="001A7BB9">
        <w:t xml:space="preserve"> object to the correct file extension. We have listed each image analysis and the argument name to be specified as the filetype in Table 2. As the last conditional (at the </w:t>
      </w:r>
      <w:r w:rsidRPr="001A7BB9">
        <w:rPr>
          <w:i/>
          <w:iCs/>
        </w:rPr>
        <w:t>else</w:t>
      </w:r>
      <w:r w:rsidRPr="001A7BB9">
        <w:t xml:space="preserve"> level), we have used the </w:t>
      </w:r>
      <w:r w:rsidRPr="001A7BB9">
        <w:rPr>
          <w:i/>
          <w:iCs/>
        </w:rPr>
        <w:t>stop</w:t>
      </w:r>
      <w:r w:rsidRPr="001A7BB9">
        <w:t xml:space="preserve"> function which will occur if </w:t>
      </w:r>
      <w:r w:rsidRPr="001A7BB9">
        <w:rPr>
          <w:i/>
          <w:iCs/>
        </w:rPr>
        <w:t>filetype</w:t>
      </w:r>
      <w:r w:rsidRPr="001A7BB9">
        <w:t xml:space="preserve"> has not been specified, and will report an error. Part B is the same as in section 3.1 above, however it is worth noting that we used </w:t>
      </w:r>
      <w:r w:rsidRPr="001A7BB9">
        <w:rPr>
          <w:i/>
          <w:iCs/>
        </w:rPr>
        <w:t>merge</w:t>
      </w:r>
      <w:r w:rsidRPr="001A7BB9">
        <w:t xml:space="preserve"> here instead of </w:t>
      </w:r>
      <w:r w:rsidRPr="001A7BB9">
        <w:rPr>
          <w:i/>
          <w:iCs/>
        </w:rPr>
        <w:t>rbind</w:t>
      </w:r>
      <w:r w:rsidRPr="001A7BB9">
        <w:t xml:space="preserve"> (section 2.1) because this allows our function to handle data in both long or wide format. Then in Part C, we use the </w:t>
      </w:r>
      <w:r w:rsidRPr="001A7BB9">
        <w:rPr>
          <w:i/>
          <w:iCs/>
        </w:rPr>
        <w:t>return</w:t>
      </w:r>
      <w:r w:rsidRPr="001A7BB9">
        <w:t xml:space="preserve"> function to output our newly imported data.</w:t>
      </w:r>
    </w:p>
    <w:p w14:paraId="739A20BA" w14:textId="77777777" w:rsidR="008470AF" w:rsidRPr="001A7BB9" w:rsidRDefault="000614F6">
      <w:pPr>
        <w:pStyle w:val="TableCaption"/>
        <w:rPr>
          <w:rFonts w:cs="Arial"/>
        </w:rPr>
      </w:pPr>
      <w:r w:rsidRPr="001A7BB9">
        <w:rPr>
          <w:rFonts w:cs="Arial"/>
        </w:rPr>
        <w:t>Table 2. QCPA image analysis and the different filetype arguments</w:t>
      </w:r>
    </w:p>
    <w:tbl>
      <w:tblPr>
        <w:tblStyle w:val="Table"/>
        <w:tblW w:w="0" w:type="auto"/>
        <w:tblLook w:val="0020" w:firstRow="1" w:lastRow="0" w:firstColumn="0" w:lastColumn="0" w:noHBand="0" w:noVBand="0"/>
        <w:tblCaption w:val="Table 2. QCPA image analysis and the different filetype arguments"/>
      </w:tblPr>
      <w:tblGrid>
        <w:gridCol w:w="2804"/>
        <w:gridCol w:w="2137"/>
      </w:tblGrid>
      <w:tr w:rsidR="008470AF" w:rsidRPr="001A7BB9" w14:paraId="0A9CD7A3" w14:textId="77777777" w:rsidTr="008470AF">
        <w:trPr>
          <w:cnfStyle w:val="100000000000" w:firstRow="1" w:lastRow="0" w:firstColumn="0" w:lastColumn="0" w:oddVBand="0" w:evenVBand="0" w:oddHBand="0" w:evenHBand="0" w:firstRowFirstColumn="0" w:firstRowLastColumn="0" w:lastRowFirstColumn="0" w:lastRowLastColumn="0"/>
          <w:tblHeader/>
        </w:trPr>
        <w:tc>
          <w:tcPr>
            <w:tcW w:w="0" w:type="auto"/>
          </w:tcPr>
          <w:p w14:paraId="7AE67CB3" w14:textId="77777777" w:rsidR="008470AF" w:rsidRPr="001A7BB9" w:rsidRDefault="000614F6">
            <w:pPr>
              <w:pStyle w:val="Compact"/>
              <w:rPr>
                <w:rFonts w:cs="Arial"/>
              </w:rPr>
            </w:pPr>
            <w:r w:rsidRPr="001A7BB9">
              <w:rPr>
                <w:rFonts w:cs="Arial"/>
              </w:rPr>
              <w:t>Image analysis</w:t>
            </w:r>
          </w:p>
        </w:tc>
        <w:tc>
          <w:tcPr>
            <w:tcW w:w="0" w:type="auto"/>
          </w:tcPr>
          <w:p w14:paraId="774AC60D" w14:textId="77777777" w:rsidR="008470AF" w:rsidRPr="001A7BB9" w:rsidRDefault="000614F6">
            <w:pPr>
              <w:pStyle w:val="Compact"/>
              <w:rPr>
                <w:rFonts w:cs="Arial"/>
              </w:rPr>
            </w:pPr>
            <w:r w:rsidRPr="001A7BB9">
              <w:rPr>
                <w:rFonts w:cs="Arial"/>
              </w:rPr>
              <w:t>Filetype argument</w:t>
            </w:r>
          </w:p>
        </w:tc>
      </w:tr>
      <w:tr w:rsidR="008470AF" w:rsidRPr="001A7BB9" w14:paraId="6F9D58F9" w14:textId="77777777">
        <w:tc>
          <w:tcPr>
            <w:tcW w:w="0" w:type="auto"/>
          </w:tcPr>
          <w:p w14:paraId="3E0945E2" w14:textId="77777777" w:rsidR="008470AF" w:rsidRPr="001A7BB9" w:rsidRDefault="000614F6">
            <w:pPr>
              <w:pStyle w:val="Compact"/>
              <w:rPr>
                <w:rFonts w:cs="Arial"/>
              </w:rPr>
            </w:pPr>
            <w:r w:rsidRPr="001A7BB9">
              <w:rPr>
                <w:rFonts w:cs="Arial"/>
              </w:rPr>
              <w:t>VCA,BSA,CAA</w:t>
            </w:r>
          </w:p>
        </w:tc>
        <w:tc>
          <w:tcPr>
            <w:tcW w:w="0" w:type="auto"/>
          </w:tcPr>
          <w:p w14:paraId="04CAB563" w14:textId="77777777" w:rsidR="008470AF" w:rsidRPr="001A7BB9" w:rsidRDefault="000614F6">
            <w:pPr>
              <w:pStyle w:val="Compact"/>
              <w:rPr>
                <w:rFonts w:cs="Arial"/>
              </w:rPr>
            </w:pPr>
            <w:r w:rsidRPr="001A7BB9">
              <w:rPr>
                <w:rFonts w:cs="Arial"/>
              </w:rPr>
              <w:t>“VCA”</w:t>
            </w:r>
          </w:p>
        </w:tc>
      </w:tr>
      <w:tr w:rsidR="008470AF" w:rsidRPr="001A7BB9" w14:paraId="0D5FBF26" w14:textId="77777777">
        <w:tc>
          <w:tcPr>
            <w:tcW w:w="0" w:type="auto"/>
          </w:tcPr>
          <w:p w14:paraId="026B49A3" w14:textId="77777777" w:rsidR="008470AF" w:rsidRPr="001A7BB9" w:rsidRDefault="000614F6">
            <w:pPr>
              <w:pStyle w:val="Compact"/>
              <w:rPr>
                <w:rFonts w:cs="Arial"/>
              </w:rPr>
            </w:pPr>
            <w:r w:rsidRPr="001A7BB9">
              <w:rPr>
                <w:rFonts w:cs="Arial"/>
              </w:rPr>
              <w:t>Cluster Particle Analysis</w:t>
            </w:r>
          </w:p>
        </w:tc>
        <w:tc>
          <w:tcPr>
            <w:tcW w:w="0" w:type="auto"/>
          </w:tcPr>
          <w:p w14:paraId="68F4AB62" w14:textId="77777777" w:rsidR="008470AF" w:rsidRPr="001A7BB9" w:rsidRDefault="000614F6">
            <w:pPr>
              <w:pStyle w:val="Compact"/>
              <w:rPr>
                <w:rFonts w:cs="Arial"/>
              </w:rPr>
            </w:pPr>
            <w:r w:rsidRPr="001A7BB9">
              <w:rPr>
                <w:rFonts w:cs="Arial"/>
              </w:rPr>
              <w:t>“PartAn”</w:t>
            </w:r>
          </w:p>
        </w:tc>
      </w:tr>
      <w:tr w:rsidR="008470AF" w:rsidRPr="001A7BB9" w14:paraId="1B8AB7AE" w14:textId="77777777">
        <w:tc>
          <w:tcPr>
            <w:tcW w:w="0" w:type="auto"/>
          </w:tcPr>
          <w:p w14:paraId="2D34D88B" w14:textId="77777777" w:rsidR="008470AF" w:rsidRPr="001A7BB9" w:rsidRDefault="000614F6">
            <w:pPr>
              <w:pStyle w:val="Compact"/>
              <w:rPr>
                <w:rFonts w:cs="Arial"/>
              </w:rPr>
            </w:pPr>
            <w:r w:rsidRPr="001A7BB9">
              <w:rPr>
                <w:rFonts w:cs="Arial"/>
              </w:rPr>
              <w:t>Cluster Results</w:t>
            </w:r>
          </w:p>
        </w:tc>
        <w:tc>
          <w:tcPr>
            <w:tcW w:w="0" w:type="auto"/>
          </w:tcPr>
          <w:p w14:paraId="5F6407C3" w14:textId="77777777" w:rsidR="008470AF" w:rsidRPr="001A7BB9" w:rsidRDefault="000614F6">
            <w:pPr>
              <w:pStyle w:val="Compact"/>
              <w:rPr>
                <w:rFonts w:cs="Arial"/>
              </w:rPr>
            </w:pPr>
            <w:r w:rsidRPr="001A7BB9">
              <w:rPr>
                <w:rFonts w:cs="Arial"/>
              </w:rPr>
              <w:t>“Clust”</w:t>
            </w:r>
          </w:p>
        </w:tc>
      </w:tr>
      <w:tr w:rsidR="008470AF" w:rsidRPr="001A7BB9" w14:paraId="41ECF65C" w14:textId="77777777">
        <w:tc>
          <w:tcPr>
            <w:tcW w:w="0" w:type="auto"/>
          </w:tcPr>
          <w:p w14:paraId="33B56102" w14:textId="77777777" w:rsidR="008470AF" w:rsidRPr="001A7BB9" w:rsidRDefault="000614F6">
            <w:pPr>
              <w:pStyle w:val="Compact"/>
              <w:rPr>
                <w:rFonts w:cs="Arial"/>
              </w:rPr>
            </w:pPr>
            <w:r w:rsidRPr="001A7BB9">
              <w:rPr>
                <w:rFonts w:cs="Arial"/>
              </w:rPr>
              <w:t>Individual Particle</w:t>
            </w:r>
          </w:p>
        </w:tc>
        <w:tc>
          <w:tcPr>
            <w:tcW w:w="0" w:type="auto"/>
          </w:tcPr>
          <w:p w14:paraId="5057588D" w14:textId="77777777" w:rsidR="008470AF" w:rsidRPr="001A7BB9" w:rsidRDefault="000614F6">
            <w:pPr>
              <w:pStyle w:val="Compact"/>
              <w:rPr>
                <w:rFonts w:cs="Arial"/>
              </w:rPr>
            </w:pPr>
            <w:r w:rsidRPr="001A7BB9">
              <w:rPr>
                <w:rFonts w:cs="Arial"/>
              </w:rPr>
              <w:t>“IndParticle”</w:t>
            </w:r>
          </w:p>
        </w:tc>
      </w:tr>
    </w:tbl>
    <w:p w14:paraId="3AB3F8CB" w14:textId="77777777" w:rsidR="008470AF" w:rsidRPr="001A7BB9" w:rsidRDefault="000614F6">
      <w:pPr>
        <w:pStyle w:val="SourceCode"/>
        <w:rPr>
          <w:rFonts w:ascii="Arial" w:hAnsi="Arial" w:cs="Arial"/>
        </w:rPr>
      </w:pPr>
      <w:r w:rsidRPr="001A7BB9">
        <w:rPr>
          <w:rStyle w:val="NormalTok"/>
          <w:rFonts w:ascii="Arial" w:hAnsi="Arial" w:cs="Arial"/>
        </w:rPr>
        <w:t>readQCPA</w:t>
      </w:r>
      <w:r w:rsidRPr="001A7BB9">
        <w:rPr>
          <w:rStyle w:val="OtherTok"/>
          <w:rFonts w:ascii="Arial" w:hAnsi="Arial" w:cs="Arial"/>
        </w:rPr>
        <w:t>&lt;-</w:t>
      </w:r>
      <w:r w:rsidRPr="001A7BB9">
        <w:rPr>
          <w:rStyle w:val="NormalTok"/>
          <w:rFonts w:ascii="Arial" w:hAnsi="Arial" w:cs="Arial"/>
        </w:rPr>
        <w:t xml:space="preserve"> </w:t>
      </w:r>
      <w:r w:rsidRPr="001A7BB9">
        <w:rPr>
          <w:rStyle w:val="ControlFlowTok"/>
          <w:rFonts w:ascii="Arial" w:hAnsi="Arial" w:cs="Arial"/>
        </w:rPr>
        <w:t>function</w:t>
      </w:r>
      <w:r w:rsidRPr="001A7BB9">
        <w:rPr>
          <w:rStyle w:val="NormalTok"/>
          <w:rFonts w:ascii="Arial" w:hAnsi="Arial" w:cs="Arial"/>
        </w:rPr>
        <w:t>(Ani_ID_dat,</w:t>
      </w:r>
      <w:r w:rsidRPr="001A7BB9">
        <w:rPr>
          <w:rStyle w:val="AttributeTok"/>
          <w:rFonts w:ascii="Arial" w:hAnsi="Arial" w:cs="Arial"/>
        </w:rPr>
        <w:t>filetype=</w:t>
      </w:r>
      <w:r w:rsidRPr="001A7BB9">
        <w:rPr>
          <w:rStyle w:val="StringTok"/>
          <w:rFonts w:ascii="Arial" w:hAnsi="Arial" w:cs="Arial"/>
        </w:rPr>
        <w:t>"NA"</w:t>
      </w:r>
      <w:r w:rsidRPr="001A7BB9">
        <w:rPr>
          <w:rStyle w:val="NormalTok"/>
          <w:rFonts w:ascii="Arial" w:hAnsi="Arial" w:cs="Arial"/>
        </w:rPr>
        <w:t>,</w:t>
      </w:r>
      <w:r w:rsidRPr="001A7BB9">
        <w:rPr>
          <w:rStyle w:val="AttributeTok"/>
          <w:rFonts w:ascii="Arial" w:hAnsi="Arial" w:cs="Arial"/>
        </w:rPr>
        <w:t>path=</w:t>
      </w:r>
      <w:r w:rsidRPr="001A7BB9">
        <w:rPr>
          <w:rStyle w:val="NormalTok"/>
          <w:rFonts w:ascii="Arial" w:hAnsi="Arial" w:cs="Arial"/>
        </w:rPr>
        <w:t>loc){</w:t>
      </w:r>
      <w:r w:rsidRPr="001A7BB9">
        <w:rPr>
          <w:rFonts w:ascii="Arial" w:hAnsi="Arial" w:cs="Arial"/>
        </w:rPr>
        <w:br/>
      </w:r>
      <w:r w:rsidRPr="001A7BB9">
        <w:rPr>
          <w:rStyle w:val="NormalTok"/>
          <w:rFonts w:ascii="Arial" w:hAnsi="Arial" w:cs="Arial"/>
        </w:rPr>
        <w:t xml:space="preserve">  </w:t>
      </w:r>
      <w:r w:rsidRPr="001A7BB9">
        <w:rPr>
          <w:rStyle w:val="CommentTok"/>
          <w:rFonts w:ascii="Arial" w:hAnsi="Arial" w:cs="Arial"/>
        </w:rPr>
        <w:t>#loc is assigned by default, but can be changed</w:t>
      </w:r>
      <w:r w:rsidRPr="001A7BB9">
        <w:rPr>
          <w:rFonts w:ascii="Arial" w:hAnsi="Arial" w:cs="Arial"/>
        </w:rPr>
        <w:br/>
      </w:r>
      <w:r w:rsidRPr="001A7BB9">
        <w:rPr>
          <w:rStyle w:val="NormalTok"/>
          <w:rFonts w:ascii="Arial" w:hAnsi="Arial" w:cs="Arial"/>
        </w:rPr>
        <w:t xml:space="preserve">  </w:t>
      </w:r>
      <w:r w:rsidRPr="001A7BB9">
        <w:rPr>
          <w:rFonts w:ascii="Arial" w:hAnsi="Arial" w:cs="Arial"/>
        </w:rPr>
        <w:br/>
      </w:r>
      <w:r w:rsidRPr="001A7BB9">
        <w:rPr>
          <w:rStyle w:val="NormalTok"/>
          <w:rFonts w:ascii="Arial" w:hAnsi="Arial" w:cs="Arial"/>
        </w:rPr>
        <w:t xml:space="preserve">  </w:t>
      </w:r>
      <w:r w:rsidRPr="001A7BB9">
        <w:rPr>
          <w:rStyle w:val="CommentTok"/>
          <w:rFonts w:ascii="Arial" w:hAnsi="Arial" w:cs="Arial"/>
        </w:rPr>
        <w:t xml:space="preserve"># Part A. </w:t>
      </w:r>
      <w:r w:rsidRPr="001A7BB9">
        <w:rPr>
          <w:rFonts w:ascii="Arial" w:hAnsi="Arial" w:cs="Arial"/>
        </w:rPr>
        <w:br/>
      </w:r>
      <w:r w:rsidRPr="001A7BB9">
        <w:rPr>
          <w:rStyle w:val="NormalTok"/>
          <w:rFonts w:ascii="Arial" w:hAnsi="Arial" w:cs="Arial"/>
        </w:rPr>
        <w:t xml:space="preserve">  </w:t>
      </w:r>
      <w:r w:rsidRPr="001A7BB9">
        <w:rPr>
          <w:rStyle w:val="CommentTok"/>
          <w:rFonts w:ascii="Arial" w:hAnsi="Arial" w:cs="Arial"/>
        </w:rPr>
        <w:t># here we specify arguments for different image analyses so that we can extract the correct file extension</w:t>
      </w:r>
      <w:r w:rsidRPr="001A7BB9">
        <w:rPr>
          <w:rFonts w:ascii="Arial" w:hAnsi="Arial" w:cs="Arial"/>
        </w:rPr>
        <w:br/>
      </w:r>
      <w:r w:rsidRPr="001A7BB9">
        <w:rPr>
          <w:rStyle w:val="NormalTok"/>
          <w:rFonts w:ascii="Arial" w:hAnsi="Arial" w:cs="Arial"/>
        </w:rPr>
        <w:t xml:space="preserve">  </w:t>
      </w:r>
      <w:r w:rsidRPr="001A7BB9">
        <w:rPr>
          <w:rStyle w:val="ControlFlowTok"/>
          <w:rFonts w:ascii="Arial" w:hAnsi="Arial" w:cs="Arial"/>
        </w:rPr>
        <w:t>if</w:t>
      </w:r>
      <w:r w:rsidRPr="001A7BB9">
        <w:rPr>
          <w:rStyle w:val="NormalTok"/>
          <w:rFonts w:ascii="Arial" w:hAnsi="Arial" w:cs="Arial"/>
        </w:rPr>
        <w:t>(filetype</w:t>
      </w:r>
      <w:r w:rsidRPr="001A7BB9">
        <w:rPr>
          <w:rStyle w:val="SpecialCharTok"/>
          <w:rFonts w:ascii="Arial" w:hAnsi="Arial" w:cs="Arial"/>
        </w:rPr>
        <w:t>==</w:t>
      </w:r>
      <w:r w:rsidRPr="001A7BB9">
        <w:rPr>
          <w:rStyle w:val="StringTok"/>
          <w:rFonts w:ascii="Arial" w:hAnsi="Arial" w:cs="Arial"/>
        </w:rPr>
        <w:t>"VCA"</w:t>
      </w:r>
      <w:r w:rsidRPr="001A7BB9">
        <w:rPr>
          <w:rStyle w:val="NormalTok"/>
          <w:rFonts w:ascii="Arial" w:hAnsi="Arial" w:cs="Arial"/>
        </w:rPr>
        <w:t>){</w:t>
      </w:r>
      <w:r w:rsidRPr="001A7BB9">
        <w:rPr>
          <w:rFonts w:ascii="Arial" w:hAnsi="Arial" w:cs="Arial"/>
        </w:rPr>
        <w:br/>
      </w:r>
      <w:r w:rsidRPr="001A7BB9">
        <w:rPr>
          <w:rStyle w:val="NormalTok"/>
          <w:rFonts w:ascii="Arial" w:hAnsi="Arial" w:cs="Arial"/>
        </w:rPr>
        <w:t xml:space="preserve">    exnfile</w:t>
      </w:r>
      <w:r w:rsidRPr="001A7BB9">
        <w:rPr>
          <w:rStyle w:val="OtherTok"/>
          <w:rFonts w:ascii="Arial" w:hAnsi="Arial" w:cs="Arial"/>
        </w:rPr>
        <w:t>=</w:t>
      </w:r>
      <w:r w:rsidRPr="001A7BB9">
        <w:rPr>
          <w:rStyle w:val="StringTok"/>
          <w:rFonts w:ascii="Arial" w:hAnsi="Arial" w:cs="Arial"/>
        </w:rPr>
        <w:t>"_Summary Results.csv"</w:t>
      </w:r>
      <w:r w:rsidRPr="001A7BB9">
        <w:rPr>
          <w:rFonts w:ascii="Arial" w:hAnsi="Arial" w:cs="Arial"/>
        </w:rPr>
        <w:br/>
      </w:r>
      <w:r w:rsidRPr="001A7BB9">
        <w:rPr>
          <w:rStyle w:val="NormalTok"/>
          <w:rFonts w:ascii="Arial" w:hAnsi="Arial" w:cs="Arial"/>
        </w:rPr>
        <w:t xml:space="preserve">  } </w:t>
      </w:r>
      <w:r w:rsidRPr="001A7BB9">
        <w:rPr>
          <w:rStyle w:val="ControlFlowTok"/>
          <w:rFonts w:ascii="Arial" w:hAnsi="Arial" w:cs="Arial"/>
        </w:rPr>
        <w:t>else</w:t>
      </w:r>
      <w:r w:rsidRPr="001A7BB9">
        <w:rPr>
          <w:rStyle w:val="NormalTok"/>
          <w:rFonts w:ascii="Arial" w:hAnsi="Arial" w:cs="Arial"/>
        </w:rPr>
        <w:t xml:space="preserve"> </w:t>
      </w:r>
      <w:r w:rsidRPr="001A7BB9">
        <w:rPr>
          <w:rStyle w:val="ControlFlowTok"/>
          <w:rFonts w:ascii="Arial" w:hAnsi="Arial" w:cs="Arial"/>
        </w:rPr>
        <w:t>if</w:t>
      </w:r>
      <w:r w:rsidRPr="001A7BB9">
        <w:rPr>
          <w:rStyle w:val="NormalTok"/>
          <w:rFonts w:ascii="Arial" w:hAnsi="Arial" w:cs="Arial"/>
        </w:rPr>
        <w:t xml:space="preserve"> (filetype</w:t>
      </w:r>
      <w:r w:rsidRPr="001A7BB9">
        <w:rPr>
          <w:rStyle w:val="SpecialCharTok"/>
          <w:rFonts w:ascii="Arial" w:hAnsi="Arial" w:cs="Arial"/>
        </w:rPr>
        <w:t>==</w:t>
      </w:r>
      <w:r w:rsidRPr="001A7BB9">
        <w:rPr>
          <w:rStyle w:val="StringTok"/>
          <w:rFonts w:ascii="Arial" w:hAnsi="Arial" w:cs="Arial"/>
        </w:rPr>
        <w:t>"PartAn"</w:t>
      </w:r>
      <w:r w:rsidRPr="001A7BB9">
        <w:rPr>
          <w:rStyle w:val="NormalTok"/>
          <w:rFonts w:ascii="Arial" w:hAnsi="Arial" w:cs="Arial"/>
        </w:rPr>
        <w:t>){</w:t>
      </w:r>
      <w:r w:rsidRPr="001A7BB9">
        <w:rPr>
          <w:rFonts w:ascii="Arial" w:hAnsi="Arial" w:cs="Arial"/>
        </w:rPr>
        <w:br/>
      </w:r>
      <w:r w:rsidRPr="001A7BB9">
        <w:rPr>
          <w:rStyle w:val="NormalTok"/>
          <w:rFonts w:ascii="Arial" w:hAnsi="Arial" w:cs="Arial"/>
        </w:rPr>
        <w:t xml:space="preserve">    exnfile</w:t>
      </w:r>
      <w:r w:rsidRPr="001A7BB9">
        <w:rPr>
          <w:rStyle w:val="OtherTok"/>
          <w:rFonts w:ascii="Arial" w:hAnsi="Arial" w:cs="Arial"/>
        </w:rPr>
        <w:t>=</w:t>
      </w:r>
      <w:r w:rsidRPr="001A7BB9">
        <w:rPr>
          <w:rStyle w:val="StringTok"/>
          <w:rFonts w:ascii="Arial" w:hAnsi="Arial" w:cs="Arial"/>
        </w:rPr>
        <w:t>"_Cluster Particle Analysis Summary Results.csv"</w:t>
      </w:r>
      <w:r w:rsidRPr="001A7BB9">
        <w:rPr>
          <w:rFonts w:ascii="Arial" w:hAnsi="Arial" w:cs="Arial"/>
        </w:rPr>
        <w:br/>
      </w:r>
      <w:r w:rsidRPr="001A7BB9">
        <w:rPr>
          <w:rStyle w:val="NormalTok"/>
          <w:rFonts w:ascii="Arial" w:hAnsi="Arial" w:cs="Arial"/>
        </w:rPr>
        <w:t xml:space="preserve">  } </w:t>
      </w:r>
      <w:r w:rsidRPr="001A7BB9">
        <w:rPr>
          <w:rStyle w:val="ControlFlowTok"/>
          <w:rFonts w:ascii="Arial" w:hAnsi="Arial" w:cs="Arial"/>
        </w:rPr>
        <w:t>else</w:t>
      </w:r>
      <w:r w:rsidRPr="001A7BB9">
        <w:rPr>
          <w:rStyle w:val="NormalTok"/>
          <w:rFonts w:ascii="Arial" w:hAnsi="Arial" w:cs="Arial"/>
        </w:rPr>
        <w:t xml:space="preserve"> </w:t>
      </w:r>
      <w:r w:rsidRPr="001A7BB9">
        <w:rPr>
          <w:rStyle w:val="ControlFlowTok"/>
          <w:rFonts w:ascii="Arial" w:hAnsi="Arial" w:cs="Arial"/>
        </w:rPr>
        <w:t>if</w:t>
      </w:r>
      <w:r w:rsidRPr="001A7BB9">
        <w:rPr>
          <w:rStyle w:val="NormalTok"/>
          <w:rFonts w:ascii="Arial" w:hAnsi="Arial" w:cs="Arial"/>
        </w:rPr>
        <w:t xml:space="preserve"> (filetype</w:t>
      </w:r>
      <w:r w:rsidRPr="001A7BB9">
        <w:rPr>
          <w:rStyle w:val="SpecialCharTok"/>
          <w:rFonts w:ascii="Arial" w:hAnsi="Arial" w:cs="Arial"/>
        </w:rPr>
        <w:t>==</w:t>
      </w:r>
      <w:r w:rsidRPr="001A7BB9">
        <w:rPr>
          <w:rStyle w:val="StringTok"/>
          <w:rFonts w:ascii="Arial" w:hAnsi="Arial" w:cs="Arial"/>
        </w:rPr>
        <w:t>"Clust"</w:t>
      </w:r>
      <w:r w:rsidRPr="001A7BB9">
        <w:rPr>
          <w:rStyle w:val="NormalTok"/>
          <w:rFonts w:ascii="Arial" w:hAnsi="Arial" w:cs="Arial"/>
        </w:rPr>
        <w:t>){</w:t>
      </w:r>
      <w:r w:rsidRPr="001A7BB9">
        <w:rPr>
          <w:rFonts w:ascii="Arial" w:hAnsi="Arial" w:cs="Arial"/>
        </w:rPr>
        <w:br/>
      </w:r>
      <w:r w:rsidRPr="001A7BB9">
        <w:rPr>
          <w:rStyle w:val="NormalTok"/>
          <w:rFonts w:ascii="Arial" w:hAnsi="Arial" w:cs="Arial"/>
        </w:rPr>
        <w:t xml:space="preserve">    exnfile</w:t>
      </w:r>
      <w:r w:rsidRPr="001A7BB9">
        <w:rPr>
          <w:rStyle w:val="OtherTok"/>
          <w:rFonts w:ascii="Arial" w:hAnsi="Arial" w:cs="Arial"/>
        </w:rPr>
        <w:t>=</w:t>
      </w:r>
      <w:r w:rsidRPr="001A7BB9">
        <w:rPr>
          <w:rStyle w:val="StringTok"/>
          <w:rFonts w:ascii="Arial" w:hAnsi="Arial" w:cs="Arial"/>
        </w:rPr>
        <w:t>"_Cluster Results.csv"</w:t>
      </w:r>
      <w:r w:rsidRPr="001A7BB9">
        <w:rPr>
          <w:rFonts w:ascii="Arial" w:hAnsi="Arial" w:cs="Arial"/>
        </w:rPr>
        <w:br/>
      </w:r>
      <w:r w:rsidRPr="001A7BB9">
        <w:rPr>
          <w:rStyle w:val="NormalTok"/>
          <w:rFonts w:ascii="Arial" w:hAnsi="Arial" w:cs="Arial"/>
        </w:rPr>
        <w:t xml:space="preserve">  } </w:t>
      </w:r>
      <w:r w:rsidRPr="001A7BB9">
        <w:rPr>
          <w:rStyle w:val="ControlFlowTok"/>
          <w:rFonts w:ascii="Arial" w:hAnsi="Arial" w:cs="Arial"/>
        </w:rPr>
        <w:t>else</w:t>
      </w:r>
      <w:r w:rsidRPr="001A7BB9">
        <w:rPr>
          <w:rStyle w:val="NormalTok"/>
          <w:rFonts w:ascii="Arial" w:hAnsi="Arial" w:cs="Arial"/>
        </w:rPr>
        <w:t xml:space="preserve"> </w:t>
      </w:r>
      <w:r w:rsidRPr="001A7BB9">
        <w:rPr>
          <w:rStyle w:val="ControlFlowTok"/>
          <w:rFonts w:ascii="Arial" w:hAnsi="Arial" w:cs="Arial"/>
        </w:rPr>
        <w:t>if</w:t>
      </w:r>
      <w:r w:rsidRPr="001A7BB9">
        <w:rPr>
          <w:rStyle w:val="NormalTok"/>
          <w:rFonts w:ascii="Arial" w:hAnsi="Arial" w:cs="Arial"/>
        </w:rPr>
        <w:t xml:space="preserve"> (filetype</w:t>
      </w:r>
      <w:r w:rsidRPr="001A7BB9">
        <w:rPr>
          <w:rStyle w:val="SpecialCharTok"/>
          <w:rFonts w:ascii="Arial" w:hAnsi="Arial" w:cs="Arial"/>
        </w:rPr>
        <w:t>==</w:t>
      </w:r>
      <w:r w:rsidRPr="001A7BB9">
        <w:rPr>
          <w:rStyle w:val="StringTok"/>
          <w:rFonts w:ascii="Arial" w:hAnsi="Arial" w:cs="Arial"/>
        </w:rPr>
        <w:t>"IndParticle"</w:t>
      </w:r>
      <w:r w:rsidRPr="001A7BB9">
        <w:rPr>
          <w:rStyle w:val="NormalTok"/>
          <w:rFonts w:ascii="Arial" w:hAnsi="Arial" w:cs="Arial"/>
        </w:rPr>
        <w:t>){</w:t>
      </w:r>
      <w:r w:rsidRPr="001A7BB9">
        <w:rPr>
          <w:rFonts w:ascii="Arial" w:hAnsi="Arial" w:cs="Arial"/>
        </w:rPr>
        <w:br/>
      </w:r>
      <w:r w:rsidRPr="001A7BB9">
        <w:rPr>
          <w:rStyle w:val="NormalTok"/>
          <w:rFonts w:ascii="Arial" w:hAnsi="Arial" w:cs="Arial"/>
        </w:rPr>
        <w:t xml:space="preserve">    exnfile</w:t>
      </w:r>
      <w:r w:rsidRPr="001A7BB9">
        <w:rPr>
          <w:rStyle w:val="OtherTok"/>
          <w:rFonts w:ascii="Arial" w:hAnsi="Arial" w:cs="Arial"/>
        </w:rPr>
        <w:t>=</w:t>
      </w:r>
      <w:r w:rsidRPr="001A7BB9">
        <w:rPr>
          <w:rStyle w:val="StringTok"/>
          <w:rFonts w:ascii="Arial" w:hAnsi="Arial" w:cs="Arial"/>
        </w:rPr>
        <w:t>"_Individual Particle Results.csv"</w:t>
      </w:r>
      <w:r w:rsidRPr="001A7BB9">
        <w:rPr>
          <w:rFonts w:ascii="Arial" w:hAnsi="Arial" w:cs="Arial"/>
        </w:rPr>
        <w:br/>
      </w:r>
      <w:r w:rsidRPr="001A7BB9">
        <w:rPr>
          <w:rStyle w:val="NormalTok"/>
          <w:rFonts w:ascii="Arial" w:hAnsi="Arial" w:cs="Arial"/>
        </w:rPr>
        <w:t xml:space="preserve">  } </w:t>
      </w:r>
      <w:r w:rsidRPr="001A7BB9">
        <w:rPr>
          <w:rStyle w:val="ControlFlowTok"/>
          <w:rFonts w:ascii="Arial" w:hAnsi="Arial" w:cs="Arial"/>
        </w:rPr>
        <w:t>else</w:t>
      </w:r>
      <w:r w:rsidRPr="001A7BB9">
        <w:rPr>
          <w:rStyle w:val="NormalTok"/>
          <w:rFonts w:ascii="Arial" w:hAnsi="Arial" w:cs="Arial"/>
        </w:rPr>
        <w:t xml:space="preserve"> {</w:t>
      </w:r>
      <w:r w:rsidRPr="001A7BB9">
        <w:rPr>
          <w:rFonts w:ascii="Arial" w:hAnsi="Arial" w:cs="Arial"/>
        </w:rPr>
        <w:br/>
      </w:r>
      <w:r w:rsidRPr="001A7BB9">
        <w:rPr>
          <w:rStyle w:val="NormalTok"/>
          <w:rFonts w:ascii="Arial" w:hAnsi="Arial" w:cs="Arial"/>
        </w:rPr>
        <w:lastRenderedPageBreak/>
        <w:t xml:space="preserve">    </w:t>
      </w:r>
      <w:r w:rsidRPr="001A7BB9">
        <w:rPr>
          <w:rStyle w:val="FunctionTok"/>
          <w:rFonts w:ascii="Arial" w:hAnsi="Arial" w:cs="Arial"/>
        </w:rPr>
        <w:t>stop</w:t>
      </w:r>
      <w:r w:rsidRPr="001A7BB9">
        <w:rPr>
          <w:rStyle w:val="NormalTok"/>
          <w:rFonts w:ascii="Arial" w:hAnsi="Arial" w:cs="Arial"/>
        </w:rPr>
        <w:t>(</w:t>
      </w:r>
      <w:r w:rsidRPr="001A7BB9">
        <w:rPr>
          <w:rStyle w:val="StringTok"/>
          <w:rFonts w:ascii="Arial" w:hAnsi="Arial" w:cs="Arial"/>
        </w:rPr>
        <w:t>'Please specify analysis output type: e.g., filetype =</w:t>
      </w:r>
      <w:r w:rsidRPr="001A7BB9">
        <w:rPr>
          <w:rStyle w:val="SpecialCharTok"/>
          <w:rFonts w:ascii="Arial" w:hAnsi="Arial" w:cs="Arial"/>
        </w:rPr>
        <w:t>\n</w:t>
      </w:r>
      <w:r w:rsidRPr="001A7BB9">
        <w:rPr>
          <w:rStyle w:val="StringTok"/>
          <w:rFonts w:ascii="Arial" w:hAnsi="Arial" w:cs="Arial"/>
        </w:rPr>
        <w:t>"VCA"</w:t>
      </w:r>
      <w:r w:rsidRPr="001A7BB9">
        <w:rPr>
          <w:rStyle w:val="SpecialCharTok"/>
          <w:rFonts w:ascii="Arial" w:hAnsi="Arial" w:cs="Arial"/>
        </w:rPr>
        <w:t>\n</w:t>
      </w:r>
      <w:r w:rsidRPr="001A7BB9">
        <w:rPr>
          <w:rStyle w:val="StringTok"/>
          <w:rFonts w:ascii="Arial" w:hAnsi="Arial" w:cs="Arial"/>
        </w:rPr>
        <w:t>"PartAn"</w:t>
      </w:r>
      <w:r w:rsidRPr="001A7BB9">
        <w:rPr>
          <w:rStyle w:val="SpecialCharTok"/>
          <w:rFonts w:ascii="Arial" w:hAnsi="Arial" w:cs="Arial"/>
        </w:rPr>
        <w:t>\n</w:t>
      </w:r>
      <w:r w:rsidRPr="001A7BB9">
        <w:rPr>
          <w:rStyle w:val="StringTok"/>
          <w:rFonts w:ascii="Arial" w:hAnsi="Arial" w:cs="Arial"/>
        </w:rPr>
        <w:t>"Clust"</w:t>
      </w:r>
      <w:r w:rsidRPr="001A7BB9">
        <w:rPr>
          <w:rStyle w:val="SpecialCharTok"/>
          <w:rFonts w:ascii="Arial" w:hAnsi="Arial" w:cs="Arial"/>
        </w:rPr>
        <w:t>\n</w:t>
      </w:r>
      <w:r w:rsidRPr="001A7BB9">
        <w:rPr>
          <w:rStyle w:val="StringTok"/>
          <w:rFonts w:ascii="Arial" w:hAnsi="Arial" w:cs="Arial"/>
        </w:rPr>
        <w:t>"IndParticle"'</w:t>
      </w:r>
      <w:r w:rsidRPr="001A7BB9">
        <w:rPr>
          <w:rStyle w:val="NormalTok"/>
          <w:rFonts w:ascii="Arial" w:hAnsi="Arial" w:cs="Arial"/>
        </w:rPr>
        <w:t>)</w:t>
      </w:r>
      <w:r w:rsidRPr="001A7BB9">
        <w:rPr>
          <w:rFonts w:ascii="Arial" w:hAnsi="Arial" w:cs="Arial"/>
        </w:rPr>
        <w:br/>
      </w:r>
      <w:r w:rsidRPr="001A7BB9">
        <w:rPr>
          <w:rStyle w:val="NormalTok"/>
          <w:rFonts w:ascii="Arial" w:hAnsi="Arial" w:cs="Arial"/>
        </w:rPr>
        <w:t xml:space="preserve">  }</w:t>
      </w:r>
      <w:r w:rsidRPr="001A7BB9">
        <w:rPr>
          <w:rStyle w:val="CommentTok"/>
          <w:rFonts w:ascii="Arial" w:hAnsi="Arial" w:cs="Arial"/>
        </w:rPr>
        <w:t># stop command halts the function and specifies how the user went wrong</w:t>
      </w:r>
      <w:r w:rsidRPr="001A7BB9">
        <w:rPr>
          <w:rFonts w:ascii="Arial" w:hAnsi="Arial" w:cs="Arial"/>
        </w:rPr>
        <w:br/>
      </w:r>
      <w:r w:rsidRPr="001A7BB9">
        <w:rPr>
          <w:rStyle w:val="NormalTok"/>
          <w:rFonts w:ascii="Arial" w:hAnsi="Arial" w:cs="Arial"/>
        </w:rPr>
        <w:t xml:space="preserve">  </w:t>
      </w:r>
      <w:r w:rsidRPr="001A7BB9">
        <w:rPr>
          <w:rFonts w:ascii="Arial" w:hAnsi="Arial" w:cs="Arial"/>
        </w:rPr>
        <w:br/>
      </w:r>
      <w:r w:rsidRPr="001A7BB9">
        <w:rPr>
          <w:rStyle w:val="NormalTok"/>
          <w:rFonts w:ascii="Arial" w:hAnsi="Arial" w:cs="Arial"/>
        </w:rPr>
        <w:t xml:space="preserve">  </w:t>
      </w:r>
      <w:r w:rsidRPr="001A7BB9">
        <w:rPr>
          <w:rStyle w:val="CommentTok"/>
          <w:rFonts w:ascii="Arial" w:hAnsi="Arial" w:cs="Arial"/>
        </w:rPr>
        <w:t xml:space="preserve"># Part B. </w:t>
      </w:r>
      <w:r w:rsidRPr="001A7BB9">
        <w:rPr>
          <w:rFonts w:ascii="Arial" w:hAnsi="Arial" w:cs="Arial"/>
        </w:rPr>
        <w:br/>
      </w:r>
      <w:r w:rsidRPr="001A7BB9">
        <w:rPr>
          <w:rStyle w:val="NormalTok"/>
          <w:rFonts w:ascii="Arial" w:hAnsi="Arial" w:cs="Arial"/>
        </w:rPr>
        <w:t xml:space="preserve">  </w:t>
      </w:r>
      <w:r w:rsidRPr="001A7BB9">
        <w:rPr>
          <w:rStyle w:val="CommentTok"/>
          <w:rFonts w:ascii="Arial" w:hAnsi="Arial" w:cs="Arial"/>
        </w:rPr>
        <w:t># once the file extension condition is met, we use lapply to extract the data,</w:t>
      </w:r>
      <w:r w:rsidRPr="001A7BB9">
        <w:rPr>
          <w:rFonts w:ascii="Arial" w:hAnsi="Arial" w:cs="Arial"/>
        </w:rPr>
        <w:br/>
      </w:r>
      <w:r w:rsidRPr="001A7BB9">
        <w:rPr>
          <w:rStyle w:val="NormalTok"/>
          <w:rFonts w:ascii="Arial" w:hAnsi="Arial" w:cs="Arial"/>
        </w:rPr>
        <w:t xml:space="preserve">  </w:t>
      </w:r>
      <w:r w:rsidRPr="001A7BB9">
        <w:rPr>
          <w:rStyle w:val="CommentTok"/>
          <w:rFonts w:ascii="Arial" w:hAnsi="Arial" w:cs="Arial"/>
        </w:rPr>
        <w:t># using a nested function within lapply</w:t>
      </w:r>
      <w:r w:rsidRPr="001A7BB9">
        <w:rPr>
          <w:rFonts w:ascii="Arial" w:hAnsi="Arial" w:cs="Arial"/>
        </w:rPr>
        <w:br/>
      </w:r>
      <w:r w:rsidRPr="001A7BB9">
        <w:rPr>
          <w:rStyle w:val="NormalTok"/>
          <w:rFonts w:ascii="Arial" w:hAnsi="Arial" w:cs="Arial"/>
        </w:rPr>
        <w:t xml:space="preserve">  data_list</w:t>
      </w:r>
      <w:r w:rsidRPr="001A7BB9">
        <w:rPr>
          <w:rStyle w:val="OtherTok"/>
          <w:rFonts w:ascii="Arial" w:hAnsi="Arial" w:cs="Arial"/>
        </w:rPr>
        <w:t>&lt;-</w:t>
      </w:r>
      <w:r w:rsidRPr="001A7BB9">
        <w:rPr>
          <w:rStyle w:val="FunctionTok"/>
          <w:rFonts w:ascii="Arial" w:hAnsi="Arial" w:cs="Arial"/>
        </w:rPr>
        <w:t>lapply</w:t>
      </w:r>
      <w:r w:rsidRPr="001A7BB9">
        <w:rPr>
          <w:rStyle w:val="NormalTok"/>
          <w:rFonts w:ascii="Arial" w:hAnsi="Arial" w:cs="Arial"/>
        </w:rPr>
        <w:t>(</w:t>
      </w:r>
      <w:r w:rsidRPr="001A7BB9">
        <w:rPr>
          <w:rStyle w:val="DecValTok"/>
          <w:rFonts w:ascii="Arial" w:hAnsi="Arial" w:cs="Arial"/>
        </w:rPr>
        <w:t>1</w:t>
      </w:r>
      <w:r w:rsidRPr="001A7BB9">
        <w:rPr>
          <w:rStyle w:val="SpecialCharTok"/>
          <w:rFonts w:ascii="Arial" w:hAnsi="Arial" w:cs="Arial"/>
        </w:rPr>
        <w:t>:</w:t>
      </w:r>
      <w:r w:rsidRPr="001A7BB9">
        <w:rPr>
          <w:rStyle w:val="FunctionTok"/>
          <w:rFonts w:ascii="Arial" w:hAnsi="Arial" w:cs="Arial"/>
        </w:rPr>
        <w:t>nrow</w:t>
      </w:r>
      <w:r w:rsidRPr="001A7BB9">
        <w:rPr>
          <w:rStyle w:val="NormalTok"/>
          <w:rFonts w:ascii="Arial" w:hAnsi="Arial" w:cs="Arial"/>
        </w:rPr>
        <w:t xml:space="preserve">(Ani_ID_dat), </w:t>
      </w:r>
      <w:r w:rsidRPr="001A7BB9">
        <w:rPr>
          <w:rStyle w:val="ControlFlowTok"/>
          <w:rFonts w:ascii="Arial" w:hAnsi="Arial" w:cs="Arial"/>
        </w:rPr>
        <w:t>function</w:t>
      </w:r>
      <w:r w:rsidRPr="001A7BB9">
        <w:rPr>
          <w:rStyle w:val="NormalTok"/>
          <w:rFonts w:ascii="Arial" w:hAnsi="Arial" w:cs="Arial"/>
        </w:rPr>
        <w:t xml:space="preserve"> (x){</w:t>
      </w:r>
      <w:r w:rsidRPr="001A7BB9">
        <w:rPr>
          <w:rStyle w:val="CommentTok"/>
          <w:rFonts w:ascii="Arial" w:hAnsi="Arial" w:cs="Arial"/>
        </w:rPr>
        <w:t># for each row in Ani_ID_dat...</w:t>
      </w:r>
      <w:r w:rsidRPr="001A7BB9">
        <w:rPr>
          <w:rFonts w:ascii="Arial" w:hAnsi="Arial" w:cs="Arial"/>
        </w:rPr>
        <w:br/>
      </w:r>
      <w:r w:rsidRPr="001A7BB9">
        <w:rPr>
          <w:rStyle w:val="NormalTok"/>
          <w:rFonts w:ascii="Arial" w:hAnsi="Arial" w:cs="Arial"/>
        </w:rPr>
        <w:t xml:space="preserve">    tmpLoc</w:t>
      </w:r>
      <w:r w:rsidRPr="001A7BB9">
        <w:rPr>
          <w:rStyle w:val="OtherTok"/>
          <w:rFonts w:ascii="Arial" w:hAnsi="Arial" w:cs="Arial"/>
        </w:rPr>
        <w:t>&lt;-</w:t>
      </w:r>
      <w:r w:rsidRPr="001A7BB9">
        <w:rPr>
          <w:rStyle w:val="NormalTok"/>
          <w:rFonts w:ascii="Arial" w:hAnsi="Arial" w:cs="Arial"/>
        </w:rPr>
        <w:t xml:space="preserve"> </w:t>
      </w:r>
      <w:r w:rsidRPr="001A7BB9">
        <w:rPr>
          <w:rStyle w:val="FunctionTok"/>
          <w:rFonts w:ascii="Arial" w:hAnsi="Arial" w:cs="Arial"/>
        </w:rPr>
        <w:t>paste</w:t>
      </w:r>
      <w:r w:rsidRPr="001A7BB9">
        <w:rPr>
          <w:rStyle w:val="NormalTok"/>
          <w:rFonts w:ascii="Arial" w:hAnsi="Arial" w:cs="Arial"/>
        </w:rPr>
        <w:t>(</w:t>
      </w:r>
      <w:r w:rsidRPr="001A7BB9">
        <w:rPr>
          <w:rStyle w:val="FunctionTok"/>
          <w:rFonts w:ascii="Arial" w:hAnsi="Arial" w:cs="Arial"/>
        </w:rPr>
        <w:t>unlist</w:t>
      </w:r>
      <w:r w:rsidRPr="001A7BB9">
        <w:rPr>
          <w:rStyle w:val="NormalTok"/>
          <w:rFonts w:ascii="Arial" w:hAnsi="Arial" w:cs="Arial"/>
        </w:rPr>
        <w:t xml:space="preserve">(Ani_ID_dat[x,]), </w:t>
      </w:r>
      <w:r w:rsidRPr="001A7BB9">
        <w:rPr>
          <w:rStyle w:val="AttributeTok"/>
          <w:rFonts w:ascii="Arial" w:hAnsi="Arial" w:cs="Arial"/>
        </w:rPr>
        <w:t>collapse =</w:t>
      </w:r>
      <w:r w:rsidRPr="001A7BB9">
        <w:rPr>
          <w:rStyle w:val="NormalTok"/>
          <w:rFonts w:ascii="Arial" w:hAnsi="Arial" w:cs="Arial"/>
        </w:rPr>
        <w:t xml:space="preserve"> </w:t>
      </w:r>
      <w:r w:rsidRPr="001A7BB9">
        <w:rPr>
          <w:rStyle w:val="StringTok"/>
          <w:rFonts w:ascii="Arial" w:hAnsi="Arial" w:cs="Arial"/>
        </w:rPr>
        <w:t>"/"</w:t>
      </w:r>
      <w:r w:rsidRPr="001A7BB9">
        <w:rPr>
          <w:rStyle w:val="NormalTok"/>
          <w:rFonts w:ascii="Arial" w:hAnsi="Arial" w:cs="Arial"/>
        </w:rPr>
        <w:t>)</w:t>
      </w:r>
      <w:r w:rsidRPr="001A7BB9">
        <w:rPr>
          <w:rStyle w:val="CommentTok"/>
          <w:rFonts w:ascii="Arial" w:hAnsi="Arial" w:cs="Arial"/>
        </w:rPr>
        <w:t>#extract the individual row information</w:t>
      </w:r>
      <w:r w:rsidRPr="001A7BB9">
        <w:rPr>
          <w:rFonts w:ascii="Arial" w:hAnsi="Arial" w:cs="Arial"/>
        </w:rPr>
        <w:br/>
      </w:r>
      <w:r w:rsidRPr="001A7BB9">
        <w:rPr>
          <w:rStyle w:val="NormalTok"/>
          <w:rFonts w:ascii="Arial" w:hAnsi="Arial" w:cs="Arial"/>
        </w:rPr>
        <w:t xml:space="preserve">    tmpLoc</w:t>
      </w:r>
      <w:r w:rsidRPr="001A7BB9">
        <w:rPr>
          <w:rStyle w:val="OtherTok"/>
          <w:rFonts w:ascii="Arial" w:hAnsi="Arial" w:cs="Arial"/>
        </w:rPr>
        <w:t>&lt;-</w:t>
      </w:r>
      <w:r w:rsidRPr="001A7BB9">
        <w:rPr>
          <w:rStyle w:val="FunctionTok"/>
          <w:rFonts w:ascii="Arial" w:hAnsi="Arial" w:cs="Arial"/>
        </w:rPr>
        <w:t>paste0</w:t>
      </w:r>
      <w:r w:rsidRPr="001A7BB9">
        <w:rPr>
          <w:rStyle w:val="NormalTok"/>
          <w:rFonts w:ascii="Arial" w:hAnsi="Arial" w:cs="Arial"/>
        </w:rPr>
        <w:t>(</w:t>
      </w:r>
      <w:r w:rsidRPr="001A7BB9">
        <w:rPr>
          <w:rStyle w:val="FunctionTok"/>
          <w:rFonts w:ascii="Arial" w:hAnsi="Arial" w:cs="Arial"/>
        </w:rPr>
        <w:t>paste</w:t>
      </w:r>
      <w:r w:rsidRPr="001A7BB9">
        <w:rPr>
          <w:rStyle w:val="NormalTok"/>
          <w:rFonts w:ascii="Arial" w:hAnsi="Arial" w:cs="Arial"/>
        </w:rPr>
        <w:t xml:space="preserve">(path,tmpLoc, </w:t>
      </w:r>
      <w:r w:rsidRPr="001A7BB9">
        <w:rPr>
          <w:rStyle w:val="AttributeTok"/>
          <w:rFonts w:ascii="Arial" w:hAnsi="Arial" w:cs="Arial"/>
        </w:rPr>
        <w:t>sep=</w:t>
      </w:r>
      <w:r w:rsidRPr="001A7BB9">
        <w:rPr>
          <w:rStyle w:val="StringTok"/>
          <w:rFonts w:ascii="Arial" w:hAnsi="Arial" w:cs="Arial"/>
        </w:rPr>
        <w:t>"/"</w:t>
      </w:r>
      <w:r w:rsidRPr="001A7BB9">
        <w:rPr>
          <w:rStyle w:val="NormalTok"/>
          <w:rFonts w:ascii="Arial" w:hAnsi="Arial" w:cs="Arial"/>
        </w:rPr>
        <w:t>), exnfile)</w:t>
      </w:r>
      <w:r w:rsidRPr="001A7BB9">
        <w:rPr>
          <w:rStyle w:val="CommentTok"/>
          <w:rFonts w:ascii="Arial" w:hAnsi="Arial" w:cs="Arial"/>
        </w:rPr>
        <w:t># create a directory string</w:t>
      </w:r>
      <w:r w:rsidRPr="001A7BB9">
        <w:rPr>
          <w:rFonts w:ascii="Arial" w:hAnsi="Arial" w:cs="Arial"/>
        </w:rPr>
        <w:br/>
      </w:r>
      <w:r w:rsidRPr="001A7BB9">
        <w:rPr>
          <w:rStyle w:val="NormalTok"/>
          <w:rFonts w:ascii="Arial" w:hAnsi="Arial" w:cs="Arial"/>
        </w:rPr>
        <w:t xml:space="preserve">    data </w:t>
      </w:r>
      <w:r w:rsidRPr="001A7BB9">
        <w:rPr>
          <w:rStyle w:val="OtherTok"/>
          <w:rFonts w:ascii="Arial" w:hAnsi="Arial" w:cs="Arial"/>
        </w:rPr>
        <w:t>&lt;-</w:t>
      </w:r>
      <w:r w:rsidRPr="001A7BB9">
        <w:rPr>
          <w:rStyle w:val="NormalTok"/>
          <w:rFonts w:ascii="Arial" w:hAnsi="Arial" w:cs="Arial"/>
        </w:rPr>
        <w:t xml:space="preserve"> </w:t>
      </w:r>
      <w:r w:rsidRPr="001A7BB9">
        <w:rPr>
          <w:rStyle w:val="FunctionTok"/>
          <w:rFonts w:ascii="Arial" w:hAnsi="Arial" w:cs="Arial"/>
        </w:rPr>
        <w:t>read.csv</w:t>
      </w:r>
      <w:r w:rsidRPr="001A7BB9">
        <w:rPr>
          <w:rStyle w:val="NormalTok"/>
          <w:rFonts w:ascii="Arial" w:hAnsi="Arial" w:cs="Arial"/>
        </w:rPr>
        <w:t>(tmpLoc)</w:t>
      </w:r>
      <w:r w:rsidRPr="001A7BB9">
        <w:rPr>
          <w:rStyle w:val="CommentTok"/>
          <w:rFonts w:ascii="Arial" w:hAnsi="Arial" w:cs="Arial"/>
        </w:rPr>
        <w:t># read in the data using the newly specified location</w:t>
      </w:r>
      <w:r w:rsidRPr="001A7BB9">
        <w:rPr>
          <w:rFonts w:ascii="Arial" w:hAnsi="Arial" w:cs="Arial"/>
        </w:rPr>
        <w:br/>
      </w:r>
      <w:r w:rsidRPr="001A7BB9">
        <w:rPr>
          <w:rStyle w:val="NormalTok"/>
          <w:rFonts w:ascii="Arial" w:hAnsi="Arial" w:cs="Arial"/>
        </w:rPr>
        <w:t xml:space="preserve">    data </w:t>
      </w:r>
      <w:r w:rsidRPr="001A7BB9">
        <w:rPr>
          <w:rStyle w:val="OtherTok"/>
          <w:rFonts w:ascii="Arial" w:hAnsi="Arial" w:cs="Arial"/>
        </w:rPr>
        <w:t>&lt;-</w:t>
      </w:r>
      <w:r w:rsidRPr="001A7BB9">
        <w:rPr>
          <w:rStyle w:val="NormalTok"/>
          <w:rFonts w:ascii="Arial" w:hAnsi="Arial" w:cs="Arial"/>
        </w:rPr>
        <w:t xml:space="preserve"> </w:t>
      </w:r>
      <w:r w:rsidRPr="001A7BB9">
        <w:rPr>
          <w:rStyle w:val="FunctionTok"/>
          <w:rFonts w:ascii="Arial" w:hAnsi="Arial" w:cs="Arial"/>
        </w:rPr>
        <w:t>merge</w:t>
      </w:r>
      <w:r w:rsidRPr="001A7BB9">
        <w:rPr>
          <w:rStyle w:val="NormalTok"/>
          <w:rFonts w:ascii="Arial" w:hAnsi="Arial" w:cs="Arial"/>
        </w:rPr>
        <w:t>(Ani_ID_dat[x,], data)</w:t>
      </w:r>
      <w:r w:rsidRPr="001A7BB9">
        <w:rPr>
          <w:rStyle w:val="CommentTok"/>
          <w:rFonts w:ascii="Arial" w:hAnsi="Arial" w:cs="Arial"/>
        </w:rPr>
        <w:t># add the specific animal information to the data</w:t>
      </w:r>
      <w:r w:rsidRPr="001A7BB9">
        <w:rPr>
          <w:rFonts w:ascii="Arial" w:hAnsi="Arial" w:cs="Arial"/>
        </w:rPr>
        <w:br/>
      </w:r>
      <w:r w:rsidRPr="001A7BB9">
        <w:rPr>
          <w:rStyle w:val="NormalTok"/>
          <w:rFonts w:ascii="Arial" w:hAnsi="Arial" w:cs="Arial"/>
        </w:rPr>
        <w:t xml:space="preserve">    data </w:t>
      </w:r>
      <w:r w:rsidRPr="001A7BB9">
        <w:rPr>
          <w:rStyle w:val="CommentTok"/>
          <w:rFonts w:ascii="Arial" w:hAnsi="Arial" w:cs="Arial"/>
        </w:rPr>
        <w:t>#returns data</w:t>
      </w:r>
      <w:r w:rsidRPr="001A7BB9">
        <w:rPr>
          <w:rFonts w:ascii="Arial" w:hAnsi="Arial" w:cs="Arial"/>
        </w:rPr>
        <w:br/>
      </w:r>
      <w:r w:rsidRPr="001A7BB9">
        <w:rPr>
          <w:rStyle w:val="NormalTok"/>
          <w:rFonts w:ascii="Arial" w:hAnsi="Arial" w:cs="Arial"/>
        </w:rPr>
        <w:t xml:space="preserve">  })</w:t>
      </w:r>
      <w:r w:rsidRPr="001A7BB9">
        <w:rPr>
          <w:rFonts w:ascii="Arial" w:hAnsi="Arial" w:cs="Arial"/>
        </w:rPr>
        <w:br/>
      </w:r>
      <w:r w:rsidRPr="001A7BB9">
        <w:rPr>
          <w:rStyle w:val="NormalTok"/>
          <w:rFonts w:ascii="Arial" w:hAnsi="Arial" w:cs="Arial"/>
        </w:rPr>
        <w:t xml:space="preserve">  </w:t>
      </w:r>
      <w:r w:rsidRPr="001A7BB9">
        <w:rPr>
          <w:rFonts w:ascii="Arial" w:hAnsi="Arial" w:cs="Arial"/>
        </w:rPr>
        <w:br/>
      </w:r>
      <w:r w:rsidRPr="001A7BB9">
        <w:rPr>
          <w:rStyle w:val="NormalTok"/>
          <w:rFonts w:ascii="Arial" w:hAnsi="Arial" w:cs="Arial"/>
        </w:rPr>
        <w:t xml:space="preserve">  </w:t>
      </w:r>
      <w:r w:rsidRPr="001A7BB9">
        <w:rPr>
          <w:rStyle w:val="CommentTok"/>
          <w:rFonts w:ascii="Arial" w:hAnsi="Arial" w:cs="Arial"/>
        </w:rPr>
        <w:t xml:space="preserve"># Part C. </w:t>
      </w:r>
      <w:r w:rsidRPr="001A7BB9">
        <w:rPr>
          <w:rFonts w:ascii="Arial" w:hAnsi="Arial" w:cs="Arial"/>
        </w:rPr>
        <w:br/>
      </w:r>
      <w:r w:rsidRPr="001A7BB9">
        <w:rPr>
          <w:rStyle w:val="NormalTok"/>
          <w:rFonts w:ascii="Arial" w:hAnsi="Arial" w:cs="Arial"/>
        </w:rPr>
        <w:t xml:space="preserve">  </w:t>
      </w:r>
      <w:r w:rsidRPr="001A7BB9">
        <w:rPr>
          <w:rStyle w:val="CommentTok"/>
          <w:rFonts w:ascii="Arial" w:hAnsi="Arial" w:cs="Arial"/>
        </w:rPr>
        <w:t>#we then collapse the data_list list into a data frame by calling rbind in the function do.call</w:t>
      </w:r>
      <w:r w:rsidRPr="001A7BB9">
        <w:rPr>
          <w:rFonts w:ascii="Arial" w:hAnsi="Arial" w:cs="Arial"/>
        </w:rPr>
        <w:br/>
      </w:r>
      <w:r w:rsidRPr="001A7BB9">
        <w:rPr>
          <w:rStyle w:val="NormalTok"/>
          <w:rFonts w:ascii="Arial" w:hAnsi="Arial" w:cs="Arial"/>
        </w:rPr>
        <w:t xml:space="preserve">  data_df</w:t>
      </w:r>
      <w:r w:rsidRPr="001A7BB9">
        <w:rPr>
          <w:rStyle w:val="OtherTok"/>
          <w:rFonts w:ascii="Arial" w:hAnsi="Arial" w:cs="Arial"/>
        </w:rPr>
        <w:t>&lt;-</w:t>
      </w:r>
      <w:r w:rsidRPr="001A7BB9">
        <w:rPr>
          <w:rStyle w:val="FunctionTok"/>
          <w:rFonts w:ascii="Arial" w:hAnsi="Arial" w:cs="Arial"/>
        </w:rPr>
        <w:t>do.call</w:t>
      </w:r>
      <w:r w:rsidRPr="001A7BB9">
        <w:rPr>
          <w:rStyle w:val="NormalTok"/>
          <w:rFonts w:ascii="Arial" w:hAnsi="Arial" w:cs="Arial"/>
        </w:rPr>
        <w:t>(rbind, data_list)</w:t>
      </w:r>
      <w:r w:rsidRPr="001A7BB9">
        <w:rPr>
          <w:rFonts w:ascii="Arial" w:hAnsi="Arial" w:cs="Arial"/>
        </w:rPr>
        <w:br/>
      </w:r>
      <w:r w:rsidRPr="001A7BB9">
        <w:rPr>
          <w:rStyle w:val="NormalTok"/>
          <w:rFonts w:ascii="Arial" w:hAnsi="Arial" w:cs="Arial"/>
        </w:rPr>
        <w:t xml:space="preserve">  </w:t>
      </w:r>
      <w:r w:rsidRPr="001A7BB9">
        <w:rPr>
          <w:rStyle w:val="FunctionTok"/>
          <w:rFonts w:ascii="Arial" w:hAnsi="Arial" w:cs="Arial"/>
        </w:rPr>
        <w:t>return</w:t>
      </w:r>
      <w:r w:rsidRPr="001A7BB9">
        <w:rPr>
          <w:rStyle w:val="NormalTok"/>
          <w:rFonts w:ascii="Arial" w:hAnsi="Arial" w:cs="Arial"/>
        </w:rPr>
        <w:t>(data_df)</w:t>
      </w:r>
      <w:r w:rsidRPr="001A7BB9">
        <w:rPr>
          <w:rStyle w:val="CommentTok"/>
          <w:rFonts w:ascii="Arial" w:hAnsi="Arial" w:cs="Arial"/>
        </w:rPr>
        <w:t>#outputs the data frame</w:t>
      </w:r>
      <w:r w:rsidRPr="001A7BB9">
        <w:rPr>
          <w:rFonts w:ascii="Arial" w:hAnsi="Arial" w:cs="Arial"/>
        </w:rPr>
        <w:br/>
      </w:r>
      <w:r w:rsidRPr="001A7BB9">
        <w:rPr>
          <w:rStyle w:val="NormalTok"/>
          <w:rFonts w:ascii="Arial" w:hAnsi="Arial" w:cs="Arial"/>
        </w:rPr>
        <w:t>}</w:t>
      </w:r>
    </w:p>
    <w:p w14:paraId="255C67A1" w14:textId="77777777" w:rsidR="008470AF" w:rsidRPr="001A7BB9" w:rsidRDefault="000614F6" w:rsidP="007B4687">
      <w:pPr>
        <w:pStyle w:val="FirstParagraph"/>
      </w:pPr>
      <w:r w:rsidRPr="001A7BB9">
        <w:t xml:space="preserve">To demonstrate how the stop warning works, we have implemented the </w:t>
      </w:r>
      <w:r w:rsidRPr="001A7BB9">
        <w:rPr>
          <w:i/>
          <w:iCs/>
        </w:rPr>
        <w:t>readQCPA</w:t>
      </w:r>
      <w:r w:rsidRPr="001A7BB9">
        <w:t xml:space="preserve"> function here without specifying the image analysis file type.</w:t>
      </w:r>
    </w:p>
    <w:p w14:paraId="650043D5" w14:textId="77777777" w:rsidR="008470AF" w:rsidRPr="001A7BB9" w:rsidRDefault="000614F6">
      <w:pPr>
        <w:pStyle w:val="SourceCode"/>
        <w:rPr>
          <w:rFonts w:ascii="Arial" w:hAnsi="Arial" w:cs="Arial"/>
        </w:rPr>
      </w:pPr>
      <w:r w:rsidRPr="001A7BB9">
        <w:rPr>
          <w:rStyle w:val="FunctionTok"/>
          <w:rFonts w:ascii="Arial" w:hAnsi="Arial" w:cs="Arial"/>
        </w:rPr>
        <w:t>readQCPA</w:t>
      </w:r>
      <w:r w:rsidRPr="001A7BB9">
        <w:rPr>
          <w:rStyle w:val="NormalTok"/>
          <w:rFonts w:ascii="Arial" w:hAnsi="Arial" w:cs="Arial"/>
        </w:rPr>
        <w:t>(Animal_Info_ROI)</w:t>
      </w:r>
      <w:r w:rsidRPr="001A7BB9">
        <w:rPr>
          <w:rStyle w:val="CommentTok"/>
          <w:rFonts w:ascii="Arial" w:hAnsi="Arial" w:cs="Arial"/>
        </w:rPr>
        <w:t># we include only the animal id dataset</w:t>
      </w:r>
    </w:p>
    <w:p w14:paraId="563732FF" w14:textId="77777777" w:rsidR="008470AF" w:rsidRPr="001A7BB9" w:rsidRDefault="000614F6">
      <w:pPr>
        <w:pStyle w:val="SourceCode"/>
        <w:rPr>
          <w:rFonts w:ascii="Arial" w:hAnsi="Arial" w:cs="Arial"/>
        </w:rPr>
      </w:pPr>
      <w:r w:rsidRPr="001A7BB9">
        <w:rPr>
          <w:rStyle w:val="VerbatimChar"/>
          <w:rFonts w:ascii="Arial" w:hAnsi="Arial" w:cs="Arial"/>
        </w:rPr>
        <w:t>## Error in readQCPA(Animal_Info_ROI): Please specify analysis output type: e.g., filetype =</w:t>
      </w:r>
      <w:r w:rsidRPr="001A7BB9">
        <w:rPr>
          <w:rFonts w:ascii="Arial" w:hAnsi="Arial" w:cs="Arial"/>
        </w:rPr>
        <w:br/>
      </w:r>
      <w:r w:rsidRPr="001A7BB9">
        <w:rPr>
          <w:rStyle w:val="VerbatimChar"/>
          <w:rFonts w:ascii="Arial" w:hAnsi="Arial" w:cs="Arial"/>
        </w:rPr>
        <w:t>## "VCA"</w:t>
      </w:r>
      <w:r w:rsidRPr="001A7BB9">
        <w:rPr>
          <w:rFonts w:ascii="Arial" w:hAnsi="Arial" w:cs="Arial"/>
        </w:rPr>
        <w:br/>
      </w:r>
      <w:r w:rsidRPr="001A7BB9">
        <w:rPr>
          <w:rStyle w:val="VerbatimChar"/>
          <w:rFonts w:ascii="Arial" w:hAnsi="Arial" w:cs="Arial"/>
        </w:rPr>
        <w:t>## "PartAn"</w:t>
      </w:r>
      <w:r w:rsidRPr="001A7BB9">
        <w:rPr>
          <w:rFonts w:ascii="Arial" w:hAnsi="Arial" w:cs="Arial"/>
        </w:rPr>
        <w:br/>
      </w:r>
      <w:r w:rsidRPr="001A7BB9">
        <w:rPr>
          <w:rStyle w:val="VerbatimChar"/>
          <w:rFonts w:ascii="Arial" w:hAnsi="Arial" w:cs="Arial"/>
        </w:rPr>
        <w:t>## "Clust"</w:t>
      </w:r>
      <w:r w:rsidRPr="001A7BB9">
        <w:rPr>
          <w:rFonts w:ascii="Arial" w:hAnsi="Arial" w:cs="Arial"/>
        </w:rPr>
        <w:br/>
      </w:r>
      <w:r w:rsidRPr="001A7BB9">
        <w:rPr>
          <w:rStyle w:val="VerbatimChar"/>
          <w:rFonts w:ascii="Arial" w:hAnsi="Arial" w:cs="Arial"/>
        </w:rPr>
        <w:t>## "IndParticle"</w:t>
      </w:r>
    </w:p>
    <w:p w14:paraId="1EAC3AB4" w14:textId="77777777" w:rsidR="008470AF" w:rsidRPr="001A7BB9" w:rsidRDefault="000614F6" w:rsidP="007B4687">
      <w:pPr>
        <w:pStyle w:val="FirstParagraph"/>
      </w:pPr>
      <w:r w:rsidRPr="001A7BB9">
        <w:t>We can then import our data using our function, and do some data cleaning by removing columns that are unnecessary.</w:t>
      </w:r>
    </w:p>
    <w:p w14:paraId="5054CB9A" w14:textId="77777777" w:rsidR="008470AF" w:rsidRPr="001A7BB9" w:rsidRDefault="000614F6">
      <w:pPr>
        <w:pStyle w:val="SourceCode"/>
        <w:rPr>
          <w:rFonts w:ascii="Arial" w:hAnsi="Arial" w:cs="Arial"/>
        </w:rPr>
      </w:pPr>
      <w:r w:rsidRPr="001A7BB9">
        <w:rPr>
          <w:rStyle w:val="CommentTok"/>
          <w:rFonts w:ascii="Arial" w:hAnsi="Arial" w:cs="Arial"/>
        </w:rPr>
        <w:t># VCA,BSA,CAA analysis</w:t>
      </w:r>
      <w:r w:rsidRPr="001A7BB9">
        <w:rPr>
          <w:rFonts w:ascii="Arial" w:hAnsi="Arial" w:cs="Arial"/>
        </w:rPr>
        <w:br/>
      </w:r>
      <w:r w:rsidRPr="001A7BB9">
        <w:rPr>
          <w:rStyle w:val="NormalTok"/>
          <w:rFonts w:ascii="Arial" w:hAnsi="Arial" w:cs="Arial"/>
        </w:rPr>
        <w:t>VCA_analysis</w:t>
      </w:r>
      <w:r w:rsidRPr="001A7BB9">
        <w:rPr>
          <w:rStyle w:val="OtherTok"/>
          <w:rFonts w:ascii="Arial" w:hAnsi="Arial" w:cs="Arial"/>
        </w:rPr>
        <w:t>&lt;-</w:t>
      </w:r>
      <w:r w:rsidRPr="001A7BB9">
        <w:rPr>
          <w:rStyle w:val="FunctionTok"/>
          <w:rFonts w:ascii="Arial" w:hAnsi="Arial" w:cs="Arial"/>
        </w:rPr>
        <w:t>readQCPA</w:t>
      </w:r>
      <w:r w:rsidRPr="001A7BB9">
        <w:rPr>
          <w:rStyle w:val="NormalTok"/>
          <w:rFonts w:ascii="Arial" w:hAnsi="Arial" w:cs="Arial"/>
        </w:rPr>
        <w:t xml:space="preserve">(Animal_Info_ROI, </w:t>
      </w:r>
      <w:r w:rsidRPr="001A7BB9">
        <w:rPr>
          <w:rStyle w:val="AttributeTok"/>
          <w:rFonts w:ascii="Arial" w:hAnsi="Arial" w:cs="Arial"/>
        </w:rPr>
        <w:t>filetype =</w:t>
      </w:r>
      <w:r w:rsidRPr="001A7BB9">
        <w:rPr>
          <w:rStyle w:val="NormalTok"/>
          <w:rFonts w:ascii="Arial" w:hAnsi="Arial" w:cs="Arial"/>
        </w:rPr>
        <w:t xml:space="preserve"> </w:t>
      </w:r>
      <w:r w:rsidRPr="001A7BB9">
        <w:rPr>
          <w:rStyle w:val="StringTok"/>
          <w:rFonts w:ascii="Arial" w:hAnsi="Arial" w:cs="Arial"/>
        </w:rPr>
        <w:t>"VCA"</w:t>
      </w:r>
      <w:r w:rsidRPr="001A7BB9">
        <w:rPr>
          <w:rStyle w:val="NormalTok"/>
          <w:rFonts w:ascii="Arial" w:hAnsi="Arial" w:cs="Arial"/>
        </w:rPr>
        <w:t xml:space="preserve">) </w:t>
      </w:r>
      <w:r w:rsidRPr="001A7BB9">
        <w:rPr>
          <w:rStyle w:val="CommentTok"/>
          <w:rFonts w:ascii="Arial" w:hAnsi="Arial" w:cs="Arial"/>
        </w:rPr>
        <w:t xml:space="preserve"># read in and assign analysis </w:t>
      </w:r>
      <w:r w:rsidRPr="001A7BB9">
        <w:rPr>
          <w:rFonts w:ascii="Arial" w:hAnsi="Arial" w:cs="Arial"/>
        </w:rPr>
        <w:br/>
      </w:r>
      <w:r w:rsidRPr="001A7BB9">
        <w:rPr>
          <w:rStyle w:val="CommentTok"/>
          <w:rFonts w:ascii="Arial" w:hAnsi="Arial" w:cs="Arial"/>
        </w:rPr>
        <w:t>#head(VCA_analysis)# inspect data</w:t>
      </w:r>
      <w:r w:rsidRPr="001A7BB9">
        <w:rPr>
          <w:rFonts w:ascii="Arial" w:hAnsi="Arial" w:cs="Arial"/>
        </w:rPr>
        <w:br/>
      </w:r>
      <w:r w:rsidRPr="001A7BB9">
        <w:rPr>
          <w:rStyle w:val="NormalTok"/>
          <w:rFonts w:ascii="Arial" w:hAnsi="Arial" w:cs="Arial"/>
        </w:rPr>
        <w:t>VCA_analysis</w:t>
      </w:r>
      <w:r w:rsidRPr="001A7BB9">
        <w:rPr>
          <w:rStyle w:val="OtherTok"/>
          <w:rFonts w:ascii="Arial" w:hAnsi="Arial" w:cs="Arial"/>
        </w:rPr>
        <w:t>&lt;-</w:t>
      </w:r>
      <w:r w:rsidRPr="001A7BB9">
        <w:rPr>
          <w:rStyle w:val="NormalTok"/>
          <w:rFonts w:ascii="Arial" w:hAnsi="Arial" w:cs="Arial"/>
        </w:rPr>
        <w:t xml:space="preserve">VCA_analysis[, </w:t>
      </w:r>
      <w:r w:rsidRPr="001A7BB9">
        <w:rPr>
          <w:rStyle w:val="SpecialCharTok"/>
          <w:rFonts w:ascii="Arial" w:hAnsi="Arial" w:cs="Arial"/>
        </w:rPr>
        <w:t>!</w:t>
      </w:r>
      <w:r w:rsidRPr="001A7BB9">
        <w:rPr>
          <w:rStyle w:val="FunctionTok"/>
          <w:rFonts w:ascii="Arial" w:hAnsi="Arial" w:cs="Arial"/>
        </w:rPr>
        <w:t>colnames</w:t>
      </w:r>
      <w:r w:rsidRPr="001A7BB9">
        <w:rPr>
          <w:rStyle w:val="NormalTok"/>
          <w:rFonts w:ascii="Arial" w:hAnsi="Arial" w:cs="Arial"/>
        </w:rPr>
        <w:t xml:space="preserve">(VCA_analysis) </w:t>
      </w:r>
      <w:r w:rsidRPr="001A7BB9">
        <w:rPr>
          <w:rStyle w:val="SpecialCharTok"/>
          <w:rFonts w:ascii="Arial" w:hAnsi="Arial" w:cs="Arial"/>
        </w:rPr>
        <w:t>%in%</w:t>
      </w:r>
      <w:r w:rsidRPr="001A7BB9">
        <w:rPr>
          <w:rStyle w:val="NormalTok"/>
          <w:rFonts w:ascii="Arial" w:hAnsi="Arial" w:cs="Arial"/>
        </w:rPr>
        <w:t xml:space="preserve"> </w:t>
      </w:r>
      <w:r w:rsidRPr="001A7BB9">
        <w:rPr>
          <w:rStyle w:val="FunctionTok"/>
          <w:rFonts w:ascii="Arial" w:hAnsi="Arial" w:cs="Arial"/>
        </w:rPr>
        <w:t>c</w:t>
      </w:r>
      <w:r w:rsidRPr="001A7BB9">
        <w:rPr>
          <w:rStyle w:val="NormalTok"/>
          <w:rFonts w:ascii="Arial" w:hAnsi="Arial" w:cs="Arial"/>
        </w:rPr>
        <w:t>(</w:t>
      </w:r>
      <w:r w:rsidRPr="001A7BB9">
        <w:rPr>
          <w:rStyle w:val="StringTok"/>
          <w:rFonts w:ascii="Arial" w:hAnsi="Arial" w:cs="Arial"/>
        </w:rPr>
        <w:t>"X"</w:t>
      </w:r>
      <w:r w:rsidRPr="001A7BB9">
        <w:rPr>
          <w:rStyle w:val="NormalTok"/>
          <w:rFonts w:ascii="Arial" w:hAnsi="Arial" w:cs="Arial"/>
        </w:rPr>
        <w:t xml:space="preserve">, </w:t>
      </w:r>
      <w:r w:rsidRPr="001A7BB9">
        <w:rPr>
          <w:rStyle w:val="StringTok"/>
          <w:rFonts w:ascii="Arial" w:hAnsi="Arial" w:cs="Arial"/>
        </w:rPr>
        <w:t>"Image"</w:t>
      </w:r>
      <w:r w:rsidRPr="001A7BB9">
        <w:rPr>
          <w:rStyle w:val="NormalTok"/>
          <w:rFonts w:ascii="Arial" w:hAnsi="Arial" w:cs="Arial"/>
        </w:rPr>
        <w:t>)]</w:t>
      </w:r>
      <w:r w:rsidRPr="001A7BB9">
        <w:rPr>
          <w:rStyle w:val="CommentTok"/>
          <w:rFonts w:ascii="Arial" w:hAnsi="Arial" w:cs="Arial"/>
        </w:rPr>
        <w:t># subset data excluding the column Image and X</w:t>
      </w:r>
      <w:r w:rsidRPr="001A7BB9">
        <w:rPr>
          <w:rFonts w:ascii="Arial" w:hAnsi="Arial" w:cs="Arial"/>
        </w:rPr>
        <w:br/>
      </w:r>
      <w:r w:rsidRPr="001A7BB9">
        <w:rPr>
          <w:rStyle w:val="FunctionTok"/>
          <w:rFonts w:ascii="Arial" w:hAnsi="Arial" w:cs="Arial"/>
        </w:rPr>
        <w:t>dim</w:t>
      </w:r>
      <w:r w:rsidRPr="001A7BB9">
        <w:rPr>
          <w:rStyle w:val="NormalTok"/>
          <w:rFonts w:ascii="Arial" w:hAnsi="Arial" w:cs="Arial"/>
        </w:rPr>
        <w:t>(VCA_analysis)</w:t>
      </w:r>
      <w:r w:rsidRPr="001A7BB9">
        <w:rPr>
          <w:rStyle w:val="CommentTok"/>
          <w:rFonts w:ascii="Arial" w:hAnsi="Arial" w:cs="Arial"/>
        </w:rPr>
        <w:t># 18 rows, by 131 columns</w:t>
      </w:r>
    </w:p>
    <w:p w14:paraId="6013C655" w14:textId="77777777" w:rsidR="008470AF" w:rsidRPr="001A7BB9" w:rsidRDefault="000614F6">
      <w:pPr>
        <w:pStyle w:val="SourceCode"/>
        <w:rPr>
          <w:rFonts w:ascii="Arial" w:hAnsi="Arial" w:cs="Arial"/>
        </w:rPr>
      </w:pPr>
      <w:r w:rsidRPr="001A7BB9">
        <w:rPr>
          <w:rStyle w:val="VerbatimChar"/>
          <w:rFonts w:ascii="Arial" w:hAnsi="Arial" w:cs="Arial"/>
        </w:rPr>
        <w:t>## [1]  18 131</w:t>
      </w:r>
    </w:p>
    <w:p w14:paraId="71ACA097" w14:textId="77777777" w:rsidR="008470AF" w:rsidRPr="001A7BB9" w:rsidRDefault="000614F6">
      <w:pPr>
        <w:pStyle w:val="SourceCode"/>
        <w:rPr>
          <w:rFonts w:ascii="Arial" w:hAnsi="Arial" w:cs="Arial"/>
        </w:rPr>
      </w:pPr>
      <w:r w:rsidRPr="001A7BB9">
        <w:rPr>
          <w:rStyle w:val="NormalTok"/>
          <w:rFonts w:ascii="Arial" w:hAnsi="Arial" w:cs="Arial"/>
        </w:rPr>
        <w:t>VCA_analysis[</w:t>
      </w:r>
      <w:r w:rsidRPr="001A7BB9">
        <w:rPr>
          <w:rStyle w:val="DecValTok"/>
          <w:rFonts w:ascii="Arial" w:hAnsi="Arial" w:cs="Arial"/>
        </w:rPr>
        <w:t>1</w:t>
      </w:r>
      <w:r w:rsidRPr="001A7BB9">
        <w:rPr>
          <w:rStyle w:val="SpecialCharTok"/>
          <w:rFonts w:ascii="Arial" w:hAnsi="Arial" w:cs="Arial"/>
        </w:rPr>
        <w:t>:</w:t>
      </w:r>
      <w:r w:rsidRPr="001A7BB9">
        <w:rPr>
          <w:rStyle w:val="DecValTok"/>
          <w:rFonts w:ascii="Arial" w:hAnsi="Arial" w:cs="Arial"/>
        </w:rPr>
        <w:t>2</w:t>
      </w:r>
      <w:r w:rsidRPr="001A7BB9">
        <w:rPr>
          <w:rStyle w:val="NormalTok"/>
          <w:rFonts w:ascii="Arial" w:hAnsi="Arial" w:cs="Arial"/>
        </w:rPr>
        <w:t>,]</w:t>
      </w:r>
      <w:r w:rsidRPr="001A7BB9">
        <w:rPr>
          <w:rStyle w:val="CommentTok"/>
          <w:rFonts w:ascii="Arial" w:hAnsi="Arial" w:cs="Arial"/>
        </w:rPr>
        <w:t>#observe the first two rows of data</w:t>
      </w:r>
    </w:p>
    <w:p w14:paraId="0699A869" w14:textId="3B8AAC8A" w:rsidR="008470AF" w:rsidRPr="001A7BB9" w:rsidRDefault="000614F6">
      <w:pPr>
        <w:pStyle w:val="SourceCode"/>
        <w:rPr>
          <w:rFonts w:ascii="Arial" w:hAnsi="Arial" w:cs="Arial"/>
        </w:rPr>
      </w:pPr>
      <w:r w:rsidRPr="001A7BB9">
        <w:rPr>
          <w:rFonts w:ascii="Arial" w:hAnsi="Arial" w:cs="Arial"/>
        </w:rPr>
        <w:br/>
      </w:r>
      <w:r w:rsidRPr="001A7BB9">
        <w:rPr>
          <w:rStyle w:val="VerbatimChar"/>
          <w:rFonts w:ascii="Arial" w:hAnsi="Arial" w:cs="Arial"/>
        </w:rPr>
        <w:t>## 1         NaN          NaN         NaN         NaN          NaN        NaN</w:t>
      </w:r>
      <w:r w:rsidRPr="001A7BB9">
        <w:rPr>
          <w:rFonts w:ascii="Arial" w:hAnsi="Arial" w:cs="Arial"/>
        </w:rPr>
        <w:br/>
      </w:r>
      <w:r w:rsidRPr="001A7BB9">
        <w:rPr>
          <w:rStyle w:val="VerbatimChar"/>
          <w:rFonts w:ascii="Arial" w:hAnsi="Arial" w:cs="Arial"/>
        </w:rPr>
        <w:t>## 2         NaN          NaN         NaN         NaN          NaN        NaN</w:t>
      </w:r>
      <w:r w:rsidRPr="001A7BB9">
        <w:rPr>
          <w:rFonts w:ascii="Arial" w:hAnsi="Arial" w:cs="Arial"/>
        </w:rPr>
        <w:br/>
      </w:r>
      <w:r w:rsidRPr="001A7BB9">
        <w:rPr>
          <w:rStyle w:val="VerbatimChar"/>
          <w:rFonts w:ascii="Arial" w:hAnsi="Arial" w:cs="Arial"/>
        </w:rPr>
        <w:t>##   VCA.sS.Hrz VCA.CVS.Hrz VCA.MS.Vrt VCA.sS.Vrt VCA.CVS.Vrt BSA.BML BSA.BsL</w:t>
      </w:r>
      <w:r w:rsidRPr="001A7BB9">
        <w:rPr>
          <w:rFonts w:ascii="Arial" w:hAnsi="Arial" w:cs="Arial"/>
        </w:rPr>
        <w:br/>
      </w:r>
      <w:r w:rsidRPr="001A7BB9">
        <w:rPr>
          <w:rStyle w:val="VerbatimChar"/>
          <w:rFonts w:ascii="Arial" w:hAnsi="Arial" w:cs="Arial"/>
        </w:rPr>
        <w:t>## 1        NaN         NaN        NaN        NaN         NaN       0       0</w:t>
      </w:r>
      <w:r w:rsidRPr="001A7BB9">
        <w:rPr>
          <w:rFonts w:ascii="Arial" w:hAnsi="Arial" w:cs="Arial"/>
        </w:rPr>
        <w:br/>
      </w:r>
      <w:r w:rsidRPr="001A7BB9">
        <w:rPr>
          <w:rStyle w:val="VerbatimChar"/>
          <w:rFonts w:ascii="Arial" w:hAnsi="Arial" w:cs="Arial"/>
        </w:rPr>
        <w:t>## 2        NaN         NaN        NaN        NaN         NaN       0       0</w:t>
      </w:r>
      <w:r w:rsidRPr="001A7BB9">
        <w:rPr>
          <w:rFonts w:ascii="Arial" w:hAnsi="Arial" w:cs="Arial"/>
        </w:rPr>
        <w:br/>
      </w:r>
      <w:r w:rsidRPr="001A7BB9">
        <w:rPr>
          <w:rStyle w:val="VerbatimChar"/>
          <w:rFonts w:ascii="Arial" w:hAnsi="Arial" w:cs="Arial"/>
        </w:rPr>
        <w:t>##   BSA.BCVL BSA.BMDmax BSA.BsDmax BSA.BCVDmax BSA.BMSsat BSA.BsSsat BSA.BCVSsat</w:t>
      </w:r>
      <w:r w:rsidRPr="001A7BB9">
        <w:rPr>
          <w:rFonts w:ascii="Arial" w:hAnsi="Arial" w:cs="Arial"/>
        </w:rPr>
        <w:br/>
      </w:r>
      <w:r w:rsidRPr="001A7BB9">
        <w:rPr>
          <w:rStyle w:val="VerbatimChar"/>
          <w:rFonts w:ascii="Arial" w:hAnsi="Arial" w:cs="Arial"/>
        </w:rPr>
        <w:t>## 1      NaN          0          0         NaN          0          0         NaN</w:t>
      </w:r>
      <w:r w:rsidRPr="001A7BB9">
        <w:rPr>
          <w:rFonts w:ascii="Arial" w:hAnsi="Arial" w:cs="Arial"/>
        </w:rPr>
        <w:br/>
      </w:r>
      <w:r w:rsidRPr="001A7BB9">
        <w:rPr>
          <w:rStyle w:val="VerbatimChar"/>
          <w:rFonts w:ascii="Arial" w:hAnsi="Arial" w:cs="Arial"/>
        </w:rPr>
        <w:t>## 2      NaN          0          0         NaN          0          0         NaN</w:t>
      </w:r>
      <w:r w:rsidRPr="001A7BB9">
        <w:rPr>
          <w:rFonts w:ascii="Arial" w:hAnsi="Arial" w:cs="Arial"/>
        </w:rPr>
        <w:br/>
      </w:r>
      <w:r w:rsidRPr="001A7BB9">
        <w:rPr>
          <w:rStyle w:val="VerbatimChar"/>
          <w:rFonts w:ascii="Arial" w:hAnsi="Arial" w:cs="Arial"/>
        </w:rPr>
        <w:t>##   BSA.BMSL BSA.BsSL BSA.BCVSL BSA.BMS BSA.BsS BSA.BCVS BSA.BML.Hrz BSA.BsL.Hrz</w:t>
      </w:r>
      <w:r w:rsidRPr="001A7BB9">
        <w:rPr>
          <w:rFonts w:ascii="Arial" w:hAnsi="Arial" w:cs="Arial"/>
        </w:rPr>
        <w:br/>
      </w:r>
      <w:r w:rsidRPr="001A7BB9">
        <w:rPr>
          <w:rStyle w:val="VerbatimChar"/>
          <w:rFonts w:ascii="Arial" w:hAnsi="Arial" w:cs="Arial"/>
        </w:rPr>
        <w:t>## 1        0        0       NaN       0       0      NaN           0           0</w:t>
      </w:r>
      <w:r w:rsidRPr="001A7BB9">
        <w:rPr>
          <w:rFonts w:ascii="Arial" w:hAnsi="Arial" w:cs="Arial"/>
        </w:rPr>
        <w:br/>
      </w:r>
      <w:r w:rsidRPr="001A7BB9">
        <w:rPr>
          <w:rStyle w:val="VerbatimChar"/>
          <w:rFonts w:ascii="Arial" w:hAnsi="Arial" w:cs="Arial"/>
        </w:rPr>
        <w:t>## 2        0        0       NaN       0       0      NaN           0           0</w:t>
      </w:r>
      <w:r w:rsidRPr="001A7BB9">
        <w:rPr>
          <w:rFonts w:ascii="Arial" w:hAnsi="Arial" w:cs="Arial"/>
        </w:rPr>
        <w:br/>
      </w:r>
      <w:r w:rsidRPr="001A7BB9">
        <w:rPr>
          <w:rStyle w:val="VerbatimChar"/>
          <w:rFonts w:ascii="Arial" w:hAnsi="Arial" w:cs="Arial"/>
        </w:rPr>
        <w:t>##   BSA.BCVL.Hrz BSA.BML.Vrt BSA.BsL.Vrt BSA.BCVL.Vrt BSA.BMDmax.Hrz</w:t>
      </w:r>
      <w:r w:rsidRPr="001A7BB9">
        <w:rPr>
          <w:rFonts w:ascii="Arial" w:hAnsi="Arial" w:cs="Arial"/>
        </w:rPr>
        <w:br/>
      </w:r>
      <w:r w:rsidRPr="001A7BB9">
        <w:rPr>
          <w:rStyle w:val="VerbatimChar"/>
          <w:rFonts w:ascii="Arial" w:hAnsi="Arial" w:cs="Arial"/>
        </w:rPr>
        <w:t>## 1          NaN           0           0          NaN              0</w:t>
      </w:r>
      <w:r w:rsidRPr="001A7BB9">
        <w:rPr>
          <w:rFonts w:ascii="Arial" w:hAnsi="Arial" w:cs="Arial"/>
        </w:rPr>
        <w:br/>
      </w:r>
      <w:r w:rsidRPr="001A7BB9">
        <w:rPr>
          <w:rStyle w:val="VerbatimChar"/>
          <w:rFonts w:ascii="Arial" w:hAnsi="Arial" w:cs="Arial"/>
        </w:rPr>
        <w:lastRenderedPageBreak/>
        <w:t>## 2          NaN           0           0          NaN              0</w:t>
      </w:r>
      <w:r w:rsidRPr="001A7BB9">
        <w:rPr>
          <w:rFonts w:ascii="Arial" w:hAnsi="Arial" w:cs="Arial"/>
        </w:rPr>
        <w:br/>
      </w:r>
      <w:r w:rsidRPr="001A7BB9">
        <w:rPr>
          <w:rStyle w:val="VerbatimChar"/>
          <w:rFonts w:ascii="Arial" w:hAnsi="Arial" w:cs="Arial"/>
        </w:rPr>
        <w:t>##   BSA.BsDmax.Hrz BSA.BCVDmax.Hrz BSA.BMDmax.Vrt BSA.BsDmax.Vrt BSA.BCVDmax.Vrt</w:t>
      </w:r>
      <w:r w:rsidRPr="001A7BB9">
        <w:rPr>
          <w:rFonts w:ascii="Arial" w:hAnsi="Arial" w:cs="Arial"/>
        </w:rPr>
        <w:br/>
      </w:r>
      <w:r w:rsidRPr="001A7BB9">
        <w:rPr>
          <w:rStyle w:val="VerbatimChar"/>
          <w:rFonts w:ascii="Arial" w:hAnsi="Arial" w:cs="Arial"/>
        </w:rPr>
        <w:t>## 1              0             NaN              0              0             NaN</w:t>
      </w:r>
      <w:r w:rsidRPr="001A7BB9">
        <w:rPr>
          <w:rFonts w:ascii="Arial" w:hAnsi="Arial" w:cs="Arial"/>
        </w:rPr>
        <w:br/>
      </w:r>
      <w:r w:rsidRPr="001A7BB9">
        <w:rPr>
          <w:rStyle w:val="VerbatimChar"/>
          <w:rFonts w:ascii="Arial" w:hAnsi="Arial" w:cs="Arial"/>
        </w:rPr>
        <w:t>## 2              0             NaN              0              0             NaN</w:t>
      </w:r>
      <w:r w:rsidRPr="001A7BB9">
        <w:rPr>
          <w:rFonts w:ascii="Arial" w:hAnsi="Arial" w:cs="Arial"/>
        </w:rPr>
        <w:br/>
      </w:r>
      <w:r w:rsidRPr="001A7BB9">
        <w:rPr>
          <w:rStyle w:val="VerbatimChar"/>
          <w:rFonts w:ascii="Arial" w:hAnsi="Arial" w:cs="Arial"/>
        </w:rPr>
        <w:t>##   BSA.BMSsat.Hrz BSA.BsSsat.Hrz BSA.BCVSsat.Hrz BSA.BMSsat.Vrt BSA.BsSsat.Vrt</w:t>
      </w:r>
      <w:r w:rsidRPr="001A7BB9">
        <w:rPr>
          <w:rFonts w:ascii="Arial" w:hAnsi="Arial" w:cs="Arial"/>
        </w:rPr>
        <w:br/>
      </w:r>
      <w:r w:rsidRPr="001A7BB9">
        <w:rPr>
          <w:rStyle w:val="VerbatimChar"/>
          <w:rFonts w:ascii="Arial" w:hAnsi="Arial" w:cs="Arial"/>
        </w:rPr>
        <w:t>## 1              0              0             NaN              0              0</w:t>
      </w:r>
      <w:r w:rsidRPr="001A7BB9">
        <w:rPr>
          <w:rFonts w:ascii="Arial" w:hAnsi="Arial" w:cs="Arial"/>
        </w:rPr>
        <w:br/>
      </w:r>
      <w:r w:rsidRPr="001A7BB9">
        <w:rPr>
          <w:rStyle w:val="VerbatimChar"/>
          <w:rFonts w:ascii="Arial" w:hAnsi="Arial" w:cs="Arial"/>
        </w:rPr>
        <w:t>## 2              0              0             NaN              0              0</w:t>
      </w:r>
      <w:r w:rsidRPr="001A7BB9">
        <w:rPr>
          <w:rFonts w:ascii="Arial" w:hAnsi="Arial" w:cs="Arial"/>
        </w:rPr>
        <w:br/>
      </w:r>
      <w:r w:rsidRPr="001A7BB9">
        <w:rPr>
          <w:rStyle w:val="VerbatimChar"/>
          <w:rFonts w:ascii="Arial" w:hAnsi="Arial" w:cs="Arial"/>
        </w:rPr>
        <w:t>##   BSA.BCVSsat.Vrt BSA.BMSL.Hrz BSA.BsSL.Hrz BSA.BCVSL.Hrz BSA.BMSL.Vrt</w:t>
      </w:r>
      <w:r w:rsidRPr="001A7BB9">
        <w:rPr>
          <w:rFonts w:ascii="Arial" w:hAnsi="Arial" w:cs="Arial"/>
        </w:rPr>
        <w:br/>
      </w:r>
      <w:r w:rsidRPr="001A7BB9">
        <w:rPr>
          <w:rStyle w:val="VerbatimChar"/>
          <w:rFonts w:ascii="Arial" w:hAnsi="Arial" w:cs="Arial"/>
        </w:rPr>
        <w:t>## 1             NaN            0            0           NaN            0</w:t>
      </w:r>
      <w:r w:rsidRPr="001A7BB9">
        <w:rPr>
          <w:rFonts w:ascii="Arial" w:hAnsi="Arial" w:cs="Arial"/>
        </w:rPr>
        <w:br/>
      </w:r>
      <w:r w:rsidRPr="001A7BB9">
        <w:rPr>
          <w:rStyle w:val="VerbatimChar"/>
          <w:rFonts w:ascii="Arial" w:hAnsi="Arial" w:cs="Arial"/>
        </w:rPr>
        <w:t>## 2             NaN            0            0           NaN            0</w:t>
      </w:r>
      <w:r w:rsidRPr="001A7BB9">
        <w:rPr>
          <w:rFonts w:ascii="Arial" w:hAnsi="Arial" w:cs="Arial"/>
        </w:rPr>
        <w:br/>
      </w:r>
      <w:r w:rsidRPr="001A7BB9">
        <w:rPr>
          <w:rStyle w:val="VerbatimChar"/>
          <w:rFonts w:ascii="Arial" w:hAnsi="Arial" w:cs="Arial"/>
        </w:rPr>
        <w:t>##   BSA.BsSL.Vrt BSA.BCVSL.Vrt BSA.BMS.Hrz BSA.BsS.Hrz BSA.BCVS.Hrz BSA.BMS.Vrt</w:t>
      </w:r>
      <w:r w:rsidRPr="001A7BB9">
        <w:rPr>
          <w:rFonts w:ascii="Arial" w:hAnsi="Arial" w:cs="Arial"/>
        </w:rPr>
        <w:br/>
      </w:r>
      <w:r w:rsidRPr="001A7BB9">
        <w:rPr>
          <w:rStyle w:val="VerbatimChar"/>
          <w:rFonts w:ascii="Arial" w:hAnsi="Arial" w:cs="Arial"/>
        </w:rPr>
        <w:t>## 1            0           NaN           0           0          NaN           0</w:t>
      </w:r>
      <w:r w:rsidRPr="001A7BB9">
        <w:rPr>
          <w:rFonts w:ascii="Arial" w:hAnsi="Arial" w:cs="Arial"/>
        </w:rPr>
        <w:br/>
      </w:r>
      <w:r w:rsidRPr="001A7BB9">
        <w:rPr>
          <w:rStyle w:val="VerbatimChar"/>
          <w:rFonts w:ascii="Arial" w:hAnsi="Arial" w:cs="Arial"/>
        </w:rPr>
        <w:t>## 2            0           NaN           0           0          NaN           0</w:t>
      </w:r>
      <w:r w:rsidRPr="001A7BB9">
        <w:rPr>
          <w:rFonts w:ascii="Arial" w:hAnsi="Arial" w:cs="Arial"/>
        </w:rPr>
        <w:br/>
      </w:r>
      <w:r w:rsidRPr="001A7BB9">
        <w:rPr>
          <w:rStyle w:val="VerbatimChar"/>
          <w:rFonts w:ascii="Arial" w:hAnsi="Arial" w:cs="Arial"/>
        </w:rPr>
        <w:t>##   BSA.BsS.Vrt BSA.BCVS.Vrt</w:t>
      </w:r>
      <w:r w:rsidRPr="001A7BB9">
        <w:rPr>
          <w:rFonts w:ascii="Arial" w:hAnsi="Arial" w:cs="Arial"/>
        </w:rPr>
        <w:br/>
      </w:r>
      <w:r w:rsidRPr="001A7BB9">
        <w:rPr>
          <w:rStyle w:val="VerbatimChar"/>
          <w:rFonts w:ascii="Arial" w:hAnsi="Arial" w:cs="Arial"/>
        </w:rPr>
        <w:t>## 1           0          NaN</w:t>
      </w:r>
      <w:r w:rsidRPr="001A7BB9">
        <w:rPr>
          <w:rFonts w:ascii="Arial" w:hAnsi="Arial" w:cs="Arial"/>
        </w:rPr>
        <w:br/>
      </w:r>
      <w:r w:rsidRPr="001A7BB9">
        <w:rPr>
          <w:rStyle w:val="VerbatimChar"/>
          <w:rFonts w:ascii="Arial" w:hAnsi="Arial" w:cs="Arial"/>
        </w:rPr>
        <w:t>## 2           0          NaN</w:t>
      </w:r>
    </w:p>
    <w:p w14:paraId="4FDE78D2" w14:textId="77777777" w:rsidR="008470AF" w:rsidRPr="001A7BB9" w:rsidRDefault="000614F6">
      <w:pPr>
        <w:pStyle w:val="SourceCode"/>
        <w:rPr>
          <w:rFonts w:ascii="Arial" w:hAnsi="Arial" w:cs="Arial"/>
        </w:rPr>
      </w:pPr>
      <w:r w:rsidRPr="001A7BB9">
        <w:rPr>
          <w:rStyle w:val="CommentTok"/>
          <w:rFonts w:ascii="Arial" w:hAnsi="Arial" w:cs="Arial"/>
        </w:rPr>
        <w:t># Cluster Particle Analysis</w:t>
      </w:r>
      <w:r w:rsidRPr="001A7BB9">
        <w:rPr>
          <w:rFonts w:ascii="Arial" w:hAnsi="Arial" w:cs="Arial"/>
        </w:rPr>
        <w:br/>
      </w:r>
      <w:r w:rsidRPr="001A7BB9">
        <w:rPr>
          <w:rStyle w:val="NormalTok"/>
          <w:rFonts w:ascii="Arial" w:hAnsi="Arial" w:cs="Arial"/>
        </w:rPr>
        <w:t>Particle_analysis</w:t>
      </w:r>
      <w:r w:rsidRPr="001A7BB9">
        <w:rPr>
          <w:rStyle w:val="OtherTok"/>
          <w:rFonts w:ascii="Arial" w:hAnsi="Arial" w:cs="Arial"/>
        </w:rPr>
        <w:t>&lt;-</w:t>
      </w:r>
      <w:r w:rsidRPr="001A7BB9">
        <w:rPr>
          <w:rStyle w:val="FunctionTok"/>
          <w:rFonts w:ascii="Arial" w:hAnsi="Arial" w:cs="Arial"/>
        </w:rPr>
        <w:t>readQCPA</w:t>
      </w:r>
      <w:r w:rsidRPr="001A7BB9">
        <w:rPr>
          <w:rStyle w:val="NormalTok"/>
          <w:rFonts w:ascii="Arial" w:hAnsi="Arial" w:cs="Arial"/>
        </w:rPr>
        <w:t xml:space="preserve">(Animal_Info_ROI, </w:t>
      </w:r>
      <w:r w:rsidRPr="001A7BB9">
        <w:rPr>
          <w:rStyle w:val="AttributeTok"/>
          <w:rFonts w:ascii="Arial" w:hAnsi="Arial" w:cs="Arial"/>
        </w:rPr>
        <w:t>filetype =</w:t>
      </w:r>
      <w:r w:rsidRPr="001A7BB9">
        <w:rPr>
          <w:rStyle w:val="NormalTok"/>
          <w:rFonts w:ascii="Arial" w:hAnsi="Arial" w:cs="Arial"/>
        </w:rPr>
        <w:t xml:space="preserve"> </w:t>
      </w:r>
      <w:r w:rsidRPr="001A7BB9">
        <w:rPr>
          <w:rStyle w:val="StringTok"/>
          <w:rFonts w:ascii="Arial" w:hAnsi="Arial" w:cs="Arial"/>
        </w:rPr>
        <w:t>"PartAn"</w:t>
      </w:r>
      <w:r w:rsidRPr="001A7BB9">
        <w:rPr>
          <w:rStyle w:val="NormalTok"/>
          <w:rFonts w:ascii="Arial" w:hAnsi="Arial" w:cs="Arial"/>
        </w:rPr>
        <w:t xml:space="preserve">) </w:t>
      </w:r>
      <w:r w:rsidRPr="001A7BB9">
        <w:rPr>
          <w:rStyle w:val="CommentTok"/>
          <w:rFonts w:ascii="Arial" w:hAnsi="Arial" w:cs="Arial"/>
        </w:rPr>
        <w:t># read in and assign analysis</w:t>
      </w:r>
      <w:r w:rsidRPr="001A7BB9">
        <w:rPr>
          <w:rFonts w:ascii="Arial" w:hAnsi="Arial" w:cs="Arial"/>
        </w:rPr>
        <w:br/>
      </w:r>
      <w:r w:rsidRPr="001A7BB9">
        <w:rPr>
          <w:rStyle w:val="CommentTok"/>
          <w:rFonts w:ascii="Arial" w:hAnsi="Arial" w:cs="Arial"/>
        </w:rPr>
        <w:t>#head(Particle_analysis)# inspect data</w:t>
      </w:r>
      <w:r w:rsidRPr="001A7BB9">
        <w:rPr>
          <w:rFonts w:ascii="Arial" w:hAnsi="Arial" w:cs="Arial"/>
        </w:rPr>
        <w:br/>
      </w:r>
      <w:r w:rsidRPr="001A7BB9">
        <w:rPr>
          <w:rStyle w:val="FunctionTok"/>
          <w:rFonts w:ascii="Arial" w:hAnsi="Arial" w:cs="Arial"/>
        </w:rPr>
        <w:t>dim</w:t>
      </w:r>
      <w:r w:rsidRPr="001A7BB9">
        <w:rPr>
          <w:rStyle w:val="NormalTok"/>
          <w:rFonts w:ascii="Arial" w:hAnsi="Arial" w:cs="Arial"/>
        </w:rPr>
        <w:t>(Particle_analysis)</w:t>
      </w:r>
      <w:r w:rsidRPr="001A7BB9">
        <w:rPr>
          <w:rStyle w:val="CommentTok"/>
          <w:rFonts w:ascii="Arial" w:hAnsi="Arial" w:cs="Arial"/>
        </w:rPr>
        <w:t># 52 rows, by 20 columns</w:t>
      </w:r>
    </w:p>
    <w:p w14:paraId="24CDDE5E" w14:textId="77777777" w:rsidR="008470AF" w:rsidRPr="001A7BB9" w:rsidRDefault="000614F6">
      <w:pPr>
        <w:pStyle w:val="SourceCode"/>
        <w:rPr>
          <w:rFonts w:ascii="Arial" w:hAnsi="Arial" w:cs="Arial"/>
        </w:rPr>
      </w:pPr>
      <w:r w:rsidRPr="001A7BB9">
        <w:rPr>
          <w:rStyle w:val="VerbatimChar"/>
          <w:rFonts w:ascii="Arial" w:hAnsi="Arial" w:cs="Arial"/>
        </w:rPr>
        <w:t>## [1] 52 20</w:t>
      </w:r>
    </w:p>
    <w:p w14:paraId="08D879F8" w14:textId="77777777" w:rsidR="008470AF" w:rsidRPr="001A7BB9" w:rsidRDefault="000614F6">
      <w:pPr>
        <w:pStyle w:val="SourceCode"/>
        <w:rPr>
          <w:rFonts w:ascii="Arial" w:hAnsi="Arial" w:cs="Arial"/>
        </w:rPr>
      </w:pPr>
      <w:r w:rsidRPr="001A7BB9">
        <w:rPr>
          <w:rStyle w:val="NormalTok"/>
          <w:rFonts w:ascii="Arial" w:hAnsi="Arial" w:cs="Arial"/>
        </w:rPr>
        <w:t>Particle_analysis[</w:t>
      </w:r>
      <w:r w:rsidRPr="001A7BB9">
        <w:rPr>
          <w:rStyle w:val="DecValTok"/>
          <w:rFonts w:ascii="Arial" w:hAnsi="Arial" w:cs="Arial"/>
        </w:rPr>
        <w:t>1</w:t>
      </w:r>
      <w:r w:rsidRPr="001A7BB9">
        <w:rPr>
          <w:rStyle w:val="SpecialCharTok"/>
          <w:rFonts w:ascii="Arial" w:hAnsi="Arial" w:cs="Arial"/>
        </w:rPr>
        <w:t>:</w:t>
      </w:r>
      <w:r w:rsidRPr="001A7BB9">
        <w:rPr>
          <w:rStyle w:val="DecValTok"/>
          <w:rFonts w:ascii="Arial" w:hAnsi="Arial" w:cs="Arial"/>
        </w:rPr>
        <w:t>2</w:t>
      </w:r>
      <w:r w:rsidRPr="001A7BB9">
        <w:rPr>
          <w:rStyle w:val="NormalTok"/>
          <w:rFonts w:ascii="Arial" w:hAnsi="Arial" w:cs="Arial"/>
        </w:rPr>
        <w:t>,]</w:t>
      </w:r>
      <w:r w:rsidRPr="001A7BB9">
        <w:rPr>
          <w:rStyle w:val="CommentTok"/>
          <w:rFonts w:ascii="Arial" w:hAnsi="Arial" w:cs="Arial"/>
        </w:rPr>
        <w:t>#observe the first two rows of data</w:t>
      </w:r>
    </w:p>
    <w:p w14:paraId="73CBCCF2" w14:textId="77777777" w:rsidR="008470AF" w:rsidRPr="001A7BB9" w:rsidRDefault="000614F6">
      <w:pPr>
        <w:pStyle w:val="SourceCode"/>
        <w:rPr>
          <w:rFonts w:ascii="Arial" w:hAnsi="Arial" w:cs="Arial"/>
        </w:rPr>
      </w:pPr>
      <w:r w:rsidRPr="001A7BB9">
        <w:rPr>
          <w:rStyle w:val="VerbatimChar"/>
          <w:rFonts w:ascii="Arial" w:hAnsi="Arial" w:cs="Arial"/>
        </w:rPr>
        <w:t>##             Species                            Ind Dist    ROI Cluster.ID Count</w:t>
      </w:r>
      <w:r w:rsidRPr="001A7BB9">
        <w:rPr>
          <w:rFonts w:ascii="Arial" w:hAnsi="Arial" w:cs="Arial"/>
        </w:rPr>
        <w:br/>
      </w:r>
      <w:r w:rsidRPr="001A7BB9">
        <w:rPr>
          <w:rStyle w:val="VerbatimChar"/>
          <w:rFonts w:ascii="Arial" w:hAnsi="Arial" w:cs="Arial"/>
        </w:rPr>
        <w:t>## 1 Aphelodoris varia 3_AphelodorisVaria_10_NF_D_RAW 30cm animal          1     4</w:t>
      </w:r>
      <w:r w:rsidRPr="001A7BB9">
        <w:rPr>
          <w:rFonts w:ascii="Arial" w:hAnsi="Arial" w:cs="Arial"/>
        </w:rPr>
        <w:br/>
      </w:r>
      <w:r w:rsidRPr="001A7BB9">
        <w:rPr>
          <w:rStyle w:val="VerbatimChar"/>
          <w:rFonts w:ascii="Arial" w:hAnsi="Arial" w:cs="Arial"/>
        </w:rPr>
        <w:t>## 2 Aphelodoris varia 3_AphelodorisVaria_10_NF_D_RAW 50cm animal          1     7</w:t>
      </w:r>
      <w:r w:rsidRPr="001A7BB9">
        <w:rPr>
          <w:rFonts w:ascii="Arial" w:hAnsi="Arial" w:cs="Arial"/>
        </w:rPr>
        <w:br/>
      </w:r>
      <w:r w:rsidRPr="001A7BB9">
        <w:rPr>
          <w:rStyle w:val="VerbatimChar"/>
          <w:rFonts w:ascii="Arial" w:hAnsi="Arial" w:cs="Arial"/>
        </w:rPr>
        <w:t>##   Total.Area Average.Size   X.Area    Perim.    Major     Minor    Angle</w:t>
      </w:r>
      <w:r w:rsidRPr="001A7BB9">
        <w:rPr>
          <w:rFonts w:ascii="Arial" w:hAnsi="Arial" w:cs="Arial"/>
        </w:rPr>
        <w:br/>
      </w:r>
      <w:r w:rsidRPr="001A7BB9">
        <w:rPr>
          <w:rStyle w:val="VerbatimChar"/>
          <w:rFonts w:ascii="Arial" w:hAnsi="Arial" w:cs="Arial"/>
        </w:rPr>
        <w:t>## 1       2953     738.2500 24.46764 204.91169 52.96716 17.837978 79.13099</w:t>
      </w:r>
      <w:r w:rsidRPr="001A7BB9">
        <w:rPr>
          <w:rFonts w:ascii="Arial" w:hAnsi="Arial" w:cs="Arial"/>
        </w:rPr>
        <w:br/>
      </w:r>
      <w:r w:rsidRPr="001A7BB9">
        <w:rPr>
          <w:rStyle w:val="VerbatimChar"/>
          <w:rFonts w:ascii="Arial" w:hAnsi="Arial" w:cs="Arial"/>
        </w:rPr>
        <w:t>## 2       1084     154.8571 24.31038  66.67049 19.45619  6.734171 60.18813</w:t>
      </w:r>
      <w:r w:rsidRPr="001A7BB9">
        <w:rPr>
          <w:rFonts w:ascii="Arial" w:hAnsi="Arial" w:cs="Arial"/>
        </w:rPr>
        <w:br/>
      </w:r>
      <w:r w:rsidRPr="001A7BB9">
        <w:rPr>
          <w:rStyle w:val="VerbatimChar"/>
          <w:rFonts w:ascii="Arial" w:hAnsi="Arial" w:cs="Arial"/>
        </w:rPr>
        <w:t>##       Circ.  Solidity    Feret   FeretX   FeretY FeretAngle MinFeret</w:t>
      </w:r>
      <w:r w:rsidRPr="001A7BB9">
        <w:rPr>
          <w:rFonts w:ascii="Arial" w:hAnsi="Arial" w:cs="Arial"/>
        </w:rPr>
        <w:br/>
      </w:r>
      <w:r w:rsidRPr="001A7BB9">
        <w:rPr>
          <w:rStyle w:val="VerbatimChar"/>
          <w:rFonts w:ascii="Arial" w:hAnsi="Arial" w:cs="Arial"/>
        </w:rPr>
        <w:t>## 1 0.2135263 0.5150810 83.09385 19.25000 60.25000   79.74821 31.79423</w:t>
      </w:r>
      <w:r w:rsidRPr="001A7BB9">
        <w:rPr>
          <w:rFonts w:ascii="Arial" w:hAnsi="Arial" w:cs="Arial"/>
        </w:rPr>
        <w:br/>
      </w:r>
      <w:r w:rsidRPr="001A7BB9">
        <w:rPr>
          <w:rStyle w:val="VerbatimChar"/>
          <w:rFonts w:ascii="Arial" w:hAnsi="Arial" w:cs="Arial"/>
        </w:rPr>
        <w:t>## 2 0.4806954 0.7693886 27.63505 23.42857 30.42857  105.63732 10.86412</w:t>
      </w:r>
    </w:p>
    <w:p w14:paraId="6C826668" w14:textId="77777777" w:rsidR="008470AF" w:rsidRPr="001A7BB9" w:rsidRDefault="000614F6">
      <w:pPr>
        <w:pStyle w:val="SourceCode"/>
        <w:rPr>
          <w:rFonts w:ascii="Arial" w:hAnsi="Arial" w:cs="Arial"/>
        </w:rPr>
      </w:pPr>
      <w:r w:rsidRPr="001A7BB9">
        <w:rPr>
          <w:rStyle w:val="CommentTok"/>
          <w:rFonts w:ascii="Arial" w:hAnsi="Arial" w:cs="Arial"/>
        </w:rPr>
        <w:t># Cluster Results</w:t>
      </w:r>
      <w:r w:rsidRPr="001A7BB9">
        <w:rPr>
          <w:rFonts w:ascii="Arial" w:hAnsi="Arial" w:cs="Arial"/>
        </w:rPr>
        <w:br/>
      </w:r>
      <w:r w:rsidRPr="001A7BB9">
        <w:rPr>
          <w:rStyle w:val="NormalTok"/>
          <w:rFonts w:ascii="Arial" w:hAnsi="Arial" w:cs="Arial"/>
        </w:rPr>
        <w:t>Cluster_analysis</w:t>
      </w:r>
      <w:r w:rsidRPr="001A7BB9">
        <w:rPr>
          <w:rStyle w:val="OtherTok"/>
          <w:rFonts w:ascii="Arial" w:hAnsi="Arial" w:cs="Arial"/>
        </w:rPr>
        <w:t>&lt;-</w:t>
      </w:r>
      <w:r w:rsidRPr="001A7BB9">
        <w:rPr>
          <w:rStyle w:val="FunctionTok"/>
          <w:rFonts w:ascii="Arial" w:hAnsi="Arial" w:cs="Arial"/>
        </w:rPr>
        <w:t>readQCPA</w:t>
      </w:r>
      <w:r w:rsidRPr="001A7BB9">
        <w:rPr>
          <w:rStyle w:val="NormalTok"/>
          <w:rFonts w:ascii="Arial" w:hAnsi="Arial" w:cs="Arial"/>
        </w:rPr>
        <w:t xml:space="preserve">(Animal_Info_ROI, </w:t>
      </w:r>
      <w:r w:rsidRPr="001A7BB9">
        <w:rPr>
          <w:rStyle w:val="AttributeTok"/>
          <w:rFonts w:ascii="Arial" w:hAnsi="Arial" w:cs="Arial"/>
        </w:rPr>
        <w:t>filetype =</w:t>
      </w:r>
      <w:r w:rsidRPr="001A7BB9">
        <w:rPr>
          <w:rStyle w:val="NormalTok"/>
          <w:rFonts w:ascii="Arial" w:hAnsi="Arial" w:cs="Arial"/>
        </w:rPr>
        <w:t xml:space="preserve"> </w:t>
      </w:r>
      <w:r w:rsidRPr="001A7BB9">
        <w:rPr>
          <w:rStyle w:val="StringTok"/>
          <w:rFonts w:ascii="Arial" w:hAnsi="Arial" w:cs="Arial"/>
        </w:rPr>
        <w:t>"Clust"</w:t>
      </w:r>
      <w:r w:rsidRPr="001A7BB9">
        <w:rPr>
          <w:rStyle w:val="NormalTok"/>
          <w:rFonts w:ascii="Arial" w:hAnsi="Arial" w:cs="Arial"/>
        </w:rPr>
        <w:t xml:space="preserve">) </w:t>
      </w:r>
      <w:r w:rsidRPr="001A7BB9">
        <w:rPr>
          <w:rStyle w:val="CommentTok"/>
          <w:rFonts w:ascii="Arial" w:hAnsi="Arial" w:cs="Arial"/>
        </w:rPr>
        <w:t># read in and assign analysis</w:t>
      </w:r>
      <w:r w:rsidRPr="001A7BB9">
        <w:rPr>
          <w:rFonts w:ascii="Arial" w:hAnsi="Arial" w:cs="Arial"/>
        </w:rPr>
        <w:br/>
      </w:r>
      <w:r w:rsidRPr="001A7BB9">
        <w:rPr>
          <w:rStyle w:val="CommentTok"/>
          <w:rFonts w:ascii="Arial" w:hAnsi="Arial" w:cs="Arial"/>
        </w:rPr>
        <w:t>#head(Cluster_Analysis)# inspect data</w:t>
      </w:r>
      <w:r w:rsidRPr="001A7BB9">
        <w:rPr>
          <w:rFonts w:ascii="Arial" w:hAnsi="Arial" w:cs="Arial"/>
        </w:rPr>
        <w:br/>
      </w:r>
      <w:r w:rsidRPr="001A7BB9">
        <w:rPr>
          <w:rStyle w:val="NormalTok"/>
          <w:rFonts w:ascii="Arial" w:hAnsi="Arial" w:cs="Arial"/>
        </w:rPr>
        <w:t>Cluster_analysis</w:t>
      </w:r>
      <w:r w:rsidRPr="001A7BB9">
        <w:rPr>
          <w:rStyle w:val="OtherTok"/>
          <w:rFonts w:ascii="Arial" w:hAnsi="Arial" w:cs="Arial"/>
        </w:rPr>
        <w:t>&lt;-</w:t>
      </w:r>
      <w:r w:rsidRPr="001A7BB9">
        <w:rPr>
          <w:rStyle w:val="NormalTok"/>
          <w:rFonts w:ascii="Arial" w:hAnsi="Arial" w:cs="Arial"/>
        </w:rPr>
        <w:t xml:space="preserve">Cluster_analysis[, </w:t>
      </w:r>
      <w:r w:rsidRPr="001A7BB9">
        <w:rPr>
          <w:rStyle w:val="SpecialCharTok"/>
          <w:rFonts w:ascii="Arial" w:hAnsi="Arial" w:cs="Arial"/>
        </w:rPr>
        <w:t>!</w:t>
      </w:r>
      <w:r w:rsidRPr="001A7BB9">
        <w:rPr>
          <w:rStyle w:val="FunctionTok"/>
          <w:rFonts w:ascii="Arial" w:hAnsi="Arial" w:cs="Arial"/>
        </w:rPr>
        <w:t>colnames</w:t>
      </w:r>
      <w:r w:rsidRPr="001A7BB9">
        <w:rPr>
          <w:rStyle w:val="NormalTok"/>
          <w:rFonts w:ascii="Arial" w:hAnsi="Arial" w:cs="Arial"/>
        </w:rPr>
        <w:t xml:space="preserve">(Cluster_analysis) </w:t>
      </w:r>
      <w:r w:rsidRPr="001A7BB9">
        <w:rPr>
          <w:rStyle w:val="SpecialCharTok"/>
          <w:rFonts w:ascii="Arial" w:hAnsi="Arial" w:cs="Arial"/>
        </w:rPr>
        <w:t>%in%</w:t>
      </w:r>
      <w:r w:rsidRPr="001A7BB9">
        <w:rPr>
          <w:rStyle w:val="NormalTok"/>
          <w:rFonts w:ascii="Arial" w:hAnsi="Arial" w:cs="Arial"/>
        </w:rPr>
        <w:t xml:space="preserve"> </w:t>
      </w:r>
      <w:r w:rsidRPr="001A7BB9">
        <w:rPr>
          <w:rStyle w:val="FunctionTok"/>
          <w:rFonts w:ascii="Arial" w:hAnsi="Arial" w:cs="Arial"/>
        </w:rPr>
        <w:t>c</w:t>
      </w:r>
      <w:r w:rsidRPr="001A7BB9">
        <w:rPr>
          <w:rStyle w:val="NormalTok"/>
          <w:rFonts w:ascii="Arial" w:hAnsi="Arial" w:cs="Arial"/>
        </w:rPr>
        <w:t>(</w:t>
      </w:r>
      <w:r w:rsidRPr="001A7BB9">
        <w:rPr>
          <w:rStyle w:val="StringTok"/>
          <w:rFonts w:ascii="Arial" w:hAnsi="Arial" w:cs="Arial"/>
        </w:rPr>
        <w:t>"X"</w:t>
      </w:r>
      <w:r w:rsidRPr="001A7BB9">
        <w:rPr>
          <w:rStyle w:val="NormalTok"/>
          <w:rFonts w:ascii="Arial" w:hAnsi="Arial" w:cs="Arial"/>
        </w:rPr>
        <w:t xml:space="preserve">, </w:t>
      </w:r>
      <w:r w:rsidRPr="001A7BB9">
        <w:rPr>
          <w:rStyle w:val="StringTok"/>
          <w:rFonts w:ascii="Arial" w:hAnsi="Arial" w:cs="Arial"/>
        </w:rPr>
        <w:t>"Image"</w:t>
      </w:r>
      <w:r w:rsidRPr="001A7BB9">
        <w:rPr>
          <w:rStyle w:val="NormalTok"/>
          <w:rFonts w:ascii="Arial" w:hAnsi="Arial" w:cs="Arial"/>
        </w:rPr>
        <w:t>)]</w:t>
      </w:r>
      <w:r w:rsidRPr="001A7BB9">
        <w:rPr>
          <w:rStyle w:val="CommentTok"/>
          <w:rFonts w:ascii="Arial" w:hAnsi="Arial" w:cs="Arial"/>
        </w:rPr>
        <w:t># subset data excluding the column Image and X</w:t>
      </w:r>
      <w:r w:rsidRPr="001A7BB9">
        <w:rPr>
          <w:rFonts w:ascii="Arial" w:hAnsi="Arial" w:cs="Arial"/>
        </w:rPr>
        <w:br/>
      </w:r>
      <w:r w:rsidRPr="001A7BB9">
        <w:rPr>
          <w:rStyle w:val="FunctionTok"/>
          <w:rFonts w:ascii="Arial" w:hAnsi="Arial" w:cs="Arial"/>
        </w:rPr>
        <w:t>dim</w:t>
      </w:r>
      <w:r w:rsidRPr="001A7BB9">
        <w:rPr>
          <w:rStyle w:val="NormalTok"/>
          <w:rFonts w:ascii="Arial" w:hAnsi="Arial" w:cs="Arial"/>
        </w:rPr>
        <w:t>(Cluster_analysis)</w:t>
      </w:r>
      <w:r w:rsidRPr="001A7BB9">
        <w:rPr>
          <w:rStyle w:val="CommentTok"/>
          <w:rFonts w:ascii="Arial" w:hAnsi="Arial" w:cs="Arial"/>
        </w:rPr>
        <w:t># 52 rows, by 21 columns</w:t>
      </w:r>
    </w:p>
    <w:p w14:paraId="619FA5C8" w14:textId="77777777" w:rsidR="008470AF" w:rsidRPr="001A7BB9" w:rsidRDefault="000614F6">
      <w:pPr>
        <w:pStyle w:val="SourceCode"/>
        <w:rPr>
          <w:rFonts w:ascii="Arial" w:hAnsi="Arial" w:cs="Arial"/>
        </w:rPr>
      </w:pPr>
      <w:r w:rsidRPr="001A7BB9">
        <w:rPr>
          <w:rStyle w:val="VerbatimChar"/>
          <w:rFonts w:ascii="Arial" w:hAnsi="Arial" w:cs="Arial"/>
        </w:rPr>
        <w:t>## [1] 52 21</w:t>
      </w:r>
    </w:p>
    <w:p w14:paraId="44A7C931" w14:textId="77777777" w:rsidR="008470AF" w:rsidRPr="001A7BB9" w:rsidRDefault="000614F6">
      <w:pPr>
        <w:pStyle w:val="SourceCode"/>
        <w:rPr>
          <w:rFonts w:ascii="Arial" w:hAnsi="Arial" w:cs="Arial"/>
        </w:rPr>
      </w:pPr>
      <w:r w:rsidRPr="001A7BB9">
        <w:rPr>
          <w:rStyle w:val="NormalTok"/>
          <w:rFonts w:ascii="Arial" w:hAnsi="Arial" w:cs="Arial"/>
        </w:rPr>
        <w:t>Cluster_analysis[</w:t>
      </w:r>
      <w:r w:rsidRPr="001A7BB9">
        <w:rPr>
          <w:rStyle w:val="DecValTok"/>
          <w:rFonts w:ascii="Arial" w:hAnsi="Arial" w:cs="Arial"/>
        </w:rPr>
        <w:t>1</w:t>
      </w:r>
      <w:r w:rsidRPr="001A7BB9">
        <w:rPr>
          <w:rStyle w:val="SpecialCharTok"/>
          <w:rFonts w:ascii="Arial" w:hAnsi="Arial" w:cs="Arial"/>
        </w:rPr>
        <w:t>:</w:t>
      </w:r>
      <w:r w:rsidRPr="001A7BB9">
        <w:rPr>
          <w:rStyle w:val="DecValTok"/>
          <w:rFonts w:ascii="Arial" w:hAnsi="Arial" w:cs="Arial"/>
        </w:rPr>
        <w:t>2</w:t>
      </w:r>
      <w:r w:rsidRPr="001A7BB9">
        <w:rPr>
          <w:rStyle w:val="NormalTok"/>
          <w:rFonts w:ascii="Arial" w:hAnsi="Arial" w:cs="Arial"/>
        </w:rPr>
        <w:t>,]</w:t>
      </w:r>
      <w:r w:rsidRPr="001A7BB9">
        <w:rPr>
          <w:rStyle w:val="CommentTok"/>
          <w:rFonts w:ascii="Arial" w:hAnsi="Arial" w:cs="Arial"/>
        </w:rPr>
        <w:t>#observe the first two rows of data</w:t>
      </w:r>
    </w:p>
    <w:p w14:paraId="73DE26FA" w14:textId="77777777" w:rsidR="008470AF" w:rsidRPr="001A7BB9" w:rsidRDefault="000614F6">
      <w:pPr>
        <w:pStyle w:val="SourceCode"/>
        <w:rPr>
          <w:rFonts w:ascii="Arial" w:hAnsi="Arial" w:cs="Arial"/>
        </w:rPr>
      </w:pPr>
      <w:r w:rsidRPr="001A7BB9">
        <w:rPr>
          <w:rStyle w:val="VerbatimChar"/>
          <w:rFonts w:ascii="Arial" w:hAnsi="Arial" w:cs="Arial"/>
        </w:rPr>
        <w:t>##             Species                            Ind Dist    ROI Pass ClusterID</w:t>
      </w:r>
      <w:r w:rsidRPr="001A7BB9">
        <w:rPr>
          <w:rFonts w:ascii="Arial" w:hAnsi="Arial" w:cs="Arial"/>
        </w:rPr>
        <w:br/>
      </w:r>
      <w:r w:rsidRPr="001A7BB9">
        <w:rPr>
          <w:rStyle w:val="VerbatimChar"/>
          <w:rFonts w:ascii="Arial" w:hAnsi="Arial" w:cs="Arial"/>
        </w:rPr>
        <w:t>## 1 Aphelodoris varia 3_AphelodorisVaria_10_NF_D_RAW 30cm animal    7         1</w:t>
      </w:r>
      <w:r w:rsidRPr="001A7BB9">
        <w:rPr>
          <w:rFonts w:ascii="Arial" w:hAnsi="Arial" w:cs="Arial"/>
        </w:rPr>
        <w:br/>
      </w:r>
      <w:r w:rsidRPr="001A7BB9">
        <w:rPr>
          <w:rStyle w:val="VerbatimChar"/>
          <w:rFonts w:ascii="Arial" w:hAnsi="Arial" w:cs="Arial"/>
        </w:rPr>
        <w:t>## 2 Aphelodoris varia 3_AphelodorisVaria_10_NF_D_RAW 50cm animal    6         1</w:t>
      </w:r>
      <w:r w:rsidRPr="001A7BB9">
        <w:rPr>
          <w:rFonts w:ascii="Arial" w:hAnsi="Arial" w:cs="Arial"/>
        </w:rPr>
        <w:br/>
      </w:r>
      <w:r w:rsidRPr="001A7BB9">
        <w:rPr>
          <w:rStyle w:val="VerbatimChar"/>
          <w:rFonts w:ascii="Arial" w:hAnsi="Arial" w:cs="Arial"/>
        </w:rPr>
        <w:t>##      lw_mean      lw_sd    mw_mean      mw_sd    sw_mean      sw_sd   dbl_mean</w:t>
      </w:r>
      <w:r w:rsidRPr="001A7BB9">
        <w:rPr>
          <w:rFonts w:ascii="Arial" w:hAnsi="Arial" w:cs="Arial"/>
        </w:rPr>
        <w:br/>
      </w:r>
      <w:r w:rsidRPr="001A7BB9">
        <w:rPr>
          <w:rStyle w:val="VerbatimChar"/>
          <w:rFonts w:ascii="Arial" w:hAnsi="Arial" w:cs="Arial"/>
        </w:rPr>
        <w:t>## 1 0.07855250 0.01874494 0.06783328 0.01802219 0.06569355 0.01396244 0.07415875</w:t>
      </w:r>
      <w:r w:rsidRPr="001A7BB9">
        <w:rPr>
          <w:rFonts w:ascii="Arial" w:hAnsi="Arial" w:cs="Arial"/>
        </w:rPr>
        <w:br/>
      </w:r>
      <w:r w:rsidRPr="001A7BB9">
        <w:rPr>
          <w:rStyle w:val="VerbatimChar"/>
          <w:rFonts w:ascii="Arial" w:hAnsi="Arial" w:cs="Arial"/>
        </w:rPr>
        <w:t>## 2 0.07697873 0.01535109 0.06627374 0.01422326 0.06431390 0.01060753 0.07259081</w:t>
      </w:r>
      <w:r w:rsidRPr="001A7BB9">
        <w:rPr>
          <w:rFonts w:ascii="Arial" w:hAnsi="Arial" w:cs="Arial"/>
        </w:rPr>
        <w:br/>
      </w:r>
      <w:r w:rsidRPr="001A7BB9">
        <w:rPr>
          <w:rStyle w:val="VerbatimChar"/>
          <w:rFonts w:ascii="Arial" w:hAnsi="Arial" w:cs="Arial"/>
        </w:rPr>
        <w:t>##       dbl_sd Area Coverage..pc.    RNL.X     RNL.Y RNL.Saturation</w:t>
      </w:r>
      <w:r w:rsidRPr="001A7BB9">
        <w:rPr>
          <w:rFonts w:ascii="Arial" w:hAnsi="Arial" w:cs="Arial"/>
        </w:rPr>
        <w:br/>
      </w:r>
      <w:r w:rsidRPr="001A7BB9">
        <w:rPr>
          <w:rStyle w:val="VerbatimChar"/>
          <w:rFonts w:ascii="Arial" w:hAnsi="Arial" w:cs="Arial"/>
        </w:rPr>
        <w:t>## 1 0.01840701 9116           100 2.074853 -1.721327       2.695919</w:t>
      </w:r>
      <w:r w:rsidRPr="001A7BB9">
        <w:rPr>
          <w:rFonts w:ascii="Arial" w:hAnsi="Arial" w:cs="Arial"/>
        </w:rPr>
        <w:br/>
      </w:r>
      <w:r w:rsidRPr="001A7BB9">
        <w:rPr>
          <w:rStyle w:val="VerbatimChar"/>
          <w:rFonts w:ascii="Arial" w:hAnsi="Arial" w:cs="Arial"/>
        </w:rPr>
        <w:t>## 2 0.01485467 3375           100 2.117579 -1.712775       2.723553</w:t>
      </w:r>
      <w:r w:rsidRPr="001A7BB9">
        <w:rPr>
          <w:rFonts w:ascii="Arial" w:hAnsi="Arial" w:cs="Arial"/>
        </w:rPr>
        <w:br/>
      </w:r>
      <w:r w:rsidRPr="001A7BB9">
        <w:rPr>
          <w:rStyle w:val="VerbatimChar"/>
          <w:rFonts w:ascii="Arial" w:hAnsi="Arial" w:cs="Arial"/>
        </w:rPr>
        <w:t>##   Dmax.Chromaticity Dmax.channel</w:t>
      </w:r>
      <w:r w:rsidRPr="001A7BB9">
        <w:rPr>
          <w:rFonts w:ascii="Arial" w:hAnsi="Arial" w:cs="Arial"/>
        </w:rPr>
        <w:br/>
      </w:r>
      <w:r w:rsidRPr="001A7BB9">
        <w:rPr>
          <w:rStyle w:val="VerbatimChar"/>
          <w:rFonts w:ascii="Arial" w:hAnsi="Arial" w:cs="Arial"/>
        </w:rPr>
        <w:t>## 1        0.08914595        lw:sw</w:t>
      </w:r>
      <w:r w:rsidRPr="001A7BB9">
        <w:rPr>
          <w:rFonts w:ascii="Arial" w:hAnsi="Arial" w:cs="Arial"/>
        </w:rPr>
        <w:br/>
      </w:r>
      <w:r w:rsidRPr="001A7BB9">
        <w:rPr>
          <w:rStyle w:val="VerbatimChar"/>
          <w:rFonts w:ascii="Arial" w:hAnsi="Arial" w:cs="Arial"/>
        </w:rPr>
        <w:t>## 2        0.08963545        lw:sw</w:t>
      </w:r>
    </w:p>
    <w:p w14:paraId="2C8A3E48" w14:textId="77777777" w:rsidR="008470AF" w:rsidRPr="001A7BB9" w:rsidRDefault="000614F6">
      <w:pPr>
        <w:pStyle w:val="SourceCode"/>
        <w:rPr>
          <w:rFonts w:ascii="Arial" w:hAnsi="Arial" w:cs="Arial"/>
        </w:rPr>
      </w:pPr>
      <w:r w:rsidRPr="001A7BB9">
        <w:rPr>
          <w:rStyle w:val="CommentTok"/>
          <w:rFonts w:ascii="Arial" w:hAnsi="Arial" w:cs="Arial"/>
        </w:rPr>
        <w:lastRenderedPageBreak/>
        <w:t># Individual Particle Analysis</w:t>
      </w:r>
      <w:r w:rsidRPr="001A7BB9">
        <w:rPr>
          <w:rFonts w:ascii="Arial" w:hAnsi="Arial" w:cs="Arial"/>
        </w:rPr>
        <w:br/>
      </w:r>
      <w:r w:rsidRPr="001A7BB9">
        <w:rPr>
          <w:rStyle w:val="NormalTok"/>
          <w:rFonts w:ascii="Arial" w:hAnsi="Arial" w:cs="Arial"/>
        </w:rPr>
        <w:t>IndParticle_analysis</w:t>
      </w:r>
      <w:r w:rsidRPr="001A7BB9">
        <w:rPr>
          <w:rStyle w:val="OtherTok"/>
          <w:rFonts w:ascii="Arial" w:hAnsi="Arial" w:cs="Arial"/>
        </w:rPr>
        <w:t>&lt;-</w:t>
      </w:r>
      <w:r w:rsidRPr="001A7BB9">
        <w:rPr>
          <w:rStyle w:val="FunctionTok"/>
          <w:rFonts w:ascii="Arial" w:hAnsi="Arial" w:cs="Arial"/>
        </w:rPr>
        <w:t>readQCPA</w:t>
      </w:r>
      <w:r w:rsidRPr="001A7BB9">
        <w:rPr>
          <w:rStyle w:val="NormalTok"/>
          <w:rFonts w:ascii="Arial" w:hAnsi="Arial" w:cs="Arial"/>
        </w:rPr>
        <w:t xml:space="preserve">(Animal_Info_ROI, </w:t>
      </w:r>
      <w:r w:rsidRPr="001A7BB9">
        <w:rPr>
          <w:rStyle w:val="AttributeTok"/>
          <w:rFonts w:ascii="Arial" w:hAnsi="Arial" w:cs="Arial"/>
        </w:rPr>
        <w:t>filetype =</w:t>
      </w:r>
      <w:r w:rsidRPr="001A7BB9">
        <w:rPr>
          <w:rStyle w:val="NormalTok"/>
          <w:rFonts w:ascii="Arial" w:hAnsi="Arial" w:cs="Arial"/>
        </w:rPr>
        <w:t xml:space="preserve"> </w:t>
      </w:r>
      <w:r w:rsidRPr="001A7BB9">
        <w:rPr>
          <w:rStyle w:val="StringTok"/>
          <w:rFonts w:ascii="Arial" w:hAnsi="Arial" w:cs="Arial"/>
        </w:rPr>
        <w:t>"IndParticle"</w:t>
      </w:r>
      <w:r w:rsidRPr="001A7BB9">
        <w:rPr>
          <w:rStyle w:val="NormalTok"/>
          <w:rFonts w:ascii="Arial" w:hAnsi="Arial" w:cs="Arial"/>
        </w:rPr>
        <w:t xml:space="preserve">) </w:t>
      </w:r>
      <w:r w:rsidRPr="001A7BB9">
        <w:rPr>
          <w:rStyle w:val="CommentTok"/>
          <w:rFonts w:ascii="Arial" w:hAnsi="Arial" w:cs="Arial"/>
        </w:rPr>
        <w:t># read in and assign analysis</w:t>
      </w:r>
      <w:r w:rsidRPr="001A7BB9">
        <w:rPr>
          <w:rFonts w:ascii="Arial" w:hAnsi="Arial" w:cs="Arial"/>
        </w:rPr>
        <w:br/>
      </w:r>
      <w:r w:rsidRPr="001A7BB9">
        <w:rPr>
          <w:rStyle w:val="CommentTok"/>
          <w:rFonts w:ascii="Arial" w:hAnsi="Arial" w:cs="Arial"/>
        </w:rPr>
        <w:t>#head(Cluster_Analysis)# inspect data</w:t>
      </w:r>
      <w:r w:rsidRPr="001A7BB9">
        <w:rPr>
          <w:rFonts w:ascii="Arial" w:hAnsi="Arial" w:cs="Arial"/>
        </w:rPr>
        <w:br/>
      </w:r>
      <w:r w:rsidRPr="001A7BB9">
        <w:rPr>
          <w:rStyle w:val="NormalTok"/>
          <w:rFonts w:ascii="Arial" w:hAnsi="Arial" w:cs="Arial"/>
        </w:rPr>
        <w:t>IndParticle_analysis</w:t>
      </w:r>
      <w:r w:rsidRPr="001A7BB9">
        <w:rPr>
          <w:rStyle w:val="OtherTok"/>
          <w:rFonts w:ascii="Arial" w:hAnsi="Arial" w:cs="Arial"/>
        </w:rPr>
        <w:t>&lt;-</w:t>
      </w:r>
      <w:r w:rsidRPr="001A7BB9">
        <w:rPr>
          <w:rStyle w:val="NormalTok"/>
          <w:rFonts w:ascii="Arial" w:hAnsi="Arial" w:cs="Arial"/>
        </w:rPr>
        <w:t>IndParticle_analysis[,</w:t>
      </w:r>
      <w:r w:rsidRPr="001A7BB9">
        <w:rPr>
          <w:rStyle w:val="FunctionTok"/>
          <w:rFonts w:ascii="Arial" w:hAnsi="Arial" w:cs="Arial"/>
        </w:rPr>
        <w:t>colnames</w:t>
      </w:r>
      <w:r w:rsidRPr="001A7BB9">
        <w:rPr>
          <w:rStyle w:val="NormalTok"/>
          <w:rFonts w:ascii="Arial" w:hAnsi="Arial" w:cs="Arial"/>
        </w:rPr>
        <w:t>(IndParticle_analysis)</w:t>
      </w:r>
      <w:r w:rsidRPr="001A7BB9">
        <w:rPr>
          <w:rStyle w:val="SpecialCharTok"/>
          <w:rFonts w:ascii="Arial" w:hAnsi="Arial" w:cs="Arial"/>
        </w:rPr>
        <w:t>!=</w:t>
      </w:r>
      <w:r w:rsidRPr="001A7BB9">
        <w:rPr>
          <w:rStyle w:val="StringTok"/>
          <w:rFonts w:ascii="Arial" w:hAnsi="Arial" w:cs="Arial"/>
        </w:rPr>
        <w:t>"X.1"</w:t>
      </w:r>
      <w:r w:rsidRPr="001A7BB9">
        <w:rPr>
          <w:rStyle w:val="NormalTok"/>
          <w:rFonts w:ascii="Arial" w:hAnsi="Arial" w:cs="Arial"/>
        </w:rPr>
        <w:t>]</w:t>
      </w:r>
      <w:r w:rsidRPr="001A7BB9">
        <w:rPr>
          <w:rStyle w:val="CommentTok"/>
          <w:rFonts w:ascii="Arial" w:hAnsi="Arial" w:cs="Arial"/>
        </w:rPr>
        <w:t># subset data excluding the column X.1</w:t>
      </w:r>
      <w:r w:rsidRPr="001A7BB9">
        <w:rPr>
          <w:rFonts w:ascii="Arial" w:hAnsi="Arial" w:cs="Arial"/>
        </w:rPr>
        <w:br/>
      </w:r>
      <w:r w:rsidRPr="001A7BB9">
        <w:rPr>
          <w:rStyle w:val="FunctionTok"/>
          <w:rFonts w:ascii="Arial" w:hAnsi="Arial" w:cs="Arial"/>
        </w:rPr>
        <w:t>dim</w:t>
      </w:r>
      <w:r w:rsidRPr="001A7BB9">
        <w:rPr>
          <w:rStyle w:val="NormalTok"/>
          <w:rFonts w:ascii="Arial" w:hAnsi="Arial" w:cs="Arial"/>
        </w:rPr>
        <w:t>(IndParticle_analysis)</w:t>
      </w:r>
      <w:r w:rsidRPr="001A7BB9">
        <w:rPr>
          <w:rStyle w:val="CommentTok"/>
          <w:rFonts w:ascii="Arial" w:hAnsi="Arial" w:cs="Arial"/>
        </w:rPr>
        <w:t># 143 rows, by 23 columns</w:t>
      </w:r>
    </w:p>
    <w:p w14:paraId="4E841491" w14:textId="77777777" w:rsidR="008470AF" w:rsidRPr="001A7BB9" w:rsidRDefault="000614F6">
      <w:pPr>
        <w:pStyle w:val="SourceCode"/>
        <w:rPr>
          <w:rFonts w:ascii="Arial" w:hAnsi="Arial" w:cs="Arial"/>
        </w:rPr>
      </w:pPr>
      <w:r w:rsidRPr="001A7BB9">
        <w:rPr>
          <w:rStyle w:val="VerbatimChar"/>
          <w:rFonts w:ascii="Arial" w:hAnsi="Arial" w:cs="Arial"/>
        </w:rPr>
        <w:t>## [1] 143  23</w:t>
      </w:r>
    </w:p>
    <w:p w14:paraId="3C15D24C" w14:textId="77777777" w:rsidR="008470AF" w:rsidRPr="001A7BB9" w:rsidRDefault="000614F6">
      <w:pPr>
        <w:pStyle w:val="SourceCode"/>
        <w:rPr>
          <w:rFonts w:ascii="Arial" w:hAnsi="Arial" w:cs="Arial"/>
        </w:rPr>
      </w:pPr>
      <w:r w:rsidRPr="001A7BB9">
        <w:rPr>
          <w:rStyle w:val="NormalTok"/>
          <w:rFonts w:ascii="Arial" w:hAnsi="Arial" w:cs="Arial"/>
        </w:rPr>
        <w:t>IndParticle_analysis[</w:t>
      </w:r>
      <w:r w:rsidRPr="001A7BB9">
        <w:rPr>
          <w:rStyle w:val="DecValTok"/>
          <w:rFonts w:ascii="Arial" w:hAnsi="Arial" w:cs="Arial"/>
        </w:rPr>
        <w:t>1</w:t>
      </w:r>
      <w:r w:rsidRPr="001A7BB9">
        <w:rPr>
          <w:rStyle w:val="SpecialCharTok"/>
          <w:rFonts w:ascii="Arial" w:hAnsi="Arial" w:cs="Arial"/>
        </w:rPr>
        <w:t>:</w:t>
      </w:r>
      <w:r w:rsidRPr="001A7BB9">
        <w:rPr>
          <w:rStyle w:val="DecValTok"/>
          <w:rFonts w:ascii="Arial" w:hAnsi="Arial" w:cs="Arial"/>
        </w:rPr>
        <w:t>2</w:t>
      </w:r>
      <w:r w:rsidRPr="001A7BB9">
        <w:rPr>
          <w:rStyle w:val="NormalTok"/>
          <w:rFonts w:ascii="Arial" w:hAnsi="Arial" w:cs="Arial"/>
        </w:rPr>
        <w:t>,]</w:t>
      </w:r>
      <w:r w:rsidRPr="001A7BB9">
        <w:rPr>
          <w:rStyle w:val="CommentTok"/>
          <w:rFonts w:ascii="Arial" w:hAnsi="Arial" w:cs="Arial"/>
        </w:rPr>
        <w:t>#observe the first two rows of data</w:t>
      </w:r>
    </w:p>
    <w:p w14:paraId="2C317C5C" w14:textId="77777777" w:rsidR="008470AF" w:rsidRPr="001A7BB9" w:rsidRDefault="000614F6">
      <w:pPr>
        <w:pStyle w:val="SourceCode"/>
        <w:rPr>
          <w:rFonts w:ascii="Arial" w:hAnsi="Arial" w:cs="Arial"/>
        </w:rPr>
      </w:pPr>
      <w:r w:rsidRPr="001A7BB9">
        <w:rPr>
          <w:rStyle w:val="VerbatimChar"/>
          <w:rFonts w:ascii="Arial" w:hAnsi="Arial" w:cs="Arial"/>
        </w:rPr>
        <w:t>##             Species                            Ind Dist    ROI</w:t>
      </w:r>
      <w:r w:rsidRPr="001A7BB9">
        <w:rPr>
          <w:rFonts w:ascii="Arial" w:hAnsi="Arial" w:cs="Arial"/>
        </w:rPr>
        <w:br/>
      </w:r>
      <w:r w:rsidRPr="001A7BB9">
        <w:rPr>
          <w:rStyle w:val="VerbatimChar"/>
          <w:rFonts w:ascii="Arial" w:hAnsi="Arial" w:cs="Arial"/>
        </w:rPr>
        <w:t>## 1 Aphelodoris varia 3_AphelodorisVaria_10_NF_D_RAW 30cm animal</w:t>
      </w:r>
      <w:r w:rsidRPr="001A7BB9">
        <w:rPr>
          <w:rFonts w:ascii="Arial" w:hAnsi="Arial" w:cs="Arial"/>
        </w:rPr>
        <w:br/>
      </w:r>
      <w:r w:rsidRPr="001A7BB9">
        <w:rPr>
          <w:rStyle w:val="VerbatimChar"/>
          <w:rFonts w:ascii="Arial" w:hAnsi="Arial" w:cs="Arial"/>
        </w:rPr>
        <w:t>## 2 Aphelodoris varia 3_AphelodorisVaria_10_NF_D_RAW 30cm animal</w:t>
      </w:r>
      <w:r w:rsidRPr="001A7BB9">
        <w:rPr>
          <w:rFonts w:ascii="Arial" w:hAnsi="Arial" w:cs="Arial"/>
        </w:rPr>
        <w:br/>
      </w:r>
      <w:r w:rsidRPr="001A7BB9">
        <w:rPr>
          <w:rStyle w:val="VerbatimChar"/>
          <w:rFonts w:ascii="Arial" w:hAnsi="Arial" w:cs="Arial"/>
        </w:rPr>
        <w:t>##   ClusterID_Particle.         X        Y        XM       YM   Perim.    Major</w:t>
      </w:r>
      <w:r w:rsidRPr="001A7BB9">
        <w:rPr>
          <w:rFonts w:ascii="Arial" w:hAnsi="Arial" w:cs="Arial"/>
        </w:rPr>
        <w:br/>
      </w:r>
      <w:r w:rsidRPr="001A7BB9">
        <w:rPr>
          <w:rStyle w:val="VerbatimChar"/>
          <w:rFonts w:ascii="Arial" w:hAnsi="Arial" w:cs="Arial"/>
        </w:rPr>
        <w:t>## 1                 1_1  9.001362 10.64169  9.001362 10.64169 160.6690 29.94767</w:t>
      </w:r>
      <w:r w:rsidRPr="001A7BB9">
        <w:rPr>
          <w:rFonts w:ascii="Arial" w:hAnsi="Arial" w:cs="Arial"/>
        </w:rPr>
        <w:br/>
      </w:r>
      <w:r w:rsidRPr="001A7BB9">
        <w:rPr>
          <w:rStyle w:val="VerbatimChar"/>
          <w:rFonts w:ascii="Arial" w:hAnsi="Arial" w:cs="Arial"/>
        </w:rPr>
        <w:t>## 2                 1_2 71.712538 16.22783 71.712538 16.22783 173.4975 45.31033</w:t>
      </w:r>
      <w:r w:rsidRPr="001A7BB9">
        <w:rPr>
          <w:rFonts w:ascii="Arial" w:hAnsi="Arial" w:cs="Arial"/>
        </w:rPr>
        <w:br/>
      </w:r>
      <w:r w:rsidRPr="001A7BB9">
        <w:rPr>
          <w:rStyle w:val="VerbatimChar"/>
          <w:rFonts w:ascii="Arial" w:hAnsi="Arial" w:cs="Arial"/>
        </w:rPr>
        <w:t>##      Minor     Angle     Circ.    Feret FeretX FeretY FeretAngle MinFeret</w:t>
      </w:r>
      <w:r w:rsidRPr="001A7BB9">
        <w:rPr>
          <w:rFonts w:ascii="Arial" w:hAnsi="Arial" w:cs="Arial"/>
        </w:rPr>
        <w:br/>
      </w:r>
      <w:r w:rsidRPr="001A7BB9">
        <w:rPr>
          <w:rStyle w:val="VerbatimChar"/>
          <w:rFonts w:ascii="Arial" w:hAnsi="Arial" w:cs="Arial"/>
        </w:rPr>
        <w:t>## 1 15.60318  47.74661 0.1786535 60.82763      0     42   43.66778 31.08705</w:t>
      </w:r>
      <w:r w:rsidRPr="001A7BB9">
        <w:rPr>
          <w:rFonts w:ascii="Arial" w:hAnsi="Arial" w:cs="Arial"/>
        </w:rPr>
        <w:br/>
      </w:r>
      <w:r w:rsidRPr="001A7BB9">
        <w:rPr>
          <w:rStyle w:val="VerbatimChar"/>
          <w:rFonts w:ascii="Arial" w:hAnsi="Arial" w:cs="Arial"/>
        </w:rPr>
        <w:t>## 2 18.37768 109.97441 0.2730243 71.11259     50      0  115.84439 28.42651</w:t>
      </w:r>
      <w:r w:rsidRPr="001A7BB9">
        <w:rPr>
          <w:rFonts w:ascii="Arial" w:hAnsi="Arial" w:cs="Arial"/>
        </w:rPr>
        <w:br/>
      </w:r>
      <w:r w:rsidRPr="001A7BB9">
        <w:rPr>
          <w:rStyle w:val="VerbatimChar"/>
          <w:rFonts w:ascii="Arial" w:hAnsi="Arial" w:cs="Arial"/>
        </w:rPr>
        <w:t>##         AR     Round  Solidity Area..px.</w:t>
      </w:r>
      <w:r w:rsidRPr="001A7BB9">
        <w:rPr>
          <w:rFonts w:ascii="Arial" w:hAnsi="Arial" w:cs="Arial"/>
        </w:rPr>
        <w:br/>
      </w:r>
      <w:r w:rsidRPr="001A7BB9">
        <w:rPr>
          <w:rStyle w:val="VerbatimChar"/>
          <w:rFonts w:ascii="Arial" w:hAnsi="Arial" w:cs="Arial"/>
        </w:rPr>
        <w:t>## 1 1.919332 0.5210147 0.3797206       367</w:t>
      </w:r>
      <w:r w:rsidRPr="001A7BB9">
        <w:rPr>
          <w:rFonts w:ascii="Arial" w:hAnsi="Arial" w:cs="Arial"/>
        </w:rPr>
        <w:br/>
      </w:r>
      <w:r w:rsidRPr="001A7BB9">
        <w:rPr>
          <w:rStyle w:val="VerbatimChar"/>
          <w:rFonts w:ascii="Arial" w:hAnsi="Arial" w:cs="Arial"/>
        </w:rPr>
        <w:t>## 2 2.465509 0.4055958 0.6285440       654</w:t>
      </w:r>
    </w:p>
    <w:p w14:paraId="017CAB98" w14:textId="77777777" w:rsidR="008470AF" w:rsidRPr="001A7BB9" w:rsidRDefault="000614F6" w:rsidP="007B4687">
      <w:pPr>
        <w:pStyle w:val="Heading1"/>
      </w:pPr>
      <w:bookmarkStart w:id="19" w:name="_Toc146559003"/>
      <w:bookmarkStart w:id="20" w:name="get-a-csv-list-from-leia-output"/>
      <w:bookmarkEnd w:id="14"/>
      <w:bookmarkEnd w:id="18"/>
      <w:r w:rsidRPr="001A7BB9">
        <w:rPr>
          <w:rStyle w:val="SectionNumber"/>
        </w:rPr>
        <w:t>4</w:t>
      </w:r>
      <w:r w:rsidRPr="001A7BB9">
        <w:tab/>
        <w:t>Get a csv list from LEIA output</w:t>
      </w:r>
      <w:bookmarkEnd w:id="19"/>
    </w:p>
    <w:p w14:paraId="26CF955A" w14:textId="77777777" w:rsidR="008470AF" w:rsidRPr="001A7BB9" w:rsidRDefault="000614F6" w:rsidP="007B4687">
      <w:pPr>
        <w:pStyle w:val="FirstParagraph"/>
      </w:pPr>
      <w:r w:rsidRPr="001A7BB9">
        <w:t xml:space="preserve">Here, we implement a function similar to section 3.1. However, because QCPA batch script exports LEIA analysis into a subdirectory, we have to add two additional folders to our location, </w:t>
      </w:r>
      <w:r w:rsidRPr="001A7BB9">
        <w:rPr>
          <w:i/>
          <w:iCs/>
        </w:rPr>
        <w:t>LEIA</w:t>
      </w:r>
      <w:r w:rsidRPr="001A7BB9">
        <w:t xml:space="preserve"> and the ROI as a folder. For the LEIA folder, as we iterate over each row from </w:t>
      </w:r>
      <w:r w:rsidRPr="001A7BB9">
        <w:rPr>
          <w:i/>
          <w:iCs/>
        </w:rPr>
        <w:t>Animal_Info_ROI</w:t>
      </w:r>
      <w:r w:rsidRPr="001A7BB9">
        <w:t>, we convert the row into a character vector and add ‘LEIA’ as an element. To treat the ROI as a folder, we include a backslash before specifying the image analysis file extension, “_</w:t>
      </w:r>
      <w:r w:rsidRPr="001A7BB9">
        <w:rPr>
          <w:i/>
          <w:iCs/>
        </w:rPr>
        <w:t>Local Edge Intensity Analysis.csv</w:t>
      </w:r>
      <w:r w:rsidRPr="001A7BB9">
        <w:t>” (Table 1).</w:t>
      </w:r>
    </w:p>
    <w:p w14:paraId="04A15AD8" w14:textId="77777777" w:rsidR="008470AF" w:rsidRPr="001A7BB9" w:rsidRDefault="000614F6">
      <w:pPr>
        <w:pStyle w:val="SourceCode"/>
        <w:rPr>
          <w:rFonts w:ascii="Arial" w:hAnsi="Arial" w:cs="Arial"/>
        </w:rPr>
      </w:pPr>
      <w:r w:rsidRPr="001A7BB9">
        <w:rPr>
          <w:rStyle w:val="NormalTok"/>
          <w:rFonts w:ascii="Arial" w:hAnsi="Arial" w:cs="Arial"/>
        </w:rPr>
        <w:t>LEIA_Res_list</w:t>
      </w:r>
      <w:r w:rsidRPr="001A7BB9">
        <w:rPr>
          <w:rStyle w:val="OtherTok"/>
          <w:rFonts w:ascii="Arial" w:hAnsi="Arial" w:cs="Arial"/>
        </w:rPr>
        <w:t>&lt;-</w:t>
      </w:r>
      <w:r w:rsidRPr="001A7BB9">
        <w:rPr>
          <w:rStyle w:val="FunctionTok"/>
          <w:rFonts w:ascii="Arial" w:hAnsi="Arial" w:cs="Arial"/>
        </w:rPr>
        <w:t>lapply</w:t>
      </w:r>
      <w:r w:rsidRPr="001A7BB9">
        <w:rPr>
          <w:rStyle w:val="NormalTok"/>
          <w:rFonts w:ascii="Arial" w:hAnsi="Arial" w:cs="Arial"/>
        </w:rPr>
        <w:t>(</w:t>
      </w:r>
      <w:r w:rsidRPr="001A7BB9">
        <w:rPr>
          <w:rStyle w:val="DecValTok"/>
          <w:rFonts w:ascii="Arial" w:hAnsi="Arial" w:cs="Arial"/>
        </w:rPr>
        <w:t>1</w:t>
      </w:r>
      <w:r w:rsidRPr="001A7BB9">
        <w:rPr>
          <w:rStyle w:val="SpecialCharTok"/>
          <w:rFonts w:ascii="Arial" w:hAnsi="Arial" w:cs="Arial"/>
        </w:rPr>
        <w:t>:</w:t>
      </w:r>
      <w:r w:rsidRPr="001A7BB9">
        <w:rPr>
          <w:rStyle w:val="FunctionTok"/>
          <w:rFonts w:ascii="Arial" w:hAnsi="Arial" w:cs="Arial"/>
        </w:rPr>
        <w:t>nrow</w:t>
      </w:r>
      <w:r w:rsidRPr="001A7BB9">
        <w:rPr>
          <w:rStyle w:val="NormalTok"/>
          <w:rFonts w:ascii="Arial" w:hAnsi="Arial" w:cs="Arial"/>
        </w:rPr>
        <w:t xml:space="preserve">(Animal_Info_ROI), </w:t>
      </w:r>
      <w:r w:rsidRPr="001A7BB9">
        <w:rPr>
          <w:rStyle w:val="CommentTok"/>
          <w:rFonts w:ascii="Arial" w:hAnsi="Arial" w:cs="Arial"/>
        </w:rPr>
        <w:t># for each row in Animal_Info_ROI</w:t>
      </w:r>
      <w:r w:rsidRPr="001A7BB9">
        <w:rPr>
          <w:rFonts w:ascii="Arial" w:hAnsi="Arial" w:cs="Arial"/>
        </w:rPr>
        <w:br/>
      </w:r>
      <w:r w:rsidRPr="001A7BB9">
        <w:rPr>
          <w:rStyle w:val="NormalTok"/>
          <w:rFonts w:ascii="Arial" w:hAnsi="Arial" w:cs="Arial"/>
        </w:rPr>
        <w:t xml:space="preserve">                  </w:t>
      </w:r>
      <w:r w:rsidRPr="001A7BB9">
        <w:rPr>
          <w:rStyle w:val="ControlFlowTok"/>
          <w:rFonts w:ascii="Arial" w:hAnsi="Arial" w:cs="Arial"/>
        </w:rPr>
        <w:t>function</w:t>
      </w:r>
      <w:r w:rsidRPr="001A7BB9">
        <w:rPr>
          <w:rStyle w:val="NormalTok"/>
          <w:rFonts w:ascii="Arial" w:hAnsi="Arial" w:cs="Arial"/>
        </w:rPr>
        <w:t xml:space="preserve"> (x){ </w:t>
      </w:r>
      <w:r w:rsidRPr="001A7BB9">
        <w:rPr>
          <w:rStyle w:val="CommentTok"/>
          <w:rFonts w:ascii="Arial" w:hAnsi="Arial" w:cs="Arial"/>
        </w:rPr>
        <w:t># start of our nested function</w:t>
      </w:r>
      <w:r w:rsidRPr="001A7BB9">
        <w:rPr>
          <w:rFonts w:ascii="Arial" w:hAnsi="Arial" w:cs="Arial"/>
        </w:rPr>
        <w:br/>
      </w:r>
      <w:r w:rsidRPr="001A7BB9">
        <w:rPr>
          <w:rStyle w:val="NormalTok"/>
          <w:rFonts w:ascii="Arial" w:hAnsi="Arial" w:cs="Arial"/>
        </w:rPr>
        <w:t xml:space="preserve">                    tmpLoc </w:t>
      </w:r>
      <w:r w:rsidRPr="001A7BB9">
        <w:rPr>
          <w:rStyle w:val="OtherTok"/>
          <w:rFonts w:ascii="Arial" w:hAnsi="Arial" w:cs="Arial"/>
        </w:rPr>
        <w:t>&lt;-</w:t>
      </w:r>
      <w:r w:rsidRPr="001A7BB9">
        <w:rPr>
          <w:rStyle w:val="NormalTok"/>
          <w:rFonts w:ascii="Arial" w:hAnsi="Arial" w:cs="Arial"/>
        </w:rPr>
        <w:t xml:space="preserve"> </w:t>
      </w:r>
      <w:r w:rsidRPr="001A7BB9">
        <w:rPr>
          <w:rStyle w:val="FunctionTok"/>
          <w:rFonts w:ascii="Arial" w:hAnsi="Arial" w:cs="Arial"/>
        </w:rPr>
        <w:t>as.character</w:t>
      </w:r>
      <w:r w:rsidRPr="001A7BB9">
        <w:rPr>
          <w:rStyle w:val="NormalTok"/>
          <w:rFonts w:ascii="Arial" w:hAnsi="Arial" w:cs="Arial"/>
        </w:rPr>
        <w:t>(</w:t>
      </w:r>
      <w:r w:rsidRPr="001A7BB9">
        <w:rPr>
          <w:rStyle w:val="FunctionTok"/>
          <w:rFonts w:ascii="Arial" w:hAnsi="Arial" w:cs="Arial"/>
        </w:rPr>
        <w:t>unlist</w:t>
      </w:r>
      <w:r w:rsidRPr="001A7BB9">
        <w:rPr>
          <w:rStyle w:val="NormalTok"/>
          <w:rFonts w:ascii="Arial" w:hAnsi="Arial" w:cs="Arial"/>
        </w:rPr>
        <w:t>(Animal_Info_ROI[x,]))</w:t>
      </w:r>
      <w:r w:rsidRPr="001A7BB9">
        <w:rPr>
          <w:rStyle w:val="CommentTok"/>
          <w:rFonts w:ascii="Arial" w:hAnsi="Arial" w:cs="Arial"/>
        </w:rPr>
        <w:t># convert row into a character vector</w:t>
      </w:r>
      <w:r w:rsidRPr="001A7BB9">
        <w:rPr>
          <w:rFonts w:ascii="Arial" w:hAnsi="Arial" w:cs="Arial"/>
        </w:rPr>
        <w:br/>
      </w:r>
      <w:r w:rsidRPr="001A7BB9">
        <w:rPr>
          <w:rStyle w:val="NormalTok"/>
          <w:rFonts w:ascii="Arial" w:hAnsi="Arial" w:cs="Arial"/>
        </w:rPr>
        <w:t xml:space="preserve">                    tmpLoc </w:t>
      </w:r>
      <w:r w:rsidRPr="001A7BB9">
        <w:rPr>
          <w:rStyle w:val="OtherTok"/>
          <w:rFonts w:ascii="Arial" w:hAnsi="Arial" w:cs="Arial"/>
        </w:rPr>
        <w:t>&lt;-</w:t>
      </w:r>
      <w:r w:rsidRPr="001A7BB9">
        <w:rPr>
          <w:rStyle w:val="NormalTok"/>
          <w:rFonts w:ascii="Arial" w:hAnsi="Arial" w:cs="Arial"/>
        </w:rPr>
        <w:t xml:space="preserve"> </w:t>
      </w:r>
      <w:r w:rsidRPr="001A7BB9">
        <w:rPr>
          <w:rStyle w:val="FunctionTok"/>
          <w:rFonts w:ascii="Arial" w:hAnsi="Arial" w:cs="Arial"/>
        </w:rPr>
        <w:t>c</w:t>
      </w:r>
      <w:r w:rsidRPr="001A7BB9">
        <w:rPr>
          <w:rStyle w:val="NormalTok"/>
          <w:rFonts w:ascii="Arial" w:hAnsi="Arial" w:cs="Arial"/>
        </w:rPr>
        <w:t xml:space="preserve">(tmpLoc, </w:t>
      </w:r>
      <w:r w:rsidRPr="001A7BB9">
        <w:rPr>
          <w:rStyle w:val="StringTok"/>
          <w:rFonts w:ascii="Arial" w:hAnsi="Arial" w:cs="Arial"/>
        </w:rPr>
        <w:t>"LEIA"</w:t>
      </w:r>
      <w:r w:rsidRPr="001A7BB9">
        <w:rPr>
          <w:rStyle w:val="NormalTok"/>
          <w:rFonts w:ascii="Arial" w:hAnsi="Arial" w:cs="Arial"/>
        </w:rPr>
        <w:t>)[</w:t>
      </w:r>
      <w:r w:rsidRPr="001A7BB9">
        <w:rPr>
          <w:rStyle w:val="FunctionTok"/>
          <w:rFonts w:ascii="Arial" w:hAnsi="Arial" w:cs="Arial"/>
        </w:rPr>
        <w:t>c</w:t>
      </w:r>
      <w:r w:rsidRPr="001A7BB9">
        <w:rPr>
          <w:rStyle w:val="NormalTok"/>
          <w:rFonts w:ascii="Arial" w:hAnsi="Arial" w:cs="Arial"/>
        </w:rPr>
        <w:t>(</w:t>
      </w:r>
      <w:r w:rsidRPr="001A7BB9">
        <w:rPr>
          <w:rStyle w:val="DecValTok"/>
          <w:rFonts w:ascii="Arial" w:hAnsi="Arial" w:cs="Arial"/>
        </w:rPr>
        <w:t>1</w:t>
      </w:r>
      <w:r w:rsidRPr="001A7BB9">
        <w:rPr>
          <w:rStyle w:val="SpecialCharTok"/>
          <w:rFonts w:ascii="Arial" w:hAnsi="Arial" w:cs="Arial"/>
        </w:rPr>
        <w:t>:</w:t>
      </w:r>
      <w:r w:rsidRPr="001A7BB9">
        <w:rPr>
          <w:rStyle w:val="DecValTok"/>
          <w:rFonts w:ascii="Arial" w:hAnsi="Arial" w:cs="Arial"/>
        </w:rPr>
        <w:t>3</w:t>
      </w:r>
      <w:r w:rsidRPr="001A7BB9">
        <w:rPr>
          <w:rStyle w:val="NormalTok"/>
          <w:rFonts w:ascii="Arial" w:hAnsi="Arial" w:cs="Arial"/>
        </w:rPr>
        <w:t>,</w:t>
      </w:r>
      <w:r w:rsidRPr="001A7BB9">
        <w:rPr>
          <w:rStyle w:val="DecValTok"/>
          <w:rFonts w:ascii="Arial" w:hAnsi="Arial" w:cs="Arial"/>
        </w:rPr>
        <w:t>5</w:t>
      </w:r>
      <w:r w:rsidRPr="001A7BB9">
        <w:rPr>
          <w:rStyle w:val="NormalTok"/>
          <w:rFonts w:ascii="Arial" w:hAnsi="Arial" w:cs="Arial"/>
        </w:rPr>
        <w:t>,</w:t>
      </w:r>
      <w:r w:rsidRPr="001A7BB9">
        <w:rPr>
          <w:rStyle w:val="DecValTok"/>
          <w:rFonts w:ascii="Arial" w:hAnsi="Arial" w:cs="Arial"/>
        </w:rPr>
        <w:t>4</w:t>
      </w:r>
      <w:r w:rsidRPr="001A7BB9">
        <w:rPr>
          <w:rStyle w:val="NormalTok"/>
          <w:rFonts w:ascii="Arial" w:hAnsi="Arial" w:cs="Arial"/>
        </w:rPr>
        <w:t>)]</w:t>
      </w:r>
      <w:r w:rsidRPr="001A7BB9">
        <w:rPr>
          <w:rStyle w:val="CommentTok"/>
          <w:rFonts w:ascii="Arial" w:hAnsi="Arial" w:cs="Arial"/>
        </w:rPr>
        <w:t># Add and order the new sub folder LEIA before ROI</w:t>
      </w:r>
      <w:r w:rsidRPr="001A7BB9">
        <w:rPr>
          <w:rFonts w:ascii="Arial" w:hAnsi="Arial" w:cs="Arial"/>
        </w:rPr>
        <w:br/>
      </w:r>
      <w:r w:rsidRPr="001A7BB9">
        <w:rPr>
          <w:rStyle w:val="NormalTok"/>
          <w:rFonts w:ascii="Arial" w:hAnsi="Arial" w:cs="Arial"/>
        </w:rPr>
        <w:t xml:space="preserve">                    tmpLoc </w:t>
      </w:r>
      <w:r w:rsidRPr="001A7BB9">
        <w:rPr>
          <w:rStyle w:val="OtherTok"/>
          <w:rFonts w:ascii="Arial" w:hAnsi="Arial" w:cs="Arial"/>
        </w:rPr>
        <w:t>&lt;-</w:t>
      </w:r>
      <w:r w:rsidRPr="001A7BB9">
        <w:rPr>
          <w:rStyle w:val="NormalTok"/>
          <w:rFonts w:ascii="Arial" w:hAnsi="Arial" w:cs="Arial"/>
        </w:rPr>
        <w:t xml:space="preserve"> </w:t>
      </w:r>
      <w:r w:rsidRPr="001A7BB9">
        <w:rPr>
          <w:rStyle w:val="FunctionTok"/>
          <w:rFonts w:ascii="Arial" w:hAnsi="Arial" w:cs="Arial"/>
        </w:rPr>
        <w:t>paste</w:t>
      </w:r>
      <w:r w:rsidRPr="001A7BB9">
        <w:rPr>
          <w:rStyle w:val="NormalTok"/>
          <w:rFonts w:ascii="Arial" w:hAnsi="Arial" w:cs="Arial"/>
        </w:rPr>
        <w:t xml:space="preserve">(tmpLoc, </w:t>
      </w:r>
      <w:r w:rsidRPr="001A7BB9">
        <w:rPr>
          <w:rStyle w:val="AttributeTok"/>
          <w:rFonts w:ascii="Arial" w:hAnsi="Arial" w:cs="Arial"/>
        </w:rPr>
        <w:t>collapse =</w:t>
      </w:r>
      <w:r w:rsidRPr="001A7BB9">
        <w:rPr>
          <w:rStyle w:val="NormalTok"/>
          <w:rFonts w:ascii="Arial" w:hAnsi="Arial" w:cs="Arial"/>
        </w:rPr>
        <w:t xml:space="preserve"> </w:t>
      </w:r>
      <w:r w:rsidRPr="001A7BB9">
        <w:rPr>
          <w:rStyle w:val="StringTok"/>
          <w:rFonts w:ascii="Arial" w:hAnsi="Arial" w:cs="Arial"/>
        </w:rPr>
        <w:t>"/"</w:t>
      </w:r>
      <w:r w:rsidRPr="001A7BB9">
        <w:rPr>
          <w:rStyle w:val="NormalTok"/>
          <w:rFonts w:ascii="Arial" w:hAnsi="Arial" w:cs="Arial"/>
        </w:rPr>
        <w:t>)</w:t>
      </w:r>
      <w:r w:rsidRPr="001A7BB9">
        <w:rPr>
          <w:rStyle w:val="CommentTok"/>
          <w:rFonts w:ascii="Arial" w:hAnsi="Arial" w:cs="Arial"/>
        </w:rPr>
        <w:t>#paste tmploc into a directory character</w:t>
      </w:r>
      <w:r w:rsidRPr="001A7BB9">
        <w:rPr>
          <w:rFonts w:ascii="Arial" w:hAnsi="Arial" w:cs="Arial"/>
        </w:rPr>
        <w:br/>
      </w:r>
      <w:r w:rsidRPr="001A7BB9">
        <w:rPr>
          <w:rStyle w:val="NormalTok"/>
          <w:rFonts w:ascii="Arial" w:hAnsi="Arial" w:cs="Arial"/>
        </w:rPr>
        <w:t xml:space="preserve">                    tmpLoc </w:t>
      </w:r>
      <w:r w:rsidRPr="001A7BB9">
        <w:rPr>
          <w:rStyle w:val="OtherTok"/>
          <w:rFonts w:ascii="Arial" w:hAnsi="Arial" w:cs="Arial"/>
        </w:rPr>
        <w:t>&lt;-</w:t>
      </w:r>
      <w:r w:rsidRPr="001A7BB9">
        <w:rPr>
          <w:rStyle w:val="FunctionTok"/>
          <w:rFonts w:ascii="Arial" w:hAnsi="Arial" w:cs="Arial"/>
        </w:rPr>
        <w:t>paste0</w:t>
      </w:r>
      <w:r w:rsidRPr="001A7BB9">
        <w:rPr>
          <w:rStyle w:val="NormalTok"/>
          <w:rFonts w:ascii="Arial" w:hAnsi="Arial" w:cs="Arial"/>
        </w:rPr>
        <w:t>(</w:t>
      </w:r>
      <w:r w:rsidRPr="001A7BB9">
        <w:rPr>
          <w:rStyle w:val="FunctionTok"/>
          <w:rFonts w:ascii="Arial" w:hAnsi="Arial" w:cs="Arial"/>
        </w:rPr>
        <w:t>paste</w:t>
      </w:r>
      <w:r w:rsidRPr="001A7BB9">
        <w:rPr>
          <w:rStyle w:val="NormalTok"/>
          <w:rFonts w:ascii="Arial" w:hAnsi="Arial" w:cs="Arial"/>
        </w:rPr>
        <w:t xml:space="preserve">(loc,tmpLoc, </w:t>
      </w:r>
      <w:r w:rsidRPr="001A7BB9">
        <w:rPr>
          <w:rStyle w:val="AttributeTok"/>
          <w:rFonts w:ascii="Arial" w:hAnsi="Arial" w:cs="Arial"/>
        </w:rPr>
        <w:t>sep=</w:t>
      </w:r>
      <w:r w:rsidRPr="001A7BB9">
        <w:rPr>
          <w:rStyle w:val="StringTok"/>
          <w:rFonts w:ascii="Arial" w:hAnsi="Arial" w:cs="Arial"/>
        </w:rPr>
        <w:t>"/"</w:t>
      </w:r>
      <w:r w:rsidRPr="001A7BB9">
        <w:rPr>
          <w:rStyle w:val="NormalTok"/>
          <w:rFonts w:ascii="Arial" w:hAnsi="Arial" w:cs="Arial"/>
        </w:rPr>
        <w:t xml:space="preserve">), </w:t>
      </w:r>
      <w:r w:rsidRPr="001A7BB9">
        <w:rPr>
          <w:rStyle w:val="StringTok"/>
          <w:rFonts w:ascii="Arial" w:hAnsi="Arial" w:cs="Arial"/>
        </w:rPr>
        <w:t>"/_Local Edge Intensity Analysis.csv"</w:t>
      </w:r>
      <w:r w:rsidRPr="001A7BB9">
        <w:rPr>
          <w:rStyle w:val="NormalTok"/>
          <w:rFonts w:ascii="Arial" w:hAnsi="Arial" w:cs="Arial"/>
        </w:rPr>
        <w:t>)</w:t>
      </w:r>
      <w:r w:rsidRPr="001A7BB9">
        <w:rPr>
          <w:rStyle w:val="CommentTok"/>
          <w:rFonts w:ascii="Arial" w:hAnsi="Arial" w:cs="Arial"/>
        </w:rPr>
        <w:t># create a directory string</w:t>
      </w:r>
      <w:r w:rsidRPr="001A7BB9">
        <w:rPr>
          <w:rFonts w:ascii="Arial" w:hAnsi="Arial" w:cs="Arial"/>
        </w:rPr>
        <w:br/>
      </w:r>
      <w:r w:rsidRPr="001A7BB9">
        <w:rPr>
          <w:rStyle w:val="NormalTok"/>
          <w:rFonts w:ascii="Arial" w:hAnsi="Arial" w:cs="Arial"/>
        </w:rPr>
        <w:t xml:space="preserve">                    data </w:t>
      </w:r>
      <w:r w:rsidRPr="001A7BB9">
        <w:rPr>
          <w:rStyle w:val="OtherTok"/>
          <w:rFonts w:ascii="Arial" w:hAnsi="Arial" w:cs="Arial"/>
        </w:rPr>
        <w:t>&lt;-</w:t>
      </w:r>
      <w:r w:rsidRPr="001A7BB9">
        <w:rPr>
          <w:rStyle w:val="NormalTok"/>
          <w:rFonts w:ascii="Arial" w:hAnsi="Arial" w:cs="Arial"/>
        </w:rPr>
        <w:t xml:space="preserve"> </w:t>
      </w:r>
      <w:r w:rsidRPr="001A7BB9">
        <w:rPr>
          <w:rStyle w:val="FunctionTok"/>
          <w:rFonts w:ascii="Arial" w:hAnsi="Arial" w:cs="Arial"/>
        </w:rPr>
        <w:t>read.csv</w:t>
      </w:r>
      <w:r w:rsidRPr="001A7BB9">
        <w:rPr>
          <w:rStyle w:val="NormalTok"/>
          <w:rFonts w:ascii="Arial" w:hAnsi="Arial" w:cs="Arial"/>
        </w:rPr>
        <w:t>(tmpLoc)</w:t>
      </w:r>
      <w:r w:rsidRPr="001A7BB9">
        <w:rPr>
          <w:rStyle w:val="CommentTok"/>
          <w:rFonts w:ascii="Arial" w:hAnsi="Arial" w:cs="Arial"/>
        </w:rPr>
        <w:t># read in the data using the newly specified location</w:t>
      </w:r>
      <w:r w:rsidRPr="001A7BB9">
        <w:rPr>
          <w:rFonts w:ascii="Arial" w:hAnsi="Arial" w:cs="Arial"/>
        </w:rPr>
        <w:br/>
      </w:r>
      <w:r w:rsidRPr="001A7BB9">
        <w:rPr>
          <w:rStyle w:val="NormalTok"/>
          <w:rFonts w:ascii="Arial" w:hAnsi="Arial" w:cs="Arial"/>
        </w:rPr>
        <w:t xml:space="preserve">                    data </w:t>
      </w:r>
      <w:r w:rsidRPr="001A7BB9">
        <w:rPr>
          <w:rStyle w:val="OtherTok"/>
          <w:rFonts w:ascii="Arial" w:hAnsi="Arial" w:cs="Arial"/>
        </w:rPr>
        <w:t>&lt;-</w:t>
      </w:r>
      <w:r w:rsidRPr="001A7BB9">
        <w:rPr>
          <w:rStyle w:val="NormalTok"/>
          <w:rFonts w:ascii="Arial" w:hAnsi="Arial" w:cs="Arial"/>
        </w:rPr>
        <w:t xml:space="preserve"> </w:t>
      </w:r>
      <w:r w:rsidRPr="001A7BB9">
        <w:rPr>
          <w:rStyle w:val="FunctionTok"/>
          <w:rFonts w:ascii="Arial" w:hAnsi="Arial" w:cs="Arial"/>
        </w:rPr>
        <w:t>merge</w:t>
      </w:r>
      <w:r w:rsidRPr="001A7BB9">
        <w:rPr>
          <w:rStyle w:val="NormalTok"/>
          <w:rFonts w:ascii="Arial" w:hAnsi="Arial" w:cs="Arial"/>
        </w:rPr>
        <w:t>(Animal_Info_ROI[x,], data)</w:t>
      </w:r>
      <w:r w:rsidRPr="001A7BB9">
        <w:rPr>
          <w:rStyle w:val="CommentTok"/>
          <w:rFonts w:ascii="Arial" w:hAnsi="Arial" w:cs="Arial"/>
        </w:rPr>
        <w:t># add the specific animal information to the data</w:t>
      </w:r>
      <w:r w:rsidRPr="001A7BB9">
        <w:rPr>
          <w:rFonts w:ascii="Arial" w:hAnsi="Arial" w:cs="Arial"/>
        </w:rPr>
        <w:br/>
      </w:r>
      <w:r w:rsidRPr="001A7BB9">
        <w:rPr>
          <w:rStyle w:val="NormalTok"/>
          <w:rFonts w:ascii="Arial" w:hAnsi="Arial" w:cs="Arial"/>
        </w:rPr>
        <w:t xml:space="preserve">                    data </w:t>
      </w:r>
      <w:r w:rsidRPr="001A7BB9">
        <w:rPr>
          <w:rStyle w:val="CommentTok"/>
          <w:rFonts w:ascii="Arial" w:hAnsi="Arial" w:cs="Arial"/>
        </w:rPr>
        <w:t>#returns data</w:t>
      </w:r>
      <w:r w:rsidRPr="001A7BB9">
        <w:rPr>
          <w:rFonts w:ascii="Arial" w:hAnsi="Arial" w:cs="Arial"/>
        </w:rPr>
        <w:br/>
      </w:r>
      <w:r w:rsidRPr="001A7BB9">
        <w:rPr>
          <w:rStyle w:val="NormalTok"/>
          <w:rFonts w:ascii="Arial" w:hAnsi="Arial" w:cs="Arial"/>
        </w:rPr>
        <w:t xml:space="preserve">                  })</w:t>
      </w:r>
      <w:r w:rsidRPr="001A7BB9">
        <w:rPr>
          <w:rFonts w:ascii="Arial" w:hAnsi="Arial" w:cs="Arial"/>
        </w:rPr>
        <w:br/>
      </w:r>
      <w:r w:rsidRPr="001A7BB9">
        <w:rPr>
          <w:rStyle w:val="CommentTok"/>
          <w:rFonts w:ascii="Arial" w:hAnsi="Arial" w:cs="Arial"/>
        </w:rPr>
        <w:t>#we then collapse the LEIA_Res_list list into a data frame by calling rbind in the function do.call</w:t>
      </w:r>
      <w:r w:rsidRPr="001A7BB9">
        <w:rPr>
          <w:rFonts w:ascii="Arial" w:hAnsi="Arial" w:cs="Arial"/>
        </w:rPr>
        <w:br/>
      </w:r>
      <w:r w:rsidRPr="001A7BB9">
        <w:rPr>
          <w:rStyle w:val="NormalTok"/>
          <w:rFonts w:ascii="Arial" w:hAnsi="Arial" w:cs="Arial"/>
        </w:rPr>
        <w:t>LEIA_Res_analysis</w:t>
      </w:r>
      <w:r w:rsidRPr="001A7BB9">
        <w:rPr>
          <w:rStyle w:val="OtherTok"/>
          <w:rFonts w:ascii="Arial" w:hAnsi="Arial" w:cs="Arial"/>
        </w:rPr>
        <w:t>&lt;-</w:t>
      </w:r>
      <w:r w:rsidRPr="001A7BB9">
        <w:rPr>
          <w:rStyle w:val="FunctionTok"/>
          <w:rFonts w:ascii="Arial" w:hAnsi="Arial" w:cs="Arial"/>
        </w:rPr>
        <w:t>do.call</w:t>
      </w:r>
      <w:r w:rsidRPr="001A7BB9">
        <w:rPr>
          <w:rStyle w:val="NormalTok"/>
          <w:rFonts w:ascii="Arial" w:hAnsi="Arial" w:cs="Arial"/>
        </w:rPr>
        <w:t>(rbind, LEIA_Res_list)</w:t>
      </w:r>
      <w:r w:rsidRPr="001A7BB9">
        <w:rPr>
          <w:rFonts w:ascii="Arial" w:hAnsi="Arial" w:cs="Arial"/>
        </w:rPr>
        <w:br/>
      </w:r>
      <w:r w:rsidRPr="001A7BB9">
        <w:rPr>
          <w:rStyle w:val="NormalTok"/>
          <w:rFonts w:ascii="Arial" w:hAnsi="Arial" w:cs="Arial"/>
        </w:rPr>
        <w:t>LEIA_Res_analysis</w:t>
      </w:r>
      <w:r w:rsidRPr="001A7BB9">
        <w:rPr>
          <w:rStyle w:val="OtherTok"/>
          <w:rFonts w:ascii="Arial" w:hAnsi="Arial" w:cs="Arial"/>
        </w:rPr>
        <w:t>&lt;-</w:t>
      </w:r>
      <w:r w:rsidRPr="001A7BB9">
        <w:rPr>
          <w:rStyle w:val="NormalTok"/>
          <w:rFonts w:ascii="Arial" w:hAnsi="Arial" w:cs="Arial"/>
        </w:rPr>
        <w:t xml:space="preserve">LEIA_Res_analysis[, </w:t>
      </w:r>
      <w:r w:rsidRPr="001A7BB9">
        <w:rPr>
          <w:rStyle w:val="SpecialCharTok"/>
          <w:rFonts w:ascii="Arial" w:hAnsi="Arial" w:cs="Arial"/>
        </w:rPr>
        <w:t>!</w:t>
      </w:r>
      <w:r w:rsidRPr="001A7BB9">
        <w:rPr>
          <w:rStyle w:val="FunctionTok"/>
          <w:rFonts w:ascii="Arial" w:hAnsi="Arial" w:cs="Arial"/>
        </w:rPr>
        <w:t>colnames</w:t>
      </w:r>
      <w:r w:rsidRPr="001A7BB9">
        <w:rPr>
          <w:rStyle w:val="NormalTok"/>
          <w:rFonts w:ascii="Arial" w:hAnsi="Arial" w:cs="Arial"/>
        </w:rPr>
        <w:t xml:space="preserve">(LEIA_Res_analysis) </w:t>
      </w:r>
      <w:r w:rsidRPr="001A7BB9">
        <w:rPr>
          <w:rStyle w:val="SpecialCharTok"/>
          <w:rFonts w:ascii="Arial" w:hAnsi="Arial" w:cs="Arial"/>
        </w:rPr>
        <w:t>%in%</w:t>
      </w:r>
      <w:r w:rsidRPr="001A7BB9">
        <w:rPr>
          <w:rStyle w:val="NormalTok"/>
          <w:rFonts w:ascii="Arial" w:hAnsi="Arial" w:cs="Arial"/>
        </w:rPr>
        <w:t xml:space="preserve"> </w:t>
      </w:r>
      <w:r w:rsidRPr="001A7BB9">
        <w:rPr>
          <w:rStyle w:val="FunctionTok"/>
          <w:rFonts w:ascii="Arial" w:hAnsi="Arial" w:cs="Arial"/>
        </w:rPr>
        <w:t>c</w:t>
      </w:r>
      <w:r w:rsidRPr="001A7BB9">
        <w:rPr>
          <w:rStyle w:val="NormalTok"/>
          <w:rFonts w:ascii="Arial" w:hAnsi="Arial" w:cs="Arial"/>
        </w:rPr>
        <w:t>(</w:t>
      </w:r>
      <w:r w:rsidRPr="001A7BB9">
        <w:rPr>
          <w:rStyle w:val="StringTok"/>
          <w:rFonts w:ascii="Arial" w:hAnsi="Arial" w:cs="Arial"/>
        </w:rPr>
        <w:t>"X"</w:t>
      </w:r>
      <w:r w:rsidRPr="001A7BB9">
        <w:rPr>
          <w:rStyle w:val="NormalTok"/>
          <w:rFonts w:ascii="Arial" w:hAnsi="Arial" w:cs="Arial"/>
        </w:rPr>
        <w:t xml:space="preserve">, </w:t>
      </w:r>
      <w:r w:rsidRPr="001A7BB9">
        <w:rPr>
          <w:rStyle w:val="StringTok"/>
          <w:rFonts w:ascii="Arial" w:hAnsi="Arial" w:cs="Arial"/>
        </w:rPr>
        <w:t>"Image"</w:t>
      </w:r>
      <w:r w:rsidRPr="001A7BB9">
        <w:rPr>
          <w:rStyle w:val="NormalTok"/>
          <w:rFonts w:ascii="Arial" w:hAnsi="Arial" w:cs="Arial"/>
        </w:rPr>
        <w:t>)]</w:t>
      </w:r>
      <w:r w:rsidRPr="001A7BB9">
        <w:rPr>
          <w:rStyle w:val="CommentTok"/>
          <w:rFonts w:ascii="Arial" w:hAnsi="Arial" w:cs="Arial"/>
        </w:rPr>
        <w:t># subset data excluding the column Image and X</w:t>
      </w:r>
      <w:r w:rsidRPr="001A7BB9">
        <w:rPr>
          <w:rFonts w:ascii="Arial" w:hAnsi="Arial" w:cs="Arial"/>
        </w:rPr>
        <w:br/>
      </w:r>
      <w:r w:rsidRPr="001A7BB9">
        <w:rPr>
          <w:rFonts w:ascii="Arial" w:hAnsi="Arial" w:cs="Arial"/>
        </w:rPr>
        <w:br/>
      </w:r>
      <w:r w:rsidRPr="001A7BB9">
        <w:rPr>
          <w:rStyle w:val="CommentTok"/>
          <w:rFonts w:ascii="Arial" w:hAnsi="Arial" w:cs="Arial"/>
        </w:rPr>
        <w:t>#check the imported data</w:t>
      </w:r>
      <w:r w:rsidRPr="001A7BB9">
        <w:rPr>
          <w:rFonts w:ascii="Arial" w:hAnsi="Arial" w:cs="Arial"/>
        </w:rPr>
        <w:br/>
      </w:r>
      <w:r w:rsidRPr="001A7BB9">
        <w:rPr>
          <w:rStyle w:val="FunctionTok"/>
          <w:rFonts w:ascii="Arial" w:hAnsi="Arial" w:cs="Arial"/>
        </w:rPr>
        <w:t>dim</w:t>
      </w:r>
      <w:r w:rsidRPr="001A7BB9">
        <w:rPr>
          <w:rStyle w:val="NormalTok"/>
          <w:rFonts w:ascii="Arial" w:hAnsi="Arial" w:cs="Arial"/>
        </w:rPr>
        <w:t>(LEIA_Res_analysis)</w:t>
      </w:r>
      <w:r w:rsidRPr="001A7BB9">
        <w:rPr>
          <w:rStyle w:val="CommentTok"/>
          <w:rFonts w:ascii="Arial" w:hAnsi="Arial" w:cs="Arial"/>
        </w:rPr>
        <w:t># 18 rows by 37 columns</w:t>
      </w:r>
    </w:p>
    <w:p w14:paraId="3D26B17A" w14:textId="77777777" w:rsidR="008470AF" w:rsidRPr="001A7BB9" w:rsidRDefault="000614F6">
      <w:pPr>
        <w:pStyle w:val="SourceCode"/>
        <w:rPr>
          <w:rFonts w:ascii="Arial" w:hAnsi="Arial" w:cs="Arial"/>
        </w:rPr>
      </w:pPr>
      <w:r w:rsidRPr="001A7BB9">
        <w:rPr>
          <w:rStyle w:val="VerbatimChar"/>
          <w:rFonts w:ascii="Arial" w:hAnsi="Arial" w:cs="Arial"/>
        </w:rPr>
        <w:t>## [1] 18 37</w:t>
      </w:r>
    </w:p>
    <w:p w14:paraId="10735C78" w14:textId="77777777" w:rsidR="008470AF" w:rsidRPr="001A7BB9" w:rsidRDefault="000614F6">
      <w:pPr>
        <w:pStyle w:val="SourceCode"/>
        <w:rPr>
          <w:rFonts w:ascii="Arial" w:hAnsi="Arial" w:cs="Arial"/>
        </w:rPr>
      </w:pPr>
      <w:r w:rsidRPr="001A7BB9">
        <w:rPr>
          <w:rStyle w:val="NormalTok"/>
          <w:rFonts w:ascii="Arial" w:hAnsi="Arial" w:cs="Arial"/>
        </w:rPr>
        <w:t>LEIA_Res_analysis[</w:t>
      </w:r>
      <w:r w:rsidRPr="001A7BB9">
        <w:rPr>
          <w:rStyle w:val="DecValTok"/>
          <w:rFonts w:ascii="Arial" w:hAnsi="Arial" w:cs="Arial"/>
        </w:rPr>
        <w:t>1</w:t>
      </w:r>
      <w:r w:rsidRPr="001A7BB9">
        <w:rPr>
          <w:rStyle w:val="SpecialCharTok"/>
          <w:rFonts w:ascii="Arial" w:hAnsi="Arial" w:cs="Arial"/>
        </w:rPr>
        <w:t>:</w:t>
      </w:r>
      <w:r w:rsidRPr="001A7BB9">
        <w:rPr>
          <w:rStyle w:val="DecValTok"/>
          <w:rFonts w:ascii="Arial" w:hAnsi="Arial" w:cs="Arial"/>
        </w:rPr>
        <w:t>2</w:t>
      </w:r>
      <w:r w:rsidRPr="001A7BB9">
        <w:rPr>
          <w:rStyle w:val="NormalTok"/>
          <w:rFonts w:ascii="Arial" w:hAnsi="Arial" w:cs="Arial"/>
        </w:rPr>
        <w:t>,]</w:t>
      </w:r>
      <w:r w:rsidRPr="001A7BB9">
        <w:rPr>
          <w:rStyle w:val="CommentTok"/>
          <w:rFonts w:ascii="Arial" w:hAnsi="Arial" w:cs="Arial"/>
        </w:rPr>
        <w:t>#observe the first two rows of data</w:t>
      </w:r>
    </w:p>
    <w:p w14:paraId="34AF19CC" w14:textId="77777777" w:rsidR="008470AF" w:rsidRPr="001A7BB9" w:rsidRDefault="000614F6">
      <w:pPr>
        <w:pStyle w:val="SourceCode"/>
        <w:rPr>
          <w:rFonts w:ascii="Arial" w:hAnsi="Arial" w:cs="Arial"/>
        </w:rPr>
      </w:pPr>
      <w:r w:rsidRPr="001A7BB9">
        <w:rPr>
          <w:rStyle w:val="VerbatimChar"/>
          <w:rFonts w:ascii="Arial" w:hAnsi="Arial" w:cs="Arial"/>
        </w:rPr>
        <w:lastRenderedPageBreak/>
        <w:t>##             Species                            Ind Dist    ROI  Col.mean</w:t>
      </w:r>
      <w:r w:rsidRPr="001A7BB9">
        <w:rPr>
          <w:rFonts w:ascii="Arial" w:hAnsi="Arial" w:cs="Arial"/>
        </w:rPr>
        <w:br/>
      </w:r>
      <w:r w:rsidRPr="001A7BB9">
        <w:rPr>
          <w:rStyle w:val="VerbatimChar"/>
          <w:rFonts w:ascii="Arial" w:hAnsi="Arial" w:cs="Arial"/>
        </w:rPr>
        <w:t>## 1 Aphelodoris varia 3_AphelodorisVaria_10_NF_D_RAW 30cm animal 0.1736449</w:t>
      </w:r>
      <w:r w:rsidRPr="001A7BB9">
        <w:rPr>
          <w:rFonts w:ascii="Arial" w:hAnsi="Arial" w:cs="Arial"/>
        </w:rPr>
        <w:br/>
      </w:r>
      <w:r w:rsidRPr="001A7BB9">
        <w:rPr>
          <w:rStyle w:val="VerbatimChar"/>
          <w:rFonts w:ascii="Arial" w:hAnsi="Arial" w:cs="Arial"/>
        </w:rPr>
        <w:t>## 2 Aphelodoris varia 3_AphelodorisVaria_10_NF_D_RAW 50cm animal 0.1663600</w:t>
      </w:r>
      <w:r w:rsidRPr="001A7BB9">
        <w:rPr>
          <w:rFonts w:ascii="Arial" w:hAnsi="Arial" w:cs="Arial"/>
        </w:rPr>
        <w:br/>
      </w:r>
      <w:r w:rsidRPr="001A7BB9">
        <w:rPr>
          <w:rStyle w:val="VerbatimChar"/>
          <w:rFonts w:ascii="Arial" w:hAnsi="Arial" w:cs="Arial"/>
        </w:rPr>
        <w:t>##      Col.sd  Col.CoV Col.skew Col.kurtosis  Lum.mean   Lum.sd  Lum.CoV Lum.skew</w:t>
      </w:r>
      <w:r w:rsidRPr="001A7BB9">
        <w:rPr>
          <w:rFonts w:ascii="Arial" w:hAnsi="Arial" w:cs="Arial"/>
        </w:rPr>
        <w:br/>
      </w:r>
      <w:r w:rsidRPr="001A7BB9">
        <w:rPr>
          <w:rStyle w:val="VerbatimChar"/>
          <w:rFonts w:ascii="Arial" w:hAnsi="Arial" w:cs="Arial"/>
        </w:rPr>
        <w:t>## 1 0.2851837 1.642339 2.351301     9.700354 0.8928419 1.431054 1.602808 2.255974</w:t>
      </w:r>
      <w:r w:rsidRPr="001A7BB9">
        <w:rPr>
          <w:rFonts w:ascii="Arial" w:hAnsi="Arial" w:cs="Arial"/>
        </w:rPr>
        <w:br/>
      </w:r>
      <w:r w:rsidRPr="001A7BB9">
        <w:rPr>
          <w:rStyle w:val="VerbatimChar"/>
          <w:rFonts w:ascii="Arial" w:hAnsi="Arial" w:cs="Arial"/>
        </w:rPr>
        <w:t>## 2 0.2695337 1.620183 2.286320     9.671851 0.8987935 1.380676 1.536144 2.060313</w:t>
      </w:r>
      <w:r w:rsidRPr="001A7BB9">
        <w:rPr>
          <w:rFonts w:ascii="Arial" w:hAnsi="Arial" w:cs="Arial"/>
        </w:rPr>
        <w:br/>
      </w:r>
      <w:r w:rsidRPr="001A7BB9">
        <w:rPr>
          <w:rStyle w:val="VerbatimChar"/>
          <w:rFonts w:ascii="Arial" w:hAnsi="Arial" w:cs="Arial"/>
        </w:rPr>
        <w:t>##   Lum.kurtosis Col.mean.hrz Col.sd.hrz Col.CoV.hrz Col.skew.hrz</w:t>
      </w:r>
      <w:r w:rsidRPr="001A7BB9">
        <w:rPr>
          <w:rFonts w:ascii="Arial" w:hAnsi="Arial" w:cs="Arial"/>
        </w:rPr>
        <w:br/>
      </w:r>
      <w:r w:rsidRPr="001A7BB9">
        <w:rPr>
          <w:rStyle w:val="VerbatimChar"/>
          <w:rFonts w:ascii="Arial" w:hAnsi="Arial" w:cs="Arial"/>
        </w:rPr>
        <w:t>## 1     9.558368   0.08770301  0.1856711    2.117043     3.926095</w:t>
      </w:r>
      <w:r w:rsidRPr="001A7BB9">
        <w:rPr>
          <w:rFonts w:ascii="Arial" w:hAnsi="Arial" w:cs="Arial"/>
        </w:rPr>
        <w:br/>
      </w:r>
      <w:r w:rsidRPr="001A7BB9">
        <w:rPr>
          <w:rStyle w:val="VerbatimChar"/>
          <w:rFonts w:ascii="Arial" w:hAnsi="Arial" w:cs="Arial"/>
        </w:rPr>
        <w:t>## 2     8.282279   0.08205933  0.1756506    2.140532     3.887552</w:t>
      </w:r>
      <w:r w:rsidRPr="001A7BB9">
        <w:rPr>
          <w:rFonts w:ascii="Arial" w:hAnsi="Arial" w:cs="Arial"/>
        </w:rPr>
        <w:br/>
      </w:r>
      <w:r w:rsidRPr="001A7BB9">
        <w:rPr>
          <w:rStyle w:val="VerbatimChar"/>
          <w:rFonts w:ascii="Arial" w:hAnsi="Arial" w:cs="Arial"/>
        </w:rPr>
        <w:t>##   Col.kurtosis.hrz Col.mean.vrt Col.sd.vrt Col.CoV.vrt Col.skew.vrt</w:t>
      </w:r>
      <w:r w:rsidRPr="001A7BB9">
        <w:rPr>
          <w:rFonts w:ascii="Arial" w:hAnsi="Arial" w:cs="Arial"/>
        </w:rPr>
        <w:br/>
      </w:r>
      <w:r w:rsidRPr="001A7BB9">
        <w:rPr>
          <w:rStyle w:val="VerbatimChar"/>
          <w:rFonts w:ascii="Arial" w:hAnsi="Arial" w:cs="Arial"/>
        </w:rPr>
        <w:t>## 1         22.61682   0.08907545  0.1942661    2.180916     3.913759</w:t>
      </w:r>
      <w:r w:rsidRPr="001A7BB9">
        <w:rPr>
          <w:rFonts w:ascii="Arial" w:hAnsi="Arial" w:cs="Arial"/>
        </w:rPr>
        <w:br/>
      </w:r>
      <w:r w:rsidRPr="001A7BB9">
        <w:rPr>
          <w:rStyle w:val="VerbatimChar"/>
          <w:rFonts w:ascii="Arial" w:hAnsi="Arial" w:cs="Arial"/>
        </w:rPr>
        <w:t>## 2         22.67175   0.08694090  0.1873940    2.155418     3.881844</w:t>
      </w:r>
      <w:r w:rsidRPr="001A7BB9">
        <w:rPr>
          <w:rFonts w:ascii="Arial" w:hAnsi="Arial" w:cs="Arial"/>
        </w:rPr>
        <w:br/>
      </w:r>
      <w:r w:rsidRPr="001A7BB9">
        <w:rPr>
          <w:rStyle w:val="VerbatimChar"/>
          <w:rFonts w:ascii="Arial" w:hAnsi="Arial" w:cs="Arial"/>
        </w:rPr>
        <w:t>##   Col.kurtosis.vrt Lum.mean.hrz Lum.sd.hrz Lum.CoV.hrz Lum.skew.hrz</w:t>
      </w:r>
      <w:r w:rsidRPr="001A7BB9">
        <w:rPr>
          <w:rFonts w:ascii="Arial" w:hAnsi="Arial" w:cs="Arial"/>
        </w:rPr>
        <w:br/>
      </w:r>
      <w:r w:rsidRPr="001A7BB9">
        <w:rPr>
          <w:rStyle w:val="VerbatimChar"/>
          <w:rFonts w:ascii="Arial" w:hAnsi="Arial" w:cs="Arial"/>
        </w:rPr>
        <w:t>## 1         22.07321    0.4355562  0.8958863    2.056879     3.612730</w:t>
      </w:r>
      <w:r w:rsidRPr="001A7BB9">
        <w:rPr>
          <w:rFonts w:ascii="Arial" w:hAnsi="Arial" w:cs="Arial"/>
        </w:rPr>
        <w:br/>
      </w:r>
      <w:r w:rsidRPr="001A7BB9">
        <w:rPr>
          <w:rStyle w:val="VerbatimChar"/>
          <w:rFonts w:ascii="Arial" w:hAnsi="Arial" w:cs="Arial"/>
        </w:rPr>
        <w:t>## 2         22.90526    0.4406635  0.8761384    1.988225     3.493638</w:t>
      </w:r>
      <w:r w:rsidRPr="001A7BB9">
        <w:rPr>
          <w:rFonts w:ascii="Arial" w:hAnsi="Arial" w:cs="Arial"/>
        </w:rPr>
        <w:br/>
      </w:r>
      <w:r w:rsidRPr="001A7BB9">
        <w:rPr>
          <w:rStyle w:val="VerbatimChar"/>
          <w:rFonts w:ascii="Arial" w:hAnsi="Arial" w:cs="Arial"/>
        </w:rPr>
        <w:t>##   Lum.kurtosis.hrz Lum.mean.vrt Lum.sd.vrt Lum.CoV.vrt Lum.skew.vrt</w:t>
      </w:r>
      <w:r w:rsidRPr="001A7BB9">
        <w:rPr>
          <w:rFonts w:ascii="Arial" w:hAnsi="Arial" w:cs="Arial"/>
        </w:rPr>
        <w:br/>
      </w:r>
      <w:r w:rsidRPr="001A7BB9">
        <w:rPr>
          <w:rStyle w:val="VerbatimChar"/>
          <w:rFonts w:ascii="Arial" w:hAnsi="Arial" w:cs="Arial"/>
        </w:rPr>
        <w:t>## 1         20.01520    0.4563516  0.9904756    2.170422     3.852029</w:t>
      </w:r>
      <w:r w:rsidRPr="001A7BB9">
        <w:rPr>
          <w:rFonts w:ascii="Arial" w:hAnsi="Arial" w:cs="Arial"/>
        </w:rPr>
        <w:br/>
      </w:r>
      <w:r w:rsidRPr="001A7BB9">
        <w:rPr>
          <w:rStyle w:val="VerbatimChar"/>
          <w:rFonts w:ascii="Arial" w:hAnsi="Arial" w:cs="Arial"/>
        </w:rPr>
        <w:t>## 2         19.45551    0.4573795  0.9806892    2.144148     3.690217</w:t>
      </w:r>
      <w:r w:rsidRPr="001A7BB9">
        <w:rPr>
          <w:rFonts w:ascii="Arial" w:hAnsi="Arial" w:cs="Arial"/>
        </w:rPr>
        <w:br/>
      </w:r>
      <w:r w:rsidRPr="001A7BB9">
        <w:rPr>
          <w:rStyle w:val="VerbatimChar"/>
          <w:rFonts w:ascii="Arial" w:hAnsi="Arial" w:cs="Arial"/>
        </w:rPr>
        <w:t>##   Lum.kurtosis.vrt Transform Col.thresh Lum.thresh</w:t>
      </w:r>
      <w:r w:rsidRPr="001A7BB9">
        <w:rPr>
          <w:rFonts w:ascii="Arial" w:hAnsi="Arial" w:cs="Arial"/>
        </w:rPr>
        <w:br/>
      </w:r>
      <w:r w:rsidRPr="001A7BB9">
        <w:rPr>
          <w:rStyle w:val="VerbatimChar"/>
          <w:rFonts w:ascii="Arial" w:hAnsi="Arial" w:cs="Arial"/>
        </w:rPr>
        <w:t>## 1         22.42973      none          0          0</w:t>
      </w:r>
      <w:r w:rsidRPr="001A7BB9">
        <w:rPr>
          <w:rFonts w:ascii="Arial" w:hAnsi="Arial" w:cs="Arial"/>
        </w:rPr>
        <w:br/>
      </w:r>
      <w:r w:rsidRPr="001A7BB9">
        <w:rPr>
          <w:rStyle w:val="VerbatimChar"/>
          <w:rFonts w:ascii="Arial" w:hAnsi="Arial" w:cs="Arial"/>
        </w:rPr>
        <w:t>## 2         20.01364      none          0          0</w:t>
      </w:r>
    </w:p>
    <w:p w14:paraId="3C7D7569" w14:textId="77777777" w:rsidR="008470AF" w:rsidRPr="001A7BB9" w:rsidRDefault="000614F6" w:rsidP="007B4687">
      <w:pPr>
        <w:pStyle w:val="Heading1"/>
      </w:pPr>
      <w:bookmarkStart w:id="21" w:name="_Toc146559004"/>
      <w:bookmarkStart w:id="22" w:name="get-a-csv-list-from-gabrat-output"/>
      <w:bookmarkEnd w:id="20"/>
      <w:r w:rsidRPr="001A7BB9">
        <w:rPr>
          <w:rStyle w:val="SectionNumber"/>
        </w:rPr>
        <w:t>5</w:t>
      </w:r>
      <w:r w:rsidRPr="001A7BB9">
        <w:tab/>
        <w:t>Get a csv list from GabRat output</w:t>
      </w:r>
      <w:bookmarkEnd w:id="21"/>
    </w:p>
    <w:p w14:paraId="340E0FDE" w14:textId="77777777" w:rsidR="008470AF" w:rsidRPr="001A7BB9" w:rsidRDefault="000614F6" w:rsidP="007B4687">
      <w:pPr>
        <w:pStyle w:val="FirstParagraph"/>
      </w:pPr>
      <w:r w:rsidRPr="001A7BB9">
        <w:t xml:space="preserve">For GabRat analyses, there are no specific ROIs, so we only need the first three columns from </w:t>
      </w:r>
      <w:r w:rsidRPr="001A7BB9">
        <w:rPr>
          <w:i/>
          <w:iCs/>
        </w:rPr>
        <w:t>Animal_Info_ROI</w:t>
      </w:r>
      <w:r w:rsidRPr="001A7BB9">
        <w:t xml:space="preserve">. Similar to LEIA (section 4, above), QCPA batch script also exports GabRat analysis into a subdirectory. We will again iterate over each row of </w:t>
      </w:r>
      <w:r w:rsidRPr="001A7BB9">
        <w:rPr>
          <w:i/>
          <w:iCs/>
        </w:rPr>
        <w:t>Animal_Info_ROI</w:t>
      </w:r>
      <w:r w:rsidRPr="001A7BB9">
        <w:t xml:space="preserve"> and convert the row into a character vector, adding ‘GabRat’ as an element. From Table 1, the GabRat file extension is: ’_</w:t>
      </w:r>
      <w:r w:rsidRPr="001A7BB9">
        <w:rPr>
          <w:i/>
          <w:iCs/>
        </w:rPr>
        <w:t>GabRat_Results.csv</w:t>
      </w:r>
      <w:r w:rsidRPr="001A7BB9">
        <w:t>’, where we place a backslash before the file name to specify that it is located within the GabRat folder.</w:t>
      </w:r>
    </w:p>
    <w:p w14:paraId="1A837F82" w14:textId="77777777" w:rsidR="008470AF" w:rsidRPr="001A7BB9" w:rsidRDefault="000614F6">
      <w:pPr>
        <w:pStyle w:val="SourceCode"/>
        <w:rPr>
          <w:rFonts w:ascii="Arial" w:hAnsi="Arial" w:cs="Arial"/>
        </w:rPr>
      </w:pPr>
      <w:proofErr w:type="spellStart"/>
      <w:r w:rsidRPr="001A7BB9">
        <w:rPr>
          <w:rStyle w:val="NormalTok"/>
          <w:rFonts w:ascii="Arial" w:hAnsi="Arial" w:cs="Arial"/>
        </w:rPr>
        <w:t>GabRat_Res_list</w:t>
      </w:r>
      <w:proofErr w:type="spellEnd"/>
      <w:r w:rsidRPr="001A7BB9">
        <w:rPr>
          <w:rStyle w:val="OtherTok"/>
          <w:rFonts w:ascii="Arial" w:hAnsi="Arial" w:cs="Arial"/>
        </w:rPr>
        <w:t>&lt;-</w:t>
      </w:r>
      <w:proofErr w:type="spellStart"/>
      <w:r w:rsidRPr="001A7BB9">
        <w:rPr>
          <w:rStyle w:val="FunctionTok"/>
          <w:rFonts w:ascii="Arial" w:hAnsi="Arial" w:cs="Arial"/>
        </w:rPr>
        <w:t>lapply</w:t>
      </w:r>
      <w:proofErr w:type="spellEnd"/>
      <w:r w:rsidRPr="001A7BB9">
        <w:rPr>
          <w:rStyle w:val="NormalTok"/>
          <w:rFonts w:ascii="Arial" w:hAnsi="Arial" w:cs="Arial"/>
        </w:rPr>
        <w:t>(</w:t>
      </w:r>
      <w:r w:rsidRPr="001A7BB9">
        <w:rPr>
          <w:rStyle w:val="DecValTok"/>
          <w:rFonts w:ascii="Arial" w:hAnsi="Arial" w:cs="Arial"/>
        </w:rPr>
        <w:t>1</w:t>
      </w:r>
      <w:r w:rsidRPr="001A7BB9">
        <w:rPr>
          <w:rStyle w:val="SpecialCharTok"/>
          <w:rFonts w:ascii="Arial" w:hAnsi="Arial" w:cs="Arial"/>
        </w:rPr>
        <w:t>:</w:t>
      </w:r>
      <w:r w:rsidRPr="001A7BB9">
        <w:rPr>
          <w:rStyle w:val="FunctionTok"/>
          <w:rFonts w:ascii="Arial" w:hAnsi="Arial" w:cs="Arial"/>
        </w:rPr>
        <w:t>nrow</w:t>
      </w:r>
      <w:r w:rsidRPr="001A7BB9">
        <w:rPr>
          <w:rStyle w:val="NormalTok"/>
          <w:rFonts w:ascii="Arial" w:hAnsi="Arial" w:cs="Arial"/>
        </w:rPr>
        <w:t>(</w:t>
      </w:r>
      <w:proofErr w:type="spellStart"/>
      <w:r w:rsidRPr="001A7BB9">
        <w:rPr>
          <w:rStyle w:val="NormalTok"/>
          <w:rFonts w:ascii="Arial" w:hAnsi="Arial" w:cs="Arial"/>
        </w:rPr>
        <w:t>Animal_Info_ROI</w:t>
      </w:r>
      <w:proofErr w:type="spellEnd"/>
      <w:r w:rsidRPr="001A7BB9">
        <w:rPr>
          <w:rStyle w:val="NormalTok"/>
          <w:rFonts w:ascii="Arial" w:hAnsi="Arial" w:cs="Arial"/>
        </w:rPr>
        <w:t xml:space="preserve">), </w:t>
      </w:r>
      <w:r w:rsidRPr="001A7BB9">
        <w:rPr>
          <w:rStyle w:val="CommentTok"/>
          <w:rFonts w:ascii="Arial" w:hAnsi="Arial" w:cs="Arial"/>
        </w:rPr>
        <w:t># for each row in Animal_Info_ROI</w:t>
      </w:r>
      <w:r w:rsidRPr="001A7BB9">
        <w:rPr>
          <w:rFonts w:ascii="Arial" w:hAnsi="Arial" w:cs="Arial"/>
        </w:rPr>
        <w:br/>
      </w:r>
      <w:r w:rsidRPr="001A7BB9">
        <w:rPr>
          <w:rStyle w:val="NormalTok"/>
          <w:rFonts w:ascii="Arial" w:hAnsi="Arial" w:cs="Arial"/>
        </w:rPr>
        <w:t xml:space="preserve">                  </w:t>
      </w:r>
      <w:r w:rsidRPr="001A7BB9">
        <w:rPr>
          <w:rStyle w:val="ControlFlowTok"/>
          <w:rFonts w:ascii="Arial" w:hAnsi="Arial" w:cs="Arial"/>
        </w:rPr>
        <w:t>function</w:t>
      </w:r>
      <w:r w:rsidRPr="001A7BB9">
        <w:rPr>
          <w:rStyle w:val="NormalTok"/>
          <w:rFonts w:ascii="Arial" w:hAnsi="Arial" w:cs="Arial"/>
        </w:rPr>
        <w:t xml:space="preserve"> (x){ </w:t>
      </w:r>
      <w:r w:rsidRPr="001A7BB9">
        <w:rPr>
          <w:rStyle w:val="CommentTok"/>
          <w:rFonts w:ascii="Arial" w:hAnsi="Arial" w:cs="Arial"/>
        </w:rPr>
        <w:t># start of our nested function</w:t>
      </w:r>
      <w:r w:rsidRPr="001A7BB9">
        <w:rPr>
          <w:rFonts w:ascii="Arial" w:hAnsi="Arial" w:cs="Arial"/>
        </w:rPr>
        <w:br/>
      </w:r>
      <w:r w:rsidRPr="001A7BB9">
        <w:rPr>
          <w:rStyle w:val="NormalTok"/>
          <w:rFonts w:ascii="Arial" w:hAnsi="Arial" w:cs="Arial"/>
        </w:rPr>
        <w:t xml:space="preserve">                    tmpLoc </w:t>
      </w:r>
      <w:r w:rsidRPr="001A7BB9">
        <w:rPr>
          <w:rStyle w:val="OtherTok"/>
          <w:rFonts w:ascii="Arial" w:hAnsi="Arial" w:cs="Arial"/>
        </w:rPr>
        <w:t>&lt;-</w:t>
      </w:r>
      <w:r w:rsidRPr="001A7BB9">
        <w:rPr>
          <w:rStyle w:val="NormalTok"/>
          <w:rFonts w:ascii="Arial" w:hAnsi="Arial" w:cs="Arial"/>
        </w:rPr>
        <w:t xml:space="preserve"> </w:t>
      </w:r>
      <w:r w:rsidRPr="001A7BB9">
        <w:rPr>
          <w:rStyle w:val="FunctionTok"/>
          <w:rFonts w:ascii="Arial" w:hAnsi="Arial" w:cs="Arial"/>
        </w:rPr>
        <w:t>as.character</w:t>
      </w:r>
      <w:r w:rsidRPr="001A7BB9">
        <w:rPr>
          <w:rStyle w:val="NormalTok"/>
          <w:rFonts w:ascii="Arial" w:hAnsi="Arial" w:cs="Arial"/>
        </w:rPr>
        <w:t>(</w:t>
      </w:r>
      <w:r w:rsidRPr="001A7BB9">
        <w:rPr>
          <w:rStyle w:val="FunctionTok"/>
          <w:rFonts w:ascii="Arial" w:hAnsi="Arial" w:cs="Arial"/>
        </w:rPr>
        <w:t>unlist</w:t>
      </w:r>
      <w:r w:rsidRPr="001A7BB9">
        <w:rPr>
          <w:rStyle w:val="NormalTok"/>
          <w:rFonts w:ascii="Arial" w:hAnsi="Arial" w:cs="Arial"/>
        </w:rPr>
        <w:t>(Animal_Info_ROI[x,</w:t>
      </w:r>
      <w:r w:rsidRPr="001A7BB9">
        <w:rPr>
          <w:rStyle w:val="DecValTok"/>
          <w:rFonts w:ascii="Arial" w:hAnsi="Arial" w:cs="Arial"/>
        </w:rPr>
        <w:t>1</w:t>
      </w:r>
      <w:r w:rsidRPr="001A7BB9">
        <w:rPr>
          <w:rStyle w:val="SpecialCharTok"/>
          <w:rFonts w:ascii="Arial" w:hAnsi="Arial" w:cs="Arial"/>
        </w:rPr>
        <w:t>:</w:t>
      </w:r>
      <w:r w:rsidRPr="001A7BB9">
        <w:rPr>
          <w:rStyle w:val="DecValTok"/>
          <w:rFonts w:ascii="Arial" w:hAnsi="Arial" w:cs="Arial"/>
        </w:rPr>
        <w:t>3</w:t>
      </w:r>
      <w:r w:rsidRPr="001A7BB9">
        <w:rPr>
          <w:rStyle w:val="NormalTok"/>
          <w:rFonts w:ascii="Arial" w:hAnsi="Arial" w:cs="Arial"/>
        </w:rPr>
        <w:t>]))</w:t>
      </w:r>
      <w:r w:rsidRPr="001A7BB9">
        <w:rPr>
          <w:rStyle w:val="CommentTok"/>
          <w:rFonts w:ascii="Arial" w:hAnsi="Arial" w:cs="Arial"/>
        </w:rPr>
        <w:t># using only the first three columns, convert row into a character vector</w:t>
      </w:r>
      <w:r w:rsidRPr="001A7BB9">
        <w:rPr>
          <w:rFonts w:ascii="Arial" w:hAnsi="Arial" w:cs="Arial"/>
        </w:rPr>
        <w:br/>
      </w:r>
      <w:r w:rsidRPr="001A7BB9">
        <w:rPr>
          <w:rStyle w:val="NormalTok"/>
          <w:rFonts w:ascii="Arial" w:hAnsi="Arial" w:cs="Arial"/>
        </w:rPr>
        <w:t xml:space="preserve">                    tmpLoc </w:t>
      </w:r>
      <w:r w:rsidRPr="001A7BB9">
        <w:rPr>
          <w:rStyle w:val="OtherTok"/>
          <w:rFonts w:ascii="Arial" w:hAnsi="Arial" w:cs="Arial"/>
        </w:rPr>
        <w:t>&lt;-</w:t>
      </w:r>
      <w:r w:rsidRPr="001A7BB9">
        <w:rPr>
          <w:rStyle w:val="NormalTok"/>
          <w:rFonts w:ascii="Arial" w:hAnsi="Arial" w:cs="Arial"/>
        </w:rPr>
        <w:t xml:space="preserve"> </w:t>
      </w:r>
      <w:r w:rsidRPr="001A7BB9">
        <w:rPr>
          <w:rStyle w:val="FunctionTok"/>
          <w:rFonts w:ascii="Arial" w:hAnsi="Arial" w:cs="Arial"/>
        </w:rPr>
        <w:t>c</w:t>
      </w:r>
      <w:r w:rsidRPr="001A7BB9">
        <w:rPr>
          <w:rStyle w:val="NormalTok"/>
          <w:rFonts w:ascii="Arial" w:hAnsi="Arial" w:cs="Arial"/>
        </w:rPr>
        <w:t xml:space="preserve">(tmpLoc, </w:t>
      </w:r>
      <w:r w:rsidRPr="001A7BB9">
        <w:rPr>
          <w:rStyle w:val="StringTok"/>
          <w:rFonts w:ascii="Arial" w:hAnsi="Arial" w:cs="Arial"/>
        </w:rPr>
        <w:t>"GabRat"</w:t>
      </w:r>
      <w:r w:rsidRPr="001A7BB9">
        <w:rPr>
          <w:rStyle w:val="NormalTok"/>
          <w:rFonts w:ascii="Arial" w:hAnsi="Arial" w:cs="Arial"/>
        </w:rPr>
        <w:t>)</w:t>
      </w:r>
      <w:r w:rsidRPr="001A7BB9">
        <w:rPr>
          <w:rStyle w:val="CommentTok"/>
          <w:rFonts w:ascii="Arial" w:hAnsi="Arial" w:cs="Arial"/>
        </w:rPr>
        <w:t># Add the new sub folder GabRat</w:t>
      </w:r>
      <w:r w:rsidRPr="001A7BB9">
        <w:rPr>
          <w:rFonts w:ascii="Arial" w:hAnsi="Arial" w:cs="Arial"/>
        </w:rPr>
        <w:br/>
      </w:r>
      <w:r w:rsidRPr="001A7BB9">
        <w:rPr>
          <w:rStyle w:val="NormalTok"/>
          <w:rFonts w:ascii="Arial" w:hAnsi="Arial" w:cs="Arial"/>
        </w:rPr>
        <w:t xml:space="preserve">                    tmpLoc </w:t>
      </w:r>
      <w:r w:rsidRPr="001A7BB9">
        <w:rPr>
          <w:rStyle w:val="OtherTok"/>
          <w:rFonts w:ascii="Arial" w:hAnsi="Arial" w:cs="Arial"/>
        </w:rPr>
        <w:t>&lt;-</w:t>
      </w:r>
      <w:r w:rsidRPr="001A7BB9">
        <w:rPr>
          <w:rStyle w:val="NormalTok"/>
          <w:rFonts w:ascii="Arial" w:hAnsi="Arial" w:cs="Arial"/>
        </w:rPr>
        <w:t xml:space="preserve"> </w:t>
      </w:r>
      <w:r w:rsidRPr="001A7BB9">
        <w:rPr>
          <w:rStyle w:val="FunctionTok"/>
          <w:rFonts w:ascii="Arial" w:hAnsi="Arial" w:cs="Arial"/>
        </w:rPr>
        <w:t>paste</w:t>
      </w:r>
      <w:r w:rsidRPr="001A7BB9">
        <w:rPr>
          <w:rStyle w:val="NormalTok"/>
          <w:rFonts w:ascii="Arial" w:hAnsi="Arial" w:cs="Arial"/>
        </w:rPr>
        <w:t xml:space="preserve">(tmpLoc, </w:t>
      </w:r>
      <w:r w:rsidRPr="001A7BB9">
        <w:rPr>
          <w:rStyle w:val="AttributeTok"/>
          <w:rFonts w:ascii="Arial" w:hAnsi="Arial" w:cs="Arial"/>
        </w:rPr>
        <w:t>collapse =</w:t>
      </w:r>
      <w:r w:rsidRPr="001A7BB9">
        <w:rPr>
          <w:rStyle w:val="NormalTok"/>
          <w:rFonts w:ascii="Arial" w:hAnsi="Arial" w:cs="Arial"/>
        </w:rPr>
        <w:t xml:space="preserve"> </w:t>
      </w:r>
      <w:r w:rsidRPr="001A7BB9">
        <w:rPr>
          <w:rStyle w:val="StringTok"/>
          <w:rFonts w:ascii="Arial" w:hAnsi="Arial" w:cs="Arial"/>
        </w:rPr>
        <w:t>"/"</w:t>
      </w:r>
      <w:r w:rsidRPr="001A7BB9">
        <w:rPr>
          <w:rStyle w:val="NormalTok"/>
          <w:rFonts w:ascii="Arial" w:hAnsi="Arial" w:cs="Arial"/>
        </w:rPr>
        <w:t>)</w:t>
      </w:r>
      <w:r w:rsidRPr="001A7BB9">
        <w:rPr>
          <w:rStyle w:val="CommentTok"/>
          <w:rFonts w:ascii="Arial" w:hAnsi="Arial" w:cs="Arial"/>
        </w:rPr>
        <w:t># paste tmploc into a directory character</w:t>
      </w:r>
      <w:r w:rsidRPr="001A7BB9">
        <w:rPr>
          <w:rFonts w:ascii="Arial" w:hAnsi="Arial" w:cs="Arial"/>
        </w:rPr>
        <w:br/>
      </w:r>
      <w:r w:rsidRPr="001A7BB9">
        <w:rPr>
          <w:rStyle w:val="NormalTok"/>
          <w:rFonts w:ascii="Arial" w:hAnsi="Arial" w:cs="Arial"/>
        </w:rPr>
        <w:t xml:space="preserve">                    tmpLoc </w:t>
      </w:r>
      <w:r w:rsidRPr="001A7BB9">
        <w:rPr>
          <w:rStyle w:val="OtherTok"/>
          <w:rFonts w:ascii="Arial" w:hAnsi="Arial" w:cs="Arial"/>
        </w:rPr>
        <w:t>&lt;-</w:t>
      </w:r>
      <w:r w:rsidRPr="001A7BB9">
        <w:rPr>
          <w:rStyle w:val="FunctionTok"/>
          <w:rFonts w:ascii="Arial" w:hAnsi="Arial" w:cs="Arial"/>
        </w:rPr>
        <w:t>paste0</w:t>
      </w:r>
      <w:r w:rsidRPr="001A7BB9">
        <w:rPr>
          <w:rStyle w:val="NormalTok"/>
          <w:rFonts w:ascii="Arial" w:hAnsi="Arial" w:cs="Arial"/>
        </w:rPr>
        <w:t>(</w:t>
      </w:r>
      <w:r w:rsidRPr="001A7BB9">
        <w:rPr>
          <w:rStyle w:val="FunctionTok"/>
          <w:rFonts w:ascii="Arial" w:hAnsi="Arial" w:cs="Arial"/>
        </w:rPr>
        <w:t>paste</w:t>
      </w:r>
      <w:r w:rsidRPr="001A7BB9">
        <w:rPr>
          <w:rStyle w:val="NormalTok"/>
          <w:rFonts w:ascii="Arial" w:hAnsi="Arial" w:cs="Arial"/>
        </w:rPr>
        <w:t xml:space="preserve">(loc,tmpLoc, </w:t>
      </w:r>
      <w:r w:rsidRPr="001A7BB9">
        <w:rPr>
          <w:rStyle w:val="AttributeTok"/>
          <w:rFonts w:ascii="Arial" w:hAnsi="Arial" w:cs="Arial"/>
        </w:rPr>
        <w:t>sep=</w:t>
      </w:r>
      <w:r w:rsidRPr="001A7BB9">
        <w:rPr>
          <w:rStyle w:val="StringTok"/>
          <w:rFonts w:ascii="Arial" w:hAnsi="Arial" w:cs="Arial"/>
        </w:rPr>
        <w:t>"/"</w:t>
      </w:r>
      <w:r w:rsidRPr="001A7BB9">
        <w:rPr>
          <w:rStyle w:val="NormalTok"/>
          <w:rFonts w:ascii="Arial" w:hAnsi="Arial" w:cs="Arial"/>
        </w:rPr>
        <w:t xml:space="preserve">), </w:t>
      </w:r>
      <w:r w:rsidRPr="001A7BB9">
        <w:rPr>
          <w:rStyle w:val="StringTok"/>
          <w:rFonts w:ascii="Arial" w:hAnsi="Arial" w:cs="Arial"/>
        </w:rPr>
        <w:t>"/_GabRat_Results.csv"</w:t>
      </w:r>
      <w:r w:rsidRPr="001A7BB9">
        <w:rPr>
          <w:rStyle w:val="NormalTok"/>
          <w:rFonts w:ascii="Arial" w:hAnsi="Arial" w:cs="Arial"/>
        </w:rPr>
        <w:t>)</w:t>
      </w:r>
      <w:r w:rsidRPr="001A7BB9">
        <w:rPr>
          <w:rStyle w:val="CommentTok"/>
          <w:rFonts w:ascii="Arial" w:hAnsi="Arial" w:cs="Arial"/>
        </w:rPr>
        <w:t># create a directory string</w:t>
      </w:r>
      <w:r w:rsidRPr="001A7BB9">
        <w:rPr>
          <w:rFonts w:ascii="Arial" w:hAnsi="Arial" w:cs="Arial"/>
        </w:rPr>
        <w:br/>
      </w:r>
      <w:r w:rsidRPr="001A7BB9">
        <w:rPr>
          <w:rStyle w:val="NormalTok"/>
          <w:rFonts w:ascii="Arial" w:hAnsi="Arial" w:cs="Arial"/>
        </w:rPr>
        <w:t xml:space="preserve">                    data </w:t>
      </w:r>
      <w:r w:rsidRPr="001A7BB9">
        <w:rPr>
          <w:rStyle w:val="OtherTok"/>
          <w:rFonts w:ascii="Arial" w:hAnsi="Arial" w:cs="Arial"/>
        </w:rPr>
        <w:t>&lt;-</w:t>
      </w:r>
      <w:r w:rsidRPr="001A7BB9">
        <w:rPr>
          <w:rStyle w:val="NormalTok"/>
          <w:rFonts w:ascii="Arial" w:hAnsi="Arial" w:cs="Arial"/>
        </w:rPr>
        <w:t xml:space="preserve"> </w:t>
      </w:r>
      <w:r w:rsidRPr="001A7BB9">
        <w:rPr>
          <w:rStyle w:val="FunctionTok"/>
          <w:rFonts w:ascii="Arial" w:hAnsi="Arial" w:cs="Arial"/>
        </w:rPr>
        <w:t>read.csv</w:t>
      </w:r>
      <w:r w:rsidRPr="001A7BB9">
        <w:rPr>
          <w:rStyle w:val="NormalTok"/>
          <w:rFonts w:ascii="Arial" w:hAnsi="Arial" w:cs="Arial"/>
        </w:rPr>
        <w:t>(tmpLoc)</w:t>
      </w:r>
      <w:r w:rsidRPr="001A7BB9">
        <w:rPr>
          <w:rStyle w:val="CommentTok"/>
          <w:rFonts w:ascii="Arial" w:hAnsi="Arial" w:cs="Arial"/>
        </w:rPr>
        <w:t># read in the data using the newly specified location</w:t>
      </w:r>
      <w:r w:rsidRPr="001A7BB9">
        <w:rPr>
          <w:rFonts w:ascii="Arial" w:hAnsi="Arial" w:cs="Arial"/>
        </w:rPr>
        <w:br/>
      </w:r>
      <w:r w:rsidRPr="001A7BB9">
        <w:rPr>
          <w:rStyle w:val="NormalTok"/>
          <w:rFonts w:ascii="Arial" w:hAnsi="Arial" w:cs="Arial"/>
        </w:rPr>
        <w:t xml:space="preserve">                    data </w:t>
      </w:r>
      <w:r w:rsidRPr="001A7BB9">
        <w:rPr>
          <w:rStyle w:val="OtherTok"/>
          <w:rFonts w:ascii="Arial" w:hAnsi="Arial" w:cs="Arial"/>
        </w:rPr>
        <w:t>&lt;-</w:t>
      </w:r>
      <w:r w:rsidRPr="001A7BB9">
        <w:rPr>
          <w:rStyle w:val="NormalTok"/>
          <w:rFonts w:ascii="Arial" w:hAnsi="Arial" w:cs="Arial"/>
        </w:rPr>
        <w:t xml:space="preserve"> </w:t>
      </w:r>
      <w:r w:rsidRPr="001A7BB9">
        <w:rPr>
          <w:rStyle w:val="FunctionTok"/>
          <w:rFonts w:ascii="Arial" w:hAnsi="Arial" w:cs="Arial"/>
        </w:rPr>
        <w:t>merge</w:t>
      </w:r>
      <w:r w:rsidRPr="001A7BB9">
        <w:rPr>
          <w:rStyle w:val="NormalTok"/>
          <w:rFonts w:ascii="Arial" w:hAnsi="Arial" w:cs="Arial"/>
        </w:rPr>
        <w:t>(Animal_Info_ROI[x,</w:t>
      </w:r>
      <w:r w:rsidRPr="001A7BB9">
        <w:rPr>
          <w:rStyle w:val="DecValTok"/>
          <w:rFonts w:ascii="Arial" w:hAnsi="Arial" w:cs="Arial"/>
        </w:rPr>
        <w:t>1</w:t>
      </w:r>
      <w:r w:rsidRPr="001A7BB9">
        <w:rPr>
          <w:rStyle w:val="SpecialCharTok"/>
          <w:rFonts w:ascii="Arial" w:hAnsi="Arial" w:cs="Arial"/>
        </w:rPr>
        <w:t>:</w:t>
      </w:r>
      <w:r w:rsidRPr="001A7BB9">
        <w:rPr>
          <w:rStyle w:val="DecValTok"/>
          <w:rFonts w:ascii="Arial" w:hAnsi="Arial" w:cs="Arial"/>
        </w:rPr>
        <w:t>3</w:t>
      </w:r>
      <w:r w:rsidRPr="001A7BB9">
        <w:rPr>
          <w:rStyle w:val="NormalTok"/>
          <w:rFonts w:ascii="Arial" w:hAnsi="Arial" w:cs="Arial"/>
        </w:rPr>
        <w:t>], data)</w:t>
      </w:r>
      <w:r w:rsidRPr="001A7BB9">
        <w:rPr>
          <w:rStyle w:val="CommentTok"/>
          <w:rFonts w:ascii="Arial" w:hAnsi="Arial" w:cs="Arial"/>
        </w:rPr>
        <w:t># add the specific animal information to the data,using only the first three columns</w:t>
      </w:r>
      <w:r w:rsidRPr="001A7BB9">
        <w:rPr>
          <w:rFonts w:ascii="Arial" w:hAnsi="Arial" w:cs="Arial"/>
        </w:rPr>
        <w:br/>
      </w:r>
      <w:r w:rsidRPr="001A7BB9">
        <w:rPr>
          <w:rStyle w:val="NormalTok"/>
          <w:rFonts w:ascii="Arial" w:hAnsi="Arial" w:cs="Arial"/>
        </w:rPr>
        <w:t xml:space="preserve">                    data </w:t>
      </w:r>
      <w:r w:rsidRPr="001A7BB9">
        <w:rPr>
          <w:rStyle w:val="CommentTok"/>
          <w:rFonts w:ascii="Arial" w:hAnsi="Arial" w:cs="Arial"/>
        </w:rPr>
        <w:t>#returns data</w:t>
      </w:r>
      <w:r w:rsidRPr="001A7BB9">
        <w:rPr>
          <w:rFonts w:ascii="Arial" w:hAnsi="Arial" w:cs="Arial"/>
        </w:rPr>
        <w:br/>
      </w:r>
      <w:r w:rsidRPr="001A7BB9">
        <w:rPr>
          <w:rStyle w:val="NormalTok"/>
          <w:rFonts w:ascii="Arial" w:hAnsi="Arial" w:cs="Arial"/>
        </w:rPr>
        <w:t xml:space="preserve">                  })</w:t>
      </w:r>
      <w:r w:rsidRPr="001A7BB9">
        <w:rPr>
          <w:rFonts w:ascii="Arial" w:hAnsi="Arial" w:cs="Arial"/>
        </w:rPr>
        <w:br/>
      </w:r>
      <w:r w:rsidRPr="001A7BB9">
        <w:rPr>
          <w:rStyle w:val="CommentTok"/>
          <w:rFonts w:ascii="Arial" w:hAnsi="Arial" w:cs="Arial"/>
        </w:rPr>
        <w:t>#we then collapse the LEIA_Res_list list into a data frame by calling rbind in the function do.call</w:t>
      </w:r>
      <w:r w:rsidRPr="001A7BB9">
        <w:rPr>
          <w:rFonts w:ascii="Arial" w:hAnsi="Arial" w:cs="Arial"/>
        </w:rPr>
        <w:br/>
      </w:r>
      <w:r w:rsidRPr="001A7BB9">
        <w:rPr>
          <w:rStyle w:val="NormalTok"/>
          <w:rFonts w:ascii="Arial" w:hAnsi="Arial" w:cs="Arial"/>
        </w:rPr>
        <w:t>GabRat_Res_analysis</w:t>
      </w:r>
      <w:r w:rsidRPr="001A7BB9">
        <w:rPr>
          <w:rStyle w:val="OtherTok"/>
          <w:rFonts w:ascii="Arial" w:hAnsi="Arial" w:cs="Arial"/>
        </w:rPr>
        <w:t>&lt;-</w:t>
      </w:r>
      <w:r w:rsidRPr="001A7BB9">
        <w:rPr>
          <w:rStyle w:val="FunctionTok"/>
          <w:rFonts w:ascii="Arial" w:hAnsi="Arial" w:cs="Arial"/>
        </w:rPr>
        <w:t>do.call</w:t>
      </w:r>
      <w:r w:rsidRPr="001A7BB9">
        <w:rPr>
          <w:rStyle w:val="NormalTok"/>
          <w:rFonts w:ascii="Arial" w:hAnsi="Arial" w:cs="Arial"/>
        </w:rPr>
        <w:t>(rbind, GabRat_Res_list)</w:t>
      </w:r>
      <w:r w:rsidRPr="001A7BB9">
        <w:rPr>
          <w:rFonts w:ascii="Arial" w:hAnsi="Arial" w:cs="Arial"/>
        </w:rPr>
        <w:br/>
      </w:r>
      <w:r w:rsidRPr="001A7BB9">
        <w:rPr>
          <w:rStyle w:val="NormalTok"/>
          <w:rFonts w:ascii="Arial" w:hAnsi="Arial" w:cs="Arial"/>
        </w:rPr>
        <w:t>GabRat_Res_analysis</w:t>
      </w:r>
      <w:r w:rsidRPr="001A7BB9">
        <w:rPr>
          <w:rStyle w:val="OtherTok"/>
          <w:rFonts w:ascii="Arial" w:hAnsi="Arial" w:cs="Arial"/>
        </w:rPr>
        <w:t>&lt;-</w:t>
      </w:r>
      <w:r w:rsidRPr="001A7BB9">
        <w:rPr>
          <w:rStyle w:val="NormalTok"/>
          <w:rFonts w:ascii="Arial" w:hAnsi="Arial" w:cs="Arial"/>
        </w:rPr>
        <w:t xml:space="preserve">GabRat_Res_analysis[, </w:t>
      </w:r>
      <w:r w:rsidRPr="001A7BB9">
        <w:rPr>
          <w:rStyle w:val="FunctionTok"/>
          <w:rFonts w:ascii="Arial" w:hAnsi="Arial" w:cs="Arial"/>
        </w:rPr>
        <w:t>colnames</w:t>
      </w:r>
      <w:r w:rsidRPr="001A7BB9">
        <w:rPr>
          <w:rStyle w:val="NormalTok"/>
          <w:rFonts w:ascii="Arial" w:hAnsi="Arial" w:cs="Arial"/>
        </w:rPr>
        <w:t>(GabRat_Res_analysis)</w:t>
      </w:r>
      <w:r w:rsidRPr="001A7BB9">
        <w:rPr>
          <w:rStyle w:val="SpecialCharTok"/>
          <w:rFonts w:ascii="Arial" w:hAnsi="Arial" w:cs="Arial"/>
        </w:rPr>
        <w:t>!=</w:t>
      </w:r>
      <w:r w:rsidRPr="001A7BB9">
        <w:rPr>
          <w:rStyle w:val="StringTok"/>
          <w:rFonts w:ascii="Arial" w:hAnsi="Arial" w:cs="Arial"/>
        </w:rPr>
        <w:t>"X"</w:t>
      </w:r>
      <w:r w:rsidRPr="001A7BB9">
        <w:rPr>
          <w:rStyle w:val="NormalTok"/>
          <w:rFonts w:ascii="Arial" w:hAnsi="Arial" w:cs="Arial"/>
        </w:rPr>
        <w:t>]</w:t>
      </w:r>
      <w:r w:rsidRPr="001A7BB9">
        <w:rPr>
          <w:rStyle w:val="CommentTok"/>
          <w:rFonts w:ascii="Arial" w:hAnsi="Arial" w:cs="Arial"/>
        </w:rPr>
        <w:t># subset data excluding the column X</w:t>
      </w:r>
      <w:r w:rsidRPr="001A7BB9">
        <w:rPr>
          <w:rFonts w:ascii="Arial" w:hAnsi="Arial" w:cs="Arial"/>
        </w:rPr>
        <w:br/>
      </w:r>
      <w:r w:rsidRPr="001A7BB9">
        <w:rPr>
          <w:rFonts w:ascii="Arial" w:hAnsi="Arial" w:cs="Arial"/>
        </w:rPr>
        <w:br/>
      </w:r>
      <w:r w:rsidRPr="001A7BB9">
        <w:rPr>
          <w:rStyle w:val="CommentTok"/>
          <w:rFonts w:ascii="Arial" w:hAnsi="Arial" w:cs="Arial"/>
        </w:rPr>
        <w:t>#check the imported data</w:t>
      </w:r>
      <w:r w:rsidRPr="001A7BB9">
        <w:rPr>
          <w:rFonts w:ascii="Arial" w:hAnsi="Arial" w:cs="Arial"/>
        </w:rPr>
        <w:br/>
      </w:r>
      <w:r w:rsidRPr="001A7BB9">
        <w:rPr>
          <w:rStyle w:val="FunctionTok"/>
          <w:rFonts w:ascii="Arial" w:hAnsi="Arial" w:cs="Arial"/>
        </w:rPr>
        <w:t>dim</w:t>
      </w:r>
      <w:r w:rsidRPr="001A7BB9">
        <w:rPr>
          <w:rStyle w:val="NormalTok"/>
          <w:rFonts w:ascii="Arial" w:hAnsi="Arial" w:cs="Arial"/>
        </w:rPr>
        <w:t>(GabRat_Res_analysis)</w:t>
      </w:r>
      <w:r w:rsidRPr="001A7BB9">
        <w:rPr>
          <w:rStyle w:val="CommentTok"/>
          <w:rFonts w:ascii="Arial" w:hAnsi="Arial" w:cs="Arial"/>
        </w:rPr>
        <w:t># 216 rows by 6 columns</w:t>
      </w:r>
    </w:p>
    <w:p w14:paraId="41BF591F" w14:textId="77777777" w:rsidR="008470AF" w:rsidRPr="001A7BB9" w:rsidRDefault="000614F6">
      <w:pPr>
        <w:pStyle w:val="SourceCode"/>
        <w:rPr>
          <w:rFonts w:ascii="Arial" w:hAnsi="Arial" w:cs="Arial"/>
        </w:rPr>
      </w:pPr>
      <w:r w:rsidRPr="001A7BB9">
        <w:rPr>
          <w:rStyle w:val="VerbatimChar"/>
          <w:rFonts w:ascii="Arial" w:hAnsi="Arial" w:cs="Arial"/>
        </w:rPr>
        <w:t>## [1] 216   6</w:t>
      </w:r>
    </w:p>
    <w:p w14:paraId="64CACB42" w14:textId="77777777" w:rsidR="008470AF" w:rsidRPr="001A7BB9" w:rsidRDefault="000614F6">
      <w:pPr>
        <w:pStyle w:val="SourceCode"/>
        <w:rPr>
          <w:rFonts w:ascii="Arial" w:hAnsi="Arial" w:cs="Arial"/>
        </w:rPr>
      </w:pPr>
      <w:r w:rsidRPr="001A7BB9">
        <w:rPr>
          <w:rStyle w:val="NormalTok"/>
          <w:rFonts w:ascii="Arial" w:hAnsi="Arial" w:cs="Arial"/>
        </w:rPr>
        <w:t>GabRat_Res_analysis[</w:t>
      </w:r>
      <w:r w:rsidRPr="001A7BB9">
        <w:rPr>
          <w:rStyle w:val="DecValTok"/>
          <w:rFonts w:ascii="Arial" w:hAnsi="Arial" w:cs="Arial"/>
        </w:rPr>
        <w:t>1</w:t>
      </w:r>
      <w:r w:rsidRPr="001A7BB9">
        <w:rPr>
          <w:rStyle w:val="SpecialCharTok"/>
          <w:rFonts w:ascii="Arial" w:hAnsi="Arial" w:cs="Arial"/>
        </w:rPr>
        <w:t>:</w:t>
      </w:r>
      <w:r w:rsidRPr="001A7BB9">
        <w:rPr>
          <w:rStyle w:val="DecValTok"/>
          <w:rFonts w:ascii="Arial" w:hAnsi="Arial" w:cs="Arial"/>
        </w:rPr>
        <w:t>2</w:t>
      </w:r>
      <w:r w:rsidRPr="001A7BB9">
        <w:rPr>
          <w:rStyle w:val="NormalTok"/>
          <w:rFonts w:ascii="Arial" w:hAnsi="Arial" w:cs="Arial"/>
        </w:rPr>
        <w:t>,]</w:t>
      </w:r>
      <w:r w:rsidRPr="001A7BB9">
        <w:rPr>
          <w:rStyle w:val="CommentTok"/>
          <w:rFonts w:ascii="Arial" w:hAnsi="Arial" w:cs="Arial"/>
        </w:rPr>
        <w:t>#observe the first two rows of data</w:t>
      </w:r>
    </w:p>
    <w:p w14:paraId="52E48A60" w14:textId="77777777" w:rsidR="008470AF" w:rsidRPr="001A7BB9" w:rsidRDefault="000614F6">
      <w:pPr>
        <w:pStyle w:val="SourceCode"/>
        <w:rPr>
          <w:rFonts w:ascii="Arial" w:hAnsi="Arial" w:cs="Arial"/>
        </w:rPr>
      </w:pPr>
      <w:r w:rsidRPr="001A7BB9">
        <w:rPr>
          <w:rStyle w:val="VerbatimChar"/>
          <w:rFonts w:ascii="Arial" w:hAnsi="Arial" w:cs="Arial"/>
        </w:rPr>
        <w:t>##             Species                            Ind Dist</w:t>
      </w:r>
      <w:r w:rsidRPr="001A7BB9">
        <w:rPr>
          <w:rFonts w:ascii="Arial" w:hAnsi="Arial" w:cs="Arial"/>
        </w:rPr>
        <w:br/>
      </w:r>
      <w:r w:rsidRPr="001A7BB9">
        <w:rPr>
          <w:rStyle w:val="VerbatimChar"/>
          <w:rFonts w:ascii="Arial" w:hAnsi="Arial" w:cs="Arial"/>
        </w:rPr>
        <w:t>## 1 Aphelodoris varia 3_AphelodorisVaria_10_NF_D_RAW 30cm</w:t>
      </w:r>
      <w:r w:rsidRPr="001A7BB9">
        <w:rPr>
          <w:rFonts w:ascii="Arial" w:hAnsi="Arial" w:cs="Arial"/>
        </w:rPr>
        <w:br/>
      </w:r>
      <w:r w:rsidRPr="001A7BB9">
        <w:rPr>
          <w:rStyle w:val="VerbatimChar"/>
          <w:rFonts w:ascii="Arial" w:hAnsi="Arial" w:cs="Arial"/>
        </w:rPr>
        <w:lastRenderedPageBreak/>
        <w:t>## 2 Aphelodoris varia 3_AphelodorisVaria_10_NF_D_RAW 30cm</w:t>
      </w:r>
      <w:r w:rsidRPr="001A7BB9">
        <w:rPr>
          <w:rFonts w:ascii="Arial" w:hAnsi="Arial" w:cs="Arial"/>
        </w:rPr>
        <w:br/>
      </w:r>
      <w:r w:rsidRPr="001A7BB9">
        <w:rPr>
          <w:rStyle w:val="VerbatimChar"/>
          <w:rFonts w:ascii="Arial" w:hAnsi="Arial" w:cs="Arial"/>
        </w:rPr>
        <w:t>##                                                                        ID Sigma</w:t>
      </w:r>
      <w:r w:rsidRPr="001A7BB9">
        <w:rPr>
          <w:rFonts w:ascii="Arial" w:hAnsi="Arial" w:cs="Arial"/>
        </w:rPr>
        <w:br/>
      </w:r>
      <w:r w:rsidRPr="001A7BB9">
        <w:rPr>
          <w:rStyle w:val="VerbatimChar"/>
          <w:rFonts w:ascii="Arial" w:hAnsi="Arial" w:cs="Arial"/>
        </w:rPr>
        <w:t>## 1 3_AphelodorisVaria_10_NF_D_RAW.ORF_Acuity1_Dist300_WholeImage_animal_lw     3</w:t>
      </w:r>
      <w:r w:rsidRPr="001A7BB9">
        <w:rPr>
          <w:rFonts w:ascii="Arial" w:hAnsi="Arial" w:cs="Arial"/>
        </w:rPr>
        <w:br/>
      </w:r>
      <w:r w:rsidRPr="001A7BB9">
        <w:rPr>
          <w:rStyle w:val="VerbatimChar"/>
          <w:rFonts w:ascii="Arial" w:hAnsi="Arial" w:cs="Arial"/>
        </w:rPr>
        <w:t>## 2 3_AphelodorisVaria_10_NF_D_RAW.ORF_Acuity1_Dist300_WholeImage_animal_mw     3</w:t>
      </w:r>
      <w:r w:rsidRPr="001A7BB9">
        <w:rPr>
          <w:rFonts w:ascii="Arial" w:hAnsi="Arial" w:cs="Arial"/>
        </w:rPr>
        <w:br/>
      </w:r>
      <w:r w:rsidRPr="001A7BB9">
        <w:rPr>
          <w:rStyle w:val="VerbatimChar"/>
          <w:rFonts w:ascii="Arial" w:hAnsi="Arial" w:cs="Arial"/>
        </w:rPr>
        <w:t>##      GabRat</w:t>
      </w:r>
      <w:r w:rsidRPr="001A7BB9">
        <w:rPr>
          <w:rFonts w:ascii="Arial" w:hAnsi="Arial" w:cs="Arial"/>
        </w:rPr>
        <w:br/>
      </w:r>
      <w:r w:rsidRPr="001A7BB9">
        <w:rPr>
          <w:rStyle w:val="VerbatimChar"/>
          <w:rFonts w:ascii="Arial" w:hAnsi="Arial" w:cs="Arial"/>
        </w:rPr>
        <w:t>## 1 0.1666780</w:t>
      </w:r>
      <w:r w:rsidRPr="001A7BB9">
        <w:rPr>
          <w:rFonts w:ascii="Arial" w:hAnsi="Arial" w:cs="Arial"/>
        </w:rPr>
        <w:br/>
      </w:r>
      <w:r w:rsidRPr="001A7BB9">
        <w:rPr>
          <w:rStyle w:val="VerbatimChar"/>
          <w:rFonts w:ascii="Arial" w:hAnsi="Arial" w:cs="Arial"/>
        </w:rPr>
        <w:t>## 2 0.1774265</w:t>
      </w:r>
    </w:p>
    <w:p w14:paraId="249D7831" w14:textId="77777777" w:rsidR="008470AF" w:rsidRPr="001A7BB9" w:rsidRDefault="000614F6" w:rsidP="007B4687">
      <w:pPr>
        <w:pStyle w:val="Heading1"/>
      </w:pPr>
      <w:bookmarkStart w:id="23" w:name="_Toc146559005"/>
      <w:bookmarkStart w:id="24" w:name="X3748ddd4acd204fe72154e68396e38959c73467"/>
      <w:bookmarkEnd w:id="22"/>
      <w:r w:rsidRPr="001A7BB9">
        <w:rPr>
          <w:rStyle w:val="SectionNumber"/>
        </w:rPr>
        <w:t>6</w:t>
      </w:r>
      <w:r w:rsidRPr="001A7BB9">
        <w:tab/>
        <w:t>Combine data output into csv lists across analyses and output data</w:t>
      </w:r>
      <w:bookmarkEnd w:id="23"/>
    </w:p>
    <w:p w14:paraId="4818B82E" w14:textId="77777777" w:rsidR="008470AF" w:rsidRPr="001A7BB9" w:rsidRDefault="000614F6" w:rsidP="00260CB9">
      <w:pPr>
        <w:pStyle w:val="Heading2"/>
      </w:pPr>
      <w:bookmarkStart w:id="25" w:name="_Toc146559006"/>
      <w:bookmarkStart w:id="26" w:name="merging-data-sets"/>
      <w:r w:rsidRPr="001A7BB9">
        <w:rPr>
          <w:rStyle w:val="SectionNumber"/>
        </w:rPr>
        <w:t>6.1</w:t>
      </w:r>
      <w:r w:rsidRPr="001A7BB9">
        <w:tab/>
        <w:t>Merging data sets</w:t>
      </w:r>
      <w:bookmarkEnd w:id="25"/>
    </w:p>
    <w:p w14:paraId="775EA861" w14:textId="77777777" w:rsidR="008470AF" w:rsidRPr="00260CB9" w:rsidRDefault="000614F6" w:rsidP="00260CB9">
      <w:pPr>
        <w:pStyle w:val="Heading3"/>
      </w:pPr>
      <w:bookmarkStart w:id="27" w:name="_Toc146559007"/>
      <w:bookmarkStart w:id="28" w:name="particle-analyses"/>
      <w:r w:rsidRPr="00260CB9">
        <w:rPr>
          <w:rStyle w:val="SectionNumber"/>
        </w:rPr>
        <w:t>6.1.1</w:t>
      </w:r>
      <w:r w:rsidRPr="00260CB9">
        <w:tab/>
        <w:t>Particle analyses</w:t>
      </w:r>
      <w:bookmarkEnd w:id="27"/>
    </w:p>
    <w:p w14:paraId="056E921E" w14:textId="77777777" w:rsidR="008470AF" w:rsidRPr="001A7BB9" w:rsidRDefault="000614F6" w:rsidP="00260CB9">
      <w:pPr>
        <w:pStyle w:val="Heading3"/>
      </w:pPr>
      <w:bookmarkStart w:id="29" w:name="_Toc146559008"/>
      <w:bookmarkStart w:id="30" w:name="Xdce40baeb806b00584c9ff11d723e813947b308"/>
      <w:bookmarkEnd w:id="28"/>
      <w:r w:rsidRPr="001A7BB9">
        <w:rPr>
          <w:rStyle w:val="SectionNumber"/>
        </w:rPr>
        <w:t>6.1.2</w:t>
      </w:r>
      <w:r w:rsidRPr="001A7BB9">
        <w:tab/>
      </w:r>
      <w:proofErr w:type="gramStart"/>
      <w:r w:rsidRPr="001A7BB9">
        <w:t>VCA,BSA</w:t>
      </w:r>
      <w:proofErr w:type="gramEnd"/>
      <w:r w:rsidRPr="001A7BB9">
        <w:t>,CAA data, LEIA output and GabRat analyses</w:t>
      </w:r>
      <w:bookmarkEnd w:id="29"/>
    </w:p>
    <w:p w14:paraId="7DE84C8E" w14:textId="77777777" w:rsidR="008470AF" w:rsidRPr="001A7BB9" w:rsidRDefault="000614F6" w:rsidP="007B4687">
      <w:pPr>
        <w:pStyle w:val="FirstParagraph"/>
      </w:pPr>
      <w:r w:rsidRPr="001A7BB9">
        <w:t>Here we demonstrate how to collate data across the VCA,BSA,CAA data, LEIA output and GabRat output. We have excluded the particle analysis outcome from this step.</w:t>
      </w:r>
    </w:p>
    <w:p w14:paraId="53CDE49D" w14:textId="77777777" w:rsidR="008470AF" w:rsidRPr="001A7BB9" w:rsidRDefault="000614F6" w:rsidP="00260CB9">
      <w:pPr>
        <w:pStyle w:val="Heading2"/>
      </w:pPr>
      <w:bookmarkStart w:id="31" w:name="_Toc146559009"/>
      <w:bookmarkStart w:id="32" w:name="output-files"/>
      <w:bookmarkEnd w:id="26"/>
      <w:bookmarkEnd w:id="30"/>
      <w:r w:rsidRPr="001A7BB9">
        <w:rPr>
          <w:rStyle w:val="SectionNumber"/>
        </w:rPr>
        <w:t>6.2</w:t>
      </w:r>
      <w:r w:rsidRPr="001A7BB9">
        <w:tab/>
        <w:t>Output files</w:t>
      </w:r>
      <w:bookmarkEnd w:id="31"/>
    </w:p>
    <w:p w14:paraId="1CC82CC9" w14:textId="77777777" w:rsidR="008470AF" w:rsidRPr="001A7BB9" w:rsidRDefault="000614F6" w:rsidP="007B4687">
      <w:pPr>
        <w:pStyle w:val="FirstParagraph"/>
      </w:pPr>
      <w:r w:rsidRPr="001A7BB9">
        <w:t xml:space="preserve">Depending on what image analysis sets you are using, we have provided multiple ways to save the image analysis data files as csvs in the folder ‘Output’. First, we use </w:t>
      </w:r>
      <w:r w:rsidRPr="001A7BB9">
        <w:rPr>
          <w:i/>
          <w:iCs/>
        </w:rPr>
        <w:t>dir.create</w:t>
      </w:r>
      <w:r w:rsidRPr="001A7BB9">
        <w:t xml:space="preserve"> to create the folder ‘Output’ in the Test Data folder, and save this new folder location as </w:t>
      </w:r>
      <w:r w:rsidRPr="001A7BB9">
        <w:rPr>
          <w:i/>
          <w:iCs/>
        </w:rPr>
        <w:t>Out_path</w:t>
      </w:r>
      <w:r w:rsidRPr="001A7BB9">
        <w:t xml:space="preserve">. To save a single file, you can use </w:t>
      </w:r>
      <w:r w:rsidRPr="001A7BB9">
        <w:rPr>
          <w:i/>
          <w:iCs/>
        </w:rPr>
        <w:t>write.csv</w:t>
      </w:r>
      <w:r w:rsidRPr="001A7BB9">
        <w:t xml:space="preserve">, where we have used the argument </w:t>
      </w:r>
      <w:r w:rsidRPr="001A7BB9">
        <w:rPr>
          <w:i/>
          <w:iCs/>
        </w:rPr>
        <w:t>row.names = FALSE</w:t>
      </w:r>
      <w:r w:rsidRPr="001A7BB9">
        <w:t xml:space="preserve"> to make sure that the row numbers in the dataframe aren’t included in the csv file. To save mutliple files, we utilise the fact that our naming convention in this R tutorial specifies image analysis data files with </w:t>
      </w:r>
      <w:r w:rsidRPr="001A7BB9">
        <w:rPr>
          <w:i/>
          <w:iCs/>
        </w:rPr>
        <w:t>analysis. Using the ls function with the pattern argument set to “analysis</w:t>
      </w:r>
      <w:r w:rsidRPr="001A7BB9">
        <w:t xml:space="preserve">”, we can create a list of all our image analysis dataframes. Then using a for loop, we iterate over each dataframe, rename it using the current date, and then output the csv file. Finally, to check that the files have been created, we use </w:t>
      </w:r>
      <w:r w:rsidRPr="001A7BB9">
        <w:rPr>
          <w:i/>
          <w:iCs/>
        </w:rPr>
        <w:t>list.files</w:t>
      </w:r>
      <w:r w:rsidRPr="001A7BB9">
        <w:t xml:space="preserve"> set to our Output folder location.</w:t>
      </w:r>
    </w:p>
    <w:p w14:paraId="466AD504" w14:textId="77777777" w:rsidR="008470AF" w:rsidRPr="001A7BB9" w:rsidRDefault="000614F6">
      <w:pPr>
        <w:pStyle w:val="SourceCode"/>
        <w:rPr>
          <w:rFonts w:ascii="Arial" w:hAnsi="Arial" w:cs="Arial"/>
        </w:rPr>
      </w:pPr>
      <w:proofErr w:type="spellStart"/>
      <w:r w:rsidRPr="00125572">
        <w:rPr>
          <w:rStyle w:val="FunctionTok"/>
        </w:rPr>
        <w:t>dir.create</w:t>
      </w:r>
      <w:proofErr w:type="spellEnd"/>
      <w:r w:rsidRPr="001A7BB9">
        <w:rPr>
          <w:rStyle w:val="NormalTok"/>
          <w:rFonts w:ascii="Arial" w:hAnsi="Arial" w:cs="Arial"/>
        </w:rPr>
        <w:t>(</w:t>
      </w:r>
      <w:r w:rsidRPr="00125572">
        <w:rPr>
          <w:rStyle w:val="FunctionTok"/>
        </w:rPr>
        <w:t>paste</w:t>
      </w:r>
      <w:r w:rsidRPr="001A7BB9">
        <w:rPr>
          <w:rStyle w:val="NormalTok"/>
          <w:rFonts w:ascii="Arial" w:hAnsi="Arial" w:cs="Arial"/>
        </w:rPr>
        <w:t>(</w:t>
      </w:r>
      <w:r w:rsidRPr="001A7BB9">
        <w:rPr>
          <w:rStyle w:val="FunctionTok"/>
          <w:rFonts w:ascii="Arial" w:hAnsi="Arial" w:cs="Arial"/>
        </w:rPr>
        <w:t>c</w:t>
      </w:r>
      <w:r w:rsidRPr="001A7BB9">
        <w:rPr>
          <w:rStyle w:val="NormalTok"/>
          <w:rFonts w:ascii="Arial" w:hAnsi="Arial" w:cs="Arial"/>
        </w:rPr>
        <w:t xml:space="preserve">(loc, </w:t>
      </w:r>
      <w:r w:rsidRPr="00125572">
        <w:rPr>
          <w:rStyle w:val="StringTok"/>
        </w:rPr>
        <w:t>"Output"</w:t>
      </w:r>
      <w:r w:rsidRPr="00125572">
        <w:rPr>
          <w:rStyle w:val="NormalTok"/>
          <w:rFonts w:cs="Courier New"/>
        </w:rPr>
        <w:t>),</w:t>
      </w:r>
      <w:r w:rsidRPr="001A7BB9">
        <w:rPr>
          <w:rStyle w:val="NormalTok"/>
          <w:rFonts w:ascii="Arial" w:hAnsi="Arial" w:cs="Arial"/>
        </w:rPr>
        <w:t xml:space="preserve"> </w:t>
      </w:r>
      <w:r w:rsidRPr="001A7BB9">
        <w:rPr>
          <w:rStyle w:val="AttributeTok"/>
          <w:rFonts w:ascii="Arial" w:hAnsi="Arial" w:cs="Arial"/>
        </w:rPr>
        <w:t>collapse =</w:t>
      </w:r>
      <w:r w:rsidRPr="001A7BB9">
        <w:rPr>
          <w:rStyle w:val="NormalTok"/>
          <w:rFonts w:ascii="Arial" w:hAnsi="Arial" w:cs="Arial"/>
        </w:rPr>
        <w:t xml:space="preserve"> </w:t>
      </w:r>
      <w:r w:rsidRPr="001A7BB9">
        <w:rPr>
          <w:rStyle w:val="StringTok"/>
          <w:rFonts w:ascii="Arial" w:hAnsi="Arial" w:cs="Arial"/>
        </w:rPr>
        <w:t>"/"</w:t>
      </w:r>
      <w:r w:rsidRPr="001A7BB9">
        <w:rPr>
          <w:rStyle w:val="NormalTok"/>
          <w:rFonts w:ascii="Arial" w:hAnsi="Arial" w:cs="Arial"/>
        </w:rPr>
        <w:t>))</w:t>
      </w:r>
      <w:r w:rsidRPr="001A7BB9">
        <w:rPr>
          <w:rStyle w:val="CommentTok"/>
          <w:rFonts w:ascii="Arial" w:hAnsi="Arial" w:cs="Arial"/>
        </w:rPr>
        <w:t># Create the Output directory</w:t>
      </w:r>
      <w:r w:rsidRPr="001A7BB9">
        <w:rPr>
          <w:rFonts w:ascii="Arial" w:hAnsi="Arial" w:cs="Arial"/>
        </w:rPr>
        <w:br/>
      </w:r>
      <w:r w:rsidRPr="001A7BB9">
        <w:rPr>
          <w:rStyle w:val="NormalTok"/>
          <w:rFonts w:ascii="Arial" w:hAnsi="Arial" w:cs="Arial"/>
        </w:rPr>
        <w:t xml:space="preserve">Out_path </w:t>
      </w:r>
      <w:r w:rsidRPr="001A7BB9">
        <w:rPr>
          <w:rStyle w:val="OtherTok"/>
          <w:rFonts w:ascii="Arial" w:hAnsi="Arial" w:cs="Arial"/>
        </w:rPr>
        <w:t>=</w:t>
      </w:r>
      <w:r w:rsidRPr="001A7BB9">
        <w:rPr>
          <w:rStyle w:val="NormalTok"/>
          <w:rFonts w:ascii="Arial" w:hAnsi="Arial" w:cs="Arial"/>
        </w:rPr>
        <w:t xml:space="preserve"> </w:t>
      </w:r>
      <w:r w:rsidRPr="001A7BB9">
        <w:rPr>
          <w:rStyle w:val="FunctionTok"/>
          <w:rFonts w:ascii="Arial" w:hAnsi="Arial" w:cs="Arial"/>
        </w:rPr>
        <w:t>paste</w:t>
      </w:r>
      <w:r w:rsidRPr="001A7BB9">
        <w:rPr>
          <w:rStyle w:val="NormalTok"/>
          <w:rFonts w:ascii="Arial" w:hAnsi="Arial" w:cs="Arial"/>
        </w:rPr>
        <w:t>(</w:t>
      </w:r>
      <w:r w:rsidRPr="001A7BB9">
        <w:rPr>
          <w:rStyle w:val="FunctionTok"/>
          <w:rFonts w:ascii="Arial" w:hAnsi="Arial" w:cs="Arial"/>
        </w:rPr>
        <w:t>c</w:t>
      </w:r>
      <w:r w:rsidRPr="001A7BB9">
        <w:rPr>
          <w:rStyle w:val="NormalTok"/>
          <w:rFonts w:ascii="Arial" w:hAnsi="Arial" w:cs="Arial"/>
        </w:rPr>
        <w:t xml:space="preserve">(loc, </w:t>
      </w:r>
      <w:r w:rsidRPr="001A7BB9">
        <w:rPr>
          <w:rStyle w:val="StringTok"/>
          <w:rFonts w:ascii="Arial" w:hAnsi="Arial" w:cs="Arial"/>
        </w:rPr>
        <w:t>"Output"</w:t>
      </w:r>
      <w:r w:rsidRPr="001A7BB9">
        <w:rPr>
          <w:rStyle w:val="NormalTok"/>
          <w:rFonts w:ascii="Arial" w:hAnsi="Arial" w:cs="Arial"/>
        </w:rPr>
        <w:t xml:space="preserve">), </w:t>
      </w:r>
      <w:r w:rsidRPr="001A7BB9">
        <w:rPr>
          <w:rStyle w:val="AttributeTok"/>
          <w:rFonts w:ascii="Arial" w:hAnsi="Arial" w:cs="Arial"/>
        </w:rPr>
        <w:t>collapse =</w:t>
      </w:r>
      <w:r w:rsidRPr="001A7BB9">
        <w:rPr>
          <w:rStyle w:val="NormalTok"/>
          <w:rFonts w:ascii="Arial" w:hAnsi="Arial" w:cs="Arial"/>
        </w:rPr>
        <w:t xml:space="preserve"> </w:t>
      </w:r>
      <w:r w:rsidRPr="001A7BB9">
        <w:rPr>
          <w:rStyle w:val="StringTok"/>
          <w:rFonts w:ascii="Arial" w:hAnsi="Arial" w:cs="Arial"/>
        </w:rPr>
        <w:t>"/"</w:t>
      </w:r>
      <w:r w:rsidRPr="001A7BB9">
        <w:rPr>
          <w:rStyle w:val="NormalTok"/>
          <w:rFonts w:ascii="Arial" w:hAnsi="Arial" w:cs="Arial"/>
        </w:rPr>
        <w:t>)</w:t>
      </w:r>
      <w:r w:rsidRPr="001A7BB9">
        <w:rPr>
          <w:rFonts w:ascii="Arial" w:hAnsi="Arial" w:cs="Arial"/>
        </w:rPr>
        <w:br/>
      </w:r>
      <w:r w:rsidRPr="001A7BB9">
        <w:rPr>
          <w:rFonts w:ascii="Arial" w:hAnsi="Arial" w:cs="Arial"/>
        </w:rPr>
        <w:br/>
      </w:r>
      <w:r w:rsidRPr="001A7BB9">
        <w:rPr>
          <w:rStyle w:val="CommentTok"/>
          <w:rFonts w:ascii="Arial" w:hAnsi="Arial" w:cs="Arial"/>
        </w:rPr>
        <w:t># For a single file</w:t>
      </w:r>
      <w:r w:rsidRPr="001A7BB9">
        <w:rPr>
          <w:rFonts w:ascii="Arial" w:hAnsi="Arial" w:cs="Arial"/>
        </w:rPr>
        <w:br/>
      </w:r>
      <w:r w:rsidRPr="001A7BB9">
        <w:rPr>
          <w:rStyle w:val="FunctionTok"/>
          <w:rFonts w:ascii="Arial" w:hAnsi="Arial" w:cs="Arial"/>
        </w:rPr>
        <w:t>write.csv</w:t>
      </w:r>
      <w:r w:rsidRPr="001A7BB9">
        <w:rPr>
          <w:rStyle w:val="NormalTok"/>
          <w:rFonts w:ascii="Arial" w:hAnsi="Arial" w:cs="Arial"/>
        </w:rPr>
        <w:t>(</w:t>
      </w:r>
      <w:proofErr w:type="spellStart"/>
      <w:r w:rsidRPr="001A7BB9">
        <w:rPr>
          <w:rStyle w:val="NormalTok"/>
          <w:rFonts w:ascii="Arial" w:hAnsi="Arial" w:cs="Arial"/>
        </w:rPr>
        <w:t>GabRat_Res_analysis</w:t>
      </w:r>
      <w:proofErr w:type="spellEnd"/>
      <w:r w:rsidRPr="001A7BB9">
        <w:rPr>
          <w:rStyle w:val="NormalTok"/>
          <w:rFonts w:ascii="Arial" w:hAnsi="Arial" w:cs="Arial"/>
        </w:rPr>
        <w:t xml:space="preserve">, </w:t>
      </w:r>
      <w:proofErr w:type="spellStart"/>
      <w:r w:rsidRPr="001A7BB9">
        <w:rPr>
          <w:rStyle w:val="AttributeTok"/>
          <w:rFonts w:ascii="Arial" w:hAnsi="Arial" w:cs="Arial"/>
        </w:rPr>
        <w:t>row.</w:t>
      </w:r>
      <w:r w:rsidRPr="00125572">
        <w:rPr>
          <w:rStyle w:val="AttributeTok"/>
        </w:rPr>
        <w:t>names</w:t>
      </w:r>
      <w:proofErr w:type="spellEnd"/>
      <w:r w:rsidRPr="001A7BB9">
        <w:rPr>
          <w:rStyle w:val="AttributeTok"/>
          <w:rFonts w:ascii="Arial" w:hAnsi="Arial" w:cs="Arial"/>
        </w:rPr>
        <w:t xml:space="preserve"> =</w:t>
      </w:r>
      <w:r w:rsidRPr="001A7BB9">
        <w:rPr>
          <w:rStyle w:val="NormalTok"/>
          <w:rFonts w:ascii="Arial" w:hAnsi="Arial" w:cs="Arial"/>
        </w:rPr>
        <w:t xml:space="preserve"> </w:t>
      </w:r>
      <w:r w:rsidRPr="001A7BB9">
        <w:rPr>
          <w:rStyle w:val="ConstantTok"/>
          <w:rFonts w:ascii="Arial" w:hAnsi="Arial" w:cs="Arial"/>
        </w:rPr>
        <w:t>FALSE</w:t>
      </w:r>
      <w:r w:rsidRPr="001A7BB9">
        <w:rPr>
          <w:rStyle w:val="NormalTok"/>
          <w:rFonts w:ascii="Arial" w:hAnsi="Arial" w:cs="Arial"/>
        </w:rPr>
        <w:t xml:space="preserve">, </w:t>
      </w:r>
      <w:r w:rsidRPr="00125572">
        <w:rPr>
          <w:rStyle w:val="CommentTok"/>
        </w:rPr>
        <w:t>#remove row names</w:t>
      </w:r>
      <w:r w:rsidRPr="001A7BB9">
        <w:rPr>
          <w:rFonts w:ascii="Arial" w:hAnsi="Arial" w:cs="Arial"/>
        </w:rPr>
        <w:br/>
      </w:r>
      <w:r w:rsidRPr="001A7BB9">
        <w:rPr>
          <w:rStyle w:val="NormalTok"/>
          <w:rFonts w:ascii="Arial" w:hAnsi="Arial" w:cs="Arial"/>
        </w:rPr>
        <w:t xml:space="preserve">          </w:t>
      </w:r>
      <w:r w:rsidRPr="001A7BB9">
        <w:rPr>
          <w:rStyle w:val="AttributeTok"/>
          <w:rFonts w:ascii="Arial" w:hAnsi="Arial" w:cs="Arial"/>
        </w:rPr>
        <w:t>file=</w:t>
      </w:r>
      <w:r w:rsidRPr="001A7BB9">
        <w:rPr>
          <w:rStyle w:val="FunctionTok"/>
          <w:rFonts w:ascii="Arial" w:hAnsi="Arial" w:cs="Arial"/>
        </w:rPr>
        <w:t>paste</w:t>
      </w:r>
      <w:r w:rsidRPr="001A7BB9">
        <w:rPr>
          <w:rStyle w:val="NormalTok"/>
          <w:rFonts w:ascii="Arial" w:hAnsi="Arial" w:cs="Arial"/>
        </w:rPr>
        <w:t>(</w:t>
      </w:r>
      <w:r w:rsidRPr="001A7BB9">
        <w:rPr>
          <w:rStyle w:val="FunctionTok"/>
          <w:rFonts w:ascii="Arial" w:hAnsi="Arial" w:cs="Arial"/>
        </w:rPr>
        <w:t>c</w:t>
      </w:r>
      <w:r w:rsidRPr="001A7BB9">
        <w:rPr>
          <w:rStyle w:val="NormalTok"/>
          <w:rFonts w:ascii="Arial" w:hAnsi="Arial" w:cs="Arial"/>
        </w:rPr>
        <w:t>(</w:t>
      </w:r>
      <w:proofErr w:type="spellStart"/>
      <w:r w:rsidRPr="001A7BB9">
        <w:rPr>
          <w:rStyle w:val="NormalTok"/>
          <w:rFonts w:ascii="Arial" w:hAnsi="Arial" w:cs="Arial"/>
        </w:rPr>
        <w:t>Out_path</w:t>
      </w:r>
      <w:proofErr w:type="spellEnd"/>
      <w:r w:rsidRPr="001A7BB9">
        <w:rPr>
          <w:rStyle w:val="NormalTok"/>
          <w:rFonts w:ascii="Arial" w:hAnsi="Arial" w:cs="Arial"/>
        </w:rPr>
        <w:t xml:space="preserve">, </w:t>
      </w:r>
      <w:r w:rsidRPr="001A7BB9">
        <w:rPr>
          <w:rStyle w:val="StringTok"/>
          <w:rFonts w:ascii="Arial" w:hAnsi="Arial" w:cs="Arial"/>
        </w:rPr>
        <w:t>"GabRat_Res_analysis.csv"</w:t>
      </w:r>
      <w:r w:rsidRPr="001A7BB9">
        <w:rPr>
          <w:rStyle w:val="NormalTok"/>
          <w:rFonts w:ascii="Arial" w:hAnsi="Arial" w:cs="Arial"/>
        </w:rPr>
        <w:t xml:space="preserve">), </w:t>
      </w:r>
      <w:r w:rsidRPr="001A7BB9">
        <w:rPr>
          <w:rStyle w:val="AttributeTok"/>
          <w:rFonts w:ascii="Arial" w:hAnsi="Arial" w:cs="Arial"/>
        </w:rPr>
        <w:t>collapse =</w:t>
      </w:r>
      <w:r w:rsidRPr="001A7BB9">
        <w:rPr>
          <w:rStyle w:val="NormalTok"/>
          <w:rFonts w:ascii="Arial" w:hAnsi="Arial" w:cs="Arial"/>
        </w:rPr>
        <w:t xml:space="preserve"> </w:t>
      </w:r>
      <w:r w:rsidRPr="001A7BB9">
        <w:rPr>
          <w:rStyle w:val="StringTok"/>
          <w:rFonts w:ascii="Arial" w:hAnsi="Arial" w:cs="Arial"/>
        </w:rPr>
        <w:t>"/"</w:t>
      </w:r>
      <w:r w:rsidRPr="001A7BB9">
        <w:rPr>
          <w:rStyle w:val="NormalTok"/>
          <w:rFonts w:ascii="Arial" w:hAnsi="Arial" w:cs="Arial"/>
        </w:rPr>
        <w:t>))</w:t>
      </w:r>
      <w:r w:rsidRPr="001A7BB9">
        <w:rPr>
          <w:rStyle w:val="CommentTok"/>
          <w:rFonts w:ascii="Arial" w:hAnsi="Arial" w:cs="Arial"/>
        </w:rPr>
        <w:t># save to the folder Output in Test Data</w:t>
      </w:r>
      <w:r w:rsidRPr="001A7BB9">
        <w:rPr>
          <w:rFonts w:ascii="Arial" w:hAnsi="Arial" w:cs="Arial"/>
        </w:rPr>
        <w:br/>
      </w:r>
      <w:r w:rsidRPr="001A7BB9">
        <w:rPr>
          <w:rFonts w:ascii="Arial" w:hAnsi="Arial" w:cs="Arial"/>
        </w:rPr>
        <w:br/>
      </w:r>
      <w:r w:rsidRPr="001A7BB9">
        <w:rPr>
          <w:rStyle w:val="CommentTok"/>
          <w:rFonts w:ascii="Arial" w:hAnsi="Arial" w:cs="Arial"/>
        </w:rPr>
        <w:t># For multiple files</w:t>
      </w:r>
      <w:r w:rsidRPr="001A7BB9">
        <w:rPr>
          <w:rFonts w:ascii="Arial" w:hAnsi="Arial" w:cs="Arial"/>
        </w:rPr>
        <w:br/>
      </w:r>
      <w:r w:rsidRPr="001A7BB9">
        <w:rPr>
          <w:rStyle w:val="NormalTok"/>
          <w:rFonts w:ascii="Arial" w:hAnsi="Arial" w:cs="Arial"/>
        </w:rPr>
        <w:t>savefile_list</w:t>
      </w:r>
      <w:r w:rsidRPr="001A7BB9">
        <w:rPr>
          <w:rStyle w:val="OtherTok"/>
          <w:rFonts w:ascii="Arial" w:hAnsi="Arial" w:cs="Arial"/>
        </w:rPr>
        <w:t>&lt;-</w:t>
      </w:r>
      <w:r w:rsidRPr="001A7BB9">
        <w:rPr>
          <w:rStyle w:val="FunctionTok"/>
          <w:rFonts w:ascii="Arial" w:hAnsi="Arial" w:cs="Arial"/>
        </w:rPr>
        <w:t>ls</w:t>
      </w:r>
      <w:r w:rsidRPr="001A7BB9">
        <w:rPr>
          <w:rStyle w:val="NormalTok"/>
          <w:rFonts w:ascii="Arial" w:hAnsi="Arial" w:cs="Arial"/>
        </w:rPr>
        <w:t>(</w:t>
      </w:r>
      <w:r w:rsidRPr="001A7BB9">
        <w:rPr>
          <w:rStyle w:val="AttributeTok"/>
          <w:rFonts w:ascii="Arial" w:hAnsi="Arial" w:cs="Arial"/>
        </w:rPr>
        <w:t>pattern =</w:t>
      </w:r>
      <w:r w:rsidRPr="001A7BB9">
        <w:rPr>
          <w:rStyle w:val="NormalTok"/>
          <w:rFonts w:ascii="Arial" w:hAnsi="Arial" w:cs="Arial"/>
        </w:rPr>
        <w:t xml:space="preserve"> </w:t>
      </w:r>
      <w:r w:rsidRPr="001A7BB9">
        <w:rPr>
          <w:rStyle w:val="StringTok"/>
          <w:rFonts w:ascii="Arial" w:hAnsi="Arial" w:cs="Arial"/>
        </w:rPr>
        <w:t>"analysis"</w:t>
      </w:r>
      <w:r w:rsidRPr="001A7BB9">
        <w:rPr>
          <w:rStyle w:val="NormalTok"/>
          <w:rFonts w:ascii="Arial" w:hAnsi="Arial" w:cs="Arial"/>
        </w:rPr>
        <w:t>)</w:t>
      </w:r>
      <w:r w:rsidRPr="001A7BB9">
        <w:rPr>
          <w:rFonts w:ascii="Arial" w:hAnsi="Arial" w:cs="Arial"/>
        </w:rPr>
        <w:br/>
      </w:r>
      <w:r w:rsidRPr="001A7BB9">
        <w:rPr>
          <w:rStyle w:val="NormalTok"/>
          <w:rFonts w:ascii="Arial" w:hAnsi="Arial" w:cs="Arial"/>
        </w:rPr>
        <w:t>savefile_list</w:t>
      </w:r>
    </w:p>
    <w:p w14:paraId="0B7AC490" w14:textId="77777777" w:rsidR="008470AF" w:rsidRPr="001A7BB9" w:rsidRDefault="000614F6">
      <w:pPr>
        <w:pStyle w:val="SourceCode"/>
        <w:rPr>
          <w:rFonts w:ascii="Arial" w:hAnsi="Arial" w:cs="Arial"/>
        </w:rPr>
      </w:pPr>
      <w:r w:rsidRPr="001A7BB9">
        <w:rPr>
          <w:rStyle w:val="VerbatimChar"/>
          <w:rFonts w:ascii="Arial" w:hAnsi="Arial" w:cs="Arial"/>
        </w:rPr>
        <w:t>## [1] "Cluster_analysis"     "GabRat_Res_analysis"  "IndParticle_analysis"</w:t>
      </w:r>
      <w:r w:rsidRPr="001A7BB9">
        <w:rPr>
          <w:rFonts w:ascii="Arial" w:hAnsi="Arial" w:cs="Arial"/>
        </w:rPr>
        <w:br/>
      </w:r>
      <w:r w:rsidRPr="001A7BB9">
        <w:rPr>
          <w:rStyle w:val="VerbatimChar"/>
          <w:rFonts w:ascii="Arial" w:hAnsi="Arial" w:cs="Arial"/>
        </w:rPr>
        <w:t>## [4] "LEIA_Res_analysis"    "Particle_analysis"    "VCA_analysis"</w:t>
      </w:r>
    </w:p>
    <w:p w14:paraId="7FD36E13" w14:textId="77777777" w:rsidR="008470AF" w:rsidRPr="001A7BB9" w:rsidRDefault="000614F6">
      <w:pPr>
        <w:pStyle w:val="SourceCode"/>
        <w:rPr>
          <w:rFonts w:ascii="Arial" w:hAnsi="Arial" w:cs="Arial"/>
        </w:rPr>
      </w:pPr>
      <w:r w:rsidRPr="001A7BB9">
        <w:rPr>
          <w:rStyle w:val="ControlFlowTok"/>
          <w:rFonts w:ascii="Arial" w:hAnsi="Arial" w:cs="Arial"/>
        </w:rPr>
        <w:t>for</w:t>
      </w:r>
      <w:r w:rsidRPr="001A7BB9">
        <w:rPr>
          <w:rStyle w:val="NormalTok"/>
          <w:rFonts w:ascii="Arial" w:hAnsi="Arial" w:cs="Arial"/>
        </w:rPr>
        <w:t xml:space="preserve"> (i </w:t>
      </w:r>
      <w:r w:rsidRPr="001A7BB9">
        <w:rPr>
          <w:rStyle w:val="ControlFlowTok"/>
          <w:rFonts w:ascii="Arial" w:hAnsi="Arial" w:cs="Arial"/>
        </w:rPr>
        <w:t>in</w:t>
      </w:r>
      <w:r w:rsidRPr="001A7BB9">
        <w:rPr>
          <w:rStyle w:val="NormalTok"/>
          <w:rFonts w:ascii="Arial" w:hAnsi="Arial" w:cs="Arial"/>
        </w:rPr>
        <w:t xml:space="preserve"> savefile_list){</w:t>
      </w:r>
      <w:r w:rsidRPr="001A7BB9">
        <w:rPr>
          <w:rFonts w:ascii="Arial" w:hAnsi="Arial" w:cs="Arial"/>
        </w:rPr>
        <w:br/>
      </w:r>
      <w:r w:rsidRPr="001A7BB9">
        <w:rPr>
          <w:rStyle w:val="NormalTok"/>
          <w:rFonts w:ascii="Arial" w:hAnsi="Arial" w:cs="Arial"/>
        </w:rPr>
        <w:t xml:space="preserve">  </w:t>
      </w:r>
      <w:r w:rsidRPr="001A7BB9">
        <w:rPr>
          <w:rStyle w:val="CommentTok"/>
          <w:rFonts w:ascii="Arial" w:hAnsi="Arial" w:cs="Arial"/>
        </w:rPr>
        <w:t># create file name and add the .csv extension</w:t>
      </w:r>
      <w:r w:rsidRPr="001A7BB9">
        <w:rPr>
          <w:rFonts w:ascii="Arial" w:hAnsi="Arial" w:cs="Arial"/>
        </w:rPr>
        <w:br/>
      </w:r>
      <w:r w:rsidRPr="001A7BB9">
        <w:rPr>
          <w:rStyle w:val="NormalTok"/>
          <w:rFonts w:ascii="Arial" w:hAnsi="Arial" w:cs="Arial"/>
        </w:rPr>
        <w:t xml:space="preserve">  </w:t>
      </w:r>
      <w:r w:rsidRPr="001A7BB9">
        <w:rPr>
          <w:rStyle w:val="CommentTok"/>
          <w:rFonts w:ascii="Arial" w:hAnsi="Arial" w:cs="Arial"/>
        </w:rPr>
        <w:t># add date of creation using format(Sys.time(), "_%d_%b_%Y"), formatted to day_month_year</w:t>
      </w:r>
      <w:r w:rsidRPr="001A7BB9">
        <w:rPr>
          <w:rFonts w:ascii="Arial" w:hAnsi="Arial" w:cs="Arial"/>
        </w:rPr>
        <w:br/>
      </w:r>
      <w:r w:rsidRPr="001A7BB9">
        <w:rPr>
          <w:rStyle w:val="NormalTok"/>
          <w:rFonts w:ascii="Arial" w:hAnsi="Arial" w:cs="Arial"/>
        </w:rPr>
        <w:t xml:space="preserve">  fname</w:t>
      </w:r>
      <w:r w:rsidRPr="001A7BB9">
        <w:rPr>
          <w:rStyle w:val="OtherTok"/>
          <w:rFonts w:ascii="Arial" w:hAnsi="Arial" w:cs="Arial"/>
        </w:rPr>
        <w:t>=</w:t>
      </w:r>
      <w:r w:rsidRPr="001A7BB9">
        <w:rPr>
          <w:rStyle w:val="FunctionTok"/>
          <w:rFonts w:ascii="Arial" w:hAnsi="Arial" w:cs="Arial"/>
        </w:rPr>
        <w:t>paste0</w:t>
      </w:r>
      <w:r w:rsidRPr="001A7BB9">
        <w:rPr>
          <w:rStyle w:val="NormalTok"/>
          <w:rFonts w:ascii="Arial" w:hAnsi="Arial" w:cs="Arial"/>
        </w:rPr>
        <w:t>(</w:t>
      </w:r>
      <w:r w:rsidRPr="001A7BB9">
        <w:rPr>
          <w:rStyle w:val="FunctionTok"/>
          <w:rFonts w:ascii="Arial" w:hAnsi="Arial" w:cs="Arial"/>
        </w:rPr>
        <w:t>gsub</w:t>
      </w:r>
      <w:r w:rsidRPr="001A7BB9">
        <w:rPr>
          <w:rStyle w:val="NormalTok"/>
          <w:rFonts w:ascii="Arial" w:hAnsi="Arial" w:cs="Arial"/>
        </w:rPr>
        <w:t>(</w:t>
      </w:r>
      <w:r w:rsidRPr="001A7BB9">
        <w:rPr>
          <w:rStyle w:val="StringTok"/>
          <w:rFonts w:ascii="Arial" w:hAnsi="Arial" w:cs="Arial"/>
        </w:rPr>
        <w:t>"_analysis"</w:t>
      </w:r>
      <w:r w:rsidRPr="001A7BB9">
        <w:rPr>
          <w:rStyle w:val="NormalTok"/>
          <w:rFonts w:ascii="Arial" w:hAnsi="Arial" w:cs="Arial"/>
        </w:rPr>
        <w:t xml:space="preserve">, </w:t>
      </w:r>
      <w:r w:rsidRPr="001A7BB9">
        <w:rPr>
          <w:rStyle w:val="StringTok"/>
          <w:rFonts w:ascii="Arial" w:hAnsi="Arial" w:cs="Arial"/>
        </w:rPr>
        <w:t>""</w:t>
      </w:r>
      <w:r w:rsidRPr="001A7BB9">
        <w:rPr>
          <w:rStyle w:val="NormalTok"/>
          <w:rFonts w:ascii="Arial" w:hAnsi="Arial" w:cs="Arial"/>
        </w:rPr>
        <w:t xml:space="preserve">, i), </w:t>
      </w:r>
      <w:r w:rsidRPr="001A7BB9">
        <w:rPr>
          <w:rStyle w:val="StringTok"/>
          <w:rFonts w:ascii="Arial" w:hAnsi="Arial" w:cs="Arial"/>
        </w:rPr>
        <w:t>"_data"</w:t>
      </w:r>
      <w:r w:rsidRPr="001A7BB9">
        <w:rPr>
          <w:rStyle w:val="NormalTok"/>
          <w:rFonts w:ascii="Arial" w:hAnsi="Arial" w:cs="Arial"/>
        </w:rPr>
        <w:t>,</w:t>
      </w:r>
      <w:r w:rsidRPr="001A7BB9">
        <w:rPr>
          <w:rStyle w:val="FunctionTok"/>
          <w:rFonts w:ascii="Arial" w:hAnsi="Arial" w:cs="Arial"/>
        </w:rPr>
        <w:t>format</w:t>
      </w:r>
      <w:r w:rsidRPr="001A7BB9">
        <w:rPr>
          <w:rStyle w:val="NormalTok"/>
          <w:rFonts w:ascii="Arial" w:hAnsi="Arial" w:cs="Arial"/>
        </w:rPr>
        <w:t>(</w:t>
      </w:r>
      <w:r w:rsidRPr="001A7BB9">
        <w:rPr>
          <w:rStyle w:val="FunctionTok"/>
          <w:rFonts w:ascii="Arial" w:hAnsi="Arial" w:cs="Arial"/>
        </w:rPr>
        <w:t>Sys.time</w:t>
      </w:r>
      <w:r w:rsidRPr="001A7BB9">
        <w:rPr>
          <w:rStyle w:val="NormalTok"/>
          <w:rFonts w:ascii="Arial" w:hAnsi="Arial" w:cs="Arial"/>
        </w:rPr>
        <w:t xml:space="preserve">(), </w:t>
      </w:r>
      <w:r w:rsidRPr="001A7BB9">
        <w:rPr>
          <w:rStyle w:val="StringTok"/>
          <w:rFonts w:ascii="Arial" w:hAnsi="Arial" w:cs="Arial"/>
        </w:rPr>
        <w:t>"_%d_%b_%Y"</w:t>
      </w:r>
      <w:r w:rsidRPr="001A7BB9">
        <w:rPr>
          <w:rStyle w:val="NormalTok"/>
          <w:rFonts w:ascii="Arial" w:hAnsi="Arial" w:cs="Arial"/>
        </w:rPr>
        <w:t>),</w:t>
      </w:r>
      <w:r w:rsidRPr="001A7BB9">
        <w:rPr>
          <w:rStyle w:val="StringTok"/>
          <w:rFonts w:ascii="Arial" w:hAnsi="Arial" w:cs="Arial"/>
        </w:rPr>
        <w:t>".csv"</w:t>
      </w:r>
      <w:r w:rsidRPr="001A7BB9">
        <w:rPr>
          <w:rStyle w:val="NormalTok"/>
          <w:rFonts w:ascii="Arial" w:hAnsi="Arial" w:cs="Arial"/>
        </w:rPr>
        <w:t>)</w:t>
      </w:r>
      <w:r w:rsidRPr="001A7BB9">
        <w:rPr>
          <w:rStyle w:val="CommentTok"/>
          <w:rFonts w:ascii="Arial" w:hAnsi="Arial" w:cs="Arial"/>
        </w:rPr>
        <w:t># remove "_analysis" and add "_data" and date created</w:t>
      </w:r>
      <w:r w:rsidRPr="001A7BB9">
        <w:rPr>
          <w:rFonts w:ascii="Arial" w:hAnsi="Arial" w:cs="Arial"/>
        </w:rPr>
        <w:br/>
      </w:r>
      <w:r w:rsidRPr="001A7BB9">
        <w:rPr>
          <w:rStyle w:val="NormalTok"/>
          <w:rFonts w:ascii="Arial" w:hAnsi="Arial" w:cs="Arial"/>
        </w:rPr>
        <w:t xml:space="preserve">  </w:t>
      </w:r>
      <w:r w:rsidRPr="001A7BB9">
        <w:rPr>
          <w:rStyle w:val="FunctionTok"/>
          <w:rFonts w:ascii="Arial" w:hAnsi="Arial" w:cs="Arial"/>
        </w:rPr>
        <w:t>write.csv</w:t>
      </w:r>
      <w:r w:rsidRPr="001A7BB9">
        <w:rPr>
          <w:rStyle w:val="NormalTok"/>
          <w:rFonts w:ascii="Arial" w:hAnsi="Arial" w:cs="Arial"/>
        </w:rPr>
        <w:t xml:space="preserve">(GabRat_Res_analysis, </w:t>
      </w:r>
      <w:r w:rsidRPr="001A7BB9">
        <w:rPr>
          <w:rStyle w:val="AttributeTok"/>
          <w:rFonts w:ascii="Arial" w:hAnsi="Arial" w:cs="Arial"/>
        </w:rPr>
        <w:t>row.names =</w:t>
      </w:r>
      <w:r w:rsidRPr="001A7BB9">
        <w:rPr>
          <w:rStyle w:val="NormalTok"/>
          <w:rFonts w:ascii="Arial" w:hAnsi="Arial" w:cs="Arial"/>
        </w:rPr>
        <w:t xml:space="preserve"> </w:t>
      </w:r>
      <w:r w:rsidRPr="001A7BB9">
        <w:rPr>
          <w:rStyle w:val="ConstantTok"/>
          <w:rFonts w:ascii="Arial" w:hAnsi="Arial" w:cs="Arial"/>
        </w:rPr>
        <w:t>FALSE</w:t>
      </w:r>
      <w:r w:rsidRPr="001A7BB9">
        <w:rPr>
          <w:rStyle w:val="NormalTok"/>
          <w:rFonts w:ascii="Arial" w:hAnsi="Arial" w:cs="Arial"/>
        </w:rPr>
        <w:t xml:space="preserve">, </w:t>
      </w:r>
      <w:r w:rsidRPr="001A7BB9">
        <w:rPr>
          <w:rStyle w:val="CommentTok"/>
          <w:rFonts w:ascii="Arial" w:hAnsi="Arial" w:cs="Arial"/>
        </w:rPr>
        <w:t>#remove row names</w:t>
      </w:r>
      <w:r w:rsidRPr="001A7BB9">
        <w:rPr>
          <w:rFonts w:ascii="Arial" w:hAnsi="Arial" w:cs="Arial"/>
        </w:rPr>
        <w:br/>
      </w:r>
      <w:r w:rsidRPr="001A7BB9">
        <w:rPr>
          <w:rStyle w:val="NormalTok"/>
          <w:rFonts w:ascii="Arial" w:hAnsi="Arial" w:cs="Arial"/>
        </w:rPr>
        <w:t xml:space="preserve">          </w:t>
      </w:r>
      <w:r w:rsidRPr="001A7BB9">
        <w:rPr>
          <w:rStyle w:val="AttributeTok"/>
          <w:rFonts w:ascii="Arial" w:hAnsi="Arial" w:cs="Arial"/>
        </w:rPr>
        <w:t>file=</w:t>
      </w:r>
      <w:r w:rsidRPr="001A7BB9">
        <w:rPr>
          <w:rStyle w:val="FunctionTok"/>
          <w:rFonts w:ascii="Arial" w:hAnsi="Arial" w:cs="Arial"/>
        </w:rPr>
        <w:t>paste</w:t>
      </w:r>
      <w:r w:rsidRPr="001A7BB9">
        <w:rPr>
          <w:rStyle w:val="NormalTok"/>
          <w:rFonts w:ascii="Arial" w:hAnsi="Arial" w:cs="Arial"/>
        </w:rPr>
        <w:t>(</w:t>
      </w:r>
      <w:r w:rsidRPr="001A7BB9">
        <w:rPr>
          <w:rStyle w:val="FunctionTok"/>
          <w:rFonts w:ascii="Arial" w:hAnsi="Arial" w:cs="Arial"/>
        </w:rPr>
        <w:t>c</w:t>
      </w:r>
      <w:r w:rsidRPr="001A7BB9">
        <w:rPr>
          <w:rStyle w:val="NormalTok"/>
          <w:rFonts w:ascii="Arial" w:hAnsi="Arial" w:cs="Arial"/>
        </w:rPr>
        <w:t xml:space="preserve">(Out_path, fname), </w:t>
      </w:r>
      <w:r w:rsidRPr="001A7BB9">
        <w:rPr>
          <w:rStyle w:val="AttributeTok"/>
          <w:rFonts w:ascii="Arial" w:hAnsi="Arial" w:cs="Arial"/>
        </w:rPr>
        <w:t>collapse =</w:t>
      </w:r>
      <w:r w:rsidRPr="001A7BB9">
        <w:rPr>
          <w:rStyle w:val="NormalTok"/>
          <w:rFonts w:ascii="Arial" w:hAnsi="Arial" w:cs="Arial"/>
        </w:rPr>
        <w:t xml:space="preserve"> </w:t>
      </w:r>
      <w:r w:rsidRPr="001A7BB9">
        <w:rPr>
          <w:rStyle w:val="StringTok"/>
          <w:rFonts w:ascii="Arial" w:hAnsi="Arial" w:cs="Arial"/>
        </w:rPr>
        <w:t>"/"</w:t>
      </w:r>
      <w:r w:rsidRPr="001A7BB9">
        <w:rPr>
          <w:rStyle w:val="NormalTok"/>
          <w:rFonts w:ascii="Arial" w:hAnsi="Arial" w:cs="Arial"/>
        </w:rPr>
        <w:t>))</w:t>
      </w:r>
      <w:r w:rsidRPr="001A7BB9">
        <w:rPr>
          <w:rStyle w:val="CommentTok"/>
          <w:rFonts w:ascii="Arial" w:hAnsi="Arial" w:cs="Arial"/>
        </w:rPr>
        <w:t># save to the folder Output in Test Data</w:t>
      </w:r>
      <w:r w:rsidRPr="001A7BB9">
        <w:rPr>
          <w:rFonts w:ascii="Arial" w:hAnsi="Arial" w:cs="Arial"/>
        </w:rPr>
        <w:br/>
      </w:r>
      <w:r w:rsidRPr="001A7BB9">
        <w:rPr>
          <w:rStyle w:val="NormalTok"/>
          <w:rFonts w:ascii="Arial" w:hAnsi="Arial" w:cs="Arial"/>
        </w:rPr>
        <w:lastRenderedPageBreak/>
        <w:t>}</w:t>
      </w:r>
      <w:r w:rsidRPr="001A7BB9">
        <w:rPr>
          <w:rFonts w:ascii="Arial" w:hAnsi="Arial" w:cs="Arial"/>
        </w:rPr>
        <w:br/>
      </w:r>
      <w:r w:rsidRPr="001A7BB9">
        <w:rPr>
          <w:rFonts w:ascii="Arial" w:hAnsi="Arial" w:cs="Arial"/>
        </w:rPr>
        <w:br/>
      </w:r>
      <w:r w:rsidRPr="001A7BB9">
        <w:rPr>
          <w:rStyle w:val="CommentTok"/>
          <w:rFonts w:ascii="Arial" w:hAnsi="Arial" w:cs="Arial"/>
        </w:rPr>
        <w:t># check that your files have saved</w:t>
      </w:r>
      <w:r w:rsidRPr="001A7BB9">
        <w:rPr>
          <w:rFonts w:ascii="Arial" w:hAnsi="Arial" w:cs="Arial"/>
        </w:rPr>
        <w:br/>
      </w:r>
      <w:r w:rsidRPr="001A7BB9">
        <w:rPr>
          <w:rStyle w:val="FunctionTok"/>
          <w:rFonts w:ascii="Arial" w:hAnsi="Arial" w:cs="Arial"/>
        </w:rPr>
        <w:t>list.files</w:t>
      </w:r>
      <w:r w:rsidRPr="001A7BB9">
        <w:rPr>
          <w:rStyle w:val="NormalTok"/>
          <w:rFonts w:ascii="Arial" w:hAnsi="Arial" w:cs="Arial"/>
        </w:rPr>
        <w:t>(Out_path)</w:t>
      </w:r>
    </w:p>
    <w:p w14:paraId="6D32BDB8" w14:textId="77777777" w:rsidR="008470AF" w:rsidRPr="001A7BB9" w:rsidRDefault="000614F6">
      <w:pPr>
        <w:pStyle w:val="SourceCode"/>
        <w:rPr>
          <w:rFonts w:ascii="Arial" w:hAnsi="Arial" w:cs="Arial"/>
        </w:rPr>
      </w:pPr>
      <w:r w:rsidRPr="001A7BB9">
        <w:rPr>
          <w:rStyle w:val="VerbatimChar"/>
          <w:rFonts w:ascii="Arial" w:hAnsi="Arial" w:cs="Arial"/>
        </w:rPr>
        <w:t xml:space="preserve">## [1] "Cluster_data_25_Sep_2023.csv"     "GabRat_Res_analysis.csv"         </w:t>
      </w:r>
      <w:r w:rsidRPr="001A7BB9">
        <w:rPr>
          <w:rFonts w:ascii="Arial" w:hAnsi="Arial" w:cs="Arial"/>
        </w:rPr>
        <w:br/>
      </w:r>
      <w:r w:rsidRPr="001A7BB9">
        <w:rPr>
          <w:rStyle w:val="VerbatimChar"/>
          <w:rFonts w:ascii="Arial" w:hAnsi="Arial" w:cs="Arial"/>
        </w:rPr>
        <w:t>## [3] "GabRat_Res_data_25_Sep_2023.csv"  "IndParticle_data_25_Sep_2023.csv"</w:t>
      </w:r>
      <w:r w:rsidRPr="001A7BB9">
        <w:rPr>
          <w:rFonts w:ascii="Arial" w:hAnsi="Arial" w:cs="Arial"/>
        </w:rPr>
        <w:br/>
      </w:r>
      <w:r w:rsidRPr="001A7BB9">
        <w:rPr>
          <w:rStyle w:val="VerbatimChar"/>
          <w:rFonts w:ascii="Arial" w:hAnsi="Arial" w:cs="Arial"/>
        </w:rPr>
        <w:t xml:space="preserve">## [5] "LEIA_Res_data_25_Sep_2023.csv"    "Particle_data_25_Sep_2023.csv"   </w:t>
      </w:r>
      <w:r w:rsidRPr="001A7BB9">
        <w:rPr>
          <w:rFonts w:ascii="Arial" w:hAnsi="Arial" w:cs="Arial"/>
        </w:rPr>
        <w:br/>
      </w:r>
      <w:r w:rsidRPr="001A7BB9">
        <w:rPr>
          <w:rStyle w:val="VerbatimChar"/>
          <w:rFonts w:ascii="Arial" w:hAnsi="Arial" w:cs="Arial"/>
        </w:rPr>
        <w:t>## [7] "VCA_data_25_Sep_2023.csv"</w:t>
      </w:r>
    </w:p>
    <w:p w14:paraId="4EA52E8F" w14:textId="77777777" w:rsidR="008470AF" w:rsidRPr="001A7BB9" w:rsidRDefault="000614F6" w:rsidP="007B4687">
      <w:pPr>
        <w:pStyle w:val="Heading1"/>
      </w:pPr>
      <w:bookmarkStart w:id="33" w:name="_Toc146559010"/>
      <w:bookmarkStart w:id="34" w:name="X24adc62492c5d954f0faffa18339c2261eb7692"/>
      <w:bookmarkEnd w:id="24"/>
      <w:bookmarkEnd w:id="32"/>
      <w:r w:rsidRPr="001A7BB9">
        <w:rPr>
          <w:rStyle w:val="SectionNumber"/>
        </w:rPr>
        <w:t>7</w:t>
      </w:r>
      <w:r w:rsidRPr="001A7BB9">
        <w:tab/>
        <w:t>Fast import for large data sets using data.table (optional - advanced)</w:t>
      </w:r>
      <w:bookmarkEnd w:id="33"/>
    </w:p>
    <w:p w14:paraId="31F80163" w14:textId="77777777" w:rsidR="008470AF" w:rsidRPr="001A7BB9" w:rsidRDefault="000614F6" w:rsidP="007B4687">
      <w:pPr>
        <w:pStyle w:val="Heading1"/>
      </w:pPr>
      <w:bookmarkStart w:id="35" w:name="_Toc146559011"/>
      <w:bookmarkStart w:id="36" w:name="standardise-data-output"/>
      <w:bookmarkEnd w:id="34"/>
      <w:r w:rsidRPr="001A7BB9">
        <w:rPr>
          <w:rStyle w:val="SectionNumber"/>
        </w:rPr>
        <w:t>8</w:t>
      </w:r>
      <w:r w:rsidRPr="001A7BB9">
        <w:tab/>
        <w:t>Standardise data output</w:t>
      </w:r>
      <w:bookmarkEnd w:id="35"/>
    </w:p>
    <w:p w14:paraId="1259F9DA" w14:textId="47CC55BC" w:rsidR="008470AF" w:rsidRDefault="000614F6" w:rsidP="007B4687">
      <w:pPr>
        <w:pStyle w:val="Heading1"/>
      </w:pPr>
      <w:bookmarkStart w:id="37" w:name="data-visualisation"/>
      <w:bookmarkStart w:id="38" w:name="_Toc146559012"/>
      <w:bookmarkEnd w:id="36"/>
      <w:r w:rsidRPr="001A7BB9">
        <w:rPr>
          <w:rStyle w:val="SectionNumber"/>
        </w:rPr>
        <w:t>9</w:t>
      </w:r>
      <w:r w:rsidRPr="001A7BB9">
        <w:tab/>
        <w:t xml:space="preserve">Data </w:t>
      </w:r>
      <w:r w:rsidR="00391FA0">
        <w:t>visualization</w:t>
      </w:r>
      <w:bookmarkEnd w:id="37"/>
      <w:bookmarkEnd w:id="38"/>
    </w:p>
    <w:p w14:paraId="4466E48D" w14:textId="0501F3F4" w:rsidR="00391FA0" w:rsidRDefault="00391FA0" w:rsidP="00391FA0">
      <w:pPr>
        <w:pStyle w:val="BodyText"/>
      </w:pPr>
    </w:p>
    <w:p w14:paraId="36F88546" w14:textId="77777777" w:rsidR="00391FA0" w:rsidRPr="00391FA0" w:rsidRDefault="00391FA0" w:rsidP="00391FA0">
      <w:pPr>
        <w:pStyle w:val="List2"/>
        <w:rPr>
          <w:rStyle w:val="FunctionTok"/>
        </w:rPr>
      </w:pPr>
    </w:p>
    <w:sectPr w:rsidR="00391FA0" w:rsidRPr="00391FA0" w:rsidSect="006266B4">
      <w:footerReference w:type="default" r:id="rId7"/>
      <w:pgSz w:w="12240" w:h="15840"/>
      <w:pgMar w:top="1134" w:right="1134" w:bottom="1134" w:left="1134" w:header="720" w:footer="2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7B05B4" w14:textId="77777777" w:rsidR="0071308B" w:rsidRDefault="0071308B">
      <w:pPr>
        <w:spacing w:after="0"/>
      </w:pPr>
      <w:r>
        <w:separator/>
      </w:r>
    </w:p>
  </w:endnote>
  <w:endnote w:type="continuationSeparator" w:id="0">
    <w:p w14:paraId="10333F1F" w14:textId="77777777" w:rsidR="0071308B" w:rsidRDefault="007130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rdia New">
    <w:altName w:val="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87759526"/>
      <w:docPartObj>
        <w:docPartGallery w:val="Page Numbers (Bottom of Page)"/>
        <w:docPartUnique/>
      </w:docPartObj>
    </w:sdtPr>
    <w:sdtEndPr>
      <w:rPr>
        <w:noProof/>
      </w:rPr>
    </w:sdtEndPr>
    <w:sdtContent>
      <w:p w14:paraId="181CCDBC" w14:textId="77777777" w:rsidR="006266B4" w:rsidRDefault="006266B4">
        <w:pPr>
          <w:pStyle w:val="Footer"/>
          <w:jc w:val="center"/>
        </w:pPr>
      </w:p>
      <w:p w14:paraId="5E2F7B94" w14:textId="0FE9D1A8" w:rsidR="006266B4" w:rsidRDefault="006266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E11FD4" w14:textId="77777777" w:rsidR="006266B4" w:rsidRDefault="006266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2BD6D2" w14:textId="77777777" w:rsidR="0071308B" w:rsidRDefault="0071308B">
      <w:r>
        <w:separator/>
      </w:r>
    </w:p>
  </w:footnote>
  <w:footnote w:type="continuationSeparator" w:id="0">
    <w:p w14:paraId="3A9ADE52" w14:textId="77777777" w:rsidR="0071308B" w:rsidRDefault="007130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15A82C0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DB02AE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34AEA3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18803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5A09E4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81A88C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D1EA56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AD47E8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C58C3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AB6609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982D35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2D6B2469"/>
    <w:multiLevelType w:val="hybridMultilevel"/>
    <w:tmpl w:val="2E8C10A0"/>
    <w:lvl w:ilvl="0" w:tplc="E01AE4FC">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4D45364"/>
    <w:multiLevelType w:val="multilevel"/>
    <w:tmpl w:val="7B7A7E4C"/>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454" w:hanging="454"/>
      </w:pPr>
      <w:rPr>
        <w:rFonts w:hint="default"/>
      </w:rPr>
    </w:lvl>
    <w:lvl w:ilvl="2">
      <w:start w:val="1"/>
      <w:numFmt w:val="decimal"/>
      <w:pStyle w:val="Heading3"/>
      <w:lvlText w:val="%1.%2.%3"/>
      <w:lvlJc w:val="left"/>
      <w:pPr>
        <w:ind w:left="624" w:hanging="624"/>
      </w:pPr>
      <w:rPr>
        <w:rFonts w:hint="default"/>
      </w:rPr>
    </w:lvl>
    <w:lvl w:ilvl="3">
      <w:start w:val="1"/>
      <w:numFmt w:val="decimal"/>
      <w:pStyle w:val="Heading4"/>
      <w:lvlText w:val="%1.%2.%3.%4"/>
      <w:lvlJc w:val="left"/>
      <w:pPr>
        <w:ind w:left="862" w:hanging="862"/>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SystemFonts/>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stylePaneSortMethod w:val="0002"/>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0AF"/>
    <w:rsid w:val="000614F6"/>
    <w:rsid w:val="00125572"/>
    <w:rsid w:val="001A7BB9"/>
    <w:rsid w:val="00213DE3"/>
    <w:rsid w:val="00260CB9"/>
    <w:rsid w:val="00271068"/>
    <w:rsid w:val="002724DE"/>
    <w:rsid w:val="002F331B"/>
    <w:rsid w:val="00325A38"/>
    <w:rsid w:val="00391FA0"/>
    <w:rsid w:val="00412B3F"/>
    <w:rsid w:val="00433998"/>
    <w:rsid w:val="0056090D"/>
    <w:rsid w:val="006266B4"/>
    <w:rsid w:val="006C302C"/>
    <w:rsid w:val="006E231A"/>
    <w:rsid w:val="006E5C46"/>
    <w:rsid w:val="0071308B"/>
    <w:rsid w:val="007B13F1"/>
    <w:rsid w:val="007B4687"/>
    <w:rsid w:val="007E341E"/>
    <w:rsid w:val="008470AF"/>
    <w:rsid w:val="009643A5"/>
    <w:rsid w:val="00AC6656"/>
    <w:rsid w:val="00B54E9B"/>
    <w:rsid w:val="00BA6A34"/>
    <w:rsid w:val="00CA5FCE"/>
    <w:rsid w:val="00CA78A2"/>
    <w:rsid w:val="00ED7B11"/>
  </w:rsids>
  <m:mathPr>
    <m:mathFont m:val="Cambria Math"/>
    <m:brkBin m:val="before"/>
    <m:brkBinSub m:val="--"/>
    <m:smallFrac m:val="0"/>
    <m:dispDef/>
    <m:lMargin m:val="0"/>
    <m:rMargin m:val="0"/>
    <m:defJc m:val="centerGroup"/>
    <m:wrapRight/>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75AB0D"/>
  <w15:docId w15:val="{B944310D-E760-4CE4-8A48-AE5F92D41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6656"/>
    <w:rPr>
      <w:rFonts w:ascii="Arial" w:hAnsi="Arial"/>
    </w:rPr>
  </w:style>
  <w:style w:type="paragraph" w:styleId="Heading1">
    <w:name w:val="heading 1"/>
    <w:basedOn w:val="Normal"/>
    <w:next w:val="BodyText"/>
    <w:uiPriority w:val="9"/>
    <w:qFormat/>
    <w:rsid w:val="00412B3F"/>
    <w:pPr>
      <w:keepNext/>
      <w:keepLines/>
      <w:numPr>
        <w:numId w:val="13"/>
      </w:numPr>
      <w:spacing w:before="480" w:after="0"/>
      <w:outlineLvl w:val="0"/>
    </w:pPr>
    <w:rPr>
      <w:rFonts w:eastAsiaTheme="majorEastAsia" w:cs="Arial"/>
      <w:color w:val="4F81BD" w:themeColor="accent1"/>
      <w:sz w:val="32"/>
      <w:szCs w:val="32"/>
    </w:rPr>
  </w:style>
  <w:style w:type="paragraph" w:styleId="Heading2">
    <w:name w:val="heading 2"/>
    <w:basedOn w:val="Normal"/>
    <w:next w:val="BodyText"/>
    <w:uiPriority w:val="9"/>
    <w:unhideWhenUsed/>
    <w:qFormat/>
    <w:rsid w:val="006E231A"/>
    <w:pPr>
      <w:keepNext/>
      <w:keepLines/>
      <w:numPr>
        <w:ilvl w:val="1"/>
        <w:numId w:val="13"/>
      </w:numPr>
      <w:spacing w:before="240" w:after="0"/>
      <w:outlineLvl w:val="1"/>
    </w:pPr>
    <w:rPr>
      <w:rFonts w:eastAsiaTheme="majorEastAsia" w:cs="Arial"/>
      <w:color w:val="4F81BD" w:themeColor="accent1"/>
      <w:sz w:val="28"/>
      <w:szCs w:val="28"/>
    </w:rPr>
  </w:style>
  <w:style w:type="paragraph" w:styleId="Heading3">
    <w:name w:val="heading 3"/>
    <w:basedOn w:val="Normal"/>
    <w:next w:val="BodyText"/>
    <w:uiPriority w:val="9"/>
    <w:unhideWhenUsed/>
    <w:qFormat/>
    <w:rsid w:val="00260CB9"/>
    <w:pPr>
      <w:keepNext/>
      <w:keepLines/>
      <w:numPr>
        <w:ilvl w:val="2"/>
        <w:numId w:val="13"/>
      </w:numPr>
      <w:spacing w:before="200" w:after="0"/>
      <w:outlineLvl w:val="2"/>
    </w:pPr>
    <w:rPr>
      <w:rFonts w:eastAsiaTheme="majorEastAsia" w:cs="Arial"/>
      <w:color w:val="4F81BD" w:themeColor="accent1"/>
    </w:rPr>
  </w:style>
  <w:style w:type="paragraph" w:styleId="Heading4">
    <w:name w:val="heading 4"/>
    <w:basedOn w:val="Normal"/>
    <w:next w:val="BodyText"/>
    <w:uiPriority w:val="9"/>
    <w:unhideWhenUsed/>
    <w:qFormat/>
    <w:rsid w:val="007E341E"/>
    <w:pPr>
      <w:keepNext/>
      <w:keepLines/>
      <w:numPr>
        <w:ilvl w:val="3"/>
        <w:numId w:val="13"/>
      </w:numPr>
      <w:spacing w:before="200" w:after="0"/>
      <w:outlineLvl w:val="3"/>
    </w:pPr>
    <w:rPr>
      <w:rFonts w:eastAsiaTheme="majorEastAsia" w:cstheme="majorBidi"/>
      <w:bCs/>
      <w:i/>
      <w:color w:val="4F81BD" w:themeColor="accent1"/>
    </w:rPr>
  </w:style>
  <w:style w:type="paragraph" w:styleId="Heading5">
    <w:name w:val="heading 5"/>
    <w:basedOn w:val="Normal"/>
    <w:next w:val="BodyText"/>
    <w:uiPriority w:val="9"/>
    <w:unhideWhenUsed/>
    <w:qFormat/>
    <w:rsid w:val="007E341E"/>
    <w:pPr>
      <w:keepNext/>
      <w:keepLines/>
      <w:numPr>
        <w:ilvl w:val="4"/>
        <w:numId w:val="13"/>
      </w:numPr>
      <w:spacing w:before="200" w:after="0"/>
      <w:outlineLvl w:val="4"/>
    </w:pPr>
    <w:rPr>
      <w:rFonts w:eastAsiaTheme="majorEastAsia" w:cstheme="majorBidi"/>
      <w:iCs/>
      <w:color w:val="4F81BD" w:themeColor="accent1"/>
    </w:rPr>
  </w:style>
  <w:style w:type="paragraph" w:styleId="Heading6">
    <w:name w:val="heading 6"/>
    <w:basedOn w:val="Normal"/>
    <w:next w:val="BodyText"/>
    <w:uiPriority w:val="9"/>
    <w:unhideWhenUsed/>
    <w:qFormat/>
    <w:rsid w:val="007E341E"/>
    <w:pPr>
      <w:keepNext/>
      <w:keepLines/>
      <w:numPr>
        <w:ilvl w:val="5"/>
        <w:numId w:val="13"/>
      </w:numPr>
      <w:spacing w:before="200" w:after="0"/>
      <w:outlineLvl w:val="5"/>
    </w:pPr>
    <w:rPr>
      <w:rFonts w:eastAsiaTheme="majorEastAsia" w:cstheme="majorBidi"/>
      <w:color w:val="4F81BD" w:themeColor="accent1"/>
    </w:rPr>
  </w:style>
  <w:style w:type="paragraph" w:styleId="Heading7">
    <w:name w:val="heading 7"/>
    <w:basedOn w:val="Normal"/>
    <w:next w:val="BodyText"/>
    <w:uiPriority w:val="9"/>
    <w:unhideWhenUsed/>
    <w:qFormat/>
    <w:rsid w:val="007E341E"/>
    <w:pPr>
      <w:keepNext/>
      <w:keepLines/>
      <w:numPr>
        <w:ilvl w:val="6"/>
        <w:numId w:val="13"/>
      </w:numPr>
      <w:spacing w:before="200" w:after="0"/>
      <w:outlineLvl w:val="6"/>
    </w:pPr>
    <w:rPr>
      <w:rFonts w:eastAsiaTheme="majorEastAsia" w:cstheme="majorBidi"/>
      <w:color w:val="4F81BD" w:themeColor="accent1"/>
    </w:rPr>
  </w:style>
  <w:style w:type="paragraph" w:styleId="Heading8">
    <w:name w:val="heading 8"/>
    <w:basedOn w:val="Normal"/>
    <w:next w:val="BodyText"/>
    <w:uiPriority w:val="9"/>
    <w:unhideWhenUsed/>
    <w:qFormat/>
    <w:rsid w:val="007E341E"/>
    <w:pPr>
      <w:keepNext/>
      <w:keepLines/>
      <w:numPr>
        <w:ilvl w:val="7"/>
        <w:numId w:val="13"/>
      </w:numPr>
      <w:spacing w:before="200" w:after="0"/>
      <w:outlineLvl w:val="7"/>
    </w:pPr>
    <w:rPr>
      <w:rFonts w:eastAsiaTheme="majorEastAsia" w:cstheme="majorBidi"/>
      <w:color w:val="4F81BD" w:themeColor="accent1"/>
    </w:rPr>
  </w:style>
  <w:style w:type="paragraph" w:styleId="Heading9">
    <w:name w:val="heading 9"/>
    <w:basedOn w:val="Normal"/>
    <w:next w:val="BodyText"/>
    <w:uiPriority w:val="9"/>
    <w:unhideWhenUsed/>
    <w:qFormat/>
    <w:rsid w:val="007E341E"/>
    <w:pPr>
      <w:keepNext/>
      <w:keepLines/>
      <w:numPr>
        <w:ilvl w:val="8"/>
        <w:numId w:val="13"/>
      </w:numPr>
      <w:spacing w:before="200" w:after="0"/>
      <w:outlineLvl w:val="8"/>
    </w:pPr>
    <w:rPr>
      <w:rFonts w:eastAsiaTheme="majorEastAsia"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E341E"/>
    <w:pPr>
      <w:spacing w:before="180" w:after="180"/>
    </w:pPr>
  </w:style>
  <w:style w:type="paragraph" w:customStyle="1" w:styleId="FirstParagraph">
    <w:name w:val="First Paragraph"/>
    <w:basedOn w:val="BodyText"/>
    <w:next w:val="BodyText"/>
    <w:qFormat/>
    <w:rsid w:val="007B4687"/>
    <w:pPr>
      <w:jc w:val="both"/>
    </w:pPr>
    <w:rPr>
      <w:rFonts w:cs="Arial"/>
      <w:sz w:val="22"/>
      <w:szCs w:val="22"/>
    </w:rPr>
  </w:style>
  <w:style w:type="paragraph" w:customStyle="1" w:styleId="Compact">
    <w:name w:val="Compact"/>
    <w:basedOn w:val="BodyText"/>
    <w:qFormat/>
    <w:pPr>
      <w:spacing w:before="36" w:after="36"/>
    </w:pPr>
  </w:style>
  <w:style w:type="paragraph" w:styleId="Title">
    <w:name w:val="Title"/>
    <w:basedOn w:val="Normal"/>
    <w:next w:val="BodyText"/>
    <w:qFormat/>
    <w:rsid w:val="007E341E"/>
    <w:pPr>
      <w:keepNext/>
      <w:keepLines/>
      <w:spacing w:before="480" w:after="240"/>
      <w:jc w:val="center"/>
    </w:pPr>
    <w:rPr>
      <w:rFonts w:eastAsiaTheme="majorEastAsia" w:cstheme="majorBidi"/>
      <w:b/>
      <w:bCs/>
      <w:color w:val="345A8A" w:themeColor="accent1" w:themeShade="B5"/>
      <w:sz w:val="36"/>
      <w:szCs w:val="36"/>
    </w:rPr>
  </w:style>
  <w:style w:type="paragraph" w:styleId="Subtitle">
    <w:name w:val="Subtitle"/>
    <w:basedOn w:val="Title"/>
    <w:next w:val="BodyText"/>
    <w:qFormat/>
    <w:rsid w:val="007E341E"/>
    <w:pPr>
      <w:spacing w:before="240"/>
    </w:pPr>
    <w:rPr>
      <w:sz w:val="30"/>
      <w:szCs w:val="30"/>
    </w:rPr>
  </w:style>
  <w:style w:type="paragraph" w:customStyle="1" w:styleId="Author">
    <w:name w:val="Author"/>
    <w:next w:val="BodyText"/>
    <w:qFormat/>
    <w:rsid w:val="007E341E"/>
    <w:pPr>
      <w:keepNext/>
      <w:keepLines/>
      <w:jc w:val="center"/>
    </w:pPr>
    <w:rPr>
      <w:rFonts w:ascii="Arial" w:hAnsi="Arial"/>
    </w:rPr>
  </w:style>
  <w:style w:type="paragraph" w:styleId="Date">
    <w:name w:val="Date"/>
    <w:next w:val="BodyText"/>
    <w:qFormat/>
    <w:rsid w:val="007E341E"/>
    <w:pPr>
      <w:keepNext/>
      <w:keepLines/>
      <w:jc w:val="center"/>
    </w:pPr>
    <w:rPr>
      <w:rFonts w:ascii="Arial" w:hAnsi="Arial"/>
    </w:rPr>
  </w:style>
  <w:style w:type="paragraph" w:customStyle="1" w:styleId="AbstractTitle">
    <w:name w:val="Abstract Title"/>
    <w:basedOn w:val="Normal"/>
    <w:next w:val="Abstract"/>
    <w:qFormat/>
    <w:rsid w:val="007E341E"/>
    <w:pPr>
      <w:keepNext/>
      <w:keepLines/>
      <w:spacing w:before="300" w:after="0"/>
      <w:jc w:val="center"/>
    </w:pPr>
    <w:rPr>
      <w:b/>
      <w:color w:val="345A8A"/>
      <w:sz w:val="20"/>
      <w:szCs w:val="20"/>
    </w:rPr>
  </w:style>
  <w:style w:type="paragraph" w:customStyle="1" w:styleId="Abstract">
    <w:name w:val="Abstract"/>
    <w:basedOn w:val="Normal"/>
    <w:next w:val="BodyText"/>
    <w:qFormat/>
    <w:rsid w:val="007E341E"/>
    <w:pPr>
      <w:keepNext/>
      <w:keepLines/>
      <w:spacing w:before="100" w:after="300"/>
    </w:pPr>
    <w:rPr>
      <w:sz w:val="20"/>
      <w:szCs w:val="20"/>
    </w:rPr>
  </w:style>
  <w:style w:type="paragraph" w:styleId="Bibliography">
    <w:name w:val="Bibliography"/>
    <w:basedOn w:val="Normal"/>
    <w:qFormat/>
    <w:rsid w:val="007E341E"/>
  </w:style>
  <w:style w:type="paragraph" w:styleId="BlockText">
    <w:name w:val="Block Text"/>
    <w:basedOn w:val="BodyText"/>
    <w:next w:val="BodyText"/>
    <w:uiPriority w:val="9"/>
    <w:unhideWhenUsed/>
    <w:qFormat/>
    <w:rsid w:val="007E341E"/>
    <w:pPr>
      <w:spacing w:before="100" w:after="100"/>
      <w:ind w:left="480" w:right="480"/>
    </w:pPr>
  </w:style>
  <w:style w:type="paragraph" w:styleId="FootnoteText">
    <w:name w:val="footnote text"/>
    <w:basedOn w:val="Normal"/>
    <w:uiPriority w:val="9"/>
    <w:unhideWhenUsed/>
    <w:qFormat/>
    <w:rsid w:val="007E341E"/>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E341E"/>
    <w:pPr>
      <w:keepNext/>
      <w:keepLines/>
      <w:spacing w:after="0"/>
    </w:pPr>
    <w:rPr>
      <w:b/>
    </w:rPr>
  </w:style>
  <w:style w:type="paragraph" w:customStyle="1" w:styleId="Definition">
    <w:name w:val="Definition"/>
    <w:basedOn w:val="Normal"/>
    <w:rsid w:val="007E341E"/>
  </w:style>
  <w:style w:type="paragraph" w:styleId="Caption">
    <w:name w:val="caption"/>
    <w:basedOn w:val="Normal"/>
    <w:link w:val="CaptionChar"/>
    <w:rsid w:val="007E341E"/>
    <w:pPr>
      <w:spacing w:after="120"/>
    </w:pPr>
    <w:rPr>
      <w:i/>
    </w:rPr>
  </w:style>
  <w:style w:type="paragraph" w:customStyle="1" w:styleId="TableCaption">
    <w:name w:val="Table Caption"/>
    <w:basedOn w:val="Caption"/>
    <w:rsid w:val="007E341E"/>
    <w:pPr>
      <w:keepNext/>
    </w:pPr>
  </w:style>
  <w:style w:type="paragraph" w:customStyle="1" w:styleId="ImageCaption">
    <w:name w:val="Image Caption"/>
    <w:basedOn w:val="Caption"/>
  </w:style>
  <w:style w:type="paragraph" w:customStyle="1" w:styleId="Figure">
    <w:name w:val="Figure"/>
    <w:basedOn w:val="Normal"/>
    <w:rsid w:val="007E341E"/>
  </w:style>
  <w:style w:type="paragraph" w:customStyle="1" w:styleId="CaptionedFigure">
    <w:name w:val="Captioned Figure"/>
    <w:basedOn w:val="Figure"/>
    <w:rsid w:val="007E341E"/>
    <w:pPr>
      <w:keepNext/>
    </w:pPr>
  </w:style>
  <w:style w:type="character" w:customStyle="1" w:styleId="CaptionChar">
    <w:name w:val="Caption Char"/>
    <w:basedOn w:val="DefaultParagraphFont"/>
    <w:link w:val="Caption"/>
    <w:rsid w:val="007E341E"/>
    <w:rPr>
      <w:rFonts w:ascii="Arial" w:hAnsi="Arial"/>
      <w:i/>
    </w:rPr>
  </w:style>
  <w:style w:type="character" w:customStyle="1" w:styleId="VerbatimChar">
    <w:name w:val="Verbatim Char"/>
    <w:basedOn w:val="CaptionChar"/>
    <w:link w:val="SourceCode"/>
    <w:rsid w:val="00271068"/>
    <w:rPr>
      <w:rFonts w:ascii="Consolas" w:hAnsi="Consolas"/>
      <w:i/>
      <w:sz w:val="20"/>
      <w:shd w:val="clear" w:color="auto" w:fill="F8F8F8"/>
    </w:rPr>
  </w:style>
  <w:style w:type="character" w:customStyle="1" w:styleId="SectionNumber">
    <w:name w:val="Section Number"/>
    <w:basedOn w:val="CaptionChar"/>
    <w:rsid w:val="007E341E"/>
    <w:rPr>
      <w:rFonts w:ascii="Arial" w:hAnsi="Arial"/>
      <w:i/>
    </w:rPr>
  </w:style>
  <w:style w:type="character" w:styleId="FootnoteReference">
    <w:name w:val="footnote reference"/>
    <w:basedOn w:val="CaptionChar"/>
    <w:rsid w:val="007E341E"/>
    <w:rPr>
      <w:rFonts w:ascii="Arial" w:hAnsi="Arial"/>
      <w:i/>
      <w:vertAlign w:val="superscript"/>
    </w:rPr>
  </w:style>
  <w:style w:type="character" w:styleId="Hyperlink">
    <w:name w:val="Hyperlink"/>
    <w:basedOn w:val="CaptionChar"/>
    <w:uiPriority w:val="99"/>
    <w:rsid w:val="00BA6A34"/>
    <w:rPr>
      <w:rFonts w:ascii="Arial" w:hAnsi="Arial"/>
      <w:i/>
      <w:color w:val="4F81BD" w:themeColor="accent1"/>
    </w:rPr>
  </w:style>
  <w:style w:type="paragraph" w:styleId="TOCHeading">
    <w:name w:val="TOC Heading"/>
    <w:basedOn w:val="Heading1"/>
    <w:next w:val="BodyText"/>
    <w:uiPriority w:val="39"/>
    <w:unhideWhenUsed/>
    <w:qFormat/>
    <w:rsid w:val="00AC6656"/>
    <w:pPr>
      <w:numPr>
        <w:numId w:val="0"/>
      </w:numPr>
      <w:spacing w:after="240" w:line="259" w:lineRule="auto"/>
      <w:outlineLvl w:val="9"/>
    </w:pPr>
    <w:rPr>
      <w:rFonts w:cstheme="majorBidi"/>
      <w:bCs/>
      <w:color w:val="365F91" w:themeColor="accent1" w:themeShade="BF"/>
    </w:rPr>
  </w:style>
  <w:style w:type="paragraph" w:customStyle="1" w:styleId="SourceCode">
    <w:name w:val="Source Code"/>
    <w:basedOn w:val="Normal"/>
    <w:link w:val="VerbatimChar"/>
    <w:rsid w:val="00271068"/>
    <w:pPr>
      <w:shd w:val="clear" w:color="auto" w:fill="F8F8F8"/>
      <w:wordWrap w:val="0"/>
    </w:pPr>
    <w:rPr>
      <w:rFonts w:ascii="Consolas" w:hAnsi="Consolas"/>
      <w:sz w:val="20"/>
    </w:rPr>
  </w:style>
  <w:style w:type="character" w:customStyle="1" w:styleId="KeywordTok">
    <w:name w:val="KeywordTok"/>
    <w:basedOn w:val="VerbatimChar"/>
    <w:rsid w:val="00271068"/>
    <w:rPr>
      <w:rFonts w:ascii="Consolas" w:hAnsi="Consolas"/>
      <w:b/>
      <w:i/>
      <w:color w:val="204A87"/>
      <w:sz w:val="20"/>
      <w:shd w:val="clear" w:color="auto" w:fill="F8F8F8"/>
    </w:rPr>
  </w:style>
  <w:style w:type="character" w:customStyle="1" w:styleId="DataTypeTok">
    <w:name w:val="DataTypeTok"/>
    <w:basedOn w:val="VerbatimChar"/>
    <w:rsid w:val="00271068"/>
    <w:rPr>
      <w:rFonts w:ascii="Consolas" w:hAnsi="Consolas"/>
      <w:i/>
      <w:color w:val="204A87"/>
      <w:sz w:val="20"/>
      <w:shd w:val="clear" w:color="auto" w:fill="F8F8F8"/>
    </w:rPr>
  </w:style>
  <w:style w:type="character" w:customStyle="1" w:styleId="DecValTok">
    <w:name w:val="DecValTok"/>
    <w:basedOn w:val="VerbatimChar"/>
    <w:rsid w:val="00271068"/>
    <w:rPr>
      <w:rFonts w:ascii="Consolas" w:hAnsi="Consolas"/>
      <w:i/>
      <w:color w:val="0000CF"/>
      <w:sz w:val="20"/>
      <w:shd w:val="clear" w:color="auto" w:fill="F8F8F8"/>
    </w:rPr>
  </w:style>
  <w:style w:type="character" w:customStyle="1" w:styleId="BaseNTok">
    <w:name w:val="BaseNTok"/>
    <w:basedOn w:val="VerbatimChar"/>
    <w:rsid w:val="00ED7B11"/>
    <w:rPr>
      <w:rFonts w:ascii="Consolas" w:hAnsi="Consolas"/>
      <w:i/>
      <w:color w:val="0000CF"/>
      <w:sz w:val="20"/>
      <w:shd w:val="clear" w:color="auto" w:fill="F8F8F8"/>
    </w:rPr>
  </w:style>
  <w:style w:type="character" w:customStyle="1" w:styleId="FloatTok">
    <w:name w:val="FloatTok"/>
    <w:basedOn w:val="VerbatimChar"/>
    <w:rsid w:val="00ED7B11"/>
    <w:rPr>
      <w:rFonts w:ascii="Consolas" w:hAnsi="Consolas"/>
      <w:i/>
      <w:color w:val="0000CF"/>
      <w:sz w:val="20"/>
      <w:shd w:val="clear" w:color="auto" w:fill="F8F8F8"/>
    </w:rPr>
  </w:style>
  <w:style w:type="character" w:customStyle="1" w:styleId="ConstantTok">
    <w:name w:val="ConstantTok"/>
    <w:basedOn w:val="VerbatimChar"/>
    <w:rsid w:val="00271068"/>
    <w:rPr>
      <w:rFonts w:ascii="Consolas" w:hAnsi="Consolas"/>
      <w:i/>
      <w:color w:val="8F5902"/>
      <w:sz w:val="20"/>
      <w:shd w:val="clear" w:color="auto" w:fill="F8F8F8"/>
    </w:rPr>
  </w:style>
  <w:style w:type="character" w:customStyle="1" w:styleId="CharTok">
    <w:name w:val="CharTok"/>
    <w:basedOn w:val="VerbatimChar"/>
    <w:rsid w:val="00ED7B11"/>
    <w:rPr>
      <w:rFonts w:ascii="Consolas" w:hAnsi="Consolas"/>
      <w:i/>
      <w:color w:val="4E9A06"/>
      <w:sz w:val="20"/>
      <w:shd w:val="clear" w:color="auto" w:fill="F8F8F8"/>
    </w:rPr>
  </w:style>
  <w:style w:type="character" w:customStyle="1" w:styleId="SpecialCharTok">
    <w:name w:val="SpecialCharTok"/>
    <w:basedOn w:val="VerbatimChar"/>
    <w:rsid w:val="00ED7B11"/>
    <w:rPr>
      <w:rFonts w:ascii="Consolas" w:hAnsi="Consolas"/>
      <w:b/>
      <w:i/>
      <w:color w:val="CE5C00"/>
      <w:sz w:val="20"/>
      <w:shd w:val="clear" w:color="auto" w:fill="F8F8F8"/>
    </w:rPr>
  </w:style>
  <w:style w:type="character" w:customStyle="1" w:styleId="StringTok">
    <w:name w:val="StringTok"/>
    <w:basedOn w:val="VerbatimChar"/>
    <w:rsid w:val="00271068"/>
    <w:rPr>
      <w:rFonts w:ascii="Consolas" w:hAnsi="Consolas" w:cs="Courier New"/>
      <w:i/>
      <w:color w:val="4E9A06"/>
      <w:sz w:val="20"/>
      <w:shd w:val="clear" w:color="auto" w:fill="F8F8F8"/>
    </w:rPr>
  </w:style>
  <w:style w:type="character" w:customStyle="1" w:styleId="VerbatimStringTok">
    <w:name w:val="VerbatimStringTok"/>
    <w:basedOn w:val="VerbatimChar"/>
    <w:rsid w:val="00125572"/>
    <w:rPr>
      <w:rFonts w:ascii="Courier New" w:hAnsi="Courier New"/>
      <w:i/>
      <w:color w:val="4E9A06"/>
      <w:sz w:val="22"/>
      <w:shd w:val="clear" w:color="auto" w:fill="F8F8F8"/>
    </w:rPr>
  </w:style>
  <w:style w:type="character" w:customStyle="1" w:styleId="SpecialStringTok">
    <w:name w:val="SpecialStringTok"/>
    <w:basedOn w:val="VerbatimChar"/>
    <w:rsid w:val="00271068"/>
    <w:rPr>
      <w:rFonts w:ascii="Consolas" w:hAnsi="Consolas"/>
      <w:i/>
      <w:color w:val="4E9A06"/>
      <w:sz w:val="20"/>
      <w:shd w:val="clear" w:color="auto" w:fill="F8F8F8"/>
    </w:rPr>
  </w:style>
  <w:style w:type="character" w:customStyle="1" w:styleId="ImportTok">
    <w:name w:val="ImportTok"/>
    <w:basedOn w:val="VerbatimChar"/>
    <w:rsid w:val="00ED7B11"/>
    <w:rPr>
      <w:rFonts w:ascii="Consolas" w:hAnsi="Consolas"/>
      <w:i/>
      <w:sz w:val="20"/>
      <w:shd w:val="clear" w:color="auto" w:fill="F8F8F8"/>
    </w:rPr>
  </w:style>
  <w:style w:type="character" w:customStyle="1" w:styleId="CommentTok">
    <w:name w:val="CommentTok"/>
    <w:basedOn w:val="VerbatimChar"/>
    <w:rsid w:val="00ED7B11"/>
    <w:rPr>
      <w:rFonts w:ascii="Consolas" w:hAnsi="Consolas" w:cs="Courier New"/>
      <w:i w:val="0"/>
      <w:color w:val="8F5902"/>
      <w:sz w:val="20"/>
      <w:shd w:val="clear" w:color="auto" w:fill="F8F8F8"/>
    </w:rPr>
  </w:style>
  <w:style w:type="character" w:customStyle="1" w:styleId="DocumentationTok">
    <w:name w:val="DocumentationTok"/>
    <w:basedOn w:val="VerbatimChar"/>
    <w:rsid w:val="00271068"/>
    <w:rPr>
      <w:rFonts w:ascii="Consolas" w:hAnsi="Consolas"/>
      <w:b/>
      <w:i w:val="0"/>
      <w:color w:val="8F5902"/>
      <w:sz w:val="20"/>
      <w:shd w:val="clear" w:color="auto" w:fill="F8F8F8"/>
    </w:rPr>
  </w:style>
  <w:style w:type="character" w:customStyle="1" w:styleId="AnnotationTok">
    <w:name w:val="AnnotationTok"/>
    <w:basedOn w:val="VerbatimChar"/>
    <w:rsid w:val="00ED7B11"/>
    <w:rPr>
      <w:rFonts w:ascii="Consolas" w:hAnsi="Consolas"/>
      <w:b/>
      <w:i w:val="0"/>
      <w:color w:val="8F5902"/>
      <w:sz w:val="20"/>
      <w:shd w:val="clear" w:color="auto" w:fill="F8F8F8"/>
    </w:rPr>
  </w:style>
  <w:style w:type="character" w:customStyle="1" w:styleId="CommentVarTok">
    <w:name w:val="CommentVarTok"/>
    <w:basedOn w:val="VerbatimChar"/>
    <w:rsid w:val="00271068"/>
    <w:rPr>
      <w:rFonts w:ascii="Consolas" w:hAnsi="Consolas"/>
      <w:b/>
      <w:i w:val="0"/>
      <w:color w:val="8F5902"/>
      <w:sz w:val="20"/>
      <w:shd w:val="clear" w:color="auto" w:fill="F8F8F8"/>
    </w:rPr>
  </w:style>
  <w:style w:type="character" w:customStyle="1" w:styleId="OtherTok">
    <w:name w:val="OtherTok"/>
    <w:basedOn w:val="VerbatimChar"/>
    <w:rsid w:val="00271068"/>
    <w:rPr>
      <w:rFonts w:ascii="Consolas" w:hAnsi="Consolas"/>
      <w:i/>
      <w:color w:val="8F5902"/>
      <w:sz w:val="20"/>
      <w:shd w:val="clear" w:color="auto" w:fill="F8F8F8"/>
    </w:rPr>
  </w:style>
  <w:style w:type="character" w:customStyle="1" w:styleId="FunctionTok">
    <w:name w:val="FunctionTok"/>
    <w:basedOn w:val="VerbatimChar"/>
    <w:rsid w:val="00271068"/>
    <w:rPr>
      <w:rFonts w:ascii="Consolas" w:hAnsi="Consolas" w:cs="Courier New"/>
      <w:b/>
      <w:i/>
      <w:color w:val="204A87"/>
      <w:sz w:val="20"/>
      <w:shd w:val="clear" w:color="auto" w:fill="F8F8F8"/>
    </w:rPr>
  </w:style>
  <w:style w:type="character" w:customStyle="1" w:styleId="VariableTok">
    <w:name w:val="VariableTok"/>
    <w:basedOn w:val="VerbatimChar"/>
    <w:rsid w:val="00125572"/>
    <w:rPr>
      <w:rFonts w:ascii="Courier New" w:hAnsi="Courier New"/>
      <w:i/>
      <w:color w:val="000000"/>
      <w:sz w:val="22"/>
      <w:shd w:val="clear" w:color="auto" w:fill="F8F8F8"/>
    </w:rPr>
  </w:style>
  <w:style w:type="character" w:customStyle="1" w:styleId="ControlFlowTok">
    <w:name w:val="ControlFlowTok"/>
    <w:basedOn w:val="VerbatimChar"/>
    <w:rsid w:val="00271068"/>
    <w:rPr>
      <w:rFonts w:ascii="Consolas" w:hAnsi="Consolas"/>
      <w:b/>
      <w:i/>
      <w:color w:val="204A87"/>
      <w:sz w:val="20"/>
      <w:shd w:val="clear" w:color="auto" w:fill="F8F8F8"/>
    </w:rPr>
  </w:style>
  <w:style w:type="character" w:customStyle="1" w:styleId="OperatorTok">
    <w:name w:val="OperatorTok"/>
    <w:basedOn w:val="VerbatimChar"/>
    <w:rsid w:val="00271068"/>
    <w:rPr>
      <w:rFonts w:ascii="Consolas" w:hAnsi="Consolas"/>
      <w:b/>
      <w:i/>
      <w:color w:val="CE5C00"/>
      <w:sz w:val="20"/>
      <w:shd w:val="clear" w:color="auto" w:fill="F8F8F8"/>
    </w:rPr>
  </w:style>
  <w:style w:type="character" w:customStyle="1" w:styleId="BuiltInTok">
    <w:name w:val="BuiltInTok"/>
    <w:basedOn w:val="VerbatimChar"/>
    <w:rsid w:val="00ED7B11"/>
    <w:rPr>
      <w:rFonts w:ascii="Consolas" w:hAnsi="Consolas"/>
      <w:i/>
      <w:sz w:val="20"/>
      <w:shd w:val="clear" w:color="auto" w:fill="F8F8F8"/>
    </w:rPr>
  </w:style>
  <w:style w:type="character" w:customStyle="1" w:styleId="ExtensionTok">
    <w:name w:val="ExtensionTok"/>
    <w:basedOn w:val="VerbatimChar"/>
    <w:rsid w:val="00271068"/>
    <w:rPr>
      <w:rFonts w:ascii="Consolas" w:hAnsi="Consolas"/>
      <w:i/>
      <w:sz w:val="20"/>
      <w:shd w:val="clear" w:color="auto" w:fill="F8F8F8"/>
    </w:rPr>
  </w:style>
  <w:style w:type="character" w:customStyle="1" w:styleId="PreprocessorTok">
    <w:name w:val="PreprocessorTok"/>
    <w:basedOn w:val="VerbatimChar"/>
    <w:rsid w:val="00271068"/>
    <w:rPr>
      <w:rFonts w:ascii="Consolas" w:hAnsi="Consolas"/>
      <w:i w:val="0"/>
      <w:color w:val="8F5902"/>
      <w:sz w:val="20"/>
      <w:shd w:val="clear" w:color="auto" w:fill="F8F8F8"/>
    </w:rPr>
  </w:style>
  <w:style w:type="character" w:customStyle="1" w:styleId="AttributeTok">
    <w:name w:val="AttributeTok"/>
    <w:basedOn w:val="VerbatimChar"/>
    <w:rsid w:val="00ED7B11"/>
    <w:rPr>
      <w:rFonts w:ascii="Consolas" w:hAnsi="Consolas"/>
      <w:i/>
      <w:color w:val="204A87"/>
      <w:sz w:val="20"/>
      <w:shd w:val="clear" w:color="auto" w:fill="F8F8F8"/>
    </w:rPr>
  </w:style>
  <w:style w:type="character" w:customStyle="1" w:styleId="RegionMarkerTok">
    <w:name w:val="RegionMarkerTok"/>
    <w:basedOn w:val="VerbatimChar"/>
    <w:rsid w:val="00271068"/>
    <w:rPr>
      <w:rFonts w:ascii="Consolas" w:hAnsi="Consolas"/>
      <w:i/>
      <w:sz w:val="20"/>
      <w:shd w:val="clear" w:color="auto" w:fill="F8F8F8"/>
    </w:rPr>
  </w:style>
  <w:style w:type="character" w:customStyle="1" w:styleId="InformationTok">
    <w:name w:val="InformationTok"/>
    <w:basedOn w:val="VerbatimChar"/>
    <w:rsid w:val="00271068"/>
    <w:rPr>
      <w:rFonts w:ascii="Consolas" w:hAnsi="Consolas"/>
      <w:b/>
      <w:i w:val="0"/>
      <w:color w:val="8F5902"/>
      <w:sz w:val="20"/>
      <w:shd w:val="clear" w:color="auto" w:fill="F8F8F8"/>
    </w:rPr>
  </w:style>
  <w:style w:type="character" w:customStyle="1" w:styleId="WarningTok">
    <w:name w:val="WarningTok"/>
    <w:basedOn w:val="VerbatimChar"/>
    <w:rsid w:val="00271068"/>
    <w:rPr>
      <w:rFonts w:ascii="Consolas" w:hAnsi="Consolas"/>
      <w:b/>
      <w:i w:val="0"/>
      <w:color w:val="8F5902"/>
      <w:sz w:val="20"/>
      <w:shd w:val="clear" w:color="auto" w:fill="F8F8F8"/>
    </w:rPr>
  </w:style>
  <w:style w:type="character" w:customStyle="1" w:styleId="AlertTok">
    <w:name w:val="AlertTok"/>
    <w:basedOn w:val="VerbatimChar"/>
    <w:rsid w:val="00ED7B11"/>
    <w:rPr>
      <w:rFonts w:ascii="Consolas" w:hAnsi="Consolas"/>
      <w:i/>
      <w:color w:val="EF2929"/>
      <w:sz w:val="20"/>
      <w:shd w:val="clear" w:color="auto" w:fill="F8F8F8"/>
    </w:rPr>
  </w:style>
  <w:style w:type="character" w:customStyle="1" w:styleId="ErrorTok">
    <w:name w:val="ErrorTok"/>
    <w:basedOn w:val="VerbatimChar"/>
    <w:rsid w:val="00271068"/>
    <w:rPr>
      <w:rFonts w:ascii="Consolas" w:hAnsi="Consolas"/>
      <w:b/>
      <w:i/>
      <w:color w:val="A40000"/>
      <w:sz w:val="20"/>
      <w:shd w:val="clear" w:color="auto" w:fill="F8F8F8"/>
    </w:rPr>
  </w:style>
  <w:style w:type="character" w:customStyle="1" w:styleId="NormalTok">
    <w:name w:val="NormalTok"/>
    <w:basedOn w:val="VerbatimChar"/>
    <w:rsid w:val="00ED7B11"/>
    <w:rPr>
      <w:rFonts w:ascii="Consolas" w:hAnsi="Consolas"/>
      <w:i/>
      <w:sz w:val="20"/>
      <w:shd w:val="clear" w:color="auto" w:fill="F8F8F8"/>
    </w:rPr>
  </w:style>
  <w:style w:type="paragraph" w:styleId="TOC1">
    <w:name w:val="toc 1"/>
    <w:basedOn w:val="Normal"/>
    <w:next w:val="Normal"/>
    <w:autoRedefine/>
    <w:uiPriority w:val="39"/>
    <w:unhideWhenUsed/>
    <w:rsid w:val="00CA78A2"/>
    <w:pPr>
      <w:tabs>
        <w:tab w:val="left" w:pos="480"/>
        <w:tab w:val="right" w:leader="dot" w:pos="9923"/>
      </w:tabs>
      <w:spacing w:before="240" w:after="100"/>
      <w:ind w:left="482" w:hanging="482"/>
    </w:pPr>
  </w:style>
  <w:style w:type="paragraph" w:styleId="TOC2">
    <w:name w:val="toc 2"/>
    <w:basedOn w:val="Normal"/>
    <w:next w:val="Normal"/>
    <w:autoRedefine/>
    <w:uiPriority w:val="39"/>
    <w:unhideWhenUsed/>
    <w:rsid w:val="00CA78A2"/>
    <w:pPr>
      <w:tabs>
        <w:tab w:val="left" w:pos="880"/>
        <w:tab w:val="right" w:leader="dot" w:pos="9923"/>
      </w:tabs>
      <w:spacing w:after="120"/>
      <w:ind w:left="238"/>
      <w:contextualSpacing/>
    </w:pPr>
  </w:style>
  <w:style w:type="paragraph" w:styleId="TOC3">
    <w:name w:val="toc 3"/>
    <w:basedOn w:val="Normal"/>
    <w:next w:val="Normal"/>
    <w:autoRedefine/>
    <w:uiPriority w:val="39"/>
    <w:unhideWhenUsed/>
    <w:rsid w:val="00CA78A2"/>
    <w:pPr>
      <w:tabs>
        <w:tab w:val="left" w:pos="1320"/>
        <w:tab w:val="right" w:leader="dot" w:pos="9923"/>
      </w:tabs>
      <w:spacing w:after="100"/>
      <w:ind w:left="482"/>
      <w:contextualSpacing/>
    </w:pPr>
  </w:style>
  <w:style w:type="paragraph" w:styleId="List2">
    <w:name w:val="List 2"/>
    <w:basedOn w:val="Normal"/>
    <w:unhideWhenUsed/>
    <w:rsid w:val="007E341E"/>
    <w:pPr>
      <w:ind w:left="566" w:hanging="283"/>
      <w:contextualSpacing/>
    </w:pPr>
  </w:style>
  <w:style w:type="character" w:customStyle="1" w:styleId="BodyTextChar">
    <w:name w:val="Body Text Char"/>
    <w:basedOn w:val="DefaultParagraphFont"/>
    <w:link w:val="BodyText"/>
    <w:rsid w:val="007E341E"/>
    <w:rPr>
      <w:rFonts w:ascii="Arial" w:hAnsi="Arial"/>
    </w:rPr>
  </w:style>
  <w:style w:type="character" w:styleId="Hashtag">
    <w:name w:val="Hashtag"/>
    <w:basedOn w:val="DefaultParagraphFont"/>
    <w:uiPriority w:val="99"/>
    <w:semiHidden/>
    <w:unhideWhenUsed/>
    <w:rsid w:val="00391FA0"/>
    <w:rPr>
      <w:rFonts w:ascii="Arial" w:hAnsi="Arial"/>
      <w:color w:val="2B579A"/>
      <w:shd w:val="clear" w:color="auto" w:fill="E1DFDD"/>
    </w:rPr>
  </w:style>
  <w:style w:type="paragraph" w:styleId="Header">
    <w:name w:val="header"/>
    <w:basedOn w:val="Normal"/>
    <w:link w:val="HeaderChar"/>
    <w:unhideWhenUsed/>
    <w:rsid w:val="007E341E"/>
    <w:pPr>
      <w:tabs>
        <w:tab w:val="center" w:pos="4513"/>
        <w:tab w:val="right" w:pos="9026"/>
      </w:tabs>
      <w:spacing w:after="0"/>
    </w:pPr>
  </w:style>
  <w:style w:type="character" w:customStyle="1" w:styleId="HeaderChar">
    <w:name w:val="Header Char"/>
    <w:basedOn w:val="DefaultParagraphFont"/>
    <w:link w:val="Header"/>
    <w:rsid w:val="007E341E"/>
    <w:rPr>
      <w:rFonts w:ascii="Arial" w:hAnsi="Arial"/>
    </w:rPr>
  </w:style>
  <w:style w:type="paragraph" w:styleId="Footer">
    <w:name w:val="footer"/>
    <w:basedOn w:val="Normal"/>
    <w:link w:val="FooterChar"/>
    <w:uiPriority w:val="99"/>
    <w:unhideWhenUsed/>
    <w:rsid w:val="007E341E"/>
    <w:pPr>
      <w:tabs>
        <w:tab w:val="center" w:pos="4513"/>
        <w:tab w:val="right" w:pos="9026"/>
      </w:tabs>
      <w:spacing w:after="0"/>
    </w:pPr>
  </w:style>
  <w:style w:type="character" w:customStyle="1" w:styleId="FooterChar">
    <w:name w:val="Footer Char"/>
    <w:basedOn w:val="DefaultParagraphFont"/>
    <w:link w:val="Footer"/>
    <w:uiPriority w:val="99"/>
    <w:rsid w:val="007E341E"/>
    <w:rPr>
      <w:rFonts w:ascii="Arial" w:hAnsi="Arial"/>
    </w:rPr>
  </w:style>
  <w:style w:type="paragraph" w:styleId="EndnoteText">
    <w:name w:val="endnote text"/>
    <w:basedOn w:val="Normal"/>
    <w:link w:val="EndnoteTextChar"/>
    <w:unhideWhenUsed/>
    <w:rsid w:val="007E341E"/>
    <w:pPr>
      <w:spacing w:after="0"/>
    </w:pPr>
    <w:rPr>
      <w:sz w:val="20"/>
      <w:szCs w:val="20"/>
    </w:rPr>
  </w:style>
  <w:style w:type="character" w:customStyle="1" w:styleId="EndnoteTextChar">
    <w:name w:val="Endnote Text Char"/>
    <w:basedOn w:val="DefaultParagraphFont"/>
    <w:link w:val="EndnoteText"/>
    <w:rsid w:val="007E341E"/>
    <w:rPr>
      <w:rFonts w:ascii="Arial" w:hAnsi="Arial"/>
      <w:sz w:val="20"/>
      <w:szCs w:val="20"/>
    </w:rPr>
  </w:style>
  <w:style w:type="character" w:styleId="HTMLCode">
    <w:name w:val="HTML Code"/>
    <w:basedOn w:val="DefaultParagraphFont"/>
    <w:semiHidden/>
    <w:unhideWhenUsed/>
    <w:rsid w:val="00ED7B1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11</Pages>
  <Words>4509</Words>
  <Characters>25707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30156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Miss Cara Conradsen</dc:creator>
  <cp:keywords/>
  <cp:lastModifiedBy>Miss Cara Conradsen</cp:lastModifiedBy>
  <cp:revision>14</cp:revision>
  <dcterms:created xsi:type="dcterms:W3CDTF">2023-09-25T17:03:00Z</dcterms:created>
  <dcterms:modified xsi:type="dcterms:W3CDTF">2023-09-29T14:41:00Z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fontsize">
    <vt:lpwstr>12pt</vt:lpwstr>
  </property>
  <property fmtid="{D5CDD505-2E9C-101B-9397-08002B2CF9AE}" pid="4" name="geometry">
    <vt:lpwstr>margin=2cm</vt:lpwstr>
  </property>
  <property fmtid="{D5CDD505-2E9C-101B-9397-08002B2CF9AE}" pid="5" name="output">
    <vt:lpwstr/>
  </property>
  <property fmtid="{D5CDD505-2E9C-101B-9397-08002B2CF9AE}" pid="6" name="sansfont">
    <vt:lpwstr/>
  </property>
</Properties>
</file>