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96089F" wp14:paraId="1E207724" wp14:textId="6DA8FF9F">
      <w:pPr>
        <w:rPr>
          <w:b w:val="1"/>
          <w:bCs w:val="1"/>
        </w:rPr>
      </w:pPr>
      <w:r w:rsidRPr="1D8B46A3" w:rsidR="27DAB839">
        <w:rPr>
          <w:b w:val="1"/>
          <w:bCs w:val="1"/>
        </w:rPr>
        <w:t xml:space="preserve"> </w:t>
      </w:r>
      <w:r w:rsidRPr="1D8B46A3" w:rsidR="6ED6F499">
        <w:rPr>
          <w:b w:val="1"/>
          <w:bCs w:val="1"/>
        </w:rPr>
        <w:t>RESULTADO DE PESQUISAS SOBRE SISTEMAS DE MERCADO PARA INFORMATIZAR E AUTOMATIZAR ESTACIONAMENTOS</w:t>
      </w:r>
    </w:p>
    <w:p w:rsidR="753B717F" w:rsidRDefault="753B717F" w14:paraId="735C7034" w14:textId="2216B076"/>
    <w:p w:rsidR="6ED6F499" w:rsidP="753B717F" w:rsidRDefault="6ED6F499" w14:paraId="49973F97" w14:textId="00FB7D5A">
      <w:pPr>
        <w:pStyle w:val="Normal"/>
      </w:pPr>
      <w:r w:rsidR="6ED6F499">
        <w:rPr/>
        <w:t>SOLUÇÕES:</w:t>
      </w:r>
    </w:p>
    <w:p w:rsidR="753B717F" w:rsidP="753B717F" w:rsidRDefault="753B717F" w14:paraId="08028562" w14:noSpellErr="1" w14:textId="15B799FF">
      <w:pPr>
        <w:pStyle w:val="Normal"/>
      </w:pPr>
    </w:p>
    <w:p w:rsidR="6CF01FC2" w:rsidP="0096089F" w:rsidRDefault="6CF01FC2" w14:paraId="40795C9B" w14:textId="7EE10F9B">
      <w:pPr>
        <w:pStyle w:val="Heading2"/>
        <w:numPr>
          <w:ilvl w:val="0"/>
          <w:numId w:val="3"/>
        </w:numPr>
        <w:spacing w:before="299" w:beforeAutospacing="off" w:after="299" w:afterAutospacing="off"/>
        <w:rPr/>
      </w:pPr>
      <w:r w:rsidRPr="0096089F" w:rsidR="537DD4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Jump Park</w:t>
      </w:r>
    </w:p>
    <w:p w:rsidR="6CF01FC2" w:rsidP="0096089F" w:rsidRDefault="6CF01FC2" w14:paraId="7E5E5E98" w14:textId="1BCB3D73">
      <w:pPr>
        <w:spacing w:before="240" w:beforeAutospacing="off" w:after="240" w:afterAutospacing="off"/>
      </w:pPr>
      <w:r w:rsidRPr="0096089F" w:rsidR="537DD428">
        <w:rPr>
          <w:rFonts w:ascii="Aptos" w:hAnsi="Aptos" w:eastAsia="Aptos" w:cs="Aptos"/>
          <w:noProof w:val="0"/>
          <w:sz w:val="24"/>
          <w:szCs w:val="24"/>
          <w:lang w:val="pt-BR"/>
        </w:rPr>
        <w:t>Focada em mobilidade, permite que o gestor controle todo o pátio através de dispositivos móveis (smartphones ou maquininhas POS).</w:t>
      </w:r>
    </w:p>
    <w:p w:rsidR="6CF01FC2" w:rsidP="0096089F" w:rsidRDefault="6CF01FC2" w14:paraId="7EA4A76D" w14:textId="42641B36">
      <w:pPr>
        <w:spacing w:before="240" w:beforeAutospacing="off" w:after="240" w:afterAutospacing="off"/>
      </w:pPr>
      <w:r w:rsidRPr="0096089F" w:rsidR="537DD4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Principais Recursos:</w:t>
      </w:r>
    </w:p>
    <w:p w:rsidR="6CF01FC2" w:rsidP="0096089F" w:rsidRDefault="6CF01FC2" w14:paraId="70895D18" w14:textId="004B579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096089F" w:rsidR="537DD4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Integração com POS:</w:t>
      </w:r>
      <w:r w:rsidRPr="0096089F" w:rsidR="537DD4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software roda diretamente em máquinas de cartão (Cielo, Stone, SafraPay, etc.), eliminando a necessidade de um computador no local.</w:t>
      </w:r>
    </w:p>
    <w:p w:rsidR="6CF01FC2" w:rsidP="0096089F" w:rsidRDefault="6CF01FC2" w14:paraId="451AD3D6" w14:textId="422BF57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096089F" w:rsidR="537DD4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Emissão de Notas Fiscais:</w:t>
      </w:r>
      <w:r w:rsidRPr="0096089F" w:rsidR="537DD4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Integração para emissão automática de NF-e de serviço.</w:t>
      </w:r>
    </w:p>
    <w:p w:rsidR="6CF01FC2" w:rsidP="0096089F" w:rsidRDefault="6CF01FC2" w14:paraId="2D8A9CFB" w14:textId="61A21B6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096089F" w:rsidR="537DD4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Gestão de Convênios:</w:t>
      </w:r>
      <w:r w:rsidRPr="0096089F" w:rsidR="537DD4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Cadastro de selos e descontos para estabelecimentos parceiros.</w:t>
      </w:r>
    </w:p>
    <w:p w:rsidR="6CF01FC2" w:rsidP="0096089F" w:rsidRDefault="6CF01FC2" w14:paraId="3BA02382" w14:textId="19DE5D3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096089F" w:rsidR="537DD4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Dashboard Gerencial:</w:t>
      </w:r>
      <w:r w:rsidRPr="0096089F" w:rsidR="537DD4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Relatórios de faturamento, ocupação e tickets em aberto acessíveis via web em tempo real.</w:t>
      </w:r>
    </w:p>
    <w:p w:rsidR="6CF01FC2" w:rsidP="0096089F" w:rsidRDefault="6CF01FC2" w14:paraId="45A18473" w14:textId="1B15560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096089F" w:rsidR="537DD4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Notificações ao Cliente:</w:t>
      </w:r>
      <w:r w:rsidRPr="0096089F" w:rsidR="537DD4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Alertas sobre tempo de permanência e status da vaga.</w:t>
      </w:r>
    </w:p>
    <w:p w:rsidR="6CF01FC2" w:rsidP="0096089F" w:rsidRDefault="6CF01FC2" w14:paraId="301A816B" w14:textId="4576A4F7">
      <w:pPr>
        <w:spacing w:before="240" w:beforeAutospacing="off" w:after="240" w:afterAutospacing="off"/>
      </w:pPr>
      <w:r w:rsidRPr="0096089F" w:rsidR="537DD4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Link:</w:t>
      </w:r>
      <w:r w:rsidRPr="0096089F" w:rsidR="537DD4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hyperlink r:id="R87a22bc80fd1410f">
        <w:r w:rsidRPr="0096089F" w:rsidR="537DD428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jumppark.com.br</w:t>
        </w:r>
      </w:hyperlink>
    </w:p>
    <w:p w:rsidR="6CF01FC2" w:rsidP="0096089F" w:rsidRDefault="6CF01FC2" w14:paraId="38560B90" w14:textId="2458FF1B">
      <w:pPr>
        <w:pStyle w:val="Normal"/>
        <w:ind w:left="0"/>
      </w:pPr>
    </w:p>
    <w:p w:rsidR="70143FAC" w:rsidP="0096089F" w:rsidRDefault="70143FAC" w14:paraId="1714FA45" w14:textId="1BF6BCE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6089F" w:rsidR="70143FAC">
        <w:rPr>
          <w:sz w:val="28"/>
          <w:szCs w:val="28"/>
        </w:rPr>
        <w:t>ParkingPass</w:t>
      </w:r>
      <w:r w:rsidRPr="0096089F" w:rsidR="70143FAC">
        <w:rPr>
          <w:sz w:val="28"/>
          <w:szCs w:val="28"/>
        </w:rPr>
        <w:t xml:space="preserve"> — Recursos:</w:t>
      </w:r>
    </w:p>
    <w:p w:rsidR="0096089F" w:rsidP="0096089F" w:rsidRDefault="0096089F" w14:paraId="2E3C1F56" w14:textId="18DBC540">
      <w:pPr>
        <w:pStyle w:val="ListParagraph"/>
        <w:ind w:left="720"/>
      </w:pPr>
    </w:p>
    <w:p w:rsidR="70143FAC" w:rsidP="0096089F" w:rsidRDefault="70143FAC" w14:paraId="4A8DF9DD" w14:textId="43DF0C19">
      <w:pPr>
        <w:pStyle w:val="ListParagraph"/>
        <w:numPr>
          <w:ilvl w:val="0"/>
          <w:numId w:val="4"/>
        </w:numPr>
        <w:rPr/>
      </w:pPr>
      <w:r w:rsidR="70143FAC">
        <w:rPr/>
        <w:t>Gestão de permissões e registros de veículos</w:t>
      </w:r>
    </w:p>
    <w:p w:rsidR="70143FAC" w:rsidP="0096089F" w:rsidRDefault="70143FAC" w14:paraId="2D49614A" w14:textId="39DB463F">
      <w:pPr>
        <w:pStyle w:val="ListParagraph"/>
        <w:numPr>
          <w:ilvl w:val="0"/>
          <w:numId w:val="4"/>
        </w:numPr>
        <w:rPr/>
      </w:pPr>
      <w:r w:rsidR="70143FAC">
        <w:rPr/>
        <w:t>Emissão e controle de citações (multas)</w:t>
      </w:r>
    </w:p>
    <w:p w:rsidR="70143FAC" w:rsidP="0096089F" w:rsidRDefault="70143FAC" w14:paraId="60B1745D" w14:textId="0BDB60F0">
      <w:pPr>
        <w:pStyle w:val="ListParagraph"/>
        <w:numPr>
          <w:ilvl w:val="0"/>
          <w:numId w:val="4"/>
        </w:numPr>
        <w:rPr/>
      </w:pPr>
      <w:r w:rsidR="70143FAC">
        <w:rPr/>
        <w:t>Controle de vagas atribuídas e limites por unidade</w:t>
      </w:r>
    </w:p>
    <w:p w:rsidR="70143FAC" w:rsidP="0096089F" w:rsidRDefault="70143FAC" w14:paraId="3A5CCD8E" w14:textId="1A3FD107">
      <w:pPr>
        <w:pStyle w:val="ListParagraph"/>
        <w:numPr>
          <w:ilvl w:val="0"/>
          <w:numId w:val="4"/>
        </w:numPr>
        <w:rPr/>
      </w:pPr>
      <w:r w:rsidR="70143FAC">
        <w:rPr/>
        <w:t>Integração com LPR (reconhecimento de placa)</w:t>
      </w:r>
    </w:p>
    <w:p w:rsidR="70143FAC" w:rsidP="0096089F" w:rsidRDefault="70143FAC" w14:paraId="41B985F0" w14:textId="4B959E2A">
      <w:pPr>
        <w:pStyle w:val="ListParagraph"/>
        <w:numPr>
          <w:ilvl w:val="0"/>
          <w:numId w:val="4"/>
        </w:numPr>
        <w:rPr/>
      </w:pPr>
      <w:r w:rsidR="70143FAC">
        <w:rPr/>
        <w:t>Pagamentos integrados e gateway de receita</w:t>
      </w:r>
    </w:p>
    <w:p w:rsidR="70143FAC" w:rsidP="0096089F" w:rsidRDefault="70143FAC" w14:paraId="632EDC87" w14:textId="43F8B3AE">
      <w:pPr>
        <w:pStyle w:val="ListParagraph"/>
        <w:numPr>
          <w:ilvl w:val="0"/>
          <w:numId w:val="4"/>
        </w:numPr>
        <w:rPr/>
      </w:pPr>
      <w:r w:rsidR="70143FAC">
        <w:rPr/>
        <w:t>Comunicação com residentes (anúncios/mensagens)</w:t>
      </w:r>
    </w:p>
    <w:p w:rsidR="70143FAC" w:rsidP="0096089F" w:rsidRDefault="70143FAC" w14:paraId="73144952" w14:textId="6DB64D8F">
      <w:pPr>
        <w:pStyle w:val="ListParagraph"/>
        <w:numPr>
          <w:ilvl w:val="0"/>
          <w:numId w:val="4"/>
        </w:numPr>
        <w:rPr/>
      </w:pPr>
      <w:r w:rsidR="70143FAC">
        <w:rPr/>
        <w:t>Relatórios e análises de uso</w:t>
      </w:r>
    </w:p>
    <w:p w:rsidR="70143FAC" w:rsidP="0096089F" w:rsidRDefault="70143FAC" w14:paraId="6A7B00F2" w14:textId="58D27B14">
      <w:pPr>
        <w:pStyle w:val="ListParagraph"/>
        <w:numPr>
          <w:ilvl w:val="0"/>
          <w:numId w:val="4"/>
        </w:numPr>
        <w:rPr/>
      </w:pPr>
      <w:r w:rsidR="70143FAC">
        <w:rPr/>
        <w:t xml:space="preserve">Suporte </w:t>
      </w:r>
      <w:r w:rsidR="70143FAC">
        <w:rPr/>
        <w:t>multi-localidade</w:t>
      </w:r>
    </w:p>
    <w:p w:rsidR="70143FAC" w:rsidP="0096089F" w:rsidRDefault="70143FAC" w14:paraId="36CB28E1" w14:textId="10808ADA">
      <w:pPr>
        <w:pStyle w:val="ListParagraph"/>
        <w:numPr>
          <w:ilvl w:val="0"/>
          <w:numId w:val="4"/>
        </w:numPr>
        <w:rPr/>
      </w:pPr>
      <w:r w:rsidR="70143FAC">
        <w:rPr/>
        <w:t>Onboarding</w:t>
      </w:r>
      <w:r w:rsidR="70143FAC">
        <w:rPr/>
        <w:t xml:space="preserve"> e suporte ao cliente</w:t>
      </w:r>
    </w:p>
    <w:p w:rsidR="70143FAC" w:rsidP="0096089F" w:rsidRDefault="70143FAC" w14:paraId="206A755D" w14:textId="333A5BF6">
      <w:pPr>
        <w:pStyle w:val="Normal"/>
      </w:pPr>
      <w:r w:rsidR="70143FAC">
        <w:rPr/>
        <w:t xml:space="preserve">Fonte: </w:t>
      </w:r>
      <w:hyperlink r:id="Re5c7a3950dd34155">
        <w:r w:rsidRPr="0096089F" w:rsidR="70143FAC">
          <w:rPr>
            <w:rStyle w:val="Hyperlink"/>
          </w:rPr>
          <w:t>https://www.parkingpass.com/</w:t>
        </w:r>
      </w:hyperlink>
    </w:p>
    <w:p w:rsidR="0096089F" w:rsidP="0096089F" w:rsidRDefault="0096089F" w14:paraId="25BD5091" w14:textId="38BFFBA7">
      <w:pPr>
        <w:pStyle w:val="Normal"/>
      </w:pPr>
    </w:p>
    <w:p w:rsidR="0096089F" w:rsidP="0096089F" w:rsidRDefault="0096089F" w14:paraId="76A40F28" w14:textId="40046C3A">
      <w:pPr>
        <w:pStyle w:val="Normal"/>
      </w:pPr>
    </w:p>
    <w:p w:rsidR="077E3258" w:rsidP="6598CE48" w:rsidRDefault="077E3258" w14:paraId="44D3C2D3" w14:textId="50E2CA44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598CE48" w:rsidR="3AA994AB">
        <w:rPr>
          <w:rFonts w:ascii="Aptos" w:hAnsi="Aptos" w:eastAsia="Aptos" w:cs="Aptos"/>
          <w:noProof w:val="0"/>
          <w:sz w:val="24"/>
          <w:szCs w:val="24"/>
          <w:lang w:val="pt-BR"/>
        </w:rPr>
        <w:t>VibraSoft</w:t>
      </w:r>
    </w:p>
    <w:p w:rsidR="077E3258" w:rsidP="089191CD" w:rsidRDefault="077E3258" w14:paraId="20EB33CE" w14:textId="31EFD39A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0E0A78A" w:rsidR="077E325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Oferece gestão para pátios com diferenciais de automação de mensagens via </w:t>
      </w:r>
      <w:r w:rsidRPr="50E0A78A" w:rsidR="077E3258">
        <w:rPr>
          <w:rFonts w:ascii="Aptos" w:hAnsi="Aptos" w:eastAsia="Aptos" w:cs="Aptos"/>
          <w:noProof w:val="0"/>
          <w:sz w:val="24"/>
          <w:szCs w:val="24"/>
          <w:lang w:val="pt-BR"/>
        </w:rPr>
        <w:t>WhatsApp e integração com Lava-Rápido</w:t>
      </w:r>
      <w:r w:rsidRPr="50E0A78A" w:rsidR="06EC7B04">
        <w:rPr>
          <w:rFonts w:ascii="Aptos" w:hAnsi="Aptos" w:eastAsia="Aptos" w:cs="Aptos"/>
          <w:noProof w:val="0"/>
          <w:sz w:val="24"/>
          <w:szCs w:val="24"/>
          <w:lang w:val="pt-BR"/>
        </w:rPr>
        <w:t>,</w:t>
      </w:r>
      <w:r w:rsidRPr="50E0A78A" w:rsidR="06EC7B0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além de possuir controle de entrada e </w:t>
      </w:r>
      <w:r w:rsidRPr="50E0A78A" w:rsidR="6D8FC576">
        <w:rPr>
          <w:rFonts w:ascii="Aptos" w:hAnsi="Aptos" w:eastAsia="Aptos" w:cs="Aptos"/>
          <w:noProof w:val="0"/>
          <w:sz w:val="24"/>
          <w:szCs w:val="24"/>
          <w:lang w:val="pt-BR"/>
        </w:rPr>
        <w:t>saída</w:t>
      </w:r>
      <w:r w:rsidRPr="50E0A78A" w:rsidR="3AA994AB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3FB07A37" w:rsidP="3FB07A37" w:rsidRDefault="3FB07A37" w14:paraId="1AC656A8" w14:textId="51B6D357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E5439D3" w:rsidP="3FB07A37" w:rsidRDefault="1E5439D3" w14:paraId="517D0150" w14:textId="53FFD010">
      <w:pPr>
        <w:spacing w:before="240" w:beforeAutospacing="off" w:after="240" w:afterAutospacing="off"/>
      </w:pPr>
      <w:r w:rsidRPr="50E0A78A" w:rsidR="1E5439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Automação de Comunicação via WhatsApp</w:t>
      </w:r>
    </w:p>
    <w:p w:rsidR="0096089F" w:rsidP="08B9CF7D" w:rsidRDefault="0096089F" w14:paraId="64DA19CF" w14:textId="5BA1B71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4F1836" w:rsidR="0F579C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Disparador Integrado:</w:t>
      </w:r>
      <w:r w:rsidRPr="7B4F1836" w:rsidR="0F579CF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Possui um módulo de envio automático de mensagens para o celular do cliente.</w:t>
      </w:r>
    </w:p>
    <w:p w:rsidR="0096089F" w:rsidP="08B9CF7D" w:rsidRDefault="0096089F" w14:paraId="2808E73E" w14:textId="2993AC6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B4F1836" w:rsidR="0F579C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Notificações em Tempo Real:</w:t>
      </w:r>
      <w:r w:rsidRPr="7B4F1836" w:rsidR="0F579CF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Envia aviso de entrada e saída do veículo, valor do ticket e o comprovante de pagamento.</w:t>
      </w:r>
    </w:p>
    <w:p w:rsidR="0096089F" w:rsidP="08B9CF7D" w:rsidRDefault="0096089F" w14:paraId="432648C6" w14:textId="586352B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0E0A78A" w:rsidR="0F579C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Mensalistas:</w:t>
      </w:r>
      <w:r w:rsidRPr="50E0A78A" w:rsidR="0F579CF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Permite enviar comprovantes de mensalidade recebida, alertas de atraso e mensagens personalizadas para fidelização.</w:t>
      </w:r>
    </w:p>
    <w:p w:rsidR="5C0F6FF2" w:rsidP="3FB07A37" w:rsidRDefault="5C0F6FF2" w14:paraId="3E8A48B6" w14:textId="3011752F">
      <w:pPr>
        <w:spacing w:before="240" w:beforeAutospacing="off" w:after="240" w:afterAutospacing="off"/>
      </w:pPr>
      <w:r w:rsidRPr="50E0A78A" w:rsidR="5C0F6F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Controle de Entrada, Saída e Tarifação</w:t>
      </w:r>
    </w:p>
    <w:p w:rsidR="5C0F6FF2" w:rsidP="3FB07A37" w:rsidRDefault="5C0F6FF2" w14:paraId="65E669D0" w14:textId="02F3525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0E0A78A" w:rsidR="5C0F6F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Cálculo Automático:</w:t>
      </w:r>
      <w:r w:rsidRPr="50E0A78A" w:rsidR="5C0F6F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realiza o cálculo exato do tempo de permanência, cobrando por fração de hora ou minutos, garantindo precisão e evitando perdas.</w:t>
      </w:r>
    </w:p>
    <w:p w:rsidR="5C0F6FF2" w:rsidP="3FB07A37" w:rsidRDefault="5C0F6FF2" w14:paraId="27F1287B" w14:textId="150F961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0E0A78A" w:rsidR="5C0F6F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Código de Barras:</w:t>
      </w:r>
      <w:r w:rsidRPr="50E0A78A" w:rsidR="5C0F6F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Suporte para uso de código de barras na entrada e saída, além de geração de cartões de acesso para leitura rápida nos tickets físicos.</w:t>
      </w:r>
    </w:p>
    <w:p w:rsidR="0096089F" w:rsidP="089191CD" w:rsidRDefault="0096089F" w14:paraId="7BB5E5F5" w14:textId="46A091A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89191CD" w:rsidR="5C0F6F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Gestão de Pátio:</w:t>
      </w:r>
      <w:r w:rsidRPr="089191CD" w:rsidR="5C0F6F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Tela de visualização do pátio em tempo real, permitindo aos operadores fazer estornos, reimpressão e emissão de segunda via de tickets rapidamente.</w:t>
      </w:r>
    </w:p>
    <w:p w:rsidR="077E3258" w:rsidP="0096089F" w:rsidRDefault="077E3258" w14:paraId="6AD254D8" w14:textId="26806B88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89191CD" w:rsidR="077E325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Fonte: </w:t>
      </w:r>
      <w:hyperlink r:id="Rfe5ee711dd59430f">
        <w:r w:rsidRPr="089191CD" w:rsidR="077E3258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https://vibrasoft.com.br/gestacionamento/</w:t>
        </w:r>
      </w:hyperlink>
    </w:p>
    <w:p w:rsidR="6CF01FC2" w:rsidP="6CF01FC2" w:rsidRDefault="6CF01FC2" w14:paraId="041A8140" w14:textId="7195AAA4">
      <w:pPr>
        <w:pStyle w:val="Normal"/>
      </w:pPr>
    </w:p>
    <w:p w:rsidR="6CF01FC2" w:rsidP="6CF01FC2" w:rsidRDefault="6CF01FC2" w14:paraId="2913F8C0" w14:textId="5BE0593B">
      <w:pPr>
        <w:pStyle w:val="Normal"/>
      </w:pPr>
    </w:p>
    <w:p w:rsidR="6CF01FC2" w:rsidP="6CF01FC2" w:rsidRDefault="6CF01FC2" w14:paraId="2F307B8B" w14:noSpellErr="1" w14:textId="696FE236">
      <w:pPr>
        <w:pStyle w:val="Normal"/>
      </w:pPr>
    </w:p>
    <w:p w:rsidR="6CF01FC2" w:rsidP="712FC320" w:rsidRDefault="6CF01FC2" w14:paraId="470B31C1" w14:noSpellErr="1" w14:textId="3A7561BC">
      <w:pPr>
        <w:pStyle w:val="Normal"/>
      </w:pPr>
      <w:r w:rsidR="2D6F003C">
        <w:rPr/>
        <w:t>4.</w:t>
      </w:r>
      <w:r w:rsidR="505E8AF8">
        <w:rPr/>
        <w:t>Easypark</w:t>
      </w:r>
      <w:r>
        <w:br/>
      </w:r>
      <w:r w:rsidR="30B3A5E3">
        <w:rPr/>
        <w:t xml:space="preserve">-Controle de </w:t>
      </w:r>
      <w:r w:rsidR="30B3A5E3">
        <w:rPr/>
        <w:t>saída</w:t>
      </w:r>
      <w:r w:rsidR="30B3A5E3">
        <w:rPr/>
        <w:t xml:space="preserve"> e entrada de veículos</w:t>
      </w:r>
    </w:p>
    <w:p w:rsidR="6CF01FC2" w:rsidP="712FC320" w:rsidRDefault="6CF01FC2" w14:paraId="62CDF2BE" w14:textId="52A0671B">
      <w:pPr>
        <w:pStyle w:val="Normal"/>
      </w:pPr>
      <w:r w:rsidR="30B3A5E3">
        <w:rPr/>
        <w:t>-Aplicativo que mostra vagas disponíveis</w:t>
      </w:r>
    </w:p>
    <w:p w:rsidR="6CF01FC2" w:rsidP="712FC320" w:rsidRDefault="6CF01FC2" w14:paraId="2826C82C" w14:textId="4251B0BD">
      <w:pPr>
        <w:pStyle w:val="Normal"/>
      </w:pPr>
      <w:r w:rsidR="30B3A5E3">
        <w:rPr/>
        <w:t>-</w:t>
      </w:r>
      <w:r w:rsidR="30B3A5E3">
        <w:rPr/>
        <w:t>P</w:t>
      </w:r>
      <w:r w:rsidR="30B3A5E3">
        <w:rPr/>
        <w:t>r</w:t>
      </w:r>
      <w:r w:rsidR="30B3A5E3">
        <w:rPr/>
        <w:t xml:space="preserve">eço dinâmico em referência </w:t>
      </w:r>
      <w:r w:rsidR="49BC2502">
        <w:rPr/>
        <w:t>de horário</w:t>
      </w:r>
      <w:r w:rsidR="30B3A5E3">
        <w:rPr/>
        <w:t xml:space="preserve"> e tipo de </w:t>
      </w:r>
      <w:r w:rsidR="5E9C8FE3">
        <w:rPr/>
        <w:t>veículo</w:t>
      </w:r>
    </w:p>
    <w:p w:rsidR="6CF01FC2" w:rsidP="712FC320" w:rsidRDefault="6CF01FC2" w14:paraId="0648EF0E" w14:textId="62B893E4">
      <w:pPr>
        <w:pStyle w:val="Normal"/>
      </w:pPr>
      <w:r w:rsidR="5E9C8FE3">
        <w:rPr/>
        <w:t>-</w:t>
      </w:r>
      <w:r w:rsidR="28BD42F8">
        <w:rPr/>
        <w:t>Abertura e fechamento de cai</w:t>
      </w:r>
      <w:r w:rsidR="28BD42F8">
        <w:rPr/>
        <w:t>xa</w:t>
      </w:r>
    </w:p>
    <w:p w:rsidR="6CF01FC2" w:rsidP="712FC320" w:rsidRDefault="6CF01FC2" w14:paraId="7A539090" w14:textId="52C69BBC">
      <w:pPr>
        <w:pStyle w:val="Normal"/>
      </w:pPr>
      <w:r w:rsidR="28BD42F8">
        <w:rPr/>
        <w:t>-</w:t>
      </w:r>
      <w:r w:rsidR="28BD42F8">
        <w:rPr/>
        <w:t>Vouchers</w:t>
      </w:r>
      <w:r w:rsidR="28BD42F8">
        <w:rPr/>
        <w:t xml:space="preserve"> e cupons de desconto</w:t>
      </w:r>
    </w:p>
    <w:p w:rsidR="6CF01FC2" w:rsidP="712FC320" w:rsidRDefault="6CF01FC2" w14:paraId="2766A992" w14:textId="5E91E818">
      <w:pPr>
        <w:pStyle w:val="Normal"/>
      </w:pPr>
      <w:r w:rsidR="28BD42F8">
        <w:rPr/>
        <w:t>-Cadastro de avarias</w:t>
      </w:r>
      <w:r>
        <w:br/>
      </w:r>
      <w:hyperlink r:id="R12a0478cacc34fd1">
        <w:r w:rsidRPr="025F35B6" w:rsidR="13D846A2">
          <w:rPr>
            <w:rStyle w:val="Hyperlink"/>
          </w:rPr>
          <w:t>https://notagateway.com.br/blog/sistema-para-estacionamento/</w:t>
        </w:r>
      </w:hyperlink>
      <w:r>
        <w:br/>
      </w:r>
      <w:hyperlink r:id="R7f95ab5cd55e47c8">
        <w:r w:rsidRPr="025F35B6" w:rsidR="3DCFDC91">
          <w:rPr>
            <w:rStyle w:val="Hyperlink"/>
          </w:rPr>
          <w:t>https://www.b2bstack.com.br/categoria/gestao-de-estacionamentos</w:t>
        </w:r>
      </w:hyperlink>
      <w:r>
        <w:br/>
      </w:r>
      <w:hyperlink r:id="R4395754868f44f32">
        <w:r w:rsidRPr="025F35B6" w:rsidR="0D85EBB1">
          <w:rPr>
            <w:rStyle w:val="Hyperlink"/>
          </w:rPr>
          <w:t>https://www.celcoin.com.br/news/sistema-para-estacionamentos-conheca-os-10-melhores/</w:t>
        </w:r>
      </w:hyperlink>
      <w:r>
        <w:br/>
      </w:r>
    </w:p>
    <w:p w:rsidR="6598CE48" w:rsidP="47485996" w:rsidRDefault="6598CE48" w14:paraId="6AAFC8C7" w14:noSpellErr="1" w14:textId="71AB8271">
      <w:pPr>
        <w:pStyle w:val="ListParagraph"/>
        <w:ind w:left="720"/>
        <w:rPr>
          <w:sz w:val="24"/>
          <w:szCs w:val="24"/>
        </w:rPr>
      </w:pPr>
    </w:p>
    <w:p w:rsidR="78B8277E" w:rsidP="3FB07A37" w:rsidRDefault="78B8277E" w14:paraId="389A5014" w14:textId="7FE1C648">
      <w:pPr>
        <w:pStyle w:val="Normal"/>
        <w:spacing w:before="281" w:beforeAutospacing="off" w:after="281" w:afterAutospacing="off"/>
        <w:rPr>
          <w:sz w:val="24"/>
          <w:szCs w:val="24"/>
        </w:rPr>
      </w:pPr>
      <w:r w:rsidRPr="025F35B6" w:rsidR="78B8277E">
        <w:rPr>
          <w:sz w:val="24"/>
          <w:szCs w:val="24"/>
        </w:rPr>
        <w:t>5.</w:t>
      </w:r>
      <w:r w:rsidRPr="025F35B6" w:rsidR="78B827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 </w:t>
      </w:r>
      <w:r w:rsidRPr="025F35B6" w:rsidR="78B827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WPS Brasil</w:t>
      </w:r>
    </w:p>
    <w:p w:rsidR="47485996" w:rsidP="17E3542D" w:rsidRDefault="47485996" w14:paraId="1C7536C2" w14:textId="26ECD6D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6FFA344D" w:rsidR="50901CDC">
        <w:rPr>
          <w:b w:val="1"/>
          <w:bCs w:val="1"/>
          <w:noProof w:val="0"/>
          <w:sz w:val="28"/>
          <w:szCs w:val="28"/>
          <w:lang w:val="pt-BR"/>
        </w:rPr>
        <w:t xml:space="preserve">O sistema da </w:t>
      </w:r>
      <w:r w:rsidRPr="6FFA344D" w:rsidR="50901CDC">
        <w:rPr>
          <w:b w:val="1"/>
          <w:bCs w:val="1"/>
          <w:noProof w:val="0"/>
          <w:sz w:val="28"/>
          <w:szCs w:val="28"/>
          <w:lang w:val="pt-BR"/>
        </w:rPr>
        <w:t>WPS Brasil</w:t>
      </w:r>
      <w:r w:rsidRPr="6FFA344D" w:rsidR="50901CDC">
        <w:rPr>
          <w:b w:val="1"/>
          <w:bCs w:val="1"/>
          <w:noProof w:val="0"/>
          <w:sz w:val="28"/>
          <w:szCs w:val="28"/>
          <w:lang w:val="pt-BR"/>
        </w:rPr>
        <w:t xml:space="preserve"> substitui o trabalho manual por um fluxo 100% digital e automático. Em resumo, ele faz o seguinte:</w:t>
      </w:r>
    </w:p>
    <w:p w:rsidR="50901CDC" w:rsidP="47485996" w:rsidRDefault="50901CDC" w14:paraId="28FB0531" w14:textId="68F29016">
      <w:pPr>
        <w:pStyle w:val="Heading3"/>
        <w:numPr>
          <w:ilvl w:val="1"/>
          <w:numId w:val="6"/>
        </w:numPr>
        <w:spacing w:before="281" w:beforeAutospacing="off" w:after="281" w:afterAutospacing="off"/>
        <w:rPr/>
      </w:pPr>
      <w:r w:rsidRPr="6FFA344D" w:rsidR="50901CDC">
        <w:rPr>
          <w:b w:val="1"/>
          <w:bCs w:val="1"/>
          <w:noProof w:val="0"/>
          <w:sz w:val="28"/>
          <w:szCs w:val="28"/>
          <w:lang w:val="pt-BR"/>
        </w:rPr>
        <w:t>O Fluxo da Solução</w:t>
      </w:r>
    </w:p>
    <w:p w:rsidR="50901CDC" w:rsidP="47485996" w:rsidRDefault="50901CDC" w14:paraId="200EEDF6" w14:textId="0C5EF57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b w:val="1"/>
          <w:bCs w:val="1"/>
          <w:noProof w:val="0"/>
          <w:lang w:val="pt-BR"/>
        </w:rPr>
      </w:pPr>
      <w:r w:rsidRPr="6FFA344D" w:rsidR="50901CDC">
        <w:rPr>
          <w:b w:val="1"/>
          <w:bCs w:val="1"/>
          <w:noProof w:val="0"/>
          <w:lang w:val="pt-BR"/>
        </w:rPr>
        <w:t>Entrada:</w:t>
      </w:r>
      <w:r w:rsidRPr="6FFA344D" w:rsidR="50901CDC">
        <w:rPr>
          <w:noProof w:val="0"/>
          <w:lang w:val="pt-BR"/>
        </w:rPr>
        <w:t xml:space="preserve"> Câmeras leem a placa (</w:t>
      </w:r>
      <w:r w:rsidRPr="6FFA344D" w:rsidR="50901CDC">
        <w:rPr>
          <w:b w:val="1"/>
          <w:bCs w:val="1"/>
          <w:noProof w:val="0"/>
          <w:lang w:val="pt-BR"/>
        </w:rPr>
        <w:t>LPR</w:t>
      </w:r>
      <w:r w:rsidRPr="6FFA344D" w:rsidR="50901CDC">
        <w:rPr>
          <w:noProof w:val="0"/>
          <w:lang w:val="pt-BR"/>
        </w:rPr>
        <w:t>) ou o cliente usa o cartão (</w:t>
      </w:r>
      <w:r w:rsidRPr="6FFA344D" w:rsidR="50901CDC">
        <w:rPr>
          <w:b w:val="1"/>
          <w:bCs w:val="1"/>
          <w:noProof w:val="0"/>
          <w:lang w:val="pt-BR"/>
        </w:rPr>
        <w:t>Tap &amp; Go</w:t>
      </w:r>
      <w:r w:rsidRPr="6FFA344D" w:rsidR="50901CDC">
        <w:rPr>
          <w:noProof w:val="0"/>
          <w:lang w:val="pt-BR"/>
        </w:rPr>
        <w:t xml:space="preserve">). </w:t>
      </w:r>
      <w:r w:rsidRPr="6FFA344D" w:rsidR="50901CDC">
        <w:rPr>
          <w:b w:val="1"/>
          <w:bCs w:val="1"/>
          <w:noProof w:val="0"/>
          <w:lang w:val="pt-BR"/>
        </w:rPr>
        <w:t>Sem papel, sem erro.</w:t>
      </w:r>
    </w:p>
    <w:p w:rsidR="50901CDC" w:rsidP="47485996" w:rsidRDefault="50901CDC" w14:paraId="3B953F59" w14:textId="519642E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pt-BR"/>
        </w:rPr>
      </w:pPr>
      <w:r w:rsidRPr="6FFA344D" w:rsidR="50901CDC">
        <w:rPr>
          <w:b w:val="1"/>
          <w:bCs w:val="1"/>
          <w:noProof w:val="0"/>
          <w:lang w:val="pt-BR"/>
        </w:rPr>
        <w:t>Gestão:</w:t>
      </w:r>
      <w:r w:rsidRPr="6FFA344D" w:rsidR="50901CDC">
        <w:rPr>
          <w:noProof w:val="0"/>
          <w:lang w:val="pt-BR"/>
        </w:rPr>
        <w:t xml:space="preserve"> O software calcula o tempo exato e centraliza tudo em um </w:t>
      </w:r>
      <w:r w:rsidRPr="6FFA344D" w:rsidR="50901CDC">
        <w:rPr>
          <w:b w:val="1"/>
          <w:bCs w:val="1"/>
          <w:noProof w:val="0"/>
          <w:lang w:val="pt-BR"/>
        </w:rPr>
        <w:t>painel (Dashboard)</w:t>
      </w:r>
      <w:r w:rsidRPr="6FFA344D" w:rsidR="50901CDC">
        <w:rPr>
          <w:noProof w:val="0"/>
          <w:lang w:val="pt-BR"/>
        </w:rPr>
        <w:t>. O dono vê o faturamento e as vagas ocupadas em tempo real pelo celular ou PC.</w:t>
      </w:r>
    </w:p>
    <w:p w:rsidR="50901CDC" w:rsidP="47485996" w:rsidRDefault="50901CDC" w14:paraId="310DE5B2" w14:textId="4DED133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pt-BR"/>
        </w:rPr>
      </w:pPr>
      <w:r w:rsidRPr="6FFA344D" w:rsidR="50901CDC">
        <w:rPr>
          <w:b w:val="1"/>
          <w:bCs w:val="1"/>
          <w:noProof w:val="0"/>
          <w:lang w:val="pt-BR"/>
        </w:rPr>
        <w:t>Pagamento:</w:t>
      </w:r>
      <w:r w:rsidRPr="6FFA344D" w:rsidR="50901CDC">
        <w:rPr>
          <w:noProof w:val="0"/>
          <w:lang w:val="pt-BR"/>
        </w:rPr>
        <w:t xml:space="preserve"> O cliente paga sozinho via </w:t>
      </w:r>
      <w:r w:rsidRPr="6FFA344D" w:rsidR="50901CDC">
        <w:rPr>
          <w:b w:val="1"/>
          <w:bCs w:val="1"/>
          <w:noProof w:val="0"/>
          <w:lang w:val="pt-BR"/>
        </w:rPr>
        <w:t>QR Code (WPS Pay)</w:t>
      </w:r>
      <w:r w:rsidRPr="6FFA344D" w:rsidR="50901CDC">
        <w:rPr>
          <w:noProof w:val="0"/>
          <w:lang w:val="pt-BR"/>
        </w:rPr>
        <w:t xml:space="preserve"> ou totem. Isso elimina filas e a necessidade de um funcionário no caixa.</w:t>
      </w:r>
    </w:p>
    <w:p w:rsidR="50901CDC" w:rsidP="47485996" w:rsidRDefault="50901CDC" w14:paraId="4DB98595" w14:textId="420D479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pt-BR"/>
        </w:rPr>
      </w:pPr>
      <w:r w:rsidRPr="025F35B6" w:rsidR="50901CDC">
        <w:rPr>
          <w:b w:val="1"/>
          <w:bCs w:val="1"/>
          <w:noProof w:val="0"/>
          <w:lang w:val="pt-BR"/>
        </w:rPr>
        <w:t>Saída:</w:t>
      </w:r>
      <w:r w:rsidRPr="025F35B6" w:rsidR="50901CDC">
        <w:rPr>
          <w:noProof w:val="0"/>
          <w:lang w:val="pt-BR"/>
        </w:rPr>
        <w:t xml:space="preserve"> A cancela abre automaticamente assim que reconhece que o pagamento foi feito.</w:t>
      </w:r>
    </w:p>
    <w:p w:rsidR="50901CDC" w:rsidP="47485996" w:rsidRDefault="50901CDC" w14:paraId="13DED55A" w14:textId="7A4A285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pt-BR"/>
        </w:rPr>
      </w:pPr>
      <w:r w:rsidRPr="6FFA344D" w:rsidR="50901CDC">
        <w:rPr>
          <w:b w:val="1"/>
          <w:bCs w:val="1"/>
          <w:noProof w:val="0"/>
          <w:lang w:val="pt-BR"/>
        </w:rPr>
        <w:t>Fim dos erros:</w:t>
      </w:r>
      <w:r w:rsidRPr="6FFA344D" w:rsidR="50901CDC">
        <w:rPr>
          <w:noProof w:val="0"/>
          <w:lang w:val="pt-BR"/>
        </w:rPr>
        <w:t xml:space="preserve"> O cálculo é matemático, eliminando as cobranças erradas do controle manual.</w:t>
      </w:r>
    </w:p>
    <w:p w:rsidR="50901CDC" w:rsidP="47485996" w:rsidRDefault="50901CDC" w14:paraId="06D0EE90" w14:textId="1A5EC1D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pt-BR"/>
        </w:rPr>
      </w:pPr>
      <w:r w:rsidRPr="6FFA344D" w:rsidR="50901CDC">
        <w:rPr>
          <w:b w:val="1"/>
          <w:bCs w:val="1"/>
          <w:noProof w:val="0"/>
          <w:lang w:val="pt-BR"/>
        </w:rPr>
        <w:t>Dados reais:</w:t>
      </w:r>
      <w:r w:rsidRPr="6FFA344D" w:rsidR="50901CDC">
        <w:rPr>
          <w:noProof w:val="0"/>
          <w:lang w:val="pt-BR"/>
        </w:rPr>
        <w:t xml:space="preserve"> O dono passa a saber exatamente quais são os dias de pico e quem são os clientes fiéis.</w:t>
      </w:r>
    </w:p>
    <w:p w:rsidR="50901CDC" w:rsidP="47485996" w:rsidRDefault="50901CDC" w14:paraId="4269372E" w14:textId="6783E0E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pt-BR"/>
        </w:rPr>
      </w:pPr>
      <w:r w:rsidRPr="6FFA344D" w:rsidR="50901CDC">
        <w:rPr>
          <w:b w:val="1"/>
          <w:bCs w:val="1"/>
          <w:noProof w:val="0"/>
          <w:lang w:val="pt-BR"/>
        </w:rPr>
        <w:t>Segurança:</w:t>
      </w:r>
      <w:r w:rsidRPr="6FFA344D" w:rsidR="50901CDC">
        <w:rPr>
          <w:noProof w:val="0"/>
          <w:lang w:val="pt-BR"/>
        </w:rPr>
        <w:t xml:space="preserve"> Impede fraudes e "perda" de dinheiro, já que cada entrada é registrada por foto e código.</w:t>
      </w:r>
    </w:p>
    <w:p w:rsidR="47485996" w:rsidP="17E3542D" w:rsidRDefault="47485996" w14:paraId="146D314C" w14:textId="03AB076F">
      <w:pPr>
        <w:pStyle w:val="Normal"/>
        <w:spacing w:before="240" w:beforeAutospacing="off" w:after="240" w:afterAutospacing="off"/>
        <w:ind w:left="1416"/>
        <w:rPr>
          <w:rFonts w:ascii="Aptos" w:hAnsi="Aptos" w:eastAsia="Aptos" w:cs="Aptos"/>
          <w:noProof w:val="0"/>
          <w:sz w:val="28"/>
          <w:szCs w:val="28"/>
          <w:lang w:val="pt-BR"/>
        </w:rPr>
      </w:pPr>
    </w:p>
    <w:p w:rsidR="78B8277E" w:rsidP="3FB07A37" w:rsidRDefault="78B8277E" w14:paraId="6AAF53A3" w14:textId="63DBC7E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50E0A78A" w:rsidR="78B827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Link:</w:t>
      </w:r>
      <w:r w:rsidRPr="50E0A78A" w:rsidR="78B8277E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</w:t>
      </w:r>
      <w:hyperlink r:id="R9138efac06fb4623">
        <w:r w:rsidRPr="50E0A78A" w:rsidR="78B8277E">
          <w:rPr>
            <w:rStyle w:val="Hyperlink"/>
            <w:rFonts w:ascii="Aptos" w:hAnsi="Aptos" w:eastAsia="Aptos" w:cs="Aptos"/>
            <w:noProof w:val="0"/>
            <w:sz w:val="28"/>
            <w:szCs w:val="28"/>
            <w:lang w:val="pt-BR"/>
          </w:rPr>
          <w:t>wpsbrasil.com</w:t>
        </w:r>
      </w:hyperlink>
    </w:p>
    <w:p w:rsidR="78B8277E" w:rsidP="7B4F1836" w:rsidRDefault="78B8277E" w14:paraId="74F90AC3" w14:textId="4494BFFB">
      <w:pPr>
        <w:pStyle w:val="Normal"/>
        <w:spacing w:before="281" w:beforeAutospacing="off" w:after="281" w:afterAutospacing="off"/>
        <w:rPr>
          <w:noProof w:val="0"/>
          <w:sz w:val="24"/>
          <w:szCs w:val="24"/>
          <w:lang w:val="pt-BR"/>
        </w:rPr>
      </w:pPr>
    </w:p>
    <w:p w:rsidR="08B9CF7D" w:rsidP="08B9CF7D" w:rsidRDefault="08B9CF7D" w14:paraId="726575F8" w14:textId="667E2111">
      <w:pPr>
        <w:pStyle w:val="Normal"/>
        <w:rPr>
          <w:sz w:val="24"/>
          <w:szCs w:val="24"/>
        </w:rPr>
      </w:pPr>
    </w:p>
    <w:p w:rsidR="08B9CF7D" w:rsidP="08B9CF7D" w:rsidRDefault="08B9CF7D" w14:paraId="2CCCD1B2" w14:textId="45CBE0D2">
      <w:pPr>
        <w:pStyle w:val="Normal"/>
        <w:rPr>
          <w:sz w:val="24"/>
          <w:szCs w:val="24"/>
        </w:rPr>
      </w:pPr>
    </w:p>
    <w:p w:rsidR="08B9CF7D" w:rsidP="08B9CF7D" w:rsidRDefault="08B9CF7D" w14:paraId="46AF8CBC" w14:textId="64590FFE">
      <w:pPr>
        <w:pStyle w:val="Normal"/>
        <w:rPr>
          <w:sz w:val="24"/>
          <w:szCs w:val="24"/>
        </w:rPr>
      </w:pPr>
    </w:p>
    <w:p w:rsidR="08B9CF7D" w:rsidP="08B9CF7D" w:rsidRDefault="08B9CF7D" w14:paraId="6DE1645E" w14:textId="6098CFEC">
      <w:pPr>
        <w:pStyle w:val="Normal"/>
        <w:rPr>
          <w:sz w:val="24"/>
          <w:szCs w:val="24"/>
        </w:rPr>
      </w:pPr>
    </w:p>
    <w:p w:rsidR="08B9CF7D" w:rsidP="08B9CF7D" w:rsidRDefault="08B9CF7D" w14:paraId="72A6136E" w14:textId="25C59EAB">
      <w:pPr>
        <w:pStyle w:val="Normal"/>
        <w:rPr>
          <w:sz w:val="24"/>
          <w:szCs w:val="24"/>
        </w:rPr>
      </w:pPr>
    </w:p>
    <w:p w:rsidR="08B9CF7D" w:rsidP="08B9CF7D" w:rsidRDefault="08B9CF7D" w14:paraId="0B0A8587" w14:textId="24743752">
      <w:pPr>
        <w:pStyle w:val="Normal"/>
        <w:rPr>
          <w:sz w:val="24"/>
          <w:szCs w:val="24"/>
        </w:rPr>
      </w:pPr>
      <w:r w:rsidRPr="50E0A78A" w:rsidR="08B9CF7D">
        <w:rPr>
          <w:sz w:val="24"/>
          <w:szCs w:val="24"/>
        </w:rPr>
        <w:t xml:space="preserve">6. </w:t>
      </w:r>
      <w:r w:rsidRPr="50E0A78A" w:rsidR="050DA373">
        <w:rPr>
          <w:sz w:val="24"/>
          <w:szCs w:val="24"/>
        </w:rPr>
        <w:t>Dim</w:t>
      </w:r>
      <w:r w:rsidRPr="50E0A78A" w:rsidR="050DA373">
        <w:rPr>
          <w:sz w:val="24"/>
          <w:szCs w:val="24"/>
        </w:rPr>
        <w:t>ep sistemas</w:t>
      </w:r>
    </w:p>
    <w:p w:rsidR="3FB07A37" w:rsidP="47485996" w:rsidRDefault="3FB07A37" w14:paraId="74092968" w14:textId="27755F1E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6B2D"/>
          <w:sz w:val="36"/>
          <w:szCs w:val="36"/>
          <w:lang w:val="pt-BR"/>
        </w:rPr>
      </w:pPr>
      <w:r w:rsidRPr="47485996" w:rsidR="6233BD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40"/>
          <w:szCs w:val="40"/>
          <w:lang w:val="pt-BR"/>
        </w:rPr>
        <w:t xml:space="preserve">Automação </w:t>
      </w:r>
      <w:r w:rsidRPr="47485996" w:rsidR="6233BDD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6B2D"/>
          <w:sz w:val="40"/>
          <w:szCs w:val="40"/>
          <w:lang w:val="pt-BR"/>
        </w:rPr>
        <w:t>eficiente</w:t>
      </w:r>
    </w:p>
    <w:p w:rsidR="3FB07A37" w:rsidP="47485996" w:rsidRDefault="3FB07A37" w14:paraId="2F6490BD" w14:textId="37D0C49D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7485996" w:rsidR="6233BD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pt-BR"/>
        </w:rPr>
        <w:t>Software inteligente para gestão de vagas e fluxo de veículos.</w:t>
      </w:r>
    </w:p>
    <w:p w:rsidR="3FB07A37" w:rsidP="47485996" w:rsidRDefault="3FB07A37" w14:paraId="004B2D76" w14:textId="113C8AAB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7485996" w:rsidR="6233BD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pt-BR"/>
        </w:rPr>
        <w:t>Controle de mensalistas e convênios com facilidade.</w:t>
      </w:r>
    </w:p>
    <w:p w:rsidR="3FB07A37" w:rsidP="47485996" w:rsidRDefault="3FB07A37" w14:paraId="483E9615" w14:textId="25B65A8D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7485996" w:rsidR="6233BD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pt-BR"/>
        </w:rPr>
        <w:t>Relatórios detalhados para otimizar a operação.</w:t>
      </w:r>
    </w:p>
    <w:p w:rsidR="3FB07A37" w:rsidP="50E0A78A" w:rsidRDefault="3FB07A37" w14:paraId="7EBD71BC" w14:textId="0730A2DC">
      <w:pPr>
        <w:pStyle w:val="Normal"/>
        <w:rPr>
          <w:sz w:val="24"/>
          <w:szCs w:val="24"/>
        </w:rPr>
      </w:pPr>
    </w:p>
    <w:p w:rsidR="6233BDD7" w:rsidP="47485996" w:rsidRDefault="6233BDD7" w14:paraId="384F71FA" w14:textId="18EF5886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36"/>
          <w:szCs w:val="36"/>
          <w:lang w:val="pt-BR"/>
        </w:rPr>
      </w:pPr>
      <w:r w:rsidRPr="47485996" w:rsidR="6233BDD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6B2D"/>
          <w:sz w:val="40"/>
          <w:szCs w:val="40"/>
          <w:lang w:val="pt-BR"/>
        </w:rPr>
        <w:t>Tecnologia</w:t>
      </w:r>
      <w:r w:rsidRPr="47485996" w:rsidR="6233BD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40"/>
          <w:szCs w:val="40"/>
          <w:lang w:val="pt-BR"/>
        </w:rPr>
        <w:t xml:space="preserve"> de ponta</w:t>
      </w:r>
    </w:p>
    <w:p w:rsidR="6233BDD7" w:rsidP="47485996" w:rsidRDefault="6233BDD7" w14:paraId="1AC9E320" w14:textId="2F13C58B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7485996" w:rsidR="6233BD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pt-BR"/>
        </w:rPr>
        <w:t>Leitura de placas (OCR) – Controle automático sem necessidade de tickets.</w:t>
      </w:r>
    </w:p>
    <w:p w:rsidR="6233BDD7" w:rsidP="6FFA344D" w:rsidRDefault="6233BDD7" w14:paraId="783D6931" w14:textId="104C068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6FFA344D" w:rsidR="6233BD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pt-BR"/>
        </w:rPr>
        <w:t>Cancelas Automáticas – Funcionamento rápido e seguro, mesmo em quedas de energia.</w:t>
      </w:r>
    </w:p>
    <w:p w:rsidR="089191CD" w:rsidP="6FFA344D" w:rsidRDefault="089191CD" w14:paraId="75FA698D" w14:textId="54F8ABC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6FFA344D" w:rsidR="6233BD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pt-BR"/>
        </w:rPr>
        <w:t>Totens de Autoatendimento – Pagamento facilitado para clientes, reduzindo necessidade de operadores.</w:t>
      </w:r>
    </w:p>
    <w:p w:rsidR="089191CD" w:rsidP="47485996" w:rsidRDefault="089191CD" w14:paraId="7135B0B4" w14:textId="2B176847">
      <w:pPr>
        <w:shd w:val="clear" w:color="auto" w:fill="FFFFFF" w:themeFill="background1"/>
        <w:spacing w:before="0" w:beforeAutospacing="off" w:after="0" w:afterAutospacing="off"/>
      </w:pPr>
      <w:r w:rsidRPr="6FFA344D" w:rsidR="6233BDD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6B2D"/>
          <w:sz w:val="48"/>
          <w:szCs w:val="48"/>
          <w:lang w:val="pt-BR"/>
        </w:rPr>
        <w:t>Experiência do cliente</w:t>
      </w:r>
      <w:r w:rsidRPr="6FFA344D" w:rsidR="6233BD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48"/>
          <w:szCs w:val="48"/>
          <w:lang w:val="pt-BR"/>
        </w:rPr>
        <w:t xml:space="preserve"> aprimorada</w:t>
      </w:r>
    </w:p>
    <w:p w:rsidR="089191CD" w:rsidP="47485996" w:rsidRDefault="089191CD" w14:paraId="5C9E41AB" w14:textId="06CC892D">
      <w:pPr>
        <w:shd w:val="clear" w:color="auto" w:fill="FFFFFF" w:themeFill="background1"/>
        <w:spacing w:before="0" w:beforeAutospacing="off" w:after="0" w:afterAutospacing="off"/>
      </w:pPr>
      <w:r w:rsidRPr="6FFA344D" w:rsidR="6233BD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33"/>
          <w:szCs w:val="33"/>
          <w:lang w:val="pt-BR"/>
        </w:rPr>
        <w:t>Menos tempo de espera com entrada e saída automatizadas.</w:t>
      </w:r>
    </w:p>
    <w:p w:rsidR="089191CD" w:rsidP="47485996" w:rsidRDefault="089191CD" w14:paraId="09A5B86B" w14:textId="526DFA3A">
      <w:pPr>
        <w:shd w:val="clear" w:color="auto" w:fill="FFFFFF" w:themeFill="background1"/>
        <w:spacing w:before="0" w:beforeAutospacing="off" w:after="0" w:afterAutospacing="off"/>
      </w:pPr>
      <w:r w:rsidRPr="6FFA344D" w:rsidR="6233BD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33"/>
          <w:szCs w:val="33"/>
          <w:lang w:val="pt-BR"/>
        </w:rPr>
        <w:t>Integração com diversos meios de pagamento.</w:t>
      </w:r>
    </w:p>
    <w:p w:rsidR="089191CD" w:rsidP="47485996" w:rsidRDefault="089191CD" w14:paraId="279B4CB8" w14:textId="0D5F714A">
      <w:pPr>
        <w:shd w:val="clear" w:color="auto" w:fill="FFFFFF" w:themeFill="background1"/>
        <w:spacing w:before="0" w:beforeAutospacing="off" w:after="0" w:afterAutospacing="off"/>
      </w:pPr>
      <w:r w:rsidRPr="025F35B6" w:rsidR="6233BD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33"/>
          <w:szCs w:val="33"/>
          <w:lang w:val="pt-BR"/>
        </w:rPr>
        <w:t>Atendimento digital e suporte contínuo.</w:t>
      </w:r>
    </w:p>
    <w:p w:rsidR="089191CD" w:rsidP="17E3542D" w:rsidRDefault="089191CD" w14:paraId="435983C9" w14:textId="37C7D804">
      <w:pPr>
        <w:spacing w:before="0" w:beforeAutospacing="off" w:after="0" w:afterAutospacing="off"/>
        <w:jc w:val="center"/>
      </w:pPr>
      <w:r w:rsidRPr="025F35B6" w:rsidR="6233BD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48"/>
          <w:szCs w:val="48"/>
          <w:lang w:val="pt-BR"/>
        </w:rPr>
        <w:t>Sistema para estacionamento</w:t>
      </w:r>
    </w:p>
    <w:p w:rsidR="089191CD" w:rsidP="17E3542D" w:rsidRDefault="089191CD" w14:paraId="6C2D6E14" w14:textId="23145730">
      <w:pPr>
        <w:spacing w:before="0" w:beforeAutospacing="off" w:after="0" w:afterAutospacing="off"/>
        <w:jc w:val="center"/>
      </w:pPr>
      <w:r w:rsidRPr="025F35B6" w:rsidR="6233BDD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AB39"/>
          <w:sz w:val="51"/>
          <w:szCs w:val="51"/>
          <w:lang w:val="pt-BR"/>
        </w:rPr>
        <w:t>DMP Parking Cloud</w:t>
      </w:r>
    </w:p>
    <w:p w:rsidR="089191CD" w:rsidP="17E3542D" w:rsidRDefault="089191CD" w14:paraId="3FE54FC7" w14:textId="2E2409F7">
      <w:pPr>
        <w:spacing w:before="0" w:beforeAutospacing="off" w:after="0" w:afterAutospacing="off"/>
        <w:jc w:val="center"/>
      </w:pPr>
      <w:r w:rsidRPr="025F35B6" w:rsidR="6233BDD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333333"/>
          <w:sz w:val="33"/>
          <w:szCs w:val="33"/>
          <w:lang w:val="pt-BR"/>
        </w:rPr>
        <w:t>Uma plataforma de gestão em nuvem</w:t>
      </w:r>
      <w:r w:rsidRPr="025F35B6" w:rsidR="6233BD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33"/>
          <w:szCs w:val="33"/>
          <w:lang w:val="pt-BR"/>
        </w:rPr>
        <w:t xml:space="preserve"> simplifica a administração do seu estacionamento com praticidade, segurança e acesso remoto em tempo real.</w:t>
      </w:r>
    </w:p>
    <w:p w:rsidR="089191CD" w:rsidP="17E3542D" w:rsidRDefault="089191CD" w14:paraId="7783F495" w14:textId="5CC571A4">
      <w:pPr>
        <w:spacing w:before="0" w:beforeAutospacing="off" w:after="0" w:afterAutospacing="off"/>
      </w:pPr>
      <w:r w:rsidRPr="025F35B6" w:rsidR="6233BD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30"/>
          <w:szCs w:val="30"/>
          <w:lang w:val="pt-BR"/>
        </w:rPr>
        <w:t>Cobrança automática integrada a múltiplos meios de pagamento.</w:t>
      </w:r>
    </w:p>
    <w:p w:rsidR="089191CD" w:rsidP="17E3542D" w:rsidRDefault="089191CD" w14:paraId="78A63EEF" w14:textId="038E49CB">
      <w:pPr>
        <w:spacing w:before="0" w:beforeAutospacing="off" w:after="0" w:afterAutospacing="off"/>
      </w:pPr>
      <w:r w:rsidRPr="025F35B6" w:rsidR="6233BD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30"/>
          <w:szCs w:val="30"/>
          <w:lang w:val="pt-BR"/>
        </w:rPr>
        <w:t>Relatórios detalhados para melhor controle financeiro.</w:t>
      </w:r>
    </w:p>
    <w:p w:rsidR="089191CD" w:rsidP="17E3542D" w:rsidRDefault="089191CD" w14:paraId="196653C7" w14:textId="1B2100E7">
      <w:pPr>
        <w:spacing w:before="0" w:beforeAutospacing="off" w:after="0" w:afterAutospacing="off"/>
      </w:pPr>
      <w:r w:rsidRPr="025F35B6" w:rsidR="6233BD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30"/>
          <w:szCs w:val="30"/>
          <w:lang w:val="pt-BR"/>
        </w:rPr>
        <w:t>Controle rápido e seguro de entrada e saída de veículos.</w:t>
      </w:r>
    </w:p>
    <w:p w:rsidR="089191CD" w:rsidP="17E3542D" w:rsidRDefault="089191CD" w14:paraId="0E43EA4E" w14:textId="6801AA61">
      <w:pPr>
        <w:spacing w:before="0" w:beforeAutospacing="off" w:after="0" w:afterAutospacing="off"/>
      </w:pPr>
      <w:r w:rsidRPr="025F35B6" w:rsidR="6233BD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30"/>
          <w:szCs w:val="30"/>
          <w:lang w:val="pt-BR"/>
        </w:rPr>
        <w:t>Plataforma intuitiva, ideal para estacionamentos de todos os portes.</w:t>
      </w:r>
    </w:p>
    <w:p w:rsidR="089191CD" w:rsidP="17E3542D" w:rsidRDefault="089191CD" w14:paraId="6023198E" w14:textId="0C4F4963">
      <w:pPr>
        <w:spacing w:before="0" w:beforeAutospacing="off" w:after="0" w:afterAutospacing="off"/>
      </w:pPr>
      <w:r w:rsidRPr="1D8B46A3" w:rsidR="2301193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30"/>
          <w:szCs w:val="30"/>
          <w:lang w:val="pt-BR"/>
        </w:rPr>
        <w:t>Compatível com maquininhas de cartão, garantindo flexibilidade operacional.</w:t>
      </w:r>
    </w:p>
    <w:p w:rsidR="2C491D29" w:rsidP="1FAC6120" w:rsidRDefault="2C491D29" w14:paraId="4F9A97C0" w14:textId="6578D594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333"/>
          <w:sz w:val="30"/>
          <w:szCs w:val="30"/>
          <w:lang w:val="pt-BR"/>
        </w:rPr>
      </w:pPr>
      <w:hyperlink r:id="R4209bf8eea9b40e6">
        <w:r w:rsidRPr="1FAC6120" w:rsidR="2C491D2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sz w:val="30"/>
            <w:szCs w:val="30"/>
            <w:lang w:val="pt-BR"/>
          </w:rPr>
          <w:t>https://conteudos.dimep.com.br/estacionamento-novo?utm_source=google&amp;utm_medium=cpc&amp;utm_campaign=google-pesquisa-controle-estacionamento&amp;utm_content=ga01-an05-novo&amp;gad_source=1&amp;gad_campaignid=23542781698&amp;gbraid=0AAAAAC8aA4fWffy8ug54RNWw1Hax_jBBA&amp;gclid=CjwKCAjw-dfOBhAjEiwAq0RwIxx6KOcJ5V3I-Eeb42jLUe6nQhoVvfvN-ff5K9Rc2PrTw9umihA69xoC9uUQAvD_BwE</w:t>
        </w:r>
      </w:hyperlink>
    </w:p>
    <w:p w:rsidR="089191CD" w:rsidP="0DD5B29D" w:rsidRDefault="089191CD" w14:paraId="7CE240A7" w14:textId="268CF2EA">
      <w:pPr>
        <w:pStyle w:val="Heading2"/>
        <w:spacing w:before="299" w:beforeAutospacing="off" w:after="299" w:afterAutospacing="off"/>
      </w:pPr>
      <w:r w:rsidRPr="025F35B6" w:rsidR="1670BF3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SAE Auto – Embratecc</w:t>
      </w:r>
    </w:p>
    <w:p w:rsidR="089191CD" w:rsidP="0DD5B29D" w:rsidRDefault="089191CD" w14:paraId="355ACC18" w14:textId="72C6052E">
      <w:pPr>
        <w:spacing w:before="240" w:beforeAutospacing="off" w:after="240" w:afterAutospacing="off"/>
      </w:pPr>
      <w:r w:rsidRPr="025F35B6" w:rsidR="1670BF3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</w:t>
      </w:r>
      <w:r w:rsidRPr="025F35B6" w:rsidR="1670BF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SAE Auto</w:t>
      </w:r>
      <w:r w:rsidRPr="025F35B6" w:rsidR="1670BF3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é um sistema completo para gerenciamento de estacionamentos com automação e monitoramento em tempo real.</w:t>
      </w:r>
    </w:p>
    <w:p w:rsidR="089191CD" w:rsidP="0DD5B29D" w:rsidRDefault="089191CD" w14:paraId="67C3CA7A" w14:textId="1EE57436">
      <w:pPr>
        <w:pStyle w:val="Heading3"/>
        <w:spacing w:before="281" w:beforeAutospacing="off" w:after="281" w:afterAutospacing="off"/>
      </w:pPr>
      <w:r w:rsidRPr="025F35B6" w:rsidR="1670BF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Recursos do sistema</w:t>
      </w:r>
    </w:p>
    <w:p w:rsidR="089191CD" w:rsidP="0DD5B29D" w:rsidRDefault="089191CD" w14:paraId="16ECC0EC" w14:textId="1C45EDC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25F35B6" w:rsidR="1670BF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Painel online em tempo real</w:t>
      </w:r>
      <w:r w:rsidRPr="025F35B6" w:rsidR="1670BF3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acompanhar entradas e saídas. </w:t>
      </w:r>
    </w:p>
    <w:p w:rsidR="089191CD" w:rsidP="0DD5B29D" w:rsidRDefault="089191CD" w14:paraId="2DFA2A2A" w14:textId="78C83C8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25F35B6" w:rsidR="1670BF3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Controle de </w:t>
      </w:r>
      <w:r w:rsidRPr="025F35B6" w:rsidR="1670BF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ocupação de vagas</w:t>
      </w:r>
      <w:r w:rsidRPr="025F35B6" w:rsidR="1670BF3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</w:t>
      </w:r>
    </w:p>
    <w:p w:rsidR="089191CD" w:rsidP="0DD5B29D" w:rsidRDefault="089191CD" w14:paraId="05399465" w14:textId="139CDD1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25F35B6" w:rsidR="1670BF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Relatórios financeiros</w:t>
      </w:r>
      <w:r w:rsidRPr="025F35B6" w:rsidR="1670BF3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operacionais. </w:t>
      </w:r>
    </w:p>
    <w:p w:rsidR="089191CD" w:rsidP="0DD5B29D" w:rsidRDefault="089191CD" w14:paraId="14E2379C" w14:textId="4FDC938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25F35B6" w:rsidR="1670BF3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Integração com equipamentos como </w:t>
      </w:r>
      <w:r w:rsidRPr="025F35B6" w:rsidR="1670BF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cancelas automáticas e leitores de placas</w:t>
      </w:r>
      <w:r w:rsidRPr="025F35B6" w:rsidR="1670BF3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</w:t>
      </w:r>
    </w:p>
    <w:p w:rsidR="089191CD" w:rsidP="0DD5B29D" w:rsidRDefault="089191CD" w14:paraId="213D7EEE" w14:textId="3B5896C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25F35B6" w:rsidR="1670BF3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Monitoramento remoto por navegador ou celular. </w:t>
      </w:r>
    </w:p>
    <w:p w:rsidR="089191CD" w:rsidP="0DD5B29D" w:rsidRDefault="089191CD" w14:paraId="51297641" w14:textId="3B8ABAA5">
      <w:pPr>
        <w:spacing w:before="240" w:beforeAutospacing="off" w:after="240" w:afterAutospacing="off"/>
      </w:pPr>
      <w:r w:rsidRPr="025F35B6" w:rsidR="1670BF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Link do site:</w:t>
      </w:r>
      <w:r>
        <w:br/>
      </w:r>
      <w:r w:rsidRPr="025F35B6" w:rsidR="1670BF3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hyperlink r:id="R4957bff3dc3e46fa">
        <w:r w:rsidRPr="025F35B6" w:rsidR="1670BF39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https://www.embratecc.com.br/software-para-estacionamento</w:t>
        </w:r>
      </w:hyperlink>
    </w:p>
    <w:p w:rsidR="089191CD" w:rsidP="089191CD" w:rsidRDefault="089191CD" w14:paraId="54BA3878" w14:textId="79DB8ED0">
      <w:pPr>
        <w:pStyle w:val="Normal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84ea7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36df0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a2aff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4c9e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b008e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11361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06ea3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8aeff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4358d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150d1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ff8b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4BF63B"/>
    <w:rsid w:val="0096089F"/>
    <w:rsid w:val="02510B41"/>
    <w:rsid w:val="025F35B6"/>
    <w:rsid w:val="050DA373"/>
    <w:rsid w:val="06EC7B04"/>
    <w:rsid w:val="077E3258"/>
    <w:rsid w:val="07A73CC7"/>
    <w:rsid w:val="089191CD"/>
    <w:rsid w:val="08B9CF7D"/>
    <w:rsid w:val="0D85EBB1"/>
    <w:rsid w:val="0DD5B29D"/>
    <w:rsid w:val="0F579CF5"/>
    <w:rsid w:val="118306EF"/>
    <w:rsid w:val="13CFB37F"/>
    <w:rsid w:val="13D846A2"/>
    <w:rsid w:val="1670BF39"/>
    <w:rsid w:val="17E3542D"/>
    <w:rsid w:val="18E968A3"/>
    <w:rsid w:val="1D8B46A3"/>
    <w:rsid w:val="1E5439D3"/>
    <w:rsid w:val="1FAC6120"/>
    <w:rsid w:val="2301193C"/>
    <w:rsid w:val="27DAB839"/>
    <w:rsid w:val="28BD42F8"/>
    <w:rsid w:val="2C491D29"/>
    <w:rsid w:val="2D6F003C"/>
    <w:rsid w:val="30B3A5E3"/>
    <w:rsid w:val="37D361EB"/>
    <w:rsid w:val="3AA994AB"/>
    <w:rsid w:val="3BA8ACB6"/>
    <w:rsid w:val="3DCFDC91"/>
    <w:rsid w:val="3FB07A37"/>
    <w:rsid w:val="454BF63B"/>
    <w:rsid w:val="47485996"/>
    <w:rsid w:val="475D4C1A"/>
    <w:rsid w:val="49BC2502"/>
    <w:rsid w:val="4BDAEC9D"/>
    <w:rsid w:val="4E81D85C"/>
    <w:rsid w:val="505E8AF8"/>
    <w:rsid w:val="50901CDC"/>
    <w:rsid w:val="50931869"/>
    <w:rsid w:val="50E0A78A"/>
    <w:rsid w:val="537DD428"/>
    <w:rsid w:val="5C0F6FF2"/>
    <w:rsid w:val="5E9C8FE3"/>
    <w:rsid w:val="6233BDD7"/>
    <w:rsid w:val="6598CE48"/>
    <w:rsid w:val="6CF01FC2"/>
    <w:rsid w:val="6D8FC576"/>
    <w:rsid w:val="6ED6F499"/>
    <w:rsid w:val="6FFA344D"/>
    <w:rsid w:val="70143FAC"/>
    <w:rsid w:val="7117F3D5"/>
    <w:rsid w:val="712FC320"/>
    <w:rsid w:val="733FB89A"/>
    <w:rsid w:val="753B717F"/>
    <w:rsid w:val="77997047"/>
    <w:rsid w:val="78B8277E"/>
    <w:rsid w:val="7B4F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BECF2"/>
  <w15:chartTrackingRefBased/>
  <w15:docId w15:val="{B0984AB2-E900-4266-861A-422B1AD3E6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096089F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096089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0096089F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4748599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jumppark.com.br/" TargetMode="External" Id="R87a22bc80fd1410f" /><Relationship Type="http://schemas.openxmlformats.org/officeDocument/2006/relationships/hyperlink" Target="https://www.parkingpass.com/" TargetMode="External" Id="Re5c7a3950dd34155" /><Relationship Type="http://schemas.openxmlformats.org/officeDocument/2006/relationships/numbering" Target="numbering.xml" Id="R82fc16e176de4b81" /><Relationship Type="http://schemas.openxmlformats.org/officeDocument/2006/relationships/hyperlink" Target="https://vibrasoft.com.br/gestacionamento/" TargetMode="External" Id="Rfe5ee711dd59430f" /><Relationship Type="http://schemas.openxmlformats.org/officeDocument/2006/relationships/hyperlink" Target="https://wpsbrasil.com/" TargetMode="External" Id="R9138efac06fb4623" /><Relationship Type="http://schemas.openxmlformats.org/officeDocument/2006/relationships/hyperlink" Target="https://notagateway.com.br/blog/sistema-para-estacionamento/" TargetMode="External" Id="R12a0478cacc34fd1" /><Relationship Type="http://schemas.openxmlformats.org/officeDocument/2006/relationships/hyperlink" Target="https://www.b2bstack.com.br/categoria/gestao-de-estacionamentos" TargetMode="External" Id="R7f95ab5cd55e47c8" /><Relationship Type="http://schemas.openxmlformats.org/officeDocument/2006/relationships/hyperlink" Target="https://www.celcoin.com.br/news/sistema-para-estacionamentos-conheca-os-10-melhores/" TargetMode="External" Id="R4395754868f44f32" /><Relationship Type="http://schemas.openxmlformats.org/officeDocument/2006/relationships/hyperlink" Target="https://www.embratecc.com.br/software-para-estacionamento" TargetMode="External" Id="R4957bff3dc3e46fa" /><Relationship Type="http://schemas.openxmlformats.org/officeDocument/2006/relationships/hyperlink" Target="https://conteudos.dimep.com.br/estacionamento-novo?utm_source=google&amp;utm_medium=cpc&amp;utm_campaign=google-pesquisa-controle-estacionamento&amp;utm_content=ga01-an05-novo&amp;gad_source=1&amp;gad_campaignid=23542781698&amp;gbraid=0AAAAAC8aA4fWffy8ug54RNWw1Hax_jBBA&amp;gclid=CjwKCAjw-dfOBhAjEiwAq0RwIxx6KOcJ5V3I-Eeb42jLUe6nQhoVvfvN-ff5K9Rc2PrTw9umihA69xoC9uUQAvD_BwE" TargetMode="External" Id="R4209bf8eea9b40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544514C3E525041A50FD90CCA057415" ma:contentTypeVersion="10" ma:contentTypeDescription="Crie um novo documento." ma:contentTypeScope="" ma:versionID="bf4730f3f1a762055629886e8f42d477">
  <xsd:schema xmlns:xsd="http://www.w3.org/2001/XMLSchema" xmlns:xs="http://www.w3.org/2001/XMLSchema" xmlns:p="http://schemas.microsoft.com/office/2006/metadata/properties" xmlns:ns2="b591360b-72bd-45d7-9362-d2d404a7b4f5" xmlns:ns3="e265a0ad-4171-4359-86dd-7b4a7d920c0e" targetNamespace="http://schemas.microsoft.com/office/2006/metadata/properties" ma:root="true" ma:fieldsID="0e150f1db5eef3c20961c9854c2263c4" ns2:_="" ns3:_="">
    <xsd:import namespace="b591360b-72bd-45d7-9362-d2d404a7b4f5"/>
    <xsd:import namespace="e265a0ad-4171-4359-86dd-7b4a7d920c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91360b-72bd-45d7-9362-d2d404a7b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65a0ad-4171-4359-86dd-7b4a7d920c0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11a7f7-aad1-42b2-b41d-2cd932099fb5}" ma:internalName="TaxCatchAll" ma:showField="CatchAllData" ma:web="e265a0ad-4171-4359-86dd-7b4a7d920c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265a0ad-4171-4359-86dd-7b4a7d920c0e" xsi:nil="true"/>
    <lcf76f155ced4ddcb4097134ff3c332f xmlns="b591360b-72bd-45d7-9362-d2d404a7b4f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8A39C24-7835-4D7A-9F96-585D20E00753}"/>
</file>

<file path=customXml/itemProps2.xml><?xml version="1.0" encoding="utf-8"?>
<ds:datastoreItem xmlns:ds="http://schemas.openxmlformats.org/officeDocument/2006/customXml" ds:itemID="{00FBEF14-BE8E-446D-93FB-520BCC5A5829}"/>
</file>

<file path=customXml/itemProps3.xml><?xml version="1.0" encoding="utf-8"?>
<ds:datastoreItem xmlns:ds="http://schemas.openxmlformats.org/officeDocument/2006/customXml" ds:itemID="{F96E95F3-FBDC-49F2-8DEB-DAE8A19DC6F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Renato Jardim Parducci</dc:creator>
  <keywords/>
  <dc:description/>
  <lastModifiedBy>Beatriz Garcia Roman</lastModifiedBy>
  <dcterms:created xsi:type="dcterms:W3CDTF">2026-04-08T13:57:11.0000000Z</dcterms:created>
  <dcterms:modified xsi:type="dcterms:W3CDTF">2026-04-08T14:07:29.8717439Z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0x0101007544514C3E525041A50FD90CCA057415</vt:lpwstr>
  </property>
  <property fmtid="{D5CDD505-2E9C-101B-9397-08002B2CF9AE}" pid="3" name="MediaServiceImageTags">
    <vt:lpwstr/>
  </property>
</Properties>
</file>