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bookmarkStart w:id="0" w:name="_Hlk104835452"/>
      <w:bookmarkEnd w:id="0"/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sZGAIAAC0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Content>
              <w:p w14:paraId="14593758" w14:textId="5A758FE8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1E3C31">
                  <w:rPr>
                    <w:rStyle w:val="SottotitoloCarattere"/>
                    <w:b w:val="0"/>
                    <w:noProof/>
                    <w:lang w:bidi="it-IT"/>
                  </w:rPr>
                  <w:t>6 luglio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13E7275F" w14:textId="777DEAB0" w:rsidR="00A71139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37004" w:history="1">
            <w:r w:rsidR="00A71139" w:rsidRPr="00873053">
              <w:rPr>
                <w:rStyle w:val="Collegamentoipertestuale"/>
                <w:noProof/>
                <w:lang w:val="en-GB"/>
              </w:rPr>
              <w:t>Premises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_Toc104837004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25DE1931" w14:textId="72657B6B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5" w:history="1">
            <w:r w:rsidR="00A71139" w:rsidRPr="00873053">
              <w:rPr>
                <w:rStyle w:val="Collegamentoipertestuale"/>
                <w:noProof/>
                <w:lang w:val="en-GB"/>
              </w:rPr>
              <w:t>Task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_Toc104837005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47930AF" w14:textId="0365D8F0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6" w:history="1">
            <w:r w:rsidR="00A71139" w:rsidRPr="00873053">
              <w:rPr>
                <w:rStyle w:val="Collegamentoipertestuale"/>
                <w:noProof/>
                <w:lang w:val="en-GB"/>
              </w:rPr>
              <w:t>Dataset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_Toc104837006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484D9924" w14:textId="06BA1D92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7" w:history="1">
            <w:r w:rsidR="00A71139" w:rsidRPr="00873053">
              <w:rPr>
                <w:rStyle w:val="Collegamentoipertestuale"/>
                <w:noProof/>
                <w:lang w:val="en-GB"/>
              </w:rPr>
              <w:t>Dimensionality Reduction Techniques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_Toc104837007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3F8E5AC" w14:textId="351DDC5C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8" w:history="1">
            <w:r w:rsidR="00A71139" w:rsidRPr="00873053">
              <w:rPr>
                <w:rStyle w:val="Collegamentoipertestuale"/>
                <w:noProof/>
                <w:lang w:val="en-GB"/>
              </w:rPr>
              <w:t>PCA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_Toc104837008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E8FF164" w14:textId="12FE0D07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9" w:history="1">
            <w:r w:rsidR="00A71139" w:rsidRPr="00873053">
              <w:rPr>
                <w:rStyle w:val="Collegamentoipertestuale"/>
                <w:noProof/>
              </w:rPr>
              <w:t>LDA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_Toc104837009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32C7779" w14:textId="7D875BD9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0" w:history="1">
            <w:r w:rsidR="00A71139" w:rsidRPr="00873053">
              <w:rPr>
                <w:rStyle w:val="Collegamentoipertestuale"/>
                <w:noProof/>
                <w:lang w:val="en-GB"/>
              </w:rPr>
              <w:t>Considerations regarding DRT for Gender Speech Recognition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_Toc104837010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6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BF0373E" w14:textId="4B1B5A61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1" w:history="1">
            <w:r w:rsidR="00A71139" w:rsidRPr="00873053">
              <w:rPr>
                <w:rStyle w:val="Collegamentoipertestuale"/>
                <w:noProof/>
                <w:lang w:val="en-GB"/>
              </w:rPr>
              <w:t>Classification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_Toc104837011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79844101" w14:textId="4C47B154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2" w:history="1">
            <w:r w:rsidR="00A71139" w:rsidRPr="00873053">
              <w:rPr>
                <w:rStyle w:val="Collegamentoipertestuale"/>
                <w:noProof/>
                <w:lang w:val="en-GB"/>
              </w:rPr>
              <w:t>What we use…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_Toc104837012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1BEAA63" w14:textId="384396B1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3" w:history="1">
            <w:r w:rsidR="00A71139" w:rsidRPr="00873053">
              <w:rPr>
                <w:rStyle w:val="Collegamentoipertestuale"/>
                <w:noProof/>
              </w:rPr>
              <w:t>Expectation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_Toc104837013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A9B8EE0" w14:textId="2C2B9EFF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4" w:history="1">
            <w:r w:rsidR="00A71139" w:rsidRPr="00873053">
              <w:rPr>
                <w:rStyle w:val="Collegamentoipertestuale"/>
                <w:noProof/>
                <w:lang w:val="en-GB"/>
              </w:rPr>
              <w:t>Results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_Toc104837014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CC50B54" w14:textId="25237F07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5" w:history="1">
            <w:r w:rsidR="00A71139" w:rsidRPr="00873053">
              <w:rPr>
                <w:rStyle w:val="Collegamentoipertestuale"/>
                <w:noProof/>
              </w:rPr>
              <w:t>Summary and Considerations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_Toc104837015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E507B31" w14:textId="444AAD43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6" w:history="1">
            <w:r w:rsidR="00A71139" w:rsidRPr="00873053">
              <w:rPr>
                <w:rStyle w:val="Collegamentoipertestuale"/>
                <w:noProof/>
                <w:lang w:val="en-GB"/>
              </w:rPr>
              <w:t>Validation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_Toc104837016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092F35F" w14:textId="2A981F82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7" w:history="1">
            <w:r w:rsidR="00A71139" w:rsidRPr="00873053">
              <w:rPr>
                <w:rStyle w:val="Collegamentoipertestuale"/>
                <w:noProof/>
                <w:lang w:val="en-GB"/>
              </w:rPr>
              <w:t>K-Fold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_Toc104837017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308F64EB" w14:textId="34C6A7D2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8" w:history="1">
            <w:r w:rsidR="00A71139" w:rsidRPr="00873053">
              <w:rPr>
                <w:rStyle w:val="Collegamentoipertestuale"/>
                <w:noProof/>
                <w:lang w:val="en-GB"/>
              </w:rPr>
              <w:t>Leave-One-Out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_Toc104837018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081F6A4F" w14:textId="12B14521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9" w:history="1">
            <w:r w:rsidR="00A71139" w:rsidRPr="00873053">
              <w:rPr>
                <w:rStyle w:val="Collegamentoipertestuale"/>
                <w:noProof/>
              </w:rPr>
              <w:t>Holdout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_Toc104837019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09D5EEE" w14:textId="383E117F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1" w:name="_Toc104837004"/>
      <w:r w:rsidRPr="00F87A78">
        <w:rPr>
          <w:lang w:val="en-GB"/>
        </w:rPr>
        <w:lastRenderedPageBreak/>
        <w:t>Premises</w:t>
      </w:r>
      <w:bookmarkEnd w:id="1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2" w:name="_Toc104837005"/>
      <w:r w:rsidRPr="00F87A78">
        <w:rPr>
          <w:lang w:val="en-GB"/>
        </w:rPr>
        <w:t>Task</w:t>
      </w:r>
      <w:bookmarkEnd w:id="2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3" w:name="_Toc104837006"/>
      <w:r w:rsidRPr="00F87A78">
        <w:rPr>
          <w:lang w:val="en-GB"/>
        </w:rPr>
        <w:t>Dataset</w:t>
      </w:r>
      <w:bookmarkEnd w:id="3"/>
    </w:p>
    <w:p w14:paraId="075A99C7" w14:textId="77777777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proofErr w:type="gramStart"/>
      <w:r w:rsidRPr="00F87A78">
        <w:rPr>
          <w:lang w:val="en-GB"/>
        </w:rPr>
        <w:t>speaker, and</w:t>
      </w:r>
      <w:proofErr w:type="gramEnd"/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605D3DFB" w14:textId="27ECEA1E" w:rsidR="00C613F3" w:rsidRDefault="00316783" w:rsidP="00594CE0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46DE5066" w14:textId="4E0C6D4F" w:rsidR="008A1F27" w:rsidRDefault="008A1F27" w:rsidP="00594CE0">
      <w:pPr>
        <w:pStyle w:val="Contenuto"/>
        <w:rPr>
          <w:lang w:val="en-GB"/>
        </w:rPr>
      </w:pPr>
    </w:p>
    <w:p w14:paraId="4DCA5514" w14:textId="662EB0E3" w:rsidR="008A1F27" w:rsidRDefault="008A1F27" w:rsidP="00594CE0">
      <w:pPr>
        <w:pStyle w:val="Contenuto"/>
        <w:rPr>
          <w:lang w:val="en-GB"/>
        </w:rPr>
      </w:pPr>
    </w:p>
    <w:p w14:paraId="2844DF64" w14:textId="753ABA85" w:rsidR="008A1F27" w:rsidRDefault="008A1F27" w:rsidP="00594CE0">
      <w:pPr>
        <w:pStyle w:val="Contenuto"/>
        <w:rPr>
          <w:lang w:val="en-GB"/>
        </w:rPr>
      </w:pPr>
    </w:p>
    <w:p w14:paraId="69126D2F" w14:textId="02F3A16F" w:rsidR="008A1F27" w:rsidRDefault="008A1F27" w:rsidP="00594CE0">
      <w:pPr>
        <w:pStyle w:val="Contenuto"/>
        <w:rPr>
          <w:lang w:val="en-GB"/>
        </w:rPr>
      </w:pPr>
    </w:p>
    <w:p w14:paraId="5784CE61" w14:textId="1CEE3BC8" w:rsidR="008A1F27" w:rsidRDefault="008A1F27" w:rsidP="00594CE0">
      <w:pPr>
        <w:pStyle w:val="Contenuto"/>
        <w:rPr>
          <w:lang w:val="en-GB"/>
        </w:rPr>
      </w:pPr>
    </w:p>
    <w:p w14:paraId="7A781848" w14:textId="6C487DEF" w:rsidR="008A1F27" w:rsidRDefault="008A1F27" w:rsidP="00594CE0">
      <w:pPr>
        <w:pStyle w:val="Contenuto"/>
        <w:rPr>
          <w:lang w:val="en-GB"/>
        </w:rPr>
      </w:pPr>
    </w:p>
    <w:p w14:paraId="34143CBA" w14:textId="076A6BA3" w:rsidR="008A1F27" w:rsidRDefault="008A1F27" w:rsidP="00594CE0">
      <w:pPr>
        <w:pStyle w:val="Contenuto"/>
        <w:rPr>
          <w:lang w:val="en-GB"/>
        </w:rPr>
      </w:pPr>
    </w:p>
    <w:p w14:paraId="18B00B4F" w14:textId="34AE86EE" w:rsidR="008A1F27" w:rsidRDefault="008A1F27" w:rsidP="00594CE0">
      <w:pPr>
        <w:pStyle w:val="Contenuto"/>
        <w:rPr>
          <w:lang w:val="en-GB"/>
        </w:rPr>
      </w:pPr>
    </w:p>
    <w:p w14:paraId="267B18E7" w14:textId="5B77117C" w:rsidR="008A1F27" w:rsidRDefault="008A1F27" w:rsidP="00594CE0">
      <w:pPr>
        <w:pStyle w:val="Contenuto"/>
        <w:rPr>
          <w:lang w:val="en-GB"/>
        </w:rPr>
      </w:pPr>
    </w:p>
    <w:p w14:paraId="01E6AB66" w14:textId="094A2A5F" w:rsidR="008A1F27" w:rsidRDefault="008A1F27" w:rsidP="00594CE0">
      <w:pPr>
        <w:pStyle w:val="Contenuto"/>
        <w:rPr>
          <w:lang w:val="en-GB"/>
        </w:rPr>
      </w:pPr>
    </w:p>
    <w:p w14:paraId="7D482878" w14:textId="54459000" w:rsidR="008A1F27" w:rsidRDefault="008A1F27" w:rsidP="00594CE0">
      <w:pPr>
        <w:pStyle w:val="Contenuto"/>
        <w:rPr>
          <w:lang w:val="en-GB"/>
        </w:rPr>
      </w:pPr>
    </w:p>
    <w:p w14:paraId="0BB229D8" w14:textId="77777777" w:rsidR="008A1F27" w:rsidRPr="00F87A78" w:rsidRDefault="008A1F27" w:rsidP="00594CE0">
      <w:pPr>
        <w:pStyle w:val="Contenuto"/>
        <w:rPr>
          <w:lang w:val="en-GB"/>
        </w:rPr>
      </w:pPr>
    </w:p>
    <w:p w14:paraId="7E7EED60" w14:textId="77777777" w:rsidR="0034288B" w:rsidRDefault="0034288B" w:rsidP="0034288B">
      <w:pPr>
        <w:pStyle w:val="Titolo"/>
        <w:rPr>
          <w:lang w:val="en-GB"/>
        </w:rPr>
      </w:pPr>
      <w:r>
        <w:rPr>
          <w:lang w:val="en-GB"/>
        </w:rPr>
        <w:lastRenderedPageBreak/>
        <w:t>Features</w:t>
      </w:r>
    </w:p>
    <w:p w14:paraId="75B6C373" w14:textId="77777777" w:rsidR="00D17908" w:rsidRDefault="00D17908" w:rsidP="00D17908">
      <w:pPr>
        <w:pStyle w:val="Titolo1"/>
        <w:rPr>
          <w:lang w:val="en-GB"/>
        </w:rPr>
      </w:pPr>
      <w:r>
        <w:rPr>
          <w:lang w:val="en-GB"/>
        </w:rPr>
        <w:t>Histograms</w:t>
      </w:r>
    </w:p>
    <w:p w14:paraId="25F27614" w14:textId="29B66451" w:rsidR="00594CE0" w:rsidRPr="00EC7CAE" w:rsidRDefault="00237B88" w:rsidP="00EC7CAE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Here are histograms for each of the 12 features.</w:t>
      </w:r>
      <w:r w:rsidR="00D160A8" w:rsidRPr="00EC7CAE">
        <w:rPr>
          <w:sz w:val="24"/>
          <w:szCs w:val="24"/>
          <w:lang w:val="en-GB"/>
        </w:rPr>
        <w:t xml:space="preserve"> We can see that features are already </w:t>
      </w:r>
      <w:proofErr w:type="gramStart"/>
      <w:r w:rsidR="00D160A8" w:rsidRPr="00EC7CAE">
        <w:rPr>
          <w:sz w:val="24"/>
          <w:szCs w:val="24"/>
          <w:lang w:val="en-GB"/>
        </w:rPr>
        <w:t>pretty well</w:t>
      </w:r>
      <w:proofErr w:type="gramEnd"/>
      <w:r w:rsidR="00D160A8" w:rsidRPr="00EC7CAE">
        <w:rPr>
          <w:sz w:val="24"/>
          <w:szCs w:val="24"/>
          <w:lang w:val="en-GB"/>
        </w:rPr>
        <w:t xml:space="preserve"> </w:t>
      </w:r>
      <w:proofErr w:type="spellStart"/>
      <w:r w:rsidR="00D160A8" w:rsidRPr="00EC7CAE">
        <w:rPr>
          <w:sz w:val="24"/>
          <w:szCs w:val="24"/>
          <w:lang w:val="en-GB"/>
        </w:rPr>
        <w:t>gaussianized</w:t>
      </w:r>
      <w:proofErr w:type="spellEnd"/>
      <w:r w:rsidR="00D160A8" w:rsidRPr="00EC7CAE">
        <w:rPr>
          <w:sz w:val="24"/>
          <w:szCs w:val="24"/>
          <w:lang w:val="en-GB"/>
        </w:rPr>
        <w:t xml:space="preserve">, but we’re going to apply a </w:t>
      </w:r>
      <w:proofErr w:type="spellStart"/>
      <w:r w:rsidR="00D160A8" w:rsidRPr="00EC7CAE">
        <w:rPr>
          <w:sz w:val="24"/>
          <w:szCs w:val="24"/>
          <w:lang w:val="en-GB"/>
        </w:rPr>
        <w:t>gaussianization</w:t>
      </w:r>
      <w:proofErr w:type="spellEnd"/>
      <w:r w:rsidR="00E109D2">
        <w:rPr>
          <w:sz w:val="24"/>
          <w:szCs w:val="24"/>
          <w:lang w:val="en-GB"/>
        </w:rPr>
        <w:t xml:space="preserve"> as well</w:t>
      </w:r>
      <w:r w:rsidR="00D160A8" w:rsidRPr="00EC7CAE">
        <w:rPr>
          <w:sz w:val="24"/>
          <w:szCs w:val="24"/>
          <w:lang w:val="en-GB"/>
        </w:rPr>
        <w:t>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479"/>
        <w:gridCol w:w="3479"/>
      </w:tblGrid>
      <w:tr w:rsidR="008A1F27" w14:paraId="24F6F50B" w14:textId="77777777" w:rsidTr="00A835C7">
        <w:trPr>
          <w:jc w:val="center"/>
        </w:trPr>
        <w:tc>
          <w:tcPr>
            <w:tcW w:w="772" w:type="pct"/>
            <w:vAlign w:val="center"/>
          </w:tcPr>
          <w:p w14:paraId="29FDF83A" w14:textId="2878E570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106BE3F" wp14:editId="742CDBA6">
                  <wp:extent cx="1810800" cy="1206000"/>
                  <wp:effectExtent l="0" t="0" r="5715" b="635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magine 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F28950D" w14:textId="562BA414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3427FFC" wp14:editId="1C16683A">
                  <wp:extent cx="1810800" cy="1206000"/>
                  <wp:effectExtent l="0" t="0" r="5715" b="635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magine 2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2EACE3E" w14:textId="41FCAE3E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5B55F76" wp14:editId="283CF535">
                  <wp:extent cx="1810800" cy="1206000"/>
                  <wp:effectExtent l="0" t="0" r="5715" b="635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magine 3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0836646E" w14:textId="77777777" w:rsidTr="00A835C7">
        <w:trPr>
          <w:jc w:val="center"/>
        </w:trPr>
        <w:tc>
          <w:tcPr>
            <w:tcW w:w="772" w:type="pct"/>
            <w:vAlign w:val="center"/>
          </w:tcPr>
          <w:p w14:paraId="31237CA4" w14:textId="1C5D38C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F591B2A" wp14:editId="5044935E">
                  <wp:extent cx="1810800" cy="1206000"/>
                  <wp:effectExtent l="0" t="0" r="5715" b="635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magine 3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9716AA8" w14:textId="207C3F9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99FB8B4" wp14:editId="12CE4197">
                  <wp:extent cx="1810800" cy="1206000"/>
                  <wp:effectExtent l="0" t="0" r="5715" b="635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magine 3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F158905" w14:textId="6DC502BD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A06F14A" wp14:editId="21174331">
                  <wp:extent cx="1810800" cy="1206000"/>
                  <wp:effectExtent l="0" t="0" r="5715" b="635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magine 3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C2DF558" w14:textId="77777777" w:rsidTr="00A835C7">
        <w:trPr>
          <w:jc w:val="center"/>
        </w:trPr>
        <w:tc>
          <w:tcPr>
            <w:tcW w:w="772" w:type="pct"/>
            <w:vAlign w:val="center"/>
          </w:tcPr>
          <w:p w14:paraId="29B77ABF" w14:textId="34D4EB31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74F821A" wp14:editId="6B12678A">
                  <wp:extent cx="1810800" cy="1206000"/>
                  <wp:effectExtent l="0" t="0" r="5715" b="635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magine 3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EECC05C" w14:textId="7866471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6C199EB" wp14:editId="7D451313">
                  <wp:extent cx="1810800" cy="1206000"/>
                  <wp:effectExtent l="0" t="0" r="5715" b="635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magine 3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5B9C747E" w14:textId="43C2768B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64A9554" wp14:editId="5DF9CC64">
                  <wp:extent cx="1810800" cy="1206000"/>
                  <wp:effectExtent l="0" t="0" r="5715" b="635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magine 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31401E3" w14:textId="77777777" w:rsidTr="00A835C7">
        <w:trPr>
          <w:jc w:val="center"/>
        </w:trPr>
        <w:tc>
          <w:tcPr>
            <w:tcW w:w="772" w:type="pct"/>
            <w:vAlign w:val="center"/>
          </w:tcPr>
          <w:p w14:paraId="2A29F634" w14:textId="0D88AF2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FB5493B" wp14:editId="53230858">
                  <wp:extent cx="1810800" cy="1206000"/>
                  <wp:effectExtent l="0" t="0" r="5715" b="635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magine 3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D6FC70" w14:textId="29AA9E18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17FC8E7" wp14:editId="02040704">
                  <wp:extent cx="1810800" cy="1206000"/>
                  <wp:effectExtent l="0" t="0" r="5715" b="635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magine 3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09F1C79" w14:textId="118C0A69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4782BFF" wp14:editId="6F8DDF45">
                  <wp:extent cx="1810800" cy="1206000"/>
                  <wp:effectExtent l="0" t="0" r="5715" b="635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magine 3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383D7" w14:textId="51EFA747" w:rsidR="00594CE0" w:rsidRPr="00EC7CAE" w:rsidRDefault="00E20B99" w:rsidP="00E20B99">
      <w:pPr>
        <w:pStyle w:val="Contenuto"/>
        <w:jc w:val="center"/>
        <w:rPr>
          <w:sz w:val="24"/>
          <w:szCs w:val="24"/>
          <w:lang w:val="en-GB"/>
        </w:rPr>
      </w:pPr>
      <w:r w:rsidRPr="00EC7CAE">
        <w:rPr>
          <w:noProof/>
          <w:sz w:val="24"/>
          <w:szCs w:val="24"/>
          <w:lang w:val="en-GB"/>
        </w:rPr>
        <w:drawing>
          <wp:inline distT="0" distB="0" distL="0" distR="0" wp14:anchorId="71F141BB" wp14:editId="03AD86D8">
            <wp:extent cx="3154673" cy="2101026"/>
            <wp:effectExtent l="0" t="0" r="0" b="0"/>
            <wp:docPr id="40" name="Immagine 40" descr="Immagine che contiene testo, interni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 descr="Immagine che contiene testo, interni, piastrella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074" cy="21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C6A" w14:textId="3948CEDD" w:rsidR="00C613F3" w:rsidRDefault="006539FB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Feature 3 is highly correlated to the 7 and 9 ones.</w:t>
      </w:r>
    </w:p>
    <w:p w14:paraId="3934D219" w14:textId="3A6CCC71" w:rsidR="0018408A" w:rsidRDefault="0018408A" w:rsidP="00D30257">
      <w:pPr>
        <w:pStyle w:val="Contenuto"/>
        <w:rPr>
          <w:sz w:val="24"/>
          <w:szCs w:val="24"/>
          <w:lang w:val="en-GB"/>
        </w:rPr>
      </w:pPr>
    </w:p>
    <w:p w14:paraId="7AEBF033" w14:textId="3394CE82" w:rsidR="0018408A" w:rsidRDefault="00DC238F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Here are the 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</w:t>
      </w:r>
      <w:r w:rsidR="0045550A">
        <w:rPr>
          <w:sz w:val="24"/>
          <w:szCs w:val="24"/>
          <w:lang w:val="en-GB"/>
        </w:rPr>
        <w:t xml:space="preserve">. As we expected, the </w:t>
      </w:r>
      <w:proofErr w:type="spellStart"/>
      <w:r w:rsidR="0045550A">
        <w:rPr>
          <w:sz w:val="24"/>
          <w:szCs w:val="24"/>
          <w:lang w:val="en-GB"/>
        </w:rPr>
        <w:t>gaussianization</w:t>
      </w:r>
      <w:proofErr w:type="spellEnd"/>
      <w:r w:rsidR="0045550A">
        <w:rPr>
          <w:sz w:val="24"/>
          <w:szCs w:val="24"/>
          <w:lang w:val="en-GB"/>
        </w:rPr>
        <w:t xml:space="preserve"> hasn’t brought so much improvement at all. Instead, gaussians in feature 3 and 9 </w:t>
      </w:r>
      <w:r w:rsidR="00E6241A">
        <w:rPr>
          <w:sz w:val="24"/>
          <w:szCs w:val="24"/>
          <w:lang w:val="en-GB"/>
        </w:rPr>
        <w:t>were</w:t>
      </w:r>
      <w:r w:rsidR="0045550A">
        <w:rPr>
          <w:sz w:val="24"/>
          <w:szCs w:val="24"/>
          <w:lang w:val="en-GB"/>
        </w:rPr>
        <w:t xml:space="preserve"> better in the previous unmodified dataset.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389"/>
        <w:gridCol w:w="3389"/>
      </w:tblGrid>
      <w:tr w:rsidR="00DC238F" w14:paraId="76099639" w14:textId="77777777" w:rsidTr="00F17317">
        <w:trPr>
          <w:jc w:val="center"/>
        </w:trPr>
        <w:tc>
          <w:tcPr>
            <w:tcW w:w="772" w:type="pct"/>
            <w:vAlign w:val="center"/>
          </w:tcPr>
          <w:p w14:paraId="4200B8A4" w14:textId="67A7476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76AB301" wp14:editId="3FFF6029">
                  <wp:extent cx="1929600" cy="1447200"/>
                  <wp:effectExtent l="0" t="0" r="1270" b="635"/>
                  <wp:docPr id="53" name="Im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magine 5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0B83C47" w14:textId="081DAA69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51F45FF" wp14:editId="4318E986">
                  <wp:extent cx="1929600" cy="1447200"/>
                  <wp:effectExtent l="0" t="0" r="1270" b="635"/>
                  <wp:docPr id="54" name="Immagi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magine 5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ED3B53" w14:textId="7938EF5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841DB95" wp14:editId="1D75E919">
                  <wp:extent cx="1929600" cy="1447200"/>
                  <wp:effectExtent l="0" t="0" r="1270" b="635"/>
                  <wp:docPr id="55" name="Immagin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magine 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2F7900A2" w14:textId="77777777" w:rsidTr="00F17317">
        <w:trPr>
          <w:jc w:val="center"/>
        </w:trPr>
        <w:tc>
          <w:tcPr>
            <w:tcW w:w="772" w:type="pct"/>
            <w:vAlign w:val="center"/>
          </w:tcPr>
          <w:p w14:paraId="68D4F5F3" w14:textId="10D57C0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903BEAE" wp14:editId="4F7C3348">
                  <wp:extent cx="1929600" cy="1447200"/>
                  <wp:effectExtent l="0" t="0" r="1270" b="635"/>
                  <wp:docPr id="56" name="Immagin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magine 56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CEC652F" w14:textId="6924491C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015A265" wp14:editId="6AC82AC5">
                  <wp:extent cx="1929600" cy="1447200"/>
                  <wp:effectExtent l="0" t="0" r="1270" b="635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magine 57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3F2AA39" w14:textId="291DC58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62F758D" wp14:editId="1C1DAAB3">
                  <wp:extent cx="1929600" cy="1447200"/>
                  <wp:effectExtent l="0" t="0" r="1270" b="635"/>
                  <wp:docPr id="58" name="Immagin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magine 5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E556A49" w14:textId="77777777" w:rsidTr="00F17317">
        <w:trPr>
          <w:jc w:val="center"/>
        </w:trPr>
        <w:tc>
          <w:tcPr>
            <w:tcW w:w="772" w:type="pct"/>
            <w:vAlign w:val="center"/>
          </w:tcPr>
          <w:p w14:paraId="501A1BF8" w14:textId="1F048F1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F11A74" wp14:editId="392A547E">
                  <wp:extent cx="1929600" cy="1447200"/>
                  <wp:effectExtent l="0" t="0" r="1270" b="635"/>
                  <wp:docPr id="59" name="Immagin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magine 59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14AFE020" w14:textId="10D7F5A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7F76008" wp14:editId="1F57A177">
                  <wp:extent cx="1929600" cy="1447200"/>
                  <wp:effectExtent l="0" t="0" r="1270" b="635"/>
                  <wp:docPr id="60" name="Immagin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magine 6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A35D5BC" w14:textId="1206F33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2FAE72D2" wp14:editId="7FDA058E">
                  <wp:extent cx="1929600" cy="1447200"/>
                  <wp:effectExtent l="0" t="0" r="1270" b="635"/>
                  <wp:docPr id="61" name="Immagin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magine 61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4D2CCA4" w14:textId="77777777" w:rsidTr="00F17317">
        <w:trPr>
          <w:jc w:val="center"/>
        </w:trPr>
        <w:tc>
          <w:tcPr>
            <w:tcW w:w="772" w:type="pct"/>
            <w:vAlign w:val="center"/>
          </w:tcPr>
          <w:p w14:paraId="6DDB35F4" w14:textId="069EEBCD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9C8D092" wp14:editId="6A1402AF">
                  <wp:extent cx="1929600" cy="1447200"/>
                  <wp:effectExtent l="0" t="0" r="1270" b="635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magine 62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DB1BDC4" w14:textId="78A7958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0217992" wp14:editId="127F185F">
                  <wp:extent cx="1929600" cy="1447200"/>
                  <wp:effectExtent l="0" t="0" r="1270" b="635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magine 63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6C9BFDF" w14:textId="04109AD8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111362" wp14:editId="30D6A0CC">
                  <wp:extent cx="1929600" cy="1447200"/>
                  <wp:effectExtent l="0" t="0" r="1270" b="635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magine 64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C1491" w14:textId="5B3F9228" w:rsidR="00DC238F" w:rsidRDefault="008E6646" w:rsidP="008E6646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B426727" wp14:editId="163DC873">
            <wp:extent cx="3175969" cy="2117313"/>
            <wp:effectExtent l="0" t="0" r="0" b="381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magine 6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99" cy="21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315" w14:textId="5286FB6E" w:rsidR="008E6646" w:rsidRDefault="008E6646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 that, with respect to the non-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features, the correlation between 7-9 and 3 ones has decreased.</w:t>
      </w:r>
    </w:p>
    <w:p w14:paraId="1F689C54" w14:textId="591225D9" w:rsidR="00A37D5A" w:rsidRDefault="00A37D5A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Here </w:t>
      </w:r>
      <w:proofErr w:type="gramStart"/>
      <w:r>
        <w:rPr>
          <w:sz w:val="24"/>
          <w:szCs w:val="24"/>
          <w:lang w:val="en-GB"/>
        </w:rPr>
        <w:t>are</w:t>
      </w:r>
      <w:proofErr w:type="gramEnd"/>
      <w:r>
        <w:rPr>
          <w:sz w:val="24"/>
          <w:szCs w:val="24"/>
          <w:lang w:val="en-GB"/>
        </w:rPr>
        <w:t xml:space="preserve"> the result of Multivariate Gaussian Classifiers in three different applications (ours is π=0.5). We can notice that the ones with diagonal covariance matrix perform worst than full covariance matrix, and this is due to the highly correlation between features</w:t>
      </w:r>
      <w:r w:rsidR="00801C16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 xml:space="preserve">as we can </w:t>
      </w:r>
      <w:r w:rsidR="003E5FD3">
        <w:rPr>
          <w:sz w:val="24"/>
          <w:szCs w:val="24"/>
          <w:lang w:val="en-GB"/>
        </w:rPr>
        <w:t>see above in the heatmap.</w:t>
      </w:r>
    </w:p>
    <w:p w14:paraId="2842CAA7" w14:textId="77777777" w:rsidR="00801C16" w:rsidRDefault="00801C16" w:rsidP="008E6646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1E3C31" w14:paraId="52FDAF3C" w14:textId="77777777" w:rsidTr="001E3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EDCC8B1" w14:textId="390F52BB" w:rsidR="00A37D5A" w:rsidRDefault="00A37D5A" w:rsidP="008E664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670C0644" w14:textId="3CF85E57" w:rsidR="001E3C31" w:rsidRDefault="001E3C31" w:rsidP="008E664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535941FB" w14:textId="797F8C5C" w:rsidR="001E3C31" w:rsidRDefault="001E3C31" w:rsidP="008E664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22452DE0" w14:textId="642810C4" w:rsidR="001E3C31" w:rsidRDefault="001E3C31" w:rsidP="008E664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1E3C31" w14:paraId="32EBD21F" w14:textId="77777777" w:rsidTr="001E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93867DD" w14:textId="23D151A9" w:rsidR="001E3C31" w:rsidRDefault="00F2225A" w:rsidP="008E664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2506" w:type="dxa"/>
          </w:tcPr>
          <w:p w14:paraId="33F565AC" w14:textId="41CF0F5F" w:rsidR="001E3C31" w:rsidRDefault="001E3C31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0.048</w:t>
            </w:r>
          </w:p>
        </w:tc>
        <w:tc>
          <w:tcPr>
            <w:tcW w:w="2506" w:type="dxa"/>
          </w:tcPr>
          <w:p w14:paraId="684A4FE6" w14:textId="7FAF3AF0" w:rsidR="001E3C31" w:rsidRDefault="00497936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2506" w:type="dxa"/>
          </w:tcPr>
          <w:p w14:paraId="05E81149" w14:textId="4644EFB3" w:rsidR="001E3C31" w:rsidRDefault="00497936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</w:tr>
      <w:tr w:rsidR="001E3C31" w14:paraId="3977A0D3" w14:textId="77777777" w:rsidTr="001E3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BE8B65F" w14:textId="605D8F1E" w:rsidR="001E3C31" w:rsidRDefault="009E5469" w:rsidP="008E664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2506" w:type="dxa"/>
          </w:tcPr>
          <w:p w14:paraId="49A91C73" w14:textId="7959E1F1" w:rsidR="001E3C31" w:rsidRDefault="001E3C31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0.563</w:t>
            </w:r>
          </w:p>
        </w:tc>
        <w:tc>
          <w:tcPr>
            <w:tcW w:w="2506" w:type="dxa"/>
          </w:tcPr>
          <w:p w14:paraId="77B53B9E" w14:textId="6A532C3A" w:rsidR="001E3C31" w:rsidRDefault="00497936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0.856</w:t>
            </w:r>
          </w:p>
        </w:tc>
        <w:tc>
          <w:tcPr>
            <w:tcW w:w="2506" w:type="dxa"/>
          </w:tcPr>
          <w:p w14:paraId="7EBD266A" w14:textId="6FAFCB81" w:rsidR="001E3C31" w:rsidRDefault="00497936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</w:tr>
      <w:tr w:rsidR="001E3C31" w14:paraId="5A95A4B3" w14:textId="77777777" w:rsidTr="001E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D61A348" w14:textId="436116ED" w:rsidR="001E3C31" w:rsidRDefault="009E5469" w:rsidP="008E664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2506" w:type="dxa"/>
          </w:tcPr>
          <w:p w14:paraId="65C1D8D2" w14:textId="7135AC0C" w:rsidR="001E3C31" w:rsidRDefault="00497936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0.047</w:t>
            </w:r>
          </w:p>
        </w:tc>
        <w:tc>
          <w:tcPr>
            <w:tcW w:w="2506" w:type="dxa"/>
          </w:tcPr>
          <w:p w14:paraId="58A7DE0F" w14:textId="580EB585" w:rsidR="001E3C31" w:rsidRDefault="00497936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2506" w:type="dxa"/>
          </w:tcPr>
          <w:p w14:paraId="3AFEC343" w14:textId="770395B2" w:rsidR="001E3C31" w:rsidRDefault="00497936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0.118</w:t>
            </w:r>
          </w:p>
        </w:tc>
      </w:tr>
      <w:tr w:rsidR="001E3C31" w14:paraId="3EDD9EA9" w14:textId="77777777" w:rsidTr="001E3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9DC4C2E" w14:textId="57B698A2" w:rsidR="001E3C31" w:rsidRDefault="009E5469" w:rsidP="008E664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diag-covm</w:t>
            </w:r>
          </w:p>
        </w:tc>
        <w:tc>
          <w:tcPr>
            <w:tcW w:w="2506" w:type="dxa"/>
          </w:tcPr>
          <w:p w14:paraId="536362CB" w14:textId="2BF59B2D" w:rsidR="001E3C31" w:rsidRDefault="00497936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0.564</w:t>
            </w:r>
          </w:p>
        </w:tc>
        <w:tc>
          <w:tcPr>
            <w:tcW w:w="2506" w:type="dxa"/>
          </w:tcPr>
          <w:p w14:paraId="26D1D6AC" w14:textId="67B04417" w:rsidR="001E3C31" w:rsidRDefault="00497936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</w:t>
            </w:r>
          </w:p>
        </w:tc>
        <w:tc>
          <w:tcPr>
            <w:tcW w:w="2506" w:type="dxa"/>
          </w:tcPr>
          <w:p w14:paraId="5B253E8D" w14:textId="7B1E40BB" w:rsidR="001E3C31" w:rsidRDefault="00497936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0.829</w:t>
            </w:r>
          </w:p>
        </w:tc>
      </w:tr>
    </w:tbl>
    <w:p w14:paraId="1799C64F" w14:textId="09739ABC" w:rsidR="001E3C31" w:rsidRPr="00EC7CAE" w:rsidRDefault="001E3C31" w:rsidP="008E6646">
      <w:pPr>
        <w:pStyle w:val="Contenuto"/>
        <w:rPr>
          <w:sz w:val="24"/>
          <w:szCs w:val="24"/>
          <w:lang w:val="en-GB"/>
        </w:rPr>
      </w:pPr>
    </w:p>
    <w:p w14:paraId="2B3ABC0D" w14:textId="2531D719" w:rsidR="00316783" w:rsidRDefault="00153C9C" w:rsidP="00C613F3">
      <w:pPr>
        <w:pStyle w:val="Titolo"/>
        <w:rPr>
          <w:lang w:val="en-GB"/>
        </w:rPr>
      </w:pPr>
      <w:bookmarkStart w:id="4" w:name="_Toc104837007"/>
      <w:r w:rsidRPr="00F87A78">
        <w:rPr>
          <w:lang w:val="en-GB"/>
        </w:rPr>
        <w:t>Dimensionality</w:t>
      </w:r>
      <w:r w:rsidR="00B77F7A" w:rsidRPr="00F87A78">
        <w:rPr>
          <w:lang w:val="en-GB"/>
        </w:rPr>
        <w:t xml:space="preserve"> Reduction Techniques</w:t>
      </w:r>
      <w:bookmarkEnd w:id="4"/>
    </w:p>
    <w:p w14:paraId="2B55E4B8" w14:textId="4DD7DAF8" w:rsidR="00D278D5" w:rsidRPr="00EC7CAE" w:rsidRDefault="00D278D5" w:rsidP="00D278D5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We have performed feature extraction within dimensionality reduction using PCA.</w:t>
      </w:r>
    </w:p>
    <w:p w14:paraId="6CF84AFC" w14:textId="77777777" w:rsidR="008A1F27" w:rsidRPr="00EC7CAE" w:rsidRDefault="008A1F27" w:rsidP="00D278D5">
      <w:pPr>
        <w:pStyle w:val="Contenuto"/>
        <w:rPr>
          <w:sz w:val="24"/>
          <w:szCs w:val="24"/>
          <w:lang w:val="en-US"/>
        </w:rPr>
      </w:pPr>
    </w:p>
    <w:p w14:paraId="5F22B52B" w14:textId="4904BD70" w:rsidR="00B77F7A" w:rsidRDefault="00B77F7A" w:rsidP="00B77F7A">
      <w:pPr>
        <w:pStyle w:val="Titolo1"/>
        <w:rPr>
          <w:lang w:val="en-GB"/>
        </w:rPr>
      </w:pPr>
      <w:bookmarkStart w:id="5" w:name="_Toc104837008"/>
      <w:r w:rsidRPr="00F87A78">
        <w:rPr>
          <w:lang w:val="en-GB"/>
        </w:rPr>
        <w:t>PCA</w:t>
      </w:r>
      <w:bookmarkEnd w:id="5"/>
    </w:p>
    <w:p w14:paraId="55E4423C" w14:textId="6F6965E2" w:rsidR="001D7B26" w:rsidRPr="00EC7CAE" w:rsidRDefault="0079152B" w:rsidP="001D7B26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In this part we’ve tested PCA for </w:t>
      </w:r>
      <w:r w:rsidR="00427423" w:rsidRPr="00EC7CAE">
        <w:rPr>
          <w:sz w:val="24"/>
          <w:szCs w:val="24"/>
          <w:lang w:val="en-GB"/>
        </w:rPr>
        <w:t>reducing the features, and we’ve empirically concluded that the best number of those to save is m=8. In fact, we can check that the error rate</w:t>
      </w:r>
      <w:r w:rsidR="00AF2635" w:rsidRPr="00EC7CAE">
        <w:rPr>
          <w:sz w:val="24"/>
          <w:szCs w:val="24"/>
          <w:lang w:val="en-GB"/>
        </w:rPr>
        <w:t xml:space="preserve"> in the classification methods</w:t>
      </w:r>
      <w:r w:rsidR="00427423" w:rsidRPr="00EC7CAE">
        <w:rPr>
          <w:sz w:val="24"/>
          <w:szCs w:val="24"/>
          <w:lang w:val="en-GB"/>
        </w:rPr>
        <w:t xml:space="preserve"> is </w:t>
      </w:r>
      <w:r w:rsidR="008D1725" w:rsidRPr="00EC7CAE">
        <w:rPr>
          <w:sz w:val="24"/>
          <w:szCs w:val="24"/>
          <w:lang w:val="en-GB"/>
        </w:rPr>
        <w:t>quite similar for increasing values of m.</w:t>
      </w:r>
    </w:p>
    <w:p w14:paraId="07F36377" w14:textId="3CC2A5CD" w:rsidR="007C04CB" w:rsidRPr="00EC7CAE" w:rsidRDefault="0089102D" w:rsidP="007C04CB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When we generate a plot scatter with this value, we can check that there are four different areas, one for each group age</w:t>
      </w:r>
      <w:r w:rsidR="00145C8A" w:rsidRPr="00EC7CAE">
        <w:rPr>
          <w:sz w:val="24"/>
          <w:szCs w:val="24"/>
          <w:lang w:val="en-GB"/>
        </w:rPr>
        <w:t>:</w:t>
      </w:r>
    </w:p>
    <w:p w14:paraId="125F8C28" w14:textId="1987D712" w:rsidR="00145C8A" w:rsidRPr="00EC7CAE" w:rsidRDefault="00145C8A" w:rsidP="007C04CB">
      <w:pPr>
        <w:pStyle w:val="Contenuto"/>
        <w:rPr>
          <w:sz w:val="24"/>
          <w:szCs w:val="24"/>
          <w:lang w:val="en-GB"/>
        </w:rPr>
      </w:pPr>
    </w:p>
    <w:p w14:paraId="54990C0C" w14:textId="7C3D3450" w:rsidR="001067AB" w:rsidRPr="00EC7CAE" w:rsidRDefault="00973459" w:rsidP="001067AB">
      <w:pPr>
        <w:pStyle w:val="Contenuto"/>
        <w:keepNext/>
        <w:rPr>
          <w:noProof/>
          <w:sz w:val="24"/>
          <w:szCs w:val="24"/>
        </w:rPr>
      </w:pPr>
      <w:r w:rsidRPr="00EC7CAE">
        <w:rPr>
          <w:noProof/>
          <w:sz w:val="24"/>
          <w:szCs w:val="24"/>
        </w:rPr>
        <w:lastRenderedPageBreak/>
        <w:drawing>
          <wp:inline distT="0" distB="0" distL="0" distR="0" wp14:anchorId="41462EB8" wp14:editId="7EDD290E">
            <wp:extent cx="3314700" cy="24860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1" cy="24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7AB" w:rsidRPr="00EC7CAE">
        <w:rPr>
          <w:noProof/>
          <w:sz w:val="24"/>
          <w:szCs w:val="24"/>
        </w:rPr>
        <w:drawing>
          <wp:inline distT="0" distB="0" distL="0" distR="0" wp14:anchorId="530CD5CD" wp14:editId="6BB76D88">
            <wp:extent cx="2847975" cy="293174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7" b="3448"/>
                    <a:stretch/>
                  </pic:blipFill>
                  <pic:spPr bwMode="auto">
                    <a:xfrm>
                      <a:off x="0" y="0"/>
                      <a:ext cx="2849743" cy="29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71F56" w14:textId="27252651" w:rsidR="0069200A" w:rsidRPr="00EC7CAE" w:rsidRDefault="0069200A" w:rsidP="001067AB">
      <w:pPr>
        <w:pStyle w:val="Contenuto"/>
        <w:keepNext/>
        <w:rPr>
          <w:sz w:val="24"/>
          <w:szCs w:val="24"/>
        </w:rPr>
      </w:pPr>
    </w:p>
    <w:p w14:paraId="4DBA44FC" w14:textId="6B8CDA99" w:rsidR="001067AB" w:rsidRPr="0034288B" w:rsidRDefault="0069200A" w:rsidP="001067AB">
      <w:pPr>
        <w:pStyle w:val="Didascalia"/>
        <w:ind w:left="1440" w:firstLine="720"/>
        <w:jc w:val="both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="004A1E23" w:rsidRPr="0034288B">
        <w:rPr>
          <w:noProof/>
          <w:lang w:val="en-US"/>
        </w:rPr>
        <w:t>1</w:t>
      </w:r>
      <w:r>
        <w:rPr>
          <w:noProof/>
        </w:rPr>
        <w:fldChar w:fldCharType="end"/>
      </w:r>
      <w:r w:rsidRPr="0034288B">
        <w:rPr>
          <w:lang w:val="en-US"/>
        </w:rPr>
        <w:t xml:space="preserve"> - PCA (12 -&gt; 2)</w:t>
      </w:r>
      <w:r w:rsidR="001067AB" w:rsidRPr="0034288B">
        <w:rPr>
          <w:lang w:val="en-US"/>
        </w:rPr>
        <w:t xml:space="preserve"> </w:t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  <w:t xml:space="preserve">Figure </w:t>
      </w:r>
      <w:r w:rsidR="001067AB">
        <w:fldChar w:fldCharType="begin"/>
      </w:r>
      <w:r w:rsidR="001067AB" w:rsidRPr="0034288B">
        <w:rPr>
          <w:lang w:val="en-US"/>
        </w:rPr>
        <w:instrText xml:space="preserve"> SEQ Figure \* ARABIC </w:instrText>
      </w:r>
      <w:r w:rsidR="001067AB">
        <w:fldChar w:fldCharType="separate"/>
      </w:r>
      <w:r w:rsidR="004A1E23" w:rsidRPr="0034288B">
        <w:rPr>
          <w:noProof/>
          <w:lang w:val="en-US"/>
        </w:rPr>
        <w:t>2</w:t>
      </w:r>
      <w:r w:rsidR="001067AB">
        <w:fldChar w:fldCharType="end"/>
      </w:r>
      <w:r w:rsidR="001067AB" w:rsidRPr="0034288B">
        <w:rPr>
          <w:lang w:val="en-US"/>
        </w:rPr>
        <w:t xml:space="preserve"> - PCA (12 -&gt; 3)</w:t>
      </w:r>
    </w:p>
    <w:p w14:paraId="457157E8" w14:textId="7DF5616B" w:rsidR="00973459" w:rsidRPr="0034288B" w:rsidRDefault="00973459" w:rsidP="00B9041E">
      <w:pPr>
        <w:pStyle w:val="Didascalia"/>
        <w:ind w:left="720" w:firstLine="1440"/>
        <w:jc w:val="both"/>
        <w:rPr>
          <w:lang w:val="en-US"/>
        </w:rPr>
      </w:pPr>
    </w:p>
    <w:p w14:paraId="600CE199" w14:textId="3F0B2ACC" w:rsidR="0069200A" w:rsidRPr="00EC7CAE" w:rsidRDefault="0069200A" w:rsidP="00B9041E">
      <w:pPr>
        <w:pStyle w:val="Contenuto"/>
        <w:keepNext/>
        <w:jc w:val="center"/>
        <w:rPr>
          <w:sz w:val="24"/>
          <w:szCs w:val="24"/>
          <w:lang w:val="en-US"/>
        </w:rPr>
      </w:pPr>
    </w:p>
    <w:p w14:paraId="784211CE" w14:textId="1C6B97BC" w:rsidR="009D0699" w:rsidRPr="0034288B" w:rsidRDefault="009D0699" w:rsidP="009D0699">
      <w:pPr>
        <w:pStyle w:val="Titolo1"/>
        <w:rPr>
          <w:lang w:val="en-US"/>
        </w:rPr>
      </w:pPr>
      <w:bookmarkStart w:id="6" w:name="_Toc104837009"/>
      <w:r w:rsidRPr="0034288B">
        <w:rPr>
          <w:lang w:val="en-US"/>
        </w:rPr>
        <w:t>LDA</w:t>
      </w:r>
      <w:bookmarkEnd w:id="6"/>
    </w:p>
    <w:p w14:paraId="66A8C9E8" w14:textId="40262676" w:rsidR="009D0699" w:rsidRPr="00EC7CAE" w:rsidRDefault="009D0699" w:rsidP="009D069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Text </w:t>
      </w:r>
      <w:proofErr w:type="spellStart"/>
      <w:r w:rsidRPr="00EC7CAE">
        <w:rPr>
          <w:sz w:val="24"/>
          <w:szCs w:val="24"/>
          <w:lang w:val="en-GB"/>
        </w:rPr>
        <w:t>text</w:t>
      </w:r>
      <w:proofErr w:type="spellEnd"/>
      <w:r w:rsidRPr="00EC7CAE">
        <w:rPr>
          <w:sz w:val="24"/>
          <w:szCs w:val="24"/>
          <w:lang w:val="en-GB"/>
        </w:rPr>
        <w:t xml:space="preserve"> …</w:t>
      </w:r>
    </w:p>
    <w:p w14:paraId="33650772" w14:textId="40F3E981" w:rsidR="0069200A" w:rsidRPr="00EC7CAE" w:rsidRDefault="00973459" w:rsidP="001067AB">
      <w:pPr>
        <w:pStyle w:val="Contenuto"/>
        <w:keepNext/>
        <w:jc w:val="center"/>
        <w:rPr>
          <w:sz w:val="24"/>
          <w:szCs w:val="24"/>
        </w:rPr>
      </w:pPr>
      <w:r w:rsidRPr="00EC7CAE">
        <w:rPr>
          <w:noProof/>
          <w:sz w:val="24"/>
          <w:szCs w:val="24"/>
        </w:rPr>
        <w:drawing>
          <wp:inline distT="0" distB="0" distL="0" distR="0" wp14:anchorId="144F9E6A" wp14:editId="640CBB02">
            <wp:extent cx="2920999" cy="2190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15" cy="22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7AB" w:rsidRPr="00EC7CAE">
        <w:rPr>
          <w:noProof/>
          <w:sz w:val="24"/>
          <w:szCs w:val="24"/>
        </w:rPr>
        <w:drawing>
          <wp:inline distT="0" distB="0" distL="0" distR="0" wp14:anchorId="6851CED4" wp14:editId="5CFDDA37">
            <wp:extent cx="3217333" cy="2413000"/>
            <wp:effectExtent l="0" t="0" r="254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62" cy="24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81D3" w14:textId="0E17D1F3" w:rsidR="001067AB" w:rsidRDefault="0069200A" w:rsidP="001067AB">
      <w:pPr>
        <w:pStyle w:val="Didascalia"/>
        <w:rPr>
          <w:lang w:val="en-GB"/>
        </w:rPr>
      </w:pPr>
      <w:r w:rsidRPr="0069200A">
        <w:rPr>
          <w:lang w:val="en-GB"/>
        </w:rPr>
        <w:t xml:space="preserve">Figure </w:t>
      </w:r>
      <w:r>
        <w:fldChar w:fldCharType="begin"/>
      </w:r>
      <w:r w:rsidRPr="0069200A">
        <w:rPr>
          <w:lang w:val="en-GB"/>
        </w:rPr>
        <w:instrText xml:space="preserve"> SEQ Figure \* ARABIC </w:instrText>
      </w:r>
      <w:r>
        <w:fldChar w:fldCharType="separate"/>
      </w:r>
      <w:r w:rsidR="004A1E23">
        <w:rPr>
          <w:noProof/>
          <w:lang w:val="en-GB"/>
        </w:rPr>
        <w:t>3</w:t>
      </w:r>
      <w:r>
        <w:fldChar w:fldCharType="end"/>
      </w:r>
      <w:r w:rsidRPr="0069200A">
        <w:rPr>
          <w:lang w:val="en-GB"/>
        </w:rPr>
        <w:t xml:space="preserve"> </w:t>
      </w:r>
      <w:r w:rsidR="00B9041E">
        <w:rPr>
          <w:lang w:val="en-GB"/>
        </w:rPr>
        <w:t>–</w:t>
      </w:r>
      <w:r w:rsidRPr="0069200A">
        <w:rPr>
          <w:lang w:val="en-GB"/>
        </w:rPr>
        <w:t xml:space="preserve"> </w:t>
      </w:r>
      <w:r w:rsidR="00B9041E">
        <w:rPr>
          <w:lang w:val="en-GB"/>
        </w:rPr>
        <w:t xml:space="preserve">PCA (12 -&gt; 2) + </w:t>
      </w:r>
      <w:r w:rsidRPr="0069200A">
        <w:rPr>
          <w:lang w:val="en-GB"/>
        </w:rPr>
        <w:t xml:space="preserve">LDA </w:t>
      </w:r>
      <w:r w:rsidR="00B9041E">
        <w:rPr>
          <w:lang w:val="en-GB"/>
        </w:rPr>
        <w:t>(</w:t>
      </w:r>
      <w:r w:rsidRPr="0069200A">
        <w:rPr>
          <w:lang w:val="en-GB"/>
        </w:rPr>
        <w:t>green line is the best direction</w:t>
      </w:r>
      <w:r w:rsidR="00B9041E">
        <w:rPr>
          <w:lang w:val="en-GB"/>
        </w:rPr>
        <w:t>)</w:t>
      </w:r>
      <w:r w:rsidR="001067AB" w:rsidRPr="001067AB">
        <w:rPr>
          <w:lang w:val="en-GB"/>
        </w:rPr>
        <w:t xml:space="preserve"> </w:t>
      </w:r>
      <w:r w:rsidR="001067AB">
        <w:rPr>
          <w:lang w:val="en-GB"/>
        </w:rPr>
        <w:tab/>
      </w:r>
      <w:r w:rsidR="001067AB">
        <w:rPr>
          <w:lang w:val="en-GB"/>
        </w:rPr>
        <w:tab/>
      </w:r>
      <w:r w:rsidR="001067AB" w:rsidRPr="00B9041E">
        <w:rPr>
          <w:lang w:val="en-GB"/>
        </w:rPr>
        <w:t xml:space="preserve">Figure </w:t>
      </w:r>
      <w:r w:rsidR="001067AB">
        <w:fldChar w:fldCharType="begin"/>
      </w:r>
      <w:r w:rsidR="001067AB" w:rsidRPr="00B9041E">
        <w:rPr>
          <w:lang w:val="en-GB"/>
        </w:rPr>
        <w:instrText xml:space="preserve"> SEQ Figure \* ARABIC </w:instrText>
      </w:r>
      <w:r w:rsidR="001067AB">
        <w:fldChar w:fldCharType="separate"/>
      </w:r>
      <w:r w:rsidR="004A1E23">
        <w:rPr>
          <w:noProof/>
          <w:lang w:val="en-GB"/>
        </w:rPr>
        <w:t>4</w:t>
      </w:r>
      <w:r w:rsidR="001067AB">
        <w:fldChar w:fldCharType="end"/>
      </w:r>
      <w:r w:rsidR="001067AB" w:rsidRPr="00B9041E">
        <w:rPr>
          <w:lang w:val="en-GB"/>
        </w:rPr>
        <w:t xml:space="preserve"> - PCA (12 -&gt; 2) + LDA</w:t>
      </w:r>
    </w:p>
    <w:p w14:paraId="733C5650" w14:textId="77777777" w:rsidR="001067AB" w:rsidRDefault="001067AB" w:rsidP="001067AB">
      <w:pPr>
        <w:pStyle w:val="Didascalia"/>
        <w:ind w:left="4320" w:firstLine="720"/>
        <w:rPr>
          <w:lang w:val="en-GB"/>
        </w:rPr>
      </w:pPr>
      <w:r w:rsidRPr="00B9041E">
        <w:rPr>
          <w:lang w:val="en-GB"/>
        </w:rPr>
        <w:t xml:space="preserve"> (</w:t>
      </w:r>
      <w:proofErr w:type="gramStart"/>
      <w:r w:rsidRPr="00B9041E">
        <w:rPr>
          <w:lang w:val="en-GB"/>
        </w:rPr>
        <w:t>histograms</w:t>
      </w:r>
      <w:proofErr w:type="gramEnd"/>
      <w:r w:rsidRPr="00B9041E">
        <w:rPr>
          <w:lang w:val="en-GB"/>
        </w:rPr>
        <w:t xml:space="preserve">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</w:t>
      </w:r>
      <w:r w:rsidRPr="00B9041E">
        <w:rPr>
          <w:lang w:val="en-GB"/>
        </w:rPr>
        <w:t>)</w:t>
      </w:r>
    </w:p>
    <w:p w14:paraId="082AFBA6" w14:textId="6CC83305" w:rsidR="00973459" w:rsidRPr="00F87A78" w:rsidRDefault="00973459" w:rsidP="001067AB">
      <w:pPr>
        <w:pStyle w:val="Didascalia"/>
        <w:rPr>
          <w:lang w:val="en-GB"/>
        </w:rPr>
      </w:pPr>
    </w:p>
    <w:p w14:paraId="75DD0FCF" w14:textId="149B9794" w:rsidR="00B9041E" w:rsidRDefault="0069200A" w:rsidP="00D75D8A">
      <w:pPr>
        <w:keepNext/>
        <w:spacing w:after="200"/>
      </w:pPr>
      <w:r>
        <w:rPr>
          <w:noProof/>
        </w:rPr>
        <w:lastRenderedPageBreak/>
        <w:drawing>
          <wp:inline distT="0" distB="0" distL="0" distR="0" wp14:anchorId="0629712F" wp14:editId="785C0B67">
            <wp:extent cx="2939143" cy="2925335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3176" r="1786" b="12896"/>
                    <a:stretch/>
                  </pic:blipFill>
                  <pic:spPr bwMode="auto">
                    <a:xfrm>
                      <a:off x="0" y="0"/>
                      <a:ext cx="2946323" cy="293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D8A">
        <w:rPr>
          <w:noProof/>
        </w:rPr>
        <w:drawing>
          <wp:inline distT="0" distB="0" distL="0" distR="0" wp14:anchorId="3012B3B3" wp14:editId="4E354CDC">
            <wp:extent cx="3418114" cy="256052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24" cy="25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0FE7" w14:textId="462AEED5" w:rsidR="001427C5" w:rsidRPr="001427C5" w:rsidRDefault="00B9041E" w:rsidP="00D75D8A">
      <w:pPr>
        <w:pStyle w:val="Didascalia"/>
        <w:ind w:left="5040" w:hanging="5040"/>
        <w:rPr>
          <w:lang w:val="en-GB"/>
        </w:rPr>
      </w:pP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 w:rsidR="004A1E23">
        <w:rPr>
          <w:noProof/>
          <w:lang w:val="en-GB"/>
        </w:rPr>
        <w:t>5</w:t>
      </w:r>
      <w:r>
        <w:fldChar w:fldCharType="end"/>
      </w:r>
      <w:r w:rsidRPr="00B9041E">
        <w:rPr>
          <w:lang w:val="en-GB"/>
        </w:rPr>
        <w:t xml:space="preserve"> - </w:t>
      </w:r>
      <w:r w:rsidR="00106638" w:rsidRPr="00B9041E">
        <w:rPr>
          <w:lang w:val="en-GB"/>
        </w:rPr>
        <w:t>PCA (</w:t>
      </w:r>
      <w:r w:rsidRPr="00B9041E">
        <w:rPr>
          <w:lang w:val="en-GB"/>
        </w:rPr>
        <w:t>12 -&gt;3) + LDA (</w:t>
      </w:r>
      <w:r>
        <w:rPr>
          <w:lang w:val="en-GB"/>
        </w:rPr>
        <w:t xml:space="preserve">blue </w:t>
      </w:r>
      <w:r w:rsidRPr="0069200A">
        <w:rPr>
          <w:lang w:val="en-GB"/>
        </w:rPr>
        <w:t>line is the best direction</w:t>
      </w:r>
      <w:r>
        <w:rPr>
          <w:lang w:val="en-GB"/>
        </w:rPr>
        <w:t>)</w:t>
      </w:r>
      <w:r w:rsidR="00D75D8A">
        <w:rPr>
          <w:lang w:val="en-GB"/>
        </w:rPr>
        <w:tab/>
      </w:r>
      <w:r w:rsidR="001427C5" w:rsidRPr="001427C5">
        <w:rPr>
          <w:lang w:val="en-GB"/>
        </w:rPr>
        <w:t xml:space="preserve">Figure </w:t>
      </w:r>
      <w:r w:rsidR="001427C5">
        <w:fldChar w:fldCharType="begin"/>
      </w:r>
      <w:r w:rsidR="001427C5" w:rsidRPr="001427C5">
        <w:rPr>
          <w:lang w:val="en-GB"/>
        </w:rPr>
        <w:instrText xml:space="preserve"> SEQ Figure \* ARABIC </w:instrText>
      </w:r>
      <w:r w:rsidR="001427C5">
        <w:fldChar w:fldCharType="separate"/>
      </w:r>
      <w:r w:rsidR="004A1E23">
        <w:rPr>
          <w:noProof/>
          <w:lang w:val="en-GB"/>
        </w:rPr>
        <w:t>6</w:t>
      </w:r>
      <w:r w:rsidR="001427C5">
        <w:fldChar w:fldCharType="end"/>
      </w:r>
      <w:r w:rsidR="001427C5" w:rsidRPr="001427C5">
        <w:rPr>
          <w:lang w:val="en-GB"/>
        </w:rPr>
        <w:t xml:space="preserve"> - PCA (12 -&gt; 3) + LDA (</w:t>
      </w:r>
      <w:r w:rsidR="001427C5" w:rsidRPr="00B9041E">
        <w:rPr>
          <w:lang w:val="en-GB"/>
        </w:rPr>
        <w:t xml:space="preserve">histograms show how </w:t>
      </w:r>
      <w:r w:rsidR="001427C5">
        <w:rPr>
          <w:lang w:val="en-GB"/>
        </w:rPr>
        <w:t>points</w:t>
      </w:r>
      <w:r w:rsidR="001427C5" w:rsidRPr="00B9041E">
        <w:rPr>
          <w:lang w:val="en-GB"/>
        </w:rPr>
        <w:t xml:space="preserve"> are project</w:t>
      </w:r>
      <w:r w:rsidR="001427C5">
        <w:rPr>
          <w:lang w:val="en-GB"/>
        </w:rPr>
        <w:t>ed</w:t>
      </w:r>
      <w:r w:rsidR="001427C5" w:rsidRPr="00B9041E">
        <w:rPr>
          <w:lang w:val="en-GB"/>
        </w:rPr>
        <w:t xml:space="preserve"> along the directio</w:t>
      </w:r>
      <w:r w:rsidR="001427C5">
        <w:rPr>
          <w:lang w:val="en-GB"/>
        </w:rPr>
        <w:t>n)</w:t>
      </w:r>
    </w:p>
    <w:p w14:paraId="53043B06" w14:textId="77777777" w:rsidR="004A1E23" w:rsidRDefault="004A1E23" w:rsidP="004A1E23">
      <w:pPr>
        <w:pStyle w:val="Didascalia"/>
      </w:pPr>
      <w:r>
        <w:rPr>
          <w:noProof/>
        </w:rPr>
        <w:drawing>
          <wp:inline distT="0" distB="0" distL="0" distR="0" wp14:anchorId="4DE64957" wp14:editId="4EA4039D">
            <wp:extent cx="2653146" cy="2056368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5849" r="8738" b="6076"/>
                    <a:stretch/>
                  </pic:blipFill>
                  <pic:spPr bwMode="auto">
                    <a:xfrm>
                      <a:off x="0" y="0"/>
                      <a:ext cx="2736279" cy="2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1CE80" w14:textId="7C91D100" w:rsidR="00A71139" w:rsidRPr="0034288B" w:rsidRDefault="004A1E23" w:rsidP="004A1E23">
      <w:pPr>
        <w:pStyle w:val="Didascalia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7</w:t>
      </w:r>
      <w:r>
        <w:fldChar w:fldCharType="end"/>
      </w:r>
      <w:r w:rsidRPr="0034288B">
        <w:rPr>
          <w:lang w:val="en-US"/>
        </w:rPr>
        <w:t xml:space="preserve"> - LDA (12 -&gt; 1)</w:t>
      </w:r>
    </w:p>
    <w:p w14:paraId="79FAB19D" w14:textId="77777777" w:rsidR="00A71139" w:rsidRDefault="00A71139" w:rsidP="00A71139">
      <w:pPr>
        <w:pStyle w:val="Titolo1"/>
        <w:rPr>
          <w:lang w:val="en-GB"/>
        </w:rPr>
      </w:pPr>
      <w:bookmarkStart w:id="7" w:name="_Toc104837010"/>
      <w:r w:rsidRPr="00A71139">
        <w:rPr>
          <w:lang w:val="en-GB"/>
        </w:rPr>
        <w:t>Considerations regarding DRT f</w:t>
      </w:r>
      <w:r>
        <w:rPr>
          <w:lang w:val="en-GB"/>
        </w:rPr>
        <w:t>or Gender Speech Recognition</w:t>
      </w:r>
      <w:bookmarkEnd w:id="7"/>
    </w:p>
    <w:p w14:paraId="6F391970" w14:textId="59CA04EC" w:rsidR="001427C5" w:rsidRPr="00EC7CAE" w:rsidRDefault="00A71139" w:rsidP="00A7113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As we can see with m=2 and m=3 -&gt; bad separation -&gt; bad accuracy -&gt; we keep results in the tables just to describe…</w:t>
      </w:r>
      <w:r w:rsidRPr="00EC7CAE">
        <w:rPr>
          <w:sz w:val="24"/>
          <w:szCs w:val="24"/>
          <w:lang w:val="en-GB"/>
        </w:rPr>
        <w:br w:type="page"/>
      </w:r>
    </w:p>
    <w:p w14:paraId="28FFD20F" w14:textId="5D14109D" w:rsidR="009D0699" w:rsidRPr="00F87A78" w:rsidRDefault="009D0699" w:rsidP="009D0699">
      <w:pPr>
        <w:pStyle w:val="Titolo"/>
        <w:rPr>
          <w:lang w:val="en-GB"/>
        </w:rPr>
      </w:pPr>
      <w:bookmarkStart w:id="8" w:name="_Toc104837011"/>
      <w:r w:rsidRPr="00F87A78">
        <w:rPr>
          <w:lang w:val="en-GB"/>
        </w:rPr>
        <w:lastRenderedPageBreak/>
        <w:t>Classification</w:t>
      </w:r>
      <w:bookmarkEnd w:id="8"/>
    </w:p>
    <w:p w14:paraId="16BF09BA" w14:textId="53C4096B" w:rsidR="009D0699" w:rsidRPr="00F87A78" w:rsidRDefault="009D0699" w:rsidP="009D0699">
      <w:pPr>
        <w:pStyle w:val="Titolo1"/>
        <w:rPr>
          <w:lang w:val="en-GB"/>
        </w:rPr>
      </w:pPr>
      <w:bookmarkStart w:id="9" w:name="_Toc104837012"/>
      <w:r w:rsidRPr="00F87A78">
        <w:rPr>
          <w:lang w:val="en-GB"/>
        </w:rPr>
        <w:t>What we use…</w:t>
      </w:r>
      <w:bookmarkEnd w:id="9"/>
    </w:p>
    <w:p w14:paraId="22AA410A" w14:textId="6770C911" w:rsidR="009D0699" w:rsidRPr="00EC7CAE" w:rsidRDefault="00963A16" w:rsidP="00C95710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Generative models – Linear and Quadratic Classifiers</w:t>
      </w:r>
    </w:p>
    <w:p w14:paraId="6D81DD7C" w14:textId="15D06249" w:rsidR="003F176D" w:rsidRPr="00EC7CAE" w:rsidRDefault="000D4A5A" w:rsidP="003F176D">
      <w:pPr>
        <w:pStyle w:val="Contenuto"/>
        <w:numPr>
          <w:ilvl w:val="1"/>
          <w:numId w:val="1"/>
        </w:numPr>
        <w:rPr>
          <w:sz w:val="24"/>
          <w:szCs w:val="24"/>
        </w:rPr>
      </w:pPr>
      <w:r w:rsidRPr="00EC7CAE">
        <w:rPr>
          <w:sz w:val="24"/>
          <w:szCs w:val="24"/>
        </w:rPr>
        <w:t xml:space="preserve">Multivariate </w:t>
      </w:r>
      <w:proofErr w:type="spellStart"/>
      <w:r w:rsidRPr="00EC7CAE">
        <w:rPr>
          <w:sz w:val="24"/>
          <w:szCs w:val="24"/>
        </w:rPr>
        <w:t>Gaussian</w:t>
      </w:r>
      <w:proofErr w:type="spellEnd"/>
      <w:r w:rsidRPr="00EC7CAE">
        <w:rPr>
          <w:sz w:val="24"/>
          <w:szCs w:val="24"/>
        </w:rPr>
        <w:t xml:space="preserve"> </w:t>
      </w:r>
      <w:proofErr w:type="spellStart"/>
      <w:r w:rsidRPr="00EC7CAE">
        <w:rPr>
          <w:sz w:val="24"/>
          <w:szCs w:val="24"/>
        </w:rPr>
        <w:t>Classifier</w:t>
      </w:r>
      <w:proofErr w:type="spellEnd"/>
      <w:r w:rsidRPr="00EC7CAE">
        <w:rPr>
          <w:sz w:val="24"/>
          <w:szCs w:val="24"/>
        </w:rPr>
        <w:t xml:space="preserve"> (</w:t>
      </w:r>
      <w:r w:rsidRPr="00EC7CAE">
        <w:rPr>
          <w:b/>
          <w:bCs/>
          <w:sz w:val="24"/>
          <w:szCs w:val="24"/>
        </w:rPr>
        <w:t>MGC</w:t>
      </w:r>
      <w:r w:rsidRPr="00EC7CAE">
        <w:rPr>
          <w:sz w:val="24"/>
          <w:szCs w:val="24"/>
        </w:rPr>
        <w:t>)</w:t>
      </w:r>
    </w:p>
    <w:p w14:paraId="13C43C4B" w14:textId="1A92434B" w:rsidR="003F176D" w:rsidRPr="00EC7CAE" w:rsidRDefault="000D4A5A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</w:t>
      </w:r>
      <w:r w:rsidR="009A5BDE" w:rsidRPr="00EC7CAE">
        <w:rPr>
          <w:sz w:val="24"/>
          <w:szCs w:val="24"/>
          <w:lang w:val="en-GB"/>
        </w:rPr>
        <w:t xml:space="preserve">+ </w:t>
      </w:r>
      <w:r w:rsidR="003F176D" w:rsidRPr="00EC7CAE">
        <w:rPr>
          <w:sz w:val="24"/>
          <w:szCs w:val="24"/>
          <w:lang w:val="en-GB"/>
        </w:rPr>
        <w:t>Naïve Bayes Classifier</w:t>
      </w:r>
    </w:p>
    <w:p w14:paraId="6A49C3D6" w14:textId="449382F5" w:rsidR="003F176D" w:rsidRPr="00EC7CAE" w:rsidRDefault="009A5BDE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+ </w:t>
      </w:r>
      <w:r w:rsidR="003F176D" w:rsidRPr="00EC7CAE">
        <w:rPr>
          <w:sz w:val="24"/>
          <w:szCs w:val="24"/>
          <w:lang w:val="en-GB"/>
        </w:rPr>
        <w:t>Tied Covariance</w:t>
      </w:r>
    </w:p>
    <w:p w14:paraId="2CFD7D7F" w14:textId="6AB5D934" w:rsidR="003F176D" w:rsidRPr="00EC7CAE" w:rsidRDefault="009A5BDE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+ </w:t>
      </w:r>
      <w:r w:rsidR="003F176D" w:rsidRPr="00EC7CAE">
        <w:rPr>
          <w:sz w:val="24"/>
          <w:szCs w:val="24"/>
          <w:lang w:val="en-GB"/>
        </w:rPr>
        <w:t>Naïve Bayes Classifier with Tied Covariance</w:t>
      </w:r>
    </w:p>
    <w:p w14:paraId="25E942D5" w14:textId="62230D1F" w:rsidR="003F176D" w:rsidRPr="00EC7CAE" w:rsidRDefault="003F176D" w:rsidP="006A0176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Linear regression</w:t>
      </w:r>
    </w:p>
    <w:p w14:paraId="09613947" w14:textId="77777777" w:rsidR="006A0176" w:rsidRPr="00EC7CAE" w:rsidRDefault="006A0176" w:rsidP="006A0176">
      <w:pPr>
        <w:pStyle w:val="Contenuto"/>
        <w:ind w:left="720"/>
        <w:rPr>
          <w:sz w:val="24"/>
          <w:szCs w:val="24"/>
          <w:lang w:val="en-GB"/>
        </w:rPr>
      </w:pPr>
    </w:p>
    <w:p w14:paraId="22DE79B4" w14:textId="59DCE875" w:rsidR="009D0699" w:rsidRDefault="007E539E" w:rsidP="009D0699">
      <w:pPr>
        <w:pStyle w:val="Titolo1"/>
      </w:pPr>
      <w:bookmarkStart w:id="10" w:name="_Toc104837013"/>
      <w:proofErr w:type="spellStart"/>
      <w:r>
        <w:t>Expectation</w:t>
      </w:r>
      <w:bookmarkEnd w:id="10"/>
      <w:proofErr w:type="spellEnd"/>
    </w:p>
    <w:p w14:paraId="0475DBE8" w14:textId="17F82AC0" w:rsidR="009D0699" w:rsidRPr="00EC7CAE" w:rsidRDefault="009D0699" w:rsidP="009D069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Since this is the …, this should be the best for our </w:t>
      </w:r>
      <w:proofErr w:type="gramStart"/>
      <w:r w:rsidRPr="00EC7CAE">
        <w:rPr>
          <w:sz w:val="24"/>
          <w:szCs w:val="24"/>
          <w:lang w:val="en-GB"/>
        </w:rPr>
        <w:t>goal..</w:t>
      </w:r>
      <w:proofErr w:type="gramEnd"/>
    </w:p>
    <w:p w14:paraId="268CCC03" w14:textId="2CB31E76" w:rsidR="009D0699" w:rsidRPr="00FD052B" w:rsidRDefault="00C7319C" w:rsidP="00C7319C">
      <w:pPr>
        <w:pStyle w:val="Titolo1"/>
        <w:rPr>
          <w:u w:val="single"/>
          <w:lang w:val="en-GB"/>
        </w:rPr>
      </w:pPr>
      <w:bookmarkStart w:id="11" w:name="_Toc104837014"/>
      <w:commentRangeStart w:id="12"/>
      <w:commentRangeStart w:id="13"/>
      <w:r w:rsidRPr="00F87A78">
        <w:rPr>
          <w:lang w:val="en-GB"/>
        </w:rPr>
        <w:t>Results</w:t>
      </w:r>
      <w:bookmarkEnd w:id="11"/>
      <w:commentRangeEnd w:id="12"/>
      <w:r w:rsidR="001215DD">
        <w:rPr>
          <w:rStyle w:val="Rimandocommento"/>
          <w:rFonts w:asciiTheme="minorHAnsi" w:eastAsiaTheme="minorEastAsia" w:hAnsiTheme="minorHAnsi" w:cstheme="minorBidi"/>
          <w:b/>
          <w:color w:val="082A75" w:themeColor="text2"/>
          <w:kern w:val="0"/>
        </w:rPr>
        <w:commentReference w:id="12"/>
      </w:r>
      <w:commentRangeEnd w:id="13"/>
      <w:r w:rsidR="001215DD">
        <w:rPr>
          <w:rStyle w:val="Rimandocommento"/>
          <w:rFonts w:asciiTheme="minorHAnsi" w:eastAsiaTheme="minorEastAsia" w:hAnsiTheme="minorHAnsi" w:cstheme="minorBidi"/>
          <w:b/>
          <w:color w:val="082A75" w:themeColor="text2"/>
          <w:kern w:val="0"/>
        </w:rPr>
        <w:commentReference w:id="13"/>
      </w:r>
    </w:p>
    <w:p w14:paraId="6EA46929" w14:textId="3A8A4444" w:rsidR="00C7319C" w:rsidRPr="00EC7CAE" w:rsidRDefault="00C7319C" w:rsidP="00C7319C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Table</w:t>
      </w:r>
      <w:r w:rsidR="002865F7" w:rsidRPr="00EC7CAE">
        <w:rPr>
          <w:sz w:val="24"/>
          <w:szCs w:val="24"/>
          <w:lang w:val="en-GB"/>
        </w:rPr>
        <w:t>s</w:t>
      </w:r>
      <w:r w:rsidRPr="00EC7CAE">
        <w:rPr>
          <w:sz w:val="24"/>
          <w:szCs w:val="24"/>
          <w:lang w:val="en-GB"/>
        </w:rPr>
        <w:t xml:space="preserve"> with results</w:t>
      </w:r>
      <w:r w:rsidR="002865F7" w:rsidRPr="00EC7CAE">
        <w:rPr>
          <w:sz w:val="24"/>
          <w:szCs w:val="24"/>
          <w:lang w:val="en-GB"/>
        </w:rPr>
        <w:t xml:space="preserve"> and combinations with </w:t>
      </w:r>
      <w:proofErr w:type="spellStart"/>
      <w:r w:rsidR="002865F7" w:rsidRPr="00EC7CAE">
        <w:rPr>
          <w:sz w:val="24"/>
          <w:szCs w:val="24"/>
          <w:lang w:val="en-GB"/>
        </w:rPr>
        <w:t>pca</w:t>
      </w:r>
      <w:proofErr w:type="spellEnd"/>
      <w:r w:rsidR="002865F7" w:rsidRPr="00EC7CAE">
        <w:rPr>
          <w:sz w:val="24"/>
          <w:szCs w:val="24"/>
          <w:lang w:val="en-GB"/>
        </w:rPr>
        <w:t xml:space="preserve"> and </w:t>
      </w:r>
      <w:proofErr w:type="spellStart"/>
      <w:r w:rsidR="002865F7" w:rsidRPr="00EC7CAE">
        <w:rPr>
          <w:sz w:val="24"/>
          <w:szCs w:val="24"/>
          <w:lang w:val="en-GB"/>
        </w:rPr>
        <w:t>lda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33"/>
        <w:gridCol w:w="1556"/>
        <w:gridCol w:w="1040"/>
        <w:gridCol w:w="1190"/>
        <w:gridCol w:w="1311"/>
        <w:gridCol w:w="1447"/>
        <w:gridCol w:w="1447"/>
      </w:tblGrid>
      <w:tr w:rsidR="00A71139" w14:paraId="7782587E" w14:textId="77777777" w:rsidTr="00A71139">
        <w:tc>
          <w:tcPr>
            <w:tcW w:w="2033" w:type="dxa"/>
          </w:tcPr>
          <w:p w14:paraId="2DF9510C" w14:textId="1D2BADD6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Classifier</w:t>
            </w:r>
          </w:p>
        </w:tc>
        <w:tc>
          <w:tcPr>
            <w:tcW w:w="1556" w:type="dxa"/>
          </w:tcPr>
          <w:p w14:paraId="50A703C3" w14:textId="4923B455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Raw</w:t>
            </w:r>
          </w:p>
        </w:tc>
        <w:tc>
          <w:tcPr>
            <w:tcW w:w="1040" w:type="dxa"/>
          </w:tcPr>
          <w:p w14:paraId="6A2A95F4" w14:textId="77777777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  <w:p w14:paraId="181DCC75" w14:textId="1798CA4D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(m=2)</w:t>
            </w:r>
          </w:p>
        </w:tc>
        <w:tc>
          <w:tcPr>
            <w:tcW w:w="1190" w:type="dxa"/>
          </w:tcPr>
          <w:p w14:paraId="324837D7" w14:textId="7120F32C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u w:val="single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 (m=8)</w:t>
            </w:r>
          </w:p>
        </w:tc>
        <w:tc>
          <w:tcPr>
            <w:tcW w:w="1311" w:type="dxa"/>
          </w:tcPr>
          <w:p w14:paraId="17931171" w14:textId="14E8370C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LDA</w:t>
            </w:r>
          </w:p>
        </w:tc>
        <w:tc>
          <w:tcPr>
            <w:tcW w:w="1447" w:type="dxa"/>
          </w:tcPr>
          <w:p w14:paraId="0010E9D5" w14:textId="1806B020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 + LDA</w:t>
            </w:r>
          </w:p>
        </w:tc>
        <w:tc>
          <w:tcPr>
            <w:tcW w:w="1447" w:type="dxa"/>
          </w:tcPr>
          <w:p w14:paraId="23E73253" w14:textId="15BA0598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</w:tc>
      </w:tr>
      <w:tr w:rsidR="00A71139" w14:paraId="441D0B7B" w14:textId="77777777" w:rsidTr="00A71139">
        <w:tc>
          <w:tcPr>
            <w:tcW w:w="2033" w:type="dxa"/>
          </w:tcPr>
          <w:p w14:paraId="5E89C60B" w14:textId="3AF2E8B1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</w:t>
            </w:r>
          </w:p>
        </w:tc>
        <w:tc>
          <w:tcPr>
            <w:tcW w:w="1556" w:type="dxa"/>
          </w:tcPr>
          <w:p w14:paraId="667F7FF7" w14:textId="478D1195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040" w:type="dxa"/>
          </w:tcPr>
          <w:p w14:paraId="171EB0C5" w14:textId="77777777" w:rsidR="00A71139" w:rsidRPr="00FD052B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445D1D1E" w14:textId="4A396684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2.675 %</w:t>
            </w:r>
          </w:p>
        </w:tc>
        <w:tc>
          <w:tcPr>
            <w:tcW w:w="1311" w:type="dxa"/>
          </w:tcPr>
          <w:p w14:paraId="4332E170" w14:textId="3D4A10E4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2.8 %</w:t>
            </w:r>
          </w:p>
        </w:tc>
        <w:tc>
          <w:tcPr>
            <w:tcW w:w="1447" w:type="dxa"/>
          </w:tcPr>
          <w:p w14:paraId="11FF61DA" w14:textId="6BAF6E8D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0D59ABB6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3F32E455" w14:textId="77777777" w:rsidTr="00A71139">
        <w:tc>
          <w:tcPr>
            <w:tcW w:w="2033" w:type="dxa"/>
          </w:tcPr>
          <w:p w14:paraId="294E4786" w14:textId="2217C459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Naïve</w:t>
            </w:r>
          </w:p>
        </w:tc>
        <w:tc>
          <w:tcPr>
            <w:tcW w:w="1556" w:type="dxa"/>
          </w:tcPr>
          <w:p w14:paraId="3B1AB15A" w14:textId="36D43832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29.5%</w:t>
            </w:r>
          </w:p>
        </w:tc>
        <w:tc>
          <w:tcPr>
            <w:tcW w:w="1040" w:type="dxa"/>
          </w:tcPr>
          <w:p w14:paraId="5DBDD2D6" w14:textId="77777777" w:rsidR="00A71139" w:rsidRPr="00FD052B" w:rsidRDefault="00A71139" w:rsidP="008D7FF1">
            <w:pPr>
              <w:pStyle w:val="Contenuto"/>
              <w:tabs>
                <w:tab w:val="left" w:pos="657"/>
              </w:tabs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0A12A317" w14:textId="0F702EBD" w:rsidR="00A71139" w:rsidRPr="00EC7CAE" w:rsidRDefault="00A71139" w:rsidP="008D7FF1">
            <w:pPr>
              <w:pStyle w:val="Contenuto"/>
              <w:tabs>
                <w:tab w:val="left" w:pos="657"/>
              </w:tabs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3.525 %</w:t>
            </w:r>
          </w:p>
        </w:tc>
        <w:tc>
          <w:tcPr>
            <w:tcW w:w="1311" w:type="dxa"/>
          </w:tcPr>
          <w:p w14:paraId="08075139" w14:textId="277517A9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2.8 %</w:t>
            </w:r>
          </w:p>
        </w:tc>
        <w:tc>
          <w:tcPr>
            <w:tcW w:w="1447" w:type="dxa"/>
          </w:tcPr>
          <w:p w14:paraId="1BC39D19" w14:textId="3E480332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3A6E940F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4A27A940" w14:textId="77777777" w:rsidTr="00A71139">
        <w:tc>
          <w:tcPr>
            <w:tcW w:w="2033" w:type="dxa"/>
          </w:tcPr>
          <w:p w14:paraId="1E6E6567" w14:textId="4CED0FFD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TC</w:t>
            </w:r>
          </w:p>
        </w:tc>
        <w:tc>
          <w:tcPr>
            <w:tcW w:w="1556" w:type="dxa"/>
          </w:tcPr>
          <w:p w14:paraId="0C34CFB4" w14:textId="1291F964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2.775%</w:t>
            </w:r>
          </w:p>
        </w:tc>
        <w:tc>
          <w:tcPr>
            <w:tcW w:w="1040" w:type="dxa"/>
          </w:tcPr>
          <w:p w14:paraId="1627703A" w14:textId="77777777" w:rsidR="00A71139" w:rsidRPr="008D7FF1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6110D11B" w14:textId="564E5533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311" w:type="dxa"/>
          </w:tcPr>
          <w:p w14:paraId="5D32D2CC" w14:textId="332595AD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2.775 %</w:t>
            </w:r>
          </w:p>
        </w:tc>
        <w:tc>
          <w:tcPr>
            <w:tcW w:w="1447" w:type="dxa"/>
          </w:tcPr>
          <w:p w14:paraId="01CDBBB9" w14:textId="4A2D133E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4CA752FE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222A48C9" w14:textId="77777777" w:rsidTr="00A71139">
        <w:tc>
          <w:tcPr>
            <w:tcW w:w="2033" w:type="dxa"/>
          </w:tcPr>
          <w:p w14:paraId="2508BCEB" w14:textId="74932E19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Naïve + TC</w:t>
            </w:r>
          </w:p>
        </w:tc>
        <w:tc>
          <w:tcPr>
            <w:tcW w:w="1556" w:type="dxa"/>
          </w:tcPr>
          <w:p w14:paraId="5B4446F4" w14:textId="636885FC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29.4%</w:t>
            </w:r>
          </w:p>
        </w:tc>
        <w:tc>
          <w:tcPr>
            <w:tcW w:w="1040" w:type="dxa"/>
          </w:tcPr>
          <w:p w14:paraId="352BE514" w14:textId="77777777" w:rsidR="00A71139" w:rsidRPr="00FD052B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6562F8B2" w14:textId="02092DBA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u w:val="single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3.5 %</w:t>
            </w:r>
          </w:p>
        </w:tc>
        <w:tc>
          <w:tcPr>
            <w:tcW w:w="1311" w:type="dxa"/>
          </w:tcPr>
          <w:p w14:paraId="20EBC0BF" w14:textId="52196431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2.775 %</w:t>
            </w:r>
          </w:p>
        </w:tc>
        <w:tc>
          <w:tcPr>
            <w:tcW w:w="1447" w:type="dxa"/>
          </w:tcPr>
          <w:p w14:paraId="0F4E3170" w14:textId="43EBDA93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45CB4531" w14:textId="77777777" w:rsidR="00A71139" w:rsidRDefault="00A71139" w:rsidP="001124D4">
            <w:pPr>
              <w:pStyle w:val="Contenuto"/>
              <w:keepNext/>
              <w:rPr>
                <w:lang w:val="en-GB"/>
              </w:rPr>
            </w:pPr>
          </w:p>
        </w:tc>
      </w:tr>
    </w:tbl>
    <w:p w14:paraId="76EFBBC1" w14:textId="2E414425" w:rsidR="009A44F6" w:rsidRDefault="001124D4" w:rsidP="001124D4">
      <w:pPr>
        <w:pStyle w:val="Didascalia"/>
        <w:rPr>
          <w:lang w:val="en-GB"/>
        </w:rPr>
      </w:pPr>
      <w:r w:rsidRPr="001124D4">
        <w:rPr>
          <w:lang w:val="en-GB"/>
        </w:rPr>
        <w:t xml:space="preserve">Table </w:t>
      </w:r>
      <w:r>
        <w:fldChar w:fldCharType="begin"/>
      </w:r>
      <w:r w:rsidRPr="001124D4">
        <w:rPr>
          <w:lang w:val="en-GB"/>
        </w:rPr>
        <w:instrText xml:space="preserve"> SEQ Table \* ARABIC </w:instrText>
      </w:r>
      <w:r>
        <w:fldChar w:fldCharType="separate"/>
      </w:r>
      <w:r w:rsidR="009E48D4">
        <w:rPr>
          <w:noProof/>
          <w:lang w:val="en-GB"/>
        </w:rPr>
        <w:t>1</w:t>
      </w:r>
      <w:r>
        <w:fldChar w:fldCharType="end"/>
      </w:r>
      <w:r w:rsidRPr="001124D4">
        <w:rPr>
          <w:lang w:val="en-GB"/>
        </w:rPr>
        <w:t xml:space="preserve"> - Error rates for </w:t>
      </w:r>
      <w:r w:rsidR="007B06E0">
        <w:rPr>
          <w:lang w:val="en-GB"/>
        </w:rPr>
        <w:t xml:space="preserve">Generative </w:t>
      </w:r>
      <w:r w:rsidR="00963A16">
        <w:rPr>
          <w:lang w:val="en-GB"/>
        </w:rPr>
        <w:t>Models Classifiers</w:t>
      </w:r>
      <w:r w:rsidRPr="001124D4">
        <w:rPr>
          <w:lang w:val="en-GB"/>
        </w:rPr>
        <w:t xml:space="preserve"> and Dimensionality Reduction Techniques</w:t>
      </w:r>
    </w:p>
    <w:p w14:paraId="6F131C1C" w14:textId="77777777" w:rsidR="00D3022C" w:rsidRDefault="00D3022C" w:rsidP="00D3022C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75"/>
        <w:gridCol w:w="1145"/>
        <w:gridCol w:w="1281"/>
        <w:gridCol w:w="1335"/>
        <w:gridCol w:w="989"/>
        <w:gridCol w:w="1159"/>
        <w:gridCol w:w="1232"/>
        <w:gridCol w:w="1308"/>
      </w:tblGrid>
      <w:tr w:rsidR="00A93669" w14:paraId="657E5604" w14:textId="77777777" w:rsidTr="00A93669">
        <w:tc>
          <w:tcPr>
            <w:tcW w:w="1575" w:type="dxa"/>
          </w:tcPr>
          <w:p w14:paraId="7098FCC4" w14:textId="0A3C23E2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λ</w:t>
            </w:r>
          </w:p>
        </w:tc>
        <w:tc>
          <w:tcPr>
            <w:tcW w:w="1145" w:type="dxa"/>
          </w:tcPr>
          <w:p w14:paraId="3825E650" w14:textId="13B011D6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281" w:type="dxa"/>
          </w:tcPr>
          <w:p w14:paraId="21014F53" w14:textId="191CDCB5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0.000001</w:t>
            </w:r>
          </w:p>
        </w:tc>
        <w:tc>
          <w:tcPr>
            <w:tcW w:w="1335" w:type="dxa"/>
          </w:tcPr>
          <w:p w14:paraId="4A4CE8D6" w14:textId="57729034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0.001</w:t>
            </w:r>
          </w:p>
        </w:tc>
        <w:tc>
          <w:tcPr>
            <w:tcW w:w="989" w:type="dxa"/>
          </w:tcPr>
          <w:p w14:paraId="2D2F35A5" w14:textId="1928EB60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0.1</w:t>
            </w:r>
          </w:p>
        </w:tc>
        <w:tc>
          <w:tcPr>
            <w:tcW w:w="1159" w:type="dxa"/>
          </w:tcPr>
          <w:p w14:paraId="038D30BD" w14:textId="4FB9FD1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232" w:type="dxa"/>
          </w:tcPr>
          <w:p w14:paraId="6881750E" w14:textId="601C3736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308" w:type="dxa"/>
          </w:tcPr>
          <w:p w14:paraId="5A9371B7" w14:textId="440E027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 xml:space="preserve">Tied </w:t>
            </w:r>
            <w:proofErr w:type="spellStart"/>
            <w:r w:rsidRPr="00EC7CAE">
              <w:rPr>
                <w:sz w:val="24"/>
                <w:szCs w:val="24"/>
                <w:lang w:val="en-GB"/>
              </w:rPr>
              <w:t>Gau</w:t>
            </w:r>
            <w:proofErr w:type="spellEnd"/>
          </w:p>
        </w:tc>
      </w:tr>
      <w:tr w:rsidR="00A93669" w14:paraId="707E2341" w14:textId="77777777" w:rsidTr="00A93669">
        <w:tc>
          <w:tcPr>
            <w:tcW w:w="1575" w:type="dxa"/>
          </w:tcPr>
          <w:p w14:paraId="3AB6BDCE" w14:textId="27F2F843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Raw</w:t>
            </w:r>
          </w:p>
        </w:tc>
        <w:tc>
          <w:tcPr>
            <w:tcW w:w="1145" w:type="dxa"/>
          </w:tcPr>
          <w:p w14:paraId="0F9C6653" w14:textId="69CE8D99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281" w:type="dxa"/>
          </w:tcPr>
          <w:p w14:paraId="7E0E337F" w14:textId="6A0D1E38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335" w:type="dxa"/>
          </w:tcPr>
          <w:p w14:paraId="01DA9BEE" w14:textId="304AABB5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2.725%</w:t>
            </w:r>
          </w:p>
        </w:tc>
        <w:tc>
          <w:tcPr>
            <w:tcW w:w="989" w:type="dxa"/>
          </w:tcPr>
          <w:p w14:paraId="6A1FB679" w14:textId="0653541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2.8%</w:t>
            </w:r>
          </w:p>
        </w:tc>
        <w:tc>
          <w:tcPr>
            <w:tcW w:w="1159" w:type="dxa"/>
          </w:tcPr>
          <w:p w14:paraId="3A9CB8A0" w14:textId="0729D010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3.7%</w:t>
            </w:r>
          </w:p>
        </w:tc>
        <w:tc>
          <w:tcPr>
            <w:tcW w:w="1232" w:type="dxa"/>
          </w:tcPr>
          <w:p w14:paraId="0307EF70" w14:textId="4DDE2261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5.325%</w:t>
            </w:r>
          </w:p>
        </w:tc>
        <w:tc>
          <w:tcPr>
            <w:tcW w:w="1308" w:type="dxa"/>
          </w:tcPr>
          <w:p w14:paraId="2963B0B0" w14:textId="2EBA48F9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2.775%</w:t>
            </w:r>
          </w:p>
        </w:tc>
      </w:tr>
      <w:tr w:rsidR="00A93669" w14:paraId="0BC08268" w14:textId="77777777" w:rsidTr="00A93669">
        <w:tc>
          <w:tcPr>
            <w:tcW w:w="1575" w:type="dxa"/>
          </w:tcPr>
          <w:p w14:paraId="321B7438" w14:textId="4083B298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  <w:r w:rsidR="006B4141" w:rsidRPr="00EC7CAE">
              <w:rPr>
                <w:sz w:val="24"/>
                <w:szCs w:val="24"/>
                <w:lang w:val="en-GB"/>
              </w:rPr>
              <w:t xml:space="preserve"> m=8</w:t>
            </w:r>
          </w:p>
        </w:tc>
        <w:tc>
          <w:tcPr>
            <w:tcW w:w="1145" w:type="dxa"/>
          </w:tcPr>
          <w:p w14:paraId="624648B5" w14:textId="2BAD486D" w:rsidR="00A93669" w:rsidRPr="00EC7CAE" w:rsidRDefault="00706AF4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281" w:type="dxa"/>
          </w:tcPr>
          <w:p w14:paraId="3D6022B8" w14:textId="68A6318F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335" w:type="dxa"/>
          </w:tcPr>
          <w:p w14:paraId="2C20B3F4" w14:textId="5D1A939A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﻿2.725%</w:t>
            </w:r>
          </w:p>
        </w:tc>
        <w:tc>
          <w:tcPr>
            <w:tcW w:w="989" w:type="dxa"/>
          </w:tcPr>
          <w:p w14:paraId="194AE6BC" w14:textId="20DCEB1F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2.825%</w:t>
            </w:r>
          </w:p>
        </w:tc>
        <w:tc>
          <w:tcPr>
            <w:tcW w:w="1159" w:type="dxa"/>
          </w:tcPr>
          <w:p w14:paraId="7DA45993" w14:textId="707C2358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3.775%</w:t>
            </w:r>
          </w:p>
        </w:tc>
        <w:tc>
          <w:tcPr>
            <w:tcW w:w="1232" w:type="dxa"/>
          </w:tcPr>
          <w:p w14:paraId="4E2570E5" w14:textId="7F5860DE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5.3%</w:t>
            </w:r>
          </w:p>
        </w:tc>
        <w:tc>
          <w:tcPr>
            <w:tcW w:w="1308" w:type="dxa"/>
          </w:tcPr>
          <w:p w14:paraId="250D569D" w14:textId="1F0CEE7A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306CCE93" w14:textId="77777777" w:rsidTr="00A93669">
        <w:tc>
          <w:tcPr>
            <w:tcW w:w="1575" w:type="dxa"/>
          </w:tcPr>
          <w:p w14:paraId="73577A30" w14:textId="485A4B8B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</w:tc>
        <w:tc>
          <w:tcPr>
            <w:tcW w:w="1145" w:type="dxa"/>
          </w:tcPr>
          <w:p w14:paraId="7DF77C4B" w14:textId="31D0996E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A68490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5" w:type="dxa"/>
          </w:tcPr>
          <w:p w14:paraId="2DC5534D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989" w:type="dxa"/>
          </w:tcPr>
          <w:p w14:paraId="4E1E5B0E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59" w:type="dxa"/>
          </w:tcPr>
          <w:p w14:paraId="061983B3" w14:textId="69827DBB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32" w:type="dxa"/>
          </w:tcPr>
          <w:p w14:paraId="6DA531D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08" w:type="dxa"/>
          </w:tcPr>
          <w:p w14:paraId="1BDE0B86" w14:textId="5160122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6761BB12" w14:textId="77777777" w:rsidTr="00A93669">
        <w:tc>
          <w:tcPr>
            <w:tcW w:w="1575" w:type="dxa"/>
          </w:tcPr>
          <w:p w14:paraId="593DAE66" w14:textId="55040693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  <w:r w:rsidR="00C35C21" w:rsidRPr="00EC7CAE">
              <w:rPr>
                <w:sz w:val="24"/>
                <w:szCs w:val="24"/>
                <w:lang w:val="en-GB"/>
              </w:rPr>
              <w:t>[</w:t>
            </w:r>
            <w:r w:rsidR="00AA1A4F" w:rsidRPr="00EC7CAE">
              <w:rPr>
                <w:sz w:val="24"/>
                <w:szCs w:val="24"/>
                <w:lang w:val="en-GB"/>
              </w:rPr>
              <w:t>m=</w:t>
            </w:r>
            <w:r w:rsidR="00C35C21" w:rsidRPr="00EC7CAE">
              <w:rPr>
                <w:sz w:val="24"/>
                <w:szCs w:val="24"/>
                <w:lang w:val="en-GB"/>
              </w:rPr>
              <w:t>8]</w:t>
            </w:r>
            <w:r w:rsidRPr="00EC7CAE">
              <w:rPr>
                <w:sz w:val="24"/>
                <w:szCs w:val="24"/>
                <w:lang w:val="en-GB"/>
              </w:rPr>
              <w:t xml:space="preserve"> + LDA</w:t>
            </w:r>
          </w:p>
        </w:tc>
        <w:tc>
          <w:tcPr>
            <w:tcW w:w="1145" w:type="dxa"/>
          </w:tcPr>
          <w:p w14:paraId="2E586675" w14:textId="4C0E8263" w:rsidR="00A93669" w:rsidRPr="00EC7CAE" w:rsidRDefault="007A3485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1281" w:type="dxa"/>
          </w:tcPr>
          <w:p w14:paraId="105F6375" w14:textId="25180189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1335" w:type="dxa"/>
          </w:tcPr>
          <w:p w14:paraId="367747E3" w14:textId="02CFF257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989" w:type="dxa"/>
          </w:tcPr>
          <w:p w14:paraId="4C2CCBA8" w14:textId="6F6B9D2F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159" w:type="dxa"/>
          </w:tcPr>
          <w:p w14:paraId="190D94C7" w14:textId="353C3EF9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232" w:type="dxa"/>
          </w:tcPr>
          <w:p w14:paraId="27BC63CD" w14:textId="63D2ACA9" w:rsidR="00A93669" w:rsidRPr="00EC7CAE" w:rsidRDefault="007A3485" w:rsidP="00550C79">
            <w:pPr>
              <w:pStyle w:val="Contenuto"/>
              <w:keepNext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308" w:type="dxa"/>
          </w:tcPr>
          <w:p w14:paraId="39114A72" w14:textId="5E6A1BE1" w:rsidR="00A93669" w:rsidRDefault="00A93669" w:rsidP="009E48D4">
            <w:pPr>
              <w:pStyle w:val="Contenuto"/>
              <w:keepNext/>
              <w:jc w:val="center"/>
              <w:rPr>
                <w:lang w:val="en-GB"/>
              </w:rPr>
            </w:pPr>
          </w:p>
        </w:tc>
      </w:tr>
    </w:tbl>
    <w:p w14:paraId="2FB9058F" w14:textId="7A5E0A82" w:rsidR="00D3022C" w:rsidRPr="00D3022C" w:rsidRDefault="009E48D4" w:rsidP="009E48D4">
      <w:pPr>
        <w:pStyle w:val="Didascalia"/>
        <w:rPr>
          <w:lang w:val="en-GB"/>
        </w:rPr>
      </w:pPr>
      <w:r w:rsidRPr="009E48D4">
        <w:rPr>
          <w:lang w:val="en-GB"/>
        </w:rPr>
        <w:t xml:space="preserve">Table </w:t>
      </w:r>
      <w:r>
        <w:fldChar w:fldCharType="begin"/>
      </w:r>
      <w:r w:rsidRPr="009E48D4">
        <w:rPr>
          <w:lang w:val="en-GB"/>
        </w:rPr>
        <w:instrText xml:space="preserve"> SEQ Table \* ARABIC </w:instrText>
      </w:r>
      <w:r>
        <w:fldChar w:fldCharType="separate"/>
      </w:r>
      <w:r w:rsidRPr="009E48D4">
        <w:rPr>
          <w:noProof/>
          <w:lang w:val="en-GB"/>
        </w:rPr>
        <w:t>2</w:t>
      </w:r>
      <w:r>
        <w:fldChar w:fldCharType="end"/>
      </w:r>
      <w:r w:rsidRPr="009E48D4">
        <w:rPr>
          <w:lang w:val="en-GB"/>
        </w:rPr>
        <w:t xml:space="preserve"> - </w:t>
      </w:r>
      <w:r w:rsidRPr="001124D4">
        <w:rPr>
          <w:lang w:val="en-GB"/>
        </w:rPr>
        <w:t xml:space="preserve">Error rates for </w:t>
      </w:r>
      <w:r w:rsidR="00DD528E">
        <w:rPr>
          <w:lang w:val="en-GB"/>
        </w:rPr>
        <w:t>Linear Regression</w:t>
      </w:r>
      <w:r w:rsidRPr="001124D4">
        <w:rPr>
          <w:lang w:val="en-GB"/>
        </w:rPr>
        <w:t xml:space="preserve"> </w:t>
      </w:r>
      <w:r w:rsidR="00FF1447">
        <w:rPr>
          <w:lang w:val="en-GB"/>
        </w:rPr>
        <w:t>and</w:t>
      </w:r>
      <w:r w:rsidRPr="001124D4">
        <w:rPr>
          <w:lang w:val="en-GB"/>
        </w:rPr>
        <w:t xml:space="preserve"> Dimensionality Reduction Techniques</w:t>
      </w:r>
      <w:r w:rsidR="00FF1447">
        <w:rPr>
          <w:lang w:val="en-GB"/>
        </w:rPr>
        <w:t xml:space="preserve"> and Comparison with Tied </w:t>
      </w:r>
      <w:proofErr w:type="spellStart"/>
      <w:r w:rsidR="00FF1447">
        <w:rPr>
          <w:lang w:val="en-GB"/>
        </w:rPr>
        <w:t>Cov</w:t>
      </w:r>
      <w:proofErr w:type="spellEnd"/>
    </w:p>
    <w:p w14:paraId="77A440C3" w14:textId="765B48E5" w:rsidR="00C7319C" w:rsidRPr="007D774E" w:rsidRDefault="00C7319C" w:rsidP="00C7319C">
      <w:pPr>
        <w:pStyle w:val="Titolo1"/>
      </w:pPr>
      <w:bookmarkStart w:id="14" w:name="_Toc104837015"/>
      <w:proofErr w:type="spellStart"/>
      <w:r w:rsidRPr="007D774E">
        <w:t>Summary</w:t>
      </w:r>
      <w:proofErr w:type="spellEnd"/>
      <w:r w:rsidRPr="007D774E">
        <w:t xml:space="preserve"> and </w:t>
      </w:r>
      <w:proofErr w:type="spellStart"/>
      <w:r w:rsidRPr="007D774E">
        <w:t>Considerations</w:t>
      </w:r>
      <w:bookmarkEnd w:id="14"/>
      <w:proofErr w:type="spellEnd"/>
    </w:p>
    <w:p w14:paraId="270881A3" w14:textId="3E0401A6" w:rsidR="00C7319C" w:rsidRPr="00EC7CAE" w:rsidRDefault="008A4AFA" w:rsidP="00C7319C">
      <w:pPr>
        <w:pStyle w:val="Contenuto"/>
        <w:rPr>
          <w:sz w:val="24"/>
          <w:szCs w:val="24"/>
        </w:rPr>
      </w:pPr>
      <w:r w:rsidRPr="00EC7CAE">
        <w:rPr>
          <w:sz w:val="24"/>
          <w:szCs w:val="24"/>
        </w:rPr>
        <w:t>Dato che i risultat</w:t>
      </w:r>
      <w:r w:rsidR="007B06E0" w:rsidRPr="00EC7CAE">
        <w:rPr>
          <w:sz w:val="24"/>
          <w:szCs w:val="24"/>
        </w:rPr>
        <w:t xml:space="preserve">i dei </w:t>
      </w:r>
      <w:proofErr w:type="spellStart"/>
      <w:r w:rsidR="007B06E0" w:rsidRPr="00EC7CAE">
        <w:rPr>
          <w:sz w:val="24"/>
          <w:szCs w:val="24"/>
        </w:rPr>
        <w:t>Naive</w:t>
      </w:r>
      <w:proofErr w:type="spellEnd"/>
      <w:r w:rsidR="007B06E0" w:rsidRPr="00EC7CAE">
        <w:rPr>
          <w:sz w:val="24"/>
          <w:szCs w:val="24"/>
        </w:rPr>
        <w:t xml:space="preserve"> sono scarsi, allora </w:t>
      </w:r>
      <w:proofErr w:type="gramStart"/>
      <w:r w:rsidR="007B06E0" w:rsidRPr="00EC7CAE">
        <w:rPr>
          <w:sz w:val="24"/>
          <w:szCs w:val="24"/>
        </w:rPr>
        <w:t>le features</w:t>
      </w:r>
      <w:proofErr w:type="gramEnd"/>
      <w:r w:rsidR="007B06E0" w:rsidRPr="00EC7CAE">
        <w:rPr>
          <w:sz w:val="24"/>
          <w:szCs w:val="24"/>
        </w:rPr>
        <w:t xml:space="preserve"> devono essere molto correlate tra di loro. </w:t>
      </w:r>
    </w:p>
    <w:p w14:paraId="71C257DA" w14:textId="7D22B6EB" w:rsidR="00C7319C" w:rsidRPr="00EC7CAE" w:rsidRDefault="00C7319C" w:rsidP="00C7319C">
      <w:pPr>
        <w:pStyle w:val="Contenuto"/>
        <w:rPr>
          <w:sz w:val="24"/>
          <w:szCs w:val="24"/>
        </w:rPr>
      </w:pPr>
    </w:p>
    <w:p w14:paraId="37D061B6" w14:textId="77777777" w:rsidR="00C7319C" w:rsidRPr="007B06E0" w:rsidRDefault="00C7319C">
      <w:pPr>
        <w:spacing w:after="200"/>
        <w:rPr>
          <w:b w:val="0"/>
        </w:rPr>
      </w:pPr>
      <w:r w:rsidRPr="007B06E0">
        <w:br w:type="page"/>
      </w:r>
    </w:p>
    <w:p w14:paraId="73A7883E" w14:textId="2AAFCE82" w:rsidR="00C7319C" w:rsidRPr="00F87A78" w:rsidRDefault="00C7319C" w:rsidP="00C7319C">
      <w:pPr>
        <w:pStyle w:val="Titolo"/>
        <w:rPr>
          <w:lang w:val="en-GB"/>
        </w:rPr>
      </w:pPr>
      <w:bookmarkStart w:id="15" w:name="_Toc104837016"/>
      <w:r w:rsidRPr="00F87A78">
        <w:rPr>
          <w:lang w:val="en-GB"/>
        </w:rPr>
        <w:lastRenderedPageBreak/>
        <w:t>Validation</w:t>
      </w:r>
      <w:bookmarkEnd w:id="15"/>
    </w:p>
    <w:p w14:paraId="640CB8B1" w14:textId="77777777" w:rsidR="00C7319C" w:rsidRPr="00F87A78" w:rsidRDefault="00C7319C" w:rsidP="00C7319C">
      <w:pPr>
        <w:pStyle w:val="Titolo1"/>
        <w:rPr>
          <w:lang w:val="en-GB"/>
        </w:rPr>
      </w:pPr>
      <w:bookmarkStart w:id="16" w:name="_Toc104837017"/>
      <w:r w:rsidRPr="00F87A78">
        <w:rPr>
          <w:lang w:val="en-GB"/>
        </w:rPr>
        <w:t>K-Fold</w:t>
      </w:r>
      <w:bookmarkEnd w:id="16"/>
    </w:p>
    <w:p w14:paraId="3592083A" w14:textId="5D9B3AA5" w:rsidR="00C7319C" w:rsidRPr="00EC7CAE" w:rsidRDefault="00C7319C" w:rsidP="00C7319C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Text </w:t>
      </w:r>
      <w:proofErr w:type="spellStart"/>
      <w:r w:rsidRPr="00EC7CAE">
        <w:rPr>
          <w:sz w:val="24"/>
          <w:szCs w:val="24"/>
          <w:lang w:val="en-GB"/>
        </w:rPr>
        <w:t>Text</w:t>
      </w:r>
      <w:proofErr w:type="spellEnd"/>
      <w:r w:rsidRPr="00EC7CAE">
        <w:rPr>
          <w:sz w:val="24"/>
          <w:szCs w:val="24"/>
          <w:lang w:val="en-GB"/>
        </w:rPr>
        <w:t xml:space="preserve"> </w:t>
      </w:r>
    </w:p>
    <w:p w14:paraId="2725C301" w14:textId="607B7E75" w:rsidR="00C7319C" w:rsidRPr="00F87A78" w:rsidRDefault="00C7319C" w:rsidP="00C7319C">
      <w:pPr>
        <w:pStyle w:val="Titolo1"/>
        <w:rPr>
          <w:lang w:val="en-GB"/>
        </w:rPr>
      </w:pPr>
      <w:bookmarkStart w:id="17" w:name="_Toc104837018"/>
      <w:r w:rsidRPr="00F87A78">
        <w:rPr>
          <w:lang w:val="en-GB"/>
        </w:rPr>
        <w:t>Leave-One-Out</w:t>
      </w:r>
      <w:bookmarkEnd w:id="17"/>
    </w:p>
    <w:p w14:paraId="7CAF4A22" w14:textId="6569A930" w:rsidR="00C7319C" w:rsidRPr="00EC7CAE" w:rsidRDefault="00C7319C" w:rsidP="00C7319C">
      <w:pPr>
        <w:pStyle w:val="Contenuto"/>
        <w:rPr>
          <w:sz w:val="24"/>
          <w:szCs w:val="24"/>
        </w:rPr>
      </w:pPr>
      <w:r w:rsidRPr="00EC7CAE">
        <w:rPr>
          <w:sz w:val="24"/>
          <w:szCs w:val="24"/>
        </w:rPr>
        <w:t xml:space="preserve">Text </w:t>
      </w:r>
      <w:proofErr w:type="spellStart"/>
      <w:r w:rsidRPr="00EC7CAE">
        <w:rPr>
          <w:sz w:val="24"/>
          <w:szCs w:val="24"/>
        </w:rPr>
        <w:t>Text</w:t>
      </w:r>
      <w:proofErr w:type="spellEnd"/>
    </w:p>
    <w:p w14:paraId="218C7107" w14:textId="1B69430F" w:rsidR="002865F7" w:rsidRDefault="002865F7" w:rsidP="002865F7">
      <w:pPr>
        <w:pStyle w:val="Titolo1"/>
      </w:pPr>
      <w:bookmarkStart w:id="18" w:name="_Toc104837019"/>
      <w:proofErr w:type="spellStart"/>
      <w:r>
        <w:t>Holdout</w:t>
      </w:r>
      <w:bookmarkEnd w:id="18"/>
      <w:proofErr w:type="spellEnd"/>
    </w:p>
    <w:p w14:paraId="303E4C19" w14:textId="74A8922A" w:rsidR="002865F7" w:rsidRPr="00EC7CAE" w:rsidRDefault="002865F7" w:rsidP="002865F7">
      <w:pPr>
        <w:pStyle w:val="Contenuto"/>
        <w:rPr>
          <w:sz w:val="24"/>
          <w:szCs w:val="24"/>
          <w:u w:val="single"/>
        </w:rPr>
      </w:pPr>
      <w:r w:rsidRPr="00EC7CAE">
        <w:rPr>
          <w:sz w:val="24"/>
          <w:szCs w:val="24"/>
        </w:rPr>
        <w:t xml:space="preserve">Text </w:t>
      </w:r>
      <w:proofErr w:type="spellStart"/>
      <w:r w:rsidRPr="00EC7CAE">
        <w:rPr>
          <w:sz w:val="24"/>
          <w:szCs w:val="24"/>
        </w:rPr>
        <w:t>Text</w:t>
      </w:r>
      <w:proofErr w:type="spellEnd"/>
    </w:p>
    <w:p w14:paraId="3CB3F119" w14:textId="77777777" w:rsidR="00C7319C" w:rsidRPr="00EC7CAE" w:rsidRDefault="00C7319C" w:rsidP="00C7319C">
      <w:pPr>
        <w:pStyle w:val="Contenuto"/>
        <w:rPr>
          <w:sz w:val="24"/>
          <w:szCs w:val="24"/>
        </w:rPr>
      </w:pPr>
    </w:p>
    <w:p w14:paraId="2CFBB0D9" w14:textId="77777777" w:rsidR="00B77F7A" w:rsidRPr="00EC7CAE" w:rsidRDefault="00B77F7A" w:rsidP="00B77F7A">
      <w:pPr>
        <w:pStyle w:val="Contenuto"/>
        <w:rPr>
          <w:sz w:val="24"/>
          <w:szCs w:val="24"/>
        </w:rPr>
      </w:pPr>
    </w:p>
    <w:p w14:paraId="1B24C00B" w14:textId="77777777" w:rsidR="00B77F7A" w:rsidRPr="00B77F7A" w:rsidRDefault="00B77F7A" w:rsidP="00B77F7A">
      <w:pPr>
        <w:pStyle w:val="Titolo2"/>
      </w:pPr>
    </w:p>
    <w:p w14:paraId="010B9D82" w14:textId="3F1F40EB" w:rsidR="001258FA" w:rsidRPr="00EC7CAE" w:rsidRDefault="001258FA" w:rsidP="001258FA">
      <w:pPr>
        <w:pStyle w:val="Contenuto"/>
        <w:rPr>
          <w:sz w:val="24"/>
          <w:szCs w:val="24"/>
        </w:rPr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47"/>
      <w:footerReference w:type="default" r:id="rId4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lessio Carachino" w:date="2022-05-30T21:07:00Z" w:initials="AC">
    <w:p w14:paraId="624D220C" w14:textId="4E463A54" w:rsidR="001215DD" w:rsidRDefault="001215DD">
      <w:pPr>
        <w:pStyle w:val="Testocommento"/>
      </w:pPr>
      <w:r>
        <w:rPr>
          <w:rStyle w:val="Rimandocommento"/>
        </w:rPr>
        <w:annotationRef/>
      </w:r>
      <w:r>
        <w:t>Bisogna ancora modificare le tabelle perché vogliamo mettere i dati per m=2, m=3</w:t>
      </w:r>
    </w:p>
  </w:comment>
  <w:comment w:id="13" w:author="Alessio Carachino" w:date="2022-05-30T21:09:00Z" w:initials="AC">
    <w:p w14:paraId="4FF5F752" w14:textId="2A1DF39C" w:rsidR="001215DD" w:rsidRDefault="001215DD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4D220C" w15:done="0"/>
  <w15:commentEx w15:paraId="4FF5F752" w15:paraIdParent="624D22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FB099" w16cex:dateUtc="2022-05-30T19:07:00Z"/>
  <w16cex:commentExtensible w16cex:durableId="263FB123" w16cex:dateUtc="2022-05-30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4D220C" w16cid:durableId="263FB099"/>
  <w16cid:commentId w16cid:paraId="4FF5F752" w16cid:durableId="263FB1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14FE" w14:textId="77777777" w:rsidR="00B25F06" w:rsidRDefault="00B25F06">
      <w:r>
        <w:separator/>
      </w:r>
    </w:p>
    <w:p w14:paraId="5D4224BF" w14:textId="77777777" w:rsidR="00B25F06" w:rsidRDefault="00B25F06"/>
  </w:endnote>
  <w:endnote w:type="continuationSeparator" w:id="0">
    <w:p w14:paraId="0B177650" w14:textId="77777777" w:rsidR="00B25F06" w:rsidRDefault="00B25F06">
      <w:r>
        <w:continuationSeparator/>
      </w:r>
    </w:p>
    <w:p w14:paraId="1E22A0D3" w14:textId="77777777" w:rsidR="00B25F06" w:rsidRDefault="00B25F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A3576" w14:textId="77777777" w:rsidR="00B25F06" w:rsidRDefault="00B25F06">
      <w:r>
        <w:separator/>
      </w:r>
    </w:p>
    <w:p w14:paraId="7FA1C309" w14:textId="77777777" w:rsidR="00B25F06" w:rsidRDefault="00B25F06"/>
  </w:footnote>
  <w:footnote w:type="continuationSeparator" w:id="0">
    <w:p w14:paraId="2E56BCCB" w14:textId="77777777" w:rsidR="00B25F06" w:rsidRDefault="00B25F06">
      <w:r>
        <w:continuationSeparator/>
      </w:r>
    </w:p>
    <w:p w14:paraId="50959209" w14:textId="77777777" w:rsidR="00B25F06" w:rsidRDefault="00B25F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1"/>
  </w:num>
  <w:num w:numId="2" w16cid:durableId="2002928683">
    <w:abstractNumId w:val="0"/>
  </w:num>
  <w:num w:numId="3" w16cid:durableId="170690114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ssio Carachino">
    <w15:presenceInfo w15:providerId="Windows Live" w15:userId="4c30ec4a590292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454F8"/>
    <w:rsid w:val="00050324"/>
    <w:rsid w:val="0006327D"/>
    <w:rsid w:val="000A0150"/>
    <w:rsid w:val="000C15FD"/>
    <w:rsid w:val="000D4A5A"/>
    <w:rsid w:val="000E2C3E"/>
    <w:rsid w:val="000E63C9"/>
    <w:rsid w:val="00106638"/>
    <w:rsid w:val="001067AB"/>
    <w:rsid w:val="00110773"/>
    <w:rsid w:val="001124D4"/>
    <w:rsid w:val="001215DD"/>
    <w:rsid w:val="001258FA"/>
    <w:rsid w:val="00130E9D"/>
    <w:rsid w:val="001427C5"/>
    <w:rsid w:val="00145C8A"/>
    <w:rsid w:val="00150A6D"/>
    <w:rsid w:val="00151868"/>
    <w:rsid w:val="00153C9C"/>
    <w:rsid w:val="00166840"/>
    <w:rsid w:val="0018408A"/>
    <w:rsid w:val="00185282"/>
    <w:rsid w:val="00185B35"/>
    <w:rsid w:val="001D31A0"/>
    <w:rsid w:val="001D7B26"/>
    <w:rsid w:val="001E3C31"/>
    <w:rsid w:val="001F0D57"/>
    <w:rsid w:val="001F2BC8"/>
    <w:rsid w:val="001F5F6B"/>
    <w:rsid w:val="00237B88"/>
    <w:rsid w:val="00243EBC"/>
    <w:rsid w:val="00243EE1"/>
    <w:rsid w:val="00246A35"/>
    <w:rsid w:val="00284348"/>
    <w:rsid w:val="002865F7"/>
    <w:rsid w:val="002B66A9"/>
    <w:rsid w:val="002E1AF8"/>
    <w:rsid w:val="002F45BD"/>
    <w:rsid w:val="002F51F5"/>
    <w:rsid w:val="00312137"/>
    <w:rsid w:val="00313291"/>
    <w:rsid w:val="00316783"/>
    <w:rsid w:val="00330359"/>
    <w:rsid w:val="003330FE"/>
    <w:rsid w:val="0033541C"/>
    <w:rsid w:val="0033762F"/>
    <w:rsid w:val="0034288B"/>
    <w:rsid w:val="00360494"/>
    <w:rsid w:val="00366C7E"/>
    <w:rsid w:val="00384EA3"/>
    <w:rsid w:val="00394123"/>
    <w:rsid w:val="003A39A1"/>
    <w:rsid w:val="003C2191"/>
    <w:rsid w:val="003D3863"/>
    <w:rsid w:val="003E5FD3"/>
    <w:rsid w:val="003F176D"/>
    <w:rsid w:val="004110DE"/>
    <w:rsid w:val="00426330"/>
    <w:rsid w:val="00427423"/>
    <w:rsid w:val="00434B7F"/>
    <w:rsid w:val="0044085A"/>
    <w:rsid w:val="0045550A"/>
    <w:rsid w:val="00471DC0"/>
    <w:rsid w:val="004933AD"/>
    <w:rsid w:val="00497936"/>
    <w:rsid w:val="004A1E23"/>
    <w:rsid w:val="004A4BEE"/>
    <w:rsid w:val="004B21A5"/>
    <w:rsid w:val="004E2EC7"/>
    <w:rsid w:val="005037F0"/>
    <w:rsid w:val="00516A86"/>
    <w:rsid w:val="005275F6"/>
    <w:rsid w:val="0053293F"/>
    <w:rsid w:val="00550C79"/>
    <w:rsid w:val="00561435"/>
    <w:rsid w:val="00572102"/>
    <w:rsid w:val="00594CE0"/>
    <w:rsid w:val="005D5222"/>
    <w:rsid w:val="005F1BB0"/>
    <w:rsid w:val="005F284F"/>
    <w:rsid w:val="00640FB7"/>
    <w:rsid w:val="006539FB"/>
    <w:rsid w:val="00656C4D"/>
    <w:rsid w:val="0069200A"/>
    <w:rsid w:val="006A0176"/>
    <w:rsid w:val="006B3688"/>
    <w:rsid w:val="006B4141"/>
    <w:rsid w:val="006E5716"/>
    <w:rsid w:val="00706AF4"/>
    <w:rsid w:val="00721676"/>
    <w:rsid w:val="007302B3"/>
    <w:rsid w:val="00730733"/>
    <w:rsid w:val="00730E3A"/>
    <w:rsid w:val="00736AAF"/>
    <w:rsid w:val="00746ECE"/>
    <w:rsid w:val="00755188"/>
    <w:rsid w:val="00765B2A"/>
    <w:rsid w:val="00783A34"/>
    <w:rsid w:val="0079152B"/>
    <w:rsid w:val="007A3485"/>
    <w:rsid w:val="007A4F59"/>
    <w:rsid w:val="007B06E0"/>
    <w:rsid w:val="007C04CB"/>
    <w:rsid w:val="007C3AF3"/>
    <w:rsid w:val="007C4E4E"/>
    <w:rsid w:val="007C6B52"/>
    <w:rsid w:val="007D16C5"/>
    <w:rsid w:val="007D54A4"/>
    <w:rsid w:val="007D6F80"/>
    <w:rsid w:val="007D774E"/>
    <w:rsid w:val="007E539E"/>
    <w:rsid w:val="007F618B"/>
    <w:rsid w:val="00801C16"/>
    <w:rsid w:val="00830D8A"/>
    <w:rsid w:val="00862FE4"/>
    <w:rsid w:val="0086389A"/>
    <w:rsid w:val="0087605E"/>
    <w:rsid w:val="00877E01"/>
    <w:rsid w:val="0089102D"/>
    <w:rsid w:val="008A1F27"/>
    <w:rsid w:val="008A4AFA"/>
    <w:rsid w:val="008B1FEE"/>
    <w:rsid w:val="008D1725"/>
    <w:rsid w:val="008D7FF1"/>
    <w:rsid w:val="008E6646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73459"/>
    <w:rsid w:val="00994143"/>
    <w:rsid w:val="009A44F6"/>
    <w:rsid w:val="009A5BDE"/>
    <w:rsid w:val="009C7720"/>
    <w:rsid w:val="009D0699"/>
    <w:rsid w:val="009E48D4"/>
    <w:rsid w:val="009E5469"/>
    <w:rsid w:val="009F73E3"/>
    <w:rsid w:val="00A231CB"/>
    <w:rsid w:val="00A23AFA"/>
    <w:rsid w:val="00A31B3E"/>
    <w:rsid w:val="00A35415"/>
    <w:rsid w:val="00A37D5A"/>
    <w:rsid w:val="00A532F3"/>
    <w:rsid w:val="00A71139"/>
    <w:rsid w:val="00A835C7"/>
    <w:rsid w:val="00A8489E"/>
    <w:rsid w:val="00A917F6"/>
    <w:rsid w:val="00A93669"/>
    <w:rsid w:val="00AA1A4F"/>
    <w:rsid w:val="00AB02A7"/>
    <w:rsid w:val="00AC29F3"/>
    <w:rsid w:val="00AF2635"/>
    <w:rsid w:val="00AF4B13"/>
    <w:rsid w:val="00B02ACB"/>
    <w:rsid w:val="00B231E5"/>
    <w:rsid w:val="00B25F06"/>
    <w:rsid w:val="00B539E8"/>
    <w:rsid w:val="00B701C9"/>
    <w:rsid w:val="00B77F7A"/>
    <w:rsid w:val="00B9041E"/>
    <w:rsid w:val="00BE7722"/>
    <w:rsid w:val="00C02B87"/>
    <w:rsid w:val="00C35C21"/>
    <w:rsid w:val="00C4086D"/>
    <w:rsid w:val="00C613F3"/>
    <w:rsid w:val="00C7319C"/>
    <w:rsid w:val="00C80937"/>
    <w:rsid w:val="00C95710"/>
    <w:rsid w:val="00CA1896"/>
    <w:rsid w:val="00CB5B28"/>
    <w:rsid w:val="00CE4122"/>
    <w:rsid w:val="00CF5371"/>
    <w:rsid w:val="00D0323A"/>
    <w:rsid w:val="00D0559F"/>
    <w:rsid w:val="00D077E9"/>
    <w:rsid w:val="00D160A8"/>
    <w:rsid w:val="00D17908"/>
    <w:rsid w:val="00D278D5"/>
    <w:rsid w:val="00D3022C"/>
    <w:rsid w:val="00D30257"/>
    <w:rsid w:val="00D42CB7"/>
    <w:rsid w:val="00D5413D"/>
    <w:rsid w:val="00D570A9"/>
    <w:rsid w:val="00D70D02"/>
    <w:rsid w:val="00D7404A"/>
    <w:rsid w:val="00D75D8A"/>
    <w:rsid w:val="00D770C7"/>
    <w:rsid w:val="00D86945"/>
    <w:rsid w:val="00D90290"/>
    <w:rsid w:val="00DB6F31"/>
    <w:rsid w:val="00DC238F"/>
    <w:rsid w:val="00DD152F"/>
    <w:rsid w:val="00DD528E"/>
    <w:rsid w:val="00DE213F"/>
    <w:rsid w:val="00DF027C"/>
    <w:rsid w:val="00E00A32"/>
    <w:rsid w:val="00E109D2"/>
    <w:rsid w:val="00E20B99"/>
    <w:rsid w:val="00E22ACD"/>
    <w:rsid w:val="00E620B0"/>
    <w:rsid w:val="00E6241A"/>
    <w:rsid w:val="00E81B40"/>
    <w:rsid w:val="00EC7CAE"/>
    <w:rsid w:val="00ED2AC0"/>
    <w:rsid w:val="00EF30A3"/>
    <w:rsid w:val="00EF555B"/>
    <w:rsid w:val="00F027BB"/>
    <w:rsid w:val="00F040CF"/>
    <w:rsid w:val="00F11DCF"/>
    <w:rsid w:val="00F162EA"/>
    <w:rsid w:val="00F17317"/>
    <w:rsid w:val="00F2225A"/>
    <w:rsid w:val="00F52D27"/>
    <w:rsid w:val="00F6003F"/>
    <w:rsid w:val="00F73176"/>
    <w:rsid w:val="00F83527"/>
    <w:rsid w:val="00F87A78"/>
    <w:rsid w:val="00FB179A"/>
    <w:rsid w:val="00FC618C"/>
    <w:rsid w:val="00FD052B"/>
    <w:rsid w:val="00FD583F"/>
    <w:rsid w:val="00FD7488"/>
    <w:rsid w:val="00FF144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1215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15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15DD"/>
    <w:rPr>
      <w:rFonts w:eastAsiaTheme="minorEastAsia"/>
      <w:b/>
      <w:color w:val="082A75" w:themeColor="text2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15DD"/>
    <w:rPr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15DD"/>
    <w:rPr>
      <w:rFonts w:eastAsiaTheme="minorEastAsia"/>
      <w:b/>
      <w:bCs/>
      <w:color w:val="082A75" w:themeColor="text2"/>
      <w:sz w:val="20"/>
      <w:szCs w:val="20"/>
    </w:rPr>
  </w:style>
  <w:style w:type="table" w:styleId="Tabellasemplice-3">
    <w:name w:val="Plain Table 3"/>
    <w:basedOn w:val="Tabellanormale"/>
    <w:uiPriority w:val="43"/>
    <w:rsid w:val="001E3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microsoft.com/office/2011/relationships/commentsExtended" Target="commentsExtended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comments" Target="comments.xml"/><Relationship Id="rId48" Type="http://schemas.openxmlformats.org/officeDocument/2006/relationships/footer" Target="footer1.xml"/><Relationship Id="rId8" Type="http://schemas.openxmlformats.org/officeDocument/2006/relationships/image" Target="media/image1.jpg"/><Relationship Id="rId51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microsoft.com/office/2018/08/relationships/commentsExtensible" Target="commentsExtensi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2900C2"/>
    <w:rsid w:val="00500A71"/>
    <w:rsid w:val="00626129"/>
    <w:rsid w:val="0090261F"/>
    <w:rsid w:val="00954684"/>
    <w:rsid w:val="00AB4BF8"/>
    <w:rsid w:val="00AE7397"/>
    <w:rsid w:val="00B07970"/>
    <w:rsid w:val="00BD4E1E"/>
    <w:rsid w:val="00CC1A21"/>
    <w:rsid w:val="00F64E23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91249-AFA8-A949-8D31-9BC589AC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C:\Users\aless\AppData\Roaming\Microsoft\Templates\Rapporto .dotx</Template>
  <TotalTime>390</TotalTime>
  <Pages>10</Pages>
  <Words>858</Words>
  <Characters>4895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ATANASIO GIUSEPPE</cp:lastModifiedBy>
  <cp:revision>88</cp:revision>
  <cp:lastPrinted>2006-08-01T17:47:00Z</cp:lastPrinted>
  <dcterms:created xsi:type="dcterms:W3CDTF">2022-05-17T15:39:00Z</dcterms:created>
  <dcterms:modified xsi:type="dcterms:W3CDTF">2022-07-06T12:53:00Z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