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29D6" w14:textId="6244C631" w:rsidR="00D077E9" w:rsidRDefault="00F6003F" w:rsidP="00D70D02">
      <w:pPr>
        <w:rPr>
          <w:noProof/>
        </w:rPr>
      </w:pPr>
      <w:bookmarkStart w:id="0" w:name="_Hlk104835452"/>
      <w:bookmarkEnd w:id="0"/>
      <w:r>
        <w:rPr>
          <w:noProof/>
          <w:lang w:bidi="it-IT"/>
        </w:rPr>
        <w:drawing>
          <wp:anchor distT="0" distB="0" distL="114300" distR="114300" simplePos="0" relativeHeight="251658240" behindDoc="1" locked="0" layoutInCell="1" allowOverlap="1" wp14:anchorId="5DC90768" wp14:editId="1E485B7A">
            <wp:simplePos x="0" y="0"/>
            <wp:positionH relativeFrom="column">
              <wp:posOffset>-746760</wp:posOffset>
            </wp:positionH>
            <wp:positionV relativeFrom="page">
              <wp:align>top</wp:align>
            </wp:positionV>
            <wp:extent cx="7760970" cy="6659880"/>
            <wp:effectExtent l="0" t="0" r="0" b="762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02A7"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47E3CA0" wp14:editId="00814284">
                <wp:simplePos x="0" y="0"/>
                <wp:positionH relativeFrom="column">
                  <wp:posOffset>-198120</wp:posOffset>
                </wp:positionH>
                <wp:positionV relativeFrom="margin">
                  <wp:align>top</wp:align>
                </wp:positionV>
                <wp:extent cx="3938905" cy="9601835"/>
                <wp:effectExtent l="0" t="0" r="4445" b="0"/>
                <wp:wrapNone/>
                <wp:docPr id="3" name="Rettangolo 3" descr="rettangolo bianco per il testo sul frontespizi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96018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78D5E" id="Rettangolo 3" o:spid="_x0000_s1026" alt="rettangolo bianco per il testo sul frontespizio" style="position:absolute;margin-left:-15.6pt;margin-top:0;width:310.15pt;height:756.0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" fillcolor="white [3212]" stroked="f" strokeweight="2pt">
                <w10:wrap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14:paraId="2CEA1C1C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62E44A" w14:textId="77777777" w:rsidR="00D077E9" w:rsidRDefault="00D077E9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72E61814" wp14:editId="5E87A4BD">
                      <wp:extent cx="3528695" cy="2386739"/>
                      <wp:effectExtent l="0" t="0" r="0" b="0"/>
                      <wp:docPr id="8" name="Casella di tes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238673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06F62A1" w14:textId="79E16218" w:rsidR="00D077E9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sz w:val="64"/>
                                      <w:szCs w:val="64"/>
                                    </w:rPr>
                                    <w:t>GENDER SPEECH RECOGNITION</w:t>
                                  </w:r>
                                </w:p>
                                <w:p w14:paraId="567D3000" w14:textId="17AA24C1" w:rsidR="00F6003F" w:rsidRPr="00C613F3" w:rsidRDefault="00F6003F" w:rsidP="00C613F3">
                                  <w:pPr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</w:pPr>
                                  <w:r w:rsidRPr="00C613F3">
                                    <w:rPr>
                                      <w:rFonts w:asciiTheme="majorHAnsi" w:hAnsiTheme="majorHAnsi" w:cstheme="majorHAnsi"/>
                                      <w:color w:val="FF0000"/>
                                      <w:sz w:val="72"/>
                                      <w:szCs w:val="72"/>
                                    </w:rPr>
                                    <w:t>REPORT</w:t>
                                  </w:r>
                                </w:p>
                                <w:p w14:paraId="01DC586D" w14:textId="7D38F3BC" w:rsidR="00F6003F" w:rsidRDefault="00F6003F" w:rsidP="00D077E9">
                                  <w:pPr>
                                    <w:pStyle w:val="Titolo"/>
                                    <w:spacing w:after="0"/>
                                    <w:rPr>
                                      <w:lang w:bidi="it-IT"/>
                                    </w:rPr>
                                  </w:pPr>
                                </w:p>
                                <w:p w14:paraId="0CEB5E9A" w14:textId="77777777" w:rsidR="00F6003F" w:rsidRPr="00D86945" w:rsidRDefault="00F6003F" w:rsidP="00D077E9">
                                  <w:pPr>
                                    <w:pStyle w:val="Tito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2E6181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sella di testo 8" o:spid="_x0000_s1026" type="#_x0000_t202" style="width:277.85pt;height:187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" filled="f" stroked="f" strokeweight=".5pt">
                      <v:textbox>
                        <w:txbxContent>
                          <w:p w14:paraId="306F62A1" w14:textId="79E16218" w:rsidR="00D077E9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sz w:val="64"/>
                                <w:szCs w:val="64"/>
                              </w:rPr>
                              <w:t>GENDER SPEECH RECOGNITION</w:t>
                            </w:r>
                          </w:p>
                          <w:p w14:paraId="567D3000" w14:textId="17AA24C1" w:rsidR="00F6003F" w:rsidRPr="00C613F3" w:rsidRDefault="00F6003F" w:rsidP="00C613F3">
                            <w:pPr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</w:pPr>
                            <w:r w:rsidRPr="00C613F3">
                              <w:rPr>
                                <w:rFonts w:asciiTheme="majorHAnsi" w:hAnsiTheme="majorHAnsi" w:cstheme="majorHAnsi"/>
                                <w:color w:val="FF0000"/>
                                <w:sz w:val="72"/>
                                <w:szCs w:val="72"/>
                              </w:rPr>
                              <w:t>REPORT</w:t>
                            </w:r>
                          </w:p>
                          <w:p w14:paraId="01DC586D" w14:textId="7D38F3BC" w:rsidR="00F6003F" w:rsidRDefault="00F6003F" w:rsidP="00D077E9">
                            <w:pPr>
                              <w:pStyle w:val="Titolo"/>
                              <w:spacing w:after="0"/>
                              <w:rPr>
                                <w:lang w:bidi="it-IT"/>
                              </w:rPr>
                            </w:pPr>
                          </w:p>
                          <w:p w14:paraId="0CEB5E9A" w14:textId="77777777" w:rsidR="00F6003F" w:rsidRPr="00D86945" w:rsidRDefault="00F6003F" w:rsidP="00D077E9">
                            <w:pPr>
                              <w:pStyle w:val="Tito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0BDCB3CB" w14:textId="56C2FDFD" w:rsidR="00D077E9" w:rsidRDefault="00434B7F" w:rsidP="00AB02A7">
            <w:pPr>
              <w:rPr>
                <w:noProof/>
              </w:rPr>
            </w:pPr>
            <w:r>
              <w:rPr>
                <w:noProof/>
                <w:lang w:bidi="it-IT"/>
              </w:rPr>
              <mc:AlternateContent>
                <mc:Choice Requires="wps">
                  <w:drawing>
                    <wp:inline distT="0" distB="0" distL="0" distR="0" wp14:anchorId="1196CA46" wp14:editId="60DAA077">
                      <wp:extent cx="1390918" cy="0"/>
                      <wp:effectExtent l="0" t="19050" r="19050" b="19050"/>
                      <wp:docPr id="5" name="Connettore diritto 5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D3AF32B" id="Connettore diritto 5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14:paraId="7249CD63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C451BD7" w14:textId="2F29377B" w:rsidR="00D077E9" w:rsidRDefault="00D077E9" w:rsidP="00AB02A7">
            <w:pPr>
              <w:rPr>
                <w:noProof/>
              </w:rPr>
            </w:pPr>
          </w:p>
        </w:tc>
      </w:tr>
      <w:tr w:rsidR="00D077E9" w14:paraId="4AD0C36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noProof/>
              </w:rPr>
              <w:id w:val="1080870105"/>
              <w:placeholder>
                <w:docPart w:val="5E95E8E60474490C8662D5A61A391870"/>
              </w:placeholder>
              <w15:appearance w15:val="hidden"/>
            </w:sdtPr>
            <w:sdtContent>
              <w:p w14:paraId="14593758" w14:textId="76FCC6A4" w:rsidR="00D077E9" w:rsidRDefault="007F618B" w:rsidP="00AB02A7">
                <w:pPr>
                  <w:rPr>
                    <w:noProof/>
                  </w:rPr>
                </w:pP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begin"/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instrText xml:space="preserve"> DATE  \@ "d MMMM"  \* MERGEFORMAT </w:instrTex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separate"/>
                </w:r>
                <w:r w:rsidR="0034288B">
                  <w:rPr>
                    <w:rStyle w:val="SottotitoloCarattere"/>
                    <w:b w:val="0"/>
                    <w:noProof/>
                    <w:lang w:bidi="it-IT"/>
                  </w:rPr>
                  <w:t>5 luglio</w:t>
                </w:r>
                <w:r>
                  <w:rPr>
                    <w:rStyle w:val="SottotitoloCarattere"/>
                    <w:b w:val="0"/>
                    <w:noProof/>
                    <w:lang w:bidi="it-IT"/>
                  </w:rPr>
                  <w:fldChar w:fldCharType="end"/>
                </w:r>
              </w:p>
            </w:sdtContent>
          </w:sdt>
          <w:p w14:paraId="3DACDF7E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bidi="it-IT"/>
              </w:rPr>
              <mc:AlternateContent>
                <mc:Choice Requires="wps">
                  <w:drawing>
                    <wp:inline distT="0" distB="0" distL="0" distR="0" wp14:anchorId="4D0C7E0F" wp14:editId="734CD83E">
                      <wp:extent cx="1493949" cy="0"/>
                      <wp:effectExtent l="0" t="19050" r="30480" b="19050"/>
                      <wp:docPr id="6" name="Connettore diritto 6" descr="separatore di tes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8263D6A" id="Connettore diritto 6" o:spid="_x0000_s1026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67906AA" w14:textId="6FAE58E0" w:rsidR="00D077E9" w:rsidRDefault="00D077E9" w:rsidP="00AB02A7">
            <w:pPr>
              <w:rPr>
                <w:noProof/>
              </w:rPr>
            </w:pPr>
          </w:p>
          <w:p w14:paraId="1F26994D" w14:textId="104C3F94" w:rsidR="00151868" w:rsidRDefault="00151868" w:rsidP="00151868">
            <w:pPr>
              <w:rPr>
                <w:noProof/>
              </w:rPr>
            </w:pPr>
            <w:r>
              <w:rPr>
                <w:noProof/>
              </w:rPr>
              <w:t>S</w:t>
            </w:r>
            <w:r w:rsidR="00B539E8">
              <w:rPr>
                <w:noProof/>
              </w:rPr>
              <w:t>300733</w:t>
            </w:r>
            <w:r>
              <w:rPr>
                <w:noProof/>
              </w:rPr>
              <w:t>: Atanasio Giuseppe</w:t>
            </w:r>
          </w:p>
          <w:p w14:paraId="1C018EF0" w14:textId="31350A87" w:rsidR="00D077E9" w:rsidRDefault="00F6003F" w:rsidP="00AB02A7">
            <w:pPr>
              <w:rPr>
                <w:noProof/>
                <w:lang w:bidi="it-IT"/>
              </w:rPr>
            </w:pPr>
            <w:r>
              <w:rPr>
                <w:noProof/>
                <w:lang w:bidi="it-IT"/>
              </w:rPr>
              <w:t>S296138: Carachino Alessio</w:t>
            </w:r>
          </w:p>
          <w:p w14:paraId="02D54550" w14:textId="77777777" w:rsidR="00D077E9" w:rsidRPr="00D86945" w:rsidRDefault="00D077E9" w:rsidP="00151868">
            <w:pPr>
              <w:rPr>
                <w:noProof/>
                <w:sz w:val="10"/>
                <w:szCs w:val="10"/>
              </w:rPr>
            </w:pPr>
          </w:p>
        </w:tc>
      </w:tr>
    </w:tbl>
    <w:p w14:paraId="45E57993" w14:textId="7AE78446" w:rsidR="00D077E9" w:rsidRDefault="00AB02A7">
      <w:pPr>
        <w:spacing w:after="200"/>
        <w:rPr>
          <w:noProof/>
        </w:rPr>
      </w:pPr>
      <w:r w:rsidRPr="00D967AC">
        <w:rPr>
          <w:noProof/>
          <w:lang w:bidi="it-IT"/>
        </w:rPr>
        <w:drawing>
          <wp:anchor distT="0" distB="0" distL="114300" distR="114300" simplePos="0" relativeHeight="251661312" behindDoc="0" locked="0" layoutInCell="1" allowOverlap="1" wp14:anchorId="6610B7B6" wp14:editId="69E0B667">
            <wp:simplePos x="0" y="0"/>
            <wp:positionH relativeFrom="column">
              <wp:posOffset>5263515</wp:posOffset>
            </wp:positionH>
            <wp:positionV relativeFrom="paragraph">
              <wp:posOffset>7871460</wp:posOffset>
            </wp:positionV>
            <wp:extent cx="1252538" cy="633413"/>
            <wp:effectExtent l="0" t="0" r="508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49" t="19250" r="9312" b="14105"/>
                    <a:stretch/>
                  </pic:blipFill>
                  <pic:spPr bwMode="auto">
                    <a:xfrm>
                      <a:off x="0" y="0"/>
                      <a:ext cx="1263857" cy="639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bidi="it-IT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117F4FC" wp14:editId="7E6F620D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tangolo 2" descr="rettangolo colora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A9511" id="Rettangolo 2" o:spid="_x0000_s1026" alt="rettangolo colorato" style="position:absolute;margin-left:-58.7pt;margin-top:525pt;width:611.1pt;height:316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" fillcolor="black" stroked="f" strokeweight="2pt">
                <w10:wrap anchory="page"/>
              </v:rect>
            </w:pict>
          </mc:Fallback>
        </mc:AlternateContent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104826616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2E1844C" w14:textId="0C1F138E" w:rsidR="00434B7F" w:rsidRDefault="00434B7F">
          <w:pPr>
            <w:pStyle w:val="Titolosommario"/>
          </w:pPr>
          <w:r>
            <w:t>Sommario</w:t>
          </w:r>
        </w:p>
        <w:p w14:paraId="13E7275F" w14:textId="777DEAB0" w:rsidR="00A71139" w:rsidRDefault="00434B7F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837004" w:history="1">
            <w:r w:rsidR="00A71139" w:rsidRPr="00873053">
              <w:rPr>
                <w:rStyle w:val="Collegamentoipertestuale"/>
                <w:noProof/>
                <w:lang w:val="en-GB"/>
              </w:rPr>
              <w:t>Premises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25DE1931" w14:textId="72657B6B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5" w:history="1">
            <w:r w:rsidR="00A71139" w:rsidRPr="00873053">
              <w:rPr>
                <w:rStyle w:val="Collegamentoipertestuale"/>
                <w:noProof/>
                <w:lang w:val="en-GB"/>
              </w:rPr>
              <w:t>Task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47930AF" w14:textId="0365D8F0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6" w:history="1">
            <w:r w:rsidR="00A71139" w:rsidRPr="00873053">
              <w:rPr>
                <w:rStyle w:val="Collegamentoipertestuale"/>
                <w:noProof/>
                <w:lang w:val="en-GB"/>
              </w:rPr>
              <w:t>Dataset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3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484D9924" w14:textId="06BA1D9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7" w:history="1">
            <w:r w:rsidR="00A71139" w:rsidRPr="00873053">
              <w:rPr>
                <w:rStyle w:val="Collegamentoipertestuale"/>
                <w:noProof/>
                <w:lang w:val="en-GB"/>
              </w:rPr>
              <w:t>Dimensionality Reduction Techniques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3F8E5AC" w14:textId="351DDC5C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8" w:history="1">
            <w:r w:rsidR="00A71139" w:rsidRPr="00873053">
              <w:rPr>
                <w:rStyle w:val="Collegamentoipertestuale"/>
                <w:noProof/>
                <w:lang w:val="en-GB"/>
              </w:rPr>
              <w:t>PCA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8FF164" w14:textId="12FE0D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09" w:history="1">
            <w:r w:rsidR="00A71139" w:rsidRPr="00873053">
              <w:rPr>
                <w:rStyle w:val="Collegamentoipertestuale"/>
                <w:noProof/>
              </w:rPr>
              <w:t>LDA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_Toc104837009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4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32C7779" w14:textId="7D875BD9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0" w:history="1">
            <w:r w:rsidR="00A71139" w:rsidRPr="00873053">
              <w:rPr>
                <w:rStyle w:val="Collegamentoipertestuale"/>
                <w:noProof/>
                <w:lang w:val="en-GB"/>
              </w:rPr>
              <w:t>Considerations regarding DRT for Gender Speech Recognition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_Toc104837010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6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BF0373E" w14:textId="4B1B5A6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1" w:history="1">
            <w:r w:rsidR="00A71139" w:rsidRPr="00873053">
              <w:rPr>
                <w:rStyle w:val="Collegamentoipertestuale"/>
                <w:noProof/>
                <w:lang w:val="en-GB"/>
              </w:rPr>
              <w:t>Classification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_Toc104837011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79844101" w14:textId="4C47B154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2" w:history="1">
            <w:r w:rsidR="00A71139" w:rsidRPr="00873053">
              <w:rPr>
                <w:rStyle w:val="Collegamentoipertestuale"/>
                <w:noProof/>
                <w:lang w:val="en-GB"/>
              </w:rPr>
              <w:t>What we use…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_Toc104837012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1BEAA63" w14:textId="384396B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3" w:history="1">
            <w:r w:rsidR="00A71139" w:rsidRPr="00873053">
              <w:rPr>
                <w:rStyle w:val="Collegamentoipertestuale"/>
                <w:noProof/>
              </w:rPr>
              <w:t>Expectation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_Toc104837013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A9B8EE0" w14:textId="2C2B9EFF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4" w:history="1">
            <w:r w:rsidR="00A71139" w:rsidRPr="00873053">
              <w:rPr>
                <w:rStyle w:val="Collegamentoipertestuale"/>
                <w:noProof/>
                <w:lang w:val="en-GB"/>
              </w:rPr>
              <w:t>Results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_Toc104837014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6CC50B54" w14:textId="25237F07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5" w:history="1">
            <w:r w:rsidR="00A71139" w:rsidRPr="00873053">
              <w:rPr>
                <w:rStyle w:val="Collegamentoipertestuale"/>
                <w:noProof/>
              </w:rPr>
              <w:t>Summary and Considerations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_Toc104837015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7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E507B31" w14:textId="444AAD43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6" w:history="1">
            <w:r w:rsidR="00A71139" w:rsidRPr="00873053">
              <w:rPr>
                <w:rStyle w:val="Collegamentoipertestuale"/>
                <w:noProof/>
                <w:lang w:val="en-GB"/>
              </w:rPr>
              <w:t>Validation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_Toc104837016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2F35F" w14:textId="2A981F8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7" w:history="1">
            <w:r w:rsidR="00A71139" w:rsidRPr="00873053">
              <w:rPr>
                <w:rStyle w:val="Collegamentoipertestuale"/>
                <w:noProof/>
                <w:lang w:val="en-GB"/>
              </w:rPr>
              <w:t>K-Fold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_Toc104837017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308F64EB" w14:textId="34C6A7D2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8" w:history="1">
            <w:r w:rsidR="00A71139" w:rsidRPr="00873053">
              <w:rPr>
                <w:rStyle w:val="Collegamentoipertestuale"/>
                <w:noProof/>
                <w:lang w:val="en-GB"/>
              </w:rPr>
              <w:t>Leave-One-Out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_Toc104837018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081F6A4F" w14:textId="12B14521" w:rsidR="00A71139" w:rsidRDefault="00000000">
          <w:pPr>
            <w:pStyle w:val="Sommario1"/>
            <w:tabs>
              <w:tab w:val="right" w:leader="dot" w:pos="10024"/>
            </w:tabs>
            <w:rPr>
              <w:b w:val="0"/>
              <w:noProof/>
              <w:color w:val="auto"/>
              <w:sz w:val="22"/>
              <w:lang w:eastAsia="it-IT"/>
            </w:rPr>
          </w:pPr>
          <w:hyperlink w:anchor="_Toc104837019" w:history="1">
            <w:r w:rsidR="00A71139" w:rsidRPr="00873053">
              <w:rPr>
                <w:rStyle w:val="Collegamentoipertestuale"/>
                <w:noProof/>
              </w:rPr>
              <w:t>Holdout</w:t>
            </w:r>
            <w:r w:rsidR="00A71139">
              <w:rPr>
                <w:noProof/>
                <w:webHidden/>
              </w:rPr>
              <w:tab/>
            </w:r>
            <w:r w:rsidR="00A71139">
              <w:rPr>
                <w:noProof/>
                <w:webHidden/>
              </w:rPr>
              <w:fldChar w:fldCharType="begin"/>
            </w:r>
            <w:r w:rsidR="00A71139">
              <w:rPr>
                <w:noProof/>
                <w:webHidden/>
              </w:rPr>
              <w:instrText xml:space="preserve"> PAGEREF _Toc104837019 \h </w:instrText>
            </w:r>
            <w:r w:rsidR="00A71139">
              <w:rPr>
                <w:noProof/>
                <w:webHidden/>
              </w:rPr>
            </w:r>
            <w:r w:rsidR="00A71139">
              <w:rPr>
                <w:noProof/>
                <w:webHidden/>
              </w:rPr>
              <w:fldChar w:fldCharType="separate"/>
            </w:r>
            <w:r w:rsidR="00A71139">
              <w:rPr>
                <w:noProof/>
                <w:webHidden/>
              </w:rPr>
              <w:t>9</w:t>
            </w:r>
            <w:r w:rsidR="00A71139">
              <w:rPr>
                <w:noProof/>
                <w:webHidden/>
              </w:rPr>
              <w:fldChar w:fldCharType="end"/>
            </w:r>
          </w:hyperlink>
        </w:p>
        <w:p w14:paraId="509D5EEE" w14:textId="383E117F" w:rsidR="00434B7F" w:rsidRDefault="00434B7F">
          <w:r>
            <w:rPr>
              <w:bCs/>
            </w:rPr>
            <w:fldChar w:fldCharType="end"/>
          </w:r>
        </w:p>
      </w:sdtContent>
    </w:sdt>
    <w:p w14:paraId="5D54A94D" w14:textId="5E20C1F6" w:rsidR="00CE4122" w:rsidRDefault="00CE4122" w:rsidP="00DF027C">
      <w:pPr>
        <w:rPr>
          <w:noProof/>
        </w:rPr>
      </w:pPr>
    </w:p>
    <w:p w14:paraId="29BDE8BD" w14:textId="77777777" w:rsidR="00CE4122" w:rsidRDefault="00CE4122" w:rsidP="00316783">
      <w:pPr>
        <w:pStyle w:val="Contenuto"/>
        <w:rPr>
          <w:noProof/>
        </w:rPr>
      </w:pPr>
      <w:r>
        <w:rPr>
          <w:noProof/>
        </w:rPr>
        <w:br w:type="page"/>
      </w:r>
    </w:p>
    <w:p w14:paraId="0D6E5E35" w14:textId="31F733EC" w:rsidR="00AB02A7" w:rsidRPr="00F87A78" w:rsidRDefault="001258FA" w:rsidP="002865F7">
      <w:pPr>
        <w:pStyle w:val="Titolo"/>
        <w:rPr>
          <w:lang w:val="en-GB"/>
        </w:rPr>
      </w:pPr>
      <w:bookmarkStart w:id="1" w:name="_Toc104837004"/>
      <w:r w:rsidRPr="00F87A78">
        <w:rPr>
          <w:lang w:val="en-GB"/>
        </w:rPr>
        <w:lastRenderedPageBreak/>
        <w:t>Premises</w:t>
      </w:r>
      <w:bookmarkEnd w:id="1"/>
    </w:p>
    <w:p w14:paraId="6253E5D1" w14:textId="5A840E26" w:rsidR="001258FA" w:rsidRPr="00F87A78" w:rsidRDefault="00316783" w:rsidP="00ED2AC0">
      <w:pPr>
        <w:pStyle w:val="Titolo1"/>
        <w:rPr>
          <w:noProof/>
          <w:lang w:val="en-GB"/>
        </w:rPr>
      </w:pPr>
      <w:bookmarkStart w:id="2" w:name="_Toc104837005"/>
      <w:r w:rsidRPr="00F87A78">
        <w:rPr>
          <w:lang w:val="en-GB"/>
        </w:rPr>
        <w:t>Task</w:t>
      </w:r>
      <w:bookmarkEnd w:id="2"/>
    </w:p>
    <w:p w14:paraId="19B968F0" w14:textId="0E0649A1" w:rsidR="007D774E" w:rsidRPr="00F87A78" w:rsidRDefault="00316783" w:rsidP="00313291">
      <w:pPr>
        <w:pStyle w:val="Contenuto"/>
        <w:rPr>
          <w:lang w:val="en-GB"/>
        </w:rPr>
      </w:pPr>
      <w:r w:rsidRPr="00F87A78">
        <w:rPr>
          <w:lang w:val="en-GB"/>
        </w:rPr>
        <w:t>The goal</w:t>
      </w:r>
      <w:r w:rsidR="00313291">
        <w:rPr>
          <w:lang w:val="en-GB"/>
        </w:rPr>
        <w:t xml:space="preserve"> of the application is to </w:t>
      </w:r>
      <w:r w:rsidR="00A917F6">
        <w:rPr>
          <w:lang w:val="en-GB"/>
        </w:rPr>
        <w:t>build</w:t>
      </w:r>
      <w:r w:rsidR="00313291">
        <w:rPr>
          <w:lang w:val="en-GB"/>
        </w:rPr>
        <w:t xml:space="preserve"> </w:t>
      </w:r>
      <w:r w:rsidR="0033541C">
        <w:rPr>
          <w:lang w:val="en-GB"/>
        </w:rPr>
        <w:t>a</w:t>
      </w:r>
      <w:r w:rsidR="00313291">
        <w:rPr>
          <w:lang w:val="en-GB"/>
        </w:rPr>
        <w:t xml:space="preserve"> model that best fits </w:t>
      </w:r>
      <w:r w:rsidR="00FC618C">
        <w:rPr>
          <w:lang w:val="en-GB"/>
        </w:rPr>
        <w:t>for the gender classification.</w:t>
      </w:r>
      <w:r w:rsidR="00110773">
        <w:rPr>
          <w:lang w:val="en-GB"/>
        </w:rPr>
        <w:t xml:space="preserve"> We</w:t>
      </w:r>
      <w:r w:rsidR="00471DC0">
        <w:rPr>
          <w:lang w:val="en-GB"/>
        </w:rPr>
        <w:t xml:space="preserve"> will </w:t>
      </w:r>
      <w:r w:rsidR="00110773">
        <w:rPr>
          <w:lang w:val="en-GB"/>
        </w:rPr>
        <w:t xml:space="preserve">discuss </w:t>
      </w:r>
      <w:r w:rsidR="004A4BEE">
        <w:rPr>
          <w:lang w:val="en-GB"/>
        </w:rPr>
        <w:t>how they perform</w:t>
      </w:r>
      <w:r w:rsidR="00AF4B13">
        <w:rPr>
          <w:lang w:val="en-GB"/>
        </w:rPr>
        <w:t xml:space="preserve"> for the </w:t>
      </w:r>
      <w:r w:rsidR="00830D8A">
        <w:rPr>
          <w:lang w:val="en-GB"/>
        </w:rPr>
        <w:t>problem</w:t>
      </w:r>
      <w:r w:rsidR="00166840">
        <w:rPr>
          <w:lang w:val="en-GB"/>
        </w:rPr>
        <w:t xml:space="preserve"> we have chosen</w:t>
      </w:r>
      <w:r w:rsidR="000C15FD">
        <w:rPr>
          <w:lang w:val="en-GB"/>
        </w:rPr>
        <w:t>, explaining pros and cons.</w:t>
      </w:r>
    </w:p>
    <w:p w14:paraId="62B13B74" w14:textId="77777777" w:rsidR="00316783" w:rsidRPr="00F87A78" w:rsidRDefault="00316783" w:rsidP="00316783">
      <w:pPr>
        <w:pStyle w:val="Contenuto"/>
        <w:rPr>
          <w:lang w:val="en-GB"/>
        </w:rPr>
      </w:pPr>
    </w:p>
    <w:p w14:paraId="43786A34" w14:textId="51AE9553" w:rsidR="00316783" w:rsidRPr="00F87A78" w:rsidRDefault="00316783" w:rsidP="00B77F7A">
      <w:pPr>
        <w:pStyle w:val="Titolo1"/>
        <w:rPr>
          <w:lang w:val="en-GB"/>
        </w:rPr>
      </w:pPr>
      <w:bookmarkStart w:id="3" w:name="_Toc104837006"/>
      <w:r w:rsidRPr="00F87A78">
        <w:rPr>
          <w:lang w:val="en-GB"/>
        </w:rPr>
        <w:t>Dataset</w:t>
      </w:r>
      <w:bookmarkEnd w:id="3"/>
    </w:p>
    <w:p w14:paraId="075A99C7" w14:textId="77777777" w:rsidR="00316783" w:rsidRPr="00F87A78" w:rsidRDefault="00316783" w:rsidP="00316783">
      <w:pPr>
        <w:pStyle w:val="Contenuto"/>
        <w:rPr>
          <w:lang w:val="en-GB"/>
        </w:rPr>
      </w:pPr>
      <w:r w:rsidRPr="00F87A78">
        <w:rPr>
          <w:lang w:val="en-GB"/>
        </w:rPr>
        <w:t xml:space="preserve">The dataset consists of synthetic speaker embeddings that represent the acoustic characteristics of a spoken utterance. Each row corresponds to a different </w:t>
      </w:r>
      <w:proofErr w:type="gramStart"/>
      <w:r w:rsidRPr="00F87A78">
        <w:rPr>
          <w:lang w:val="en-GB"/>
        </w:rPr>
        <w:t>speaker, and</w:t>
      </w:r>
      <w:proofErr w:type="gramEnd"/>
      <w:r w:rsidRPr="00F87A78">
        <w:rPr>
          <w:lang w:val="en-GB"/>
        </w:rPr>
        <w:t xml:space="preserve"> contains 12 features followed by the gender label (1 for female, 0 for male). The features do not have any </w:t>
      </w:r>
      <w:proofErr w:type="gramStart"/>
      <w:r w:rsidRPr="00F87A78">
        <w:rPr>
          <w:lang w:val="en-GB"/>
        </w:rPr>
        <w:t>particular interpretation</w:t>
      </w:r>
      <w:proofErr w:type="gramEnd"/>
      <w:r w:rsidRPr="00F87A78">
        <w:rPr>
          <w:lang w:val="en-GB"/>
        </w:rPr>
        <w:t>. Speakers belong to four different age groups. The age information, however, is not available.</w:t>
      </w:r>
    </w:p>
    <w:p w14:paraId="39CA2602" w14:textId="77777777" w:rsidR="00316783" w:rsidRPr="00F87A78" w:rsidRDefault="00316783" w:rsidP="00316783">
      <w:pPr>
        <w:pStyle w:val="Contenuto"/>
        <w:rPr>
          <w:lang w:val="en-GB"/>
        </w:rPr>
      </w:pPr>
    </w:p>
    <w:p w14:paraId="605D3DFB" w14:textId="27ECEA1E" w:rsidR="00C613F3" w:rsidRDefault="00316783" w:rsidP="00594CE0">
      <w:pPr>
        <w:pStyle w:val="Contenuto"/>
        <w:rPr>
          <w:lang w:val="en-GB"/>
        </w:rPr>
      </w:pPr>
      <w:r w:rsidRPr="00F87A78">
        <w:rPr>
          <w:lang w:val="en-GB"/>
        </w:rPr>
        <w:t>The training set consists of 3000 samples per class, whereas the test set contains 2000 samples per class.</w:t>
      </w:r>
    </w:p>
    <w:p w14:paraId="46DE5066" w14:textId="4E0C6D4F" w:rsidR="008A1F27" w:rsidRDefault="008A1F27" w:rsidP="00594CE0">
      <w:pPr>
        <w:pStyle w:val="Contenuto"/>
        <w:rPr>
          <w:lang w:val="en-GB"/>
        </w:rPr>
      </w:pPr>
    </w:p>
    <w:p w14:paraId="4DCA5514" w14:textId="662EB0E3" w:rsidR="008A1F27" w:rsidRDefault="008A1F27" w:rsidP="00594CE0">
      <w:pPr>
        <w:pStyle w:val="Contenuto"/>
        <w:rPr>
          <w:lang w:val="en-GB"/>
        </w:rPr>
      </w:pPr>
    </w:p>
    <w:p w14:paraId="2844DF64" w14:textId="753ABA85" w:rsidR="008A1F27" w:rsidRDefault="008A1F27" w:rsidP="00594CE0">
      <w:pPr>
        <w:pStyle w:val="Contenuto"/>
        <w:rPr>
          <w:lang w:val="en-GB"/>
        </w:rPr>
      </w:pPr>
    </w:p>
    <w:p w14:paraId="69126D2F" w14:textId="02F3A16F" w:rsidR="008A1F27" w:rsidRDefault="008A1F27" w:rsidP="00594CE0">
      <w:pPr>
        <w:pStyle w:val="Contenuto"/>
        <w:rPr>
          <w:lang w:val="en-GB"/>
        </w:rPr>
      </w:pPr>
    </w:p>
    <w:p w14:paraId="5784CE61" w14:textId="1CEE3BC8" w:rsidR="008A1F27" w:rsidRDefault="008A1F27" w:rsidP="00594CE0">
      <w:pPr>
        <w:pStyle w:val="Contenuto"/>
        <w:rPr>
          <w:lang w:val="en-GB"/>
        </w:rPr>
      </w:pPr>
    </w:p>
    <w:p w14:paraId="7A781848" w14:textId="6C487DEF" w:rsidR="008A1F27" w:rsidRDefault="008A1F27" w:rsidP="00594CE0">
      <w:pPr>
        <w:pStyle w:val="Contenuto"/>
        <w:rPr>
          <w:lang w:val="en-GB"/>
        </w:rPr>
      </w:pPr>
    </w:p>
    <w:p w14:paraId="34143CBA" w14:textId="076A6BA3" w:rsidR="008A1F27" w:rsidRDefault="008A1F27" w:rsidP="00594CE0">
      <w:pPr>
        <w:pStyle w:val="Contenuto"/>
        <w:rPr>
          <w:lang w:val="en-GB"/>
        </w:rPr>
      </w:pPr>
    </w:p>
    <w:p w14:paraId="18B00B4F" w14:textId="34AE86EE" w:rsidR="008A1F27" w:rsidRDefault="008A1F27" w:rsidP="00594CE0">
      <w:pPr>
        <w:pStyle w:val="Contenuto"/>
        <w:rPr>
          <w:lang w:val="en-GB"/>
        </w:rPr>
      </w:pPr>
    </w:p>
    <w:p w14:paraId="267B18E7" w14:textId="5B77117C" w:rsidR="008A1F27" w:rsidRDefault="008A1F27" w:rsidP="00594CE0">
      <w:pPr>
        <w:pStyle w:val="Contenuto"/>
        <w:rPr>
          <w:lang w:val="en-GB"/>
        </w:rPr>
      </w:pPr>
    </w:p>
    <w:p w14:paraId="01E6AB66" w14:textId="094A2A5F" w:rsidR="008A1F27" w:rsidRDefault="008A1F27" w:rsidP="00594CE0">
      <w:pPr>
        <w:pStyle w:val="Contenuto"/>
        <w:rPr>
          <w:lang w:val="en-GB"/>
        </w:rPr>
      </w:pPr>
    </w:p>
    <w:p w14:paraId="7D482878" w14:textId="54459000" w:rsidR="008A1F27" w:rsidRDefault="008A1F27" w:rsidP="00594CE0">
      <w:pPr>
        <w:pStyle w:val="Contenuto"/>
        <w:rPr>
          <w:lang w:val="en-GB"/>
        </w:rPr>
      </w:pPr>
    </w:p>
    <w:p w14:paraId="0BB229D8" w14:textId="77777777" w:rsidR="008A1F27" w:rsidRPr="00F87A78" w:rsidRDefault="008A1F27" w:rsidP="00594CE0">
      <w:pPr>
        <w:pStyle w:val="Contenuto"/>
        <w:rPr>
          <w:lang w:val="en-GB"/>
        </w:rPr>
      </w:pPr>
    </w:p>
    <w:p w14:paraId="7E7EED60" w14:textId="77777777" w:rsidR="0034288B" w:rsidRDefault="0034288B" w:rsidP="0034288B">
      <w:pPr>
        <w:pStyle w:val="Titolo"/>
        <w:rPr>
          <w:lang w:val="en-GB"/>
        </w:rPr>
      </w:pPr>
      <w:r>
        <w:rPr>
          <w:lang w:val="en-GB"/>
        </w:rPr>
        <w:lastRenderedPageBreak/>
        <w:t>Features</w:t>
      </w:r>
    </w:p>
    <w:p w14:paraId="75B6C373" w14:textId="77777777" w:rsidR="00D17908" w:rsidRDefault="00D17908" w:rsidP="00D17908">
      <w:pPr>
        <w:pStyle w:val="Titolo1"/>
        <w:rPr>
          <w:lang w:val="en-GB"/>
        </w:rPr>
      </w:pPr>
      <w:r>
        <w:rPr>
          <w:lang w:val="en-GB"/>
        </w:rPr>
        <w:t>Histograms</w:t>
      </w:r>
    </w:p>
    <w:p w14:paraId="25F27614" w14:textId="29B66451" w:rsidR="00594CE0" w:rsidRPr="00EC7CAE" w:rsidRDefault="00237B88" w:rsidP="00EC7CAE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Here are histograms for each of the 12 features.</w:t>
      </w:r>
      <w:r w:rsidR="00D160A8" w:rsidRPr="00EC7CAE">
        <w:rPr>
          <w:sz w:val="24"/>
          <w:szCs w:val="24"/>
          <w:lang w:val="en-GB"/>
        </w:rPr>
        <w:t xml:space="preserve"> We can see that features are already </w:t>
      </w:r>
      <w:proofErr w:type="gramStart"/>
      <w:r w:rsidR="00D160A8" w:rsidRPr="00EC7CAE">
        <w:rPr>
          <w:sz w:val="24"/>
          <w:szCs w:val="24"/>
          <w:lang w:val="en-GB"/>
        </w:rPr>
        <w:t>pretty well</w:t>
      </w:r>
      <w:proofErr w:type="gramEnd"/>
      <w:r w:rsidR="00D160A8" w:rsidRPr="00EC7CAE">
        <w:rPr>
          <w:sz w:val="24"/>
          <w:szCs w:val="24"/>
          <w:lang w:val="en-GB"/>
        </w:rPr>
        <w:t xml:space="preserve"> </w:t>
      </w:r>
      <w:proofErr w:type="spellStart"/>
      <w:r w:rsidR="00D160A8" w:rsidRPr="00EC7CAE">
        <w:rPr>
          <w:sz w:val="24"/>
          <w:szCs w:val="24"/>
          <w:lang w:val="en-GB"/>
        </w:rPr>
        <w:t>gaussianized</w:t>
      </w:r>
      <w:proofErr w:type="spellEnd"/>
      <w:r w:rsidR="00D160A8" w:rsidRPr="00EC7CAE">
        <w:rPr>
          <w:sz w:val="24"/>
          <w:szCs w:val="24"/>
          <w:lang w:val="en-GB"/>
        </w:rPr>
        <w:t xml:space="preserve">, but we’re going to apply a </w:t>
      </w:r>
      <w:proofErr w:type="spellStart"/>
      <w:r w:rsidR="00D160A8" w:rsidRPr="00EC7CAE">
        <w:rPr>
          <w:sz w:val="24"/>
          <w:szCs w:val="24"/>
          <w:lang w:val="en-GB"/>
        </w:rPr>
        <w:t>gaussianization</w:t>
      </w:r>
      <w:proofErr w:type="spellEnd"/>
      <w:r w:rsidR="00E109D2">
        <w:rPr>
          <w:sz w:val="24"/>
          <w:szCs w:val="24"/>
          <w:lang w:val="en-GB"/>
        </w:rPr>
        <w:t xml:space="preserve"> as well</w:t>
      </w:r>
      <w:r w:rsidR="00D160A8" w:rsidRPr="00EC7CAE">
        <w:rPr>
          <w:sz w:val="24"/>
          <w:szCs w:val="24"/>
          <w:lang w:val="en-GB"/>
        </w:rPr>
        <w:t>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6"/>
        <w:gridCol w:w="3479"/>
        <w:gridCol w:w="3479"/>
      </w:tblGrid>
      <w:tr w:rsidR="008A1F27" w14:paraId="24F6F50B" w14:textId="77777777" w:rsidTr="00A835C7">
        <w:trPr>
          <w:jc w:val="center"/>
        </w:trPr>
        <w:tc>
          <w:tcPr>
            <w:tcW w:w="772" w:type="pct"/>
            <w:vAlign w:val="center"/>
          </w:tcPr>
          <w:p w14:paraId="29FDF83A" w14:textId="2878E570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106BE3F" wp14:editId="742CDBA6">
                  <wp:extent cx="1810800" cy="1206000"/>
                  <wp:effectExtent l="0" t="0" r="5715" b="635"/>
                  <wp:docPr id="28" name="Immagin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magine 2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F28950D" w14:textId="562BA414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3427FFC" wp14:editId="1C16683A">
                  <wp:extent cx="1810800" cy="1206000"/>
                  <wp:effectExtent l="0" t="0" r="5715" b="635"/>
                  <wp:docPr id="29" name="Immagin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Immagine 2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2EACE3E" w14:textId="41FCAE3E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5B55F76" wp14:editId="283CF535">
                  <wp:extent cx="1810800" cy="1206000"/>
                  <wp:effectExtent l="0" t="0" r="5715" b="635"/>
                  <wp:docPr id="30" name="Immagin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magine 3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0836646E" w14:textId="77777777" w:rsidTr="00A835C7">
        <w:trPr>
          <w:jc w:val="center"/>
        </w:trPr>
        <w:tc>
          <w:tcPr>
            <w:tcW w:w="772" w:type="pct"/>
            <w:vAlign w:val="center"/>
          </w:tcPr>
          <w:p w14:paraId="31237CA4" w14:textId="1C5D38C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F591B2A" wp14:editId="5044935E">
                  <wp:extent cx="1810800" cy="1206000"/>
                  <wp:effectExtent l="0" t="0" r="5715" b="635"/>
                  <wp:docPr id="31" name="Immagin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Immagine 3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9716AA8" w14:textId="207C3F9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99FB8B4" wp14:editId="12CE4197">
                  <wp:extent cx="1810800" cy="1206000"/>
                  <wp:effectExtent l="0" t="0" r="5715" b="635"/>
                  <wp:docPr id="32" name="Immagin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magine 3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F158905" w14:textId="6DC502BD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A06F14A" wp14:editId="21174331">
                  <wp:extent cx="1810800" cy="1206000"/>
                  <wp:effectExtent l="0" t="0" r="5715" b="635"/>
                  <wp:docPr id="33" name="Immagin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Immagine 3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C2DF558" w14:textId="77777777" w:rsidTr="00A835C7">
        <w:trPr>
          <w:jc w:val="center"/>
        </w:trPr>
        <w:tc>
          <w:tcPr>
            <w:tcW w:w="772" w:type="pct"/>
            <w:vAlign w:val="center"/>
          </w:tcPr>
          <w:p w14:paraId="29B77ABF" w14:textId="34D4EB31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74F821A" wp14:editId="6B12678A">
                  <wp:extent cx="1810800" cy="1206000"/>
                  <wp:effectExtent l="0" t="0" r="5715" b="635"/>
                  <wp:docPr id="34" name="Immagin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magine 3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EECC05C" w14:textId="78664713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6C199EB" wp14:editId="7D451313">
                  <wp:extent cx="1810800" cy="1206000"/>
                  <wp:effectExtent l="0" t="0" r="5715" b="635"/>
                  <wp:docPr id="35" name="Immagin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Immagine 3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5B9C747E" w14:textId="43C2768B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64A9554" wp14:editId="5DF9CC64">
                  <wp:extent cx="1810800" cy="1206000"/>
                  <wp:effectExtent l="0" t="0" r="5715" b="635"/>
                  <wp:docPr id="36" name="Immagin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magine 3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1F27" w14:paraId="131401E3" w14:textId="77777777" w:rsidTr="00A835C7">
        <w:trPr>
          <w:jc w:val="center"/>
        </w:trPr>
        <w:tc>
          <w:tcPr>
            <w:tcW w:w="772" w:type="pct"/>
            <w:vAlign w:val="center"/>
          </w:tcPr>
          <w:p w14:paraId="2A29F634" w14:textId="0D88AF2F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FB5493B" wp14:editId="53230858">
                  <wp:extent cx="1810800" cy="1206000"/>
                  <wp:effectExtent l="0" t="0" r="5715" b="635"/>
                  <wp:docPr id="37" name="Immagin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Immagine 3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D6FC70" w14:textId="29AA9E18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17FC8E7" wp14:editId="02040704">
                  <wp:extent cx="1810800" cy="1206000"/>
                  <wp:effectExtent l="0" t="0" r="5715" b="635"/>
                  <wp:docPr id="38" name="Immagin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magine 38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09F1C79" w14:textId="118C0A69" w:rsidR="008A1F27" w:rsidRDefault="00A835C7" w:rsidP="00A835C7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4782BFF" wp14:editId="6F8DDF45">
                  <wp:extent cx="1810800" cy="1206000"/>
                  <wp:effectExtent l="0" t="0" r="5715" b="635"/>
                  <wp:docPr id="39" name="Immagin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Immagine 39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0800" cy="120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0383D7" w14:textId="51EFA747" w:rsidR="00594CE0" w:rsidRPr="00EC7CAE" w:rsidRDefault="00E20B99" w:rsidP="00E20B99">
      <w:pPr>
        <w:pStyle w:val="Contenuto"/>
        <w:jc w:val="center"/>
        <w:rPr>
          <w:sz w:val="24"/>
          <w:szCs w:val="24"/>
          <w:lang w:val="en-GB"/>
        </w:rPr>
      </w:pPr>
      <w:r w:rsidRPr="00EC7CAE">
        <w:rPr>
          <w:noProof/>
          <w:sz w:val="24"/>
          <w:szCs w:val="24"/>
          <w:lang w:val="en-GB"/>
        </w:rPr>
        <w:drawing>
          <wp:inline distT="0" distB="0" distL="0" distR="0" wp14:anchorId="71F141BB" wp14:editId="03AD86D8">
            <wp:extent cx="3154673" cy="2101026"/>
            <wp:effectExtent l="0" t="0" r="0" b="0"/>
            <wp:docPr id="40" name="Immagine 40" descr="Immagine che contiene testo, interni, piastrella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magine 40" descr="Immagine che contiene testo, interni, piastrellato&#10;&#10;Descrizione generata automa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9074" cy="211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2C6A" w14:textId="3948CEDD" w:rsidR="00C613F3" w:rsidRDefault="006539FB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Feature 3 is highly correlated to the 7 and 9 ones.</w:t>
      </w:r>
    </w:p>
    <w:p w14:paraId="3934D219" w14:textId="3A6CCC71" w:rsidR="0018408A" w:rsidRDefault="0018408A" w:rsidP="00D30257">
      <w:pPr>
        <w:pStyle w:val="Contenuto"/>
        <w:rPr>
          <w:sz w:val="24"/>
          <w:szCs w:val="24"/>
          <w:lang w:val="en-GB"/>
        </w:rPr>
      </w:pPr>
    </w:p>
    <w:p w14:paraId="7AEBF033" w14:textId="3394CE82" w:rsidR="0018408A" w:rsidRDefault="00DC238F" w:rsidP="00D30257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Here are the 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</w:t>
      </w:r>
      <w:r w:rsidR="0045550A">
        <w:rPr>
          <w:sz w:val="24"/>
          <w:szCs w:val="24"/>
          <w:lang w:val="en-GB"/>
        </w:rPr>
        <w:t xml:space="preserve">. As we expected, the </w:t>
      </w:r>
      <w:proofErr w:type="spellStart"/>
      <w:r w:rsidR="0045550A">
        <w:rPr>
          <w:sz w:val="24"/>
          <w:szCs w:val="24"/>
          <w:lang w:val="en-GB"/>
        </w:rPr>
        <w:t>gaussianization</w:t>
      </w:r>
      <w:proofErr w:type="spellEnd"/>
      <w:r w:rsidR="0045550A">
        <w:rPr>
          <w:sz w:val="24"/>
          <w:szCs w:val="24"/>
          <w:lang w:val="en-GB"/>
        </w:rPr>
        <w:t xml:space="preserve"> hasn’t brought so much improvement at all. Instead, gaussians in feature 3 and 9 </w:t>
      </w:r>
      <w:r w:rsidR="00E6241A">
        <w:rPr>
          <w:sz w:val="24"/>
          <w:szCs w:val="24"/>
          <w:lang w:val="en-GB"/>
        </w:rPr>
        <w:t>were</w:t>
      </w:r>
      <w:r w:rsidR="0045550A">
        <w:rPr>
          <w:sz w:val="24"/>
          <w:szCs w:val="24"/>
          <w:lang w:val="en-GB"/>
        </w:rPr>
        <w:t xml:space="preserve"> better in the previous unmodified dataset.</w:t>
      </w:r>
    </w:p>
    <w:tbl>
      <w:tblPr>
        <w:tblStyle w:val="Grigliatabella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3389"/>
        <w:gridCol w:w="3389"/>
      </w:tblGrid>
      <w:tr w:rsidR="00DC238F" w14:paraId="76099639" w14:textId="77777777" w:rsidTr="00F17317">
        <w:trPr>
          <w:jc w:val="center"/>
        </w:trPr>
        <w:tc>
          <w:tcPr>
            <w:tcW w:w="772" w:type="pct"/>
            <w:vAlign w:val="center"/>
          </w:tcPr>
          <w:p w14:paraId="4200B8A4" w14:textId="67A7476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76AB301" wp14:editId="3FFF6029">
                  <wp:extent cx="1929600" cy="1447200"/>
                  <wp:effectExtent l="0" t="0" r="1270" b="635"/>
                  <wp:docPr id="53" name="Immagin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Immagine 53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0B83C47" w14:textId="081DAA69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51F45FF" wp14:editId="4318E986">
                  <wp:extent cx="1929600" cy="1447200"/>
                  <wp:effectExtent l="0" t="0" r="1270" b="635"/>
                  <wp:docPr id="54" name="Immagin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magine 54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6ED3B53" w14:textId="7938EF5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841DB95" wp14:editId="1D75E919">
                  <wp:extent cx="1929600" cy="1447200"/>
                  <wp:effectExtent l="0" t="0" r="1270" b="635"/>
                  <wp:docPr id="55" name="Immagin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magine 55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2F7900A2" w14:textId="77777777" w:rsidTr="00F17317">
        <w:trPr>
          <w:jc w:val="center"/>
        </w:trPr>
        <w:tc>
          <w:tcPr>
            <w:tcW w:w="772" w:type="pct"/>
            <w:vAlign w:val="center"/>
          </w:tcPr>
          <w:p w14:paraId="68D4F5F3" w14:textId="10D57C0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6903BEAE" wp14:editId="4F7C3348">
                  <wp:extent cx="1929600" cy="1447200"/>
                  <wp:effectExtent l="0" t="0" r="1270" b="635"/>
                  <wp:docPr id="56" name="Immagin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magine 56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4CEC652F" w14:textId="6924491C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3015A265" wp14:editId="6AC82AC5">
                  <wp:extent cx="1929600" cy="1447200"/>
                  <wp:effectExtent l="0" t="0" r="1270" b="635"/>
                  <wp:docPr id="57" name="Immagin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magine 57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23F2AA39" w14:textId="291DC586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762F758D" wp14:editId="1C1DAAB3">
                  <wp:extent cx="1929600" cy="1447200"/>
                  <wp:effectExtent l="0" t="0" r="1270" b="635"/>
                  <wp:docPr id="58" name="Immagin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magine 58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E556A49" w14:textId="77777777" w:rsidTr="00F17317">
        <w:trPr>
          <w:jc w:val="center"/>
        </w:trPr>
        <w:tc>
          <w:tcPr>
            <w:tcW w:w="772" w:type="pct"/>
            <w:vAlign w:val="center"/>
          </w:tcPr>
          <w:p w14:paraId="501A1BF8" w14:textId="1F048F10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F11A74" wp14:editId="392A547E">
                  <wp:extent cx="1929600" cy="1447200"/>
                  <wp:effectExtent l="0" t="0" r="1270" b="635"/>
                  <wp:docPr id="59" name="Immagin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magine 59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14AFE020" w14:textId="10D7F5A4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47F76008" wp14:editId="1F57A177">
                  <wp:extent cx="1929600" cy="1447200"/>
                  <wp:effectExtent l="0" t="0" r="1270" b="635"/>
                  <wp:docPr id="60" name="Immagin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magine 60"/>
                          <pic:cNvPicPr/>
                        </pic:nvPicPr>
                        <pic:blipFill>
                          <a:blip r:embed="rId3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3A35D5BC" w14:textId="1206F33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2FAE72D2" wp14:editId="7FDA058E">
                  <wp:extent cx="1929600" cy="1447200"/>
                  <wp:effectExtent l="0" t="0" r="1270" b="635"/>
                  <wp:docPr id="61" name="Immagin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magine 61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238F" w14:paraId="34D2CCA4" w14:textId="77777777" w:rsidTr="00F17317">
        <w:trPr>
          <w:jc w:val="center"/>
        </w:trPr>
        <w:tc>
          <w:tcPr>
            <w:tcW w:w="772" w:type="pct"/>
            <w:vAlign w:val="center"/>
          </w:tcPr>
          <w:p w14:paraId="6DDB35F4" w14:textId="069EEBCD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19C8D092" wp14:editId="6A1402AF">
                  <wp:extent cx="1929600" cy="1447200"/>
                  <wp:effectExtent l="0" t="0" r="1270" b="635"/>
                  <wp:docPr id="62" name="Immagin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magine 62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0DB1BDC4" w14:textId="78A7958F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50217992" wp14:editId="127F185F">
                  <wp:extent cx="1929600" cy="1447200"/>
                  <wp:effectExtent l="0" t="0" r="1270" b="635"/>
                  <wp:docPr id="63" name="Immagin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Immagine 63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4" w:type="pct"/>
            <w:vAlign w:val="center"/>
          </w:tcPr>
          <w:p w14:paraId="76C9BFDF" w14:textId="04109AD8" w:rsidR="00DC238F" w:rsidRDefault="004E2EC7" w:rsidP="00152A9E">
            <w:pPr>
              <w:pStyle w:val="Contenuto"/>
              <w:jc w:val="center"/>
              <w:rPr>
                <w:lang w:val="en-GB"/>
              </w:rPr>
            </w:pPr>
            <w:r>
              <w:rPr>
                <w:noProof/>
                <w:lang w:val="en-GB"/>
              </w:rPr>
              <w:drawing>
                <wp:inline distT="0" distB="0" distL="0" distR="0" wp14:anchorId="0C111362" wp14:editId="30D6A0CC">
                  <wp:extent cx="1929600" cy="1447200"/>
                  <wp:effectExtent l="0" t="0" r="1270" b="635"/>
                  <wp:docPr id="64" name="Immagin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magine 64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9600" cy="144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2C1491" w14:textId="5B3F9228" w:rsidR="00DC238F" w:rsidRDefault="008E6646" w:rsidP="008E6646">
      <w:pPr>
        <w:pStyle w:val="Contenuto"/>
        <w:jc w:val="center"/>
        <w:rPr>
          <w:sz w:val="24"/>
          <w:szCs w:val="24"/>
          <w:lang w:val="en-GB"/>
        </w:rPr>
      </w:pPr>
      <w:r>
        <w:rPr>
          <w:noProof/>
          <w:sz w:val="24"/>
          <w:szCs w:val="24"/>
          <w:lang w:val="en-GB"/>
        </w:rPr>
        <w:drawing>
          <wp:inline distT="0" distB="0" distL="0" distR="0" wp14:anchorId="5B426727" wp14:editId="163DC873">
            <wp:extent cx="3175969" cy="2117313"/>
            <wp:effectExtent l="0" t="0" r="0" b="3810"/>
            <wp:docPr id="65" name="Immagin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Immagine 65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8899" cy="219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6F315" w14:textId="43EC8768" w:rsidR="008E6646" w:rsidRPr="00EC7CAE" w:rsidRDefault="008E6646" w:rsidP="008E6646">
      <w:pPr>
        <w:pStyle w:val="Conten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Note that, with respect to the non-</w:t>
      </w:r>
      <w:proofErr w:type="spellStart"/>
      <w:r>
        <w:rPr>
          <w:sz w:val="24"/>
          <w:szCs w:val="24"/>
          <w:lang w:val="en-GB"/>
        </w:rPr>
        <w:t>gaussianized</w:t>
      </w:r>
      <w:proofErr w:type="spellEnd"/>
      <w:r>
        <w:rPr>
          <w:sz w:val="24"/>
          <w:szCs w:val="24"/>
          <w:lang w:val="en-GB"/>
        </w:rPr>
        <w:t xml:space="preserve"> features, the correlation between 7-9 and 3 ones has decreased.</w:t>
      </w:r>
    </w:p>
    <w:p w14:paraId="2B3ABC0D" w14:textId="2531D719" w:rsidR="00316783" w:rsidRDefault="00153C9C" w:rsidP="00C613F3">
      <w:pPr>
        <w:pStyle w:val="Titolo"/>
        <w:rPr>
          <w:lang w:val="en-GB"/>
        </w:rPr>
      </w:pPr>
      <w:bookmarkStart w:id="4" w:name="_Toc104837007"/>
      <w:r w:rsidRPr="00F87A78">
        <w:rPr>
          <w:lang w:val="en-GB"/>
        </w:rPr>
        <w:lastRenderedPageBreak/>
        <w:t>Dimensionality</w:t>
      </w:r>
      <w:r w:rsidR="00B77F7A" w:rsidRPr="00F87A78">
        <w:rPr>
          <w:lang w:val="en-GB"/>
        </w:rPr>
        <w:t xml:space="preserve"> Reduction Techniques</w:t>
      </w:r>
      <w:bookmarkEnd w:id="4"/>
    </w:p>
    <w:p w14:paraId="2B55E4B8" w14:textId="4DD7DAF8" w:rsidR="00D278D5" w:rsidRPr="00EC7CAE" w:rsidRDefault="00D278D5" w:rsidP="00D278D5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We have performed feature extraction within dimensionality reduction using PCA.</w:t>
      </w:r>
    </w:p>
    <w:p w14:paraId="6CF84AFC" w14:textId="77777777" w:rsidR="008A1F27" w:rsidRPr="00EC7CAE" w:rsidRDefault="008A1F27" w:rsidP="00D278D5">
      <w:pPr>
        <w:pStyle w:val="Contenuto"/>
        <w:rPr>
          <w:sz w:val="24"/>
          <w:szCs w:val="24"/>
          <w:lang w:val="en-US"/>
        </w:rPr>
      </w:pPr>
    </w:p>
    <w:p w14:paraId="5F22B52B" w14:textId="4904BD70" w:rsidR="00B77F7A" w:rsidRDefault="00B77F7A" w:rsidP="00B77F7A">
      <w:pPr>
        <w:pStyle w:val="Titolo1"/>
        <w:rPr>
          <w:lang w:val="en-GB"/>
        </w:rPr>
      </w:pPr>
      <w:bookmarkStart w:id="5" w:name="_Toc104837008"/>
      <w:r w:rsidRPr="00F87A78">
        <w:rPr>
          <w:lang w:val="en-GB"/>
        </w:rPr>
        <w:t>PCA</w:t>
      </w:r>
      <w:bookmarkEnd w:id="5"/>
    </w:p>
    <w:p w14:paraId="55E4423C" w14:textId="6F6965E2" w:rsidR="001D7B26" w:rsidRPr="00EC7CAE" w:rsidRDefault="0079152B" w:rsidP="001D7B26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In this part we’ve tested PCA for </w:t>
      </w:r>
      <w:r w:rsidR="00427423" w:rsidRPr="00EC7CAE">
        <w:rPr>
          <w:sz w:val="24"/>
          <w:szCs w:val="24"/>
          <w:lang w:val="en-GB"/>
        </w:rPr>
        <w:t>reducing the features, and we’ve empirically concluded that the best number of those to save is m=8. In fact, we can check that the error rate</w:t>
      </w:r>
      <w:r w:rsidR="00AF2635" w:rsidRPr="00EC7CAE">
        <w:rPr>
          <w:sz w:val="24"/>
          <w:szCs w:val="24"/>
          <w:lang w:val="en-GB"/>
        </w:rPr>
        <w:t xml:space="preserve"> in the classification methods</w:t>
      </w:r>
      <w:r w:rsidR="00427423" w:rsidRPr="00EC7CAE">
        <w:rPr>
          <w:sz w:val="24"/>
          <w:szCs w:val="24"/>
          <w:lang w:val="en-GB"/>
        </w:rPr>
        <w:t xml:space="preserve"> is </w:t>
      </w:r>
      <w:r w:rsidR="008D1725" w:rsidRPr="00EC7CAE">
        <w:rPr>
          <w:sz w:val="24"/>
          <w:szCs w:val="24"/>
          <w:lang w:val="en-GB"/>
        </w:rPr>
        <w:t>quite similar for increasing values of m.</w:t>
      </w:r>
    </w:p>
    <w:p w14:paraId="07F36377" w14:textId="3CC2A5CD" w:rsidR="007C04CB" w:rsidRPr="00EC7CAE" w:rsidRDefault="0089102D" w:rsidP="007C04CB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When we generate a plot scatter with this value, we can check that there are four different areas, one for each group age</w:t>
      </w:r>
      <w:r w:rsidR="00145C8A" w:rsidRPr="00EC7CAE">
        <w:rPr>
          <w:sz w:val="24"/>
          <w:szCs w:val="24"/>
          <w:lang w:val="en-GB"/>
        </w:rPr>
        <w:t>:</w:t>
      </w:r>
    </w:p>
    <w:p w14:paraId="125F8C28" w14:textId="1987D712" w:rsidR="00145C8A" w:rsidRPr="00EC7CAE" w:rsidRDefault="00145C8A" w:rsidP="007C04CB">
      <w:pPr>
        <w:pStyle w:val="Contenuto"/>
        <w:rPr>
          <w:sz w:val="24"/>
          <w:szCs w:val="24"/>
          <w:lang w:val="en-GB"/>
        </w:rPr>
      </w:pPr>
    </w:p>
    <w:p w14:paraId="54990C0C" w14:textId="7C3D3450" w:rsidR="001067AB" w:rsidRPr="00EC7CAE" w:rsidRDefault="00973459" w:rsidP="001067AB">
      <w:pPr>
        <w:pStyle w:val="Contenuto"/>
        <w:keepNext/>
        <w:rPr>
          <w:noProof/>
          <w:sz w:val="24"/>
          <w:szCs w:val="24"/>
        </w:rPr>
      </w:pPr>
      <w:r w:rsidRPr="00EC7CAE">
        <w:rPr>
          <w:noProof/>
          <w:sz w:val="24"/>
          <w:szCs w:val="24"/>
        </w:rPr>
        <w:drawing>
          <wp:inline distT="0" distB="0" distL="0" distR="0" wp14:anchorId="41462EB8" wp14:editId="7EDD290E">
            <wp:extent cx="3314700" cy="2486025"/>
            <wp:effectExtent l="0" t="0" r="0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881" cy="2489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530CD5CD" wp14:editId="6BB76D88">
            <wp:extent cx="2847975" cy="2931740"/>
            <wp:effectExtent l="0" t="0" r="0" b="254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7" b="3448"/>
                    <a:stretch/>
                  </pic:blipFill>
                  <pic:spPr bwMode="auto">
                    <a:xfrm>
                      <a:off x="0" y="0"/>
                      <a:ext cx="2849743" cy="293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571F56" w14:textId="27252651" w:rsidR="0069200A" w:rsidRPr="00EC7CAE" w:rsidRDefault="0069200A" w:rsidP="001067AB">
      <w:pPr>
        <w:pStyle w:val="Contenuto"/>
        <w:keepNext/>
        <w:rPr>
          <w:sz w:val="24"/>
          <w:szCs w:val="24"/>
        </w:rPr>
      </w:pPr>
    </w:p>
    <w:p w14:paraId="4DBA44FC" w14:textId="6B8CDA99" w:rsidR="001067AB" w:rsidRPr="0034288B" w:rsidRDefault="0069200A" w:rsidP="001067AB">
      <w:pPr>
        <w:pStyle w:val="Didascalia"/>
        <w:ind w:left="1440" w:firstLine="720"/>
        <w:jc w:val="both"/>
        <w:rPr>
          <w:lang w:val="en-US"/>
        </w:rPr>
      </w:pPr>
      <w:r w:rsidRPr="0034288B">
        <w:rPr>
          <w:lang w:val="en-US"/>
        </w:rPr>
        <w:t xml:space="preserve">Figure </w:t>
      </w:r>
      <w:r w:rsidR="00000000">
        <w:fldChar w:fldCharType="begin"/>
      </w:r>
      <w:r w:rsidR="00000000" w:rsidRPr="0034288B">
        <w:rPr>
          <w:lang w:val="en-US"/>
        </w:rPr>
        <w:instrText xml:space="preserve"> SEQ Figure \* ARABIC </w:instrText>
      </w:r>
      <w:r w:rsidR="00000000">
        <w:fldChar w:fldCharType="separate"/>
      </w:r>
      <w:r w:rsidR="004A1E23" w:rsidRPr="0034288B">
        <w:rPr>
          <w:noProof/>
          <w:lang w:val="en-US"/>
        </w:rPr>
        <w:t>1</w:t>
      </w:r>
      <w:r w:rsidR="00000000">
        <w:rPr>
          <w:noProof/>
        </w:rPr>
        <w:fldChar w:fldCharType="end"/>
      </w:r>
      <w:r w:rsidRPr="0034288B">
        <w:rPr>
          <w:lang w:val="en-US"/>
        </w:rPr>
        <w:t xml:space="preserve"> - PCA (12 -&gt; 2)</w:t>
      </w:r>
      <w:r w:rsidR="001067AB" w:rsidRPr="0034288B">
        <w:rPr>
          <w:lang w:val="en-US"/>
        </w:rPr>
        <w:t xml:space="preserve"> </w:t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</w:r>
      <w:r w:rsidR="001067AB" w:rsidRPr="0034288B">
        <w:rPr>
          <w:lang w:val="en-US"/>
        </w:rPr>
        <w:tab/>
        <w:t xml:space="preserve">Figure </w:t>
      </w:r>
      <w:r w:rsidR="001067AB">
        <w:fldChar w:fldCharType="begin"/>
      </w:r>
      <w:r w:rsidR="001067AB" w:rsidRPr="0034288B">
        <w:rPr>
          <w:lang w:val="en-US"/>
        </w:rPr>
        <w:instrText xml:space="preserve"> SEQ Figure \* ARABIC </w:instrText>
      </w:r>
      <w:r w:rsidR="001067AB">
        <w:fldChar w:fldCharType="separate"/>
      </w:r>
      <w:r w:rsidR="004A1E23" w:rsidRPr="0034288B">
        <w:rPr>
          <w:noProof/>
          <w:lang w:val="en-US"/>
        </w:rPr>
        <w:t>2</w:t>
      </w:r>
      <w:r w:rsidR="001067AB">
        <w:fldChar w:fldCharType="end"/>
      </w:r>
      <w:r w:rsidR="001067AB" w:rsidRPr="0034288B">
        <w:rPr>
          <w:lang w:val="en-US"/>
        </w:rPr>
        <w:t xml:space="preserve"> - PCA (12 -&gt; 3)</w:t>
      </w:r>
    </w:p>
    <w:p w14:paraId="457157E8" w14:textId="7DF5616B" w:rsidR="00973459" w:rsidRPr="0034288B" w:rsidRDefault="00973459" w:rsidP="00B9041E">
      <w:pPr>
        <w:pStyle w:val="Didascalia"/>
        <w:ind w:left="720" w:firstLine="1440"/>
        <w:jc w:val="both"/>
        <w:rPr>
          <w:lang w:val="en-US"/>
        </w:rPr>
      </w:pPr>
    </w:p>
    <w:p w14:paraId="600CE199" w14:textId="3F0B2ACC" w:rsidR="0069200A" w:rsidRPr="00EC7CAE" w:rsidRDefault="0069200A" w:rsidP="00B9041E">
      <w:pPr>
        <w:pStyle w:val="Contenuto"/>
        <w:keepNext/>
        <w:jc w:val="center"/>
        <w:rPr>
          <w:sz w:val="24"/>
          <w:szCs w:val="24"/>
          <w:lang w:val="en-US"/>
        </w:rPr>
      </w:pPr>
    </w:p>
    <w:p w14:paraId="784211CE" w14:textId="1C6B97BC" w:rsidR="009D0699" w:rsidRPr="0034288B" w:rsidRDefault="009D0699" w:rsidP="009D0699">
      <w:pPr>
        <w:pStyle w:val="Titolo1"/>
        <w:rPr>
          <w:lang w:val="en-US"/>
        </w:rPr>
      </w:pPr>
      <w:bookmarkStart w:id="6" w:name="_Toc104837009"/>
      <w:r w:rsidRPr="0034288B">
        <w:rPr>
          <w:lang w:val="en-US"/>
        </w:rPr>
        <w:t>LDA</w:t>
      </w:r>
      <w:bookmarkEnd w:id="6"/>
    </w:p>
    <w:p w14:paraId="66A8C9E8" w14:textId="40262676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…</w:t>
      </w:r>
    </w:p>
    <w:p w14:paraId="33650772" w14:textId="40F3E981" w:rsidR="0069200A" w:rsidRPr="00EC7CAE" w:rsidRDefault="00973459" w:rsidP="001067AB">
      <w:pPr>
        <w:pStyle w:val="Contenuto"/>
        <w:keepNext/>
        <w:jc w:val="center"/>
        <w:rPr>
          <w:sz w:val="24"/>
          <w:szCs w:val="24"/>
        </w:rPr>
      </w:pPr>
      <w:r w:rsidRPr="00EC7CAE">
        <w:rPr>
          <w:noProof/>
          <w:sz w:val="24"/>
          <w:szCs w:val="24"/>
        </w:rPr>
        <w:lastRenderedPageBreak/>
        <w:drawing>
          <wp:inline distT="0" distB="0" distL="0" distR="0" wp14:anchorId="144F9E6A" wp14:editId="640CBB02">
            <wp:extent cx="2920999" cy="219075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115" cy="2214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7AB" w:rsidRPr="00EC7CAE">
        <w:rPr>
          <w:noProof/>
          <w:sz w:val="24"/>
          <w:szCs w:val="24"/>
        </w:rPr>
        <w:drawing>
          <wp:inline distT="0" distB="0" distL="0" distR="0" wp14:anchorId="6851CED4" wp14:editId="5CFDDA37">
            <wp:extent cx="3217333" cy="2413000"/>
            <wp:effectExtent l="0" t="0" r="2540" b="635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62" cy="242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781D3" w14:textId="0E17D1F3" w:rsidR="001067AB" w:rsidRDefault="0069200A" w:rsidP="001067AB">
      <w:pPr>
        <w:pStyle w:val="Didascalia"/>
        <w:rPr>
          <w:lang w:val="en-GB"/>
        </w:rPr>
      </w:pPr>
      <w:r w:rsidRPr="0069200A">
        <w:rPr>
          <w:lang w:val="en-GB"/>
        </w:rPr>
        <w:t xml:space="preserve">Figure </w:t>
      </w:r>
      <w:r>
        <w:fldChar w:fldCharType="begin"/>
      </w:r>
      <w:r w:rsidRPr="0069200A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3</w:t>
      </w:r>
      <w:r>
        <w:fldChar w:fldCharType="end"/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>–</w:t>
      </w:r>
      <w:r w:rsidRPr="0069200A">
        <w:rPr>
          <w:lang w:val="en-GB"/>
        </w:rPr>
        <w:t xml:space="preserve"> </w:t>
      </w:r>
      <w:r w:rsidR="00B9041E">
        <w:rPr>
          <w:lang w:val="en-GB"/>
        </w:rPr>
        <w:t xml:space="preserve">PCA (12 -&gt; 2) + </w:t>
      </w:r>
      <w:r w:rsidRPr="0069200A">
        <w:rPr>
          <w:lang w:val="en-GB"/>
        </w:rPr>
        <w:t xml:space="preserve">LDA </w:t>
      </w:r>
      <w:r w:rsidR="00B9041E">
        <w:rPr>
          <w:lang w:val="en-GB"/>
        </w:rPr>
        <w:t>(</w:t>
      </w:r>
      <w:r w:rsidRPr="0069200A">
        <w:rPr>
          <w:lang w:val="en-GB"/>
        </w:rPr>
        <w:t>green line is the best direction</w:t>
      </w:r>
      <w:r w:rsidR="00B9041E">
        <w:rPr>
          <w:lang w:val="en-GB"/>
        </w:rPr>
        <w:t>)</w:t>
      </w:r>
      <w:r w:rsidR="001067AB" w:rsidRPr="001067AB">
        <w:rPr>
          <w:lang w:val="en-GB"/>
        </w:rPr>
        <w:t xml:space="preserve"> </w:t>
      </w:r>
      <w:r w:rsidR="001067AB">
        <w:rPr>
          <w:lang w:val="en-GB"/>
        </w:rPr>
        <w:tab/>
      </w:r>
      <w:r w:rsidR="001067AB">
        <w:rPr>
          <w:lang w:val="en-GB"/>
        </w:rPr>
        <w:tab/>
      </w:r>
      <w:r w:rsidR="001067AB" w:rsidRPr="00B9041E">
        <w:rPr>
          <w:lang w:val="en-GB"/>
        </w:rPr>
        <w:t xml:space="preserve">Figure </w:t>
      </w:r>
      <w:r w:rsidR="001067AB">
        <w:fldChar w:fldCharType="begin"/>
      </w:r>
      <w:r w:rsidR="001067AB" w:rsidRPr="00B9041E">
        <w:rPr>
          <w:lang w:val="en-GB"/>
        </w:rPr>
        <w:instrText xml:space="preserve"> SEQ Figure \* ARABIC </w:instrText>
      </w:r>
      <w:r w:rsidR="001067AB">
        <w:fldChar w:fldCharType="separate"/>
      </w:r>
      <w:r w:rsidR="004A1E23">
        <w:rPr>
          <w:noProof/>
          <w:lang w:val="en-GB"/>
        </w:rPr>
        <w:t>4</w:t>
      </w:r>
      <w:r w:rsidR="001067AB">
        <w:fldChar w:fldCharType="end"/>
      </w:r>
      <w:r w:rsidR="001067AB" w:rsidRPr="00B9041E">
        <w:rPr>
          <w:lang w:val="en-GB"/>
        </w:rPr>
        <w:t xml:space="preserve"> - PCA (12 -&gt; 2) + LDA</w:t>
      </w:r>
    </w:p>
    <w:p w14:paraId="733C5650" w14:textId="77777777" w:rsidR="001067AB" w:rsidRDefault="001067AB" w:rsidP="001067AB">
      <w:pPr>
        <w:pStyle w:val="Didascalia"/>
        <w:ind w:left="4320" w:firstLine="720"/>
        <w:rPr>
          <w:lang w:val="en-GB"/>
        </w:rPr>
      </w:pPr>
      <w:r w:rsidRPr="00B9041E">
        <w:rPr>
          <w:lang w:val="en-GB"/>
        </w:rPr>
        <w:t xml:space="preserve"> (</w:t>
      </w:r>
      <w:proofErr w:type="gramStart"/>
      <w:r w:rsidRPr="00B9041E">
        <w:rPr>
          <w:lang w:val="en-GB"/>
        </w:rPr>
        <w:t>histograms</w:t>
      </w:r>
      <w:proofErr w:type="gramEnd"/>
      <w:r w:rsidRPr="00B9041E">
        <w:rPr>
          <w:lang w:val="en-GB"/>
        </w:rPr>
        <w:t xml:space="preserve"> show how </w:t>
      </w:r>
      <w:r>
        <w:rPr>
          <w:lang w:val="en-GB"/>
        </w:rPr>
        <w:t>points</w:t>
      </w:r>
      <w:r w:rsidRPr="00B9041E">
        <w:rPr>
          <w:lang w:val="en-GB"/>
        </w:rPr>
        <w:t xml:space="preserve"> are project</w:t>
      </w:r>
      <w:r>
        <w:rPr>
          <w:lang w:val="en-GB"/>
        </w:rPr>
        <w:t>ed</w:t>
      </w:r>
      <w:r w:rsidRPr="00B9041E">
        <w:rPr>
          <w:lang w:val="en-GB"/>
        </w:rPr>
        <w:t xml:space="preserve"> along the directio</w:t>
      </w:r>
      <w:r>
        <w:rPr>
          <w:lang w:val="en-GB"/>
        </w:rPr>
        <w:t>n</w:t>
      </w:r>
      <w:r w:rsidRPr="00B9041E">
        <w:rPr>
          <w:lang w:val="en-GB"/>
        </w:rPr>
        <w:t>)</w:t>
      </w:r>
    </w:p>
    <w:p w14:paraId="082AFBA6" w14:textId="6CC83305" w:rsidR="00973459" w:rsidRPr="00F87A78" w:rsidRDefault="00973459" w:rsidP="001067AB">
      <w:pPr>
        <w:pStyle w:val="Didascalia"/>
        <w:rPr>
          <w:lang w:val="en-GB"/>
        </w:rPr>
      </w:pPr>
    </w:p>
    <w:p w14:paraId="75DD0FCF" w14:textId="149B9794" w:rsidR="00B9041E" w:rsidRDefault="0069200A" w:rsidP="00D75D8A">
      <w:pPr>
        <w:keepNext/>
        <w:spacing w:after="200"/>
      </w:pPr>
      <w:r>
        <w:rPr>
          <w:noProof/>
        </w:rPr>
        <w:drawing>
          <wp:inline distT="0" distB="0" distL="0" distR="0" wp14:anchorId="0629712F" wp14:editId="785C0B67">
            <wp:extent cx="2939143" cy="2925335"/>
            <wp:effectExtent l="0" t="0" r="0" b="889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90" t="3176" r="1786" b="12896"/>
                    <a:stretch/>
                  </pic:blipFill>
                  <pic:spPr bwMode="auto">
                    <a:xfrm>
                      <a:off x="0" y="0"/>
                      <a:ext cx="2946323" cy="2932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75D8A">
        <w:rPr>
          <w:noProof/>
        </w:rPr>
        <w:drawing>
          <wp:inline distT="0" distB="0" distL="0" distR="0" wp14:anchorId="3012B3B3" wp14:editId="4E354CDC">
            <wp:extent cx="3418114" cy="2560529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324" cy="257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70FE7" w14:textId="462AEED5" w:rsidR="001427C5" w:rsidRPr="001427C5" w:rsidRDefault="00B9041E" w:rsidP="00D75D8A">
      <w:pPr>
        <w:pStyle w:val="Didascalia"/>
        <w:ind w:left="5040" w:hanging="5040"/>
        <w:rPr>
          <w:lang w:val="en-GB"/>
        </w:rPr>
      </w:pPr>
      <w:r w:rsidRPr="00B9041E">
        <w:rPr>
          <w:lang w:val="en-GB"/>
        </w:rPr>
        <w:t xml:space="preserve">Figure </w:t>
      </w:r>
      <w:r>
        <w:fldChar w:fldCharType="begin"/>
      </w:r>
      <w:r w:rsidRPr="00B9041E">
        <w:rPr>
          <w:lang w:val="en-GB"/>
        </w:rPr>
        <w:instrText xml:space="preserve"> SEQ Figure \* ARABIC </w:instrText>
      </w:r>
      <w:r>
        <w:fldChar w:fldCharType="separate"/>
      </w:r>
      <w:r w:rsidR="004A1E23">
        <w:rPr>
          <w:noProof/>
          <w:lang w:val="en-GB"/>
        </w:rPr>
        <w:t>5</w:t>
      </w:r>
      <w:r>
        <w:fldChar w:fldCharType="end"/>
      </w:r>
      <w:r w:rsidRPr="00B9041E">
        <w:rPr>
          <w:lang w:val="en-GB"/>
        </w:rPr>
        <w:t xml:space="preserve"> - </w:t>
      </w:r>
      <w:r w:rsidR="00106638" w:rsidRPr="00B9041E">
        <w:rPr>
          <w:lang w:val="en-GB"/>
        </w:rPr>
        <w:t>PCA (</w:t>
      </w:r>
      <w:r w:rsidRPr="00B9041E">
        <w:rPr>
          <w:lang w:val="en-GB"/>
        </w:rPr>
        <w:t>12 -&gt;3) + LDA (</w:t>
      </w:r>
      <w:r>
        <w:rPr>
          <w:lang w:val="en-GB"/>
        </w:rPr>
        <w:t xml:space="preserve">blue </w:t>
      </w:r>
      <w:r w:rsidRPr="0069200A">
        <w:rPr>
          <w:lang w:val="en-GB"/>
        </w:rPr>
        <w:t>line is the best direction</w:t>
      </w:r>
      <w:r>
        <w:rPr>
          <w:lang w:val="en-GB"/>
        </w:rPr>
        <w:t>)</w:t>
      </w:r>
      <w:r w:rsidR="00D75D8A">
        <w:rPr>
          <w:lang w:val="en-GB"/>
        </w:rPr>
        <w:tab/>
      </w:r>
      <w:r w:rsidR="001427C5" w:rsidRPr="001427C5">
        <w:rPr>
          <w:lang w:val="en-GB"/>
        </w:rPr>
        <w:t xml:space="preserve">Figure </w:t>
      </w:r>
      <w:r w:rsidR="001427C5">
        <w:fldChar w:fldCharType="begin"/>
      </w:r>
      <w:r w:rsidR="001427C5" w:rsidRPr="001427C5">
        <w:rPr>
          <w:lang w:val="en-GB"/>
        </w:rPr>
        <w:instrText xml:space="preserve"> SEQ Figure \* ARABIC </w:instrText>
      </w:r>
      <w:r w:rsidR="001427C5">
        <w:fldChar w:fldCharType="separate"/>
      </w:r>
      <w:r w:rsidR="004A1E23">
        <w:rPr>
          <w:noProof/>
          <w:lang w:val="en-GB"/>
        </w:rPr>
        <w:t>6</w:t>
      </w:r>
      <w:r w:rsidR="001427C5">
        <w:fldChar w:fldCharType="end"/>
      </w:r>
      <w:r w:rsidR="001427C5" w:rsidRPr="001427C5">
        <w:rPr>
          <w:lang w:val="en-GB"/>
        </w:rPr>
        <w:t xml:space="preserve"> - PCA (12 -&gt; 3) + LDA (</w:t>
      </w:r>
      <w:r w:rsidR="001427C5" w:rsidRPr="00B9041E">
        <w:rPr>
          <w:lang w:val="en-GB"/>
        </w:rPr>
        <w:t xml:space="preserve">histograms show how </w:t>
      </w:r>
      <w:r w:rsidR="001427C5">
        <w:rPr>
          <w:lang w:val="en-GB"/>
        </w:rPr>
        <w:t>points</w:t>
      </w:r>
      <w:r w:rsidR="001427C5" w:rsidRPr="00B9041E">
        <w:rPr>
          <w:lang w:val="en-GB"/>
        </w:rPr>
        <w:t xml:space="preserve"> are project</w:t>
      </w:r>
      <w:r w:rsidR="001427C5">
        <w:rPr>
          <w:lang w:val="en-GB"/>
        </w:rPr>
        <w:t>ed</w:t>
      </w:r>
      <w:r w:rsidR="001427C5" w:rsidRPr="00B9041E">
        <w:rPr>
          <w:lang w:val="en-GB"/>
        </w:rPr>
        <w:t xml:space="preserve"> along the directio</w:t>
      </w:r>
      <w:r w:rsidR="001427C5">
        <w:rPr>
          <w:lang w:val="en-GB"/>
        </w:rPr>
        <w:t>n)</w:t>
      </w:r>
    </w:p>
    <w:p w14:paraId="53043B06" w14:textId="77777777" w:rsidR="004A1E23" w:rsidRDefault="004A1E23" w:rsidP="004A1E23">
      <w:pPr>
        <w:pStyle w:val="Didascalia"/>
      </w:pPr>
      <w:r>
        <w:rPr>
          <w:noProof/>
        </w:rPr>
        <w:drawing>
          <wp:inline distT="0" distB="0" distL="0" distR="0" wp14:anchorId="4DE64957" wp14:editId="4EA4039D">
            <wp:extent cx="2653146" cy="2056368"/>
            <wp:effectExtent l="0" t="0" r="0" b="127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6" t="5849" r="8738" b="6076"/>
                    <a:stretch/>
                  </pic:blipFill>
                  <pic:spPr bwMode="auto">
                    <a:xfrm>
                      <a:off x="0" y="0"/>
                      <a:ext cx="2736279" cy="2120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A1CE80" w14:textId="7C91D100" w:rsidR="00A71139" w:rsidRPr="0034288B" w:rsidRDefault="004A1E23" w:rsidP="004A1E23">
      <w:pPr>
        <w:pStyle w:val="Didascalia"/>
        <w:rPr>
          <w:lang w:val="en-US"/>
        </w:rPr>
      </w:pPr>
      <w:r w:rsidRPr="0034288B">
        <w:rPr>
          <w:lang w:val="en-US"/>
        </w:rPr>
        <w:t xml:space="preserve">Figure </w:t>
      </w:r>
      <w:r>
        <w:fldChar w:fldCharType="begin"/>
      </w:r>
      <w:r w:rsidRPr="0034288B">
        <w:rPr>
          <w:lang w:val="en-US"/>
        </w:rPr>
        <w:instrText xml:space="preserve"> SEQ Figure \* ARABIC </w:instrText>
      </w:r>
      <w:r>
        <w:fldChar w:fldCharType="separate"/>
      </w:r>
      <w:r w:rsidRPr="0034288B">
        <w:rPr>
          <w:noProof/>
          <w:lang w:val="en-US"/>
        </w:rPr>
        <w:t>7</w:t>
      </w:r>
      <w:r>
        <w:fldChar w:fldCharType="end"/>
      </w:r>
      <w:r w:rsidRPr="0034288B">
        <w:rPr>
          <w:lang w:val="en-US"/>
        </w:rPr>
        <w:t xml:space="preserve"> - LDA (12 -&gt; 1)</w:t>
      </w:r>
    </w:p>
    <w:p w14:paraId="79FAB19D" w14:textId="77777777" w:rsidR="00A71139" w:rsidRDefault="00A71139" w:rsidP="00A71139">
      <w:pPr>
        <w:pStyle w:val="Titolo1"/>
        <w:rPr>
          <w:lang w:val="en-GB"/>
        </w:rPr>
      </w:pPr>
      <w:bookmarkStart w:id="7" w:name="_Toc104837010"/>
      <w:r w:rsidRPr="00A71139">
        <w:rPr>
          <w:lang w:val="en-GB"/>
        </w:rPr>
        <w:lastRenderedPageBreak/>
        <w:t>Considerations regarding DRT f</w:t>
      </w:r>
      <w:r>
        <w:rPr>
          <w:lang w:val="en-GB"/>
        </w:rPr>
        <w:t>or Gender Speech Recognition</w:t>
      </w:r>
      <w:bookmarkEnd w:id="7"/>
    </w:p>
    <w:p w14:paraId="6F391970" w14:textId="59CA04EC" w:rsidR="001427C5" w:rsidRPr="00EC7CAE" w:rsidRDefault="00A71139" w:rsidP="00A7113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As we can see with m=2 and m=3 -&gt; bad separation -&gt; bad accuracy -&gt; we keep results in the tables just to describe…</w:t>
      </w:r>
      <w:r w:rsidRPr="00EC7CAE">
        <w:rPr>
          <w:sz w:val="24"/>
          <w:szCs w:val="24"/>
          <w:lang w:val="en-GB"/>
        </w:rPr>
        <w:br w:type="page"/>
      </w:r>
    </w:p>
    <w:p w14:paraId="28FFD20F" w14:textId="5D14109D" w:rsidR="009D0699" w:rsidRPr="00F87A78" w:rsidRDefault="009D0699" w:rsidP="009D0699">
      <w:pPr>
        <w:pStyle w:val="Titolo"/>
        <w:rPr>
          <w:lang w:val="en-GB"/>
        </w:rPr>
      </w:pPr>
      <w:bookmarkStart w:id="8" w:name="_Toc104837011"/>
      <w:r w:rsidRPr="00F87A78">
        <w:rPr>
          <w:lang w:val="en-GB"/>
        </w:rPr>
        <w:lastRenderedPageBreak/>
        <w:t>Classification</w:t>
      </w:r>
      <w:bookmarkEnd w:id="8"/>
    </w:p>
    <w:p w14:paraId="16BF09BA" w14:textId="53C4096B" w:rsidR="009D0699" w:rsidRPr="00F87A78" w:rsidRDefault="009D0699" w:rsidP="009D0699">
      <w:pPr>
        <w:pStyle w:val="Titolo1"/>
        <w:rPr>
          <w:lang w:val="en-GB"/>
        </w:rPr>
      </w:pPr>
      <w:bookmarkStart w:id="9" w:name="_Toc104837012"/>
      <w:r w:rsidRPr="00F87A78">
        <w:rPr>
          <w:lang w:val="en-GB"/>
        </w:rPr>
        <w:t>What we use…</w:t>
      </w:r>
      <w:bookmarkEnd w:id="9"/>
    </w:p>
    <w:p w14:paraId="22AA410A" w14:textId="6770C911" w:rsidR="009D0699" w:rsidRPr="00EC7CAE" w:rsidRDefault="00963A16" w:rsidP="00C95710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Generative models – Linear and Quadratic Classifiers</w:t>
      </w:r>
    </w:p>
    <w:p w14:paraId="6D81DD7C" w14:textId="15D06249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</w:rPr>
      </w:pPr>
      <w:r w:rsidRPr="00EC7CAE">
        <w:rPr>
          <w:sz w:val="24"/>
          <w:szCs w:val="24"/>
        </w:rPr>
        <w:t xml:space="preserve">Multivariate </w:t>
      </w:r>
      <w:proofErr w:type="spellStart"/>
      <w:r w:rsidRPr="00EC7CAE">
        <w:rPr>
          <w:sz w:val="24"/>
          <w:szCs w:val="24"/>
        </w:rPr>
        <w:t>Gaussian</w:t>
      </w:r>
      <w:proofErr w:type="spellEnd"/>
      <w:r w:rsidRPr="00EC7CAE">
        <w:rPr>
          <w:sz w:val="24"/>
          <w:szCs w:val="24"/>
        </w:rPr>
        <w:t xml:space="preserve"> </w:t>
      </w:r>
      <w:proofErr w:type="spellStart"/>
      <w:r w:rsidRPr="00EC7CAE">
        <w:rPr>
          <w:sz w:val="24"/>
          <w:szCs w:val="24"/>
        </w:rPr>
        <w:t>Classifier</w:t>
      </w:r>
      <w:proofErr w:type="spellEnd"/>
      <w:r w:rsidRPr="00EC7CAE">
        <w:rPr>
          <w:sz w:val="24"/>
          <w:szCs w:val="24"/>
        </w:rPr>
        <w:t xml:space="preserve"> (</w:t>
      </w:r>
      <w:r w:rsidRPr="00EC7CAE">
        <w:rPr>
          <w:b/>
          <w:bCs/>
          <w:sz w:val="24"/>
          <w:szCs w:val="24"/>
        </w:rPr>
        <w:t>MGC</w:t>
      </w:r>
      <w:r w:rsidRPr="00EC7CAE">
        <w:rPr>
          <w:sz w:val="24"/>
          <w:szCs w:val="24"/>
        </w:rPr>
        <w:t>)</w:t>
      </w:r>
    </w:p>
    <w:p w14:paraId="13C43C4B" w14:textId="1A92434B" w:rsidR="003F176D" w:rsidRPr="00EC7CAE" w:rsidRDefault="000D4A5A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</w:t>
      </w:r>
      <w:r w:rsidR="009A5BDE" w:rsidRPr="00EC7CAE">
        <w:rPr>
          <w:sz w:val="24"/>
          <w:szCs w:val="24"/>
          <w:lang w:val="en-GB"/>
        </w:rPr>
        <w:t xml:space="preserve">+ </w:t>
      </w:r>
      <w:r w:rsidR="003F176D" w:rsidRPr="00EC7CAE">
        <w:rPr>
          <w:sz w:val="24"/>
          <w:szCs w:val="24"/>
          <w:lang w:val="en-GB"/>
        </w:rPr>
        <w:t>Naïve Bayes Classifier</w:t>
      </w:r>
    </w:p>
    <w:p w14:paraId="6A49C3D6" w14:textId="449382F5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Tied Covariance</w:t>
      </w:r>
    </w:p>
    <w:p w14:paraId="2CFD7D7F" w14:textId="6AB5D934" w:rsidR="003F176D" w:rsidRPr="00EC7CAE" w:rsidRDefault="009A5BDE" w:rsidP="003F176D">
      <w:pPr>
        <w:pStyle w:val="Contenuto"/>
        <w:numPr>
          <w:ilvl w:val="1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MGC + </w:t>
      </w:r>
      <w:r w:rsidR="003F176D" w:rsidRPr="00EC7CAE">
        <w:rPr>
          <w:sz w:val="24"/>
          <w:szCs w:val="24"/>
          <w:lang w:val="en-GB"/>
        </w:rPr>
        <w:t>Naïve Bayes Classifier with Tied Covariance</w:t>
      </w:r>
    </w:p>
    <w:p w14:paraId="25E942D5" w14:textId="62230D1F" w:rsidR="003F176D" w:rsidRPr="00EC7CAE" w:rsidRDefault="003F176D" w:rsidP="006A0176">
      <w:pPr>
        <w:pStyle w:val="Contenuto"/>
        <w:numPr>
          <w:ilvl w:val="0"/>
          <w:numId w:val="1"/>
        </w:numPr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Linear regression</w:t>
      </w:r>
    </w:p>
    <w:p w14:paraId="09613947" w14:textId="77777777" w:rsidR="006A0176" w:rsidRPr="00EC7CAE" w:rsidRDefault="006A0176" w:rsidP="006A0176">
      <w:pPr>
        <w:pStyle w:val="Contenuto"/>
        <w:ind w:left="720"/>
        <w:rPr>
          <w:sz w:val="24"/>
          <w:szCs w:val="24"/>
          <w:lang w:val="en-GB"/>
        </w:rPr>
      </w:pPr>
    </w:p>
    <w:p w14:paraId="22DE79B4" w14:textId="59DCE875" w:rsidR="009D0699" w:rsidRDefault="007E539E" w:rsidP="009D0699">
      <w:pPr>
        <w:pStyle w:val="Titolo1"/>
      </w:pPr>
      <w:bookmarkStart w:id="10" w:name="_Toc104837013"/>
      <w:proofErr w:type="spellStart"/>
      <w:r>
        <w:t>Expectation</w:t>
      </w:r>
      <w:bookmarkEnd w:id="10"/>
      <w:proofErr w:type="spellEnd"/>
    </w:p>
    <w:p w14:paraId="0475DBE8" w14:textId="17F82AC0" w:rsidR="009D0699" w:rsidRPr="00EC7CAE" w:rsidRDefault="009D0699" w:rsidP="009D0699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Since this is the …, this should be the best for our </w:t>
      </w:r>
      <w:proofErr w:type="gramStart"/>
      <w:r w:rsidRPr="00EC7CAE">
        <w:rPr>
          <w:sz w:val="24"/>
          <w:szCs w:val="24"/>
          <w:lang w:val="en-GB"/>
        </w:rPr>
        <w:t>goal..</w:t>
      </w:r>
      <w:proofErr w:type="gramEnd"/>
    </w:p>
    <w:p w14:paraId="268CCC03" w14:textId="2CB31E76" w:rsidR="009D0699" w:rsidRPr="00FD052B" w:rsidRDefault="00C7319C" w:rsidP="00C7319C">
      <w:pPr>
        <w:pStyle w:val="Titolo1"/>
        <w:rPr>
          <w:u w:val="single"/>
          <w:lang w:val="en-GB"/>
        </w:rPr>
      </w:pPr>
      <w:bookmarkStart w:id="11" w:name="_Toc104837014"/>
      <w:commentRangeStart w:id="12"/>
      <w:commentRangeStart w:id="13"/>
      <w:r w:rsidRPr="00F87A78">
        <w:rPr>
          <w:lang w:val="en-GB"/>
        </w:rPr>
        <w:t>Results</w:t>
      </w:r>
      <w:bookmarkEnd w:id="11"/>
      <w:commentRangeEnd w:id="12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2"/>
      </w:r>
      <w:commentRangeEnd w:id="13"/>
      <w:r w:rsidR="001215DD">
        <w:rPr>
          <w:rStyle w:val="Rimandocommento"/>
          <w:rFonts w:asciiTheme="minorHAnsi" w:eastAsiaTheme="minorEastAsia" w:hAnsiTheme="minorHAnsi" w:cstheme="minorBidi"/>
          <w:b/>
          <w:color w:val="082A75" w:themeColor="text2"/>
          <w:kern w:val="0"/>
        </w:rPr>
        <w:commentReference w:id="13"/>
      </w:r>
    </w:p>
    <w:p w14:paraId="6EA46929" w14:textId="3A8A4444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>Table</w:t>
      </w:r>
      <w:r w:rsidR="002865F7" w:rsidRPr="00EC7CAE">
        <w:rPr>
          <w:sz w:val="24"/>
          <w:szCs w:val="24"/>
          <w:lang w:val="en-GB"/>
        </w:rPr>
        <w:t>s</w:t>
      </w:r>
      <w:r w:rsidRPr="00EC7CAE">
        <w:rPr>
          <w:sz w:val="24"/>
          <w:szCs w:val="24"/>
          <w:lang w:val="en-GB"/>
        </w:rPr>
        <w:t xml:space="preserve"> with results</w:t>
      </w:r>
      <w:r w:rsidR="002865F7" w:rsidRPr="00EC7CAE">
        <w:rPr>
          <w:sz w:val="24"/>
          <w:szCs w:val="24"/>
          <w:lang w:val="en-GB"/>
        </w:rPr>
        <w:t xml:space="preserve"> and combinations with </w:t>
      </w:r>
      <w:proofErr w:type="spellStart"/>
      <w:r w:rsidR="002865F7" w:rsidRPr="00EC7CAE">
        <w:rPr>
          <w:sz w:val="24"/>
          <w:szCs w:val="24"/>
          <w:lang w:val="en-GB"/>
        </w:rPr>
        <w:t>pca</w:t>
      </w:r>
      <w:proofErr w:type="spellEnd"/>
      <w:r w:rsidR="002865F7" w:rsidRPr="00EC7CAE">
        <w:rPr>
          <w:sz w:val="24"/>
          <w:szCs w:val="24"/>
          <w:lang w:val="en-GB"/>
        </w:rPr>
        <w:t xml:space="preserve"> and </w:t>
      </w:r>
      <w:proofErr w:type="spellStart"/>
      <w:r w:rsidR="002865F7" w:rsidRPr="00EC7CAE">
        <w:rPr>
          <w:sz w:val="24"/>
          <w:szCs w:val="24"/>
          <w:lang w:val="en-GB"/>
        </w:rPr>
        <w:t>lda</w:t>
      </w:r>
      <w:proofErr w:type="spellEnd"/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33"/>
        <w:gridCol w:w="1556"/>
        <w:gridCol w:w="1040"/>
        <w:gridCol w:w="1190"/>
        <w:gridCol w:w="1311"/>
        <w:gridCol w:w="1447"/>
        <w:gridCol w:w="1447"/>
      </w:tblGrid>
      <w:tr w:rsidR="00A71139" w14:paraId="7782587E" w14:textId="77777777" w:rsidTr="00A71139">
        <w:tc>
          <w:tcPr>
            <w:tcW w:w="2033" w:type="dxa"/>
          </w:tcPr>
          <w:p w14:paraId="2DF9510C" w14:textId="1D2BADD6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Classifier</w:t>
            </w:r>
          </w:p>
        </w:tc>
        <w:tc>
          <w:tcPr>
            <w:tcW w:w="1556" w:type="dxa"/>
          </w:tcPr>
          <w:p w14:paraId="50A703C3" w14:textId="4923B45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040" w:type="dxa"/>
          </w:tcPr>
          <w:p w14:paraId="6A2A95F4" w14:textId="77777777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  <w:p w14:paraId="181DCC75" w14:textId="1798CA4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(m=2)</w:t>
            </w:r>
          </w:p>
        </w:tc>
        <w:tc>
          <w:tcPr>
            <w:tcW w:w="1190" w:type="dxa"/>
          </w:tcPr>
          <w:p w14:paraId="324837D7" w14:textId="7120F32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(m=8)</w:t>
            </w:r>
          </w:p>
        </w:tc>
        <w:tc>
          <w:tcPr>
            <w:tcW w:w="1311" w:type="dxa"/>
          </w:tcPr>
          <w:p w14:paraId="17931171" w14:textId="14E8370C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LDA</w:t>
            </w:r>
          </w:p>
        </w:tc>
        <w:tc>
          <w:tcPr>
            <w:tcW w:w="1447" w:type="dxa"/>
          </w:tcPr>
          <w:p w14:paraId="0010E9D5" w14:textId="1806B020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 + LDA</w:t>
            </w:r>
          </w:p>
        </w:tc>
        <w:tc>
          <w:tcPr>
            <w:tcW w:w="1447" w:type="dxa"/>
          </w:tcPr>
          <w:p w14:paraId="23E73253" w14:textId="15BA0598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</w:tr>
      <w:tr w:rsidR="00A71139" w14:paraId="441D0B7B" w14:textId="77777777" w:rsidTr="00A71139">
        <w:tc>
          <w:tcPr>
            <w:tcW w:w="2033" w:type="dxa"/>
          </w:tcPr>
          <w:p w14:paraId="5E89C60B" w14:textId="3AF2E8B1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</w:t>
            </w:r>
          </w:p>
        </w:tc>
        <w:tc>
          <w:tcPr>
            <w:tcW w:w="1556" w:type="dxa"/>
          </w:tcPr>
          <w:p w14:paraId="667F7FF7" w14:textId="478D1195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040" w:type="dxa"/>
          </w:tcPr>
          <w:p w14:paraId="171EB0C5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445D1D1E" w14:textId="4A396684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2.675 %</w:t>
            </w:r>
          </w:p>
        </w:tc>
        <w:tc>
          <w:tcPr>
            <w:tcW w:w="1311" w:type="dxa"/>
          </w:tcPr>
          <w:p w14:paraId="4332E170" w14:textId="3D4A10E4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1FF61DA" w14:textId="6BAF6E8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0D59ABB6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3F32E455" w14:textId="77777777" w:rsidTr="00A71139">
        <w:tc>
          <w:tcPr>
            <w:tcW w:w="2033" w:type="dxa"/>
          </w:tcPr>
          <w:p w14:paraId="294E4786" w14:textId="2217C45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</w:t>
            </w:r>
          </w:p>
        </w:tc>
        <w:tc>
          <w:tcPr>
            <w:tcW w:w="1556" w:type="dxa"/>
          </w:tcPr>
          <w:p w14:paraId="3B1AB15A" w14:textId="36D43832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29.5%</w:t>
            </w:r>
          </w:p>
        </w:tc>
        <w:tc>
          <w:tcPr>
            <w:tcW w:w="1040" w:type="dxa"/>
          </w:tcPr>
          <w:p w14:paraId="5DBDD2D6" w14:textId="77777777" w:rsidR="00A71139" w:rsidRPr="00FD052B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0A12A317" w14:textId="0F702EBD" w:rsidR="00A71139" w:rsidRPr="00EC7CAE" w:rsidRDefault="00A71139" w:rsidP="008D7FF1">
            <w:pPr>
              <w:pStyle w:val="Contenuto"/>
              <w:tabs>
                <w:tab w:val="left" w:pos="657"/>
              </w:tabs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3.525 %</w:t>
            </w:r>
          </w:p>
        </w:tc>
        <w:tc>
          <w:tcPr>
            <w:tcW w:w="1311" w:type="dxa"/>
          </w:tcPr>
          <w:p w14:paraId="08075139" w14:textId="277517A9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2.8 %</w:t>
            </w:r>
          </w:p>
        </w:tc>
        <w:tc>
          <w:tcPr>
            <w:tcW w:w="1447" w:type="dxa"/>
          </w:tcPr>
          <w:p w14:paraId="1BC39D19" w14:textId="3E480332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3A6E940F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4A27A940" w14:textId="77777777" w:rsidTr="00A71139">
        <w:tc>
          <w:tcPr>
            <w:tcW w:w="2033" w:type="dxa"/>
          </w:tcPr>
          <w:p w14:paraId="1E6E6567" w14:textId="4CED0FFD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TC</w:t>
            </w:r>
          </w:p>
        </w:tc>
        <w:tc>
          <w:tcPr>
            <w:tcW w:w="1556" w:type="dxa"/>
          </w:tcPr>
          <w:p w14:paraId="0C34CFB4" w14:textId="1291F964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  <w:tc>
          <w:tcPr>
            <w:tcW w:w="1040" w:type="dxa"/>
          </w:tcPr>
          <w:p w14:paraId="1627703A" w14:textId="77777777" w:rsidR="00A71139" w:rsidRPr="008D7FF1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110D11B" w14:textId="564E5533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311" w:type="dxa"/>
          </w:tcPr>
          <w:p w14:paraId="5D32D2CC" w14:textId="332595AD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1CDBBB9" w14:textId="4A2D133E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CA752FE" w14:textId="77777777" w:rsidR="00A71139" w:rsidRDefault="00A71139" w:rsidP="00C7319C">
            <w:pPr>
              <w:pStyle w:val="Contenuto"/>
              <w:rPr>
                <w:lang w:val="en-GB"/>
              </w:rPr>
            </w:pPr>
          </w:p>
        </w:tc>
      </w:tr>
      <w:tr w:rsidR="00A71139" w14:paraId="222A48C9" w14:textId="77777777" w:rsidTr="00A71139">
        <w:tc>
          <w:tcPr>
            <w:tcW w:w="2033" w:type="dxa"/>
          </w:tcPr>
          <w:p w14:paraId="2508BCEB" w14:textId="74932E19" w:rsidR="00A71139" w:rsidRPr="00EC7CAE" w:rsidRDefault="00A71139" w:rsidP="001124D4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MGC - Naïve + TC</w:t>
            </w:r>
          </w:p>
        </w:tc>
        <w:tc>
          <w:tcPr>
            <w:tcW w:w="1556" w:type="dxa"/>
          </w:tcPr>
          <w:p w14:paraId="5B4446F4" w14:textId="636885FC" w:rsidR="00A71139" w:rsidRPr="00EC7CAE" w:rsidRDefault="00A71139" w:rsidP="00B02AC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29.4%</w:t>
            </w:r>
          </w:p>
        </w:tc>
        <w:tc>
          <w:tcPr>
            <w:tcW w:w="1040" w:type="dxa"/>
          </w:tcPr>
          <w:p w14:paraId="352BE514" w14:textId="77777777" w:rsidR="00A71139" w:rsidRPr="00FD052B" w:rsidRDefault="00A71139" w:rsidP="008D7FF1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90" w:type="dxa"/>
          </w:tcPr>
          <w:p w14:paraId="6562F8B2" w14:textId="02092DBA" w:rsidR="00A71139" w:rsidRPr="00EC7CAE" w:rsidRDefault="00A71139" w:rsidP="008D7FF1">
            <w:pPr>
              <w:pStyle w:val="Contenuto"/>
              <w:jc w:val="center"/>
              <w:rPr>
                <w:sz w:val="24"/>
                <w:szCs w:val="24"/>
                <w:u w:val="single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3.5 %</w:t>
            </w:r>
          </w:p>
        </w:tc>
        <w:tc>
          <w:tcPr>
            <w:tcW w:w="1311" w:type="dxa"/>
          </w:tcPr>
          <w:p w14:paraId="20EBC0BF" w14:textId="52196431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2.775 %</w:t>
            </w:r>
          </w:p>
        </w:tc>
        <w:tc>
          <w:tcPr>
            <w:tcW w:w="1447" w:type="dxa"/>
          </w:tcPr>
          <w:p w14:paraId="0F4E3170" w14:textId="43EBDA93" w:rsidR="00A71139" w:rsidRPr="00EC7CAE" w:rsidRDefault="00A71139" w:rsidP="00FD052B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2.7 %</w:t>
            </w:r>
          </w:p>
        </w:tc>
        <w:tc>
          <w:tcPr>
            <w:tcW w:w="1447" w:type="dxa"/>
          </w:tcPr>
          <w:p w14:paraId="45CB4531" w14:textId="77777777" w:rsidR="00A71139" w:rsidRDefault="00A71139" w:rsidP="001124D4">
            <w:pPr>
              <w:pStyle w:val="Contenuto"/>
              <w:keepNext/>
              <w:rPr>
                <w:lang w:val="en-GB"/>
              </w:rPr>
            </w:pPr>
          </w:p>
        </w:tc>
      </w:tr>
    </w:tbl>
    <w:p w14:paraId="76EFBBC1" w14:textId="2E414425" w:rsidR="009A44F6" w:rsidRDefault="001124D4" w:rsidP="001124D4">
      <w:pPr>
        <w:pStyle w:val="Didascalia"/>
        <w:rPr>
          <w:lang w:val="en-GB"/>
        </w:rPr>
      </w:pPr>
      <w:r w:rsidRPr="001124D4">
        <w:rPr>
          <w:lang w:val="en-GB"/>
        </w:rPr>
        <w:t xml:space="preserve">Table </w:t>
      </w:r>
      <w:r>
        <w:fldChar w:fldCharType="begin"/>
      </w:r>
      <w:r w:rsidRPr="001124D4">
        <w:rPr>
          <w:lang w:val="en-GB"/>
        </w:rPr>
        <w:instrText xml:space="preserve"> SEQ Table \* ARABIC </w:instrText>
      </w:r>
      <w:r>
        <w:fldChar w:fldCharType="separate"/>
      </w:r>
      <w:r w:rsidR="009E48D4">
        <w:rPr>
          <w:noProof/>
          <w:lang w:val="en-GB"/>
        </w:rPr>
        <w:t>1</w:t>
      </w:r>
      <w:r>
        <w:fldChar w:fldCharType="end"/>
      </w:r>
      <w:r w:rsidRPr="001124D4">
        <w:rPr>
          <w:lang w:val="en-GB"/>
        </w:rPr>
        <w:t xml:space="preserve"> - Error rates for </w:t>
      </w:r>
      <w:r w:rsidR="007B06E0">
        <w:rPr>
          <w:lang w:val="en-GB"/>
        </w:rPr>
        <w:t xml:space="preserve">Generative </w:t>
      </w:r>
      <w:r w:rsidR="00963A16">
        <w:rPr>
          <w:lang w:val="en-GB"/>
        </w:rPr>
        <w:t>Models Classifiers</w:t>
      </w:r>
      <w:r w:rsidRPr="001124D4">
        <w:rPr>
          <w:lang w:val="en-GB"/>
        </w:rPr>
        <w:t xml:space="preserve"> and Dimensionality Reduction Techniques</w:t>
      </w:r>
    </w:p>
    <w:p w14:paraId="6F131C1C" w14:textId="77777777" w:rsidR="00D3022C" w:rsidRDefault="00D3022C" w:rsidP="00D3022C">
      <w:pPr>
        <w:rPr>
          <w:lang w:val="en-GB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75"/>
        <w:gridCol w:w="1145"/>
        <w:gridCol w:w="1281"/>
        <w:gridCol w:w="1335"/>
        <w:gridCol w:w="989"/>
        <w:gridCol w:w="1159"/>
        <w:gridCol w:w="1232"/>
        <w:gridCol w:w="1308"/>
      </w:tblGrid>
      <w:tr w:rsidR="00A93669" w14:paraId="657E5604" w14:textId="77777777" w:rsidTr="00A93669">
        <w:tc>
          <w:tcPr>
            <w:tcW w:w="1575" w:type="dxa"/>
          </w:tcPr>
          <w:p w14:paraId="7098FCC4" w14:textId="0A3C23E2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λ</w:t>
            </w:r>
          </w:p>
        </w:tc>
        <w:tc>
          <w:tcPr>
            <w:tcW w:w="1145" w:type="dxa"/>
          </w:tcPr>
          <w:p w14:paraId="3825E650" w14:textId="13B011D6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</w:t>
            </w:r>
          </w:p>
        </w:tc>
        <w:tc>
          <w:tcPr>
            <w:tcW w:w="1281" w:type="dxa"/>
          </w:tcPr>
          <w:p w14:paraId="21014F53" w14:textId="191CDC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0.000001</w:t>
            </w:r>
          </w:p>
        </w:tc>
        <w:tc>
          <w:tcPr>
            <w:tcW w:w="1335" w:type="dxa"/>
          </w:tcPr>
          <w:p w14:paraId="4A4CE8D6" w14:textId="57729034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0.001</w:t>
            </w:r>
          </w:p>
        </w:tc>
        <w:tc>
          <w:tcPr>
            <w:tcW w:w="989" w:type="dxa"/>
          </w:tcPr>
          <w:p w14:paraId="2D2F35A5" w14:textId="1928EB6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0.1</w:t>
            </w:r>
          </w:p>
        </w:tc>
        <w:tc>
          <w:tcPr>
            <w:tcW w:w="1159" w:type="dxa"/>
          </w:tcPr>
          <w:p w14:paraId="038D30BD" w14:textId="4FB9FD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1</w:t>
            </w:r>
          </w:p>
        </w:tc>
        <w:tc>
          <w:tcPr>
            <w:tcW w:w="1232" w:type="dxa"/>
          </w:tcPr>
          <w:p w14:paraId="6881750E" w14:textId="601C3736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</w:t>
            </w:r>
          </w:p>
        </w:tc>
        <w:tc>
          <w:tcPr>
            <w:tcW w:w="1308" w:type="dxa"/>
          </w:tcPr>
          <w:p w14:paraId="5A9371B7" w14:textId="440E027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 xml:space="preserve">Tied </w:t>
            </w:r>
            <w:proofErr w:type="spellStart"/>
            <w:r w:rsidRPr="00EC7CAE">
              <w:rPr>
                <w:sz w:val="24"/>
                <w:szCs w:val="24"/>
                <w:lang w:val="en-GB"/>
              </w:rPr>
              <w:t>Gau</w:t>
            </w:r>
            <w:proofErr w:type="spellEnd"/>
          </w:p>
        </w:tc>
      </w:tr>
      <w:tr w:rsidR="00A93669" w14:paraId="707E2341" w14:textId="77777777" w:rsidTr="00A93669">
        <w:tc>
          <w:tcPr>
            <w:tcW w:w="1575" w:type="dxa"/>
          </w:tcPr>
          <w:p w14:paraId="3AB6BDCE" w14:textId="27F2F84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Raw</w:t>
            </w:r>
          </w:p>
        </w:tc>
        <w:tc>
          <w:tcPr>
            <w:tcW w:w="1145" w:type="dxa"/>
          </w:tcPr>
          <w:p w14:paraId="0F9C6653" w14:textId="69CE8D99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281" w:type="dxa"/>
          </w:tcPr>
          <w:p w14:paraId="7E0E337F" w14:textId="6A0D1E38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2.75%</w:t>
            </w:r>
          </w:p>
        </w:tc>
        <w:tc>
          <w:tcPr>
            <w:tcW w:w="1335" w:type="dxa"/>
          </w:tcPr>
          <w:p w14:paraId="01DA9BEE" w14:textId="304AABB5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2.725%</w:t>
            </w:r>
          </w:p>
        </w:tc>
        <w:tc>
          <w:tcPr>
            <w:tcW w:w="989" w:type="dxa"/>
          </w:tcPr>
          <w:p w14:paraId="6A1FB679" w14:textId="06535417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2.8%</w:t>
            </w:r>
          </w:p>
        </w:tc>
        <w:tc>
          <w:tcPr>
            <w:tcW w:w="1159" w:type="dxa"/>
          </w:tcPr>
          <w:p w14:paraId="3A9CB8A0" w14:textId="0729D010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3.7%</w:t>
            </w:r>
          </w:p>
        </w:tc>
        <w:tc>
          <w:tcPr>
            <w:tcW w:w="1232" w:type="dxa"/>
          </w:tcPr>
          <w:p w14:paraId="0307EF70" w14:textId="4DDE2261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5.325%</w:t>
            </w:r>
          </w:p>
        </w:tc>
        <w:tc>
          <w:tcPr>
            <w:tcW w:w="1308" w:type="dxa"/>
          </w:tcPr>
          <w:p w14:paraId="2963B0B0" w14:textId="2EBA48F9" w:rsidR="00A93669" w:rsidRPr="00EC7CAE" w:rsidRDefault="00A93669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2.775%</w:t>
            </w:r>
          </w:p>
        </w:tc>
      </w:tr>
      <w:tr w:rsidR="00A93669" w14:paraId="0BC08268" w14:textId="77777777" w:rsidTr="00A93669">
        <w:tc>
          <w:tcPr>
            <w:tcW w:w="1575" w:type="dxa"/>
          </w:tcPr>
          <w:p w14:paraId="321B7438" w14:textId="4083B298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6B4141" w:rsidRPr="00EC7CAE">
              <w:rPr>
                <w:sz w:val="24"/>
                <w:szCs w:val="24"/>
                <w:lang w:val="en-GB"/>
              </w:rPr>
              <w:t xml:space="preserve"> m=8</w:t>
            </w:r>
          </w:p>
        </w:tc>
        <w:tc>
          <w:tcPr>
            <w:tcW w:w="1145" w:type="dxa"/>
          </w:tcPr>
          <w:p w14:paraId="624648B5" w14:textId="2BAD486D" w:rsidR="00A93669" w:rsidRPr="00EC7CAE" w:rsidRDefault="00706AF4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81" w:type="dxa"/>
          </w:tcPr>
          <w:p w14:paraId="3D6022B8" w14:textId="68A6318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35" w:type="dxa"/>
          </w:tcPr>
          <w:p w14:paraId="2C20B3F4" w14:textId="5D1A939A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﻿2.725%</w:t>
            </w:r>
          </w:p>
        </w:tc>
        <w:tc>
          <w:tcPr>
            <w:tcW w:w="989" w:type="dxa"/>
          </w:tcPr>
          <w:p w14:paraId="194AE6BC" w14:textId="20DCEB1F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2.825%</w:t>
            </w:r>
          </w:p>
        </w:tc>
        <w:tc>
          <w:tcPr>
            <w:tcW w:w="1159" w:type="dxa"/>
          </w:tcPr>
          <w:p w14:paraId="7DA45993" w14:textId="707C2358" w:rsidR="00A93669" w:rsidRPr="00EC7CAE" w:rsidRDefault="00706AF4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3.775%</w:t>
            </w:r>
          </w:p>
        </w:tc>
        <w:tc>
          <w:tcPr>
            <w:tcW w:w="1232" w:type="dxa"/>
          </w:tcPr>
          <w:p w14:paraId="4E2570E5" w14:textId="7F5860DE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5.3%</w:t>
            </w:r>
          </w:p>
        </w:tc>
        <w:tc>
          <w:tcPr>
            <w:tcW w:w="1308" w:type="dxa"/>
          </w:tcPr>
          <w:p w14:paraId="250D569D" w14:textId="1F0CEE7A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306CCE93" w14:textId="77777777" w:rsidTr="00A93669">
        <w:tc>
          <w:tcPr>
            <w:tcW w:w="1575" w:type="dxa"/>
          </w:tcPr>
          <w:p w14:paraId="73577A30" w14:textId="485A4B8B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</w:p>
        </w:tc>
        <w:tc>
          <w:tcPr>
            <w:tcW w:w="1145" w:type="dxa"/>
          </w:tcPr>
          <w:p w14:paraId="7DF77C4B" w14:textId="31D0996E" w:rsidR="00A93669" w:rsidRDefault="00A93669" w:rsidP="006E6AC0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81" w:type="dxa"/>
          </w:tcPr>
          <w:p w14:paraId="1A68490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35" w:type="dxa"/>
          </w:tcPr>
          <w:p w14:paraId="2DC5534D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989" w:type="dxa"/>
          </w:tcPr>
          <w:p w14:paraId="4E1E5B0E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159" w:type="dxa"/>
          </w:tcPr>
          <w:p w14:paraId="061983B3" w14:textId="69827DBB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232" w:type="dxa"/>
          </w:tcPr>
          <w:p w14:paraId="6DA531D0" w14:textId="7777777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  <w:tc>
          <w:tcPr>
            <w:tcW w:w="1308" w:type="dxa"/>
          </w:tcPr>
          <w:p w14:paraId="1BDE0B86" w14:textId="51601227" w:rsidR="00A93669" w:rsidRDefault="00A93669" w:rsidP="00550C79">
            <w:pPr>
              <w:pStyle w:val="Contenuto"/>
              <w:jc w:val="center"/>
              <w:rPr>
                <w:lang w:val="en-GB"/>
              </w:rPr>
            </w:pPr>
          </w:p>
        </w:tc>
      </w:tr>
      <w:tr w:rsidR="00A93669" w14:paraId="6761BB12" w14:textId="77777777" w:rsidTr="00A93669">
        <w:tc>
          <w:tcPr>
            <w:tcW w:w="1575" w:type="dxa"/>
          </w:tcPr>
          <w:p w14:paraId="593DAE66" w14:textId="55040693" w:rsidR="00A93669" w:rsidRPr="00EC7CAE" w:rsidRDefault="00A93669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PCA</w:t>
            </w:r>
            <w:r w:rsidR="00C35C21" w:rsidRPr="00EC7CAE">
              <w:rPr>
                <w:sz w:val="24"/>
                <w:szCs w:val="24"/>
                <w:lang w:val="en-GB"/>
              </w:rPr>
              <w:t>[</w:t>
            </w:r>
            <w:r w:rsidR="00AA1A4F" w:rsidRPr="00EC7CAE">
              <w:rPr>
                <w:sz w:val="24"/>
                <w:szCs w:val="24"/>
                <w:lang w:val="en-GB"/>
              </w:rPr>
              <w:t>m=</w:t>
            </w:r>
            <w:r w:rsidR="00C35C21" w:rsidRPr="00EC7CAE">
              <w:rPr>
                <w:sz w:val="24"/>
                <w:szCs w:val="24"/>
                <w:lang w:val="en-GB"/>
              </w:rPr>
              <w:t>8]</w:t>
            </w:r>
            <w:r w:rsidRPr="00EC7CAE">
              <w:rPr>
                <w:sz w:val="24"/>
                <w:szCs w:val="24"/>
                <w:lang w:val="en-GB"/>
              </w:rPr>
              <w:t xml:space="preserve"> + LDA</w:t>
            </w:r>
          </w:p>
        </w:tc>
        <w:tc>
          <w:tcPr>
            <w:tcW w:w="1145" w:type="dxa"/>
          </w:tcPr>
          <w:p w14:paraId="2E586675" w14:textId="4C0E8263" w:rsidR="00A93669" w:rsidRPr="00EC7CAE" w:rsidRDefault="007A3485" w:rsidP="006E6AC0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281" w:type="dxa"/>
          </w:tcPr>
          <w:p w14:paraId="105F6375" w14:textId="2518018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1335" w:type="dxa"/>
          </w:tcPr>
          <w:p w14:paraId="367747E3" w14:textId="02CFF257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2.675%</w:t>
            </w:r>
          </w:p>
        </w:tc>
        <w:tc>
          <w:tcPr>
            <w:tcW w:w="989" w:type="dxa"/>
          </w:tcPr>
          <w:p w14:paraId="4C2CCBA8" w14:textId="6F6B9D2F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159" w:type="dxa"/>
          </w:tcPr>
          <w:p w14:paraId="190D94C7" w14:textId="353C3EF9" w:rsidR="00A93669" w:rsidRPr="00EC7CAE" w:rsidRDefault="007A3485" w:rsidP="00550C79">
            <w:pPr>
              <w:pStyle w:val="Contenuto"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232" w:type="dxa"/>
          </w:tcPr>
          <w:p w14:paraId="27BC63CD" w14:textId="63D2ACA9" w:rsidR="00A93669" w:rsidRPr="00EC7CAE" w:rsidRDefault="007A3485" w:rsidP="00550C79">
            <w:pPr>
              <w:pStyle w:val="Contenuto"/>
              <w:keepNext/>
              <w:jc w:val="center"/>
              <w:rPr>
                <w:sz w:val="24"/>
                <w:szCs w:val="24"/>
                <w:lang w:val="en-GB"/>
              </w:rPr>
            </w:pPr>
            <w:r w:rsidRPr="00EC7CAE">
              <w:rPr>
                <w:sz w:val="24"/>
                <w:szCs w:val="24"/>
                <w:lang w:val="en-GB"/>
              </w:rPr>
              <w:t>2.7%</w:t>
            </w:r>
          </w:p>
        </w:tc>
        <w:tc>
          <w:tcPr>
            <w:tcW w:w="1308" w:type="dxa"/>
          </w:tcPr>
          <w:p w14:paraId="39114A72" w14:textId="5E6A1BE1" w:rsidR="00A93669" w:rsidRDefault="00A93669" w:rsidP="009E48D4">
            <w:pPr>
              <w:pStyle w:val="Contenuto"/>
              <w:keepNext/>
              <w:jc w:val="center"/>
              <w:rPr>
                <w:lang w:val="en-GB"/>
              </w:rPr>
            </w:pPr>
          </w:p>
        </w:tc>
      </w:tr>
    </w:tbl>
    <w:p w14:paraId="2FB9058F" w14:textId="7A5E0A82" w:rsidR="00D3022C" w:rsidRPr="00D3022C" w:rsidRDefault="009E48D4" w:rsidP="009E48D4">
      <w:pPr>
        <w:pStyle w:val="Didascalia"/>
        <w:rPr>
          <w:lang w:val="en-GB"/>
        </w:rPr>
      </w:pPr>
      <w:r w:rsidRPr="009E48D4">
        <w:rPr>
          <w:lang w:val="en-GB"/>
        </w:rPr>
        <w:t xml:space="preserve">Table </w:t>
      </w:r>
      <w:r>
        <w:fldChar w:fldCharType="begin"/>
      </w:r>
      <w:r w:rsidRPr="009E48D4">
        <w:rPr>
          <w:lang w:val="en-GB"/>
        </w:rPr>
        <w:instrText xml:space="preserve"> SEQ Table \* ARABIC </w:instrText>
      </w:r>
      <w:r>
        <w:fldChar w:fldCharType="separate"/>
      </w:r>
      <w:r w:rsidRPr="009E48D4">
        <w:rPr>
          <w:noProof/>
          <w:lang w:val="en-GB"/>
        </w:rPr>
        <w:t>2</w:t>
      </w:r>
      <w:r>
        <w:fldChar w:fldCharType="end"/>
      </w:r>
      <w:r w:rsidRPr="009E48D4">
        <w:rPr>
          <w:lang w:val="en-GB"/>
        </w:rPr>
        <w:t xml:space="preserve"> - </w:t>
      </w:r>
      <w:r w:rsidRPr="001124D4">
        <w:rPr>
          <w:lang w:val="en-GB"/>
        </w:rPr>
        <w:t xml:space="preserve">Error rates for </w:t>
      </w:r>
      <w:r w:rsidR="00DD528E">
        <w:rPr>
          <w:lang w:val="en-GB"/>
        </w:rPr>
        <w:t>Linear Regression</w:t>
      </w:r>
      <w:r w:rsidRPr="001124D4">
        <w:rPr>
          <w:lang w:val="en-GB"/>
        </w:rPr>
        <w:t xml:space="preserve"> </w:t>
      </w:r>
      <w:r w:rsidR="00FF1447">
        <w:rPr>
          <w:lang w:val="en-GB"/>
        </w:rPr>
        <w:t>and</w:t>
      </w:r>
      <w:r w:rsidRPr="001124D4">
        <w:rPr>
          <w:lang w:val="en-GB"/>
        </w:rPr>
        <w:t xml:space="preserve"> Dimensionality Reduction Techniques</w:t>
      </w:r>
      <w:r w:rsidR="00FF1447">
        <w:rPr>
          <w:lang w:val="en-GB"/>
        </w:rPr>
        <w:t xml:space="preserve"> and Comparison with Tied </w:t>
      </w:r>
      <w:proofErr w:type="spellStart"/>
      <w:r w:rsidR="00FF1447">
        <w:rPr>
          <w:lang w:val="en-GB"/>
        </w:rPr>
        <w:t>Cov</w:t>
      </w:r>
      <w:proofErr w:type="spellEnd"/>
    </w:p>
    <w:p w14:paraId="77A440C3" w14:textId="765B48E5" w:rsidR="00C7319C" w:rsidRPr="007D774E" w:rsidRDefault="00C7319C" w:rsidP="00C7319C">
      <w:pPr>
        <w:pStyle w:val="Titolo1"/>
      </w:pPr>
      <w:bookmarkStart w:id="14" w:name="_Toc104837015"/>
      <w:proofErr w:type="spellStart"/>
      <w:r w:rsidRPr="007D774E">
        <w:t>Summary</w:t>
      </w:r>
      <w:proofErr w:type="spellEnd"/>
      <w:r w:rsidRPr="007D774E">
        <w:t xml:space="preserve"> and </w:t>
      </w:r>
      <w:proofErr w:type="spellStart"/>
      <w:r w:rsidRPr="007D774E">
        <w:t>Considerations</w:t>
      </w:r>
      <w:bookmarkEnd w:id="14"/>
      <w:proofErr w:type="spellEnd"/>
    </w:p>
    <w:p w14:paraId="270881A3" w14:textId="3E0401A6" w:rsidR="00C7319C" w:rsidRPr="00EC7CAE" w:rsidRDefault="008A4AFA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>Dato che i risultat</w:t>
      </w:r>
      <w:r w:rsidR="007B06E0" w:rsidRPr="00EC7CAE">
        <w:rPr>
          <w:sz w:val="24"/>
          <w:szCs w:val="24"/>
        </w:rPr>
        <w:t xml:space="preserve">i dei </w:t>
      </w:r>
      <w:proofErr w:type="spellStart"/>
      <w:r w:rsidR="007B06E0" w:rsidRPr="00EC7CAE">
        <w:rPr>
          <w:sz w:val="24"/>
          <w:szCs w:val="24"/>
        </w:rPr>
        <w:t>Naive</w:t>
      </w:r>
      <w:proofErr w:type="spellEnd"/>
      <w:r w:rsidR="007B06E0" w:rsidRPr="00EC7CAE">
        <w:rPr>
          <w:sz w:val="24"/>
          <w:szCs w:val="24"/>
        </w:rPr>
        <w:t xml:space="preserve"> sono scarsi, allora </w:t>
      </w:r>
      <w:proofErr w:type="gramStart"/>
      <w:r w:rsidR="007B06E0" w:rsidRPr="00EC7CAE">
        <w:rPr>
          <w:sz w:val="24"/>
          <w:szCs w:val="24"/>
        </w:rPr>
        <w:t>le features</w:t>
      </w:r>
      <w:proofErr w:type="gramEnd"/>
      <w:r w:rsidR="007B06E0" w:rsidRPr="00EC7CAE">
        <w:rPr>
          <w:sz w:val="24"/>
          <w:szCs w:val="24"/>
        </w:rPr>
        <w:t xml:space="preserve"> devono essere molto correlate tra di loro. </w:t>
      </w:r>
    </w:p>
    <w:p w14:paraId="71C257DA" w14:textId="7D22B6EB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37D061B6" w14:textId="77777777" w:rsidR="00C7319C" w:rsidRPr="007B06E0" w:rsidRDefault="00C7319C">
      <w:pPr>
        <w:spacing w:after="200"/>
        <w:rPr>
          <w:b w:val="0"/>
        </w:rPr>
      </w:pPr>
      <w:r w:rsidRPr="007B06E0">
        <w:br w:type="page"/>
      </w:r>
    </w:p>
    <w:p w14:paraId="73A7883E" w14:textId="2AAFCE82" w:rsidR="00C7319C" w:rsidRPr="00F87A78" w:rsidRDefault="00C7319C" w:rsidP="00C7319C">
      <w:pPr>
        <w:pStyle w:val="Titolo"/>
        <w:rPr>
          <w:lang w:val="en-GB"/>
        </w:rPr>
      </w:pPr>
      <w:bookmarkStart w:id="15" w:name="_Toc104837016"/>
      <w:r w:rsidRPr="00F87A78">
        <w:rPr>
          <w:lang w:val="en-GB"/>
        </w:rPr>
        <w:lastRenderedPageBreak/>
        <w:t>Validation</w:t>
      </w:r>
      <w:bookmarkEnd w:id="15"/>
    </w:p>
    <w:p w14:paraId="640CB8B1" w14:textId="77777777" w:rsidR="00C7319C" w:rsidRPr="00F87A78" w:rsidRDefault="00C7319C" w:rsidP="00C7319C">
      <w:pPr>
        <w:pStyle w:val="Titolo1"/>
        <w:rPr>
          <w:lang w:val="en-GB"/>
        </w:rPr>
      </w:pPr>
      <w:bookmarkStart w:id="16" w:name="_Toc104837017"/>
      <w:r w:rsidRPr="00F87A78">
        <w:rPr>
          <w:lang w:val="en-GB"/>
        </w:rPr>
        <w:t>K-Fold</w:t>
      </w:r>
      <w:bookmarkEnd w:id="16"/>
    </w:p>
    <w:p w14:paraId="3592083A" w14:textId="5D9B3AA5" w:rsidR="00C7319C" w:rsidRPr="00EC7CAE" w:rsidRDefault="00C7319C" w:rsidP="00C7319C">
      <w:pPr>
        <w:pStyle w:val="Contenuto"/>
        <w:rPr>
          <w:sz w:val="24"/>
          <w:szCs w:val="24"/>
          <w:lang w:val="en-GB"/>
        </w:rPr>
      </w:pPr>
      <w:r w:rsidRPr="00EC7CAE">
        <w:rPr>
          <w:sz w:val="24"/>
          <w:szCs w:val="24"/>
          <w:lang w:val="en-GB"/>
        </w:rPr>
        <w:t xml:space="preserve">Text </w:t>
      </w:r>
      <w:proofErr w:type="spellStart"/>
      <w:r w:rsidRPr="00EC7CAE">
        <w:rPr>
          <w:sz w:val="24"/>
          <w:szCs w:val="24"/>
          <w:lang w:val="en-GB"/>
        </w:rPr>
        <w:t>Text</w:t>
      </w:r>
      <w:proofErr w:type="spellEnd"/>
      <w:r w:rsidRPr="00EC7CAE">
        <w:rPr>
          <w:sz w:val="24"/>
          <w:szCs w:val="24"/>
          <w:lang w:val="en-GB"/>
        </w:rPr>
        <w:t xml:space="preserve"> </w:t>
      </w:r>
    </w:p>
    <w:p w14:paraId="2725C301" w14:textId="607B7E75" w:rsidR="00C7319C" w:rsidRPr="00F87A78" w:rsidRDefault="00C7319C" w:rsidP="00C7319C">
      <w:pPr>
        <w:pStyle w:val="Titolo1"/>
        <w:rPr>
          <w:lang w:val="en-GB"/>
        </w:rPr>
      </w:pPr>
      <w:bookmarkStart w:id="17" w:name="_Toc104837018"/>
      <w:r w:rsidRPr="00F87A78">
        <w:rPr>
          <w:lang w:val="en-GB"/>
        </w:rPr>
        <w:t>Leave-One-Out</w:t>
      </w:r>
      <w:bookmarkEnd w:id="17"/>
    </w:p>
    <w:p w14:paraId="7CAF4A22" w14:textId="6569A930" w:rsidR="00C7319C" w:rsidRPr="00EC7CAE" w:rsidRDefault="00C7319C" w:rsidP="00C7319C">
      <w:pPr>
        <w:pStyle w:val="Contenuto"/>
        <w:rPr>
          <w:sz w:val="24"/>
          <w:szCs w:val="24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218C7107" w14:textId="1B69430F" w:rsidR="002865F7" w:rsidRDefault="002865F7" w:rsidP="002865F7">
      <w:pPr>
        <w:pStyle w:val="Titolo1"/>
      </w:pPr>
      <w:bookmarkStart w:id="18" w:name="_Toc104837019"/>
      <w:proofErr w:type="spellStart"/>
      <w:r>
        <w:t>Holdout</w:t>
      </w:r>
      <w:bookmarkEnd w:id="18"/>
      <w:proofErr w:type="spellEnd"/>
    </w:p>
    <w:p w14:paraId="303E4C19" w14:textId="74A8922A" w:rsidR="002865F7" w:rsidRPr="00EC7CAE" w:rsidRDefault="002865F7" w:rsidP="002865F7">
      <w:pPr>
        <w:pStyle w:val="Contenuto"/>
        <w:rPr>
          <w:sz w:val="24"/>
          <w:szCs w:val="24"/>
          <w:u w:val="single"/>
        </w:rPr>
      </w:pPr>
      <w:r w:rsidRPr="00EC7CAE">
        <w:rPr>
          <w:sz w:val="24"/>
          <w:szCs w:val="24"/>
        </w:rPr>
        <w:t xml:space="preserve">Text </w:t>
      </w:r>
      <w:proofErr w:type="spellStart"/>
      <w:r w:rsidRPr="00EC7CAE">
        <w:rPr>
          <w:sz w:val="24"/>
          <w:szCs w:val="24"/>
        </w:rPr>
        <w:t>Text</w:t>
      </w:r>
      <w:proofErr w:type="spellEnd"/>
    </w:p>
    <w:p w14:paraId="3CB3F119" w14:textId="77777777" w:rsidR="00C7319C" w:rsidRPr="00EC7CAE" w:rsidRDefault="00C7319C" w:rsidP="00C7319C">
      <w:pPr>
        <w:pStyle w:val="Contenuto"/>
        <w:rPr>
          <w:sz w:val="24"/>
          <w:szCs w:val="24"/>
        </w:rPr>
      </w:pPr>
    </w:p>
    <w:p w14:paraId="2CFBB0D9" w14:textId="77777777" w:rsidR="00B77F7A" w:rsidRPr="00EC7CAE" w:rsidRDefault="00B77F7A" w:rsidP="00B77F7A">
      <w:pPr>
        <w:pStyle w:val="Contenuto"/>
        <w:rPr>
          <w:sz w:val="24"/>
          <w:szCs w:val="24"/>
        </w:rPr>
      </w:pPr>
    </w:p>
    <w:p w14:paraId="1B24C00B" w14:textId="77777777" w:rsidR="00B77F7A" w:rsidRPr="00B77F7A" w:rsidRDefault="00B77F7A" w:rsidP="00B77F7A">
      <w:pPr>
        <w:pStyle w:val="Titolo2"/>
      </w:pPr>
    </w:p>
    <w:p w14:paraId="010B9D82" w14:textId="3F1F40EB" w:rsidR="001258FA" w:rsidRPr="00EC7CAE" w:rsidRDefault="001258FA" w:rsidP="001258FA">
      <w:pPr>
        <w:pStyle w:val="Contenuto"/>
        <w:rPr>
          <w:sz w:val="24"/>
          <w:szCs w:val="24"/>
        </w:rPr>
      </w:pPr>
    </w:p>
    <w:p w14:paraId="13EFE058" w14:textId="77777777" w:rsidR="0087605E" w:rsidRPr="00D70D02" w:rsidRDefault="0087605E" w:rsidP="00AB02A7">
      <w:pPr>
        <w:spacing w:after="200"/>
        <w:rPr>
          <w:noProof/>
        </w:rPr>
      </w:pPr>
    </w:p>
    <w:sectPr w:rsidR="0087605E" w:rsidRPr="00D70D02" w:rsidSect="00AB02A7">
      <w:headerReference w:type="default" r:id="rId47"/>
      <w:footerReference w:type="default" r:id="rId48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2" w:author="Alessio Carachino" w:date="2022-05-30T21:07:00Z" w:initials="AC">
    <w:p w14:paraId="624D220C" w14:textId="4E463A54" w:rsidR="001215DD" w:rsidRDefault="001215DD">
      <w:pPr>
        <w:pStyle w:val="Testocommento"/>
      </w:pPr>
      <w:r>
        <w:rPr>
          <w:rStyle w:val="Rimandocommento"/>
        </w:rPr>
        <w:annotationRef/>
      </w:r>
      <w:r>
        <w:t>Bisogna ancora modificare le tabelle perché vogliamo mettere i dati per m=2, m=3</w:t>
      </w:r>
    </w:p>
  </w:comment>
  <w:comment w:id="13" w:author="Alessio Carachino" w:date="2022-05-30T21:09:00Z" w:initials="AC">
    <w:p w14:paraId="4FF5F752" w14:textId="2A1DF39C" w:rsidR="001215DD" w:rsidRDefault="001215DD">
      <w:pPr>
        <w:pStyle w:val="Testocommento"/>
      </w:pPr>
      <w:r>
        <w:rPr>
          <w:rStyle w:val="Rimandocomment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24D220C" w15:done="0"/>
  <w15:commentEx w15:paraId="4FF5F752" w15:paraIdParent="624D220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FB099" w16cex:dateUtc="2022-05-30T19:07:00Z"/>
  <w16cex:commentExtensible w16cex:durableId="263FB123" w16cex:dateUtc="2022-05-30T19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24D220C" w16cid:durableId="263FB099"/>
  <w16cid:commentId w16cid:paraId="4FF5F752" w16cid:durableId="263FB12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6D062" w14:textId="77777777" w:rsidR="00A35415" w:rsidRDefault="00A35415">
      <w:r>
        <w:separator/>
      </w:r>
    </w:p>
    <w:p w14:paraId="68B5273A" w14:textId="77777777" w:rsidR="00A35415" w:rsidRDefault="00A35415"/>
  </w:endnote>
  <w:endnote w:type="continuationSeparator" w:id="0">
    <w:p w14:paraId="32B90F7B" w14:textId="77777777" w:rsidR="00A35415" w:rsidRDefault="00A35415">
      <w:r>
        <w:continuationSeparator/>
      </w:r>
    </w:p>
    <w:p w14:paraId="0093A81F" w14:textId="77777777" w:rsidR="00A35415" w:rsidRDefault="00A3541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Content>
      <w:p w14:paraId="0908035C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13759387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32DEB" w14:textId="77777777" w:rsidR="00A35415" w:rsidRDefault="00A35415">
      <w:r>
        <w:separator/>
      </w:r>
    </w:p>
    <w:p w14:paraId="73C582B5" w14:textId="77777777" w:rsidR="00A35415" w:rsidRDefault="00A35415"/>
  </w:footnote>
  <w:footnote w:type="continuationSeparator" w:id="0">
    <w:p w14:paraId="237FD156" w14:textId="77777777" w:rsidR="00A35415" w:rsidRDefault="00A35415">
      <w:r>
        <w:continuationSeparator/>
      </w:r>
    </w:p>
    <w:p w14:paraId="798EA4AF" w14:textId="77777777" w:rsidR="00A35415" w:rsidRDefault="00A3541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74A4CC0F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482CAAE4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7135567B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D4C0E"/>
    <w:multiLevelType w:val="hybridMultilevel"/>
    <w:tmpl w:val="B8A07572"/>
    <w:lvl w:ilvl="0" w:tplc="B134C75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4140C"/>
    <w:multiLevelType w:val="hybridMultilevel"/>
    <w:tmpl w:val="82709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4C74A6"/>
    <w:multiLevelType w:val="hybridMultilevel"/>
    <w:tmpl w:val="85FC85DE"/>
    <w:lvl w:ilvl="0" w:tplc="1740706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989795">
    <w:abstractNumId w:val="1"/>
  </w:num>
  <w:num w:numId="2" w16cid:durableId="2002928683">
    <w:abstractNumId w:val="0"/>
  </w:num>
  <w:num w:numId="3" w16cid:durableId="1706901147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ssio Carachino">
    <w15:presenceInfo w15:providerId="Windows Live" w15:userId="4c30ec4a5902920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proofState w:spelling="clean" w:grammar="clean"/>
  <w:attachedTemplate r:id="rId1"/>
  <w:defaultTabStop w:val="720"/>
  <w:hyphenationZone w:val="283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F59"/>
    <w:rsid w:val="00013B46"/>
    <w:rsid w:val="00022CCF"/>
    <w:rsid w:val="0002482E"/>
    <w:rsid w:val="00050324"/>
    <w:rsid w:val="0006327D"/>
    <w:rsid w:val="000A0150"/>
    <w:rsid w:val="000C15FD"/>
    <w:rsid w:val="000D4A5A"/>
    <w:rsid w:val="000E2C3E"/>
    <w:rsid w:val="000E63C9"/>
    <w:rsid w:val="00106638"/>
    <w:rsid w:val="001067AB"/>
    <w:rsid w:val="00110773"/>
    <w:rsid w:val="001124D4"/>
    <w:rsid w:val="001215DD"/>
    <w:rsid w:val="001258FA"/>
    <w:rsid w:val="00130E9D"/>
    <w:rsid w:val="001427C5"/>
    <w:rsid w:val="00145C8A"/>
    <w:rsid w:val="00150A6D"/>
    <w:rsid w:val="00151868"/>
    <w:rsid w:val="00153C9C"/>
    <w:rsid w:val="00166840"/>
    <w:rsid w:val="0018408A"/>
    <w:rsid w:val="00185282"/>
    <w:rsid w:val="00185B35"/>
    <w:rsid w:val="001D31A0"/>
    <w:rsid w:val="001D7B26"/>
    <w:rsid w:val="001F0D57"/>
    <w:rsid w:val="001F2BC8"/>
    <w:rsid w:val="001F5F6B"/>
    <w:rsid w:val="00237B88"/>
    <w:rsid w:val="00243EBC"/>
    <w:rsid w:val="00243EE1"/>
    <w:rsid w:val="00246A35"/>
    <w:rsid w:val="00284348"/>
    <w:rsid w:val="002865F7"/>
    <w:rsid w:val="002B66A9"/>
    <w:rsid w:val="002F45BD"/>
    <w:rsid w:val="002F51F5"/>
    <w:rsid w:val="00312137"/>
    <w:rsid w:val="00313291"/>
    <w:rsid w:val="00316783"/>
    <w:rsid w:val="00330359"/>
    <w:rsid w:val="0033541C"/>
    <w:rsid w:val="0033762F"/>
    <w:rsid w:val="0034288B"/>
    <w:rsid w:val="00360494"/>
    <w:rsid w:val="00366C7E"/>
    <w:rsid w:val="00384EA3"/>
    <w:rsid w:val="00394123"/>
    <w:rsid w:val="003A39A1"/>
    <w:rsid w:val="003C2191"/>
    <w:rsid w:val="003D3863"/>
    <w:rsid w:val="003F176D"/>
    <w:rsid w:val="004110DE"/>
    <w:rsid w:val="00426330"/>
    <w:rsid w:val="00427423"/>
    <w:rsid w:val="00434B7F"/>
    <w:rsid w:val="0044085A"/>
    <w:rsid w:val="0045550A"/>
    <w:rsid w:val="00471DC0"/>
    <w:rsid w:val="004933AD"/>
    <w:rsid w:val="004A1E23"/>
    <w:rsid w:val="004A4BEE"/>
    <w:rsid w:val="004B21A5"/>
    <w:rsid w:val="004E2EC7"/>
    <w:rsid w:val="005037F0"/>
    <w:rsid w:val="00516A86"/>
    <w:rsid w:val="005275F6"/>
    <w:rsid w:val="0053293F"/>
    <w:rsid w:val="00550C79"/>
    <w:rsid w:val="00561435"/>
    <w:rsid w:val="00572102"/>
    <w:rsid w:val="00594CE0"/>
    <w:rsid w:val="005D5222"/>
    <w:rsid w:val="005F1BB0"/>
    <w:rsid w:val="005F284F"/>
    <w:rsid w:val="00640FB7"/>
    <w:rsid w:val="006539FB"/>
    <w:rsid w:val="00656C4D"/>
    <w:rsid w:val="0069200A"/>
    <w:rsid w:val="006A0176"/>
    <w:rsid w:val="006B3688"/>
    <w:rsid w:val="006B4141"/>
    <w:rsid w:val="006E5716"/>
    <w:rsid w:val="00706AF4"/>
    <w:rsid w:val="00721676"/>
    <w:rsid w:val="007302B3"/>
    <w:rsid w:val="00730733"/>
    <w:rsid w:val="00730E3A"/>
    <w:rsid w:val="00736AAF"/>
    <w:rsid w:val="00746ECE"/>
    <w:rsid w:val="00755188"/>
    <w:rsid w:val="00765B2A"/>
    <w:rsid w:val="00783A34"/>
    <w:rsid w:val="0079152B"/>
    <w:rsid w:val="007A3485"/>
    <w:rsid w:val="007A4F59"/>
    <w:rsid w:val="007B06E0"/>
    <w:rsid w:val="007C04CB"/>
    <w:rsid w:val="007C3AF3"/>
    <w:rsid w:val="007C4E4E"/>
    <w:rsid w:val="007C6B52"/>
    <w:rsid w:val="007D16C5"/>
    <w:rsid w:val="007D54A4"/>
    <w:rsid w:val="007D6F80"/>
    <w:rsid w:val="007D774E"/>
    <w:rsid w:val="007E539E"/>
    <w:rsid w:val="007F618B"/>
    <w:rsid w:val="00830D8A"/>
    <w:rsid w:val="00862FE4"/>
    <w:rsid w:val="0086389A"/>
    <w:rsid w:val="0087605E"/>
    <w:rsid w:val="00877E01"/>
    <w:rsid w:val="0089102D"/>
    <w:rsid w:val="008A1F27"/>
    <w:rsid w:val="008A4AFA"/>
    <w:rsid w:val="008B1FEE"/>
    <w:rsid w:val="008D1725"/>
    <w:rsid w:val="008D7FF1"/>
    <w:rsid w:val="008E6646"/>
    <w:rsid w:val="00903C32"/>
    <w:rsid w:val="00916B16"/>
    <w:rsid w:val="009173B9"/>
    <w:rsid w:val="009200AB"/>
    <w:rsid w:val="0093335D"/>
    <w:rsid w:val="0093613E"/>
    <w:rsid w:val="00943026"/>
    <w:rsid w:val="00946061"/>
    <w:rsid w:val="00963A16"/>
    <w:rsid w:val="00966B81"/>
    <w:rsid w:val="00973459"/>
    <w:rsid w:val="00994143"/>
    <w:rsid w:val="009A44F6"/>
    <w:rsid w:val="009A5BDE"/>
    <w:rsid w:val="009C7720"/>
    <w:rsid w:val="009D0699"/>
    <w:rsid w:val="009E48D4"/>
    <w:rsid w:val="009F73E3"/>
    <w:rsid w:val="00A231CB"/>
    <w:rsid w:val="00A23AFA"/>
    <w:rsid w:val="00A31B3E"/>
    <w:rsid w:val="00A35415"/>
    <w:rsid w:val="00A532F3"/>
    <w:rsid w:val="00A71139"/>
    <w:rsid w:val="00A835C7"/>
    <w:rsid w:val="00A8489E"/>
    <w:rsid w:val="00A917F6"/>
    <w:rsid w:val="00A93669"/>
    <w:rsid w:val="00AA1A4F"/>
    <w:rsid w:val="00AB02A7"/>
    <w:rsid w:val="00AC29F3"/>
    <w:rsid w:val="00AF2635"/>
    <w:rsid w:val="00AF4B13"/>
    <w:rsid w:val="00B02ACB"/>
    <w:rsid w:val="00B231E5"/>
    <w:rsid w:val="00B539E8"/>
    <w:rsid w:val="00B701C9"/>
    <w:rsid w:val="00B77F7A"/>
    <w:rsid w:val="00B9041E"/>
    <w:rsid w:val="00BE7722"/>
    <w:rsid w:val="00C02B87"/>
    <w:rsid w:val="00C35C21"/>
    <w:rsid w:val="00C4086D"/>
    <w:rsid w:val="00C613F3"/>
    <w:rsid w:val="00C7319C"/>
    <w:rsid w:val="00C80937"/>
    <w:rsid w:val="00C95710"/>
    <w:rsid w:val="00CA1896"/>
    <w:rsid w:val="00CB5B28"/>
    <w:rsid w:val="00CE4122"/>
    <w:rsid w:val="00CF5371"/>
    <w:rsid w:val="00D0323A"/>
    <w:rsid w:val="00D0559F"/>
    <w:rsid w:val="00D077E9"/>
    <w:rsid w:val="00D160A8"/>
    <w:rsid w:val="00D17908"/>
    <w:rsid w:val="00D278D5"/>
    <w:rsid w:val="00D3022C"/>
    <w:rsid w:val="00D30257"/>
    <w:rsid w:val="00D42CB7"/>
    <w:rsid w:val="00D5413D"/>
    <w:rsid w:val="00D570A9"/>
    <w:rsid w:val="00D70D02"/>
    <w:rsid w:val="00D7404A"/>
    <w:rsid w:val="00D75D8A"/>
    <w:rsid w:val="00D770C7"/>
    <w:rsid w:val="00D86945"/>
    <w:rsid w:val="00D90290"/>
    <w:rsid w:val="00DB6F31"/>
    <w:rsid w:val="00DC238F"/>
    <w:rsid w:val="00DD152F"/>
    <w:rsid w:val="00DD528E"/>
    <w:rsid w:val="00DE213F"/>
    <w:rsid w:val="00DF027C"/>
    <w:rsid w:val="00E00A32"/>
    <w:rsid w:val="00E109D2"/>
    <w:rsid w:val="00E20B99"/>
    <w:rsid w:val="00E22ACD"/>
    <w:rsid w:val="00E620B0"/>
    <w:rsid w:val="00E6241A"/>
    <w:rsid w:val="00E81B40"/>
    <w:rsid w:val="00EC7CAE"/>
    <w:rsid w:val="00ED2AC0"/>
    <w:rsid w:val="00EF30A3"/>
    <w:rsid w:val="00EF555B"/>
    <w:rsid w:val="00F027BB"/>
    <w:rsid w:val="00F040CF"/>
    <w:rsid w:val="00F11DCF"/>
    <w:rsid w:val="00F162EA"/>
    <w:rsid w:val="00F17317"/>
    <w:rsid w:val="00F52D27"/>
    <w:rsid w:val="00F6003F"/>
    <w:rsid w:val="00F73176"/>
    <w:rsid w:val="00F83527"/>
    <w:rsid w:val="00F87A78"/>
    <w:rsid w:val="00FB179A"/>
    <w:rsid w:val="00FC618C"/>
    <w:rsid w:val="00FD052B"/>
    <w:rsid w:val="00FD583F"/>
    <w:rsid w:val="00FD7488"/>
    <w:rsid w:val="00FF1447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CF8924"/>
  <w15:docId w15:val="{98CC2E04-1CE6-4185-A780-D324ADF64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Titolo2"/>
    <w:next w:val="Contenuto"/>
    <w:link w:val="Titolo1Carattere"/>
    <w:uiPriority w:val="4"/>
    <w:qFormat/>
    <w:rsid w:val="00D077E9"/>
    <w:pPr>
      <w:spacing w:before="240" w:after="60"/>
      <w:outlineLvl w:val="0"/>
    </w:pPr>
    <w:rPr>
      <w:rFonts w:asciiTheme="majorHAnsi" w:hAnsiTheme="majorHAns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ED2A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Titolo1"/>
    <w:next w:val="Titolo2"/>
    <w:link w:val="TitoloCarattere"/>
    <w:uiPriority w:val="1"/>
    <w:qFormat/>
    <w:rsid w:val="00D86945"/>
    <w:pPr>
      <w:keepLines/>
      <w:spacing w:after="200"/>
    </w:pPr>
    <w:rPr>
      <w:b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434B7F"/>
    <w:rPr>
      <w:rFonts w:asciiTheme="majorHAnsi" w:eastAsiaTheme="majorEastAsia" w:hAnsiTheme="majorHAnsi" w:cstheme="majorBidi"/>
      <w:b/>
      <w:bCs/>
      <w:color w:val="061F57" w:themeColor="text2" w:themeShade="BF"/>
      <w:kern w:val="28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ED2AC0"/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itolosommario">
    <w:name w:val="TOC Heading"/>
    <w:basedOn w:val="Titolo1"/>
    <w:next w:val="Normale"/>
    <w:uiPriority w:val="39"/>
    <w:unhideWhenUsed/>
    <w:qFormat/>
    <w:rsid w:val="00CE4122"/>
    <w:pPr>
      <w:keepLines/>
      <w:spacing w:after="0" w:line="259" w:lineRule="auto"/>
      <w:outlineLvl w:val="9"/>
    </w:pPr>
    <w:rPr>
      <w:color w:val="013A57" w:themeColor="accent1" w:themeShade="BF"/>
      <w:kern w:val="0"/>
      <w:sz w:val="32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1258FA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1258FA"/>
    <w:rPr>
      <w:color w:val="3592CF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434B7F"/>
    <w:pPr>
      <w:spacing w:after="100"/>
    </w:pPr>
  </w:style>
  <w:style w:type="character" w:customStyle="1" w:styleId="Titolo3Carattere">
    <w:name w:val="Titolo 3 Carattere"/>
    <w:basedOn w:val="Carpredefinitoparagrafo"/>
    <w:link w:val="Titolo3"/>
    <w:uiPriority w:val="5"/>
    <w:rsid w:val="00ED2AC0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Didascalia">
    <w:name w:val="caption"/>
    <w:basedOn w:val="Normale"/>
    <w:next w:val="Normale"/>
    <w:uiPriority w:val="99"/>
    <w:unhideWhenUsed/>
    <w:rsid w:val="001124D4"/>
    <w:pPr>
      <w:spacing w:after="200" w:line="240" w:lineRule="auto"/>
    </w:pPr>
    <w:rPr>
      <w:i/>
      <w:iCs/>
      <w:sz w:val="18"/>
      <w:szCs w:val="18"/>
    </w:rPr>
  </w:style>
  <w:style w:type="character" w:styleId="Rimandocommento">
    <w:name w:val="annotation reference"/>
    <w:basedOn w:val="Carpredefinitoparagrafo"/>
    <w:uiPriority w:val="99"/>
    <w:semiHidden/>
    <w:unhideWhenUsed/>
    <w:rsid w:val="001215DD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215DD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215DD"/>
    <w:rPr>
      <w:rFonts w:eastAsiaTheme="minorEastAsia"/>
      <w:b/>
      <w:color w:val="082A75" w:themeColor="text2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215DD"/>
    <w:rPr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215DD"/>
    <w:rPr>
      <w:rFonts w:eastAsiaTheme="minorEastAsia"/>
      <w:b/>
      <w:bCs/>
      <w:color w:val="082A75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7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1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4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78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7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9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header" Target="header1.xml"/><Relationship Id="rId50" Type="http://schemas.microsoft.com/office/2011/relationships/people" Target="peop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microsoft.com/office/2011/relationships/commentsExtended" Target="commentsExtended.xm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comments" Target="comments.xml"/><Relationship Id="rId48" Type="http://schemas.openxmlformats.org/officeDocument/2006/relationships/footer" Target="footer1.xml"/><Relationship Id="rId8" Type="http://schemas.openxmlformats.org/officeDocument/2006/relationships/image" Target="media/image1.jpg"/><Relationship Id="rId51" Type="http://schemas.openxmlformats.org/officeDocument/2006/relationships/glossaryDocument" Target="glossary/document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microsoft.com/office/2018/08/relationships/commentsExtensible" Target="commentsExtensible.xml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ss\AppData\Roaming\Microsoft\Templates\Rapport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95E8E60474490C8662D5A61A391870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0EA594DD-DA28-4F58-AE66-959C5CA09DB5}"/>
      </w:docPartPr>
      <w:docPartBody>
        <w:p w:rsidR="00AB4BF8" w:rsidRDefault="00BD4E1E">
          <w:pPr>
            <w:pStyle w:val="5E95E8E60474490C8662D5A61A391870"/>
          </w:pPr>
          <w:r w:rsidRPr="00D86945">
            <w:rPr>
              <w:rStyle w:val="SottotitoloCarattere"/>
              <w:b/>
              <w:lang w:bidi="it-IT"/>
            </w:rPr>
            <w:fldChar w:fldCharType="begin"/>
          </w:r>
          <w:r w:rsidRPr="00D86945">
            <w:rPr>
              <w:rStyle w:val="SottotitoloCarattere"/>
              <w:lang w:bidi="it-IT"/>
            </w:rPr>
            <w:instrText xml:space="preserve"> DATE  \@ "MMMM d"  \* MERGEFORMAT </w:instrText>
          </w:r>
          <w:r w:rsidRPr="00D86945">
            <w:rPr>
              <w:rStyle w:val="SottotitoloCarattere"/>
              <w:b/>
              <w:lang w:bidi="it-IT"/>
            </w:rPr>
            <w:fldChar w:fldCharType="separate"/>
          </w:r>
          <w:r>
            <w:rPr>
              <w:rStyle w:val="SottotitoloCarattere"/>
              <w:lang w:bidi="it-IT"/>
            </w:rPr>
            <w:t>maggio 2</w:t>
          </w:r>
          <w:r w:rsidRPr="00D86945">
            <w:rPr>
              <w:rStyle w:val="SottotitoloCarattere"/>
              <w:b/>
              <w:lang w:bidi="it-IT"/>
            </w:rPr>
            <w:fldChar w:fldCharType="end"/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E1E"/>
    <w:rsid w:val="000D4D89"/>
    <w:rsid w:val="002900C2"/>
    <w:rsid w:val="00500A71"/>
    <w:rsid w:val="00626129"/>
    <w:rsid w:val="0090261F"/>
    <w:rsid w:val="00954684"/>
    <w:rsid w:val="00AB4BF8"/>
    <w:rsid w:val="00AE7397"/>
    <w:rsid w:val="00BD4E1E"/>
    <w:rsid w:val="00CC1A21"/>
    <w:rsid w:val="00F64E23"/>
    <w:rsid w:val="00FE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ttotitolo">
    <w:name w:val="Subtitle"/>
    <w:basedOn w:val="Normale"/>
    <w:link w:val="SottotitoloCarattere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ottotitoloCarattere">
    <w:name w:val="Sottotitolo Carattere"/>
    <w:basedOn w:val="Carpredefinitoparagrafo"/>
    <w:link w:val="Sottotitolo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95E8E60474490C8662D5A61A391870">
    <w:name w:val="5E95E8E60474490C8662D5A61A3918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091249-AFA8-A949-8D31-9BC589AC9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C:\Users\aless\AppData\Roaming\Microsoft\Templates\Rapporto .dotx</Template>
  <TotalTime>378</TotalTime>
  <Pages>10</Pages>
  <Words>790</Words>
  <Characters>4508</Characters>
  <Application>Microsoft Office Word</Application>
  <DocSecurity>0</DocSecurity>
  <Lines>37</Lines>
  <Paragraphs>10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Alessio Carachino</dc:creator>
  <cp:keywords/>
  <cp:lastModifiedBy>ATANASIO GIUSEPPE</cp:lastModifiedBy>
  <cp:revision>82</cp:revision>
  <cp:lastPrinted>2006-08-01T17:47:00Z</cp:lastPrinted>
  <dcterms:created xsi:type="dcterms:W3CDTF">2022-05-17T15:39:00Z</dcterms:created>
  <dcterms:modified xsi:type="dcterms:W3CDTF">2022-07-05T15:51:00Z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