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F5294" w:rsidRPr="001F5294" w:rsidRDefault="001F5294" w:rsidP="001F5294">
      <w:pPr>
        <w:pStyle w:val="1"/>
        <w:jc w:val="center"/>
        <w:rPr>
          <w:rFonts w:hint="eastAsia"/>
          <w:sz w:val="40"/>
          <w:szCs w:val="22"/>
        </w:rPr>
      </w:pPr>
      <w:proofErr w:type="gramStart"/>
      <w:r w:rsidRPr="001F5294">
        <w:rPr>
          <w:rFonts w:hint="eastAsia"/>
          <w:sz w:val="40"/>
          <w:szCs w:val="22"/>
        </w:rPr>
        <w:t>智暖团圆</w:t>
      </w:r>
      <w:proofErr w:type="gramEnd"/>
      <w:r w:rsidRPr="001F5294">
        <w:rPr>
          <w:rFonts w:hint="eastAsia"/>
          <w:sz w:val="40"/>
          <w:szCs w:val="22"/>
        </w:rPr>
        <w:t>锅</w:t>
      </w:r>
    </w:p>
    <w:p w:rsidR="001F5294" w:rsidRPr="001F5294" w:rsidRDefault="001F5294" w:rsidP="001F5294">
      <w:pPr>
        <w:pStyle w:val="a6"/>
        <w:numPr>
          <w:ilvl w:val="0"/>
          <w:numId w:val="10"/>
        </w:numPr>
        <w:ind w:firstLineChars="0"/>
        <w:rPr>
          <w:rFonts w:hint="eastAsia"/>
          <w:b/>
          <w:bCs/>
        </w:rPr>
      </w:pPr>
      <w:r w:rsidRPr="001F5294">
        <w:rPr>
          <w:rFonts w:hint="eastAsia"/>
          <w:b/>
          <w:bCs/>
          <w:sz w:val="24"/>
          <w:szCs w:val="22"/>
        </w:rPr>
        <w:t>作品创意</w:t>
      </w:r>
    </w:p>
    <w:p w:rsidR="001F5294" w:rsidRDefault="001F5294" w:rsidP="001F5294">
      <w:pPr>
        <w:rPr>
          <w:rFonts w:hint="eastAsia"/>
        </w:rPr>
      </w:pPr>
    </w:p>
    <w:p w:rsidR="001F5294" w:rsidRDefault="001F5294" w:rsidP="001F5294">
      <w:pPr>
        <w:rPr>
          <w:rFonts w:hint="eastAsia"/>
        </w:rPr>
      </w:pPr>
      <w:r>
        <w:rPr>
          <w:rFonts w:hint="eastAsia"/>
        </w:rPr>
        <w:t xml:space="preserve">作品名称： </w:t>
      </w:r>
      <w:proofErr w:type="gramStart"/>
      <w:r>
        <w:rPr>
          <w:rFonts w:hint="eastAsia"/>
        </w:rPr>
        <w:t>智暖团圆</w:t>
      </w:r>
      <w:proofErr w:type="gramEnd"/>
      <w:r>
        <w:rPr>
          <w:rFonts w:hint="eastAsia"/>
        </w:rPr>
        <w:t>锅</w:t>
      </w:r>
    </w:p>
    <w:p w:rsidR="001F5294" w:rsidRDefault="001F5294" w:rsidP="001F5294">
      <w:pPr>
        <w:rPr>
          <w:rFonts w:hint="eastAsia"/>
        </w:rPr>
      </w:pPr>
      <w:r>
        <w:rPr>
          <w:rFonts w:hint="eastAsia"/>
        </w:rPr>
        <w:t>创意来源：</w:t>
      </w:r>
      <w:r>
        <w:t xml:space="preserve"> </w:t>
      </w:r>
      <w:r>
        <w:rPr>
          <w:rFonts w:hint="eastAsia"/>
        </w:rPr>
        <w:t>我</w:t>
      </w:r>
      <w:r w:rsidR="005B5765">
        <w:rPr>
          <w:rFonts w:hint="eastAsia"/>
        </w:rPr>
        <w:t>在</w:t>
      </w:r>
      <w:r>
        <w:rPr>
          <w:rFonts w:hint="eastAsia"/>
        </w:rPr>
        <w:t>短视频平台看到了一个视频，视频中的人们在聚餐时因为餐具摆放、夹菜冲突等问题争吵，引发了 “烫伤事故”，所以我制作了这个智能作品。</w:t>
      </w:r>
    </w:p>
    <w:p w:rsidR="001F5294" w:rsidRDefault="001F5294" w:rsidP="001F5294">
      <w:pPr>
        <w:rPr>
          <w:rFonts w:hint="eastAsia"/>
          <w:b/>
          <w:bCs/>
          <w:sz w:val="22"/>
          <w:szCs w:val="21"/>
        </w:rPr>
      </w:pPr>
    </w:p>
    <w:p w:rsidR="001F5294" w:rsidRPr="001F5294" w:rsidRDefault="001F5294" w:rsidP="001F5294">
      <w:pPr>
        <w:rPr>
          <w:rFonts w:hint="eastAsia"/>
          <w:b/>
          <w:bCs/>
          <w:sz w:val="22"/>
          <w:szCs w:val="21"/>
        </w:rPr>
      </w:pPr>
    </w:p>
    <w:p w:rsidR="001F5294" w:rsidRPr="003346B5" w:rsidRDefault="001F5294" w:rsidP="001F5294">
      <w:pPr>
        <w:rPr>
          <w:rFonts w:hint="eastAsia"/>
          <w:b/>
          <w:bCs/>
          <w:sz w:val="22"/>
          <w:szCs w:val="21"/>
        </w:rPr>
      </w:pPr>
      <w:r w:rsidRPr="001F5294">
        <w:rPr>
          <w:rFonts w:hint="eastAsia"/>
          <w:b/>
          <w:bCs/>
          <w:sz w:val="22"/>
          <w:szCs w:val="21"/>
        </w:rPr>
        <w:t>二、设计思路</w:t>
      </w:r>
    </w:p>
    <w:p w:rsidR="001F5294" w:rsidRDefault="001F5294" w:rsidP="001F5294">
      <w:pPr>
        <w:rPr>
          <w:rFonts w:hint="eastAsia"/>
        </w:rPr>
      </w:pPr>
      <w:r>
        <w:rPr>
          <w:rFonts w:hint="eastAsia"/>
        </w:rPr>
        <w:t>在设计校园欺凌安全系统之前，我进行了详细的需求分析，明确了系统的主要功能需求和用户需求。</w:t>
      </w:r>
    </w:p>
    <w:p w:rsidR="003346B5" w:rsidRDefault="001F5294" w:rsidP="003346B5">
      <w:pPr>
        <w:pStyle w:val="a6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主要功能需求：</w:t>
      </w:r>
    </w:p>
    <w:p w:rsidR="003346B5" w:rsidRDefault="001F5294" w:rsidP="003346B5">
      <w:pPr>
        <w:rPr>
          <w:rFonts w:hint="eastAsia"/>
        </w:rPr>
      </w:pPr>
      <w:r>
        <w:rPr>
          <w:rFonts w:hint="eastAsia"/>
        </w:rPr>
        <w:t>○</w:t>
      </w:r>
      <w:r>
        <w:rPr>
          <w:rFonts w:hint="eastAsia"/>
        </w:rPr>
        <w:tab/>
      </w:r>
      <w:r w:rsidR="003346B5">
        <w:rPr>
          <w:rFonts w:hint="eastAsia"/>
        </w:rPr>
        <w:t>自动旋转</w:t>
      </w:r>
      <w:proofErr w:type="gramStart"/>
      <w:r w:rsidR="003346B5">
        <w:rPr>
          <w:rFonts w:hint="eastAsia"/>
        </w:rPr>
        <w:t>转</w:t>
      </w:r>
      <w:proofErr w:type="gramEnd"/>
      <w:r w:rsidR="003346B5">
        <w:rPr>
          <w:rFonts w:hint="eastAsia"/>
        </w:rPr>
        <w:t>桌；</w:t>
      </w:r>
    </w:p>
    <w:p w:rsidR="003346B5" w:rsidRDefault="003346B5" w:rsidP="003346B5">
      <w:pPr>
        <w:rPr>
          <w:rFonts w:hint="eastAsia"/>
        </w:rPr>
      </w:pPr>
      <w:r>
        <w:rPr>
          <w:rFonts w:hint="eastAsia"/>
        </w:rPr>
        <w:t>○</w:t>
      </w:r>
      <w:r>
        <w:rPr>
          <w:rFonts w:hint="eastAsia"/>
        </w:rPr>
        <w:tab/>
      </w:r>
      <w:r w:rsidRPr="003346B5">
        <w:t>检测</w:t>
      </w:r>
      <w:r>
        <w:rPr>
          <w:rFonts w:hint="eastAsia"/>
        </w:rPr>
        <w:t>食客夹菜开始/停止转桌</w:t>
      </w:r>
      <w:r w:rsidRPr="003346B5">
        <w:t>，避免争抢冲突</w:t>
      </w:r>
      <w:r>
        <w:rPr>
          <w:rFonts w:hint="eastAsia"/>
        </w:rPr>
        <w:t>；</w:t>
      </w:r>
    </w:p>
    <w:p w:rsidR="003346B5" w:rsidRDefault="001F5294" w:rsidP="001F5294">
      <w:pPr>
        <w:rPr>
          <w:strike/>
        </w:rPr>
      </w:pPr>
      <w:r w:rsidRPr="00A10162">
        <w:rPr>
          <w:rFonts w:hint="eastAsia"/>
          <w:strike/>
        </w:rPr>
        <w:t>○</w:t>
      </w:r>
      <w:r w:rsidRPr="00A10162">
        <w:rPr>
          <w:rFonts w:hint="eastAsia"/>
          <w:strike/>
        </w:rPr>
        <w:tab/>
      </w:r>
      <w:r w:rsidR="003346B5" w:rsidRPr="00A10162">
        <w:rPr>
          <w:rFonts w:hint="eastAsia"/>
          <w:strike/>
        </w:rPr>
        <w:t>按下按钮加热火锅；</w:t>
      </w:r>
    </w:p>
    <w:p w:rsidR="00A10162" w:rsidRPr="00A10162" w:rsidRDefault="00A10162" w:rsidP="001F5294">
      <w:pPr>
        <w:rPr>
          <w:rFonts w:hint="eastAsia"/>
          <w:i/>
          <w:iCs/>
          <w:strike/>
        </w:rPr>
      </w:pPr>
      <w:r w:rsidRPr="00A10162">
        <w:rPr>
          <w:rFonts w:hint="eastAsia"/>
          <w:i/>
          <w:iCs/>
        </w:rPr>
        <w:t>○</w:t>
      </w:r>
      <w:r w:rsidRPr="00A10162">
        <w:rPr>
          <w:rFonts w:hint="eastAsia"/>
          <w:i/>
          <w:iCs/>
        </w:rPr>
        <w:tab/>
      </w:r>
      <w:r w:rsidRPr="00A10162">
        <w:rPr>
          <w:rFonts w:hint="eastAsia"/>
          <w:i/>
          <w:iCs/>
        </w:rPr>
        <w:t>按下按钮播放火锅加热音效。</w:t>
      </w:r>
    </w:p>
    <w:p w:rsidR="00147C75" w:rsidRPr="00A10162" w:rsidRDefault="00147C75" w:rsidP="001F5294">
      <w:pPr>
        <w:rPr>
          <w:rFonts w:hint="eastAsia"/>
          <w:i/>
          <w:iCs/>
        </w:rPr>
      </w:pPr>
      <w:r w:rsidRPr="00A10162">
        <w:rPr>
          <w:rFonts w:hint="eastAsia"/>
          <w:i/>
          <w:iCs/>
        </w:rPr>
        <w:t>○</w:t>
      </w:r>
      <w:r w:rsidRPr="00A10162">
        <w:rPr>
          <w:rFonts w:hint="eastAsia"/>
          <w:i/>
          <w:iCs/>
        </w:rPr>
        <w:tab/>
        <w:t>实时检测温度并显示</w:t>
      </w:r>
      <w:r w:rsidR="005B5765" w:rsidRPr="00A10162">
        <w:rPr>
          <w:rFonts w:hint="eastAsia"/>
          <w:i/>
          <w:iCs/>
        </w:rPr>
        <w:t>；</w:t>
      </w:r>
    </w:p>
    <w:p w:rsidR="005B5765" w:rsidRPr="00A10162" w:rsidRDefault="005B5765" w:rsidP="001F5294">
      <w:pPr>
        <w:rPr>
          <w:rFonts w:hint="eastAsia"/>
          <w:i/>
          <w:iCs/>
        </w:rPr>
      </w:pPr>
      <w:r w:rsidRPr="00A10162">
        <w:rPr>
          <w:rFonts w:hint="eastAsia"/>
          <w:i/>
          <w:iCs/>
        </w:rPr>
        <w:t>○</w:t>
      </w:r>
      <w:r w:rsidRPr="00A10162">
        <w:rPr>
          <w:rFonts w:hint="eastAsia"/>
          <w:i/>
          <w:iCs/>
        </w:rPr>
        <w:tab/>
        <w:t>LED</w:t>
      </w:r>
      <w:proofErr w:type="gramStart"/>
      <w:r w:rsidRPr="00A10162">
        <w:rPr>
          <w:rFonts w:hint="eastAsia"/>
          <w:i/>
          <w:iCs/>
        </w:rPr>
        <w:t>灯显示锅</w:t>
      </w:r>
      <w:proofErr w:type="gramEnd"/>
      <w:r w:rsidRPr="00A10162">
        <w:rPr>
          <w:rFonts w:hint="eastAsia"/>
          <w:i/>
          <w:iCs/>
        </w:rPr>
        <w:t>的加热状态；</w:t>
      </w:r>
    </w:p>
    <w:p w:rsidR="003346B5" w:rsidRDefault="001F5294" w:rsidP="001F5294">
      <w:pPr>
        <w:rPr>
          <w:rFonts w:hint="eastAsia"/>
        </w:rPr>
      </w:pPr>
      <w:r>
        <w:rPr>
          <w:rFonts w:hint="eastAsia"/>
        </w:rPr>
        <w:t>○</w:t>
      </w:r>
      <w:r>
        <w:rPr>
          <w:rFonts w:hint="eastAsia"/>
        </w:rPr>
        <w:tab/>
      </w:r>
      <w:r w:rsidR="003346B5">
        <w:rPr>
          <w:rFonts w:hint="eastAsia"/>
        </w:rPr>
        <w:t>锅上升降保温罩；</w:t>
      </w:r>
    </w:p>
    <w:p w:rsidR="003346B5" w:rsidRDefault="003346B5" w:rsidP="001F5294">
      <w:pPr>
        <w:rPr>
          <w:rFonts w:hint="eastAsia"/>
        </w:rPr>
      </w:pPr>
      <w:r>
        <w:rPr>
          <w:rFonts w:hint="eastAsia"/>
        </w:rPr>
        <w:t>○</w:t>
      </w:r>
      <w:r>
        <w:rPr>
          <w:rFonts w:hint="eastAsia"/>
        </w:rPr>
        <w:tab/>
        <w:t>检测水壶感应接水；</w:t>
      </w:r>
    </w:p>
    <w:p w:rsidR="003346B5" w:rsidRDefault="003346B5" w:rsidP="001F5294">
      <w:pPr>
        <w:rPr>
          <w:rFonts w:hint="eastAsia"/>
        </w:rPr>
      </w:pPr>
      <w:r>
        <w:rPr>
          <w:rFonts w:hint="eastAsia"/>
        </w:rPr>
        <w:t>○</w:t>
      </w:r>
      <w:r>
        <w:rPr>
          <w:rFonts w:hint="eastAsia"/>
        </w:rPr>
        <w:tab/>
        <w:t>按按钮弹出垃圾桶收垃圾。</w:t>
      </w:r>
    </w:p>
    <w:p w:rsidR="003346B5" w:rsidRDefault="003346B5" w:rsidP="001F5294">
      <w:pPr>
        <w:rPr>
          <w:rFonts w:hint="eastAsia"/>
        </w:rPr>
      </w:pPr>
    </w:p>
    <w:p w:rsidR="001F5294" w:rsidRPr="003346B5" w:rsidRDefault="003346B5" w:rsidP="001F5294">
      <w:pPr>
        <w:rPr>
          <w:rFonts w:hint="eastAsia"/>
          <w:strike/>
        </w:rPr>
      </w:pPr>
      <w:r w:rsidRPr="003346B5">
        <w:rPr>
          <w:rFonts w:hint="eastAsia"/>
          <w:strike/>
        </w:rPr>
        <w:t>2</w:t>
      </w:r>
      <w:r w:rsidR="001F5294" w:rsidRPr="003346B5">
        <w:rPr>
          <w:rFonts w:hint="eastAsia"/>
          <w:strike/>
        </w:rPr>
        <w:t>.</w:t>
      </w:r>
      <w:r w:rsidR="001F5294" w:rsidRPr="003346B5">
        <w:rPr>
          <w:rFonts w:hint="eastAsia"/>
          <w:strike/>
        </w:rPr>
        <w:tab/>
        <w:t>设计草图展示</w:t>
      </w:r>
      <w:r w:rsidRPr="003346B5">
        <w:rPr>
          <w:rFonts w:hint="eastAsia"/>
          <w:strike/>
        </w:rPr>
        <w:t>：</w:t>
      </w:r>
    </w:p>
    <w:p w:rsidR="001F5294" w:rsidRPr="0059004A" w:rsidRDefault="001F5294" w:rsidP="001F5294">
      <w:pPr>
        <w:rPr>
          <w:rFonts w:hint="eastAsia"/>
          <w:b/>
          <w:bCs/>
        </w:rPr>
      </w:pPr>
      <w:r w:rsidRPr="0059004A">
        <w:rPr>
          <w:rFonts w:hint="eastAsia"/>
          <w:b/>
          <w:bCs/>
        </w:rPr>
        <w:t>三、硬件选择</w:t>
      </w:r>
    </w:p>
    <w:p w:rsidR="001F5294" w:rsidRDefault="00147C75" w:rsidP="001F5294">
      <w:pPr>
        <w:rPr>
          <w:rFonts w:hint="eastAsia"/>
        </w:rPr>
      </w:pPr>
      <w:r>
        <w:rPr>
          <w:rFonts w:hint="eastAsia"/>
        </w:rPr>
        <w:t>○</w:t>
      </w:r>
      <w:r>
        <w:rPr>
          <w:rFonts w:hint="eastAsia"/>
        </w:rPr>
        <w:tab/>
      </w:r>
      <w:r w:rsidR="005B5765">
        <w:rPr>
          <w:rFonts w:hint="eastAsia"/>
        </w:rPr>
        <w:t>E</w:t>
      </w:r>
      <w:r w:rsidR="001F5294">
        <w:rPr>
          <w:rFonts w:hint="eastAsia"/>
        </w:rPr>
        <w:t>SP32开发板</w:t>
      </w:r>
      <w:r w:rsidR="005B5765">
        <w:rPr>
          <w:rFonts w:hint="eastAsia"/>
        </w:rPr>
        <w:t>：中央控制</w:t>
      </w:r>
    </w:p>
    <w:p w:rsidR="001F5294" w:rsidRPr="00A10162" w:rsidRDefault="001F5294" w:rsidP="001F5294">
      <w:pPr>
        <w:rPr>
          <w:rFonts w:hint="eastAsia"/>
          <w:strike/>
        </w:rPr>
      </w:pPr>
      <w:r w:rsidRPr="00A10162">
        <w:rPr>
          <w:rFonts w:hint="eastAsia"/>
          <w:strike/>
        </w:rPr>
        <w:t>○</w:t>
      </w:r>
      <w:r w:rsidRPr="00A10162">
        <w:rPr>
          <w:rFonts w:hint="eastAsia"/>
          <w:strike/>
        </w:rPr>
        <w:tab/>
      </w:r>
      <w:r w:rsidR="005B5765" w:rsidRPr="00A10162">
        <w:rPr>
          <w:rFonts w:hint="eastAsia"/>
          <w:strike/>
        </w:rPr>
        <w:t>加热线圈：用于给火锅加热</w:t>
      </w:r>
    </w:p>
    <w:p w:rsidR="005B5765" w:rsidRDefault="001F5294" w:rsidP="001F5294">
      <w:pPr>
        <w:rPr>
          <w:rFonts w:hint="eastAsia"/>
        </w:rPr>
      </w:pPr>
      <w:r>
        <w:rPr>
          <w:rFonts w:hint="eastAsia"/>
        </w:rPr>
        <w:t>○</w:t>
      </w:r>
      <w:r>
        <w:rPr>
          <w:rFonts w:hint="eastAsia"/>
        </w:rPr>
        <w:tab/>
      </w:r>
      <w:r w:rsidR="005B5765">
        <w:rPr>
          <w:rFonts w:hint="eastAsia"/>
        </w:rPr>
        <w:t>电机：用于旋转圆桌和控制保温罩、垃圾桶。</w:t>
      </w:r>
    </w:p>
    <w:p w:rsidR="005B5765" w:rsidRDefault="005B5765" w:rsidP="001F5294">
      <w:pPr>
        <w:rPr>
          <w:rFonts w:hint="eastAsia"/>
        </w:rPr>
      </w:pPr>
      <w:r w:rsidRPr="005B5765">
        <w:rPr>
          <w:rFonts w:hint="eastAsia"/>
        </w:rPr>
        <w:t>○</w:t>
      </w:r>
      <w:r w:rsidRPr="005B5765">
        <w:rPr>
          <w:rFonts w:hint="eastAsia"/>
        </w:rPr>
        <w:tab/>
      </w:r>
      <w:r>
        <w:rPr>
          <w:rFonts w:hint="eastAsia"/>
        </w:rPr>
        <w:t>超声波测距仪：用于感应水壶接水。</w:t>
      </w:r>
    </w:p>
    <w:p w:rsidR="005B5765" w:rsidRDefault="005B5765" w:rsidP="001F5294">
      <w:pPr>
        <w:rPr>
          <w:rFonts w:hint="eastAsia"/>
        </w:rPr>
      </w:pPr>
      <w:r w:rsidRPr="005B5765">
        <w:rPr>
          <w:rFonts w:hint="eastAsia"/>
        </w:rPr>
        <w:t>○</w:t>
      </w:r>
      <w:r w:rsidRPr="005B5765">
        <w:rPr>
          <w:rFonts w:hint="eastAsia"/>
        </w:rPr>
        <w:tab/>
      </w:r>
      <w:r>
        <w:rPr>
          <w:rFonts w:hint="eastAsia"/>
        </w:rPr>
        <w:t>水泵：感应到水壶后</w:t>
      </w:r>
      <w:r w:rsidR="0059004A">
        <w:rPr>
          <w:rFonts w:hint="eastAsia"/>
        </w:rPr>
        <w:t>流水。</w:t>
      </w:r>
    </w:p>
    <w:p w:rsidR="005B5765" w:rsidRDefault="005B5765" w:rsidP="001F5294">
      <w:pPr>
        <w:rPr>
          <w:rFonts w:hint="eastAsia"/>
        </w:rPr>
      </w:pPr>
      <w:r w:rsidRPr="005B5765">
        <w:rPr>
          <w:rFonts w:hint="eastAsia"/>
        </w:rPr>
        <w:t>○</w:t>
      </w:r>
      <w:r w:rsidRPr="005B5765">
        <w:rPr>
          <w:rFonts w:hint="eastAsia"/>
        </w:rPr>
        <w:tab/>
      </w:r>
      <w:r>
        <w:rPr>
          <w:rFonts w:hint="eastAsia"/>
        </w:rPr>
        <w:t>按钮：控制锅的加热、垃圾桶的移出/收回</w:t>
      </w:r>
    </w:p>
    <w:p w:rsidR="00A10162" w:rsidRPr="00A10162" w:rsidRDefault="001F5294" w:rsidP="001F5294">
      <w:pPr>
        <w:rPr>
          <w:i/>
          <w:iCs/>
        </w:rPr>
      </w:pPr>
      <w:r w:rsidRPr="00A10162">
        <w:rPr>
          <w:rFonts w:hint="eastAsia"/>
          <w:i/>
          <w:iCs/>
        </w:rPr>
        <w:t>○</w:t>
      </w:r>
      <w:r w:rsidRPr="00A10162">
        <w:rPr>
          <w:rFonts w:hint="eastAsia"/>
          <w:i/>
          <w:iCs/>
        </w:rPr>
        <w:tab/>
      </w:r>
      <w:r w:rsidR="0059004A" w:rsidRPr="00A10162">
        <w:rPr>
          <w:rFonts w:hint="eastAsia"/>
          <w:i/>
          <w:iCs/>
        </w:rPr>
        <w:t>LED灯：显示锅的加热状态。</w:t>
      </w:r>
    </w:p>
    <w:p w:rsidR="001F5294" w:rsidRPr="00A10162" w:rsidRDefault="00A10162" w:rsidP="001F5294">
      <w:pPr>
        <w:rPr>
          <w:rFonts w:hint="eastAsia"/>
          <w:i/>
          <w:iCs/>
        </w:rPr>
      </w:pPr>
      <w:r w:rsidRPr="00A10162">
        <w:rPr>
          <w:rFonts w:hint="eastAsia"/>
          <w:i/>
          <w:iCs/>
        </w:rPr>
        <w:t>○</w:t>
      </w:r>
      <w:r w:rsidRPr="00A10162">
        <w:rPr>
          <w:rFonts w:hint="eastAsia"/>
          <w:i/>
          <w:iCs/>
        </w:rPr>
        <w:tab/>
      </w:r>
      <w:r w:rsidRPr="00A10162">
        <w:rPr>
          <w:rFonts w:hint="eastAsia"/>
          <w:i/>
          <w:iCs/>
        </w:rPr>
        <w:t>音频播放：播放加热音效</w:t>
      </w:r>
      <w:r w:rsidR="001F5294" w:rsidRPr="00A10162">
        <w:rPr>
          <w:rFonts w:hint="eastAsia"/>
          <w:i/>
          <w:iCs/>
        </w:rPr>
        <w:tab/>
      </w:r>
    </w:p>
    <w:p w:rsidR="001F5294" w:rsidRDefault="001F5294" w:rsidP="001F5294">
      <w:pPr>
        <w:rPr>
          <w:rFonts w:hint="eastAsia"/>
        </w:rPr>
      </w:pPr>
    </w:p>
    <w:p w:rsidR="001F5294" w:rsidRDefault="001F5294" w:rsidP="001F5294">
      <w:pPr>
        <w:rPr>
          <w:rFonts w:hint="eastAsia"/>
        </w:rPr>
      </w:pPr>
    </w:p>
    <w:p w:rsidR="001F5294" w:rsidRPr="0059004A" w:rsidRDefault="0059004A" w:rsidP="001F5294">
      <w:pPr>
        <w:rPr>
          <w:rFonts w:hint="eastAsia"/>
          <w:b/>
          <w:bCs/>
          <w:strike/>
        </w:rPr>
      </w:pPr>
      <w:r>
        <w:rPr>
          <w:rFonts w:hint="eastAsia"/>
          <w:b/>
          <w:bCs/>
          <w:strike/>
        </w:rPr>
        <w:t>四</w:t>
      </w:r>
      <w:r w:rsidR="001F5294" w:rsidRPr="0059004A">
        <w:rPr>
          <w:rFonts w:hint="eastAsia"/>
          <w:b/>
          <w:bCs/>
          <w:strike/>
        </w:rPr>
        <w:t>、软件编写</w:t>
      </w:r>
    </w:p>
    <w:p w:rsidR="001F5294" w:rsidRPr="0059004A" w:rsidRDefault="001F5294" w:rsidP="001F5294">
      <w:pPr>
        <w:rPr>
          <w:rFonts w:hint="eastAsia"/>
          <w:strike/>
        </w:rPr>
      </w:pPr>
      <w:r w:rsidRPr="0059004A">
        <w:rPr>
          <w:rFonts w:hint="eastAsia"/>
          <w:strike/>
        </w:rPr>
        <w:t>编写代码：</w:t>
      </w:r>
    </w:p>
    <w:p w:rsidR="001F5294" w:rsidRPr="0059004A" w:rsidRDefault="001F5294" w:rsidP="001F5294">
      <w:pPr>
        <w:rPr>
          <w:rFonts w:hint="eastAsia"/>
          <w:strike/>
        </w:rPr>
      </w:pPr>
      <w:r w:rsidRPr="0059004A">
        <w:rPr>
          <w:rFonts w:hint="eastAsia"/>
          <w:strike/>
        </w:rPr>
        <w:t>使用Python编写控制程序，处理传感器数据并进行异常检测。</w:t>
      </w:r>
    </w:p>
    <w:p w:rsidR="001F5294" w:rsidRPr="0059004A" w:rsidRDefault="001F5294" w:rsidP="001F5294">
      <w:pPr>
        <w:rPr>
          <w:rFonts w:hint="eastAsia"/>
          <w:strike/>
        </w:rPr>
      </w:pPr>
      <w:r w:rsidRPr="0059004A">
        <w:rPr>
          <w:rFonts w:hint="eastAsia"/>
          <w:strike/>
        </w:rPr>
        <w:t>编写摄像头视频流的传输和存储功能，确保实时监控。</w:t>
      </w:r>
    </w:p>
    <w:p w:rsidR="001F5294" w:rsidRPr="0059004A" w:rsidRDefault="001F5294" w:rsidP="001F5294">
      <w:pPr>
        <w:rPr>
          <w:rFonts w:hint="eastAsia"/>
          <w:strike/>
        </w:rPr>
      </w:pPr>
      <w:r w:rsidRPr="0059004A">
        <w:rPr>
          <w:rFonts w:hint="eastAsia"/>
          <w:strike/>
        </w:rPr>
        <w:t>编写报警逻辑，当检测到异常情况时，触发蜂鸣器和LED灯、发送报警通知。</w:t>
      </w:r>
    </w:p>
    <w:p w:rsidR="0059004A" w:rsidRPr="0059004A" w:rsidRDefault="0059004A" w:rsidP="001F5294">
      <w:pPr>
        <w:rPr>
          <w:rFonts w:hint="eastAsia"/>
          <w:strike/>
        </w:rPr>
      </w:pPr>
    </w:p>
    <w:p w:rsidR="001F5294" w:rsidRPr="0059004A" w:rsidRDefault="0059004A" w:rsidP="001F5294">
      <w:pPr>
        <w:rPr>
          <w:rFonts w:hint="eastAsia"/>
          <w:strike/>
        </w:rPr>
      </w:pPr>
      <w:r>
        <w:rPr>
          <w:rFonts w:hint="eastAsia"/>
          <w:strike/>
        </w:rPr>
        <w:t>五</w:t>
      </w:r>
      <w:r w:rsidR="001F5294" w:rsidRPr="0059004A">
        <w:rPr>
          <w:rFonts w:hint="eastAsia"/>
          <w:strike/>
        </w:rPr>
        <w:t>、系统调试</w:t>
      </w:r>
    </w:p>
    <w:p w:rsidR="001F5294" w:rsidRPr="0059004A" w:rsidRDefault="001F5294" w:rsidP="001F5294">
      <w:pPr>
        <w:rPr>
          <w:rFonts w:hint="eastAsia"/>
          <w:strike/>
        </w:rPr>
      </w:pPr>
      <w:r w:rsidRPr="0059004A">
        <w:rPr>
          <w:rFonts w:hint="eastAsia"/>
          <w:strike/>
        </w:rPr>
        <w:t>硬件测试：</w:t>
      </w:r>
    </w:p>
    <w:p w:rsidR="001F5294" w:rsidRPr="0059004A" w:rsidRDefault="001F5294" w:rsidP="001F5294">
      <w:pPr>
        <w:rPr>
          <w:rFonts w:hint="eastAsia"/>
          <w:strike/>
        </w:rPr>
      </w:pPr>
      <w:r w:rsidRPr="0059004A">
        <w:rPr>
          <w:rFonts w:hint="eastAsia"/>
          <w:strike/>
        </w:rPr>
        <w:t>对每个传感器和模块进行独立测试，确保它们能够正常工作。</w:t>
      </w:r>
    </w:p>
    <w:p w:rsidR="001F5294" w:rsidRPr="0059004A" w:rsidRDefault="001F5294" w:rsidP="001F5294">
      <w:pPr>
        <w:rPr>
          <w:rFonts w:hint="eastAsia"/>
          <w:strike/>
        </w:rPr>
      </w:pPr>
      <w:r w:rsidRPr="0059004A">
        <w:rPr>
          <w:rFonts w:hint="eastAsia"/>
          <w:strike/>
        </w:rPr>
        <w:t>测试人体识别和语音识别功能，确保识别准确率和响应速度。</w:t>
      </w:r>
    </w:p>
    <w:p w:rsidR="001F5294" w:rsidRPr="0059004A" w:rsidRDefault="001F5294" w:rsidP="001F5294">
      <w:pPr>
        <w:rPr>
          <w:rFonts w:hint="eastAsia"/>
          <w:strike/>
        </w:rPr>
      </w:pPr>
      <w:r w:rsidRPr="0059004A">
        <w:rPr>
          <w:rFonts w:hint="eastAsia"/>
          <w:strike/>
        </w:rPr>
        <w:t>软件测试：</w:t>
      </w:r>
    </w:p>
    <w:p w:rsidR="001F5294" w:rsidRPr="0059004A" w:rsidRDefault="001F5294" w:rsidP="001F5294">
      <w:pPr>
        <w:rPr>
          <w:rFonts w:hint="eastAsia"/>
          <w:strike/>
        </w:rPr>
      </w:pPr>
      <w:r w:rsidRPr="0059004A">
        <w:rPr>
          <w:rFonts w:hint="eastAsia"/>
          <w:strike/>
        </w:rPr>
        <w:t>对编写的控制程序进行调试，确保数据处理和异常检测逻辑正确。</w:t>
      </w:r>
    </w:p>
    <w:p w:rsidR="001F5294" w:rsidRPr="0059004A" w:rsidRDefault="001F5294" w:rsidP="001F5294">
      <w:pPr>
        <w:rPr>
          <w:rFonts w:hint="eastAsia"/>
          <w:strike/>
        </w:rPr>
      </w:pPr>
      <w:r w:rsidRPr="0059004A">
        <w:rPr>
          <w:rFonts w:hint="eastAsia"/>
          <w:strike/>
        </w:rPr>
        <w:t>测试人体识别功能，确保校园位置是否有人，保证程序的实时性。</w:t>
      </w:r>
    </w:p>
    <w:p w:rsidR="001F5294" w:rsidRPr="0059004A" w:rsidRDefault="001F5294" w:rsidP="001F5294">
      <w:pPr>
        <w:rPr>
          <w:rFonts w:hint="eastAsia"/>
          <w:strike/>
        </w:rPr>
      </w:pPr>
      <w:r w:rsidRPr="0059004A">
        <w:rPr>
          <w:rFonts w:hint="eastAsia"/>
          <w:strike/>
        </w:rPr>
        <w:lastRenderedPageBreak/>
        <w:t>测试报警逻辑，确保在检测到异常情况时，能够正确触发报警器并发送通知。</w:t>
      </w:r>
    </w:p>
    <w:p w:rsidR="001F5294" w:rsidRPr="0059004A" w:rsidRDefault="001F5294" w:rsidP="001F5294">
      <w:pPr>
        <w:rPr>
          <w:rFonts w:hint="eastAsia"/>
          <w:strike/>
        </w:rPr>
      </w:pPr>
      <w:r w:rsidRPr="0059004A">
        <w:rPr>
          <w:rFonts w:hint="eastAsia"/>
          <w:strike/>
        </w:rPr>
        <w:t>测试警报灯功能，确保在检测到异常情况时可以即使闪烁达到报警效果</w:t>
      </w:r>
    </w:p>
    <w:p w:rsidR="001F5294" w:rsidRDefault="001F5294" w:rsidP="001F5294">
      <w:pPr>
        <w:rPr>
          <w:rFonts w:hint="eastAsia"/>
        </w:rPr>
      </w:pPr>
      <w:r>
        <w:rPr>
          <w:rFonts w:hint="eastAsia"/>
        </w:rPr>
        <w:t>系统集成测试：</w:t>
      </w:r>
    </w:p>
    <w:p w:rsidR="001F5294" w:rsidRDefault="001F5294" w:rsidP="001F5294">
      <w:pPr>
        <w:rPr>
          <w:rFonts w:hint="eastAsia"/>
        </w:rPr>
      </w:pPr>
      <w:r>
        <w:rPr>
          <w:rFonts w:hint="eastAsia"/>
        </w:rPr>
        <w:t>将所有硬件和软件集成在一起，进行整体测试。</w:t>
      </w:r>
    </w:p>
    <w:p w:rsidR="001F5294" w:rsidRDefault="001F5294" w:rsidP="001F5294">
      <w:pPr>
        <w:rPr>
          <w:rFonts w:hint="eastAsia"/>
        </w:rPr>
      </w:pPr>
      <w:r>
        <w:rPr>
          <w:rFonts w:hint="eastAsia"/>
        </w:rPr>
        <w:t>模拟各种异常情况，确保系统能够正确检测并响应。</w:t>
      </w:r>
    </w:p>
    <w:p w:rsidR="001F5294" w:rsidRDefault="001F5294" w:rsidP="001F5294">
      <w:pPr>
        <w:rPr>
          <w:rFonts w:hint="eastAsia"/>
        </w:rPr>
      </w:pPr>
      <w:r>
        <w:rPr>
          <w:rFonts w:hint="eastAsia"/>
        </w:rPr>
        <w:t>五、优化和完善</w:t>
      </w:r>
    </w:p>
    <w:p w:rsidR="001F5294" w:rsidRDefault="001F5294" w:rsidP="001F5294">
      <w:pPr>
        <w:rPr>
          <w:rFonts w:hint="eastAsia"/>
        </w:rPr>
      </w:pPr>
      <w:r>
        <w:rPr>
          <w:rFonts w:hint="eastAsia"/>
        </w:rPr>
        <w:t>优化硬件连接：</w:t>
      </w:r>
    </w:p>
    <w:p w:rsidR="001F5294" w:rsidRDefault="001F5294" w:rsidP="001F5294">
      <w:pPr>
        <w:rPr>
          <w:rFonts w:hint="eastAsia"/>
        </w:rPr>
      </w:pPr>
      <w:r>
        <w:rPr>
          <w:rFonts w:hint="eastAsia"/>
        </w:rPr>
        <w:t>调整传感器和模块的位置和连接方式，确保系统的稳定性和美观度。</w:t>
      </w:r>
    </w:p>
    <w:p w:rsidR="001F5294" w:rsidRDefault="001F5294" w:rsidP="001F5294">
      <w:pPr>
        <w:rPr>
          <w:rFonts w:hint="eastAsia"/>
        </w:rPr>
      </w:pPr>
      <w:r>
        <w:rPr>
          <w:rFonts w:hint="eastAsia"/>
        </w:rPr>
        <w:t>使用更好的线材和连接器，提升系统的可靠性。</w:t>
      </w:r>
    </w:p>
    <w:p w:rsidR="001F5294" w:rsidRDefault="001F5294" w:rsidP="001F5294">
      <w:pPr>
        <w:rPr>
          <w:rFonts w:hint="eastAsia"/>
        </w:rPr>
      </w:pPr>
      <w:r>
        <w:rPr>
          <w:rFonts w:hint="eastAsia"/>
        </w:rPr>
        <w:t>优化软件功能：</w:t>
      </w:r>
    </w:p>
    <w:p w:rsidR="001F5294" w:rsidRDefault="001F5294" w:rsidP="001F5294">
      <w:pPr>
        <w:rPr>
          <w:rFonts w:hint="eastAsia"/>
        </w:rPr>
      </w:pPr>
      <w:r>
        <w:rPr>
          <w:rFonts w:hint="eastAsia"/>
        </w:rPr>
        <w:t>增加更多的异常检测逻辑，提高系统的安全性。</w:t>
      </w:r>
    </w:p>
    <w:p w:rsidR="001F5294" w:rsidRDefault="001F5294" w:rsidP="001F5294">
      <w:pPr>
        <w:rPr>
          <w:rFonts w:hint="eastAsia"/>
        </w:rPr>
      </w:pPr>
      <w:r>
        <w:rPr>
          <w:rFonts w:hint="eastAsia"/>
        </w:rPr>
        <w:t>优化代码，提升系统的运行速度和稳定性。</w:t>
      </w:r>
    </w:p>
    <w:p w:rsidR="001F5294" w:rsidRDefault="001F5294" w:rsidP="001F5294">
      <w:pPr>
        <w:rPr>
          <w:rFonts w:hint="eastAsia"/>
        </w:rPr>
      </w:pPr>
    </w:p>
    <w:p w:rsidR="001F5294" w:rsidRDefault="001F5294" w:rsidP="001F5294">
      <w:pPr>
        <w:rPr>
          <w:rFonts w:hint="eastAsia"/>
        </w:rPr>
      </w:pPr>
      <w:r>
        <w:rPr>
          <w:rFonts w:hint="eastAsia"/>
        </w:rPr>
        <w:t>演讲稿：</w:t>
      </w:r>
    </w:p>
    <w:p w:rsidR="001F5294" w:rsidRDefault="001F5294" w:rsidP="001F5294">
      <w:pPr>
        <w:rPr>
          <w:rFonts w:hint="eastAsia"/>
        </w:rPr>
      </w:pPr>
    </w:p>
    <w:p w:rsidR="001F5294" w:rsidRDefault="001F5294" w:rsidP="001F529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  <w:t>编码源文件：</w:t>
      </w:r>
    </w:p>
    <w:p w:rsidR="001F5294" w:rsidRDefault="001F5294" w:rsidP="001F5294">
      <w:pPr>
        <w:rPr>
          <w:rFonts w:hint="eastAsia"/>
        </w:rPr>
      </w:pPr>
    </w:p>
    <w:p w:rsidR="001F5294" w:rsidRDefault="001F5294" w:rsidP="001F5294">
      <w:pPr>
        <w:rPr>
          <w:rFonts w:hint="eastAsia"/>
        </w:rPr>
      </w:pPr>
      <w:r>
        <w:rPr>
          <w:rFonts w:hint="eastAsia"/>
        </w:rPr>
        <w:t>五、展示准备</w:t>
      </w:r>
    </w:p>
    <w:p w:rsidR="001F5294" w:rsidRDefault="001F5294" w:rsidP="001F529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  <w:t>展示海报：</w:t>
      </w:r>
    </w:p>
    <w:p w:rsidR="001F5294" w:rsidRDefault="001F5294" w:rsidP="001F5294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ab/>
        <w:t>海报设计思路</w:t>
      </w:r>
    </w:p>
    <w:p w:rsidR="001F5294" w:rsidRDefault="001F5294" w:rsidP="001F5294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ab/>
        <w:t>内容： 作品名称、队伍名称、功能说明及创新点、作品照片等。</w:t>
      </w:r>
    </w:p>
    <w:p w:rsidR="001F5294" w:rsidRDefault="001F5294" w:rsidP="001F5294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ab/>
        <w:t>尺寸： 不超过A1幅面尺寸（594mm×841mm）。</w:t>
      </w:r>
    </w:p>
    <w:p w:rsidR="001F5294" w:rsidRDefault="001F5294" w:rsidP="001F529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  <w:t>路演答辩：</w:t>
      </w:r>
    </w:p>
    <w:p w:rsidR="001F5294" w:rsidRDefault="001F5294" w:rsidP="001F5294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ab/>
        <w:t>路演答辩请参考视频演讲</w:t>
      </w:r>
    </w:p>
    <w:p w:rsidR="001F5294" w:rsidRDefault="001F5294" w:rsidP="001F5294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ab/>
        <w:t>准备： 熟悉作品各个功能模块的工作原理和实现方式，准备好演示和答辩的内容。</w:t>
      </w:r>
    </w:p>
    <w:p w:rsidR="001F5294" w:rsidRDefault="001F5294" w:rsidP="001F5294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ab/>
        <w:t>时间： 5分钟，其中3分钟讲解及展示，2分钟评委问答。</w:t>
      </w:r>
    </w:p>
    <w:p w:rsidR="001F5294" w:rsidRDefault="001F5294" w:rsidP="001F5294">
      <w:pPr>
        <w:rPr>
          <w:rFonts w:hint="eastAsia"/>
        </w:rPr>
      </w:pPr>
      <w:r>
        <w:rPr>
          <w:rFonts w:hint="eastAsia"/>
        </w:rPr>
        <w:t>六、安全注意事项</w:t>
      </w:r>
    </w:p>
    <w:p w:rsidR="001F5294" w:rsidRDefault="001F5294" w:rsidP="001F5294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ab/>
        <w:t>确保所有硬件连接牢固，避免短路和其他安全隐患。</w:t>
      </w:r>
    </w:p>
    <w:p w:rsidR="001F5294" w:rsidRDefault="001F5294" w:rsidP="001F5294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ab/>
        <w:t>使用低压电源（不超过24V）进行系统供电，确保安全性。</w:t>
      </w:r>
    </w:p>
    <w:p w:rsidR="001F5294" w:rsidRDefault="001F5294" w:rsidP="001F5294">
      <w:pPr>
        <w:rPr>
          <w:rFonts w:hint="eastAsia"/>
        </w:rPr>
      </w:pPr>
    </w:p>
    <w:p w:rsidR="00BE67DD" w:rsidRPr="001F5294" w:rsidRDefault="00BE67DD" w:rsidP="001F5294">
      <w:pPr>
        <w:rPr>
          <w:rFonts w:hint="eastAsia"/>
        </w:rPr>
      </w:pPr>
    </w:p>
    <w:sectPr w:rsidR="00BE67DD" w:rsidRPr="001F5294">
      <w:pgSz w:w="13380" w:h="16905"/>
      <w:pgMar w:top="1440" w:right="1080" w:bottom="1440" w:left="1080" w:header="850" w:footer="99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101CA"/>
    <w:multiLevelType w:val="multilevel"/>
    <w:tmpl w:val="186101C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○"/>
      <w:lvlJc w:val="left"/>
      <w:pPr>
        <w:ind w:left="846" w:hanging="42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B5466A"/>
    <w:multiLevelType w:val="multilevel"/>
    <w:tmpl w:val="1EB5466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○"/>
      <w:lvlJc w:val="left"/>
      <w:pPr>
        <w:ind w:left="840" w:hanging="42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8A7862"/>
    <w:multiLevelType w:val="multilevel"/>
    <w:tmpl w:val="5748B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E771B6"/>
    <w:multiLevelType w:val="hybridMultilevel"/>
    <w:tmpl w:val="FBD24FE4"/>
    <w:lvl w:ilvl="0" w:tplc="FFFFFFFF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B301B59"/>
    <w:multiLevelType w:val="hybridMultilevel"/>
    <w:tmpl w:val="6F8CB6A2"/>
    <w:lvl w:ilvl="0" w:tplc="6CB287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C416E3"/>
    <w:multiLevelType w:val="hybridMultilevel"/>
    <w:tmpl w:val="67442F02"/>
    <w:lvl w:ilvl="0" w:tplc="6CB287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5D40A1A"/>
    <w:multiLevelType w:val="multilevel"/>
    <w:tmpl w:val="45D40A1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9370EF9"/>
    <w:multiLevelType w:val="hybridMultilevel"/>
    <w:tmpl w:val="7A6AC35E"/>
    <w:lvl w:ilvl="0" w:tplc="181C514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2955B66"/>
    <w:multiLevelType w:val="multilevel"/>
    <w:tmpl w:val="52955B66"/>
    <w:lvl w:ilvl="0">
      <w:start w:val="1"/>
      <w:numFmt w:val="decimal"/>
      <w:lvlText w:val="%1."/>
      <w:lvlJc w:val="left"/>
      <w:pPr>
        <w:ind w:left="420" w:hanging="4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61401A2"/>
    <w:multiLevelType w:val="hybridMultilevel"/>
    <w:tmpl w:val="9A5C2A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D09353B"/>
    <w:multiLevelType w:val="multilevel"/>
    <w:tmpl w:val="6D09353B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FCA668E"/>
    <w:multiLevelType w:val="multilevel"/>
    <w:tmpl w:val="6FCA668E"/>
    <w:lvl w:ilvl="0">
      <w:start w:val="1"/>
      <w:numFmt w:val="bullet"/>
      <w:lvlText w:val="●"/>
      <w:lvlJc w:val="left"/>
      <w:pPr>
        <w:ind w:left="420" w:hanging="4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1784B53"/>
    <w:multiLevelType w:val="multilevel"/>
    <w:tmpl w:val="D160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1789989">
    <w:abstractNumId w:val="1"/>
  </w:num>
  <w:num w:numId="2" w16cid:durableId="1572040255">
    <w:abstractNumId w:val="0"/>
  </w:num>
  <w:num w:numId="3" w16cid:durableId="429663953">
    <w:abstractNumId w:val="10"/>
  </w:num>
  <w:num w:numId="4" w16cid:durableId="2040547337">
    <w:abstractNumId w:val="8"/>
  </w:num>
  <w:num w:numId="5" w16cid:durableId="633951937">
    <w:abstractNumId w:val="6"/>
  </w:num>
  <w:num w:numId="6" w16cid:durableId="1989092567">
    <w:abstractNumId w:val="11"/>
  </w:num>
  <w:num w:numId="7" w16cid:durableId="1722824888">
    <w:abstractNumId w:val="12"/>
  </w:num>
  <w:num w:numId="8" w16cid:durableId="1028337111">
    <w:abstractNumId w:val="9"/>
  </w:num>
  <w:num w:numId="9" w16cid:durableId="2005819733">
    <w:abstractNumId w:val="4"/>
  </w:num>
  <w:num w:numId="10" w16cid:durableId="72093834">
    <w:abstractNumId w:val="5"/>
  </w:num>
  <w:num w:numId="11" w16cid:durableId="292251212">
    <w:abstractNumId w:val="3"/>
  </w:num>
  <w:num w:numId="12" w16cid:durableId="1096249613">
    <w:abstractNumId w:val="2"/>
  </w:num>
  <w:num w:numId="13" w16cid:durableId="17734755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M0Nzk3OTdhYWViZDE5ODkyMTBmMGM2ZWIxYzBkOGQifQ=="/>
  </w:docVars>
  <w:rsids>
    <w:rsidRoot w:val="00297734"/>
    <w:rsid w:val="00147C75"/>
    <w:rsid w:val="001D6CF8"/>
    <w:rsid w:val="001F5294"/>
    <w:rsid w:val="001F7A85"/>
    <w:rsid w:val="00297734"/>
    <w:rsid w:val="003346B5"/>
    <w:rsid w:val="003C220B"/>
    <w:rsid w:val="0044588E"/>
    <w:rsid w:val="004A65F4"/>
    <w:rsid w:val="004B1FBA"/>
    <w:rsid w:val="004C18FF"/>
    <w:rsid w:val="005749A6"/>
    <w:rsid w:val="0059004A"/>
    <w:rsid w:val="005B5765"/>
    <w:rsid w:val="00606CDA"/>
    <w:rsid w:val="007C3962"/>
    <w:rsid w:val="009254EF"/>
    <w:rsid w:val="00A10162"/>
    <w:rsid w:val="00AF0886"/>
    <w:rsid w:val="00B35603"/>
    <w:rsid w:val="00B80369"/>
    <w:rsid w:val="00BE67DD"/>
    <w:rsid w:val="00C03BFF"/>
    <w:rsid w:val="00D15ACB"/>
    <w:rsid w:val="00D84467"/>
    <w:rsid w:val="00DE096B"/>
    <w:rsid w:val="00EB4FE9"/>
    <w:rsid w:val="00F25636"/>
    <w:rsid w:val="477A67F2"/>
    <w:rsid w:val="493C7A40"/>
    <w:rsid w:val="4ECB68D5"/>
    <w:rsid w:val="5ED7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E2DB7"/>
  <w15:docId w15:val="{34636F44-DD1F-48B0-AF8E-05042403C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6B5"/>
    <w:pPr>
      <w:widowControl w:val="0"/>
      <w:jc w:val="both"/>
    </w:pPr>
    <w:rPr>
      <w:kern w:val="2"/>
      <w:sz w:val="21"/>
    </w:rPr>
  </w:style>
  <w:style w:type="paragraph" w:styleId="1">
    <w:name w:val="heading 1"/>
    <w:qFormat/>
    <w:pPr>
      <w:keepNext/>
      <w:keepLines/>
      <w:spacing w:before="348" w:after="210"/>
      <w:outlineLvl w:val="0"/>
    </w:pPr>
    <w:rPr>
      <w:b/>
      <w:kern w:val="2"/>
      <w:sz w:val="34"/>
    </w:rPr>
  </w:style>
  <w:style w:type="paragraph" w:styleId="2">
    <w:name w:val="heading 2"/>
    <w:pPr>
      <w:keepNext/>
      <w:keepLines/>
      <w:spacing w:before="348" w:after="190"/>
      <w:outlineLvl w:val="1"/>
    </w:pPr>
    <w:rPr>
      <w:b/>
      <w:kern w:val="2"/>
      <w:sz w:val="28"/>
    </w:rPr>
  </w:style>
  <w:style w:type="paragraph" w:styleId="3">
    <w:name w:val="heading 3"/>
    <w:pPr>
      <w:keepNext/>
      <w:keepLines/>
      <w:spacing w:before="348" w:after="170"/>
      <w:outlineLvl w:val="2"/>
    </w:pPr>
    <w:rPr>
      <w:b/>
      <w:kern w:val="2"/>
      <w:sz w:val="22"/>
    </w:rPr>
  </w:style>
  <w:style w:type="paragraph" w:styleId="4">
    <w:name w:val="heading 4"/>
    <w:qFormat/>
    <w:pPr>
      <w:keepNext/>
      <w:keepLines/>
      <w:spacing w:before="348" w:after="150"/>
      <w:outlineLvl w:val="3"/>
    </w:pPr>
    <w:rPr>
      <w:b/>
      <w:kern w:val="2"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5">
    <w:name w:val="Hyperlink"/>
    <w:qFormat/>
    <w:rPr>
      <w:color w:val="0563C1"/>
      <w:u w:val="single"/>
    </w:rPr>
  </w:style>
  <w:style w:type="paragraph" w:customStyle="1" w:styleId="dingdocnormal">
    <w:name w:val="dingdocnormal"/>
    <w:qFormat/>
    <w:rPr>
      <w:kern w:val="2"/>
      <w:sz w:val="21"/>
    </w:rPr>
  </w:style>
  <w:style w:type="paragraph" w:styleId="a6">
    <w:name w:val="List Paragraph"/>
    <w:basedOn w:val="a"/>
    <w:uiPriority w:val="99"/>
    <w:unhideWhenUsed/>
    <w:rsid w:val="001F52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DingTalk</dc:creator>
  <dc:description>DingTalk Document</dc:description>
  <cp:lastModifiedBy>坤英 聂</cp:lastModifiedBy>
  <cp:revision>4</cp:revision>
  <dcterms:created xsi:type="dcterms:W3CDTF">2025-03-24T05:55:00Z</dcterms:created>
  <dcterms:modified xsi:type="dcterms:W3CDTF">2025-03-26T01:48:00Z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29340D9BB784465FA1ED228A38E87112_13</vt:lpwstr>
  </property>
</Properties>
</file>