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 1</w:t>
      </w:r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0C652B31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на тему «</w:t>
      </w:r>
      <w:r w:rsidR="00403550" w:rsidRPr="00403550">
        <w:rPr>
          <w:rFonts w:ascii="Times New Roman" w:hAnsi="Times New Roman" w:cs="Times New Roman"/>
          <w:sz w:val="28"/>
          <w:szCs w:val="28"/>
          <w:lang w:val="uk-UA"/>
        </w:rPr>
        <w:t>Поняття алгоритму. Задавання алгоритмів у вигляді блок-схем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Студент І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1200C9F4" w14:textId="77777777" w:rsidR="00403550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proofErr w:type="spellStart"/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>afce</w:t>
      </w:r>
      <w:proofErr w:type="spellEnd"/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або іншого довільного редактора.  </w:t>
      </w:r>
    </w:p>
    <w:p w14:paraId="120A2F6D" w14:textId="2587BBC5" w:rsidR="00A93E1B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варіанту завдання розробити блок-схеми обчислення виразів для  лінійного алгоритму, алгоритму, що розгалужується та циклічного алгоритму. У відповідності до блок-схеми створити програму обчислення виразу алгоритмічною мовою, узгодженою з викладачем.</w:t>
      </w:r>
    </w:p>
    <w:p w14:paraId="633B300F" w14:textId="2A37F675" w:rsidR="00403550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D67129" wp14:editId="2B2DC5E6">
            <wp:extent cx="59340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C16B" w14:textId="77777777" w:rsidR="005D4018" w:rsidRDefault="00403550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CB1978F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141F1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0A315D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EF7752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32E559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2CE82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D76D5C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2EE106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4BABEE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E67A05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F3D0C5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36A2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8EA22D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7AE69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AE6F24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2C8CBC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DAE7F1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6BDDD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E0E5B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5DBCB" w14:textId="7ED8FE3B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403550">
        <w:rPr>
          <w:rFonts w:ascii="Times New Roman" w:hAnsi="Times New Roman" w:cs="Times New Roman"/>
          <w:b/>
          <w:sz w:val="28"/>
          <w:szCs w:val="28"/>
          <w:lang w:val="uk-UA"/>
        </w:rPr>
        <w:t>Блок схеми</w:t>
      </w:r>
      <w:r w:rsidR="004035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7DE236C" w14:textId="659E2786" w:rsidR="00403550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sz w:val="28"/>
          <w:szCs w:val="28"/>
          <w:lang w:val="uk-UA"/>
        </w:rPr>
        <w:t>Лінійний алгоритм</w:t>
      </w:r>
    </w:p>
    <w:p w14:paraId="31EB1ED8" w14:textId="473E1F5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A0BAFD" wp14:editId="2B326449">
            <wp:extent cx="3258005" cy="6601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F6A" w14:textId="1BE305F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8813C" w14:textId="1732D6F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6D27BC" w14:textId="3A9A09A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71018B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5A2B3" w14:textId="3E21C77C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EEBC6F" w14:textId="4D777169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008AF" w14:textId="1EFC4C5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Розгалужений</w:t>
      </w:r>
      <w:r w:rsidRPr="005D4018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6199D426" w14:textId="78B93B0C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394CDA" wp14:editId="35BB97BF">
            <wp:extent cx="5940425" cy="6987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231" w14:textId="22DCC06F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CF2D08" w14:textId="6BFF430D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C3DF0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C735EF" w14:textId="1F6599D9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CBEF1A" w14:textId="05A0870D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6A34A8" w14:textId="40731A2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6B59B7" w14:textId="3BF37718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Циклічний</w:t>
      </w:r>
      <w:r w:rsidRPr="005D4018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675D8DAE" w14:textId="1F4C7217" w:rsidR="005D4018" w:rsidRDefault="006A4BB1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B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C191B4" wp14:editId="66FF8CD1">
            <wp:extent cx="4010585" cy="8030696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0D3B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6B94F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663560" w14:textId="6117A6EE" w:rsidR="00E10AB5" w:rsidRDefault="00E10AB5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C9BB11" w14:textId="5C33BC46" w:rsidR="005D4018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LinearAlgorithm.cs</w:t>
      </w:r>
      <w:proofErr w:type="spellEnd"/>
    </w:p>
    <w:p w14:paraId="15BE4398" w14:textId="77777777" w:rsidR="00E10AB5" w:rsidRPr="00E10AB5" w:rsidRDefault="00E10AB5" w:rsidP="00E10AB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LinearAlgorithm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b;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LinearAlgorithm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a,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b,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c)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.a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a;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.b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b;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c;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FindResult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Mathf.Pow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5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+ c *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Mathf.Sqrt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(b +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5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*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Mathf.Sqrt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(a)),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1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/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3f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47CAAFDB" w14:textId="37BB5826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9F6353C" w14:textId="3E12BAF6" w:rsidR="00E10AB5" w:rsidRDefault="00E10AB5" w:rsidP="00E10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RamifiedAlgorithm.cs</w:t>
      </w:r>
      <w:proofErr w:type="spellEnd"/>
    </w:p>
    <w:p w14:paraId="7531FFAD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k;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d;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k,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d)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.k</w:t>
      </w:r>
      <w:proofErr w:type="spellEnd"/>
      <w:r>
        <w:rPr>
          <w:rFonts w:ascii="Consolas" w:hAnsi="Consolas"/>
          <w:color w:val="DCDCDC"/>
        </w:rPr>
        <w:t xml:space="preserve"> = k;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.d</w:t>
      </w:r>
      <w:proofErr w:type="spellEnd"/>
      <w:r>
        <w:rPr>
          <w:rFonts w:ascii="Consolas" w:hAnsi="Consolas"/>
          <w:color w:val="DCDCDC"/>
        </w:rPr>
        <w:t xml:space="preserve"> = d;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k &gt;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B5CEA8"/>
        </w:rPr>
        <w:br/>
        <w:t xml:space="preserve">            </w:t>
      </w:r>
      <w:r>
        <w:rPr>
          <w:rFonts w:ascii="Consolas" w:hAnsi="Consolas"/>
          <w:color w:val="DCDCDC"/>
        </w:rPr>
        <w:t xml:space="preserve">?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 xml:space="preserve">(k *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(d,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 xml:space="preserve">)) + d *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(k,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)))</w:t>
      </w:r>
      <w:r>
        <w:rPr>
          <w:rFonts w:ascii="Consolas" w:hAnsi="Consolas"/>
          <w:color w:val="DCDCDC"/>
        </w:rPr>
        <w:br/>
        <w:t xml:space="preserve">            :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(k + d,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293178DB" w14:textId="31D31942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E241676" w14:textId="1F22F9A3" w:rsidR="00E10AB5" w:rsidRDefault="00E10AB5" w:rsidP="00E10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CyclicAlgorithm.cs</w:t>
      </w:r>
      <w:proofErr w:type="spellEnd"/>
    </w:p>
    <w:p w14:paraId="49DA0065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System.Collections.Generic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n;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 xml:space="preserve">&gt; a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 xml:space="preserve">&gt; b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bool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CheckVars</w:t>
      </w:r>
      <w:proofErr w:type="spellEnd"/>
      <w:r>
        <w:rPr>
          <w:rFonts w:ascii="Consolas" w:hAnsi="Consolas"/>
          <w:color w:val="DCDCDC"/>
          <w:shd w:val="clear" w:color="auto" w:fill="0E4583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  <w:shd w:val="clear" w:color="auto" w:fill="0E4583"/>
        </w:rPr>
        <w:t>)</w:t>
      </w:r>
      <w:r>
        <w:rPr>
          <w:rFonts w:ascii="Consolas" w:hAnsi="Consolas"/>
          <w:color w:val="DCDCDC"/>
        </w:rPr>
        <w:t xml:space="preserve">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 &gt;= </w:t>
      </w:r>
      <w:r>
        <w:rPr>
          <w:rFonts w:ascii="Consolas" w:hAnsi="Consolas"/>
          <w:color w:val="B5CEA8"/>
        </w:rPr>
        <w:t xml:space="preserve">1 </w:t>
      </w:r>
      <w:r>
        <w:rPr>
          <w:rFonts w:ascii="Consolas" w:hAnsi="Consolas"/>
          <w:color w:val="DCDCDC"/>
        </w:rPr>
        <w:t>&amp;&amp; !(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 &gt;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.n</w:t>
      </w:r>
      <w:proofErr w:type="spellEnd"/>
      <w:r>
        <w:rPr>
          <w:rFonts w:ascii="Consolas" w:hAnsi="Consolas"/>
          <w:color w:val="DCDCDC"/>
        </w:rPr>
        <w:t xml:space="preserve"> = n;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.min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.max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for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i =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 i &lt;= n; i++)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a.Add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.Range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b.Add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.Range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p = </w:t>
      </w:r>
      <w:r>
        <w:rPr>
          <w:rFonts w:ascii="Consolas" w:hAnsi="Consolas"/>
          <w:color w:val="B5CEA8"/>
        </w:rPr>
        <w:t>1f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s = </w:t>
      </w:r>
      <w:r>
        <w:rPr>
          <w:rFonts w:ascii="Consolas" w:hAnsi="Consolas"/>
          <w:color w:val="B5CEA8"/>
        </w:rPr>
        <w:t>0f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for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i =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 i &lt; n; i++) {</w:t>
      </w:r>
      <w:r>
        <w:rPr>
          <w:rFonts w:ascii="Consolas" w:hAnsi="Consolas"/>
          <w:color w:val="DCDCDC"/>
        </w:rPr>
        <w:br/>
        <w:t xml:space="preserve">            p *= a[i] + b[i +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];</w:t>
      </w:r>
      <w:r>
        <w:rPr>
          <w:rFonts w:ascii="Consolas" w:hAnsi="Consolas"/>
          <w:color w:val="DCDCDC"/>
        </w:rPr>
        <w:br/>
        <w:t xml:space="preserve">            s += a[i +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 * b[i];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p + s;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>}</w:t>
      </w:r>
    </w:p>
    <w:p w14:paraId="0A7CBB24" w14:textId="1BCF9492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5835AEB" w14:textId="5BAD7379" w:rsidR="00E10AB5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  <w:proofErr w:type="spellEnd"/>
    </w:p>
    <w:p w14:paraId="03E55029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A9A9A9"/>
        </w:rPr>
        <w:t>using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System</w:t>
      </w:r>
      <w:proofErr w:type="spellEnd"/>
      <w:r>
        <w:rPr>
          <w:rFonts w:ascii="Consolas" w:hAnsi="Consolas"/>
          <w:color w:val="A9A9A9"/>
        </w:rPr>
        <w:t>;</w:t>
      </w:r>
      <w:r>
        <w:rPr>
          <w:rFonts w:ascii="Consolas" w:hAnsi="Consolas"/>
          <w:color w:val="A9A9A9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System.Collections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A9A9A9"/>
        </w:rPr>
        <w:t>using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System.Collections.Generic</w:t>
      </w:r>
      <w:proofErr w:type="spellEnd"/>
      <w:r>
        <w:rPr>
          <w:rFonts w:ascii="Consolas" w:hAnsi="Consolas"/>
          <w:color w:val="A9A9A9"/>
        </w:rPr>
        <w:t>;</w:t>
      </w:r>
      <w:r>
        <w:rPr>
          <w:rFonts w:ascii="Consolas" w:hAnsi="Consolas"/>
          <w:color w:val="A9A9A9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System.Globalization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UnityEngine.UI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CanvasController</w:t>
      </w:r>
      <w:proofErr w:type="spellEnd"/>
      <w:r>
        <w:rPr>
          <w:rFonts w:ascii="Consolas" w:hAnsi="Consolas"/>
          <w:b/>
          <w:bCs/>
          <w:color w:val="DCDCDC"/>
        </w:rPr>
        <w:t xml:space="preserve"> </w:t>
      </w:r>
      <w:r>
        <w:rPr>
          <w:rFonts w:ascii="Consolas" w:hAnsi="Consolas"/>
          <w:color w:val="DCDCDC"/>
        </w:rPr>
        <w:t xml:space="preserve">: </w:t>
      </w:r>
      <w:proofErr w:type="spellStart"/>
      <w:r>
        <w:rPr>
          <w:rFonts w:ascii="Consolas" w:hAnsi="Consolas"/>
          <w:color w:val="4EC9B0"/>
        </w:rPr>
        <w:t>MonoBehaviour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CanvasController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  <w:shd w:val="clear" w:color="auto" w:fill="3C4248"/>
        </w:rPr>
        <w:t>instance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Wrong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input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Result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is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not</w:t>
      </w:r>
      <w:proofErr w:type="spellEnd"/>
      <w:r>
        <w:rPr>
          <w:rFonts w:ascii="Consolas" w:hAnsi="Consolas"/>
          <w:color w:val="D69D85"/>
        </w:rPr>
        <w:t xml:space="preserve"> a </w:t>
      </w:r>
      <w:proofErr w:type="spellStart"/>
      <w:r>
        <w:rPr>
          <w:rFonts w:ascii="Consolas" w:hAnsi="Consolas"/>
          <w:color w:val="D69D85"/>
        </w:rPr>
        <w:t>number</w:t>
      </w:r>
      <w:proofErr w:type="spellEnd"/>
      <w:r>
        <w:rPr>
          <w:rFonts w:ascii="Consolas" w:hAnsi="Consolas"/>
          <w:color w:val="D69D85"/>
        </w:rPr>
        <w:t xml:space="preserve"> (</w:t>
      </w:r>
      <w:proofErr w:type="spellStart"/>
      <w:r>
        <w:rPr>
          <w:rFonts w:ascii="Consolas" w:hAnsi="Consolas"/>
          <w:color w:val="D69D85"/>
        </w:rPr>
        <w:t>NaN</w:t>
      </w:r>
      <w:proofErr w:type="spellEnd"/>
      <w:r>
        <w:rPr>
          <w:rFonts w:ascii="Consolas" w:hAnsi="Consolas"/>
          <w:color w:val="D69D85"/>
        </w:rPr>
        <w:t>)"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info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linear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ramified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cyclic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error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a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b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c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k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d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n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resultLinear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resultRamified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resultCyclic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errorText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Coroutine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!= </w:t>
      </w:r>
      <w:proofErr w:type="spellStart"/>
      <w:r>
        <w:rPr>
          <w:rFonts w:ascii="Consolas" w:hAnsi="Consolas"/>
          <w:color w:val="569CD6"/>
        </w:rPr>
        <w:t>null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StopCoroutine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   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StartCoroutine</w:t>
      </w:r>
      <w:proofErr w:type="spellEnd"/>
      <w:r>
        <w:rPr>
          <w:rFonts w:ascii="Consolas" w:hAnsi="Consolas"/>
          <w:color w:val="DCDCDC"/>
        </w:rPr>
        <w:t>(_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B8D7A3"/>
        </w:rPr>
        <w:t>IEnumerator</w:t>
      </w:r>
      <w:proofErr w:type="spellEnd"/>
      <w:r>
        <w:rPr>
          <w:rFonts w:ascii="Consolas" w:hAnsi="Consolas"/>
          <w:color w:val="B8D7A3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errorText.text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yield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WaitForSeconds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null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Awake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  <w:shd w:val="clear" w:color="auto" w:fill="3C4248"/>
        </w:rPr>
        <w:t>instance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this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Start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SetDefault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errorText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error.GetComponent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A9A9A9"/>
        </w:rPr>
        <w:t>private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void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Update</w:t>
      </w:r>
      <w:proofErr w:type="spellEnd"/>
      <w:r>
        <w:rPr>
          <w:rFonts w:ascii="Consolas" w:hAnsi="Consolas"/>
          <w:color w:val="A9A9A9"/>
        </w:rPr>
        <w:t>() { }</w:t>
      </w:r>
      <w:r>
        <w:rPr>
          <w:rFonts w:ascii="Consolas" w:hAnsi="Consolas"/>
          <w:color w:val="A9A9A9"/>
        </w:rPr>
        <w:br/>
      </w:r>
      <w:r>
        <w:rPr>
          <w:rFonts w:ascii="Consolas" w:hAnsi="Consolas"/>
          <w:color w:val="A9A9A9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SetDefault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info.SetActive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linear.SetActive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ramified.SetActive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cyclic.SetActive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other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info.SetActive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other.SetActive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OnLinear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linear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OnRamified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ramified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OnCyclic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cyclic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OnCalculateLinear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a.text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_a)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b.text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_b)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c.text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_c))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LinearAlgorithm</w:t>
      </w:r>
      <w:proofErr w:type="spellEnd"/>
      <w:r>
        <w:rPr>
          <w:rFonts w:ascii="Consolas" w:hAnsi="Consolas"/>
          <w:color w:val="DCDCDC"/>
        </w:rPr>
        <w:t>(_a, _b, _c).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OnCalculateRamified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k.text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_k)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d.text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_d))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DCDCDC"/>
        </w:rPr>
        <w:t>(_k, _d).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"y 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resultRamified.text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$"y 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OnCalculateCyclic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n.text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.Integer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_n)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max.text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4EC9B0"/>
        </w:rPr>
        <w:t>CyclicAlgorithm</w:t>
      </w:r>
      <w:r>
        <w:rPr>
          <w:rFonts w:ascii="Consolas" w:hAnsi="Consolas"/>
          <w:color w:val="DCDCDC"/>
        </w:rPr>
        <w:t>.CheckVars</w:t>
      </w:r>
      <w:proofErr w:type="spellEnd"/>
      <w:r>
        <w:rPr>
          <w:rFonts w:ascii="Consolas" w:hAnsi="Consolas"/>
          <w:color w:val="DCDCDC"/>
        </w:rPr>
        <w:t>(_n, 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, 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DCDCDC"/>
        </w:rPr>
        <w:t>(_n, 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, 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"f 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resultCyclic.text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$"f 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>}</w:t>
      </w:r>
    </w:p>
    <w:p w14:paraId="17EDD833" w14:textId="1A8BDC98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A20184A" w14:textId="318EC8D6" w:rsidR="003B03AC" w:rsidRDefault="003B03AC" w:rsidP="003B03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Скріншоти 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9A7250" w14:textId="22EA46BA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3AC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723EB764" wp14:editId="6B0E694B">
            <wp:extent cx="4848902" cy="86308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761" w14:textId="679C1987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3AC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0AE77D50" wp14:editId="6DBF0C0C">
            <wp:extent cx="4858428" cy="86022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3545" w14:textId="50C02639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3AC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5AE6EA36" wp14:editId="67B3EF42">
            <wp:extent cx="4867954" cy="86308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44AD" w14:textId="52C83E04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3AC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529434F2" wp14:editId="1ABFFFE2">
            <wp:extent cx="4848902" cy="86499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1324" w14:textId="098AD58F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3AC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2E2F8114" wp14:editId="6F77A398">
            <wp:extent cx="4839375" cy="864038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BFEADC" w14:textId="77777777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D2E080E" w14:textId="77777777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162D10" w14:textId="3F7E5F7C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proofErr w:type="spellStart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proofErr w:type="spellEnd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закріпив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понять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вивчив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правила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складання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блок-схем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покращив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draw.io.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вірними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50D5C" w14:textId="77777777" w:rsidR="00E6381B" w:rsidRDefault="00E6381B" w:rsidP="00403550">
      <w:pPr>
        <w:spacing w:after="0" w:line="240" w:lineRule="auto"/>
      </w:pPr>
      <w:r>
        <w:separator/>
      </w:r>
    </w:p>
  </w:endnote>
  <w:endnote w:type="continuationSeparator" w:id="0">
    <w:p w14:paraId="4AD24833" w14:textId="77777777" w:rsidR="00E6381B" w:rsidRDefault="00E6381B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DD86" w14:textId="77777777" w:rsidR="00E6381B" w:rsidRDefault="00E6381B" w:rsidP="00403550">
      <w:pPr>
        <w:spacing w:after="0" w:line="240" w:lineRule="auto"/>
      </w:pPr>
      <w:r>
        <w:separator/>
      </w:r>
    </w:p>
  </w:footnote>
  <w:footnote w:type="continuationSeparator" w:id="0">
    <w:p w14:paraId="4C18AB5B" w14:textId="77777777" w:rsidR="00E6381B" w:rsidRDefault="00E6381B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F02E9"/>
    <w:rsid w:val="003B03AC"/>
    <w:rsid w:val="00403550"/>
    <w:rsid w:val="00483140"/>
    <w:rsid w:val="005D4018"/>
    <w:rsid w:val="006243AA"/>
    <w:rsid w:val="006A12EB"/>
    <w:rsid w:val="006A4BB1"/>
    <w:rsid w:val="00A93E1B"/>
    <w:rsid w:val="00C904DA"/>
    <w:rsid w:val="00E10AB5"/>
    <w:rsid w:val="00E6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4</cp:revision>
  <dcterms:created xsi:type="dcterms:W3CDTF">2021-02-09T15:00:00Z</dcterms:created>
  <dcterms:modified xsi:type="dcterms:W3CDTF">2021-02-09T17:07:00Z</dcterms:modified>
</cp:coreProperties>
</file>