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9649"/>
        </w:tabs>
        <w:spacing w:after="167" w:line="261" w:lineRule="auto"/>
        <w:ind w:left="-15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CURRICULUM VITAE  </w:t>
        <w:tab/>
        <w:t xml:space="preserve">13292 Rorwana Street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9649"/>
        </w:tabs>
        <w:spacing w:after="167" w:line="261" w:lineRule="auto"/>
        <w:ind w:left="-15" w:firstLine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LETSHEGO SEPHIRI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Kwa-Thema </w:t>
      </w:r>
    </w:p>
    <w:p w:rsidR="00000000" w:rsidDel="00000000" w:rsidP="00000000" w:rsidRDefault="00000000" w:rsidRPr="00000000" w14:paraId="00000003">
      <w:pPr>
        <w:tabs>
          <w:tab w:val="center" w:leader="none" w:pos="9649"/>
        </w:tabs>
        <w:spacing w:after="167" w:line="261" w:lineRule="auto"/>
        <w:ind w:left="-15" w:firstLine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Springs</w:t>
      </w:r>
    </w:p>
    <w:p w:rsidR="00000000" w:rsidDel="00000000" w:rsidP="00000000" w:rsidRDefault="00000000" w:rsidRPr="00000000" w14:paraId="00000004">
      <w:pPr>
        <w:tabs>
          <w:tab w:val="center" w:leader="none" w:pos="9649"/>
        </w:tabs>
        <w:spacing w:after="167" w:line="261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1575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37" w:line="261" w:lineRule="auto"/>
        <w:ind w:left="575" w:right="492" w:hanging="10"/>
        <w:jc w:val="right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37" w:line="261" w:lineRule="auto"/>
        <w:ind w:left="575" w:right="492" w:hanging="10"/>
        <w:jc w:val="right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PERSONAL INFORMATION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62" w:lineRule="auto"/>
        <w:ind w:right="436"/>
        <w:jc w:val="right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558915" cy="88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915" cy="8890"/>
                          <a:chOff x="2066525" y="3775550"/>
                          <a:chExt cx="6558950" cy="9150"/>
                        </a:xfrm>
                      </wpg:grpSpPr>
                      <wpg:grpSp>
                        <wpg:cNvGrpSpPr/>
                        <wpg:grpSpPr>
                          <a:xfrm>
                            <a:off x="2066543" y="3775555"/>
                            <a:ext cx="6558915" cy="9144"/>
                            <a:chOff x="0" y="0"/>
                            <a:chExt cx="6558915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58900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558915" cy="9144"/>
                            </a:xfrm>
                            <a:custGeom>
                              <a:rect b="b" l="l" r="r" t="t"/>
                              <a:pathLst>
                                <a:path extrusionOk="0" h="9144" w="6558915">
                                  <a:moveTo>
                                    <a:pt x="0" y="0"/>
                                  </a:moveTo>
                                  <a:lnTo>
                                    <a:pt x="6558915" y="0"/>
                                  </a:lnTo>
                                  <a:lnTo>
                                    <a:pt x="655891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58915" cy="889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8915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665"/>
          <w:tab w:val="center" w:leader="none" w:pos="2370"/>
          <w:tab w:val="center" w:leader="none" w:pos="3599"/>
        </w:tabs>
        <w:spacing w:after="180" w:line="25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Full Names 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  <w:tab/>
        <w:t xml:space="preserve">                  </w:t>
      </w:r>
      <w:r w:rsidDel="00000000" w:rsidR="00000000" w:rsidRPr="00000000">
        <w:rPr>
          <w:rFonts w:ascii="Noto Sans Symbols" w:cs="Noto Sans Symbols" w:eastAsia="Noto Sans Symbols" w:hAnsi="Noto Sans Symbols"/>
          <w:sz w:val="18"/>
          <w:szCs w:val="18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Letshego Sephiri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1002"/>
          <w:tab w:val="center" w:leader="none" w:pos="2370"/>
        </w:tabs>
        <w:spacing w:after="2" w:line="261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Contact Number/s       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18"/>
          <w:szCs w:val="18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+27 81 396 3692 [Mobile]  </w:t>
        <w:tab/>
        <w:t xml:space="preserve">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1" w:lineRule="auto"/>
        <w:ind w:left="2328" w:firstLine="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940"/>
          <w:tab w:val="center" w:leader="none" w:pos="2370"/>
          <w:tab w:val="center" w:leader="none" w:pos="3914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E-mail Addresses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        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18"/>
          <w:szCs w:val="18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563c1"/>
          <w:sz w:val="18"/>
          <w:szCs w:val="18"/>
          <w:u w:val="single"/>
          <w:rtl w:val="0"/>
        </w:rPr>
        <w:t xml:space="preserve">Letshegosephiri@gmail.com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9" w:lineRule="auto"/>
        <w:ind w:left="2328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667"/>
          <w:tab w:val="center" w:leader="none" w:pos="2370"/>
          <w:tab w:val="center" w:leader="none" w:pos="3328"/>
        </w:tabs>
        <w:spacing w:after="5" w:line="25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ID Number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  <w:tab/>
        <w:t xml:space="preserve">                    </w:t>
      </w:r>
      <w:r w:rsidDel="00000000" w:rsidR="00000000" w:rsidRPr="00000000">
        <w:rPr>
          <w:rFonts w:ascii="Noto Sans Symbols" w:cs="Noto Sans Symbols" w:eastAsia="Noto Sans Symbols" w:hAnsi="Noto Sans Symbols"/>
          <w:sz w:val="18"/>
          <w:szCs w:val="18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9510040213083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3" w:lineRule="auto"/>
        <w:ind w:left="2328" w:firstLine="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665"/>
          <w:tab w:val="center" w:leader="none" w:pos="2370"/>
          <w:tab w:val="center" w:leader="none" w:pos="3221"/>
        </w:tabs>
        <w:spacing w:after="33" w:line="25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Nationality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  <w:tab/>
        <w:t xml:space="preserve">                    </w:t>
      </w:r>
      <w:r w:rsidDel="00000000" w:rsidR="00000000" w:rsidRPr="00000000">
        <w:rPr>
          <w:rFonts w:ascii="Noto Sans Symbols" w:cs="Noto Sans Symbols" w:eastAsia="Noto Sans Symbols" w:hAnsi="Noto Sans Symbols"/>
          <w:sz w:val="18"/>
          <w:szCs w:val="18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South African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31" w:lineRule="auto"/>
        <w:ind w:left="2328" w:firstLine="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line="261" w:lineRule="auto"/>
        <w:ind w:left="176" w:hanging="1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CAREER OBJECTIVE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36" w:lineRule="auto"/>
        <w:ind w:right="436"/>
        <w:jc w:val="right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558915" cy="889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915" cy="8890"/>
                          <a:chOff x="2066525" y="3775550"/>
                          <a:chExt cx="6558950" cy="9150"/>
                        </a:xfrm>
                      </wpg:grpSpPr>
                      <wpg:grpSp>
                        <wpg:cNvGrpSpPr/>
                        <wpg:grpSpPr>
                          <a:xfrm>
                            <a:off x="2066543" y="3775555"/>
                            <a:ext cx="6558915" cy="9144"/>
                            <a:chOff x="0" y="0"/>
                            <a:chExt cx="6558915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58900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58915" cy="9144"/>
                            </a:xfrm>
                            <a:custGeom>
                              <a:rect b="b" l="l" r="r" t="t"/>
                              <a:pathLst>
                                <a:path extrusionOk="0" h="9144" w="6558915">
                                  <a:moveTo>
                                    <a:pt x="0" y="0"/>
                                  </a:moveTo>
                                  <a:lnTo>
                                    <a:pt x="6558915" y="0"/>
                                  </a:lnTo>
                                  <a:lnTo>
                                    <a:pt x="655891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58915" cy="889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8915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66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2" w:line="253" w:lineRule="auto"/>
        <w:ind w:left="2338" w:right="495" w:hanging="1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As a versatile person I’m able to immerse myself and excel in any work environment in order to become a paramount investment in my chosen profession, contributing visibly, upholding integrity, providing couture services and working alongside teams of professionals in any organization I find myself in.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85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5" w:lineRule="auto"/>
        <w:ind w:left="85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="261" w:lineRule="auto"/>
        <w:ind w:left="-5" w:hanging="1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CAREER PROGRESSION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3.00000000000006" w:lineRule="auto"/>
        <w:ind w:left="-31" w:right="546" w:firstLine="0"/>
        <w:jc w:val="right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595110" cy="889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110" cy="8890"/>
                          <a:chOff x="2048425" y="3775550"/>
                          <a:chExt cx="6595150" cy="9150"/>
                        </a:xfrm>
                      </wpg:grpSpPr>
                      <wpg:grpSp>
                        <wpg:cNvGrpSpPr/>
                        <wpg:grpSpPr>
                          <a:xfrm>
                            <a:off x="2048445" y="3775555"/>
                            <a:ext cx="6595110" cy="9144"/>
                            <a:chOff x="0" y="0"/>
                            <a:chExt cx="6595110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95100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6595110" cy="9144"/>
                            </a:xfrm>
                            <a:custGeom>
                              <a:rect b="b" l="l" r="r" t="t"/>
                              <a:pathLst>
                                <a:path extrusionOk="0" h="9144" w="6595110">
                                  <a:moveTo>
                                    <a:pt x="0" y="0"/>
                                  </a:moveTo>
                                  <a:lnTo>
                                    <a:pt x="6595110" y="0"/>
                                  </a:lnTo>
                                  <a:lnTo>
                                    <a:pt x="65951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95110" cy="889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5110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" w:line="261" w:lineRule="auto"/>
        <w:ind w:left="846" w:hanging="10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Seminary Teacher                                                                            The Church Of Jesus Christ Of Latter-Day Saints           </w:t>
      </w:r>
    </w:p>
    <w:p w:rsidR="00000000" w:rsidDel="00000000" w:rsidP="00000000" w:rsidRDefault="00000000" w:rsidRPr="00000000" w14:paraId="0000001A">
      <w:pPr>
        <w:spacing w:after="2" w:line="261" w:lineRule="auto"/>
        <w:ind w:left="846" w:hanging="10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" w:line="261" w:lineRule="auto"/>
        <w:ind w:left="846" w:hanging="10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Key Activities / Job Spec:  </w:t>
        <w:tab/>
        <w:t xml:space="preserve">                                                                                         (01/02/2022 - 31/01/2023)</w:t>
      </w:r>
    </w:p>
    <w:p w:rsidR="00000000" w:rsidDel="00000000" w:rsidP="00000000" w:rsidRDefault="00000000" w:rsidRPr="00000000" w14:paraId="0000001C">
      <w:pPr>
        <w:spacing w:after="2" w:line="261" w:lineRule="auto"/>
        <w:ind w:left="846" w:hanging="10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 </w:t>
        <w:tab/>
        <w:t xml:space="preserve">  </w:t>
        <w:tab/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1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Preparing lessons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1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Outline learning outcomes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1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Take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1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Prepare and give progress report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15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prepare tests and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15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facilitate graduations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15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Attend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15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Create a pacing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15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Adapt and adopt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815" w:right="0" w:hanging="360"/>
        <w:jc w:val="left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Capturing data using Wise2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2328" w:firstLine="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1" w:line="261" w:lineRule="auto"/>
        <w:ind w:left="575" w:right="121" w:hanging="10"/>
        <w:jc w:val="right"/>
        <w:rPr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Office Clerk                                                                                                                                           Mokhumo Group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                                                                                                                                  (01/12/2019 – 30/06/2022)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850"/>
          <w:tab w:val="center" w:leader="none" w:pos="2718"/>
          <w:tab w:val="center" w:leader="none" w:pos="4453"/>
        </w:tabs>
        <w:spacing w:after="2" w:line="261" w:lineRule="auto"/>
        <w:ind w:left="-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                Key Activities / Job Spec: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2" w:lineRule="auto"/>
        <w:ind w:left="850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Answering incoming calls and taking messages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Booking meetings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Managing the clerk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Scheduling meetings, interviews and appointments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Prepare agendas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Follow up on assignments given in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Taking minutes in meetings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Keeping record of all parcels delivered and received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Paying invoices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Filing all receipts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Keeping track of petty cash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Balancing books using basic bookkeeping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Drawing up a budget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Handling expenditures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10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Capturing deposits and expenses using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0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Make travel arrangements and book accommodation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0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Purchasing stationary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850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850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850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850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7" w:line="261" w:lineRule="auto"/>
        <w:ind w:left="-5" w:hanging="1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       YRL(YOUNG RELIGIOUS LEADERS) member                                                           FBO (FAITH BASED ORGANIZATION)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250"/>
          <w:tab w:val="center" w:leader="none" w:pos="8617"/>
        </w:tabs>
        <w:spacing w:after="5" w:line="253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( 01/06/2019 - 30/11/2019)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" w:line="261" w:lineRule="auto"/>
        <w:ind w:left="1201" w:hanging="1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 Key Activities/Job Spec: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1" w:lineRule="auto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Attend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Assist Compiling media statements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Assist in Preparing for radio interviews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Participating in interfaith sector Parliamentary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Mediating between churches and the government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Attending meetings with different stakeholders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Hosting Gender Based violence, Youth, Social Development, churches association events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Organize and host Church Association training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Addressing Social Ills in our capacity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Participate in early childhood development events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Aid community members get social work assistance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Adhering to schedule as set by the organization.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33" w:line="253" w:lineRule="auto"/>
        <w:ind w:left="1596" w:right="495" w:hanging="415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Accommodating all religions under one umbrella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4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Young Single Adult(YSA) Representative                                                  The Church Of Jesus Christ Of Latter-Day Saints           </w:t>
      </w:r>
    </w:p>
    <w:p w:rsidR="00000000" w:rsidDel="00000000" w:rsidP="00000000" w:rsidRDefault="00000000" w:rsidRPr="00000000" w14:paraId="00000056">
      <w:pPr>
        <w:spacing w:after="2" w:line="261" w:lineRule="auto"/>
        <w:ind w:left="846" w:hanging="10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" w:line="261" w:lineRule="auto"/>
        <w:ind w:left="846" w:hanging="10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Key Activities / Job Spec:  </w:t>
        <w:tab/>
        <w:t xml:space="preserve">                                                                                         (01/02/2014 - 31/01/2015)</w:t>
      </w:r>
    </w:p>
    <w:p w:rsidR="00000000" w:rsidDel="00000000" w:rsidP="00000000" w:rsidRDefault="00000000" w:rsidRPr="00000000" w14:paraId="00000058">
      <w:pPr>
        <w:spacing w:after="2" w:line="261" w:lineRule="auto"/>
        <w:ind w:left="846" w:hanging="10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 </w:t>
        <w:tab/>
        <w:t xml:space="preserve">  </w:t>
        <w:tab/>
        <w:t xml:space="preserve"> 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Organize and host varied activities and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Facilitate community service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Work within a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Prepare and give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submit and file receipts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Attend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Attend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Aid in members welfare and self-reliance awareness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Facilitate and participate in family history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Strengthening new and returning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61" w:lineRule="auto"/>
        <w:ind w:left="1815" w:hanging="36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Humanitarian needs locally or elsewhere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" w:lineRule="auto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40" w:line="261" w:lineRule="auto"/>
        <w:ind w:left="293" w:hanging="1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PROFESSIONAL SKLLS/COMPETENCIES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" w:lineRule="auto"/>
        <w:ind w:right="546"/>
        <w:jc w:val="right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414135" cy="889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8890"/>
                          <a:chOff x="2138925" y="3775550"/>
                          <a:chExt cx="6414150" cy="9150"/>
                        </a:xfrm>
                      </wpg:grpSpPr>
                      <wpg:grpSp>
                        <wpg:cNvGrpSpPr/>
                        <wpg:grpSpPr>
                          <a:xfrm>
                            <a:off x="2138933" y="3775555"/>
                            <a:ext cx="6414135" cy="9144"/>
                            <a:chOff x="0" y="0"/>
                            <a:chExt cx="6414135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14125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414135" cy="9144"/>
                            </a:xfrm>
                            <a:custGeom>
                              <a:rect b="b" l="l" r="r" t="t"/>
                              <a:pathLst>
                                <a:path extrusionOk="0" h="9144" w="6414135">
                                  <a:moveTo>
                                    <a:pt x="0" y="0"/>
                                  </a:moveTo>
                                  <a:lnTo>
                                    <a:pt x="6414135" y="0"/>
                                  </a:lnTo>
                                  <a:lnTo>
                                    <a:pt x="641413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14135" cy="889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135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85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Computer literate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Budget  management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Problem solving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Basic Bookkeeping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Time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Training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Setting and achieving goals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Short and long term planning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Verbal communication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Hard working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Team player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Integrity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Ability to work under pressure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Target driven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Good in conducting written and  verbal presentations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33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Self-driven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118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Easily adopt and adapt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118" w:line="253" w:lineRule="auto"/>
        <w:ind w:left="1541" w:right="495" w:hanging="360"/>
        <w:jc w:val="both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Focussed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ind w:left="283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3" w:line="261" w:lineRule="auto"/>
        <w:ind w:left="293" w:hanging="10"/>
        <w:rPr/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EDUCATIONAL BACKGROUND/ACHIEVEMENTS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39" w:line="216" w:lineRule="auto"/>
        <w:ind w:left="850" w:right="546" w:hanging="596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414135" cy="889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8890"/>
                          <a:chOff x="2138925" y="3775550"/>
                          <a:chExt cx="6414150" cy="9150"/>
                        </a:xfrm>
                      </wpg:grpSpPr>
                      <wpg:grpSp>
                        <wpg:cNvGrpSpPr/>
                        <wpg:grpSpPr>
                          <a:xfrm>
                            <a:off x="2138933" y="3775555"/>
                            <a:ext cx="6414135" cy="9144"/>
                            <a:chOff x="0" y="0"/>
                            <a:chExt cx="6414135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14125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6414135" cy="9144"/>
                            </a:xfrm>
                            <a:custGeom>
                              <a:rect b="b" l="l" r="r" t="t"/>
                              <a:pathLst>
                                <a:path extrusionOk="0" h="9144" w="6414135">
                                  <a:moveTo>
                                    <a:pt x="0" y="0"/>
                                  </a:moveTo>
                                  <a:lnTo>
                                    <a:pt x="6414135" y="0"/>
                                  </a:lnTo>
                                  <a:lnTo>
                                    <a:pt x="641413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14135" cy="889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135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center" w:leader="none" w:pos="1092"/>
          <w:tab w:val="center" w:leader="none" w:pos="2813"/>
          <w:tab w:val="center" w:leader="none" w:pos="3733"/>
          <w:tab w:val="center" w:leader="none" w:pos="4453"/>
          <w:tab w:val="center" w:leader="none" w:pos="7525"/>
        </w:tabs>
        <w:spacing w:after="11" w:lineRule="auto"/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82">
      <w:pPr>
        <w:tabs>
          <w:tab w:val="center" w:leader="none" w:pos="2880"/>
          <w:tab w:val="center" w:leader="none" w:pos="4453"/>
          <w:tab w:val="center" w:leader="none" w:pos="7769"/>
        </w:tabs>
        <w:spacing w:after="11" w:lineRule="auto"/>
        <w:ind w:left="-1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In  Progress        INSTITUTION                                                 : Power Learn Project Academy </w:t>
      </w:r>
    </w:p>
    <w:p w:rsidR="00000000" w:rsidDel="00000000" w:rsidP="00000000" w:rsidRDefault="00000000" w:rsidRPr="00000000" w14:paraId="00000083">
      <w:pPr>
        <w:tabs>
          <w:tab w:val="center" w:leader="none" w:pos="2880"/>
          <w:tab w:val="center" w:leader="none" w:pos="4453"/>
          <w:tab w:val="center" w:leader="none" w:pos="7769"/>
        </w:tabs>
        <w:spacing w:after="11" w:lineRule="auto"/>
        <w:ind w:left="-1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       QUALIFICATION                                              : Software Development </w:t>
      </w:r>
    </w:p>
    <w:p w:rsidR="00000000" w:rsidDel="00000000" w:rsidP="00000000" w:rsidRDefault="00000000" w:rsidRPr="00000000" w14:paraId="00000084">
      <w:pPr>
        <w:tabs>
          <w:tab w:val="center" w:leader="none" w:pos="2880"/>
          <w:tab w:val="center" w:leader="none" w:pos="4453"/>
          <w:tab w:val="center" w:leader="none" w:pos="7769"/>
        </w:tabs>
        <w:spacing w:after="11" w:lineRule="auto"/>
        <w:ind w:left="-1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center" w:leader="none" w:pos="2880"/>
          <w:tab w:val="center" w:leader="none" w:pos="4453"/>
          <w:tab w:val="center" w:leader="none" w:pos="7769"/>
        </w:tabs>
        <w:spacing w:after="11" w:lineRule="auto"/>
        <w:ind w:left="-1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In Progress         INSTITUTION                                                 : COMPTIA </w:t>
      </w:r>
    </w:p>
    <w:p w:rsidR="00000000" w:rsidDel="00000000" w:rsidP="00000000" w:rsidRDefault="00000000" w:rsidRPr="00000000" w14:paraId="00000086">
      <w:pPr>
        <w:tabs>
          <w:tab w:val="center" w:leader="none" w:pos="2880"/>
          <w:tab w:val="center" w:leader="none" w:pos="4453"/>
          <w:tab w:val="center" w:leader="none" w:pos="7769"/>
        </w:tabs>
        <w:spacing w:after="11" w:lineRule="auto"/>
        <w:ind w:left="-1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       QUALIFICATION                                              : N+</w:t>
      </w:r>
    </w:p>
    <w:p w:rsidR="00000000" w:rsidDel="00000000" w:rsidP="00000000" w:rsidRDefault="00000000" w:rsidRPr="00000000" w14:paraId="00000087">
      <w:pPr>
        <w:tabs>
          <w:tab w:val="center" w:leader="none" w:pos="2880"/>
          <w:tab w:val="center" w:leader="none" w:pos="4453"/>
          <w:tab w:val="center" w:leader="none" w:pos="7769"/>
        </w:tabs>
        <w:spacing w:after="11" w:lineRule="auto"/>
        <w:ind w:left="-1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center" w:leader="none" w:pos="2880"/>
          <w:tab w:val="center" w:leader="none" w:pos="4453"/>
          <w:tab w:val="center" w:leader="none" w:pos="7769"/>
        </w:tabs>
        <w:spacing w:after="11" w:lineRule="auto"/>
        <w:ind w:left="-1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2024                   INSTITUTION                                                  : COMPTIA </w:t>
      </w:r>
    </w:p>
    <w:p w:rsidR="00000000" w:rsidDel="00000000" w:rsidP="00000000" w:rsidRDefault="00000000" w:rsidRPr="00000000" w14:paraId="00000089">
      <w:pPr>
        <w:tabs>
          <w:tab w:val="center" w:leader="none" w:pos="2880"/>
          <w:tab w:val="center" w:leader="none" w:pos="4453"/>
          <w:tab w:val="center" w:leader="none" w:pos="7769"/>
        </w:tabs>
        <w:spacing w:after="11" w:lineRule="auto"/>
        <w:ind w:left="-1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       QUALIFICATION                                              : A+</w:t>
      </w:r>
    </w:p>
    <w:p w:rsidR="00000000" w:rsidDel="00000000" w:rsidP="00000000" w:rsidRDefault="00000000" w:rsidRPr="00000000" w14:paraId="0000008A">
      <w:pPr>
        <w:tabs>
          <w:tab w:val="center" w:leader="none" w:pos="2880"/>
          <w:tab w:val="center" w:leader="none" w:pos="4453"/>
          <w:tab w:val="center" w:leader="none" w:pos="7769"/>
        </w:tabs>
        <w:spacing w:after="11" w:lineRule="auto"/>
        <w:ind w:left="-1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center" w:leader="none" w:pos="2880"/>
          <w:tab w:val="center" w:leader="none" w:pos="4453"/>
          <w:tab w:val="center" w:leader="none" w:pos="7769"/>
        </w:tabs>
        <w:spacing w:after="11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Current              INSTITUTION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 </w:t>
        <w:tab/>
        <w:t xml:space="preserve">                                                  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The University of The Free State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1" w:lineRule="auto"/>
        <w:ind w:left="-5" w:hanging="1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       DEGREE                                                         : BSc Physiology and Genetics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8" w:lineRule="auto"/>
        <w:ind w:left="850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1866"/>
          <w:tab w:val="center" w:leader="none" w:pos="3733"/>
          <w:tab w:val="center" w:leader="none" w:pos="4453"/>
          <w:tab w:val="center" w:leader="none" w:pos="7732"/>
        </w:tabs>
        <w:spacing w:after="11" w:lineRule="auto"/>
        <w:ind w:left="-15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2022             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INSTITUTION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  </w:t>
        <w:tab/>
        <w:t xml:space="preserve">  </w:t>
        <w:tab/>
        <w:t xml:space="preserve">  </w:t>
        <w:tab/>
        <w:t xml:space="preserve">                    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Real Time Business Development Services </w:t>
      </w:r>
    </w:p>
    <w:p w:rsidR="00000000" w:rsidDel="00000000" w:rsidP="00000000" w:rsidRDefault="00000000" w:rsidRPr="00000000" w14:paraId="0000008F">
      <w:pPr>
        <w:tabs>
          <w:tab w:val="center" w:leader="none" w:pos="2040"/>
          <w:tab w:val="center" w:leader="none" w:pos="3733"/>
          <w:tab w:val="center" w:leader="none" w:pos="4453"/>
          <w:tab w:val="center" w:leader="none" w:pos="6634"/>
        </w:tabs>
        <w:spacing w:after="11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  <w:tab/>
        <w:t xml:space="preserve">              TRAINING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tab/>
        <w:t xml:space="preserve">  </w:t>
        <w:tab/>
        <w:t xml:space="preserve">  </w:t>
        <w:tab/>
        <w:t xml:space="preserve">                               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Basic Accounting and Bookkeeping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1" w:lineRule="auto"/>
        <w:ind w:left="-5" w:hanging="1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850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center" w:leader="none" w:pos="2156"/>
          <w:tab w:val="center" w:leader="none" w:pos="4321"/>
          <w:tab w:val="center" w:leader="none" w:pos="5041"/>
          <w:tab w:val="center" w:leader="none" w:pos="7183"/>
        </w:tabs>
        <w:spacing w:after="11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2013                  SCHOOL ATTENDED   </w:t>
        <w:tab/>
        <w:t xml:space="preserve">  </w:t>
        <w:tab/>
        <w:t xml:space="preserve">                              : Navalsig High School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leader="none" w:pos="2581"/>
          <w:tab w:val="center" w:leader="none" w:pos="5844"/>
        </w:tabs>
        <w:spacing w:after="11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HIGHEST STANDARD PASSED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: Matric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center" w:leader="none" w:pos="5939"/>
        </w:tabs>
        <w:spacing w:after="11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       SUBJECTS PASSED  </w:t>
        <w:tab/>
        <w:t xml:space="preserve">                           : Afrikaans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center" w:leader="none" w:pos="850"/>
          <w:tab w:val="center" w:leader="none" w:pos="1570"/>
          <w:tab w:val="center" w:leader="none" w:pos="2290"/>
          <w:tab w:val="center" w:leader="none" w:pos="3010"/>
          <w:tab w:val="center" w:leader="none" w:pos="3733"/>
          <w:tab w:val="center" w:leader="none" w:pos="4453"/>
          <w:tab w:val="center" w:leader="none" w:pos="5955"/>
        </w:tabs>
        <w:spacing w:after="11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              English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leader="none" w:pos="850"/>
          <w:tab w:val="center" w:leader="none" w:pos="1570"/>
          <w:tab w:val="center" w:leader="none" w:pos="2290"/>
          <w:tab w:val="center" w:leader="none" w:pos="3010"/>
          <w:tab w:val="center" w:leader="none" w:pos="3733"/>
          <w:tab w:val="center" w:leader="none" w:pos="4453"/>
          <w:tab w:val="center" w:leader="none" w:pos="6507"/>
        </w:tabs>
        <w:spacing w:after="11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    Mathematics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center" w:leader="none" w:pos="850"/>
          <w:tab w:val="center" w:leader="none" w:pos="1570"/>
          <w:tab w:val="center" w:leader="none" w:pos="2290"/>
          <w:tab w:val="center" w:leader="none" w:pos="3010"/>
          <w:tab w:val="center" w:leader="none" w:pos="5728"/>
        </w:tabs>
        <w:spacing w:after="11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                          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center" w:leader="none" w:pos="850"/>
          <w:tab w:val="center" w:leader="none" w:pos="1570"/>
          <w:tab w:val="center" w:leader="none" w:pos="4815"/>
        </w:tabs>
        <w:spacing w:after="11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  <w:tab/>
        <w:t xml:space="preserve">  </w:t>
        <w:tab/>
        <w:t xml:space="preserve">  </w:t>
        <w:tab/>
        <w:t xml:space="preserve">                                                                            Physical Science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center" w:leader="none" w:pos="850"/>
          <w:tab w:val="center" w:leader="none" w:pos="1570"/>
          <w:tab w:val="center" w:leader="none" w:pos="2290"/>
          <w:tab w:val="center" w:leader="none" w:pos="3010"/>
          <w:tab w:val="center" w:leader="none" w:pos="3733"/>
          <w:tab w:val="center" w:leader="none" w:pos="6508"/>
        </w:tabs>
        <w:spacing w:after="11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     Life Sciences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center" w:leader="none" w:pos="850"/>
          <w:tab w:val="center" w:leader="none" w:pos="1570"/>
          <w:tab w:val="center" w:leader="none" w:pos="2290"/>
          <w:tab w:val="center" w:leader="none" w:pos="3010"/>
          <w:tab w:val="center" w:leader="none" w:pos="3733"/>
          <w:tab w:val="center" w:leader="none" w:pos="4453"/>
          <w:tab w:val="center" w:leader="none" w:pos="6194"/>
        </w:tabs>
        <w:spacing w:after="11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                  Life Orientation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3046" w:firstLine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3" w:lineRule="auto"/>
        <w:ind w:left="3046" w:firstLine="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9" w:lineRule="auto"/>
        <w:ind w:left="3046" w:firstLine="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4" w:lineRule="auto"/>
        <w:ind w:left="166" w:firstLine="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</w:t>
        <w:tab/>
        <w:t xml:space="preserve">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60" w:lineRule="auto"/>
        <w:ind w:left="166" w:firstLine="0"/>
        <w:rPr/>
      </w:pP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REFERENCES: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right="546"/>
        <w:jc w:val="right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414135" cy="889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8890"/>
                          <a:chOff x="2138925" y="3775550"/>
                          <a:chExt cx="6414150" cy="9150"/>
                        </a:xfrm>
                      </wpg:grpSpPr>
                      <wpg:grpSp>
                        <wpg:cNvGrpSpPr/>
                        <wpg:grpSpPr>
                          <a:xfrm>
                            <a:off x="2138933" y="3775555"/>
                            <a:ext cx="6414135" cy="9144"/>
                            <a:chOff x="0" y="0"/>
                            <a:chExt cx="6414135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14125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6414135" cy="9144"/>
                            </a:xfrm>
                            <a:custGeom>
                              <a:rect b="b" l="l" r="r" t="t"/>
                              <a:pathLst>
                                <a:path extrusionOk="0" h="9144" w="6414135">
                                  <a:moveTo>
                                    <a:pt x="0" y="0"/>
                                  </a:moveTo>
                                  <a:lnTo>
                                    <a:pt x="6414135" y="0"/>
                                  </a:lnTo>
                                  <a:lnTo>
                                    <a:pt x="641413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14135" cy="889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135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15.0" w:type="dxa"/>
        <w:tblLayout w:type="fixed"/>
        <w:tblLook w:val="0400"/>
      </w:tblPr>
      <w:tblGrid>
        <w:gridCol w:w="2175"/>
        <w:gridCol w:w="720"/>
        <w:gridCol w:w="7830"/>
        <w:tblGridChange w:id="0">
          <w:tblGrid>
            <w:gridCol w:w="2175"/>
            <w:gridCol w:w="720"/>
            <w:gridCol w:w="7830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spacing w:after="264" w:lineRule="auto"/>
              <w:ind w:left="85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right"/>
              <w:rPr/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>
                <w:rFonts w:ascii="Tahoma" w:cs="Tahoma" w:eastAsia="Tahoma" w:hAnsi="Tahoma"/>
                <w:sz w:val="18"/>
                <w:szCs w:val="18"/>
              </w:rPr>
            </w:pPr>
            <w:bookmarkStart w:colFirst="0" w:colLast="0" w:name="_81o62wgi7d6e" w:id="0"/>
            <w:bookmarkEnd w:id="0"/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 of Company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tabs>
                <w:tab w:val="center" w:leader="none" w:pos="1509"/>
              </w:tabs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ab/>
              <w:t xml:space="preserve">      : The Church of Jesus Christ of Latter Day Saints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Contact Person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: Tirhani Ngomane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Position Held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tabs>
                <w:tab w:val="center" w:leader="none" w:pos="1683"/>
              </w:tabs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:  Seminary and Institute Coordinator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Contact Numbers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tabs>
                <w:tab w:val="center" w:leader="none" w:pos="1465"/>
              </w:tabs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: 083 414 6570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 of  Company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tabs>
                <w:tab w:val="center" w:leader="none" w:pos="1493"/>
              </w:tabs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: Mokhumo Group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Contact Person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: Thato Ndala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Position Held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tabs>
                <w:tab w:val="center" w:leader="none" w:pos="1430"/>
              </w:tabs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: Manager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197" w:line="249" w:lineRule="auto"/>
        <w:ind w:left="-5" w:hanging="1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Contact Numbers                        :  067 125 0234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center" w:leader="none" w:pos="2160"/>
          <w:tab w:val="center" w:leader="none" w:pos="2880"/>
          <w:tab w:val="center" w:leader="none" w:pos="6242"/>
        </w:tabs>
        <w:spacing w:after="5" w:line="249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Name of Person </w:t>
        <w:tab/>
        <w:t xml:space="preserve"> </w:t>
        <w:tab/>
        <w:t xml:space="preserve">                : FBO/ The Church of Jesus Christ of Latter Day Saints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center" w:leader="none" w:pos="2160"/>
          <w:tab w:val="center" w:leader="none" w:pos="4061"/>
        </w:tabs>
        <w:spacing w:after="5" w:line="249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Contact Person </w:t>
        <w:tab/>
        <w:t xml:space="preserve">                          : Collen  Radebe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center" w:leader="none" w:pos="2160"/>
          <w:tab w:val="center" w:leader="none" w:pos="2880"/>
          <w:tab w:val="center" w:leader="none" w:pos="4056"/>
        </w:tabs>
        <w:spacing w:after="5" w:line="249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Position Held  </w:t>
        <w:tab/>
        <w:t xml:space="preserve"> </w:t>
        <w:tab/>
        <w:t xml:space="preserve">                : BISHOP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center" w:leader="none" w:pos="2160"/>
          <w:tab w:val="center" w:leader="none" w:pos="2880"/>
          <w:tab w:val="center" w:leader="none" w:pos="4345"/>
        </w:tabs>
        <w:spacing w:after="5" w:line="249" w:lineRule="auto"/>
        <w:ind w:left="-15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Contact Numbers </w:t>
        <w:tab/>
        <w:t xml:space="preserve">                       : 083 967 1494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-590" w:right="11549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footerReference r:id="rId12" w:type="even"/>
      <w:pgSz w:h="16838" w:w="11906" w:orient="portrait"/>
      <w:pgMar w:bottom="1481" w:top="1523" w:left="590" w:right="358" w:header="720" w:footer="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ahoma"/>
  <w:font w:name="Georgia"/>
  <w:font w:name="Noto Sans Symbols"/>
  <w:font w:name="Arial"/>
  <w:font w:name="Times New Roman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spacing w:after="0" w:line="254" w:lineRule="auto"/>
      <w:ind w:left="850" w:firstLine="0"/>
      <w:rPr/>
    </w:pPr>
    <w:r w:rsidDel="00000000" w:rsidR="00000000" w:rsidRPr="00000000">
      <w:rPr>
        <w:b w:val="1"/>
        <w:rtl w:val="0"/>
      </w:rPr>
      <w:t xml:space="preserve">CURRICULUM VITAE OF </w:t>
    </w:r>
    <w:r w:rsidDel="00000000" w:rsidR="00000000" w:rsidRPr="00000000">
      <w:rPr>
        <w:b w:val="1"/>
        <w:sz w:val="24"/>
        <w:szCs w:val="24"/>
        <w:rtl w:val="0"/>
      </w:rPr>
      <w:t xml:space="preserve">LETSHEGO SEPHIRI – 13292 Rorwana Street, Kwa-Thema, Springs, 1575 – </w:t>
    </w:r>
    <w:r w:rsidDel="00000000" w:rsidR="00000000" w:rsidRPr="00000000">
      <w:rPr>
        <w:b w:val="1"/>
        <w:color w:val="0000ff"/>
        <w:sz w:val="24"/>
        <w:szCs w:val="24"/>
        <w:u w:val="single"/>
        <w:rtl w:val="0"/>
      </w:rPr>
      <w:t xml:space="preserve">letshegosephiri@gmail.com</w:t>
    </w:r>
    <w:r w:rsidDel="00000000" w:rsidR="00000000" w:rsidRPr="00000000">
      <w:rPr>
        <w:b w:val="1"/>
        <w:sz w:val="24"/>
        <w:szCs w:val="24"/>
        <w:rtl w:val="0"/>
      </w:rPr>
      <w:t xml:space="preserve"> /+27 81 396 3692 </w:t>
    </w: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 </w:t>
    </w:r>
    <w:r w:rsidDel="00000000" w:rsidR="00000000" w:rsidRPr="00000000">
      <w:rPr>
        <w:rFonts w:ascii="Tahoma" w:cs="Tahoma" w:eastAsia="Tahoma" w:hAnsi="Tahoma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10071100</wp:posOffset>
              </wp:positionV>
              <wp:extent cx="6054090" cy="55880"/>
              <wp:effectExtent b="0" l="0" r="0" t="0"/>
              <wp:wrapSquare wrapText="bothSides" distB="0" distT="0" distL="114300" distR="114300"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090" cy="55880"/>
                        <a:chOff x="2318950" y="3752050"/>
                        <a:chExt cx="6054100" cy="55975"/>
                      </a:xfrm>
                    </wpg:grpSpPr>
                    <wpg:grpSp>
                      <wpg:cNvGrpSpPr/>
                      <wpg:grpSpPr>
                        <a:xfrm>
                          <a:off x="2318955" y="3752060"/>
                          <a:ext cx="6054090" cy="55957"/>
                          <a:chOff x="0" y="0"/>
                          <a:chExt cx="6054090" cy="5595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054075" cy="5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054090" cy="37757"/>
                          </a:xfrm>
                          <a:custGeom>
                            <a:rect b="b" l="l" r="r" t="t"/>
                            <a:pathLst>
                              <a:path extrusionOk="0" h="37757" w="6054090">
                                <a:moveTo>
                                  <a:pt x="0" y="0"/>
                                </a:moveTo>
                                <a:lnTo>
                                  <a:pt x="6054090" y="0"/>
                                </a:lnTo>
                                <a:lnTo>
                                  <a:pt x="6054090" y="37757"/>
                                </a:lnTo>
                                <a:lnTo>
                                  <a:pt x="0" y="37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23B0B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46813"/>
                            <a:ext cx="6054090" cy="9144"/>
                          </a:xfrm>
                          <a:custGeom>
                            <a:rect b="b" l="l" r="r" t="t"/>
                            <a:pathLst>
                              <a:path extrusionOk="0" h="9144" w="6054090">
                                <a:moveTo>
                                  <a:pt x="0" y="0"/>
                                </a:moveTo>
                                <a:lnTo>
                                  <a:pt x="6054090" y="0"/>
                                </a:lnTo>
                                <a:lnTo>
                                  <a:pt x="6054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23B0B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10071100</wp:posOffset>
              </wp:positionV>
              <wp:extent cx="6054090" cy="55880"/>
              <wp:effectExtent b="0" l="0" r="0" t="0"/>
              <wp:wrapSquare wrapText="bothSides" distB="0" distT="0" distL="114300" distR="114300"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4090" cy="55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4">
    <w:pPr>
      <w:spacing w:after="0" w:lineRule="auto"/>
      <w:ind w:left="85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ahoma" w:cs="Tahoma" w:eastAsia="Tahoma" w:hAnsi="Tahoma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spacing w:after="0" w:line="254" w:lineRule="auto"/>
      <w:ind w:left="850" w:firstLine="0"/>
      <w:rPr/>
    </w:pPr>
    <w:r w:rsidDel="00000000" w:rsidR="00000000" w:rsidRPr="00000000">
      <w:rPr>
        <w:b w:val="1"/>
        <w:rtl w:val="0"/>
      </w:rPr>
      <w:t xml:space="preserve">CURRICULUM VITAE OF </w:t>
    </w:r>
    <w:r w:rsidDel="00000000" w:rsidR="00000000" w:rsidRPr="00000000">
      <w:rPr>
        <w:b w:val="1"/>
        <w:sz w:val="24"/>
        <w:szCs w:val="24"/>
        <w:rtl w:val="0"/>
      </w:rPr>
      <w:t xml:space="preserve">Thabang Bob Mokoena – 244 Sam Ngema Drv, Kwa-Thema, Springs, 1575 – </w:t>
    </w:r>
    <w:r w:rsidDel="00000000" w:rsidR="00000000" w:rsidRPr="00000000">
      <w:rPr>
        <w:b w:val="1"/>
        <w:color w:val="0000ff"/>
        <w:sz w:val="24"/>
        <w:szCs w:val="24"/>
        <w:u w:val="single"/>
        <w:rtl w:val="0"/>
      </w:rPr>
      <w:t xml:space="preserve">thabangbob00@gmail.com</w:t>
    </w:r>
    <w:r w:rsidDel="00000000" w:rsidR="00000000" w:rsidRPr="00000000">
      <w:rPr>
        <w:b w:val="1"/>
        <w:sz w:val="24"/>
        <w:szCs w:val="24"/>
        <w:rtl w:val="0"/>
      </w:rPr>
      <w:t xml:space="preserve"> /+27 60 719 2422 </w:t>
    </w: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 </w:t>
    </w:r>
    <w:r w:rsidDel="00000000" w:rsidR="00000000" w:rsidRPr="00000000">
      <w:rPr>
        <w:rFonts w:ascii="Tahoma" w:cs="Tahoma" w:eastAsia="Tahoma" w:hAnsi="Tahoma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10071100</wp:posOffset>
              </wp:positionV>
              <wp:extent cx="6054090" cy="5588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090" cy="55880"/>
                        <a:chOff x="2318950" y="3752050"/>
                        <a:chExt cx="6054100" cy="55975"/>
                      </a:xfrm>
                    </wpg:grpSpPr>
                    <wpg:grpSp>
                      <wpg:cNvGrpSpPr/>
                      <wpg:grpSpPr>
                        <a:xfrm>
                          <a:off x="2318955" y="3752060"/>
                          <a:ext cx="6054090" cy="55957"/>
                          <a:chOff x="0" y="0"/>
                          <a:chExt cx="6054090" cy="5595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054075" cy="5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0" y="0"/>
                            <a:ext cx="6054090" cy="37757"/>
                          </a:xfrm>
                          <a:custGeom>
                            <a:rect b="b" l="l" r="r" t="t"/>
                            <a:pathLst>
                              <a:path extrusionOk="0" h="37757" w="6054090">
                                <a:moveTo>
                                  <a:pt x="0" y="0"/>
                                </a:moveTo>
                                <a:lnTo>
                                  <a:pt x="6054090" y="0"/>
                                </a:lnTo>
                                <a:lnTo>
                                  <a:pt x="6054090" y="37757"/>
                                </a:lnTo>
                                <a:lnTo>
                                  <a:pt x="0" y="37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23B0B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46813"/>
                            <a:ext cx="6054090" cy="9144"/>
                          </a:xfrm>
                          <a:custGeom>
                            <a:rect b="b" l="l" r="r" t="t"/>
                            <a:pathLst>
                              <a:path extrusionOk="0" h="9144" w="6054090">
                                <a:moveTo>
                                  <a:pt x="0" y="0"/>
                                </a:moveTo>
                                <a:lnTo>
                                  <a:pt x="6054090" y="0"/>
                                </a:lnTo>
                                <a:lnTo>
                                  <a:pt x="6054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23B0B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10071100</wp:posOffset>
              </wp:positionV>
              <wp:extent cx="6054090" cy="55880"/>
              <wp:effectExtent b="0" l="0" r="0" t="0"/>
              <wp:wrapSquare wrapText="bothSides" distB="0" distT="0" distL="114300" distR="11430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4090" cy="55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6">
    <w:pPr>
      <w:spacing w:after="0" w:lineRule="auto"/>
      <w:ind w:left="85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ahoma" w:cs="Tahoma" w:eastAsia="Tahoma" w:hAnsi="Tahoma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spacing w:after="0" w:line="254" w:lineRule="auto"/>
      <w:ind w:left="850" w:firstLine="0"/>
      <w:rPr/>
    </w:pPr>
    <w:r w:rsidDel="00000000" w:rsidR="00000000" w:rsidRPr="00000000">
      <w:rPr>
        <w:b w:val="1"/>
        <w:rtl w:val="0"/>
      </w:rPr>
      <w:t xml:space="preserve">CURRICULUM VITAE OF </w:t>
    </w:r>
    <w:r w:rsidDel="00000000" w:rsidR="00000000" w:rsidRPr="00000000">
      <w:rPr>
        <w:b w:val="1"/>
        <w:sz w:val="24"/>
        <w:szCs w:val="24"/>
        <w:rtl w:val="0"/>
      </w:rPr>
      <w:t xml:space="preserve">Thabang Bob Mokoena – 244 Sam Ngema Drv, Kwa-Thema, Springs, 1575 – </w:t>
    </w:r>
    <w:r w:rsidDel="00000000" w:rsidR="00000000" w:rsidRPr="00000000">
      <w:rPr>
        <w:b w:val="1"/>
        <w:color w:val="0000ff"/>
        <w:sz w:val="24"/>
        <w:szCs w:val="24"/>
        <w:u w:val="single"/>
        <w:rtl w:val="0"/>
      </w:rPr>
      <w:t xml:space="preserve">thabangbob00@gmail.com</w:t>
    </w:r>
    <w:r w:rsidDel="00000000" w:rsidR="00000000" w:rsidRPr="00000000">
      <w:rPr>
        <w:b w:val="1"/>
        <w:sz w:val="24"/>
        <w:szCs w:val="24"/>
        <w:rtl w:val="0"/>
      </w:rPr>
      <w:t xml:space="preserve"> /+27 60 719 2422 </w:t>
    </w: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 </w:t>
    </w:r>
    <w:r w:rsidDel="00000000" w:rsidR="00000000" w:rsidRPr="00000000">
      <w:rPr>
        <w:rFonts w:ascii="Tahoma" w:cs="Tahoma" w:eastAsia="Tahoma" w:hAnsi="Tahoma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10071100</wp:posOffset>
              </wp:positionV>
              <wp:extent cx="6054090" cy="5588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090" cy="55880"/>
                        <a:chOff x="2318950" y="3752050"/>
                        <a:chExt cx="6054100" cy="55975"/>
                      </a:xfrm>
                    </wpg:grpSpPr>
                    <wpg:grpSp>
                      <wpg:cNvGrpSpPr/>
                      <wpg:grpSpPr>
                        <a:xfrm>
                          <a:off x="2318955" y="3752060"/>
                          <a:ext cx="6054090" cy="55957"/>
                          <a:chOff x="0" y="0"/>
                          <a:chExt cx="6054090" cy="5595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054075" cy="5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6054090" cy="37757"/>
                          </a:xfrm>
                          <a:custGeom>
                            <a:rect b="b" l="l" r="r" t="t"/>
                            <a:pathLst>
                              <a:path extrusionOk="0" h="37757" w="6054090">
                                <a:moveTo>
                                  <a:pt x="0" y="0"/>
                                </a:moveTo>
                                <a:lnTo>
                                  <a:pt x="6054090" y="0"/>
                                </a:lnTo>
                                <a:lnTo>
                                  <a:pt x="6054090" y="37757"/>
                                </a:lnTo>
                                <a:lnTo>
                                  <a:pt x="0" y="37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23B0B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46813"/>
                            <a:ext cx="6054090" cy="9144"/>
                          </a:xfrm>
                          <a:custGeom>
                            <a:rect b="b" l="l" r="r" t="t"/>
                            <a:pathLst>
                              <a:path extrusionOk="0" h="9144" w="6054090">
                                <a:moveTo>
                                  <a:pt x="0" y="0"/>
                                </a:moveTo>
                                <a:lnTo>
                                  <a:pt x="6054090" y="0"/>
                                </a:lnTo>
                                <a:lnTo>
                                  <a:pt x="6054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23B0B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10071100</wp:posOffset>
              </wp:positionV>
              <wp:extent cx="6054090" cy="55880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4090" cy="55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8">
    <w:pPr>
      <w:spacing w:after="0" w:lineRule="auto"/>
      <w:ind w:left="85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ahoma" w:cs="Tahoma" w:eastAsia="Tahoma" w:hAnsi="Tahoma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815" w:hanging="360"/>
      </w:pPr>
      <w:rPr>
        <w:rFonts w:ascii="Noto Sans Symbols" w:cs="Noto Sans Symbols" w:eastAsia="Noto Sans Symbols" w:hAnsi="Noto Sans Symbols"/>
        <w:b w:val="0"/>
        <w:sz w:val="16"/>
        <w:szCs w:val="16"/>
      </w:rPr>
    </w:lvl>
    <w:lvl w:ilvl="1">
      <w:start w:val="1"/>
      <w:numFmt w:val="bullet"/>
      <w:lvlText w:val="o"/>
      <w:lvlJc w:val="left"/>
      <w:pPr>
        <w:ind w:left="25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7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1596" w:hanging="159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326" w:hanging="232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046" w:hanging="304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766" w:hanging="376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486" w:hanging="448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206" w:hanging="520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926" w:hanging="592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646" w:hanging="664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366" w:hanging="736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541" w:hanging="1541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276" w:hanging="227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996" w:hanging="299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716" w:hanging="371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436" w:hanging="443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156" w:hanging="515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876" w:hanging="587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596" w:hanging="659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316" w:hanging="7316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Tahoma" w:cs="Tahoma" w:eastAsia="Tahoma" w:hAnsi="Tahoma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5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