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Дерябина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Вспомнить использование Git и Markdown, научиться конвертировать файлы из Markdown в Docx и Pdf.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отчет по лабораторной работе и презентацию в Markdown.</w:t>
      </w:r>
    </w:p>
    <w:p>
      <w:pPr>
        <w:numPr>
          <w:ilvl w:val="0"/>
          <w:numId w:val="1001"/>
        </w:numPr>
        <w:pStyle w:val="Compact"/>
      </w:pPr>
      <w:r>
        <w:t xml:space="preserve">Конвертировать файлы из md в docx и pdf с использованием Pandoc.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на GitHub и загрузить в него файлы лабораторной работы.</w:t>
      </w:r>
    </w:p>
    <w:bookmarkEnd w:id="21"/>
    <w:bookmarkStart w:id="2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Склонировала шаблоны отчета лабораторной работы и презентации(рис. 1)</w:t>
      </w:r>
    </w:p>
    <w:p>
      <w:pPr>
        <w:pStyle w:val="CaptionedFigure"/>
      </w:pPr>
      <w:bookmarkStart w:id="23" w:name="fig:001"/>
      <w:r>
        <w:drawing>
          <wp:inline>
            <wp:extent cx="5334000" cy="2289524"/>
            <wp:effectExtent b="0" l="0" r="0" t="0"/>
            <wp:docPr descr="Figure 1: Клонирование" title="" id="1" name="Picture"/>
            <a:graphic>
              <a:graphicData uri="http://schemas.openxmlformats.org/drawingml/2006/picture">
                <pic:pic>
                  <pic:nvPicPr>
                    <pic:cNvPr descr="image/clo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Клонирование</w:t>
      </w:r>
    </w:p>
    <w:p>
      <w:pPr>
        <w:numPr>
          <w:ilvl w:val="0"/>
          <w:numId w:val="1003"/>
        </w:numPr>
        <w:pStyle w:val="Compact"/>
      </w:pPr>
      <w:r>
        <w:t xml:space="preserve">Установила программу pandoc для конвертации файлов из md в pdf и docx(рис. 2).</w:t>
      </w:r>
    </w:p>
    <w:p>
      <w:pPr>
        <w:pStyle w:val="CaptionedFigure"/>
      </w:pPr>
      <w:bookmarkStart w:id="25" w:name="fig:002"/>
      <w:r>
        <w:drawing>
          <wp:inline>
            <wp:extent cx="5334000" cy="4356316"/>
            <wp:effectExtent b="0" l="0" r="0" t="0"/>
            <wp:docPr descr="Figure 2: Установка Pandoc" title="" id="1" name="Picture"/>
            <a:graphic>
              <a:graphicData uri="http://schemas.openxmlformats.org/drawingml/2006/picture">
                <pic:pic>
                  <pic:nvPicPr>
                    <pic:cNvPr descr="image/pando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Установка Pandoc</w:t>
      </w:r>
    </w:p>
    <w:p>
      <w:pPr>
        <w:numPr>
          <w:ilvl w:val="0"/>
          <w:numId w:val="1004"/>
        </w:numPr>
        <w:pStyle w:val="Compact"/>
      </w:pPr>
      <w:r>
        <w:t xml:space="preserve">Создала репозиторий для лабораторных работ на GitHub(рис. 3).</w:t>
      </w:r>
    </w:p>
    <w:p>
      <w:pPr>
        <w:pStyle w:val="CaptionedFigure"/>
      </w:pPr>
      <w:bookmarkStart w:id="27" w:name="fig:003"/>
      <w:r>
        <w:drawing>
          <wp:inline>
            <wp:extent cx="5334000" cy="8456612"/>
            <wp:effectExtent b="0" l="0" r="0" t="0"/>
            <wp:docPr descr="Figure 3: Репозиторий" title="" id="1" name="Picture"/>
            <a:graphic>
              <a:graphicData uri="http://schemas.openxmlformats.org/drawingml/2006/picture">
                <pic:pic>
                  <pic:nvPicPr>
                    <pic:cNvPr descr="image/githu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56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Репозиторий</w:t>
      </w:r>
    </w:p>
    <w:p>
      <w:pPr>
        <w:numPr>
          <w:ilvl w:val="0"/>
          <w:numId w:val="1005"/>
        </w:numPr>
      </w:pPr>
      <w:r>
        <w:t xml:space="preserve">Сделала отчет и презентацию по лабораторной работе в формате Markdown.</w:t>
      </w:r>
    </w:p>
    <w:p>
      <w:pPr>
        <w:numPr>
          <w:ilvl w:val="0"/>
          <w:numId w:val="1005"/>
        </w:numPr>
      </w:pPr>
      <w:r>
        <w:t xml:space="preserve">Сконвертировала файлы из md в docx и pdf.</w:t>
      </w:r>
    </w:p>
    <w:p>
      <w:pPr>
        <w:numPr>
          <w:ilvl w:val="0"/>
          <w:numId w:val="1005"/>
        </w:numPr>
      </w:pPr>
      <w:r>
        <w:t xml:space="preserve">Загрузила файлы лабораторной работы в репозиторий.</w:t>
      </w:r>
    </w:p>
    <w:bookmarkEnd w:id="28"/>
    <w:bookmarkStart w:id="2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вспомнила использование git и markdown, научилась конвертировать файлы в другие форматы с помощью программы pandoc, научилась работать с Github.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Дерябина Мария Сергеевна</dc:creator>
  <dc:language>ru-RU</dc:language>
  <cp:keywords/>
  <dcterms:created xsi:type="dcterms:W3CDTF">2021-02-13T15:41:36Z</dcterms:created>
  <dcterms:modified xsi:type="dcterms:W3CDTF">2021-02-13T15:41:36Z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Times New Roman</vt:lpwstr>
  </property>
  <property fmtid="{D5CDD505-2E9C-101B-9397-08002B2CF9AE}" pid="40" name="mainfontoptions">
    <vt:lpwstr>Ligatures=TeX</vt:lpwstr>
  </property>
  <property fmtid="{D5CDD505-2E9C-101B-9397-08002B2CF9AE}" pid="41" name="monofont">
    <vt:lpwstr>Times New Roman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Times New Roman</vt:lpwstr>
  </property>
  <property fmtid="{D5CDD505-2E9C-101B-9397-08002B2CF9AE}" pid="54" name="romanfontoptions">
    <vt:lpwstr>Ligatures=TeX</vt:lpwstr>
  </property>
  <property fmtid="{D5CDD505-2E9C-101B-9397-08002B2CF9AE}" pid="55" name="sansfont">
    <vt:lpwstr>Times New Roman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№1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