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2833E" w14:textId="77777777" w:rsidR="00CA7A72" w:rsidRDefault="00042AE5">
      <w:pPr>
        <w:pStyle w:val="a4"/>
      </w:pPr>
      <w:r>
        <w:t>Отчёт по лабораторной работе</w:t>
      </w:r>
    </w:p>
    <w:p w14:paraId="5C51966C" w14:textId="77777777" w:rsidR="00CA7A72" w:rsidRDefault="00042AE5">
      <w:pPr>
        <w:pStyle w:val="a5"/>
      </w:pPr>
      <w:r>
        <w:t>Лабораторная №5</w:t>
      </w:r>
    </w:p>
    <w:p w14:paraId="41049037" w14:textId="77777777" w:rsidR="00CA7A72" w:rsidRDefault="00042AE5">
      <w:pPr>
        <w:pStyle w:val="Author"/>
      </w:pPr>
      <w:r>
        <w:t>Дерябина Мария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73528437"/>
        <w:docPartObj>
          <w:docPartGallery w:val="Table of Contents"/>
          <w:docPartUnique/>
        </w:docPartObj>
      </w:sdtPr>
      <w:sdtEndPr/>
      <w:sdtContent>
        <w:p w14:paraId="671D65CB" w14:textId="77777777" w:rsidR="00CA7A72" w:rsidRDefault="00042AE5">
          <w:pPr>
            <w:pStyle w:val="ae"/>
          </w:pPr>
          <w:r>
            <w:t>Содержание</w:t>
          </w:r>
        </w:p>
        <w:p w14:paraId="6DD71873" w14:textId="77777777" w:rsidR="00172D03" w:rsidRDefault="00042AE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72D03">
            <w:fldChar w:fldCharType="separate"/>
          </w:r>
          <w:hyperlink w:anchor="_Toc66551092" w:history="1">
            <w:r w:rsidR="00172D03" w:rsidRPr="00FF42D0">
              <w:rPr>
                <w:rStyle w:val="ad"/>
                <w:noProof/>
              </w:rPr>
              <w:t>Цель работы</w:t>
            </w:r>
            <w:r w:rsidR="00172D03">
              <w:rPr>
                <w:noProof/>
                <w:webHidden/>
              </w:rPr>
              <w:tab/>
            </w:r>
            <w:r w:rsidR="00172D03">
              <w:rPr>
                <w:noProof/>
                <w:webHidden/>
              </w:rPr>
              <w:fldChar w:fldCharType="begin"/>
            </w:r>
            <w:r w:rsidR="00172D03">
              <w:rPr>
                <w:noProof/>
                <w:webHidden/>
              </w:rPr>
              <w:instrText xml:space="preserve"> PAGEREF _Toc66551092 \h </w:instrText>
            </w:r>
            <w:r w:rsidR="00172D03">
              <w:rPr>
                <w:noProof/>
                <w:webHidden/>
              </w:rPr>
            </w:r>
            <w:r w:rsidR="00172D03">
              <w:rPr>
                <w:noProof/>
                <w:webHidden/>
              </w:rPr>
              <w:fldChar w:fldCharType="separate"/>
            </w:r>
            <w:r w:rsidR="00172D03">
              <w:rPr>
                <w:noProof/>
                <w:webHidden/>
              </w:rPr>
              <w:t>1</w:t>
            </w:r>
            <w:r w:rsidR="00172D03">
              <w:rPr>
                <w:noProof/>
                <w:webHidden/>
              </w:rPr>
              <w:fldChar w:fldCharType="end"/>
            </w:r>
          </w:hyperlink>
        </w:p>
        <w:p w14:paraId="6FD1EFB5" w14:textId="77777777" w:rsidR="00172D03" w:rsidRDefault="00172D0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51093" w:history="1">
            <w:r w:rsidRPr="00FF42D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DD60" w14:textId="77777777" w:rsidR="00172D03" w:rsidRDefault="00172D0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51094" w:history="1">
            <w:r w:rsidRPr="00FF42D0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9800" w14:textId="77777777" w:rsidR="00172D03" w:rsidRDefault="00172D0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51095" w:history="1">
            <w:r w:rsidRPr="00FF42D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EF9A" w14:textId="77777777" w:rsidR="00172D03" w:rsidRDefault="00172D0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51096" w:history="1">
            <w:r w:rsidRPr="00FF42D0">
              <w:rPr>
                <w:rStyle w:val="ad"/>
                <w:noProof/>
              </w:rPr>
              <w:t>Изменение численности хищников и жертв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91E1" w14:textId="77777777" w:rsidR="00172D03" w:rsidRDefault="00172D0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51097" w:history="1">
            <w:r w:rsidRPr="00FF42D0">
              <w:rPr>
                <w:rStyle w:val="ad"/>
                <w:noProof/>
              </w:rPr>
              <w:t>Зависимость численности хищников от численности жертв.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41A7" w14:textId="77777777" w:rsidR="00172D03" w:rsidRDefault="00172D0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51098" w:history="1">
            <w:r w:rsidRPr="00FF42D0">
              <w:rPr>
                <w:rStyle w:val="ad"/>
                <w:noProof/>
              </w:rPr>
              <w:t>Стационарное состояние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6023" w14:textId="77777777" w:rsidR="00172D03" w:rsidRDefault="00172D0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51099" w:history="1">
            <w:r w:rsidRPr="00FF42D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E899" w14:textId="77777777" w:rsidR="00CA7A72" w:rsidRDefault="00042AE5">
          <w:r>
            <w:fldChar w:fldCharType="end"/>
          </w:r>
        </w:p>
      </w:sdtContent>
    </w:sdt>
    <w:p w14:paraId="42B8ECCE" w14:textId="77777777" w:rsidR="00CA7A72" w:rsidRDefault="00042AE5">
      <w:pPr>
        <w:pStyle w:val="1"/>
      </w:pPr>
      <w:bookmarkStart w:id="0" w:name="цель-работы"/>
      <w:bookmarkStart w:id="1" w:name="_Toc66551092"/>
      <w:r>
        <w:t>Цель работы</w:t>
      </w:r>
      <w:bookmarkEnd w:id="1"/>
    </w:p>
    <w:p w14:paraId="4B616FA8" w14:textId="77777777" w:rsidR="00CA7A72" w:rsidRDefault="00042AE5">
      <w:pPr>
        <w:pStyle w:val="FirstParagraph"/>
      </w:pPr>
      <w:r>
        <w:t>Рассмотреть модель взаимодействия двух видов типа «хищник — жертва». Вариант 37.</w:t>
      </w:r>
    </w:p>
    <w:p w14:paraId="74054B2E" w14:textId="77777777" w:rsidR="00CA7A72" w:rsidRDefault="00042AE5">
      <w:pPr>
        <w:pStyle w:val="1"/>
      </w:pPr>
      <w:bookmarkStart w:id="2" w:name="задание"/>
      <w:bookmarkStart w:id="3" w:name="_Toc66551093"/>
      <w:bookmarkEnd w:id="0"/>
      <w:r>
        <w:t>Задание</w:t>
      </w:r>
      <w:bookmarkEnd w:id="3"/>
    </w:p>
    <w:p w14:paraId="0A222B09" w14:textId="77777777" w:rsidR="00CA7A72" w:rsidRDefault="00042AE5">
      <w:pPr>
        <w:pStyle w:val="FirstParagraph"/>
      </w:pPr>
      <w:r>
        <w:t>Для модели «хищник-жертва»:</w:t>
      </w:r>
    </w:p>
    <w:p w14:paraId="5BD9AD8B" w14:textId="77777777" w:rsidR="00CA7A72" w:rsidRDefault="00042AE5">
      <w:pPr>
        <w:pStyle w:val="a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8E38CF4" w14:textId="77777777" w:rsidR="00CA7A72" w:rsidRDefault="00042AE5">
      <w:pPr>
        <w:pStyle w:val="a0"/>
      </w:pPr>
      <w:r>
        <w:t>Построить график зависимости численности хищников от численности жертв, а</w:t>
      </w:r>
      <w:r>
        <w:t xml:space="preserve">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  <w:r>
        <w:t>. Найти стационарное состояние системы. Значения коэффициентов: a=0.79, b=0.078, c=0.77, d=0.076</w:t>
      </w:r>
    </w:p>
    <w:p w14:paraId="5CA35637" w14:textId="77777777" w:rsidR="00CA7A72" w:rsidRDefault="00042AE5">
      <w:pPr>
        <w:pStyle w:val="1"/>
      </w:pPr>
      <w:bookmarkStart w:id="4" w:name="теоретическая-справка"/>
      <w:bookmarkStart w:id="5" w:name="_Toc66551094"/>
      <w:bookmarkEnd w:id="2"/>
      <w:r>
        <w:t>Теоретическая справка</w:t>
      </w:r>
      <w:bookmarkEnd w:id="5"/>
    </w:p>
    <w:p w14:paraId="012F5333" w14:textId="77777777" w:rsidR="00CA7A72" w:rsidRDefault="00042AE5">
      <w:pPr>
        <w:pStyle w:val="FirstParagraph"/>
      </w:pPr>
      <w:r>
        <w:t>Простейшая модель взаимод</w:t>
      </w:r>
      <w:r>
        <w:t>ействия двух видов типа «хищник — жертва» - или модель Лотки-Вольтерры основывается на следующих предположениях: 1. Численность популяции жертв x и хищников y зависят только от времени (модель не учитывает пространственное распределение популяции на занима</w:t>
      </w:r>
      <w:r>
        <w:t xml:space="preserve">емой территории) 2. В </w:t>
      </w:r>
      <w:r>
        <w:lastRenderedPageBreak/>
        <w:t>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рождаемость хищника считаются несущественными 4. Э</w:t>
      </w:r>
      <w:r>
        <w:t>ффект насыщения численности обеих популяций не учитывается 5. Скорость роста численности жертв уменьшается пропорционально численности хищников</w:t>
      </w:r>
    </w:p>
    <w:p w14:paraId="0F978F7E" w14:textId="77777777" w:rsidR="00CA7A72" w:rsidRDefault="00042AE5">
      <w:pPr>
        <w:pStyle w:val="a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4687E96" w14:textId="77777777" w:rsidR="00CA7A72" w:rsidRDefault="00042AE5">
      <w:pPr>
        <w:pStyle w:val="a0"/>
      </w:pPr>
      <w:r>
        <w:t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</w:t>
      </w:r>
      <w:r>
        <w:t>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 w14:paraId="77CD0D1A" w14:textId="77777777" w:rsidR="00CA7A72" w:rsidRDefault="00042AE5">
      <w:pPr>
        <w:pStyle w:val="a0"/>
      </w:pPr>
      <w:r>
        <w:t>Математический анализ этой (жесткой</w:t>
      </w:r>
      <w:r>
        <w:t>) модели показывает, что имеется стационарное состояние (рис. 1, А),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</w:t>
      </w:r>
      <w:r>
        <w:t>ие B.</w:t>
      </w:r>
    </w:p>
    <w:p w14:paraId="107CA76B" w14:textId="77777777" w:rsidR="00CA7A72" w:rsidRDefault="00042AE5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05B05B6C" wp14:editId="59B0011B">
            <wp:extent cx="3325090" cy="1867166"/>
            <wp:effectExtent l="0" t="0" r="0" b="0"/>
            <wp:docPr id="1" name="Picture" descr="Figure 1: Модель Лотки-Вольтер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92F68D9" w14:textId="77777777" w:rsidR="00CA7A72" w:rsidRDefault="00042AE5">
      <w:pPr>
        <w:pStyle w:val="ImageCaption"/>
      </w:pPr>
      <w:r>
        <w:t>Figure 1: Модель Лотки-Вольтерры</w:t>
      </w:r>
    </w:p>
    <w:p w14:paraId="4AD6106B" w14:textId="77777777" w:rsidR="00CA7A72" w:rsidRDefault="00042AE5">
      <w:pPr>
        <w:pStyle w:val="1"/>
      </w:pPr>
      <w:bookmarkStart w:id="7" w:name="выполнение-лабораторной-работы"/>
      <w:bookmarkStart w:id="8" w:name="_Toc66551095"/>
      <w:bookmarkEnd w:id="4"/>
      <w:r>
        <w:t>Выполнение лабораторной работы</w:t>
      </w:r>
      <w:bookmarkEnd w:id="8"/>
    </w:p>
    <w:p w14:paraId="1140AC92" w14:textId="77777777" w:rsidR="00CA7A72" w:rsidRDefault="00042AE5">
      <w:pPr>
        <w:pStyle w:val="FirstParagraph"/>
      </w:pPr>
      <w:r>
        <w:t>Для работы я использовала язык Python. Я задала необходимые начальные параметры и определила систему дифференциальных уравнений, описывающую изменение популяций. Для решения системы ис</w:t>
      </w:r>
      <w:r>
        <w:t>пользовала функцию solve_ivp() из библиотеки scipy.</w:t>
      </w:r>
    </w:p>
    <w:p w14:paraId="79290C64" w14:textId="77777777" w:rsidR="00CA7A72" w:rsidRDefault="00042AE5">
      <w:pPr>
        <w:pStyle w:val="2"/>
      </w:pPr>
      <w:bookmarkStart w:id="9" w:name="изменение-численности-хищников-и-жертв"/>
      <w:bookmarkStart w:id="10" w:name="_Toc66551096"/>
      <w:r>
        <w:t>Изменение численности хищников и жертв</w:t>
      </w:r>
      <w:bookmarkEnd w:id="10"/>
    </w:p>
    <w:p w14:paraId="36CD50BD" w14:textId="77777777" w:rsidR="00CA7A72" w:rsidRDefault="00042AE5">
      <w:pPr>
        <w:pStyle w:val="FirstParagraph"/>
      </w:pPr>
      <w:r>
        <w:t>На рис. 2 показан график изменения численности хищников и жертв с течением времени</w:t>
      </w:r>
    </w:p>
    <w:p w14:paraId="7D9F3899" w14:textId="77777777" w:rsidR="00CA7A72" w:rsidRDefault="00042AE5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50275A36" wp14:editId="10BCB345">
            <wp:extent cx="5334000" cy="5174379"/>
            <wp:effectExtent l="0" t="0" r="0" b="0"/>
            <wp:docPr id="2" name="Picture" descr="Figure 2: Графики изменеия численности популя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04B52E5" w14:textId="77777777" w:rsidR="00CA7A72" w:rsidRDefault="00042AE5">
      <w:pPr>
        <w:pStyle w:val="ImageCaption"/>
      </w:pPr>
      <w:r>
        <w:t>Figure 2: Графики изменеия численности популяций</w:t>
      </w:r>
    </w:p>
    <w:p w14:paraId="44B80B36" w14:textId="77777777" w:rsidR="00CA7A72" w:rsidRDefault="00042AE5">
      <w:pPr>
        <w:pStyle w:val="a0"/>
      </w:pPr>
      <w:r>
        <w:t>Как видно из рисунка, популяции</w:t>
      </w:r>
      <w:r>
        <w:t xml:space="preserve"> циклически увеличиваются и уменьшаются одна за другой.</w:t>
      </w:r>
    </w:p>
    <w:p w14:paraId="6392DF4C" w14:textId="77777777" w:rsidR="00CA7A72" w:rsidRDefault="00042AE5">
      <w:pPr>
        <w:pStyle w:val="2"/>
      </w:pPr>
      <w:bookmarkStart w:id="12" w:name="X51acacf8adddb68ce851e81b282a41688f6367b"/>
      <w:bookmarkStart w:id="13" w:name="_Toc66551097"/>
      <w:bookmarkEnd w:id="9"/>
      <w:r>
        <w:t>Зависимость численности хищников от численности жертв.</w:t>
      </w:r>
      <w:bookmarkEnd w:id="13"/>
    </w:p>
    <w:p w14:paraId="148D47CB" w14:textId="77777777" w:rsidR="00CA7A72" w:rsidRDefault="00042AE5">
      <w:pPr>
        <w:pStyle w:val="FirstParagraph"/>
      </w:pPr>
      <w:r>
        <w:t>На рис. 3 показан график зависимости численности хищников от численности жертв. Как видно из рисунка, цикл не статический, с каждым оборотом ампл</w:t>
      </w:r>
      <w:r>
        <w:t>итуда увеличивается, то есть максимальное количество особей на каждом новом шаге становится больше, а минимальное количество меньше.</w:t>
      </w:r>
    </w:p>
    <w:p w14:paraId="0B0800C7" w14:textId="77777777" w:rsidR="00CA7A72" w:rsidRDefault="00042AE5">
      <w:pPr>
        <w:pStyle w:val="CaptionedFigure"/>
      </w:pPr>
      <w:bookmarkStart w:id="14" w:name="fig:003"/>
      <w:r>
        <w:rPr>
          <w:noProof/>
        </w:rPr>
        <w:lastRenderedPageBreak/>
        <w:drawing>
          <wp:inline distT="0" distB="0" distL="0" distR="0" wp14:anchorId="323615E4" wp14:editId="5FF28BAA">
            <wp:extent cx="5334000" cy="5313510"/>
            <wp:effectExtent l="0" t="0" r="0" b="0"/>
            <wp:docPr id="3" name="Picture" descr="Figure 3: График зависимости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D129774" w14:textId="77777777" w:rsidR="00CA7A72" w:rsidRDefault="00042AE5">
      <w:pPr>
        <w:pStyle w:val="ImageCaption"/>
      </w:pPr>
      <w:r>
        <w:t>Figure 3: График зависимости численности хищников от численности жертв</w:t>
      </w:r>
    </w:p>
    <w:p w14:paraId="5D4909B7" w14:textId="77777777" w:rsidR="00CA7A72" w:rsidRDefault="00042AE5">
      <w:pPr>
        <w:pStyle w:val="2"/>
      </w:pPr>
      <w:bookmarkStart w:id="15" w:name="стационарное-состояние-системы."/>
      <w:bookmarkStart w:id="16" w:name="_Toc66551098"/>
      <w:bookmarkEnd w:id="12"/>
      <w:r>
        <w:t>Стационарное состояние системы.</w:t>
      </w:r>
      <w:bookmarkEnd w:id="16"/>
    </w:p>
    <w:p w14:paraId="5606A3BF" w14:textId="77777777" w:rsidR="00CA7A72" w:rsidRDefault="00042AE5">
      <w:pPr>
        <w:pStyle w:val="FirstParagraph"/>
      </w:pPr>
      <w:r>
        <w:t>На рис. 4 показан график стационарного состояния системы, то есть при каждом новом обороте цикла общее количество особей сохраняется. Это положение систе</w:t>
      </w:r>
      <w:r>
        <w:t xml:space="preserve">мы достигается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>.</w:t>
      </w:r>
    </w:p>
    <w:p w14:paraId="57C4B04D" w14:textId="77777777" w:rsidR="00CA7A72" w:rsidRDefault="00042AE5">
      <w:pPr>
        <w:pStyle w:val="CaptionedFigure"/>
      </w:pPr>
      <w:bookmarkStart w:id="17" w:name="fig:004"/>
      <w:r>
        <w:rPr>
          <w:noProof/>
        </w:rPr>
        <w:lastRenderedPageBreak/>
        <w:drawing>
          <wp:inline distT="0" distB="0" distL="0" distR="0" wp14:anchorId="76E4EFAA" wp14:editId="47CB5713">
            <wp:extent cx="5334000" cy="5313510"/>
            <wp:effectExtent l="0" t="0" r="0" b="0"/>
            <wp:docPr id="4" name="Picture" descr="Figure 4: График стационарного состояния системы хищник-жерт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2FAC529D" w14:textId="77777777" w:rsidR="00CA7A72" w:rsidRDefault="00042AE5">
      <w:pPr>
        <w:pStyle w:val="ImageCaption"/>
      </w:pPr>
      <w:r>
        <w:t>Figure 4: График стационарного состояния системы хищник-жертва</w:t>
      </w:r>
    </w:p>
    <w:p w14:paraId="00EA264F" w14:textId="77777777" w:rsidR="00CA7A72" w:rsidRDefault="00042AE5">
      <w:pPr>
        <w:pStyle w:val="1"/>
      </w:pPr>
      <w:bookmarkStart w:id="18" w:name="вывод"/>
      <w:bookmarkStart w:id="19" w:name="_Toc66551099"/>
      <w:bookmarkEnd w:id="7"/>
      <w:bookmarkEnd w:id="15"/>
      <w:r>
        <w:t>Вывод</w:t>
      </w:r>
      <w:bookmarkEnd w:id="19"/>
    </w:p>
    <w:p w14:paraId="31CC4CF0" w14:textId="77777777" w:rsidR="00CA7A72" w:rsidRDefault="00042AE5">
      <w:pPr>
        <w:pStyle w:val="FirstParagraph"/>
      </w:pPr>
      <w:r>
        <w:t>Я построила и проанализировала модель взаимодействия двух видов типа «хищник — жертва».</w:t>
      </w:r>
      <w:bookmarkEnd w:id="18"/>
    </w:p>
    <w:sectPr w:rsidR="00CA7A7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68105" w14:textId="77777777" w:rsidR="00042AE5" w:rsidRDefault="00042AE5">
      <w:pPr>
        <w:spacing w:after="0"/>
      </w:pPr>
      <w:r>
        <w:separator/>
      </w:r>
    </w:p>
  </w:endnote>
  <w:endnote w:type="continuationSeparator" w:id="0">
    <w:p w14:paraId="3ED95738" w14:textId="77777777" w:rsidR="00042AE5" w:rsidRDefault="00042A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EA92D" w14:textId="77777777" w:rsidR="00042AE5" w:rsidRDefault="00042AE5">
      <w:r>
        <w:separator/>
      </w:r>
    </w:p>
  </w:footnote>
  <w:footnote w:type="continuationSeparator" w:id="0">
    <w:p w14:paraId="6650F57A" w14:textId="77777777" w:rsidR="00042AE5" w:rsidRDefault="0004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21E2E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AE5"/>
    <w:rsid w:val="00172D03"/>
    <w:rsid w:val="004E29B3"/>
    <w:rsid w:val="00590D07"/>
    <w:rsid w:val="00784D58"/>
    <w:rsid w:val="008D6863"/>
    <w:rsid w:val="00B86B75"/>
    <w:rsid w:val="00BC48D5"/>
    <w:rsid w:val="00C36279"/>
    <w:rsid w:val="00CA7A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28C1"/>
  <w15:docId w15:val="{7456E8E2-603E-4C37-9FBE-19ED1E14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72D0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72D0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cp:keywords/>
  <cp:lastModifiedBy>Дерябина Мария Сергеевна</cp:lastModifiedBy>
  <cp:revision>3</cp:revision>
  <dcterms:created xsi:type="dcterms:W3CDTF">2021-03-13T15:02:00Z</dcterms:created>
  <dcterms:modified xsi:type="dcterms:W3CDTF">2021-03-13T15:04:00Z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№5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