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张嘉文-自我介绍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（姓名，年龄，地点，学校，专业）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面试官好，我叫张嘉文，29岁来自广州，毕业于广东石油化工学院，音乐表演专业。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（工作经历）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毕业之后从2014-2015去了音频外包公司小旭做声音设计有关的工作，然后2015-2016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去了苏州蜗牛游戏公司担任游戏研发的音频设计工作，2016-2018去了上海完美时空软件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有限公司担任游戏研发的音频设计工作，由于对游戏的热爱，以及见证了阿尔法GO的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人工智能在具体有高操作性的星际争霸中击败了职业选手的原因，这无疑深深吸引了我。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于是我在公司同事的推荐下报了****人工智能的培训班，经历了9个月左右的培训后，到了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****公司担任图像方向的算法工程师，并实现了视觉疲劳检测项目。由于地点关系，所以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想回广州发展。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（胜任力：专业技能，知识储备，人脉资源，性格特质）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专业节能：具有图像算法扎实的项目经验基础，熟悉流程以及设备的选择。熟悉yolo v5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mtcnn,等图像检测的优秀网络和pytorch框架。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对该公司岗位的适配性：可以为贵公司解决图像算法的问题。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（行业趋势与该公司的发展趋势：暂无）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知识储备：在工作空闲之余，主要加深研究图像算法方向，次要研究强化</w:t>
      </w:r>
      <w:bookmarkStart w:id="0" w:name="_GoBack"/>
      <w:bookmarkEnd w:id="0"/>
      <w:r>
        <w:rPr>
          <w:rFonts w:hint="eastAsia"/>
          <w:lang w:val="en-US" w:eastAsia="zh-CN"/>
        </w:rPr>
        <w:t>学习方向。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近几年都会以知识钻研为主。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性格特质：刻苦，谦虚，主动学习性强，具有较强团队合作意识。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B5"/>
    <w:rsid w:val="001350E0"/>
    <w:rsid w:val="003960B8"/>
    <w:rsid w:val="003E04CA"/>
    <w:rsid w:val="007B3F13"/>
    <w:rsid w:val="008478D8"/>
    <w:rsid w:val="00DC6EB5"/>
    <w:rsid w:val="00E808ED"/>
    <w:rsid w:val="02334426"/>
    <w:rsid w:val="03267DB5"/>
    <w:rsid w:val="039812FE"/>
    <w:rsid w:val="04CC5896"/>
    <w:rsid w:val="0AD42D5A"/>
    <w:rsid w:val="0FDB5828"/>
    <w:rsid w:val="16E9173F"/>
    <w:rsid w:val="17352446"/>
    <w:rsid w:val="1932187B"/>
    <w:rsid w:val="1DCE334F"/>
    <w:rsid w:val="243A43D9"/>
    <w:rsid w:val="24664DE9"/>
    <w:rsid w:val="248A202B"/>
    <w:rsid w:val="261C0A3F"/>
    <w:rsid w:val="27E93E98"/>
    <w:rsid w:val="2B446D0B"/>
    <w:rsid w:val="2D303C16"/>
    <w:rsid w:val="2D640ED6"/>
    <w:rsid w:val="2E23018F"/>
    <w:rsid w:val="2F1944DA"/>
    <w:rsid w:val="37AB0CEA"/>
    <w:rsid w:val="3A156A90"/>
    <w:rsid w:val="3A391F9A"/>
    <w:rsid w:val="3AD52E2D"/>
    <w:rsid w:val="3CFA4FC1"/>
    <w:rsid w:val="3EF44AAD"/>
    <w:rsid w:val="42596F81"/>
    <w:rsid w:val="461760BB"/>
    <w:rsid w:val="46FB142C"/>
    <w:rsid w:val="47E334E8"/>
    <w:rsid w:val="4F6B1416"/>
    <w:rsid w:val="52C009DC"/>
    <w:rsid w:val="53BE30CC"/>
    <w:rsid w:val="5CF13A2A"/>
    <w:rsid w:val="5DB44E51"/>
    <w:rsid w:val="65936896"/>
    <w:rsid w:val="669E7D39"/>
    <w:rsid w:val="6A5200E1"/>
    <w:rsid w:val="6B9B5014"/>
    <w:rsid w:val="6F360B31"/>
    <w:rsid w:val="6F6A5563"/>
    <w:rsid w:val="702D3ABD"/>
    <w:rsid w:val="765B262F"/>
    <w:rsid w:val="78372244"/>
    <w:rsid w:val="78B856BB"/>
    <w:rsid w:val="793337F8"/>
    <w:rsid w:val="7C1C4909"/>
    <w:rsid w:val="7CD615C8"/>
    <w:rsid w:val="7D5C6303"/>
    <w:rsid w:val="7F5F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60</Words>
  <Characters>348</Characters>
  <Lines>2</Lines>
  <Paragraphs>1</Paragraphs>
  <TotalTime>6</TotalTime>
  <ScaleCrop>false</ScaleCrop>
  <LinksUpToDate>false</LinksUpToDate>
  <CharactersWithSpaces>407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2020-07-06T02:58:00Z</dcterms:created>
  <dc:creator>王 培杰</dc:creator>
  <cp:lastModifiedBy>Administrator</cp:lastModifiedBy>
  <dcterms:modified xsi:type="dcterms:W3CDTF">2020-11-10T02:07:31Z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