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CE" w:rsidRPr="00DA29CE" w:rsidRDefault="00DA29CE" w:rsidP="00DA29CE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3461657</wp:posOffset>
                </wp:positionH>
                <wp:positionV relativeFrom="paragraph">
                  <wp:posOffset>63</wp:posOffset>
                </wp:positionV>
                <wp:extent cx="0" cy="5908982"/>
                <wp:effectExtent l="0" t="0" r="19050" b="349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891A2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72.55pt,0" to="272.55pt,4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Рабочий листок </w:t>
      </w:r>
    </w:p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B43FFF" w:rsidP="00DA29CE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941D2" wp14:editId="5E1EBFEC">
                <wp:simplePos x="0" y="0"/>
                <wp:positionH relativeFrom="page">
                  <wp:posOffset>6777671</wp:posOffset>
                </wp:positionH>
                <wp:positionV relativeFrom="paragraph">
                  <wp:posOffset>-1056</wp:posOffset>
                </wp:positionV>
                <wp:extent cx="0" cy="5944656"/>
                <wp:effectExtent l="0" t="0" r="19050" b="3746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44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1A7C1" id="Прямая соединительная линия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33.65pt,-.1pt" to="533.6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DA29CE">
        <w:t xml:space="preserve">Рабочий листок </w:t>
      </w:r>
    </w:p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Pr="00DA29CE" w:rsidRDefault="00DA29CE" w:rsidP="00DA29CE"/>
    <w:p w:rsidR="00DA29CE" w:rsidRDefault="00DA29CE" w:rsidP="00DA29CE">
      <w:pPr>
        <w:jc w:val="center"/>
      </w:pPr>
      <w:r>
        <w:t>ОНПУ</w:t>
      </w:r>
    </w:p>
    <w:p w:rsidR="00DA29CE" w:rsidRDefault="00DA29CE" w:rsidP="00DA29CE">
      <w:pPr>
        <w:jc w:val="center"/>
      </w:pPr>
      <w:r>
        <w:t xml:space="preserve">Кафедра физики </w:t>
      </w:r>
    </w:p>
    <w:p w:rsidR="00DA29CE" w:rsidRDefault="00DA29CE" w:rsidP="00DA29CE">
      <w:pPr>
        <w:jc w:val="center"/>
      </w:pPr>
    </w:p>
    <w:p w:rsidR="00DA29CE" w:rsidRDefault="00DA29CE" w:rsidP="00DA29CE">
      <w:pPr>
        <w:tabs>
          <w:tab w:val="left" w:pos="4384"/>
        </w:tabs>
        <w:jc w:val="center"/>
      </w:pPr>
      <w:r>
        <w:t xml:space="preserve">                                        Группа</w:t>
      </w:r>
    </w:p>
    <w:p w:rsidR="00DA29CE" w:rsidRDefault="00DA29CE" w:rsidP="00DA29CE">
      <w:pPr>
        <w:jc w:val="right"/>
      </w:pPr>
      <w:r>
        <w:t>______________</w:t>
      </w:r>
    </w:p>
    <w:p w:rsidR="00DA29CE" w:rsidRDefault="00DA29CE" w:rsidP="00DA29CE">
      <w:pPr>
        <w:ind w:left="1416" w:firstLine="708"/>
        <w:jc w:val="center"/>
      </w:pPr>
      <w:r>
        <w:t>Студент</w:t>
      </w:r>
    </w:p>
    <w:p w:rsidR="00DA29CE" w:rsidRDefault="00DA29CE" w:rsidP="00DA29CE">
      <w:pPr>
        <w:ind w:left="1416" w:firstLine="708"/>
        <w:jc w:val="right"/>
      </w:pPr>
      <w:r>
        <w:t>______________</w:t>
      </w:r>
    </w:p>
    <w:p w:rsidR="00DA29CE" w:rsidRDefault="00DA29CE" w:rsidP="00DA29CE">
      <w:pPr>
        <w:ind w:left="1416" w:firstLine="708"/>
        <w:jc w:val="center"/>
      </w:pPr>
    </w:p>
    <w:p w:rsidR="00DA29CE" w:rsidRDefault="00DA29CE" w:rsidP="00DA29CE">
      <w:pPr>
        <w:ind w:left="1416" w:firstLine="708"/>
        <w:jc w:val="center"/>
      </w:pPr>
    </w:p>
    <w:p w:rsidR="00DA29CE" w:rsidRDefault="00DA29CE" w:rsidP="00DA29CE">
      <w:pPr>
        <w:ind w:firstLine="2"/>
        <w:jc w:val="center"/>
      </w:pPr>
      <w:r>
        <w:t>Протокол №</w:t>
      </w:r>
    </w:p>
    <w:p w:rsidR="00DA29CE" w:rsidRDefault="00DA29CE" w:rsidP="00DA29CE">
      <w:pPr>
        <w:ind w:firstLine="2"/>
        <w:jc w:val="center"/>
      </w:pPr>
      <w:r>
        <w:t>Лабораторная работа №</w:t>
      </w:r>
    </w:p>
    <w:p w:rsidR="00DA29CE" w:rsidRDefault="00DA29CE" w:rsidP="00DA29CE">
      <w:pPr>
        <w:ind w:firstLine="2"/>
        <w:jc w:val="center"/>
      </w:pPr>
    </w:p>
    <w:p w:rsidR="00DA29CE" w:rsidRDefault="00DA29CE" w:rsidP="00DA29CE">
      <w:pPr>
        <w:ind w:firstLine="2"/>
        <w:jc w:val="center"/>
      </w:pPr>
    </w:p>
    <w:tbl>
      <w:tblPr>
        <w:tblStyle w:val="a7"/>
        <w:tblW w:w="4506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DA29CE" w:rsidTr="00DA29CE">
        <w:trPr>
          <w:trHeight w:val="819"/>
        </w:trPr>
        <w:tc>
          <w:tcPr>
            <w:tcW w:w="1502" w:type="dxa"/>
          </w:tcPr>
          <w:p w:rsidR="00DA29CE" w:rsidRDefault="00DA29CE" w:rsidP="00DA29CE">
            <w:pPr>
              <w:jc w:val="center"/>
            </w:pPr>
          </w:p>
        </w:tc>
        <w:tc>
          <w:tcPr>
            <w:tcW w:w="1502" w:type="dxa"/>
          </w:tcPr>
          <w:p w:rsidR="00DA29CE" w:rsidRDefault="00DA29CE" w:rsidP="00DA29CE">
            <w:pPr>
              <w:jc w:val="center"/>
            </w:pPr>
          </w:p>
        </w:tc>
        <w:tc>
          <w:tcPr>
            <w:tcW w:w="1502" w:type="dxa"/>
          </w:tcPr>
          <w:p w:rsidR="00DA29CE" w:rsidRDefault="00DA29CE" w:rsidP="00DA29CE">
            <w:pPr>
              <w:jc w:val="center"/>
            </w:pPr>
          </w:p>
        </w:tc>
      </w:tr>
    </w:tbl>
    <w:p w:rsidR="00DA29CE" w:rsidRDefault="00DA29CE" w:rsidP="00DA29CE">
      <w:pPr>
        <w:ind w:firstLine="2"/>
      </w:pPr>
    </w:p>
    <w:p w:rsidR="00DA29CE" w:rsidRDefault="00DA29CE" w:rsidP="00DA29CE">
      <w:pPr>
        <w:ind w:firstLine="2"/>
      </w:pPr>
      <w:r>
        <w:t>Замечания преподавателя:</w:t>
      </w:r>
    </w:p>
    <w:p w:rsidR="00DA29CE" w:rsidRDefault="00DA29CE" w:rsidP="00DA29CE">
      <w:pPr>
        <w:ind w:firstLine="2"/>
      </w:pPr>
    </w:p>
    <w:p w:rsidR="00DA29CE" w:rsidRDefault="00DA29CE" w:rsidP="00DA29CE">
      <w:pPr>
        <w:ind w:firstLine="2"/>
      </w:pPr>
    </w:p>
    <w:p w:rsidR="00DA29CE" w:rsidRDefault="00DA29CE" w:rsidP="00DA29CE">
      <w:pPr>
        <w:ind w:firstLine="2"/>
      </w:pPr>
    </w:p>
    <w:p w:rsidR="00DA29CE" w:rsidRDefault="00DA29CE" w:rsidP="001C45C7">
      <w:pPr>
        <w:ind w:firstLine="2"/>
        <w:jc w:val="center"/>
      </w:pPr>
      <w:r>
        <w:t xml:space="preserve">Одесса </w:t>
      </w:r>
      <w:r w:rsidR="00B43FFF">
        <w:t>–</w:t>
      </w:r>
      <w:r>
        <w:t xml:space="preserve"> 2018</w:t>
      </w:r>
    </w:p>
    <w:p w:rsidR="001C45C7" w:rsidRDefault="001C45C7" w:rsidP="00772D02">
      <w:pPr>
        <w:ind w:left="2"/>
        <w:jc w:val="center"/>
        <w:rPr>
          <w:b/>
          <w:sz w:val="18"/>
          <w:szCs w:val="18"/>
          <w:lang w:val="uk-UA"/>
        </w:rPr>
      </w:pPr>
    </w:p>
    <w:p w:rsidR="00772D02" w:rsidRPr="001C45C7" w:rsidRDefault="00B12E04" w:rsidP="00772D02">
      <w:pPr>
        <w:ind w:left="2"/>
        <w:jc w:val="center"/>
        <w:rPr>
          <w:b/>
          <w:sz w:val="18"/>
          <w:szCs w:val="18"/>
          <w:lang w:val="uk-UA"/>
        </w:rPr>
      </w:pPr>
      <w:r w:rsidRPr="001C45C7">
        <w:rPr>
          <w:b/>
          <w:sz w:val="18"/>
          <w:szCs w:val="18"/>
          <w:lang w:val="uk-UA"/>
        </w:rPr>
        <w:lastRenderedPageBreak/>
        <w:t xml:space="preserve">ХІД РОБОТИ 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1. Включають електричну схему в мережу і, оберта</w:t>
      </w:r>
      <w:r>
        <w:rPr>
          <w:sz w:val="16"/>
          <w:szCs w:val="16"/>
          <w:lang w:val="uk-UA"/>
        </w:rPr>
        <w:t xml:space="preserve">ючи рукоятку автотрансформатора </w:t>
      </w:r>
      <w:r w:rsidRPr="00650F69">
        <w:rPr>
          <w:sz w:val="16"/>
          <w:szCs w:val="16"/>
          <w:lang w:val="uk-UA"/>
        </w:rPr>
        <w:t>3, доводять спіраль лампочки 2 до розпеченого стану. Зап</w:t>
      </w:r>
      <w:r>
        <w:rPr>
          <w:sz w:val="16"/>
          <w:szCs w:val="16"/>
          <w:lang w:val="uk-UA"/>
        </w:rPr>
        <w:t xml:space="preserve">исують показання вольтметра U і </w:t>
      </w:r>
      <w:r w:rsidRPr="00650F69">
        <w:rPr>
          <w:sz w:val="16"/>
          <w:szCs w:val="16"/>
          <w:lang w:val="uk-UA"/>
        </w:rPr>
        <w:t xml:space="preserve">амперметра I, визначивши попередньо ціну поділів цих </w:t>
      </w:r>
      <w:r>
        <w:rPr>
          <w:sz w:val="16"/>
          <w:szCs w:val="16"/>
          <w:lang w:val="uk-UA"/>
        </w:rPr>
        <w:t xml:space="preserve">приладів. Поворотом виступу 6 і </w:t>
      </w:r>
      <w:r w:rsidRPr="00650F69">
        <w:rPr>
          <w:sz w:val="16"/>
          <w:szCs w:val="16"/>
          <w:lang w:val="uk-UA"/>
        </w:rPr>
        <w:t>рукоятки 7 виводять червоний або дим</w:t>
      </w:r>
      <w:r>
        <w:rPr>
          <w:sz w:val="16"/>
          <w:szCs w:val="16"/>
          <w:lang w:val="uk-UA"/>
        </w:rPr>
        <w:t xml:space="preserve">частий світлофільтри пірометра </w:t>
      </w:r>
    </w:p>
    <w:p w:rsidR="00650F69" w:rsidRDefault="00650F69" w:rsidP="00650F69">
      <w:pPr>
        <w:spacing w:line="240" w:lineRule="auto"/>
        <w:rPr>
          <w:sz w:val="16"/>
          <w:szCs w:val="16"/>
          <w:lang w:val="uk-UA"/>
        </w:rPr>
      </w:pP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2. Пересуваючи трубки 4 та 5, домагаються вир</w:t>
      </w:r>
      <w:r>
        <w:rPr>
          <w:sz w:val="16"/>
          <w:szCs w:val="16"/>
          <w:lang w:val="uk-UA"/>
        </w:rPr>
        <w:t xml:space="preserve">азною видимості спіралі і нитки </w:t>
      </w:r>
      <w:r w:rsidRPr="00650F69">
        <w:rPr>
          <w:sz w:val="16"/>
          <w:szCs w:val="16"/>
          <w:lang w:val="uk-UA"/>
        </w:rPr>
        <w:t>пірометра. Пірометр встановлений правильно, якщо ве</w:t>
      </w:r>
      <w:r>
        <w:rPr>
          <w:sz w:val="16"/>
          <w:szCs w:val="16"/>
          <w:lang w:val="uk-UA"/>
        </w:rPr>
        <w:t xml:space="preserve">рхню частину нитки видно на тлі </w:t>
      </w:r>
      <w:r w:rsidRPr="00650F69">
        <w:rPr>
          <w:sz w:val="16"/>
          <w:szCs w:val="16"/>
          <w:lang w:val="uk-UA"/>
        </w:rPr>
        <w:t>спіралі.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3. Вводять червоний світлофільтр.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4. Обертаючи диск 8 реостата пірометра, дом</w:t>
      </w:r>
      <w:r>
        <w:rPr>
          <w:sz w:val="16"/>
          <w:szCs w:val="16"/>
          <w:lang w:val="uk-UA"/>
        </w:rPr>
        <w:t xml:space="preserve">агаються зникнення нитки на тлі </w:t>
      </w:r>
      <w:r w:rsidRPr="00650F69">
        <w:rPr>
          <w:sz w:val="16"/>
          <w:szCs w:val="16"/>
          <w:lang w:val="uk-UA"/>
        </w:rPr>
        <w:t>розпеченої спіралі 2.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а) – температура нитки дорівнює температурі випромінювача,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б) – температура нитки вище температури випромінювача,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в) – температура нитки нижче температури випромінювача.</w:t>
      </w:r>
    </w:p>
    <w:p w:rsidR="00650F69" w:rsidRDefault="00650F69" w:rsidP="00650F69">
      <w:pPr>
        <w:spacing w:line="240" w:lineRule="auto"/>
        <w:rPr>
          <w:sz w:val="16"/>
          <w:szCs w:val="16"/>
          <w:lang w:val="uk-UA"/>
        </w:rPr>
      </w:pP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5. Записують температуру спіралі в градусах Цельсія, переводять її в Кельвіни.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6. Досвід слід повторити 5 разів при різних знач</w:t>
      </w:r>
      <w:r>
        <w:rPr>
          <w:sz w:val="16"/>
          <w:szCs w:val="16"/>
          <w:lang w:val="uk-UA"/>
        </w:rPr>
        <w:t xml:space="preserve">еннях напруги U сили струму I в </w:t>
      </w:r>
      <w:r w:rsidRPr="00650F69">
        <w:rPr>
          <w:sz w:val="16"/>
          <w:szCs w:val="16"/>
          <w:lang w:val="uk-UA"/>
        </w:rPr>
        <w:t>ланцюзі.</w:t>
      </w:r>
    </w:p>
    <w:p w:rsidR="00650F69" w:rsidRPr="00650F69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 xml:space="preserve">7. За формулою (22 − 5) обчислюють значення </w:t>
      </w:r>
      <w:r>
        <w:rPr>
          <w:sz w:val="16"/>
          <w:szCs w:val="16"/>
          <w:lang w:val="uk-UA"/>
        </w:rPr>
        <w:t xml:space="preserve">постійної Стефана-Больцмана для </w:t>
      </w:r>
      <w:r w:rsidRPr="00650F69">
        <w:rPr>
          <w:sz w:val="16"/>
          <w:szCs w:val="16"/>
          <w:lang w:val="uk-UA"/>
        </w:rPr>
        <w:t xml:space="preserve">кожного випадку і знаходять середнє значення </w:t>
      </w:r>
      <w:r w:rsidRPr="00650F69">
        <w:rPr>
          <w:rFonts w:ascii="Cambria Math" w:hAnsi="Cambria Math" w:cs="Cambria Math"/>
          <w:sz w:val="16"/>
          <w:szCs w:val="16"/>
          <w:lang w:val="uk-UA"/>
        </w:rPr>
        <w:t>𝜎</w:t>
      </w:r>
      <w:r>
        <w:rPr>
          <w:sz w:val="16"/>
          <w:szCs w:val="16"/>
          <w:lang w:val="uk-UA"/>
        </w:rPr>
        <w:t xml:space="preserve"> в </w:t>
      </w:r>
      <w:bookmarkStart w:id="0" w:name="_GoBack"/>
      <w:bookmarkEnd w:id="0"/>
    </w:p>
    <w:p w:rsidR="001C45C7" w:rsidRPr="001C45C7" w:rsidRDefault="00650F69" w:rsidP="00650F69">
      <w:pPr>
        <w:spacing w:line="240" w:lineRule="auto"/>
        <w:rPr>
          <w:sz w:val="16"/>
          <w:szCs w:val="16"/>
          <w:lang w:val="uk-UA"/>
        </w:rPr>
      </w:pPr>
      <w:r w:rsidRPr="00650F69">
        <w:rPr>
          <w:sz w:val="16"/>
          <w:szCs w:val="16"/>
          <w:lang w:val="uk-UA"/>
        </w:rPr>
        <w:t>8. Результати вимірювань зручно записати в таблицю.</w:t>
      </w:r>
    </w:p>
    <w:sectPr w:rsidR="001C45C7" w:rsidRPr="001C45C7" w:rsidSect="00A206A2">
      <w:pgSz w:w="16838" w:h="11906" w:orient="landscape"/>
      <w:pgMar w:top="1418" w:right="1134" w:bottom="850" w:left="1134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7FB" w:rsidRDefault="00F477FB" w:rsidP="00DA29CE">
      <w:pPr>
        <w:spacing w:after="0" w:line="240" w:lineRule="auto"/>
      </w:pPr>
      <w:r>
        <w:separator/>
      </w:r>
    </w:p>
  </w:endnote>
  <w:endnote w:type="continuationSeparator" w:id="0">
    <w:p w:rsidR="00F477FB" w:rsidRDefault="00F477FB" w:rsidP="00DA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7FB" w:rsidRDefault="00F477FB" w:rsidP="00DA29CE">
      <w:pPr>
        <w:spacing w:after="0" w:line="240" w:lineRule="auto"/>
      </w:pPr>
      <w:r>
        <w:separator/>
      </w:r>
    </w:p>
  </w:footnote>
  <w:footnote w:type="continuationSeparator" w:id="0">
    <w:p w:rsidR="00F477FB" w:rsidRDefault="00F477FB" w:rsidP="00DA2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263B6"/>
    <w:multiLevelType w:val="hybridMultilevel"/>
    <w:tmpl w:val="ED1032A0"/>
    <w:lvl w:ilvl="0" w:tplc="54F4B0A6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A08"/>
    <w:multiLevelType w:val="hybridMultilevel"/>
    <w:tmpl w:val="608EC37C"/>
    <w:lvl w:ilvl="0" w:tplc="54F4B0A6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45811AF6"/>
    <w:multiLevelType w:val="hybridMultilevel"/>
    <w:tmpl w:val="C7220720"/>
    <w:lvl w:ilvl="0" w:tplc="1780D89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CE"/>
    <w:rsid w:val="00013390"/>
    <w:rsid w:val="0010117D"/>
    <w:rsid w:val="0012160A"/>
    <w:rsid w:val="001C45C7"/>
    <w:rsid w:val="00650F69"/>
    <w:rsid w:val="00772D02"/>
    <w:rsid w:val="00A206A2"/>
    <w:rsid w:val="00B12E04"/>
    <w:rsid w:val="00B43FFF"/>
    <w:rsid w:val="00BD74C8"/>
    <w:rsid w:val="00D61C60"/>
    <w:rsid w:val="00D65999"/>
    <w:rsid w:val="00DA29CE"/>
    <w:rsid w:val="00E13751"/>
    <w:rsid w:val="00F477FB"/>
    <w:rsid w:val="00F5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8B"/>
  <w15:chartTrackingRefBased/>
  <w15:docId w15:val="{A3F788E1-153C-4351-A675-501997A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9CE"/>
  </w:style>
  <w:style w:type="paragraph" w:styleId="a5">
    <w:name w:val="footer"/>
    <w:basedOn w:val="a"/>
    <w:link w:val="a6"/>
    <w:uiPriority w:val="99"/>
    <w:unhideWhenUsed/>
    <w:rsid w:val="00DA29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9CE"/>
  </w:style>
  <w:style w:type="table" w:styleId="a7">
    <w:name w:val="Table Grid"/>
    <w:basedOn w:val="a1"/>
    <w:uiPriority w:val="39"/>
    <w:rsid w:val="00DA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72D02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61C6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F52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529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D704B-F9DB-44D4-8998-1F4BED2B1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2019-05-23T17:20:00Z</cp:lastPrinted>
  <dcterms:created xsi:type="dcterms:W3CDTF">2018-10-04T14:28:00Z</dcterms:created>
  <dcterms:modified xsi:type="dcterms:W3CDTF">2019-05-23T17:21:00Z</dcterms:modified>
</cp:coreProperties>
</file>