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Pr="009130DB" w:rsidRDefault="001065D2" w:rsidP="001065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Мета-обучение</w:t>
      </w:r>
      <w:r w:rsidR="009130DB" w:rsidRPr="00DB03EB">
        <w:rPr>
          <w:b/>
          <w:sz w:val="36"/>
          <w:szCs w:val="36"/>
        </w:rPr>
        <w:t xml:space="preserve"> </w:t>
      </w:r>
      <w:r w:rsidR="009130DB">
        <w:rPr>
          <w:b/>
          <w:sz w:val="36"/>
          <w:szCs w:val="36"/>
        </w:rPr>
        <w:t>вокруг нас</w:t>
      </w:r>
    </w:p>
    <w:p w:rsidR="001065D2" w:rsidRDefault="001065D2" w:rsidP="001065D2">
      <w:pPr>
        <w:jc w:val="center"/>
        <w:rPr>
          <w:b/>
          <w:sz w:val="36"/>
          <w:szCs w:val="36"/>
        </w:rPr>
      </w:pPr>
    </w:p>
    <w:p w:rsidR="001252CE" w:rsidRDefault="00DE2329" w:rsidP="00DE2329">
      <w:pPr>
        <w:ind w:firstLine="624"/>
        <w:rPr>
          <w:sz w:val="28"/>
          <w:szCs w:val="28"/>
        </w:rPr>
      </w:pPr>
      <w:r>
        <w:rPr>
          <w:sz w:val="28"/>
          <w:szCs w:val="28"/>
        </w:rPr>
        <w:t>Изучая тему мета-обучения, мне понадобилось некоторое время, чтобы найти и усвоить информацию в интернет-источниках. Поняв суть, я начал думать, где же можно найти похожий принцип в других алгоритмах, связанных с искусственным интеллектом.</w:t>
      </w:r>
    </w:p>
    <w:p w:rsidR="00AF4BE1" w:rsidRDefault="00DE2329" w:rsidP="00DE2329">
      <w:pPr>
        <w:ind w:firstLine="624"/>
        <w:rPr>
          <w:sz w:val="28"/>
          <w:szCs w:val="28"/>
        </w:rPr>
      </w:pPr>
      <w:r>
        <w:rPr>
          <w:sz w:val="28"/>
          <w:szCs w:val="28"/>
        </w:rPr>
        <w:t xml:space="preserve">Первое, что мне пришло на ум, было машинное обучение, направленное на обучение движению различных </w:t>
      </w:r>
      <w:r w:rsidRPr="00DE232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DE2329">
        <w:rPr>
          <w:sz w:val="28"/>
          <w:szCs w:val="28"/>
        </w:rPr>
        <w:t xml:space="preserve"> </w:t>
      </w:r>
      <w:r>
        <w:rPr>
          <w:sz w:val="28"/>
          <w:szCs w:val="28"/>
        </w:rPr>
        <w:t>роботов. Действительно, принцип действий в данной задаче очень похож на мета-обучение</w:t>
      </w:r>
      <w:r w:rsidRPr="00DE232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требуется найти такую модель движения, которая давала бы наилучший результат. В </w:t>
      </w:r>
      <w:hyperlink r:id="rId5" w:history="1">
        <w:r w:rsidRPr="00DE2329">
          <w:rPr>
            <w:rStyle w:val="a4"/>
            <w:sz w:val="28"/>
            <w:szCs w:val="28"/>
          </w:rPr>
          <w:t>источнике</w:t>
        </w:r>
      </w:hyperlink>
      <w:r>
        <w:rPr>
          <w:sz w:val="28"/>
          <w:szCs w:val="28"/>
        </w:rPr>
        <w:t>, который был мною найден, рассказывается, как подходили к решению такой задачи программисты, какие применяли алгоритмы</w:t>
      </w:r>
      <w:r w:rsidR="001A27B7">
        <w:rPr>
          <w:sz w:val="28"/>
          <w:szCs w:val="28"/>
        </w:rPr>
        <w:t xml:space="preserve"> (основной из них</w:t>
      </w:r>
      <w:r w:rsidR="001A27B7" w:rsidRPr="001A27B7">
        <w:rPr>
          <w:sz w:val="28"/>
          <w:szCs w:val="28"/>
        </w:rPr>
        <w:t xml:space="preserve">: </w:t>
      </w:r>
      <w:proofErr w:type="spellStart"/>
      <w:r w:rsidR="001A27B7" w:rsidRPr="001A27B7">
        <w:rPr>
          <w:sz w:val="28"/>
          <w:szCs w:val="28"/>
        </w:rPr>
        <w:t>Advantage</w:t>
      </w:r>
      <w:proofErr w:type="spellEnd"/>
      <w:r w:rsidR="001A27B7" w:rsidRPr="001A27B7">
        <w:rPr>
          <w:sz w:val="28"/>
          <w:szCs w:val="28"/>
        </w:rPr>
        <w:t xml:space="preserve"> </w:t>
      </w:r>
      <w:proofErr w:type="spellStart"/>
      <w:r w:rsidR="001A27B7" w:rsidRPr="001A27B7">
        <w:rPr>
          <w:sz w:val="28"/>
          <w:szCs w:val="28"/>
        </w:rPr>
        <w:t>Actor</w:t>
      </w:r>
      <w:proofErr w:type="spellEnd"/>
      <w:r w:rsidR="001A27B7" w:rsidRPr="001A27B7">
        <w:rPr>
          <w:sz w:val="28"/>
          <w:szCs w:val="28"/>
        </w:rPr>
        <w:t xml:space="preserve"> </w:t>
      </w:r>
      <w:proofErr w:type="spellStart"/>
      <w:r w:rsidR="001A27B7" w:rsidRPr="001A27B7">
        <w:rPr>
          <w:sz w:val="28"/>
          <w:szCs w:val="28"/>
        </w:rPr>
        <w:t>Critic</w:t>
      </w:r>
      <w:proofErr w:type="spellEnd"/>
      <w:r w:rsidR="001A27B7">
        <w:rPr>
          <w:sz w:val="28"/>
          <w:szCs w:val="28"/>
        </w:rPr>
        <w:t>)</w:t>
      </w:r>
      <w:r>
        <w:rPr>
          <w:sz w:val="28"/>
          <w:szCs w:val="28"/>
        </w:rPr>
        <w:t xml:space="preserve"> и даже есть видеоролики, демонстрирующие результаты их работы. </w:t>
      </w:r>
      <w:r w:rsidR="00AF4BE1">
        <w:rPr>
          <w:sz w:val="28"/>
          <w:szCs w:val="28"/>
        </w:rPr>
        <w:t>Если говорит</w:t>
      </w:r>
      <w:r w:rsidR="008779ED">
        <w:rPr>
          <w:sz w:val="28"/>
          <w:szCs w:val="28"/>
        </w:rPr>
        <w:t>ь</w:t>
      </w:r>
      <w:r w:rsidR="00AF4BE1">
        <w:rPr>
          <w:sz w:val="28"/>
          <w:szCs w:val="28"/>
        </w:rPr>
        <w:t xml:space="preserve"> подробнее о самой задаче, мне кажется, на начальном этапе она представляет собой </w:t>
      </w:r>
      <w:r w:rsidR="00AF4BE1" w:rsidRPr="00AF4BE1">
        <w:rPr>
          <w:i/>
          <w:sz w:val="28"/>
          <w:szCs w:val="28"/>
        </w:rPr>
        <w:t>тестирование по стратегии чёрного ящика</w:t>
      </w:r>
      <w:r w:rsidR="00AF4BE1">
        <w:rPr>
          <w:sz w:val="28"/>
          <w:szCs w:val="28"/>
        </w:rPr>
        <w:t xml:space="preserve">. Изначально неизвестно, как поведёт себя робот при тех или иных параметрах движения, поэтому модель старается </w:t>
      </w:r>
      <w:r w:rsidR="00AF4BE1" w:rsidRPr="00AF4BE1">
        <w:rPr>
          <w:sz w:val="28"/>
          <w:szCs w:val="28"/>
        </w:rPr>
        <w:t>“</w:t>
      </w:r>
      <w:r w:rsidR="00AF4BE1">
        <w:rPr>
          <w:sz w:val="28"/>
          <w:szCs w:val="28"/>
        </w:rPr>
        <w:t>угадать</w:t>
      </w:r>
      <w:r w:rsidR="00AF4BE1" w:rsidRPr="00AF4BE1">
        <w:rPr>
          <w:sz w:val="28"/>
          <w:szCs w:val="28"/>
        </w:rPr>
        <w:t>”</w:t>
      </w:r>
      <w:r w:rsidR="00AF4BE1">
        <w:rPr>
          <w:sz w:val="28"/>
          <w:szCs w:val="28"/>
        </w:rPr>
        <w:t xml:space="preserve"> направление, в которое далее будет углубляться обучение. После нескольких эпох, решение задачи уже походит на </w:t>
      </w:r>
      <w:r w:rsidR="00AF4BE1" w:rsidRPr="008779ED">
        <w:rPr>
          <w:i/>
          <w:sz w:val="28"/>
          <w:szCs w:val="28"/>
        </w:rPr>
        <w:t>оптимизационный подход</w:t>
      </w:r>
      <w:r w:rsidR="00AF4BE1">
        <w:rPr>
          <w:sz w:val="28"/>
          <w:szCs w:val="28"/>
        </w:rPr>
        <w:t>, ведь в ней требуется найти такую модель, с помощью которой робот бы прошёл максимальное расстояние, не потеряв баланс</w:t>
      </w:r>
      <w:r w:rsidR="008779ED">
        <w:rPr>
          <w:sz w:val="28"/>
          <w:szCs w:val="28"/>
        </w:rPr>
        <w:t>а</w:t>
      </w:r>
      <w:r w:rsidR="00AF4BE1">
        <w:rPr>
          <w:sz w:val="28"/>
          <w:szCs w:val="28"/>
        </w:rPr>
        <w:t xml:space="preserve">. Используя характеристики мета-обучения, за параметр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AF4BE1">
        <w:rPr>
          <w:sz w:val="28"/>
          <w:szCs w:val="28"/>
        </w:rPr>
        <w:t xml:space="preserve"> можно в данном случае взять ту самую лучшую модель движения, которую мы стремимся получить.</w:t>
      </w:r>
    </w:p>
    <w:p w:rsidR="00DE2329" w:rsidRDefault="00AF4BE1" w:rsidP="00EE4FFF">
      <w:pPr>
        <w:ind w:firstLine="624"/>
        <w:rPr>
          <w:sz w:val="28"/>
          <w:szCs w:val="28"/>
        </w:rPr>
      </w:pPr>
      <w:r>
        <w:rPr>
          <w:sz w:val="28"/>
          <w:szCs w:val="28"/>
        </w:rPr>
        <w:t>Также довольно интересной темой мне показалось решение дифференциальных уравнений с помощью искусственного интеллекта. Как известно, методов решения дифференциальных уравнений довольно много</w:t>
      </w:r>
      <w:r w:rsidRPr="00AF4BE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каждом используются свои подходы, алгоритмы и теоремы. Из-за такого разнообразия </w:t>
      </w:r>
      <w:r w:rsidR="00EE4FFF">
        <w:rPr>
          <w:sz w:val="28"/>
          <w:szCs w:val="28"/>
        </w:rPr>
        <w:t xml:space="preserve">не всегда получается найти самый оптимальных способ для решения таких задач, а иногда даже и вовсе почти невозможно, используя лишь человеческий мозг. В найденном мною </w:t>
      </w:r>
      <w:hyperlink r:id="rId6" w:history="1">
        <w:r w:rsidR="00EE4FFF" w:rsidRPr="00EE4FFF">
          <w:rPr>
            <w:rStyle w:val="a4"/>
            <w:sz w:val="28"/>
            <w:szCs w:val="28"/>
          </w:rPr>
          <w:t>источн</w:t>
        </w:r>
        <w:r w:rsidR="00EE4FFF" w:rsidRPr="00EE4FFF">
          <w:rPr>
            <w:rStyle w:val="a4"/>
            <w:sz w:val="28"/>
            <w:szCs w:val="28"/>
          </w:rPr>
          <w:t>и</w:t>
        </w:r>
        <w:r w:rsidR="00EE4FFF" w:rsidRPr="00EE4FFF">
          <w:rPr>
            <w:rStyle w:val="a4"/>
            <w:sz w:val="28"/>
            <w:szCs w:val="28"/>
          </w:rPr>
          <w:t>ке</w:t>
        </w:r>
      </w:hyperlink>
      <w:r w:rsidR="00EE4FFF">
        <w:rPr>
          <w:sz w:val="28"/>
          <w:szCs w:val="28"/>
        </w:rPr>
        <w:t xml:space="preserve"> говорится о том, что данную задачу уже начали перекладывать на суперкомпьютеры из-за их больших производительных мощностей, однако такая возможность имеется не у всех и не всегда, поэтому в дело пошло и глубокое обучение. Здесь уже явно прослеживается оптимизационный подход</w:t>
      </w:r>
      <w:r w:rsidR="00EE4FFF" w:rsidRPr="00EE4FFF">
        <w:rPr>
          <w:sz w:val="28"/>
          <w:szCs w:val="28"/>
        </w:rPr>
        <w:t xml:space="preserve">: </w:t>
      </w:r>
      <w:r w:rsidR="00EE4FFF">
        <w:rPr>
          <w:sz w:val="28"/>
          <w:szCs w:val="28"/>
        </w:rPr>
        <w:t xml:space="preserve">имеется дифференциальное уравнение, требуется найти для него самое лучшее решение. Чёрного ящика в данном примере нет, уравнение перед нами, и мы чётко можем понять, к чему приведёт то или иное действие. Параметр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EE4FFF">
        <w:rPr>
          <w:sz w:val="28"/>
          <w:szCs w:val="28"/>
        </w:rPr>
        <w:t xml:space="preserve"> в данном случае будет характеризовать модель, которая способна решить дифференциальное уравнение самым лучшим способом.</w:t>
      </w:r>
    </w:p>
    <w:p w:rsidR="004A2D46" w:rsidRPr="005D2A7B" w:rsidRDefault="004A2D46" w:rsidP="00EE4FFF">
      <w:pPr>
        <w:ind w:firstLine="624"/>
        <w:rPr>
          <w:sz w:val="28"/>
          <w:szCs w:val="28"/>
        </w:rPr>
      </w:pPr>
      <w:r>
        <w:rPr>
          <w:sz w:val="28"/>
          <w:szCs w:val="28"/>
        </w:rPr>
        <w:t xml:space="preserve">Рассмотрим ещё одну </w:t>
      </w:r>
      <w:hyperlink r:id="rId7" w:history="1">
        <w:r w:rsidRPr="005D2A7B">
          <w:rPr>
            <w:rStyle w:val="a4"/>
            <w:sz w:val="28"/>
            <w:szCs w:val="28"/>
          </w:rPr>
          <w:t>стать</w:t>
        </w:r>
        <w:r w:rsidRPr="005D2A7B">
          <w:rPr>
            <w:rStyle w:val="a4"/>
            <w:sz w:val="28"/>
            <w:szCs w:val="28"/>
          </w:rPr>
          <w:t>ю</w:t>
        </w:r>
      </w:hyperlink>
      <w:r>
        <w:rPr>
          <w:sz w:val="28"/>
          <w:szCs w:val="28"/>
        </w:rPr>
        <w:t xml:space="preserve">, посвящённую искусственному интеллекту, направленному на разработку максимально эффективных вакцин. </w:t>
      </w:r>
      <w:r w:rsidR="001A3EE5">
        <w:rPr>
          <w:sz w:val="28"/>
          <w:szCs w:val="28"/>
        </w:rPr>
        <w:t>Разработка</w:t>
      </w:r>
      <w:r w:rsidR="005D2A7B">
        <w:rPr>
          <w:sz w:val="28"/>
          <w:szCs w:val="28"/>
        </w:rPr>
        <w:t xml:space="preserve"> прививок и вакцин – весьма непростая задача даже для самых лучших биологов мира. Учитывая тот факт, что новые эпидемии и </w:t>
      </w:r>
      <w:r w:rsidR="005D2A7B">
        <w:rPr>
          <w:sz w:val="28"/>
          <w:szCs w:val="28"/>
        </w:rPr>
        <w:lastRenderedPageBreak/>
        <w:t>болезни появляются каждый год, потребность в изобретении вакцин является крайней необходимостью и будет таковой ещё как минимум несколько лет. В источнике нам повествую</w:t>
      </w:r>
      <w:r w:rsidR="00F766EF">
        <w:rPr>
          <w:sz w:val="28"/>
          <w:szCs w:val="28"/>
        </w:rPr>
        <w:t>т</w:t>
      </w:r>
      <w:r w:rsidR="005D2A7B">
        <w:rPr>
          <w:sz w:val="28"/>
          <w:szCs w:val="28"/>
        </w:rPr>
        <w:t xml:space="preserve"> о том, что при создании вакцины главной задачей является найти такую цепочку-патогенов, которая смогла бы победить болезнь. Найти её </w:t>
      </w:r>
      <w:r w:rsidR="00F7188E">
        <w:rPr>
          <w:sz w:val="28"/>
          <w:szCs w:val="28"/>
        </w:rPr>
        <w:t>довольно</w:t>
      </w:r>
      <w:r w:rsidR="005D2A7B">
        <w:rPr>
          <w:sz w:val="28"/>
          <w:szCs w:val="28"/>
        </w:rPr>
        <w:t xml:space="preserve"> непросто, требуется тратить время на составление такой цепочки, а после этого проводить её тестирования. В этой задаче может помочь искусственны</w:t>
      </w:r>
      <w:r w:rsidR="003D5286">
        <w:rPr>
          <w:sz w:val="28"/>
          <w:szCs w:val="28"/>
        </w:rPr>
        <w:t>й</w:t>
      </w:r>
      <w:r w:rsidR="005D2A7B">
        <w:rPr>
          <w:sz w:val="28"/>
          <w:szCs w:val="28"/>
        </w:rPr>
        <w:t xml:space="preserve"> интеллект</w:t>
      </w:r>
      <w:r w:rsidR="00830B92" w:rsidRPr="00830B92">
        <w:rPr>
          <w:sz w:val="28"/>
          <w:szCs w:val="28"/>
        </w:rPr>
        <w:t xml:space="preserve"> (</w:t>
      </w:r>
      <w:r w:rsidR="00830B92">
        <w:rPr>
          <w:sz w:val="28"/>
          <w:szCs w:val="28"/>
        </w:rPr>
        <w:t xml:space="preserve">алгоритм </w:t>
      </w:r>
      <w:r w:rsidR="00830B92" w:rsidRPr="00830B92">
        <w:rPr>
          <w:sz w:val="28"/>
          <w:szCs w:val="28"/>
        </w:rPr>
        <w:t xml:space="preserve">A </w:t>
      </w:r>
      <w:proofErr w:type="spellStart"/>
      <w:r w:rsidR="00830B92" w:rsidRPr="00830B92">
        <w:rPr>
          <w:sz w:val="28"/>
          <w:szCs w:val="28"/>
        </w:rPr>
        <w:t>Semi-supervised</w:t>
      </w:r>
      <w:proofErr w:type="spellEnd"/>
      <w:r w:rsidR="00830B92" w:rsidRPr="00830B92">
        <w:rPr>
          <w:sz w:val="28"/>
          <w:szCs w:val="28"/>
        </w:rPr>
        <w:t xml:space="preserve"> 5’ UTR </w:t>
      </w:r>
      <w:proofErr w:type="spellStart"/>
      <w:r w:rsidR="00830B92" w:rsidRPr="00830B92">
        <w:rPr>
          <w:sz w:val="28"/>
          <w:szCs w:val="28"/>
        </w:rPr>
        <w:t>Language</w:t>
      </w:r>
      <w:proofErr w:type="spellEnd"/>
      <w:r w:rsidR="00830B92" w:rsidRPr="00830B92">
        <w:rPr>
          <w:sz w:val="28"/>
          <w:szCs w:val="28"/>
        </w:rPr>
        <w:t xml:space="preserve"> </w:t>
      </w:r>
      <w:proofErr w:type="spellStart"/>
      <w:r w:rsidR="00830B92" w:rsidRPr="00830B92">
        <w:rPr>
          <w:sz w:val="28"/>
          <w:szCs w:val="28"/>
        </w:rPr>
        <w:t>Model</w:t>
      </w:r>
      <w:proofErr w:type="spellEnd"/>
      <w:r w:rsidR="00830B92" w:rsidRPr="00830B92">
        <w:rPr>
          <w:sz w:val="28"/>
          <w:szCs w:val="28"/>
        </w:rPr>
        <w:t>)</w:t>
      </w:r>
      <w:r w:rsidR="007D7487">
        <w:rPr>
          <w:sz w:val="28"/>
          <w:szCs w:val="28"/>
        </w:rPr>
        <w:t>, если</w:t>
      </w:r>
      <w:r w:rsidR="005D2A7B">
        <w:rPr>
          <w:sz w:val="28"/>
          <w:szCs w:val="28"/>
        </w:rPr>
        <w:t xml:space="preserve"> поставить ему задачу найти лучшую цепочку белков, которая бы смогла побороть болезнь. Данный подход как раз и напоминает мета-обучение, где в качестве параметра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5D2A7B">
        <w:rPr>
          <w:sz w:val="28"/>
          <w:szCs w:val="28"/>
        </w:rPr>
        <w:t xml:space="preserve"> выступает лучший набор белков (та самая вакцина, которую требуется изобрести)</w:t>
      </w:r>
      <w:r w:rsidR="004D1C12">
        <w:rPr>
          <w:sz w:val="28"/>
          <w:szCs w:val="28"/>
        </w:rPr>
        <w:t xml:space="preserve">, который побеждает болезнь. Метод решения здесь напоминает одновременно и чёрный ящик, и оптимизационный подход, ведь перед нами стоит задача изобрести лучшее лекарство, а при тестировании очередной версии не всегда может быть понятно, какие результаты стоит </w:t>
      </w:r>
      <w:r w:rsidR="007D7487">
        <w:rPr>
          <w:sz w:val="28"/>
          <w:szCs w:val="28"/>
        </w:rPr>
        <w:t>от неё</w:t>
      </w:r>
      <w:bookmarkStart w:id="0" w:name="_GoBack"/>
      <w:bookmarkEnd w:id="0"/>
      <w:r w:rsidR="004D1C12">
        <w:rPr>
          <w:sz w:val="28"/>
          <w:szCs w:val="28"/>
        </w:rPr>
        <w:t xml:space="preserve"> ожидать.</w:t>
      </w:r>
    </w:p>
    <w:p w:rsidR="001A27B7" w:rsidRPr="00AF4BE1" w:rsidRDefault="001A27B7" w:rsidP="00EE4FFF">
      <w:pPr>
        <w:ind w:firstLine="624"/>
        <w:rPr>
          <w:sz w:val="28"/>
          <w:szCs w:val="28"/>
        </w:rPr>
      </w:pPr>
      <w:r>
        <w:rPr>
          <w:sz w:val="28"/>
          <w:szCs w:val="28"/>
        </w:rPr>
        <w:t>Мета-обучение является интересным подходом к решению задач, который также может иметь общие черты</w:t>
      </w:r>
      <w:r w:rsidR="008779ED">
        <w:rPr>
          <w:sz w:val="28"/>
          <w:szCs w:val="28"/>
        </w:rPr>
        <w:t xml:space="preserve"> с другими методами. Возможно пользоваться таким подходом не всегда выгодно по времени, однако у пользователя всегда имеется гарантия того, что найденное решение всегда будет близко к идеалу.</w:t>
      </w:r>
      <w:r>
        <w:rPr>
          <w:sz w:val="28"/>
          <w:szCs w:val="28"/>
        </w:rPr>
        <w:t xml:space="preserve"> </w:t>
      </w:r>
    </w:p>
    <w:p w:rsidR="00D554DA" w:rsidRPr="00D554DA" w:rsidRDefault="00D554DA" w:rsidP="00D554DA">
      <w:pPr>
        <w:rPr>
          <w:sz w:val="28"/>
          <w:szCs w:val="28"/>
        </w:rPr>
      </w:pPr>
    </w:p>
    <w:sectPr w:rsidR="00D554DA" w:rsidRPr="00D5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547"/>
    <w:multiLevelType w:val="hybridMultilevel"/>
    <w:tmpl w:val="0764E84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4A526A0D"/>
    <w:multiLevelType w:val="hybridMultilevel"/>
    <w:tmpl w:val="A642D82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720F088B"/>
    <w:multiLevelType w:val="hybridMultilevel"/>
    <w:tmpl w:val="BEFE875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5A"/>
    <w:rsid w:val="0001353B"/>
    <w:rsid w:val="00085D1D"/>
    <w:rsid w:val="000C375A"/>
    <w:rsid w:val="001065D2"/>
    <w:rsid w:val="001252CE"/>
    <w:rsid w:val="001A27B7"/>
    <w:rsid w:val="001A3EE5"/>
    <w:rsid w:val="00305918"/>
    <w:rsid w:val="003D5286"/>
    <w:rsid w:val="00477B3C"/>
    <w:rsid w:val="004A2D46"/>
    <w:rsid w:val="004D1C12"/>
    <w:rsid w:val="0057166C"/>
    <w:rsid w:val="005D2A7B"/>
    <w:rsid w:val="006B7BE2"/>
    <w:rsid w:val="007D4924"/>
    <w:rsid w:val="007D7487"/>
    <w:rsid w:val="007F4391"/>
    <w:rsid w:val="00830B92"/>
    <w:rsid w:val="008779ED"/>
    <w:rsid w:val="00895B78"/>
    <w:rsid w:val="009130DB"/>
    <w:rsid w:val="00A935FC"/>
    <w:rsid w:val="00AF4BE1"/>
    <w:rsid w:val="00BD4B0F"/>
    <w:rsid w:val="00C603B2"/>
    <w:rsid w:val="00C82981"/>
    <w:rsid w:val="00C85143"/>
    <w:rsid w:val="00D554DA"/>
    <w:rsid w:val="00DB03EB"/>
    <w:rsid w:val="00DE2329"/>
    <w:rsid w:val="00EE4FFF"/>
    <w:rsid w:val="00F7188E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8DEF8"/>
  <w15:chartTrackingRefBased/>
  <w15:docId w15:val="{B117ED67-BB88-47A9-8085-587D7F6F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B0F"/>
    <w:pPr>
      <w:ind w:left="720"/>
      <w:contextualSpacing/>
    </w:pPr>
  </w:style>
  <w:style w:type="character" w:styleId="a4">
    <w:name w:val="Hyperlink"/>
    <w:basedOn w:val="a0"/>
    <w:rsid w:val="00BD4B0F"/>
    <w:rPr>
      <w:color w:val="0563C1" w:themeColor="hyperlink"/>
      <w:u w:val="single"/>
    </w:rPr>
  </w:style>
  <w:style w:type="character" w:styleId="a5">
    <w:name w:val="FollowedHyperlink"/>
    <w:basedOn w:val="a0"/>
    <w:rsid w:val="00BD4B0F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AF4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insider.ru/news/news-1639125-iskusstvennyi-intellekt-prevzoshel-cheloveka-v-sozdanii-maksimalno-effektivnyh-vakc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skillfactory/articles/526544/" TargetMode="External"/><Relationship Id="rId5" Type="http://schemas.openxmlformats.org/officeDocument/2006/relationships/hyperlink" Target="https://habr.com/ru/articles/48307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13</cp:revision>
  <dcterms:created xsi:type="dcterms:W3CDTF">2024-05-07T21:44:00Z</dcterms:created>
  <dcterms:modified xsi:type="dcterms:W3CDTF">2024-05-10T11:58:00Z</dcterms:modified>
</cp:coreProperties>
</file>