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0840" w:rsidRDefault="00970840" w:rsidP="00970840">
      <w:pPr>
        <w:spacing w:after="0" w:line="240" w:lineRule="auto"/>
        <w:jc w:val="center"/>
        <w:rPr>
          <w:rFonts w:ascii="Times New Roman" w:eastAsia="Times New Roman" w:hAnsi="Times New Roman" w:cs="Times New Roman"/>
          <w:b/>
        </w:rPr>
      </w:pPr>
      <w:r>
        <w:rPr>
          <w:b/>
          <w:noProof/>
        </w:rPr>
        <w:drawing>
          <wp:anchor distT="0" distB="0" distL="114300" distR="114300" simplePos="0" relativeHeight="251659264" behindDoc="0" locked="0" layoutInCell="1" hidden="0" allowOverlap="1" wp14:anchorId="073D6721" wp14:editId="59AA2033">
            <wp:simplePos x="0" y="0"/>
            <wp:positionH relativeFrom="margin">
              <wp:align>left</wp:align>
            </wp:positionH>
            <wp:positionV relativeFrom="margin">
              <wp:align>top</wp:align>
            </wp:positionV>
            <wp:extent cx="1008902" cy="972000"/>
            <wp:effectExtent l="0" t="0" r="0" b="0"/>
            <wp:wrapSquare wrapText="bothSides" distT="0" distB="0" distL="114300" distR="114300"/>
            <wp:docPr id="11" name="image3.png" descr="Изображение выглядит как логотип&#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3.png" descr="Изображение выглядит как логотип&#10;&#10;Автоматически созданное описание"/>
                    <pic:cNvPicPr preferRelativeResize="0"/>
                  </pic:nvPicPr>
                  <pic:blipFill>
                    <a:blip r:embed="rId8"/>
                    <a:srcRect/>
                    <a:stretch>
                      <a:fillRect/>
                    </a:stretch>
                  </pic:blipFill>
                  <pic:spPr>
                    <a:xfrm>
                      <a:off x="0" y="0"/>
                      <a:ext cx="1008902" cy="972000"/>
                    </a:xfrm>
                    <a:prstGeom prst="rect">
                      <a:avLst/>
                    </a:prstGeom>
                    <a:ln/>
                  </pic:spPr>
                </pic:pic>
              </a:graphicData>
            </a:graphic>
          </wp:anchor>
        </w:drawing>
      </w:r>
      <w:r>
        <w:rPr>
          <w:rFonts w:ascii="Times New Roman" w:eastAsia="Times New Roman" w:hAnsi="Times New Roman" w:cs="Times New Roman"/>
          <w:b/>
        </w:rPr>
        <w:t>МИНИСТЕРСТВО НАУКИ И ВЫСШЕГО ОБРАЗОВАНИЯ РОССИЙСКОЙ ФЕДЕРАЦИИ</w:t>
      </w:r>
    </w:p>
    <w:p w:rsidR="00970840" w:rsidRDefault="00970840" w:rsidP="00970840">
      <w:pPr>
        <w:pBdr>
          <w:bottom w:val="single" w:sz="12" w:space="1" w:color="000000"/>
        </w:pBd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ФЕДЕРАЛЬНОЕ ГОСУДАРСТВЕННОЕ БЮДЖЕТНОЕ ОБРАЗОВАТЕЛЬНОЕ УЧРЕЖДЕНИЕ ВЫСШЕГО ОБРАЗОВАНИЯ </w:t>
      </w:r>
      <w:r>
        <w:rPr>
          <w:rFonts w:ascii="Times New Roman" w:eastAsia="Times New Roman" w:hAnsi="Times New Roman" w:cs="Times New Roman"/>
          <w:b/>
        </w:rPr>
        <w:br/>
        <w:t xml:space="preserve">«МОСКОВСКИЙ АВИАЦИОННЫЙ ИНСТИТУТ </w:t>
      </w:r>
      <w:r>
        <w:rPr>
          <w:rFonts w:ascii="Times New Roman" w:eastAsia="Times New Roman" w:hAnsi="Times New Roman" w:cs="Times New Roman"/>
          <w:b/>
        </w:rPr>
        <w:br/>
      </w:r>
      <w:r>
        <w:rPr>
          <w:rFonts w:ascii="Times New Roman" w:eastAsia="Times New Roman" w:hAnsi="Times New Roman" w:cs="Times New Roman"/>
        </w:rPr>
        <w:t>(национальный исследовательский университет)»</w:t>
      </w:r>
      <w:r>
        <w:rPr>
          <w:rFonts w:ascii="Times New Roman" w:eastAsia="Times New Roman" w:hAnsi="Times New Roman" w:cs="Times New Roman"/>
        </w:rPr>
        <w:br/>
      </w:r>
    </w:p>
    <w:p w:rsidR="00970840" w:rsidRDefault="00970840" w:rsidP="00970840">
      <w:pPr>
        <w:pBdr>
          <w:top w:val="nil"/>
          <w:left w:val="nil"/>
          <w:bottom w:val="nil"/>
          <w:right w:val="nil"/>
          <w:between w:val="nil"/>
        </w:pBdr>
        <w:spacing w:after="0" w:line="360" w:lineRule="auto"/>
        <w:ind w:right="-14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Институт (Филиал)</w:t>
      </w:r>
      <w:r>
        <w:rPr>
          <w:rFonts w:ascii="Times New Roman" w:eastAsia="Times New Roman" w:hAnsi="Times New Roman" w:cs="Times New Roman"/>
          <w:color w:val="000000"/>
          <w:sz w:val="24"/>
          <w:szCs w:val="24"/>
          <w:u w:val="single"/>
        </w:rPr>
        <w:t xml:space="preserve"> № 8 «Компьютерные науки и прикладная математика» </w:t>
      </w:r>
      <w:r>
        <w:rPr>
          <w:rFonts w:ascii="Times New Roman" w:eastAsia="Times New Roman" w:hAnsi="Times New Roman" w:cs="Times New Roman"/>
          <w:b/>
          <w:color w:val="000000"/>
          <w:sz w:val="24"/>
          <w:szCs w:val="24"/>
        </w:rPr>
        <w:t xml:space="preserve">Кафедра </w:t>
      </w:r>
      <w:r>
        <w:rPr>
          <w:rFonts w:ascii="Times New Roman" w:eastAsia="Times New Roman" w:hAnsi="Times New Roman" w:cs="Times New Roman"/>
          <w:color w:val="000000"/>
          <w:sz w:val="24"/>
          <w:szCs w:val="24"/>
          <w:u w:val="single"/>
        </w:rPr>
        <w:t>806</w:t>
      </w:r>
    </w:p>
    <w:p w:rsidR="00970840" w:rsidRDefault="00970840" w:rsidP="00970840">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Группа</w:t>
      </w:r>
      <w:r>
        <w:rPr>
          <w:rFonts w:ascii="Times New Roman" w:eastAsia="Times New Roman" w:hAnsi="Times New Roman" w:cs="Times New Roman"/>
          <w:color w:val="000000"/>
          <w:sz w:val="24"/>
          <w:szCs w:val="24"/>
          <w:u w:val="single"/>
        </w:rPr>
        <w:t xml:space="preserve"> М8О-</w:t>
      </w:r>
      <w:r>
        <w:rPr>
          <w:rFonts w:ascii="Times New Roman" w:eastAsia="Times New Roman" w:hAnsi="Times New Roman" w:cs="Times New Roman"/>
          <w:color w:val="FF0000"/>
          <w:sz w:val="24"/>
          <w:szCs w:val="24"/>
          <w:u w:val="single"/>
        </w:rPr>
        <w:t>406Б</w:t>
      </w:r>
      <w:r>
        <w:rPr>
          <w:rFonts w:ascii="Times New Roman" w:eastAsia="Times New Roman" w:hAnsi="Times New Roman" w:cs="Times New Roman"/>
          <w:color w:val="000000"/>
          <w:sz w:val="24"/>
          <w:szCs w:val="24"/>
          <w:u w:val="single"/>
        </w:rPr>
        <w:t xml:space="preserve">-20 </w:t>
      </w:r>
      <w:r>
        <w:rPr>
          <w:rFonts w:ascii="Times New Roman" w:eastAsia="Times New Roman" w:hAnsi="Times New Roman" w:cs="Times New Roman"/>
          <w:b/>
          <w:color w:val="000000"/>
          <w:sz w:val="24"/>
          <w:szCs w:val="24"/>
        </w:rPr>
        <w:t xml:space="preserve">Направление подготовки </w:t>
      </w:r>
      <w:r>
        <w:rPr>
          <w:rFonts w:ascii="Times New Roman" w:eastAsia="Times New Roman" w:hAnsi="Times New Roman" w:cs="Times New Roman"/>
          <w:color w:val="000000"/>
          <w:sz w:val="24"/>
          <w:szCs w:val="24"/>
          <w:u w:val="single"/>
        </w:rPr>
        <w:t xml:space="preserve">01.03.02 Прикладная математика и информатика                                                                 </w:t>
      </w:r>
      <w:r w:rsidRPr="00694307">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ab/>
        <w:t xml:space="preserve">         </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t xml:space="preserve">    </w:t>
      </w:r>
    </w:p>
    <w:p w:rsidR="00970840" w:rsidRDefault="00970840" w:rsidP="00970840">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 xml:space="preserve">Профиль </w:t>
      </w:r>
      <w:r>
        <w:rPr>
          <w:rFonts w:ascii="Times New Roman" w:eastAsia="Times New Roman" w:hAnsi="Times New Roman" w:cs="Times New Roman"/>
          <w:color w:val="000000"/>
          <w:sz w:val="24"/>
          <w:szCs w:val="24"/>
          <w:u w:val="single"/>
        </w:rPr>
        <w:t xml:space="preserve">Информатика                                                   </w:t>
      </w:r>
      <w:r>
        <w:rPr>
          <w:rFonts w:ascii="Times New Roman" w:eastAsia="Times New Roman" w:hAnsi="Times New Roman" w:cs="Times New Roman"/>
          <w:color w:val="000000"/>
          <w:sz w:val="24"/>
          <w:szCs w:val="24"/>
          <w:u w:val="single"/>
        </w:rPr>
        <w:tab/>
      </w:r>
      <w:r w:rsidRPr="00970840">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rsidR="00970840" w:rsidRDefault="00970840" w:rsidP="00970840">
      <w:pPr>
        <w:pBdr>
          <w:top w:val="nil"/>
          <w:left w:val="nil"/>
          <w:bottom w:val="nil"/>
          <w:right w:val="nil"/>
          <w:between w:val="nil"/>
        </w:pBdr>
        <w:spacing w:after="0" w:line="360" w:lineRule="auto"/>
        <w:ind w:right="-14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Квалификация: </w:t>
      </w:r>
      <w:r>
        <w:rPr>
          <w:rFonts w:ascii="Times New Roman" w:eastAsia="Times New Roman" w:hAnsi="Times New Roman" w:cs="Times New Roman"/>
          <w:b/>
          <w:color w:val="000000"/>
          <w:sz w:val="24"/>
          <w:szCs w:val="24"/>
          <w:u w:val="single"/>
        </w:rPr>
        <w:t>бакалавр</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rsidR="00970840" w:rsidRDefault="00970840" w:rsidP="00970840">
      <w:pPr>
        <w:widowControl w:val="0"/>
        <w:spacing w:before="1200" w:after="1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ВЫПУСКНАЯ КВАЛИФИКАЦИОННАЯ РАБОТА БАКАЛАВРА</w:t>
      </w:r>
    </w:p>
    <w:p w:rsidR="00970840" w:rsidRDefault="00970840" w:rsidP="00970840">
      <w:pPr>
        <w:widowControl w:val="0"/>
        <w:spacing w:after="4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«Система анализа транзитного трафика с целью выявления актуальных цепочек взаимодействий в коммутационном оборудовании»</w:t>
      </w:r>
    </w:p>
    <w:p w:rsidR="00970840" w:rsidRDefault="00970840" w:rsidP="0097084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Автор ВКРБ:</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Почечура</w:t>
      </w:r>
      <w:proofErr w:type="spellEnd"/>
      <w:r>
        <w:rPr>
          <w:rFonts w:ascii="Times New Roman" w:eastAsia="Times New Roman" w:hAnsi="Times New Roman" w:cs="Times New Roman"/>
          <w:sz w:val="24"/>
          <w:szCs w:val="24"/>
        </w:rPr>
        <w:t xml:space="preserve"> Артемий Андреевич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970840" w:rsidRDefault="00970840" w:rsidP="0097084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Дзюба Дмитрий Владимирович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970840" w:rsidRDefault="00970840" w:rsidP="0097084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Консультант: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Зайцев Валентин Евгеньевич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970840" w:rsidRDefault="00970840" w:rsidP="0097084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Консультант: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970840" w:rsidRDefault="00970840" w:rsidP="0097084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Рецензент: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970840" w:rsidRDefault="00970840" w:rsidP="00970840">
      <w:pPr>
        <w:widowControl w:val="0"/>
        <w:spacing w:after="120" w:line="240" w:lineRule="auto"/>
        <w:rPr>
          <w:rFonts w:ascii="Times New Roman" w:eastAsia="Times New Roman" w:hAnsi="Times New Roman" w:cs="Times New Roman"/>
          <w:sz w:val="24"/>
          <w:szCs w:val="24"/>
        </w:rPr>
      </w:pPr>
    </w:p>
    <w:p w:rsidR="00970840" w:rsidRDefault="00970840" w:rsidP="00970840">
      <w:pPr>
        <w:widowControl w:val="0"/>
        <w:spacing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К защите допустить</w:t>
      </w:r>
    </w:p>
    <w:p w:rsidR="00970840" w:rsidRDefault="00970840" w:rsidP="00970840">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Заведующий кафедрой № 806 «Вычислительная математика</w:t>
      </w:r>
      <w:r>
        <w:rPr>
          <w:rFonts w:ascii="Times New Roman" w:eastAsia="Times New Roman" w:hAnsi="Times New Roman" w:cs="Times New Roman"/>
          <w:sz w:val="24"/>
          <w:szCs w:val="24"/>
        </w:rPr>
        <w:br/>
        <w:t>и программирование»</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Крылов Сергей Сергеевич</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rsidR="00970840" w:rsidRDefault="00970840" w:rsidP="00970840">
      <w:pPr>
        <w:widowControl w:val="0"/>
        <w:spacing w:after="120" w:line="240" w:lineRule="auto"/>
        <w:rPr>
          <w:rFonts w:ascii="Times New Roman" w:eastAsia="Times New Roman" w:hAnsi="Times New Roman" w:cs="Times New Roman"/>
          <w:sz w:val="24"/>
          <w:szCs w:val="24"/>
        </w:rPr>
      </w:pPr>
      <w:r w:rsidRPr="00E347FC">
        <w:rPr>
          <w:rFonts w:ascii="Times New Roman" w:eastAsia="Times New Roman" w:hAnsi="Times New Roman" w:cs="Times New Roman"/>
          <w:i/>
          <w:sz w:val="24"/>
          <w:szCs w:val="24"/>
        </w:rPr>
        <w:t>___</w:t>
      </w:r>
      <w:r w:rsidR="00473F85">
        <w:rPr>
          <w:rFonts w:ascii="Times New Roman" w:eastAsia="Times New Roman" w:hAnsi="Times New Roman" w:cs="Times New Roman"/>
          <w:i/>
          <w:sz w:val="24"/>
          <w:szCs w:val="24"/>
        </w:rPr>
        <w:t>_</w:t>
      </w:r>
      <w:r>
        <w:rPr>
          <w:rFonts w:ascii="Times New Roman" w:eastAsia="Times New Roman" w:hAnsi="Times New Roman" w:cs="Times New Roman"/>
          <w:sz w:val="24"/>
          <w:szCs w:val="24"/>
        </w:rPr>
        <w:t xml:space="preserve"> </w:t>
      </w:r>
      <w:r w:rsidR="00473F85">
        <w:rPr>
          <w:rFonts w:ascii="Times New Roman" w:eastAsia="Times New Roman" w:hAnsi="Times New Roman" w:cs="Times New Roman"/>
          <w:sz w:val="24"/>
          <w:szCs w:val="24"/>
        </w:rPr>
        <w:t>___________</w:t>
      </w:r>
      <w:r w:rsidR="00AE5FC1">
        <w:rPr>
          <w:rFonts w:ascii="Times New Roman" w:eastAsia="Times New Roman" w:hAnsi="Times New Roman" w:cs="Times New Roman"/>
          <w:sz w:val="24"/>
          <w:szCs w:val="24"/>
        </w:rPr>
        <w:t xml:space="preserve"> 2024</w:t>
      </w:r>
      <w:r>
        <w:rPr>
          <w:rFonts w:ascii="Times New Roman" w:eastAsia="Times New Roman" w:hAnsi="Times New Roman" w:cs="Times New Roman"/>
          <w:sz w:val="24"/>
          <w:szCs w:val="24"/>
        </w:rPr>
        <w:t xml:space="preserve"> года</w:t>
      </w:r>
    </w:p>
    <w:p w:rsidR="00970840" w:rsidRDefault="00970840" w:rsidP="00970840">
      <w:pPr>
        <w:widowControl w:val="0"/>
        <w:spacing w:after="120" w:line="240" w:lineRule="auto"/>
        <w:rPr>
          <w:rFonts w:ascii="Times New Roman" w:eastAsia="Times New Roman" w:hAnsi="Times New Roman" w:cs="Times New Roman"/>
          <w:sz w:val="24"/>
          <w:szCs w:val="24"/>
        </w:rPr>
      </w:pPr>
    </w:p>
    <w:p w:rsidR="00970840" w:rsidRDefault="00970840" w:rsidP="00970840">
      <w:pPr>
        <w:widowControl w:val="0"/>
        <w:spacing w:after="120" w:line="240" w:lineRule="auto"/>
        <w:jc w:val="center"/>
        <w:rPr>
          <w:rFonts w:ascii="Times New Roman" w:eastAsia="Times New Roman" w:hAnsi="Times New Roman" w:cs="Times New Roman"/>
          <w:sz w:val="24"/>
          <w:szCs w:val="24"/>
        </w:rPr>
      </w:pPr>
    </w:p>
    <w:p w:rsidR="00970840" w:rsidRDefault="00970840" w:rsidP="00970840">
      <w:pPr>
        <w:widowControl w:val="0"/>
        <w:spacing w:after="120" w:line="240" w:lineRule="auto"/>
        <w:rPr>
          <w:rFonts w:ascii="Times New Roman" w:eastAsia="Times New Roman" w:hAnsi="Times New Roman" w:cs="Times New Roman"/>
          <w:sz w:val="24"/>
          <w:szCs w:val="24"/>
        </w:rPr>
      </w:pPr>
    </w:p>
    <w:p w:rsidR="00473F85" w:rsidRDefault="00473F85" w:rsidP="00970840">
      <w:pPr>
        <w:widowControl w:val="0"/>
        <w:spacing w:after="120" w:line="240" w:lineRule="auto"/>
        <w:jc w:val="center"/>
        <w:rPr>
          <w:rFonts w:ascii="Times New Roman" w:eastAsia="Times New Roman" w:hAnsi="Times New Roman" w:cs="Times New Roman"/>
          <w:sz w:val="24"/>
          <w:szCs w:val="24"/>
        </w:rPr>
      </w:pPr>
    </w:p>
    <w:p w:rsidR="00970840" w:rsidRPr="00473F85" w:rsidRDefault="00970840" w:rsidP="00473F85">
      <w:pPr>
        <w:widowControl w:val="0"/>
        <w:spacing w:after="12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Москва, 2024</w:t>
      </w:r>
    </w:p>
    <w:p w:rsidR="00594792" w:rsidRPr="00341A83" w:rsidRDefault="00694307">
      <w:pPr>
        <w:pStyle w:val="2"/>
        <w:ind w:right="2" w:firstLine="0"/>
        <w:rPr>
          <w:b/>
          <w:szCs w:val="28"/>
        </w:rPr>
      </w:pPr>
      <w:bookmarkStart w:id="0" w:name="_Toc167823806"/>
      <w:r w:rsidRPr="00341A83">
        <w:rPr>
          <w:b/>
          <w:szCs w:val="28"/>
        </w:rPr>
        <w:lastRenderedPageBreak/>
        <w:t>РЕФЕРАТ</w:t>
      </w:r>
      <w:bookmarkEnd w:id="0"/>
    </w:p>
    <w:p w:rsidR="00594792" w:rsidRPr="00694307" w:rsidRDefault="00694307" w:rsidP="00694307">
      <w:pPr>
        <w:spacing w:after="0" w:line="360" w:lineRule="auto"/>
        <w:ind w:firstLine="709"/>
        <w:jc w:val="both"/>
        <w:rPr>
          <w:rFonts w:ascii="Times New Roman" w:eastAsia="Times New Roman" w:hAnsi="Times New Roman" w:cs="Times New Roman"/>
          <w:sz w:val="28"/>
          <w:szCs w:val="28"/>
        </w:rPr>
      </w:pPr>
      <w:r w:rsidRPr="00694307">
        <w:rPr>
          <w:rFonts w:ascii="Times New Roman" w:eastAsia="Times New Roman" w:hAnsi="Times New Roman" w:cs="Times New Roman"/>
          <w:sz w:val="28"/>
          <w:szCs w:val="28"/>
        </w:rPr>
        <w:t xml:space="preserve">Выпускная квалификационная работа бакалавра состоит из </w:t>
      </w:r>
      <w:r w:rsidR="00EF1EEC">
        <w:rPr>
          <w:rFonts w:ascii="Times New Roman" w:eastAsia="Times New Roman" w:hAnsi="Times New Roman" w:cs="Times New Roman"/>
          <w:sz w:val="28"/>
          <w:szCs w:val="28"/>
        </w:rPr>
        <w:t>43</w:t>
      </w:r>
      <w:r w:rsidRPr="00694307">
        <w:rPr>
          <w:rFonts w:ascii="Times New Roman" w:eastAsia="Times New Roman" w:hAnsi="Times New Roman" w:cs="Times New Roman"/>
          <w:sz w:val="28"/>
          <w:szCs w:val="28"/>
        </w:rPr>
        <w:t xml:space="preserve"> страниц</w:t>
      </w:r>
      <w:r w:rsidR="004A40D6">
        <w:rPr>
          <w:rFonts w:ascii="Times New Roman" w:eastAsia="Times New Roman" w:hAnsi="Times New Roman" w:cs="Times New Roman"/>
          <w:sz w:val="28"/>
          <w:szCs w:val="28"/>
        </w:rPr>
        <w:t>,</w:t>
      </w:r>
      <w:r w:rsidR="00884673">
        <w:rPr>
          <w:rFonts w:ascii="Times New Roman" w:eastAsia="Times New Roman" w:hAnsi="Times New Roman" w:cs="Times New Roman"/>
          <w:sz w:val="28"/>
          <w:szCs w:val="28"/>
        </w:rPr>
        <w:t xml:space="preserve"> 14</w:t>
      </w:r>
      <w:r w:rsidRPr="00694307">
        <w:rPr>
          <w:rFonts w:ascii="Times New Roman" w:eastAsia="Times New Roman" w:hAnsi="Times New Roman" w:cs="Times New Roman"/>
          <w:sz w:val="28"/>
          <w:szCs w:val="28"/>
        </w:rPr>
        <w:t> рисунков, 2 таблиц, 28 использованных источников, 1 приложения.</w:t>
      </w:r>
    </w:p>
    <w:p w:rsidR="00594792" w:rsidRPr="00694307" w:rsidRDefault="00694307" w:rsidP="004F535B">
      <w:pPr>
        <w:spacing w:after="0" w:line="360" w:lineRule="auto"/>
        <w:jc w:val="both"/>
        <w:rPr>
          <w:rFonts w:ascii="Times New Roman" w:eastAsia="Times New Roman" w:hAnsi="Times New Roman" w:cs="Times New Roman"/>
          <w:i/>
          <w:sz w:val="28"/>
          <w:szCs w:val="28"/>
        </w:rPr>
      </w:pPr>
      <w:r w:rsidRPr="004F535B">
        <w:rPr>
          <w:rFonts w:ascii="Times New Roman" w:eastAsia="Times New Roman" w:hAnsi="Times New Roman" w:cs="Times New Roman"/>
          <w:sz w:val="28"/>
          <w:szCs w:val="28"/>
        </w:rPr>
        <w:t>КОММУТАТОР, СЕТЬ, ВОССТАНОВЛЕНИЕ ПУТИ, CDR, ЗВОНОК, СВЯЗЬ, ВЫЗОВ</w:t>
      </w:r>
      <w:r w:rsidR="00EE0FF1">
        <w:rPr>
          <w:rFonts w:ascii="Times New Roman" w:eastAsia="Times New Roman" w:hAnsi="Times New Roman" w:cs="Times New Roman"/>
          <w:sz w:val="28"/>
          <w:szCs w:val="28"/>
        </w:rPr>
        <w:t>, ТРАНК</w:t>
      </w:r>
    </w:p>
    <w:p w:rsidR="00594792" w:rsidRPr="00694307" w:rsidRDefault="00694307" w:rsidP="00694307">
      <w:pPr>
        <w:spacing w:after="0" w:line="360" w:lineRule="auto"/>
        <w:ind w:firstLine="709"/>
        <w:jc w:val="both"/>
        <w:rPr>
          <w:rFonts w:ascii="Times New Roman" w:eastAsia="Times New Roman" w:hAnsi="Times New Roman" w:cs="Times New Roman"/>
          <w:sz w:val="28"/>
          <w:szCs w:val="28"/>
        </w:rPr>
      </w:pPr>
      <w:r w:rsidRPr="00694307">
        <w:rPr>
          <w:rFonts w:ascii="Times New Roman" w:eastAsia="Times New Roman" w:hAnsi="Times New Roman" w:cs="Times New Roman"/>
          <w:sz w:val="28"/>
          <w:szCs w:val="28"/>
        </w:rPr>
        <w:t xml:space="preserve">Объектом разработки в данной работе является коммутационная сеть, предназначенная для передачи голосовых вызовов. </w:t>
      </w:r>
    </w:p>
    <w:p w:rsidR="00594792" w:rsidRPr="00694307" w:rsidRDefault="00694307" w:rsidP="00694307">
      <w:pPr>
        <w:spacing w:after="0" w:line="360" w:lineRule="auto"/>
        <w:ind w:firstLine="709"/>
        <w:jc w:val="both"/>
        <w:rPr>
          <w:rFonts w:ascii="Times New Roman" w:eastAsia="Times New Roman" w:hAnsi="Times New Roman" w:cs="Times New Roman"/>
          <w:sz w:val="28"/>
          <w:szCs w:val="28"/>
        </w:rPr>
      </w:pPr>
      <w:r w:rsidRPr="00694307">
        <w:rPr>
          <w:rFonts w:ascii="Times New Roman" w:eastAsia="Times New Roman" w:hAnsi="Times New Roman" w:cs="Times New Roman"/>
          <w:sz w:val="28"/>
          <w:szCs w:val="28"/>
        </w:rPr>
        <w:t>Цель работы – разработать программное обеспечение, которое будет загружать CDR коммутаторов из заданного источника, проводить их корреляцию и выгружать информацию о построенных цепочках.</w:t>
      </w:r>
    </w:p>
    <w:p w:rsidR="00594792" w:rsidRPr="00694307" w:rsidRDefault="00694307" w:rsidP="00694307">
      <w:pPr>
        <w:spacing w:after="0" w:line="360" w:lineRule="auto"/>
        <w:ind w:firstLine="709"/>
        <w:jc w:val="both"/>
        <w:rPr>
          <w:rFonts w:ascii="Times New Roman" w:eastAsia="Times New Roman" w:hAnsi="Times New Roman" w:cs="Times New Roman"/>
          <w:sz w:val="28"/>
          <w:szCs w:val="28"/>
        </w:rPr>
      </w:pPr>
      <w:r w:rsidRPr="00694307">
        <w:rPr>
          <w:rFonts w:ascii="Times New Roman" w:eastAsia="Times New Roman" w:hAnsi="Times New Roman" w:cs="Times New Roman"/>
          <w:sz w:val="28"/>
          <w:szCs w:val="28"/>
        </w:rPr>
        <w:t>Основное содержание работы состояло в разработке алгоритма, позволяющего сопоставить несколько CDR, созданных на разных коммутаторах, одному конкретному звонку.</w:t>
      </w:r>
    </w:p>
    <w:p w:rsidR="00594792" w:rsidRPr="00694307" w:rsidRDefault="00694307" w:rsidP="00694307">
      <w:pPr>
        <w:spacing w:after="0" w:line="360" w:lineRule="auto"/>
        <w:ind w:firstLine="709"/>
        <w:jc w:val="both"/>
        <w:rPr>
          <w:rFonts w:ascii="Times New Roman" w:eastAsia="Times New Roman" w:hAnsi="Times New Roman" w:cs="Times New Roman"/>
          <w:sz w:val="28"/>
          <w:szCs w:val="28"/>
        </w:rPr>
      </w:pPr>
      <w:r w:rsidRPr="00694307">
        <w:rPr>
          <w:rFonts w:ascii="Times New Roman" w:eastAsia="Times New Roman" w:hAnsi="Times New Roman" w:cs="Times New Roman"/>
          <w:sz w:val="28"/>
          <w:szCs w:val="28"/>
        </w:rPr>
        <w:t xml:space="preserve">Основным результатом работы является программное обеспечение, способное найти путь звонка внутри коммутационной сети на языке C++ с использованием СУБД </w:t>
      </w:r>
      <w:proofErr w:type="spellStart"/>
      <w:r w:rsidRPr="00694307">
        <w:rPr>
          <w:rFonts w:ascii="Times New Roman" w:eastAsia="Times New Roman" w:hAnsi="Times New Roman" w:cs="Times New Roman"/>
          <w:sz w:val="28"/>
          <w:szCs w:val="28"/>
        </w:rPr>
        <w:t>PostgreSQL</w:t>
      </w:r>
      <w:proofErr w:type="spellEnd"/>
      <w:r w:rsidRPr="00694307">
        <w:rPr>
          <w:rFonts w:ascii="Times New Roman" w:eastAsia="Times New Roman" w:hAnsi="Times New Roman" w:cs="Times New Roman"/>
          <w:sz w:val="28"/>
          <w:szCs w:val="28"/>
        </w:rPr>
        <w:t>.</w:t>
      </w:r>
    </w:p>
    <w:p w:rsidR="00594792" w:rsidRPr="00694307" w:rsidRDefault="00694307" w:rsidP="00694307">
      <w:pPr>
        <w:spacing w:after="0" w:line="360" w:lineRule="auto"/>
        <w:ind w:firstLine="709"/>
        <w:jc w:val="both"/>
        <w:rPr>
          <w:rFonts w:ascii="Times New Roman" w:eastAsia="Times New Roman" w:hAnsi="Times New Roman" w:cs="Times New Roman"/>
          <w:sz w:val="28"/>
          <w:szCs w:val="28"/>
        </w:rPr>
      </w:pPr>
      <w:r w:rsidRPr="00694307">
        <w:rPr>
          <w:rFonts w:ascii="Times New Roman" w:eastAsia="Times New Roman" w:hAnsi="Times New Roman" w:cs="Times New Roman"/>
          <w:sz w:val="28"/>
          <w:szCs w:val="28"/>
        </w:rPr>
        <w:t>Данные результаты разработки предназначены для осуществления анализа коммутационной сети, благодаря которому можно будет оперативно проводить оптимизацию маршрутов трафика сети оператора связи в соответствии с меняющимися тарифами присоединенных операторов и состоянием загрузки каналов.</w:t>
      </w:r>
    </w:p>
    <w:p w:rsidR="00694307" w:rsidRDefault="00694307" w:rsidP="00694307">
      <w:pPr>
        <w:spacing w:after="0" w:line="360" w:lineRule="auto"/>
        <w:ind w:firstLine="709"/>
        <w:jc w:val="both"/>
        <w:rPr>
          <w:rFonts w:ascii="Times New Roman" w:eastAsia="Times New Roman" w:hAnsi="Times New Roman" w:cs="Times New Roman"/>
          <w:sz w:val="28"/>
          <w:szCs w:val="28"/>
        </w:rPr>
      </w:pPr>
      <w:r w:rsidRPr="00694307">
        <w:rPr>
          <w:rFonts w:ascii="Times New Roman" w:eastAsia="Times New Roman" w:hAnsi="Times New Roman" w:cs="Times New Roman"/>
          <w:sz w:val="28"/>
          <w:szCs w:val="28"/>
        </w:rPr>
        <w:t>Использование программного обеспечения позволит получить данные, на основе которых можно будет предпринять действия по оптимизации использования коммутационной сети.</w:t>
      </w:r>
    </w:p>
    <w:p w:rsidR="00694307" w:rsidRDefault="0069430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694307" w:rsidRPr="00341A83" w:rsidRDefault="00694307" w:rsidP="003C5798">
      <w:pPr>
        <w:pStyle w:val="1"/>
        <w:pageBreakBefore/>
        <w:spacing w:before="0" w:line="240" w:lineRule="auto"/>
        <w:jc w:val="center"/>
        <w:rPr>
          <w:rFonts w:ascii="Times New Roman" w:eastAsia="Times New Roman" w:hAnsi="Times New Roman" w:cs="Times New Roman"/>
          <w:b/>
          <w:color w:val="000000"/>
          <w:sz w:val="28"/>
          <w:szCs w:val="28"/>
        </w:rPr>
      </w:pPr>
      <w:bookmarkStart w:id="1" w:name="_Toc167823807"/>
      <w:r w:rsidRPr="00341A83">
        <w:rPr>
          <w:rFonts w:ascii="Times New Roman" w:eastAsia="Times New Roman" w:hAnsi="Times New Roman" w:cs="Times New Roman"/>
          <w:b/>
          <w:color w:val="000000"/>
          <w:sz w:val="28"/>
          <w:szCs w:val="28"/>
        </w:rPr>
        <w:lastRenderedPageBreak/>
        <w:t>СОДЕРЖАНИЕ</w:t>
      </w:r>
      <w:bookmarkEnd w:id="1"/>
    </w:p>
    <w:sdt>
      <w:sdtPr>
        <w:rPr>
          <w:rFonts w:ascii="Calibri" w:eastAsia="Calibri" w:hAnsi="Calibri" w:cs="Calibri"/>
          <w:color w:val="auto"/>
          <w:sz w:val="22"/>
          <w:szCs w:val="22"/>
        </w:rPr>
        <w:id w:val="-2068330266"/>
        <w:docPartObj>
          <w:docPartGallery w:val="Table of Contents"/>
          <w:docPartUnique/>
        </w:docPartObj>
      </w:sdtPr>
      <w:sdtEndPr>
        <w:rPr>
          <w:b/>
          <w:bCs/>
        </w:rPr>
      </w:sdtEndPr>
      <w:sdtContent>
        <w:p w:rsidR="000F35C0" w:rsidRDefault="00341A83" w:rsidP="003C5798">
          <w:pPr>
            <w:pStyle w:val="ad"/>
            <w:spacing w:before="0"/>
            <w:rPr>
              <w:noProof/>
            </w:rPr>
          </w:pPr>
          <w:r>
            <w:rPr>
              <w:sz w:val="28"/>
              <w:szCs w:val="28"/>
            </w:rPr>
            <w:t xml:space="preserve">    </w:t>
          </w:r>
          <w:r w:rsidR="00694307" w:rsidRPr="00341A83">
            <w:rPr>
              <w:rFonts w:ascii="Times New Roman" w:hAnsi="Times New Roman" w:cs="Times New Roman"/>
              <w:sz w:val="28"/>
              <w:szCs w:val="28"/>
            </w:rPr>
            <w:fldChar w:fldCharType="begin"/>
          </w:r>
          <w:r w:rsidR="00694307" w:rsidRPr="00341A83">
            <w:rPr>
              <w:rFonts w:ascii="Times New Roman" w:hAnsi="Times New Roman" w:cs="Times New Roman"/>
              <w:sz w:val="28"/>
              <w:szCs w:val="28"/>
            </w:rPr>
            <w:instrText xml:space="preserve"> TOC \o "1-3" \h \z \u </w:instrText>
          </w:r>
          <w:r w:rsidR="00694307" w:rsidRPr="00341A83">
            <w:rPr>
              <w:rFonts w:ascii="Times New Roman" w:hAnsi="Times New Roman" w:cs="Times New Roman"/>
              <w:sz w:val="28"/>
              <w:szCs w:val="28"/>
            </w:rPr>
            <w:fldChar w:fldCharType="separate"/>
          </w:r>
        </w:p>
        <w:p w:rsidR="000F35C0" w:rsidRPr="00404D25" w:rsidRDefault="00A516E0" w:rsidP="003C5798">
          <w:pPr>
            <w:pStyle w:val="21"/>
            <w:spacing w:after="0"/>
            <w:ind w:left="0" w:firstLine="284"/>
            <w:rPr>
              <w:rFonts w:asciiTheme="minorHAnsi" w:eastAsiaTheme="minorEastAsia" w:hAnsiTheme="minorHAnsi" w:cstheme="minorBidi"/>
              <w:noProof/>
              <w:sz w:val="28"/>
              <w:szCs w:val="28"/>
            </w:rPr>
          </w:pPr>
          <w:hyperlink w:anchor="_Toc167823806" w:history="1">
            <w:r w:rsidR="000F35C0" w:rsidRPr="00404D25">
              <w:rPr>
                <w:rStyle w:val="aa"/>
                <w:noProof/>
                <w:sz w:val="28"/>
                <w:szCs w:val="28"/>
              </w:rPr>
              <w:t>РЕФЕРАТ</w:t>
            </w:r>
            <w:r w:rsidR="000F35C0" w:rsidRPr="00404D25">
              <w:rPr>
                <w:noProof/>
                <w:webHidden/>
                <w:sz w:val="28"/>
                <w:szCs w:val="28"/>
              </w:rPr>
              <w:tab/>
            </w:r>
            <w:r w:rsidR="000F35C0" w:rsidRPr="00404D25">
              <w:rPr>
                <w:noProof/>
                <w:webHidden/>
                <w:sz w:val="28"/>
                <w:szCs w:val="28"/>
              </w:rPr>
              <w:fldChar w:fldCharType="begin"/>
            </w:r>
            <w:r w:rsidR="000F35C0" w:rsidRPr="00404D25">
              <w:rPr>
                <w:noProof/>
                <w:webHidden/>
                <w:sz w:val="28"/>
                <w:szCs w:val="28"/>
              </w:rPr>
              <w:instrText xml:space="preserve"> PAGEREF _Toc167823806 \h </w:instrText>
            </w:r>
            <w:r w:rsidR="000F35C0" w:rsidRPr="00404D25">
              <w:rPr>
                <w:noProof/>
                <w:webHidden/>
                <w:sz w:val="28"/>
                <w:szCs w:val="28"/>
              </w:rPr>
            </w:r>
            <w:r w:rsidR="000F35C0" w:rsidRPr="00404D25">
              <w:rPr>
                <w:noProof/>
                <w:webHidden/>
                <w:sz w:val="28"/>
                <w:szCs w:val="28"/>
              </w:rPr>
              <w:fldChar w:fldCharType="separate"/>
            </w:r>
            <w:r w:rsidR="000F35C0" w:rsidRPr="00404D25">
              <w:rPr>
                <w:noProof/>
                <w:webHidden/>
                <w:sz w:val="28"/>
                <w:szCs w:val="28"/>
              </w:rPr>
              <w:t>2</w:t>
            </w:r>
            <w:r w:rsidR="000F35C0" w:rsidRPr="00404D25">
              <w:rPr>
                <w:noProof/>
                <w:webHidden/>
                <w:sz w:val="28"/>
                <w:szCs w:val="28"/>
              </w:rPr>
              <w:fldChar w:fldCharType="end"/>
            </w:r>
          </w:hyperlink>
        </w:p>
        <w:p w:rsidR="000F35C0" w:rsidRPr="00404D25" w:rsidRDefault="00A516E0" w:rsidP="003C5798">
          <w:pPr>
            <w:pStyle w:val="11"/>
            <w:rPr>
              <w:rFonts w:asciiTheme="minorHAnsi" w:eastAsiaTheme="minorEastAsia" w:hAnsiTheme="minorHAnsi" w:cstheme="minorBidi"/>
              <w:b w:val="0"/>
              <w:bCs w:val="0"/>
              <w:noProof/>
            </w:rPr>
          </w:pPr>
          <w:hyperlink w:anchor="_Toc167823808" w:history="1">
            <w:r w:rsidR="000F35C0" w:rsidRPr="00404D25">
              <w:rPr>
                <w:rStyle w:val="aa"/>
                <w:b w:val="0"/>
                <w:noProof/>
              </w:rPr>
              <w:t>ТЕРМИНЫ И ОПРЕДЕЛЕНИЯ</w:t>
            </w:r>
            <w:r w:rsidR="000F35C0" w:rsidRPr="00404D25">
              <w:rPr>
                <w:b w:val="0"/>
                <w:noProof/>
                <w:webHidden/>
              </w:rPr>
              <w:tab/>
            </w:r>
            <w:r w:rsidR="000F35C0" w:rsidRPr="00404D25">
              <w:rPr>
                <w:b w:val="0"/>
                <w:noProof/>
                <w:webHidden/>
              </w:rPr>
              <w:fldChar w:fldCharType="begin"/>
            </w:r>
            <w:r w:rsidR="000F35C0" w:rsidRPr="00404D25">
              <w:rPr>
                <w:b w:val="0"/>
                <w:noProof/>
                <w:webHidden/>
              </w:rPr>
              <w:instrText xml:space="preserve"> PAGEREF _Toc167823808 \h </w:instrText>
            </w:r>
            <w:r w:rsidR="000F35C0" w:rsidRPr="00404D25">
              <w:rPr>
                <w:b w:val="0"/>
                <w:noProof/>
                <w:webHidden/>
              </w:rPr>
            </w:r>
            <w:r w:rsidR="000F35C0" w:rsidRPr="00404D25">
              <w:rPr>
                <w:b w:val="0"/>
                <w:noProof/>
                <w:webHidden/>
              </w:rPr>
              <w:fldChar w:fldCharType="separate"/>
            </w:r>
            <w:r w:rsidR="000F35C0" w:rsidRPr="00404D25">
              <w:rPr>
                <w:b w:val="0"/>
                <w:noProof/>
                <w:webHidden/>
              </w:rPr>
              <w:t>4</w:t>
            </w:r>
            <w:r w:rsidR="000F35C0" w:rsidRPr="00404D25">
              <w:rPr>
                <w:b w:val="0"/>
                <w:noProof/>
                <w:webHidden/>
              </w:rPr>
              <w:fldChar w:fldCharType="end"/>
            </w:r>
          </w:hyperlink>
        </w:p>
        <w:p w:rsidR="000F35C0" w:rsidRPr="00404D25" w:rsidRDefault="00A516E0" w:rsidP="003C5798">
          <w:pPr>
            <w:pStyle w:val="11"/>
            <w:rPr>
              <w:rFonts w:asciiTheme="minorHAnsi" w:eastAsiaTheme="minorEastAsia" w:hAnsiTheme="minorHAnsi" w:cstheme="minorBidi"/>
              <w:b w:val="0"/>
              <w:bCs w:val="0"/>
              <w:noProof/>
            </w:rPr>
          </w:pPr>
          <w:hyperlink w:anchor="_Toc167823809" w:history="1">
            <w:r w:rsidR="000F35C0" w:rsidRPr="00404D25">
              <w:rPr>
                <w:rStyle w:val="aa"/>
                <w:b w:val="0"/>
                <w:noProof/>
              </w:rPr>
              <w:t>ПЕРЕЧЕНЬ СОКРАЩЕНИЙ И ОБОЗНАЧЕНИЙ</w:t>
            </w:r>
            <w:r w:rsidR="000F35C0" w:rsidRPr="00404D25">
              <w:rPr>
                <w:b w:val="0"/>
                <w:noProof/>
                <w:webHidden/>
              </w:rPr>
              <w:tab/>
            </w:r>
            <w:r w:rsidR="000F35C0" w:rsidRPr="00404D25">
              <w:rPr>
                <w:b w:val="0"/>
                <w:noProof/>
                <w:webHidden/>
              </w:rPr>
              <w:fldChar w:fldCharType="begin"/>
            </w:r>
            <w:r w:rsidR="000F35C0" w:rsidRPr="00404D25">
              <w:rPr>
                <w:b w:val="0"/>
                <w:noProof/>
                <w:webHidden/>
              </w:rPr>
              <w:instrText xml:space="preserve"> PAGEREF _Toc167823809 \h </w:instrText>
            </w:r>
            <w:r w:rsidR="000F35C0" w:rsidRPr="00404D25">
              <w:rPr>
                <w:b w:val="0"/>
                <w:noProof/>
                <w:webHidden/>
              </w:rPr>
            </w:r>
            <w:r w:rsidR="000F35C0" w:rsidRPr="00404D25">
              <w:rPr>
                <w:b w:val="0"/>
                <w:noProof/>
                <w:webHidden/>
              </w:rPr>
              <w:fldChar w:fldCharType="separate"/>
            </w:r>
            <w:r w:rsidR="000F35C0" w:rsidRPr="00404D25">
              <w:rPr>
                <w:b w:val="0"/>
                <w:noProof/>
                <w:webHidden/>
              </w:rPr>
              <w:t>5</w:t>
            </w:r>
            <w:r w:rsidR="000F35C0" w:rsidRPr="00404D25">
              <w:rPr>
                <w:b w:val="0"/>
                <w:noProof/>
                <w:webHidden/>
              </w:rPr>
              <w:fldChar w:fldCharType="end"/>
            </w:r>
          </w:hyperlink>
        </w:p>
        <w:p w:rsidR="000F35C0" w:rsidRPr="00404D25" w:rsidRDefault="00A516E0" w:rsidP="003C5798">
          <w:pPr>
            <w:pStyle w:val="11"/>
            <w:rPr>
              <w:rFonts w:asciiTheme="minorHAnsi" w:eastAsiaTheme="minorEastAsia" w:hAnsiTheme="minorHAnsi" w:cstheme="minorBidi"/>
              <w:b w:val="0"/>
              <w:bCs w:val="0"/>
              <w:noProof/>
            </w:rPr>
          </w:pPr>
          <w:hyperlink w:anchor="_Toc167823810" w:history="1">
            <w:r w:rsidR="000F35C0" w:rsidRPr="00404D25">
              <w:rPr>
                <w:rStyle w:val="aa"/>
                <w:b w:val="0"/>
                <w:noProof/>
              </w:rPr>
              <w:t>ВВЕДЕНИЕ</w:t>
            </w:r>
            <w:r w:rsidR="000F35C0" w:rsidRPr="00404D25">
              <w:rPr>
                <w:b w:val="0"/>
                <w:noProof/>
                <w:webHidden/>
              </w:rPr>
              <w:tab/>
            </w:r>
            <w:r w:rsidR="000F35C0" w:rsidRPr="00404D25">
              <w:rPr>
                <w:b w:val="0"/>
                <w:noProof/>
                <w:webHidden/>
              </w:rPr>
              <w:fldChar w:fldCharType="begin"/>
            </w:r>
            <w:r w:rsidR="000F35C0" w:rsidRPr="00404D25">
              <w:rPr>
                <w:b w:val="0"/>
                <w:noProof/>
                <w:webHidden/>
              </w:rPr>
              <w:instrText xml:space="preserve"> PAGEREF _Toc167823810 \h </w:instrText>
            </w:r>
            <w:r w:rsidR="000F35C0" w:rsidRPr="00404D25">
              <w:rPr>
                <w:b w:val="0"/>
                <w:noProof/>
                <w:webHidden/>
              </w:rPr>
            </w:r>
            <w:r w:rsidR="000F35C0" w:rsidRPr="00404D25">
              <w:rPr>
                <w:b w:val="0"/>
                <w:noProof/>
                <w:webHidden/>
              </w:rPr>
              <w:fldChar w:fldCharType="separate"/>
            </w:r>
            <w:r w:rsidR="000F35C0" w:rsidRPr="00404D25">
              <w:rPr>
                <w:b w:val="0"/>
                <w:noProof/>
                <w:webHidden/>
              </w:rPr>
              <w:t>6</w:t>
            </w:r>
            <w:r w:rsidR="000F35C0" w:rsidRPr="00404D25">
              <w:rPr>
                <w:b w:val="0"/>
                <w:noProof/>
                <w:webHidden/>
              </w:rPr>
              <w:fldChar w:fldCharType="end"/>
            </w:r>
          </w:hyperlink>
        </w:p>
        <w:p w:rsidR="000F35C0" w:rsidRPr="00404D25" w:rsidRDefault="00A516E0" w:rsidP="003C5798">
          <w:pPr>
            <w:pStyle w:val="11"/>
            <w:rPr>
              <w:rFonts w:asciiTheme="minorHAnsi" w:eastAsiaTheme="minorEastAsia" w:hAnsiTheme="minorHAnsi" w:cstheme="minorBidi"/>
              <w:b w:val="0"/>
              <w:bCs w:val="0"/>
              <w:noProof/>
            </w:rPr>
          </w:pPr>
          <w:hyperlink w:anchor="_Toc167823811" w:history="1">
            <w:r w:rsidR="000F35C0" w:rsidRPr="00404D25">
              <w:rPr>
                <w:rStyle w:val="aa"/>
                <w:b w:val="0"/>
                <w:noProof/>
              </w:rPr>
              <w:t>1 ТРАНСПОРТИРОВКА ЗВОНКОВ ВНУТРИ СЕТИ</w:t>
            </w:r>
            <w:r w:rsidR="000F35C0" w:rsidRPr="00404D25">
              <w:rPr>
                <w:b w:val="0"/>
                <w:noProof/>
                <w:webHidden/>
              </w:rPr>
              <w:tab/>
            </w:r>
            <w:r w:rsidR="000F35C0" w:rsidRPr="00404D25">
              <w:rPr>
                <w:b w:val="0"/>
                <w:noProof/>
                <w:webHidden/>
              </w:rPr>
              <w:fldChar w:fldCharType="begin"/>
            </w:r>
            <w:r w:rsidR="000F35C0" w:rsidRPr="00404D25">
              <w:rPr>
                <w:b w:val="0"/>
                <w:noProof/>
                <w:webHidden/>
              </w:rPr>
              <w:instrText xml:space="preserve"> PAGEREF _Toc167823811 \h </w:instrText>
            </w:r>
            <w:r w:rsidR="000F35C0" w:rsidRPr="00404D25">
              <w:rPr>
                <w:b w:val="0"/>
                <w:noProof/>
                <w:webHidden/>
              </w:rPr>
            </w:r>
            <w:r w:rsidR="000F35C0" w:rsidRPr="00404D25">
              <w:rPr>
                <w:b w:val="0"/>
                <w:noProof/>
                <w:webHidden/>
              </w:rPr>
              <w:fldChar w:fldCharType="separate"/>
            </w:r>
            <w:r w:rsidR="000F35C0" w:rsidRPr="00404D25">
              <w:rPr>
                <w:b w:val="0"/>
                <w:noProof/>
                <w:webHidden/>
              </w:rPr>
              <w:t>9</w:t>
            </w:r>
            <w:r w:rsidR="000F35C0" w:rsidRPr="00404D25">
              <w:rPr>
                <w:b w:val="0"/>
                <w:noProof/>
                <w:webHidden/>
              </w:rPr>
              <w:fldChar w:fldCharType="end"/>
            </w:r>
          </w:hyperlink>
        </w:p>
        <w:p w:rsidR="000F35C0" w:rsidRPr="00404D25" w:rsidRDefault="00A516E0" w:rsidP="003C5798">
          <w:pPr>
            <w:pStyle w:val="21"/>
            <w:spacing w:after="0"/>
            <w:ind w:left="1191"/>
            <w:rPr>
              <w:rFonts w:asciiTheme="minorHAnsi" w:eastAsiaTheme="minorEastAsia" w:hAnsiTheme="minorHAnsi" w:cstheme="minorBidi"/>
              <w:noProof/>
              <w:sz w:val="28"/>
              <w:szCs w:val="28"/>
            </w:rPr>
          </w:pPr>
          <w:hyperlink w:anchor="_Toc167823812" w:history="1">
            <w:r w:rsidR="000F35C0" w:rsidRPr="00404D25">
              <w:rPr>
                <w:rStyle w:val="aa"/>
                <w:noProof/>
                <w:sz w:val="28"/>
                <w:szCs w:val="28"/>
              </w:rPr>
              <w:t>1.1 Устройство современных сетей связи</w:t>
            </w:r>
            <w:r w:rsidR="000F35C0" w:rsidRPr="00404D25">
              <w:rPr>
                <w:noProof/>
                <w:webHidden/>
                <w:sz w:val="28"/>
                <w:szCs w:val="28"/>
              </w:rPr>
              <w:tab/>
            </w:r>
            <w:r w:rsidR="000F35C0" w:rsidRPr="00404D25">
              <w:rPr>
                <w:noProof/>
                <w:webHidden/>
                <w:sz w:val="28"/>
                <w:szCs w:val="28"/>
              </w:rPr>
              <w:fldChar w:fldCharType="begin"/>
            </w:r>
            <w:r w:rsidR="000F35C0" w:rsidRPr="00404D25">
              <w:rPr>
                <w:noProof/>
                <w:webHidden/>
                <w:sz w:val="28"/>
                <w:szCs w:val="28"/>
              </w:rPr>
              <w:instrText xml:space="preserve"> PAGEREF _Toc167823812 \h </w:instrText>
            </w:r>
            <w:r w:rsidR="000F35C0" w:rsidRPr="00404D25">
              <w:rPr>
                <w:noProof/>
                <w:webHidden/>
                <w:sz w:val="28"/>
                <w:szCs w:val="28"/>
              </w:rPr>
            </w:r>
            <w:r w:rsidR="000F35C0" w:rsidRPr="00404D25">
              <w:rPr>
                <w:noProof/>
                <w:webHidden/>
                <w:sz w:val="28"/>
                <w:szCs w:val="28"/>
              </w:rPr>
              <w:fldChar w:fldCharType="separate"/>
            </w:r>
            <w:r w:rsidR="000F35C0" w:rsidRPr="00404D25">
              <w:rPr>
                <w:noProof/>
                <w:webHidden/>
                <w:sz w:val="28"/>
                <w:szCs w:val="28"/>
              </w:rPr>
              <w:t>9</w:t>
            </w:r>
            <w:r w:rsidR="000F35C0" w:rsidRPr="00404D25">
              <w:rPr>
                <w:noProof/>
                <w:webHidden/>
                <w:sz w:val="28"/>
                <w:szCs w:val="28"/>
              </w:rPr>
              <w:fldChar w:fldCharType="end"/>
            </w:r>
          </w:hyperlink>
        </w:p>
        <w:p w:rsidR="000F35C0" w:rsidRPr="00404D25" w:rsidRDefault="00A516E0" w:rsidP="003C5798">
          <w:pPr>
            <w:pStyle w:val="21"/>
            <w:spacing w:after="0"/>
            <w:ind w:left="1191"/>
            <w:rPr>
              <w:rFonts w:asciiTheme="minorHAnsi" w:eastAsiaTheme="minorEastAsia" w:hAnsiTheme="minorHAnsi" w:cstheme="minorBidi"/>
              <w:noProof/>
              <w:sz w:val="28"/>
              <w:szCs w:val="28"/>
            </w:rPr>
          </w:pPr>
          <w:hyperlink w:anchor="_Toc167823813" w:history="1">
            <w:r w:rsidR="000F35C0" w:rsidRPr="00404D25">
              <w:rPr>
                <w:rStyle w:val="aa"/>
                <w:noProof/>
                <w:sz w:val="28"/>
                <w:szCs w:val="28"/>
              </w:rPr>
              <w:t>1.2 Проблема восстановления пути звонка</w:t>
            </w:r>
            <w:r w:rsidR="000F35C0" w:rsidRPr="00404D25">
              <w:rPr>
                <w:noProof/>
                <w:webHidden/>
                <w:sz w:val="28"/>
                <w:szCs w:val="28"/>
              </w:rPr>
              <w:tab/>
            </w:r>
            <w:r w:rsidR="000F35C0" w:rsidRPr="00404D25">
              <w:rPr>
                <w:noProof/>
                <w:webHidden/>
                <w:sz w:val="28"/>
                <w:szCs w:val="28"/>
              </w:rPr>
              <w:fldChar w:fldCharType="begin"/>
            </w:r>
            <w:r w:rsidR="000F35C0" w:rsidRPr="00404D25">
              <w:rPr>
                <w:noProof/>
                <w:webHidden/>
                <w:sz w:val="28"/>
                <w:szCs w:val="28"/>
              </w:rPr>
              <w:instrText xml:space="preserve"> PAGEREF _Toc167823813 \h </w:instrText>
            </w:r>
            <w:r w:rsidR="000F35C0" w:rsidRPr="00404D25">
              <w:rPr>
                <w:noProof/>
                <w:webHidden/>
                <w:sz w:val="28"/>
                <w:szCs w:val="28"/>
              </w:rPr>
            </w:r>
            <w:r w:rsidR="000F35C0" w:rsidRPr="00404D25">
              <w:rPr>
                <w:noProof/>
                <w:webHidden/>
                <w:sz w:val="28"/>
                <w:szCs w:val="28"/>
              </w:rPr>
              <w:fldChar w:fldCharType="separate"/>
            </w:r>
            <w:r w:rsidR="000F35C0" w:rsidRPr="00404D25">
              <w:rPr>
                <w:noProof/>
                <w:webHidden/>
                <w:sz w:val="28"/>
                <w:szCs w:val="28"/>
              </w:rPr>
              <w:t>12</w:t>
            </w:r>
            <w:r w:rsidR="000F35C0" w:rsidRPr="00404D25">
              <w:rPr>
                <w:noProof/>
                <w:webHidden/>
                <w:sz w:val="28"/>
                <w:szCs w:val="28"/>
              </w:rPr>
              <w:fldChar w:fldCharType="end"/>
            </w:r>
          </w:hyperlink>
        </w:p>
        <w:p w:rsidR="000F35C0" w:rsidRPr="00404D25" w:rsidRDefault="00A516E0" w:rsidP="003C5798">
          <w:pPr>
            <w:pStyle w:val="21"/>
            <w:spacing w:after="0"/>
            <w:ind w:left="1191"/>
            <w:rPr>
              <w:rFonts w:asciiTheme="minorHAnsi" w:eastAsiaTheme="minorEastAsia" w:hAnsiTheme="minorHAnsi" w:cstheme="minorBidi"/>
              <w:noProof/>
              <w:sz w:val="28"/>
              <w:szCs w:val="28"/>
            </w:rPr>
          </w:pPr>
          <w:hyperlink w:anchor="_Toc167823814" w:history="1">
            <w:r w:rsidR="000F35C0" w:rsidRPr="00404D25">
              <w:rPr>
                <w:rStyle w:val="aa"/>
                <w:noProof/>
                <w:sz w:val="28"/>
                <w:szCs w:val="28"/>
              </w:rPr>
              <w:t>1.3 Техническое задание</w:t>
            </w:r>
            <w:r w:rsidR="000F35C0" w:rsidRPr="00404D25">
              <w:rPr>
                <w:noProof/>
                <w:webHidden/>
                <w:sz w:val="28"/>
                <w:szCs w:val="28"/>
              </w:rPr>
              <w:tab/>
            </w:r>
            <w:r w:rsidR="000F35C0" w:rsidRPr="00404D25">
              <w:rPr>
                <w:noProof/>
                <w:webHidden/>
                <w:sz w:val="28"/>
                <w:szCs w:val="28"/>
              </w:rPr>
              <w:fldChar w:fldCharType="begin"/>
            </w:r>
            <w:r w:rsidR="000F35C0" w:rsidRPr="00404D25">
              <w:rPr>
                <w:noProof/>
                <w:webHidden/>
                <w:sz w:val="28"/>
                <w:szCs w:val="28"/>
              </w:rPr>
              <w:instrText xml:space="preserve"> PAGEREF _Toc167823814 \h </w:instrText>
            </w:r>
            <w:r w:rsidR="000F35C0" w:rsidRPr="00404D25">
              <w:rPr>
                <w:noProof/>
                <w:webHidden/>
                <w:sz w:val="28"/>
                <w:szCs w:val="28"/>
              </w:rPr>
            </w:r>
            <w:r w:rsidR="000F35C0" w:rsidRPr="00404D25">
              <w:rPr>
                <w:noProof/>
                <w:webHidden/>
                <w:sz w:val="28"/>
                <w:szCs w:val="28"/>
              </w:rPr>
              <w:fldChar w:fldCharType="separate"/>
            </w:r>
            <w:r w:rsidR="000F35C0" w:rsidRPr="00404D25">
              <w:rPr>
                <w:noProof/>
                <w:webHidden/>
                <w:sz w:val="28"/>
                <w:szCs w:val="28"/>
              </w:rPr>
              <w:t>13</w:t>
            </w:r>
            <w:r w:rsidR="000F35C0" w:rsidRPr="00404D25">
              <w:rPr>
                <w:noProof/>
                <w:webHidden/>
                <w:sz w:val="28"/>
                <w:szCs w:val="28"/>
              </w:rPr>
              <w:fldChar w:fldCharType="end"/>
            </w:r>
          </w:hyperlink>
        </w:p>
        <w:p w:rsidR="000F35C0" w:rsidRPr="00404D25" w:rsidRDefault="00A516E0" w:rsidP="003C5798">
          <w:pPr>
            <w:pStyle w:val="11"/>
            <w:rPr>
              <w:rFonts w:asciiTheme="minorHAnsi" w:eastAsiaTheme="minorEastAsia" w:hAnsiTheme="minorHAnsi" w:cstheme="minorBidi"/>
              <w:b w:val="0"/>
              <w:bCs w:val="0"/>
              <w:noProof/>
            </w:rPr>
          </w:pPr>
          <w:hyperlink w:anchor="_Toc167823815" w:history="1">
            <w:r w:rsidR="000F35C0" w:rsidRPr="00404D25">
              <w:rPr>
                <w:rStyle w:val="aa"/>
                <w:b w:val="0"/>
                <w:noProof/>
              </w:rPr>
              <w:t>2 РАЗРАБОТКА ПРОГРАММНОГО ОБЕСПЕЧЕНИЯ</w:t>
            </w:r>
            <w:r w:rsidR="000F35C0" w:rsidRPr="00404D25">
              <w:rPr>
                <w:b w:val="0"/>
                <w:noProof/>
                <w:webHidden/>
              </w:rPr>
              <w:tab/>
            </w:r>
            <w:r w:rsidR="000F35C0" w:rsidRPr="00404D25">
              <w:rPr>
                <w:b w:val="0"/>
                <w:noProof/>
                <w:webHidden/>
              </w:rPr>
              <w:fldChar w:fldCharType="begin"/>
            </w:r>
            <w:r w:rsidR="000F35C0" w:rsidRPr="00404D25">
              <w:rPr>
                <w:b w:val="0"/>
                <w:noProof/>
                <w:webHidden/>
              </w:rPr>
              <w:instrText xml:space="preserve"> PAGEREF _Toc167823815 \h </w:instrText>
            </w:r>
            <w:r w:rsidR="000F35C0" w:rsidRPr="00404D25">
              <w:rPr>
                <w:b w:val="0"/>
                <w:noProof/>
                <w:webHidden/>
              </w:rPr>
            </w:r>
            <w:r w:rsidR="000F35C0" w:rsidRPr="00404D25">
              <w:rPr>
                <w:b w:val="0"/>
                <w:noProof/>
                <w:webHidden/>
              </w:rPr>
              <w:fldChar w:fldCharType="separate"/>
            </w:r>
            <w:r w:rsidR="000F35C0" w:rsidRPr="00404D25">
              <w:rPr>
                <w:b w:val="0"/>
                <w:noProof/>
                <w:webHidden/>
              </w:rPr>
              <w:t>15</w:t>
            </w:r>
            <w:r w:rsidR="000F35C0" w:rsidRPr="00404D25">
              <w:rPr>
                <w:b w:val="0"/>
                <w:noProof/>
                <w:webHidden/>
              </w:rPr>
              <w:fldChar w:fldCharType="end"/>
            </w:r>
          </w:hyperlink>
        </w:p>
        <w:p w:rsidR="000F35C0" w:rsidRPr="00404D25" w:rsidRDefault="00A516E0" w:rsidP="003C5798">
          <w:pPr>
            <w:pStyle w:val="21"/>
            <w:spacing w:after="0"/>
            <w:ind w:left="1191"/>
            <w:rPr>
              <w:rStyle w:val="aa"/>
              <w:sz w:val="28"/>
              <w:szCs w:val="28"/>
            </w:rPr>
          </w:pPr>
          <w:hyperlink w:anchor="_Toc167823816" w:history="1">
            <w:r w:rsidR="000F35C0" w:rsidRPr="00404D25">
              <w:rPr>
                <w:rStyle w:val="aa"/>
                <w:noProof/>
                <w:sz w:val="28"/>
                <w:szCs w:val="28"/>
              </w:rPr>
              <w:t>2.1 Модель организации информации о коммутационной сети и CDR записях. Восстановление пути звонка.</w:t>
            </w:r>
            <w:r w:rsidR="000F35C0" w:rsidRPr="00404D25">
              <w:rPr>
                <w:rStyle w:val="aa"/>
                <w:webHidden/>
                <w:sz w:val="28"/>
                <w:szCs w:val="28"/>
              </w:rPr>
              <w:tab/>
            </w:r>
            <w:r w:rsidR="000F35C0" w:rsidRPr="00404D25">
              <w:rPr>
                <w:rStyle w:val="aa"/>
                <w:webHidden/>
                <w:sz w:val="28"/>
                <w:szCs w:val="28"/>
              </w:rPr>
              <w:fldChar w:fldCharType="begin"/>
            </w:r>
            <w:r w:rsidR="000F35C0" w:rsidRPr="00404D25">
              <w:rPr>
                <w:rStyle w:val="aa"/>
                <w:webHidden/>
                <w:sz w:val="28"/>
                <w:szCs w:val="28"/>
              </w:rPr>
              <w:instrText xml:space="preserve"> PAGEREF _Toc167823816 \h </w:instrText>
            </w:r>
            <w:r w:rsidR="000F35C0" w:rsidRPr="00404D25">
              <w:rPr>
                <w:rStyle w:val="aa"/>
                <w:webHidden/>
                <w:sz w:val="28"/>
                <w:szCs w:val="28"/>
              </w:rPr>
            </w:r>
            <w:r w:rsidR="000F35C0" w:rsidRPr="00404D25">
              <w:rPr>
                <w:rStyle w:val="aa"/>
                <w:webHidden/>
                <w:sz w:val="28"/>
                <w:szCs w:val="28"/>
              </w:rPr>
              <w:fldChar w:fldCharType="separate"/>
            </w:r>
            <w:r w:rsidR="000F35C0" w:rsidRPr="00404D25">
              <w:rPr>
                <w:rStyle w:val="aa"/>
                <w:webHidden/>
                <w:sz w:val="28"/>
                <w:szCs w:val="28"/>
              </w:rPr>
              <w:t>15</w:t>
            </w:r>
            <w:r w:rsidR="000F35C0" w:rsidRPr="00404D25">
              <w:rPr>
                <w:rStyle w:val="aa"/>
                <w:webHidden/>
                <w:sz w:val="28"/>
                <w:szCs w:val="28"/>
              </w:rPr>
              <w:fldChar w:fldCharType="end"/>
            </w:r>
          </w:hyperlink>
        </w:p>
        <w:p w:rsidR="000F35C0" w:rsidRPr="00404D25" w:rsidRDefault="00A516E0" w:rsidP="003C5798">
          <w:pPr>
            <w:pStyle w:val="21"/>
            <w:spacing w:after="0"/>
            <w:ind w:left="1191"/>
            <w:rPr>
              <w:rStyle w:val="aa"/>
              <w:sz w:val="28"/>
              <w:szCs w:val="28"/>
            </w:rPr>
          </w:pPr>
          <w:hyperlink w:anchor="_Toc167823817" w:history="1">
            <w:r w:rsidR="000F35C0" w:rsidRPr="00404D25">
              <w:rPr>
                <w:rStyle w:val="aa"/>
                <w:noProof/>
                <w:sz w:val="28"/>
                <w:szCs w:val="28"/>
              </w:rPr>
              <w:t>2.2 Стек используемых технологий</w:t>
            </w:r>
            <w:r w:rsidR="000F35C0" w:rsidRPr="00404D25">
              <w:rPr>
                <w:rStyle w:val="aa"/>
                <w:webHidden/>
                <w:sz w:val="28"/>
                <w:szCs w:val="28"/>
              </w:rPr>
              <w:tab/>
            </w:r>
            <w:r w:rsidR="000F35C0" w:rsidRPr="00404D25">
              <w:rPr>
                <w:rStyle w:val="aa"/>
                <w:webHidden/>
                <w:sz w:val="28"/>
                <w:szCs w:val="28"/>
              </w:rPr>
              <w:fldChar w:fldCharType="begin"/>
            </w:r>
            <w:r w:rsidR="000F35C0" w:rsidRPr="00404D25">
              <w:rPr>
                <w:rStyle w:val="aa"/>
                <w:webHidden/>
                <w:sz w:val="28"/>
                <w:szCs w:val="28"/>
              </w:rPr>
              <w:instrText xml:space="preserve"> PAGEREF _Toc167823817 \h </w:instrText>
            </w:r>
            <w:r w:rsidR="000F35C0" w:rsidRPr="00404D25">
              <w:rPr>
                <w:rStyle w:val="aa"/>
                <w:webHidden/>
                <w:sz w:val="28"/>
                <w:szCs w:val="28"/>
              </w:rPr>
            </w:r>
            <w:r w:rsidR="000F35C0" w:rsidRPr="00404D25">
              <w:rPr>
                <w:rStyle w:val="aa"/>
                <w:webHidden/>
                <w:sz w:val="28"/>
                <w:szCs w:val="28"/>
              </w:rPr>
              <w:fldChar w:fldCharType="separate"/>
            </w:r>
            <w:r w:rsidR="000F35C0" w:rsidRPr="00404D25">
              <w:rPr>
                <w:rStyle w:val="aa"/>
                <w:webHidden/>
                <w:sz w:val="28"/>
                <w:szCs w:val="28"/>
              </w:rPr>
              <w:t>19</w:t>
            </w:r>
            <w:r w:rsidR="000F35C0" w:rsidRPr="00404D25">
              <w:rPr>
                <w:rStyle w:val="aa"/>
                <w:webHidden/>
                <w:sz w:val="28"/>
                <w:szCs w:val="28"/>
              </w:rPr>
              <w:fldChar w:fldCharType="end"/>
            </w:r>
          </w:hyperlink>
        </w:p>
        <w:p w:rsidR="000F35C0" w:rsidRPr="00404D25" w:rsidRDefault="00A516E0" w:rsidP="003C5798">
          <w:pPr>
            <w:pStyle w:val="21"/>
            <w:spacing w:after="0"/>
            <w:ind w:left="1191"/>
            <w:rPr>
              <w:rStyle w:val="aa"/>
              <w:sz w:val="28"/>
              <w:szCs w:val="28"/>
            </w:rPr>
          </w:pPr>
          <w:hyperlink w:anchor="_Toc167823818" w:history="1">
            <w:r w:rsidR="000F35C0" w:rsidRPr="00404D25">
              <w:rPr>
                <w:rStyle w:val="aa"/>
                <w:noProof/>
                <w:sz w:val="28"/>
                <w:szCs w:val="28"/>
              </w:rPr>
              <w:t>2.3 Алгоритм восстановления пути звонка внутри сети</w:t>
            </w:r>
            <w:r w:rsidR="000F35C0" w:rsidRPr="00404D25">
              <w:rPr>
                <w:rStyle w:val="aa"/>
                <w:webHidden/>
                <w:sz w:val="28"/>
                <w:szCs w:val="28"/>
              </w:rPr>
              <w:tab/>
            </w:r>
            <w:r w:rsidR="000F35C0" w:rsidRPr="00404D25">
              <w:rPr>
                <w:rStyle w:val="aa"/>
                <w:webHidden/>
                <w:sz w:val="28"/>
                <w:szCs w:val="28"/>
              </w:rPr>
              <w:fldChar w:fldCharType="begin"/>
            </w:r>
            <w:r w:rsidR="000F35C0" w:rsidRPr="00404D25">
              <w:rPr>
                <w:rStyle w:val="aa"/>
                <w:webHidden/>
                <w:sz w:val="28"/>
                <w:szCs w:val="28"/>
              </w:rPr>
              <w:instrText xml:space="preserve"> PAGEREF _Toc167823818 \h </w:instrText>
            </w:r>
            <w:r w:rsidR="000F35C0" w:rsidRPr="00404D25">
              <w:rPr>
                <w:rStyle w:val="aa"/>
                <w:webHidden/>
                <w:sz w:val="28"/>
                <w:szCs w:val="28"/>
              </w:rPr>
            </w:r>
            <w:r w:rsidR="000F35C0" w:rsidRPr="00404D25">
              <w:rPr>
                <w:rStyle w:val="aa"/>
                <w:webHidden/>
                <w:sz w:val="28"/>
                <w:szCs w:val="28"/>
              </w:rPr>
              <w:fldChar w:fldCharType="separate"/>
            </w:r>
            <w:r w:rsidR="000F35C0" w:rsidRPr="00404D25">
              <w:rPr>
                <w:rStyle w:val="aa"/>
                <w:webHidden/>
                <w:sz w:val="28"/>
                <w:szCs w:val="28"/>
              </w:rPr>
              <w:t>21</w:t>
            </w:r>
            <w:r w:rsidR="000F35C0" w:rsidRPr="00404D25">
              <w:rPr>
                <w:rStyle w:val="aa"/>
                <w:webHidden/>
                <w:sz w:val="28"/>
                <w:szCs w:val="28"/>
              </w:rPr>
              <w:fldChar w:fldCharType="end"/>
            </w:r>
          </w:hyperlink>
        </w:p>
        <w:p w:rsidR="000F35C0" w:rsidRPr="00404D25" w:rsidRDefault="00A516E0" w:rsidP="003C5798">
          <w:pPr>
            <w:pStyle w:val="21"/>
            <w:spacing w:after="0"/>
            <w:ind w:left="1191"/>
            <w:rPr>
              <w:rStyle w:val="aa"/>
              <w:sz w:val="28"/>
              <w:szCs w:val="28"/>
            </w:rPr>
          </w:pPr>
          <w:hyperlink w:anchor="_Toc167823819" w:history="1">
            <w:r w:rsidR="000F35C0" w:rsidRPr="00404D25">
              <w:rPr>
                <w:rStyle w:val="aa"/>
                <w:noProof/>
                <w:sz w:val="28"/>
                <w:szCs w:val="28"/>
              </w:rPr>
              <w:t>2.4 Исходный код программного обеспечения</w:t>
            </w:r>
            <w:r w:rsidR="000F35C0" w:rsidRPr="00404D25">
              <w:rPr>
                <w:rStyle w:val="aa"/>
                <w:webHidden/>
                <w:sz w:val="28"/>
                <w:szCs w:val="28"/>
              </w:rPr>
              <w:tab/>
            </w:r>
            <w:r w:rsidR="000F35C0" w:rsidRPr="00404D25">
              <w:rPr>
                <w:rStyle w:val="aa"/>
                <w:webHidden/>
                <w:sz w:val="28"/>
                <w:szCs w:val="28"/>
              </w:rPr>
              <w:fldChar w:fldCharType="begin"/>
            </w:r>
            <w:r w:rsidR="000F35C0" w:rsidRPr="00404D25">
              <w:rPr>
                <w:rStyle w:val="aa"/>
                <w:webHidden/>
                <w:sz w:val="28"/>
                <w:szCs w:val="28"/>
              </w:rPr>
              <w:instrText xml:space="preserve"> PAGEREF _Toc167823819 \h </w:instrText>
            </w:r>
            <w:r w:rsidR="000F35C0" w:rsidRPr="00404D25">
              <w:rPr>
                <w:rStyle w:val="aa"/>
                <w:webHidden/>
                <w:sz w:val="28"/>
                <w:szCs w:val="28"/>
              </w:rPr>
            </w:r>
            <w:r w:rsidR="000F35C0" w:rsidRPr="00404D25">
              <w:rPr>
                <w:rStyle w:val="aa"/>
                <w:webHidden/>
                <w:sz w:val="28"/>
                <w:szCs w:val="28"/>
              </w:rPr>
              <w:fldChar w:fldCharType="separate"/>
            </w:r>
            <w:r w:rsidR="000F35C0" w:rsidRPr="00404D25">
              <w:rPr>
                <w:rStyle w:val="aa"/>
                <w:webHidden/>
                <w:sz w:val="28"/>
                <w:szCs w:val="28"/>
              </w:rPr>
              <w:t>24</w:t>
            </w:r>
            <w:r w:rsidR="000F35C0" w:rsidRPr="00404D25">
              <w:rPr>
                <w:rStyle w:val="aa"/>
                <w:webHidden/>
                <w:sz w:val="28"/>
                <w:szCs w:val="28"/>
              </w:rPr>
              <w:fldChar w:fldCharType="end"/>
            </w:r>
          </w:hyperlink>
        </w:p>
        <w:p w:rsidR="000F35C0" w:rsidRPr="00404D25" w:rsidRDefault="00A516E0" w:rsidP="003C5798">
          <w:pPr>
            <w:pStyle w:val="11"/>
            <w:rPr>
              <w:rFonts w:asciiTheme="minorHAnsi" w:eastAsiaTheme="minorEastAsia" w:hAnsiTheme="minorHAnsi" w:cstheme="minorBidi"/>
              <w:b w:val="0"/>
              <w:bCs w:val="0"/>
              <w:noProof/>
            </w:rPr>
          </w:pPr>
          <w:hyperlink w:anchor="_Toc167823820" w:history="1">
            <w:r w:rsidR="000F35C0" w:rsidRPr="00404D25">
              <w:rPr>
                <w:rStyle w:val="aa"/>
                <w:b w:val="0"/>
                <w:noProof/>
              </w:rPr>
              <w:t>3 ДЕМОНСТРАЦИЯ РАБОТЫ ПРОГРАММНОГО ОБЕСПЕЧЕНИЯ И РЕЗУЛЬТАТЫ ТЕСТИРОВАНИЯ</w:t>
            </w:r>
            <w:r w:rsidR="000F35C0" w:rsidRPr="00404D25">
              <w:rPr>
                <w:b w:val="0"/>
                <w:noProof/>
                <w:webHidden/>
              </w:rPr>
              <w:tab/>
            </w:r>
            <w:r w:rsidR="000F35C0" w:rsidRPr="00404D25">
              <w:rPr>
                <w:b w:val="0"/>
                <w:noProof/>
                <w:webHidden/>
              </w:rPr>
              <w:fldChar w:fldCharType="begin"/>
            </w:r>
            <w:r w:rsidR="000F35C0" w:rsidRPr="00404D25">
              <w:rPr>
                <w:b w:val="0"/>
                <w:noProof/>
                <w:webHidden/>
              </w:rPr>
              <w:instrText xml:space="preserve"> PAGEREF _Toc167823820 \h </w:instrText>
            </w:r>
            <w:r w:rsidR="000F35C0" w:rsidRPr="00404D25">
              <w:rPr>
                <w:b w:val="0"/>
                <w:noProof/>
                <w:webHidden/>
              </w:rPr>
            </w:r>
            <w:r w:rsidR="000F35C0" w:rsidRPr="00404D25">
              <w:rPr>
                <w:b w:val="0"/>
                <w:noProof/>
                <w:webHidden/>
              </w:rPr>
              <w:fldChar w:fldCharType="separate"/>
            </w:r>
            <w:r w:rsidR="000F35C0" w:rsidRPr="00404D25">
              <w:rPr>
                <w:b w:val="0"/>
                <w:noProof/>
                <w:webHidden/>
              </w:rPr>
              <w:t>30</w:t>
            </w:r>
            <w:r w:rsidR="000F35C0" w:rsidRPr="00404D25">
              <w:rPr>
                <w:b w:val="0"/>
                <w:noProof/>
                <w:webHidden/>
              </w:rPr>
              <w:fldChar w:fldCharType="end"/>
            </w:r>
          </w:hyperlink>
        </w:p>
        <w:p w:rsidR="000F35C0" w:rsidRPr="00404D25" w:rsidRDefault="00A516E0" w:rsidP="003C5798">
          <w:pPr>
            <w:pStyle w:val="21"/>
            <w:spacing w:after="0"/>
            <w:ind w:left="1191"/>
            <w:rPr>
              <w:rStyle w:val="aa"/>
              <w:sz w:val="28"/>
              <w:szCs w:val="28"/>
            </w:rPr>
          </w:pPr>
          <w:hyperlink w:anchor="_Toc167823821" w:history="1">
            <w:r w:rsidR="000F35C0" w:rsidRPr="00404D25">
              <w:rPr>
                <w:rStyle w:val="aa"/>
                <w:noProof/>
                <w:sz w:val="28"/>
                <w:szCs w:val="28"/>
              </w:rPr>
              <w:t>3.1 Область применения программного обеспечения</w:t>
            </w:r>
            <w:r w:rsidR="000F35C0" w:rsidRPr="00404D25">
              <w:rPr>
                <w:rStyle w:val="aa"/>
                <w:webHidden/>
                <w:sz w:val="28"/>
                <w:szCs w:val="28"/>
              </w:rPr>
              <w:tab/>
            </w:r>
            <w:r w:rsidR="000F35C0" w:rsidRPr="00404D25">
              <w:rPr>
                <w:rStyle w:val="aa"/>
                <w:webHidden/>
                <w:sz w:val="28"/>
                <w:szCs w:val="28"/>
              </w:rPr>
              <w:fldChar w:fldCharType="begin"/>
            </w:r>
            <w:r w:rsidR="000F35C0" w:rsidRPr="00404D25">
              <w:rPr>
                <w:rStyle w:val="aa"/>
                <w:webHidden/>
                <w:sz w:val="28"/>
                <w:szCs w:val="28"/>
              </w:rPr>
              <w:instrText xml:space="preserve"> PAGEREF _Toc167823821 \h </w:instrText>
            </w:r>
            <w:r w:rsidR="000F35C0" w:rsidRPr="00404D25">
              <w:rPr>
                <w:rStyle w:val="aa"/>
                <w:webHidden/>
                <w:sz w:val="28"/>
                <w:szCs w:val="28"/>
              </w:rPr>
            </w:r>
            <w:r w:rsidR="000F35C0" w:rsidRPr="00404D25">
              <w:rPr>
                <w:rStyle w:val="aa"/>
                <w:webHidden/>
                <w:sz w:val="28"/>
                <w:szCs w:val="28"/>
              </w:rPr>
              <w:fldChar w:fldCharType="separate"/>
            </w:r>
            <w:r w:rsidR="000F35C0" w:rsidRPr="00404D25">
              <w:rPr>
                <w:rStyle w:val="aa"/>
                <w:webHidden/>
                <w:sz w:val="28"/>
                <w:szCs w:val="28"/>
              </w:rPr>
              <w:t>30</w:t>
            </w:r>
            <w:r w:rsidR="000F35C0" w:rsidRPr="00404D25">
              <w:rPr>
                <w:rStyle w:val="aa"/>
                <w:webHidden/>
                <w:sz w:val="28"/>
                <w:szCs w:val="28"/>
              </w:rPr>
              <w:fldChar w:fldCharType="end"/>
            </w:r>
          </w:hyperlink>
        </w:p>
        <w:p w:rsidR="000F35C0" w:rsidRPr="00404D25" w:rsidRDefault="00A516E0" w:rsidP="003C5798">
          <w:pPr>
            <w:pStyle w:val="21"/>
            <w:spacing w:after="0"/>
            <w:ind w:left="1191"/>
            <w:rPr>
              <w:rStyle w:val="aa"/>
              <w:sz w:val="28"/>
              <w:szCs w:val="28"/>
            </w:rPr>
          </w:pPr>
          <w:hyperlink w:anchor="_Toc167823822" w:history="1">
            <w:r w:rsidR="000F35C0" w:rsidRPr="00404D25">
              <w:rPr>
                <w:rStyle w:val="aa"/>
                <w:noProof/>
                <w:sz w:val="28"/>
                <w:szCs w:val="28"/>
              </w:rPr>
              <w:t>3.2 Демонстрация программного обеспечения</w:t>
            </w:r>
            <w:r w:rsidR="000F35C0" w:rsidRPr="00404D25">
              <w:rPr>
                <w:rStyle w:val="aa"/>
                <w:webHidden/>
                <w:sz w:val="28"/>
                <w:szCs w:val="28"/>
              </w:rPr>
              <w:tab/>
            </w:r>
            <w:r w:rsidR="000F35C0" w:rsidRPr="00404D25">
              <w:rPr>
                <w:rStyle w:val="aa"/>
                <w:webHidden/>
                <w:sz w:val="28"/>
                <w:szCs w:val="28"/>
              </w:rPr>
              <w:fldChar w:fldCharType="begin"/>
            </w:r>
            <w:r w:rsidR="000F35C0" w:rsidRPr="00404D25">
              <w:rPr>
                <w:rStyle w:val="aa"/>
                <w:webHidden/>
                <w:sz w:val="28"/>
                <w:szCs w:val="28"/>
              </w:rPr>
              <w:instrText xml:space="preserve"> PAGEREF _Toc167823822 \h </w:instrText>
            </w:r>
            <w:r w:rsidR="000F35C0" w:rsidRPr="00404D25">
              <w:rPr>
                <w:rStyle w:val="aa"/>
                <w:webHidden/>
                <w:sz w:val="28"/>
                <w:szCs w:val="28"/>
              </w:rPr>
            </w:r>
            <w:r w:rsidR="000F35C0" w:rsidRPr="00404D25">
              <w:rPr>
                <w:rStyle w:val="aa"/>
                <w:webHidden/>
                <w:sz w:val="28"/>
                <w:szCs w:val="28"/>
              </w:rPr>
              <w:fldChar w:fldCharType="separate"/>
            </w:r>
            <w:r w:rsidR="000F35C0" w:rsidRPr="00404D25">
              <w:rPr>
                <w:rStyle w:val="aa"/>
                <w:webHidden/>
                <w:sz w:val="28"/>
                <w:szCs w:val="28"/>
              </w:rPr>
              <w:t>31</w:t>
            </w:r>
            <w:r w:rsidR="000F35C0" w:rsidRPr="00404D25">
              <w:rPr>
                <w:rStyle w:val="aa"/>
                <w:webHidden/>
                <w:sz w:val="28"/>
                <w:szCs w:val="28"/>
              </w:rPr>
              <w:fldChar w:fldCharType="end"/>
            </w:r>
          </w:hyperlink>
        </w:p>
        <w:p w:rsidR="000F35C0" w:rsidRPr="00404D25" w:rsidRDefault="00A516E0" w:rsidP="003C5798">
          <w:pPr>
            <w:pStyle w:val="21"/>
            <w:spacing w:after="0"/>
            <w:ind w:left="1191"/>
            <w:rPr>
              <w:rStyle w:val="aa"/>
              <w:sz w:val="28"/>
              <w:szCs w:val="28"/>
            </w:rPr>
          </w:pPr>
          <w:hyperlink w:anchor="_Toc167823824" w:history="1">
            <w:r w:rsidR="000F35C0" w:rsidRPr="00404D25">
              <w:rPr>
                <w:rStyle w:val="aa"/>
                <w:noProof/>
                <w:sz w:val="28"/>
                <w:szCs w:val="28"/>
              </w:rPr>
              <w:t>3.3 Тесты производительности</w:t>
            </w:r>
            <w:r w:rsidR="000F35C0" w:rsidRPr="00404D25">
              <w:rPr>
                <w:rStyle w:val="aa"/>
                <w:webHidden/>
                <w:sz w:val="28"/>
                <w:szCs w:val="28"/>
              </w:rPr>
              <w:tab/>
            </w:r>
            <w:r w:rsidR="000F35C0" w:rsidRPr="00404D25">
              <w:rPr>
                <w:rStyle w:val="aa"/>
                <w:webHidden/>
                <w:sz w:val="28"/>
                <w:szCs w:val="28"/>
              </w:rPr>
              <w:fldChar w:fldCharType="begin"/>
            </w:r>
            <w:r w:rsidR="000F35C0" w:rsidRPr="00404D25">
              <w:rPr>
                <w:rStyle w:val="aa"/>
                <w:webHidden/>
                <w:sz w:val="28"/>
                <w:szCs w:val="28"/>
              </w:rPr>
              <w:instrText xml:space="preserve"> PAGEREF _Toc167823824 \h </w:instrText>
            </w:r>
            <w:r w:rsidR="000F35C0" w:rsidRPr="00404D25">
              <w:rPr>
                <w:rStyle w:val="aa"/>
                <w:webHidden/>
                <w:sz w:val="28"/>
                <w:szCs w:val="28"/>
              </w:rPr>
            </w:r>
            <w:r w:rsidR="000F35C0" w:rsidRPr="00404D25">
              <w:rPr>
                <w:rStyle w:val="aa"/>
                <w:webHidden/>
                <w:sz w:val="28"/>
                <w:szCs w:val="28"/>
              </w:rPr>
              <w:fldChar w:fldCharType="separate"/>
            </w:r>
            <w:r w:rsidR="000F35C0" w:rsidRPr="00404D25">
              <w:rPr>
                <w:rStyle w:val="aa"/>
                <w:webHidden/>
                <w:sz w:val="28"/>
                <w:szCs w:val="28"/>
              </w:rPr>
              <w:t>35</w:t>
            </w:r>
            <w:r w:rsidR="000F35C0" w:rsidRPr="00404D25">
              <w:rPr>
                <w:rStyle w:val="aa"/>
                <w:webHidden/>
                <w:sz w:val="28"/>
                <w:szCs w:val="28"/>
              </w:rPr>
              <w:fldChar w:fldCharType="end"/>
            </w:r>
          </w:hyperlink>
        </w:p>
        <w:p w:rsidR="000F35C0" w:rsidRPr="00404D25" w:rsidRDefault="00A516E0" w:rsidP="003C5798">
          <w:pPr>
            <w:pStyle w:val="11"/>
            <w:rPr>
              <w:rFonts w:asciiTheme="minorHAnsi" w:eastAsiaTheme="minorEastAsia" w:hAnsiTheme="minorHAnsi" w:cstheme="minorBidi"/>
              <w:b w:val="0"/>
              <w:bCs w:val="0"/>
              <w:noProof/>
            </w:rPr>
          </w:pPr>
          <w:hyperlink w:anchor="_Toc167823825" w:history="1">
            <w:r w:rsidR="000F35C0" w:rsidRPr="00404D25">
              <w:rPr>
                <w:rStyle w:val="aa"/>
                <w:b w:val="0"/>
                <w:noProof/>
              </w:rPr>
              <w:t>ЗАКЛЮЧЕНИЕ</w:t>
            </w:r>
            <w:r w:rsidR="000F35C0" w:rsidRPr="00404D25">
              <w:rPr>
                <w:b w:val="0"/>
                <w:noProof/>
                <w:webHidden/>
              </w:rPr>
              <w:tab/>
            </w:r>
            <w:r w:rsidR="000F35C0" w:rsidRPr="00404D25">
              <w:rPr>
                <w:b w:val="0"/>
                <w:noProof/>
                <w:webHidden/>
              </w:rPr>
              <w:fldChar w:fldCharType="begin"/>
            </w:r>
            <w:r w:rsidR="000F35C0" w:rsidRPr="00404D25">
              <w:rPr>
                <w:b w:val="0"/>
                <w:noProof/>
                <w:webHidden/>
              </w:rPr>
              <w:instrText xml:space="preserve"> PAGEREF _Toc167823825 \h </w:instrText>
            </w:r>
            <w:r w:rsidR="000F35C0" w:rsidRPr="00404D25">
              <w:rPr>
                <w:b w:val="0"/>
                <w:noProof/>
                <w:webHidden/>
              </w:rPr>
            </w:r>
            <w:r w:rsidR="000F35C0" w:rsidRPr="00404D25">
              <w:rPr>
                <w:b w:val="0"/>
                <w:noProof/>
                <w:webHidden/>
              </w:rPr>
              <w:fldChar w:fldCharType="separate"/>
            </w:r>
            <w:r w:rsidR="000F35C0" w:rsidRPr="00404D25">
              <w:rPr>
                <w:b w:val="0"/>
                <w:noProof/>
                <w:webHidden/>
              </w:rPr>
              <w:t>39</w:t>
            </w:r>
            <w:r w:rsidR="000F35C0" w:rsidRPr="00404D25">
              <w:rPr>
                <w:b w:val="0"/>
                <w:noProof/>
                <w:webHidden/>
              </w:rPr>
              <w:fldChar w:fldCharType="end"/>
            </w:r>
          </w:hyperlink>
        </w:p>
        <w:p w:rsidR="000F35C0" w:rsidRPr="00404D25" w:rsidRDefault="00A516E0" w:rsidP="003C5798">
          <w:pPr>
            <w:pStyle w:val="11"/>
            <w:rPr>
              <w:rFonts w:asciiTheme="minorHAnsi" w:eastAsiaTheme="minorEastAsia" w:hAnsiTheme="minorHAnsi" w:cstheme="minorBidi"/>
              <w:b w:val="0"/>
              <w:bCs w:val="0"/>
              <w:noProof/>
            </w:rPr>
          </w:pPr>
          <w:hyperlink w:anchor="_Toc167823826" w:history="1">
            <w:r w:rsidR="000F35C0" w:rsidRPr="00404D25">
              <w:rPr>
                <w:rStyle w:val="aa"/>
                <w:b w:val="0"/>
                <w:noProof/>
              </w:rPr>
              <w:t>СПИСОК ИСПОЛЬЗОВАННЫХ ИСТОЧНИКОВ</w:t>
            </w:r>
            <w:r w:rsidR="000F35C0" w:rsidRPr="00404D25">
              <w:rPr>
                <w:b w:val="0"/>
                <w:noProof/>
                <w:webHidden/>
              </w:rPr>
              <w:tab/>
            </w:r>
            <w:r w:rsidR="000F35C0" w:rsidRPr="00404D25">
              <w:rPr>
                <w:b w:val="0"/>
                <w:noProof/>
                <w:webHidden/>
              </w:rPr>
              <w:fldChar w:fldCharType="begin"/>
            </w:r>
            <w:r w:rsidR="000F35C0" w:rsidRPr="00404D25">
              <w:rPr>
                <w:b w:val="0"/>
                <w:noProof/>
                <w:webHidden/>
              </w:rPr>
              <w:instrText xml:space="preserve"> PAGEREF _Toc167823826 \h </w:instrText>
            </w:r>
            <w:r w:rsidR="000F35C0" w:rsidRPr="00404D25">
              <w:rPr>
                <w:b w:val="0"/>
                <w:noProof/>
                <w:webHidden/>
              </w:rPr>
            </w:r>
            <w:r w:rsidR="000F35C0" w:rsidRPr="00404D25">
              <w:rPr>
                <w:b w:val="0"/>
                <w:noProof/>
                <w:webHidden/>
              </w:rPr>
              <w:fldChar w:fldCharType="separate"/>
            </w:r>
            <w:r w:rsidR="000F35C0" w:rsidRPr="00404D25">
              <w:rPr>
                <w:b w:val="0"/>
                <w:noProof/>
                <w:webHidden/>
              </w:rPr>
              <w:t>40</w:t>
            </w:r>
            <w:r w:rsidR="000F35C0" w:rsidRPr="00404D25">
              <w:rPr>
                <w:b w:val="0"/>
                <w:noProof/>
                <w:webHidden/>
              </w:rPr>
              <w:fldChar w:fldCharType="end"/>
            </w:r>
          </w:hyperlink>
        </w:p>
        <w:p w:rsidR="000F35C0" w:rsidRPr="00404D25" w:rsidRDefault="00A516E0" w:rsidP="003C5798">
          <w:pPr>
            <w:pStyle w:val="11"/>
            <w:rPr>
              <w:rFonts w:asciiTheme="minorHAnsi" w:eastAsiaTheme="minorEastAsia" w:hAnsiTheme="minorHAnsi" w:cstheme="minorBidi"/>
              <w:b w:val="0"/>
              <w:bCs w:val="0"/>
              <w:noProof/>
            </w:rPr>
          </w:pPr>
          <w:hyperlink w:anchor="_Toc167823827" w:history="1">
            <w:r w:rsidR="000F35C0" w:rsidRPr="00404D25">
              <w:rPr>
                <w:rStyle w:val="aa"/>
                <w:b w:val="0"/>
                <w:noProof/>
              </w:rPr>
              <w:t>ПРИЛОЖЕНИЕ А Исходный код</w:t>
            </w:r>
            <w:r w:rsidR="000F35C0" w:rsidRPr="00404D25">
              <w:rPr>
                <w:b w:val="0"/>
                <w:noProof/>
                <w:webHidden/>
              </w:rPr>
              <w:tab/>
            </w:r>
            <w:r w:rsidR="000F35C0" w:rsidRPr="00404D25">
              <w:rPr>
                <w:b w:val="0"/>
                <w:noProof/>
                <w:webHidden/>
              </w:rPr>
              <w:fldChar w:fldCharType="begin"/>
            </w:r>
            <w:r w:rsidR="000F35C0" w:rsidRPr="00404D25">
              <w:rPr>
                <w:b w:val="0"/>
                <w:noProof/>
                <w:webHidden/>
              </w:rPr>
              <w:instrText xml:space="preserve"> PAGEREF _Toc167823827 \h </w:instrText>
            </w:r>
            <w:r w:rsidR="000F35C0" w:rsidRPr="00404D25">
              <w:rPr>
                <w:b w:val="0"/>
                <w:noProof/>
                <w:webHidden/>
              </w:rPr>
            </w:r>
            <w:r w:rsidR="000F35C0" w:rsidRPr="00404D25">
              <w:rPr>
                <w:b w:val="0"/>
                <w:noProof/>
                <w:webHidden/>
              </w:rPr>
              <w:fldChar w:fldCharType="separate"/>
            </w:r>
            <w:r w:rsidR="000F35C0" w:rsidRPr="00404D25">
              <w:rPr>
                <w:b w:val="0"/>
                <w:noProof/>
                <w:webHidden/>
              </w:rPr>
              <w:t>43</w:t>
            </w:r>
            <w:r w:rsidR="000F35C0" w:rsidRPr="00404D25">
              <w:rPr>
                <w:b w:val="0"/>
                <w:noProof/>
                <w:webHidden/>
              </w:rPr>
              <w:fldChar w:fldCharType="end"/>
            </w:r>
          </w:hyperlink>
        </w:p>
        <w:p w:rsidR="00CA4E7D" w:rsidRDefault="00694307" w:rsidP="003C5798">
          <w:pPr>
            <w:spacing w:after="0"/>
            <w:rPr>
              <w:b/>
              <w:bCs/>
            </w:rPr>
          </w:pPr>
          <w:r w:rsidRPr="00341A83">
            <w:rPr>
              <w:rFonts w:ascii="Times New Roman" w:hAnsi="Times New Roman" w:cs="Times New Roman"/>
              <w:bCs/>
              <w:sz w:val="28"/>
              <w:szCs w:val="28"/>
            </w:rPr>
            <w:fldChar w:fldCharType="end"/>
          </w:r>
        </w:p>
        <w:p w:rsidR="00CA4E7D" w:rsidRDefault="00A516E0" w:rsidP="003C5798">
          <w:pPr>
            <w:spacing w:after="0"/>
            <w:rPr>
              <w:b/>
              <w:bCs/>
            </w:rPr>
          </w:pPr>
        </w:p>
      </w:sdtContent>
    </w:sdt>
    <w:bookmarkStart w:id="2" w:name="_heading=h.30j0zll" w:colFirst="0" w:colLast="0" w:displacedByCustomXml="prev"/>
    <w:bookmarkEnd w:id="2" w:displacedByCustomXml="prev"/>
    <w:p w:rsidR="00594792" w:rsidRPr="00341A83" w:rsidRDefault="00694307">
      <w:pPr>
        <w:pStyle w:val="1"/>
        <w:pageBreakBefore/>
        <w:spacing w:before="360" w:after="240" w:line="240" w:lineRule="auto"/>
        <w:jc w:val="center"/>
        <w:rPr>
          <w:rFonts w:ascii="Times New Roman" w:eastAsia="Times New Roman" w:hAnsi="Times New Roman" w:cs="Times New Roman"/>
          <w:b/>
          <w:color w:val="000000"/>
          <w:sz w:val="28"/>
          <w:szCs w:val="28"/>
        </w:rPr>
      </w:pPr>
      <w:bookmarkStart w:id="3" w:name="_Toc167823808"/>
      <w:r w:rsidRPr="00341A83">
        <w:rPr>
          <w:rFonts w:ascii="Times New Roman" w:eastAsia="Times New Roman" w:hAnsi="Times New Roman" w:cs="Times New Roman"/>
          <w:b/>
          <w:color w:val="000000"/>
          <w:sz w:val="28"/>
          <w:szCs w:val="28"/>
        </w:rPr>
        <w:lastRenderedPageBreak/>
        <w:t>ТЕРМИНЫ И ОПРЕДЕЛЕНИЯ</w:t>
      </w:r>
      <w:bookmarkEnd w:id="3"/>
    </w:p>
    <w:p w:rsidR="00594792" w:rsidRPr="00E067B2" w:rsidRDefault="00694307" w:rsidP="00341A83">
      <w:pPr>
        <w:spacing w:after="0" w:line="312"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В настоящей выпускной квалификационной работе бакалавра применяют следую</w:t>
      </w:r>
      <w:r w:rsidR="00E067B2">
        <w:rPr>
          <w:rFonts w:ascii="Times New Roman" w:eastAsia="Times New Roman" w:hAnsi="Times New Roman" w:cs="Times New Roman"/>
          <w:sz w:val="28"/>
          <w:szCs w:val="28"/>
        </w:rPr>
        <w:t xml:space="preserve">щие термины с соответствующими </w:t>
      </w:r>
      <w:r w:rsidRPr="00E067B2">
        <w:rPr>
          <w:rFonts w:ascii="Times New Roman" w:eastAsia="Times New Roman" w:hAnsi="Times New Roman" w:cs="Times New Roman"/>
          <w:sz w:val="28"/>
          <w:szCs w:val="28"/>
        </w:rPr>
        <w:t>определениями:</w:t>
      </w:r>
    </w:p>
    <w:tbl>
      <w:tblPr>
        <w:tblStyle w:val="af1"/>
        <w:tblW w:w="9072" w:type="dxa"/>
        <w:tblInd w:w="0" w:type="dxa"/>
        <w:tblLayout w:type="fixed"/>
        <w:tblLook w:val="0000" w:firstRow="0" w:lastRow="0" w:firstColumn="0" w:lastColumn="0" w:noHBand="0" w:noVBand="0"/>
      </w:tblPr>
      <w:tblGrid>
        <w:gridCol w:w="1708"/>
        <w:gridCol w:w="7364"/>
      </w:tblGrid>
      <w:tr w:rsidR="00594792" w:rsidRPr="00E067B2">
        <w:trPr>
          <w:trHeight w:val="339"/>
        </w:trPr>
        <w:tc>
          <w:tcPr>
            <w:tcW w:w="1708" w:type="dxa"/>
          </w:tcPr>
          <w:p w:rsidR="00594792" w:rsidRPr="00E067B2" w:rsidRDefault="00694307">
            <w:pPr>
              <w:pBdr>
                <w:top w:val="nil"/>
                <w:left w:val="nil"/>
                <w:bottom w:val="nil"/>
                <w:right w:val="nil"/>
                <w:between w:val="nil"/>
              </w:pBdr>
              <w:spacing w:after="120"/>
              <w:rPr>
                <w:rFonts w:ascii="Times New Roman" w:eastAsia="Times New Roman" w:hAnsi="Times New Roman" w:cs="Times New Roman"/>
                <w:color w:val="000000"/>
                <w:sz w:val="28"/>
                <w:szCs w:val="28"/>
              </w:rPr>
            </w:pPr>
            <w:proofErr w:type="spellStart"/>
            <w:r w:rsidRPr="00E067B2">
              <w:rPr>
                <w:rFonts w:ascii="Times New Roman" w:eastAsia="Times New Roman" w:hAnsi="Times New Roman" w:cs="Times New Roman"/>
                <w:color w:val="000000"/>
                <w:sz w:val="28"/>
                <w:szCs w:val="28"/>
              </w:rPr>
              <w:t>Call</w:t>
            </w:r>
            <w:proofErr w:type="spellEnd"/>
            <w:r w:rsidRPr="00E067B2">
              <w:rPr>
                <w:rFonts w:ascii="Times New Roman" w:eastAsia="Times New Roman" w:hAnsi="Times New Roman" w:cs="Times New Roman"/>
                <w:color w:val="000000"/>
                <w:sz w:val="28"/>
                <w:szCs w:val="28"/>
              </w:rPr>
              <w:t xml:space="preserve"> </w:t>
            </w:r>
            <w:proofErr w:type="spellStart"/>
            <w:r w:rsidRPr="00E067B2">
              <w:rPr>
                <w:rFonts w:ascii="Times New Roman" w:eastAsia="Times New Roman" w:hAnsi="Times New Roman" w:cs="Times New Roman"/>
                <w:color w:val="000000"/>
                <w:sz w:val="28"/>
                <w:szCs w:val="28"/>
              </w:rPr>
              <w:t>Detail</w:t>
            </w:r>
            <w:proofErr w:type="spellEnd"/>
            <w:r w:rsidRPr="00E067B2">
              <w:rPr>
                <w:rFonts w:ascii="Times New Roman" w:eastAsia="Times New Roman" w:hAnsi="Times New Roman" w:cs="Times New Roman"/>
                <w:color w:val="000000"/>
                <w:sz w:val="28"/>
                <w:szCs w:val="28"/>
              </w:rPr>
              <w:t xml:space="preserve"> </w:t>
            </w:r>
            <w:proofErr w:type="spellStart"/>
            <w:r w:rsidRPr="00E067B2">
              <w:rPr>
                <w:rFonts w:ascii="Times New Roman" w:eastAsia="Times New Roman" w:hAnsi="Times New Roman" w:cs="Times New Roman"/>
                <w:color w:val="000000"/>
                <w:sz w:val="28"/>
                <w:szCs w:val="28"/>
              </w:rPr>
              <w:t>Record</w:t>
            </w:r>
            <w:proofErr w:type="spellEnd"/>
          </w:p>
        </w:tc>
        <w:tc>
          <w:tcPr>
            <w:tcW w:w="7364" w:type="dxa"/>
          </w:tcPr>
          <w:p w:rsidR="00594792" w:rsidRPr="00E067B2" w:rsidRDefault="00694307">
            <w:pPr>
              <w:pBdr>
                <w:top w:val="nil"/>
                <w:left w:val="nil"/>
                <w:bottom w:val="nil"/>
                <w:right w:val="nil"/>
                <w:between w:val="nil"/>
              </w:pBdr>
              <w:spacing w:after="120"/>
              <w:ind w:left="284" w:right="198"/>
              <w:rPr>
                <w:rFonts w:ascii="Times New Roman" w:eastAsia="Times New Roman" w:hAnsi="Times New Roman" w:cs="Times New Roman"/>
                <w:i/>
                <w:color w:val="000000"/>
                <w:sz w:val="28"/>
                <w:szCs w:val="28"/>
              </w:rPr>
            </w:pPr>
            <w:r w:rsidRPr="00E067B2">
              <w:rPr>
                <w:rFonts w:ascii="Times New Roman" w:eastAsia="Times New Roman" w:hAnsi="Times New Roman" w:cs="Times New Roman"/>
                <w:color w:val="000000"/>
                <w:sz w:val="28"/>
                <w:szCs w:val="28"/>
              </w:rPr>
              <w:t xml:space="preserve">– сервис в телекоммуникационной сфере, обеспечивающий </w:t>
            </w:r>
            <w:proofErr w:type="spellStart"/>
            <w:r w:rsidRPr="00E067B2">
              <w:rPr>
                <w:rFonts w:ascii="Times New Roman" w:eastAsia="Times New Roman" w:hAnsi="Times New Roman" w:cs="Times New Roman"/>
                <w:color w:val="000000"/>
                <w:sz w:val="28"/>
                <w:szCs w:val="28"/>
              </w:rPr>
              <w:t>журналирование</w:t>
            </w:r>
            <w:proofErr w:type="spellEnd"/>
            <w:r w:rsidRPr="00E067B2">
              <w:rPr>
                <w:rFonts w:ascii="Times New Roman" w:eastAsia="Times New Roman" w:hAnsi="Times New Roman" w:cs="Times New Roman"/>
                <w:color w:val="000000"/>
                <w:sz w:val="28"/>
                <w:szCs w:val="28"/>
              </w:rPr>
              <w:t xml:space="preserve"> работы телекоммуникационного оборудования</w:t>
            </w:r>
          </w:p>
        </w:tc>
      </w:tr>
      <w:tr w:rsidR="00594792" w:rsidRPr="00E067B2">
        <w:trPr>
          <w:trHeight w:val="339"/>
        </w:trPr>
        <w:tc>
          <w:tcPr>
            <w:tcW w:w="1708" w:type="dxa"/>
          </w:tcPr>
          <w:p w:rsidR="00594792" w:rsidRPr="00E067B2" w:rsidRDefault="00694307">
            <w:pPr>
              <w:pBdr>
                <w:top w:val="nil"/>
                <w:left w:val="nil"/>
                <w:bottom w:val="nil"/>
                <w:right w:val="nil"/>
                <w:between w:val="nil"/>
              </w:pBdr>
              <w:spacing w:after="120"/>
              <w:rPr>
                <w:rFonts w:ascii="Times New Roman" w:eastAsia="Times New Roman" w:hAnsi="Times New Roman" w:cs="Times New Roman"/>
                <w:color w:val="000000"/>
                <w:sz w:val="28"/>
                <w:szCs w:val="28"/>
              </w:rPr>
            </w:pPr>
            <w:proofErr w:type="spellStart"/>
            <w:r w:rsidRPr="00E067B2">
              <w:rPr>
                <w:rFonts w:ascii="Times New Roman" w:eastAsia="Times New Roman" w:hAnsi="Times New Roman" w:cs="Times New Roman"/>
                <w:color w:val="000000"/>
                <w:sz w:val="28"/>
                <w:szCs w:val="28"/>
              </w:rPr>
              <w:t>Транк</w:t>
            </w:r>
            <w:proofErr w:type="spellEnd"/>
          </w:p>
        </w:tc>
        <w:tc>
          <w:tcPr>
            <w:tcW w:w="7364" w:type="dxa"/>
          </w:tcPr>
          <w:p w:rsidR="00594792" w:rsidRPr="00E067B2" w:rsidRDefault="00694307" w:rsidP="00735F61">
            <w:pPr>
              <w:pBdr>
                <w:top w:val="nil"/>
                <w:left w:val="nil"/>
                <w:bottom w:val="nil"/>
                <w:right w:val="nil"/>
                <w:between w:val="nil"/>
              </w:pBdr>
              <w:spacing w:after="120"/>
              <w:ind w:left="284" w:right="198"/>
              <w:rPr>
                <w:rFonts w:ascii="Times New Roman" w:eastAsia="Times New Roman" w:hAnsi="Times New Roman" w:cs="Times New Roman"/>
                <w:sz w:val="28"/>
                <w:szCs w:val="28"/>
              </w:rPr>
            </w:pPr>
            <w:r w:rsidRPr="00E067B2">
              <w:rPr>
                <w:rFonts w:ascii="Times New Roman" w:eastAsia="Times New Roman" w:hAnsi="Times New Roman" w:cs="Times New Roman"/>
                <w:color w:val="000000"/>
                <w:sz w:val="28"/>
                <w:szCs w:val="28"/>
              </w:rPr>
              <w:t>– виртуальный канал связи</w:t>
            </w:r>
            <w:r w:rsidR="00735F61">
              <w:rPr>
                <w:rFonts w:ascii="Times New Roman" w:eastAsia="Times New Roman" w:hAnsi="Times New Roman" w:cs="Times New Roman"/>
                <w:color w:val="000000"/>
                <w:sz w:val="28"/>
                <w:szCs w:val="28"/>
              </w:rPr>
              <w:t xml:space="preserve">, </w:t>
            </w:r>
            <w:r w:rsidR="00735F61" w:rsidRPr="00735F61">
              <w:rPr>
                <w:rFonts w:ascii="Times New Roman" w:eastAsia="Times New Roman" w:hAnsi="Times New Roman" w:cs="Times New Roman"/>
                <w:color w:val="000000"/>
                <w:sz w:val="28"/>
                <w:szCs w:val="28"/>
              </w:rPr>
              <w:t>передающий трафик</w:t>
            </w:r>
            <w:r w:rsidR="00735F61">
              <w:rPr>
                <w:rFonts w:ascii="Times New Roman" w:eastAsia="Times New Roman" w:hAnsi="Times New Roman" w:cs="Times New Roman"/>
                <w:color w:val="000000"/>
                <w:sz w:val="28"/>
                <w:szCs w:val="28"/>
              </w:rPr>
              <w:t xml:space="preserve"> </w:t>
            </w:r>
            <w:r w:rsidR="00735F61" w:rsidRPr="00735F61">
              <w:rPr>
                <w:rFonts w:ascii="Times New Roman" w:eastAsia="Times New Roman" w:hAnsi="Times New Roman" w:cs="Times New Roman"/>
                <w:color w:val="000000"/>
                <w:sz w:val="28"/>
                <w:szCs w:val="28"/>
              </w:rPr>
              <w:t>между сетевыми устройствами</w:t>
            </w:r>
          </w:p>
        </w:tc>
      </w:tr>
      <w:tr w:rsidR="00594792" w:rsidRPr="00E067B2">
        <w:trPr>
          <w:trHeight w:val="413"/>
        </w:trPr>
        <w:tc>
          <w:tcPr>
            <w:tcW w:w="1708" w:type="dxa"/>
          </w:tcPr>
          <w:p w:rsidR="00594792" w:rsidRPr="00E067B2" w:rsidRDefault="00694307">
            <w:pPr>
              <w:pBdr>
                <w:top w:val="nil"/>
                <w:left w:val="nil"/>
                <w:bottom w:val="nil"/>
                <w:right w:val="nil"/>
                <w:between w:val="nil"/>
              </w:pBdr>
              <w:spacing w:after="120"/>
              <w:rPr>
                <w:rFonts w:ascii="Times New Roman" w:eastAsia="Times New Roman" w:hAnsi="Times New Roman" w:cs="Times New Roman"/>
                <w:color w:val="000000"/>
                <w:sz w:val="28"/>
                <w:szCs w:val="28"/>
              </w:rPr>
            </w:pPr>
            <w:r w:rsidRPr="00E067B2">
              <w:rPr>
                <w:rFonts w:ascii="Times New Roman" w:eastAsia="Times New Roman" w:hAnsi="Times New Roman" w:cs="Times New Roman"/>
                <w:sz w:val="28"/>
                <w:szCs w:val="28"/>
              </w:rPr>
              <w:t>Коммутатор</w:t>
            </w:r>
          </w:p>
        </w:tc>
        <w:tc>
          <w:tcPr>
            <w:tcW w:w="7364" w:type="dxa"/>
          </w:tcPr>
          <w:p w:rsidR="00594792" w:rsidRPr="00E067B2" w:rsidRDefault="00694307">
            <w:pPr>
              <w:pBdr>
                <w:top w:val="nil"/>
                <w:left w:val="nil"/>
                <w:bottom w:val="nil"/>
                <w:right w:val="nil"/>
                <w:between w:val="nil"/>
              </w:pBdr>
              <w:spacing w:after="120"/>
              <w:ind w:left="284" w:right="198"/>
              <w:rPr>
                <w:rFonts w:ascii="Times New Roman" w:eastAsia="Times New Roman" w:hAnsi="Times New Roman" w:cs="Times New Roman"/>
                <w:sz w:val="28"/>
                <w:szCs w:val="28"/>
              </w:rPr>
            </w:pPr>
            <w:r w:rsidRPr="00E067B2">
              <w:rPr>
                <w:rFonts w:ascii="Times New Roman" w:eastAsia="Times New Roman" w:hAnsi="Times New Roman" w:cs="Times New Roman"/>
                <w:color w:val="000000"/>
                <w:sz w:val="28"/>
                <w:szCs w:val="28"/>
              </w:rPr>
              <w:t xml:space="preserve">– </w:t>
            </w:r>
            <w:r w:rsidRPr="00E067B2">
              <w:rPr>
                <w:rFonts w:ascii="Times New Roman" w:eastAsia="Times New Roman" w:hAnsi="Times New Roman" w:cs="Times New Roman"/>
                <w:sz w:val="28"/>
                <w:szCs w:val="28"/>
              </w:rPr>
              <w:t>устройство в компьютерной сети, которое соединяет другие устройства вместе</w:t>
            </w:r>
          </w:p>
        </w:tc>
      </w:tr>
      <w:tr w:rsidR="00594792" w:rsidRPr="00E067B2">
        <w:trPr>
          <w:trHeight w:val="1241"/>
        </w:trPr>
        <w:tc>
          <w:tcPr>
            <w:tcW w:w="1708" w:type="dxa"/>
          </w:tcPr>
          <w:p w:rsidR="00594792" w:rsidRPr="00E067B2" w:rsidRDefault="00694307">
            <w:pPr>
              <w:spacing w:after="120"/>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Оператор</w:t>
            </w:r>
          </w:p>
        </w:tc>
        <w:tc>
          <w:tcPr>
            <w:tcW w:w="7364" w:type="dxa"/>
          </w:tcPr>
          <w:p w:rsidR="00594792" w:rsidRPr="00E067B2" w:rsidRDefault="00694307">
            <w:pPr>
              <w:spacing w:after="120"/>
              <w:ind w:left="284" w:right="198"/>
              <w:rPr>
                <w:rFonts w:ascii="Times New Roman" w:eastAsia="Times New Roman" w:hAnsi="Times New Roman" w:cs="Times New Roman"/>
                <w:i/>
                <w:sz w:val="28"/>
                <w:szCs w:val="28"/>
              </w:rPr>
            </w:pPr>
            <w:r w:rsidRPr="00E067B2">
              <w:rPr>
                <w:rFonts w:ascii="Times New Roman" w:eastAsia="Times New Roman" w:hAnsi="Times New Roman" w:cs="Times New Roman"/>
                <w:i/>
                <w:sz w:val="28"/>
                <w:szCs w:val="28"/>
              </w:rPr>
              <w:t xml:space="preserve">– </w:t>
            </w:r>
            <w:r w:rsidRPr="00E067B2">
              <w:rPr>
                <w:rFonts w:ascii="Times New Roman" w:eastAsia="Times New Roman" w:hAnsi="Times New Roman" w:cs="Times New Roman"/>
                <w:sz w:val="28"/>
                <w:szCs w:val="28"/>
              </w:rPr>
              <w:t>человек (компания), осуществляющий коммутацию на телефонной станции, то есть соединяющий телефонных абонентов при звонке по телефонной линии</w:t>
            </w:r>
          </w:p>
        </w:tc>
      </w:tr>
      <w:tr w:rsidR="00594792" w:rsidRPr="00E067B2">
        <w:trPr>
          <w:trHeight w:val="413"/>
        </w:trPr>
        <w:tc>
          <w:tcPr>
            <w:tcW w:w="1708" w:type="dxa"/>
          </w:tcPr>
          <w:p w:rsidR="00594792" w:rsidRPr="00E067B2" w:rsidRDefault="00694307">
            <w:pPr>
              <w:spacing w:after="120"/>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Звонок (вызов)</w:t>
            </w:r>
          </w:p>
        </w:tc>
        <w:tc>
          <w:tcPr>
            <w:tcW w:w="7364" w:type="dxa"/>
          </w:tcPr>
          <w:p w:rsidR="00594792" w:rsidRPr="00E067B2" w:rsidRDefault="00694307" w:rsidP="00E067B2">
            <w:pPr>
              <w:spacing w:after="120"/>
              <w:ind w:left="284" w:right="198"/>
              <w:rPr>
                <w:rFonts w:ascii="Times New Roman" w:eastAsia="Times New Roman" w:hAnsi="Times New Roman" w:cs="Times New Roman"/>
                <w:i/>
                <w:sz w:val="28"/>
                <w:szCs w:val="28"/>
              </w:rPr>
            </w:pPr>
            <w:r w:rsidRPr="00E067B2">
              <w:rPr>
                <w:rFonts w:ascii="Times New Roman" w:eastAsia="Times New Roman" w:hAnsi="Times New Roman" w:cs="Times New Roman"/>
                <w:i/>
                <w:sz w:val="28"/>
                <w:szCs w:val="28"/>
              </w:rPr>
              <w:t xml:space="preserve">– </w:t>
            </w:r>
            <w:r w:rsidRPr="00E067B2">
              <w:rPr>
                <w:rFonts w:ascii="Times New Roman" w:eastAsia="Times New Roman" w:hAnsi="Times New Roman" w:cs="Times New Roman"/>
                <w:sz w:val="28"/>
                <w:szCs w:val="28"/>
              </w:rPr>
              <w:t>действия, совершаемые абонентом или пользователем в целях установления соединения своего пользовательского оборудования с пользовательским оборудованием другого абонента или пользователя, и совокупность операций, порождаемых этими действиями в сети электросвязи</w:t>
            </w:r>
          </w:p>
        </w:tc>
      </w:tr>
      <w:tr w:rsidR="00594792" w:rsidRPr="00E067B2">
        <w:trPr>
          <w:trHeight w:val="413"/>
        </w:trPr>
        <w:tc>
          <w:tcPr>
            <w:tcW w:w="1708" w:type="dxa"/>
          </w:tcPr>
          <w:p w:rsidR="00594792" w:rsidRPr="00E067B2" w:rsidRDefault="00694307">
            <w:pPr>
              <w:spacing w:after="120"/>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Вес маршрута звонка</w:t>
            </w:r>
          </w:p>
        </w:tc>
        <w:tc>
          <w:tcPr>
            <w:tcW w:w="7364" w:type="dxa"/>
          </w:tcPr>
          <w:p w:rsidR="00594792" w:rsidRPr="00E067B2" w:rsidRDefault="00694307">
            <w:pPr>
              <w:spacing w:after="120"/>
              <w:ind w:left="284" w:right="198"/>
              <w:rPr>
                <w:rFonts w:ascii="Times New Roman" w:eastAsia="Times New Roman" w:hAnsi="Times New Roman" w:cs="Times New Roman"/>
                <w:sz w:val="28"/>
                <w:szCs w:val="28"/>
              </w:rPr>
            </w:pPr>
            <w:r w:rsidRPr="00E067B2">
              <w:rPr>
                <w:rFonts w:ascii="Times New Roman" w:eastAsia="Times New Roman" w:hAnsi="Times New Roman" w:cs="Times New Roman"/>
                <w:i/>
                <w:sz w:val="28"/>
                <w:szCs w:val="28"/>
              </w:rPr>
              <w:t xml:space="preserve">–  </w:t>
            </w:r>
            <w:r w:rsidRPr="00E067B2">
              <w:rPr>
                <w:rFonts w:ascii="Times New Roman" w:eastAsia="Times New Roman" w:hAnsi="Times New Roman" w:cs="Times New Roman"/>
                <w:sz w:val="28"/>
                <w:szCs w:val="28"/>
              </w:rPr>
              <w:t>совокупность факторов, влияющих на выбор маршрута при транспортировке звонка. Таких факторами являются: цена (себестоимость) маршрута, качество, лицензионные ограничения в отрасли, технические возможности/ограничения сети компании и её партнеров, коммерческие условия взаимодействия с партнерами, объемы трафика, согласован</w:t>
            </w:r>
            <w:r w:rsidR="00E067B2">
              <w:rPr>
                <w:rFonts w:ascii="Times New Roman" w:eastAsia="Times New Roman" w:hAnsi="Times New Roman" w:cs="Times New Roman"/>
                <w:sz w:val="28"/>
                <w:szCs w:val="28"/>
              </w:rPr>
              <w:t>ные исключения (спец. маршруты)</w:t>
            </w:r>
          </w:p>
        </w:tc>
      </w:tr>
      <w:tr w:rsidR="00594792">
        <w:trPr>
          <w:trHeight w:val="413"/>
        </w:trPr>
        <w:tc>
          <w:tcPr>
            <w:tcW w:w="1708" w:type="dxa"/>
          </w:tcPr>
          <w:p w:rsidR="00594792" w:rsidRPr="00694307" w:rsidRDefault="00594792">
            <w:pPr>
              <w:spacing w:after="120"/>
              <w:jc w:val="both"/>
              <w:rPr>
                <w:rFonts w:ascii="Times New Roman" w:eastAsia="Times New Roman" w:hAnsi="Times New Roman" w:cs="Times New Roman"/>
                <w:i/>
                <w:sz w:val="26"/>
                <w:szCs w:val="26"/>
              </w:rPr>
            </w:pPr>
          </w:p>
        </w:tc>
        <w:tc>
          <w:tcPr>
            <w:tcW w:w="7364" w:type="dxa"/>
          </w:tcPr>
          <w:p w:rsidR="00594792" w:rsidRPr="00694307" w:rsidRDefault="00594792">
            <w:pPr>
              <w:spacing w:after="120"/>
              <w:ind w:left="284" w:right="198"/>
              <w:rPr>
                <w:rFonts w:ascii="Times New Roman" w:eastAsia="Times New Roman" w:hAnsi="Times New Roman" w:cs="Times New Roman"/>
                <w:i/>
                <w:sz w:val="26"/>
                <w:szCs w:val="26"/>
              </w:rPr>
            </w:pPr>
          </w:p>
        </w:tc>
      </w:tr>
    </w:tbl>
    <w:p w:rsidR="00594792" w:rsidRPr="00341A83" w:rsidRDefault="00694307">
      <w:pPr>
        <w:pStyle w:val="1"/>
        <w:pageBreakBefore/>
        <w:spacing w:before="360" w:after="240" w:line="240" w:lineRule="auto"/>
        <w:jc w:val="center"/>
        <w:rPr>
          <w:rFonts w:ascii="Times New Roman" w:eastAsia="Times New Roman" w:hAnsi="Times New Roman" w:cs="Times New Roman"/>
          <w:b/>
          <w:color w:val="000000"/>
          <w:sz w:val="28"/>
          <w:szCs w:val="28"/>
        </w:rPr>
      </w:pPr>
      <w:bookmarkStart w:id="4" w:name="_heading=h.1fob9te" w:colFirst="0" w:colLast="0"/>
      <w:bookmarkStart w:id="5" w:name="_Toc167823809"/>
      <w:bookmarkEnd w:id="4"/>
      <w:r w:rsidRPr="00341A83">
        <w:rPr>
          <w:rFonts w:ascii="Times New Roman" w:eastAsia="Times New Roman" w:hAnsi="Times New Roman" w:cs="Times New Roman"/>
          <w:b/>
          <w:color w:val="000000"/>
          <w:sz w:val="28"/>
          <w:szCs w:val="28"/>
        </w:rPr>
        <w:lastRenderedPageBreak/>
        <w:t>ПЕРЕЧЕНЬ СОКРАЩЕНИЙ И ОБОЗНАЧЕНИЙ</w:t>
      </w:r>
      <w:bookmarkEnd w:id="5"/>
    </w:p>
    <w:p w:rsidR="00594792" w:rsidRPr="00E067B2" w:rsidRDefault="00694307" w:rsidP="00341A83">
      <w:pPr>
        <w:spacing w:after="0" w:line="312"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В настоящей выпускной квалификационной работе бакалавра применяют следующие сокращения и обозначения:</w:t>
      </w:r>
    </w:p>
    <w:tbl>
      <w:tblPr>
        <w:tblStyle w:val="af2"/>
        <w:tblW w:w="9356" w:type="dxa"/>
        <w:tblInd w:w="0" w:type="dxa"/>
        <w:tblLayout w:type="fixed"/>
        <w:tblLook w:val="0000" w:firstRow="0" w:lastRow="0" w:firstColumn="0" w:lastColumn="0" w:noHBand="0" w:noVBand="0"/>
      </w:tblPr>
      <w:tblGrid>
        <w:gridCol w:w="1986"/>
        <w:gridCol w:w="7370"/>
      </w:tblGrid>
      <w:tr w:rsidR="00594792" w:rsidRPr="00E067B2">
        <w:trPr>
          <w:trHeight w:val="340"/>
        </w:trPr>
        <w:tc>
          <w:tcPr>
            <w:tcW w:w="1986" w:type="dxa"/>
          </w:tcPr>
          <w:p w:rsidR="00594792" w:rsidRPr="00E067B2" w:rsidRDefault="00694307" w:rsidP="00E067B2">
            <w:pPr>
              <w:pBdr>
                <w:top w:val="nil"/>
                <w:left w:val="nil"/>
                <w:bottom w:val="nil"/>
                <w:right w:val="nil"/>
                <w:between w:val="nil"/>
              </w:pBdr>
              <w:spacing w:after="120"/>
              <w:rPr>
                <w:rFonts w:ascii="Times New Roman" w:eastAsia="Times New Roman" w:hAnsi="Times New Roman" w:cs="Times New Roman"/>
                <w:color w:val="000000"/>
                <w:sz w:val="28"/>
                <w:szCs w:val="28"/>
              </w:rPr>
            </w:pPr>
            <w:r w:rsidRPr="00E067B2">
              <w:rPr>
                <w:rFonts w:ascii="Times New Roman" w:eastAsia="Times New Roman" w:hAnsi="Times New Roman" w:cs="Times New Roman"/>
                <w:color w:val="000000"/>
                <w:sz w:val="28"/>
                <w:szCs w:val="28"/>
              </w:rPr>
              <w:t>СУБД</w:t>
            </w:r>
          </w:p>
        </w:tc>
        <w:tc>
          <w:tcPr>
            <w:tcW w:w="7370" w:type="dxa"/>
          </w:tcPr>
          <w:p w:rsidR="00594792" w:rsidRPr="00E067B2" w:rsidRDefault="00694307" w:rsidP="00E067B2">
            <w:pPr>
              <w:pBdr>
                <w:top w:val="nil"/>
                <w:left w:val="nil"/>
                <w:bottom w:val="nil"/>
                <w:right w:val="nil"/>
                <w:between w:val="nil"/>
              </w:pBdr>
              <w:spacing w:after="120"/>
              <w:ind w:left="284" w:right="198"/>
              <w:rPr>
                <w:rFonts w:ascii="Times New Roman" w:eastAsia="Times New Roman" w:hAnsi="Times New Roman" w:cs="Times New Roman"/>
                <w:color w:val="000000"/>
                <w:sz w:val="28"/>
                <w:szCs w:val="28"/>
              </w:rPr>
            </w:pPr>
            <w:r w:rsidRPr="00E067B2">
              <w:rPr>
                <w:rFonts w:ascii="Times New Roman" w:eastAsia="Times New Roman" w:hAnsi="Times New Roman" w:cs="Times New Roman"/>
                <w:color w:val="000000"/>
                <w:sz w:val="28"/>
                <w:szCs w:val="28"/>
              </w:rPr>
              <w:t>– система управления базой данных</w:t>
            </w:r>
          </w:p>
        </w:tc>
      </w:tr>
      <w:tr w:rsidR="00594792" w:rsidRPr="00E067B2">
        <w:trPr>
          <w:trHeight w:val="414"/>
        </w:trPr>
        <w:tc>
          <w:tcPr>
            <w:tcW w:w="1986" w:type="dxa"/>
          </w:tcPr>
          <w:p w:rsidR="00594792" w:rsidRPr="00E067B2" w:rsidRDefault="00694307" w:rsidP="00E067B2">
            <w:pPr>
              <w:pBdr>
                <w:top w:val="nil"/>
                <w:left w:val="nil"/>
                <w:bottom w:val="nil"/>
                <w:right w:val="nil"/>
                <w:between w:val="nil"/>
              </w:pBdr>
              <w:spacing w:after="120"/>
              <w:rPr>
                <w:rFonts w:ascii="Times New Roman" w:eastAsia="Times New Roman" w:hAnsi="Times New Roman" w:cs="Times New Roman"/>
                <w:color w:val="000000"/>
                <w:sz w:val="28"/>
                <w:szCs w:val="28"/>
              </w:rPr>
            </w:pPr>
            <w:r w:rsidRPr="00E067B2">
              <w:rPr>
                <w:rFonts w:ascii="Times New Roman" w:eastAsia="Times New Roman" w:hAnsi="Times New Roman" w:cs="Times New Roman"/>
                <w:sz w:val="28"/>
                <w:szCs w:val="28"/>
              </w:rPr>
              <w:t>CDR</w:t>
            </w:r>
          </w:p>
        </w:tc>
        <w:tc>
          <w:tcPr>
            <w:tcW w:w="7370" w:type="dxa"/>
          </w:tcPr>
          <w:p w:rsidR="00594792" w:rsidRPr="00E067B2" w:rsidRDefault="00F65CAC" w:rsidP="00E067B2">
            <w:pPr>
              <w:pBdr>
                <w:top w:val="nil"/>
                <w:left w:val="nil"/>
                <w:bottom w:val="nil"/>
                <w:right w:val="nil"/>
                <w:between w:val="nil"/>
              </w:pBdr>
              <w:spacing w:after="120"/>
              <w:ind w:left="284" w:right="198"/>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sz w:val="28"/>
                <w:szCs w:val="28"/>
              </w:rPr>
              <w:t>call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detail</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w:t>
            </w:r>
            <w:proofErr w:type="spellStart"/>
            <w:r w:rsidR="00694307" w:rsidRPr="00E067B2">
              <w:rPr>
                <w:rFonts w:ascii="Times New Roman" w:eastAsia="Times New Roman" w:hAnsi="Times New Roman" w:cs="Times New Roman"/>
                <w:sz w:val="28"/>
                <w:szCs w:val="28"/>
              </w:rPr>
              <w:t>ecord</w:t>
            </w:r>
            <w:proofErr w:type="spellEnd"/>
          </w:p>
        </w:tc>
      </w:tr>
      <w:tr w:rsidR="00F65CAC" w:rsidRPr="00E067B2">
        <w:trPr>
          <w:trHeight w:val="414"/>
        </w:trPr>
        <w:tc>
          <w:tcPr>
            <w:tcW w:w="1986" w:type="dxa"/>
          </w:tcPr>
          <w:p w:rsidR="00F65CAC" w:rsidRPr="00E067B2" w:rsidRDefault="00F65CAC" w:rsidP="00E067B2">
            <w:pPr>
              <w:pBdr>
                <w:top w:val="nil"/>
                <w:left w:val="nil"/>
                <w:bottom w:val="nil"/>
                <w:right w:val="nil"/>
                <w:between w:val="nil"/>
              </w:pBd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АТС</w:t>
            </w:r>
          </w:p>
        </w:tc>
        <w:tc>
          <w:tcPr>
            <w:tcW w:w="7370" w:type="dxa"/>
          </w:tcPr>
          <w:p w:rsidR="00F65CAC" w:rsidRPr="00E067B2" w:rsidRDefault="00F65CAC" w:rsidP="00F65CAC">
            <w:pPr>
              <w:pBdr>
                <w:top w:val="nil"/>
                <w:left w:val="nil"/>
                <w:bottom w:val="nil"/>
                <w:right w:val="nil"/>
                <w:between w:val="nil"/>
              </w:pBdr>
              <w:spacing w:after="120"/>
              <w:ind w:left="284" w:right="198"/>
              <w:rPr>
                <w:rFonts w:ascii="Times New Roman" w:eastAsia="Times New Roman" w:hAnsi="Times New Roman" w:cs="Times New Roman"/>
                <w:i/>
                <w:color w:val="000000"/>
                <w:sz w:val="28"/>
                <w:szCs w:val="28"/>
              </w:rPr>
            </w:pPr>
            <w:r w:rsidRPr="00E067B2">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sz w:val="28"/>
                <w:szCs w:val="28"/>
              </w:rPr>
              <w:t>автоматическая телефонная станция</w:t>
            </w:r>
          </w:p>
        </w:tc>
      </w:tr>
      <w:tr w:rsidR="00594792">
        <w:trPr>
          <w:trHeight w:val="465"/>
        </w:trPr>
        <w:tc>
          <w:tcPr>
            <w:tcW w:w="1986" w:type="dxa"/>
          </w:tcPr>
          <w:p w:rsidR="00594792" w:rsidRDefault="00594792">
            <w:pPr>
              <w:pBdr>
                <w:top w:val="nil"/>
                <w:left w:val="nil"/>
                <w:bottom w:val="nil"/>
                <w:right w:val="nil"/>
                <w:between w:val="nil"/>
              </w:pBdr>
              <w:spacing w:after="120"/>
              <w:jc w:val="both"/>
              <w:rPr>
                <w:rFonts w:ascii="Times New Roman" w:eastAsia="Times New Roman" w:hAnsi="Times New Roman" w:cs="Times New Roman"/>
                <w:i/>
                <w:color w:val="000000"/>
                <w:sz w:val="26"/>
                <w:szCs w:val="26"/>
              </w:rPr>
            </w:pPr>
          </w:p>
        </w:tc>
        <w:tc>
          <w:tcPr>
            <w:tcW w:w="7370" w:type="dxa"/>
          </w:tcPr>
          <w:p w:rsidR="00594792" w:rsidRDefault="00594792">
            <w:pPr>
              <w:pBdr>
                <w:top w:val="nil"/>
                <w:left w:val="nil"/>
                <w:bottom w:val="nil"/>
                <w:right w:val="nil"/>
                <w:between w:val="nil"/>
              </w:pBdr>
              <w:spacing w:after="120"/>
              <w:ind w:left="284" w:right="198"/>
              <w:rPr>
                <w:rFonts w:ascii="Times New Roman" w:eastAsia="Times New Roman" w:hAnsi="Times New Roman" w:cs="Times New Roman"/>
                <w:i/>
                <w:color w:val="000000"/>
                <w:sz w:val="26"/>
                <w:szCs w:val="26"/>
              </w:rPr>
            </w:pPr>
          </w:p>
        </w:tc>
      </w:tr>
      <w:tr w:rsidR="00594792">
        <w:trPr>
          <w:trHeight w:val="340"/>
        </w:trPr>
        <w:tc>
          <w:tcPr>
            <w:tcW w:w="1986" w:type="dxa"/>
          </w:tcPr>
          <w:p w:rsidR="00594792" w:rsidRDefault="00594792">
            <w:pPr>
              <w:pBdr>
                <w:top w:val="nil"/>
                <w:left w:val="nil"/>
                <w:bottom w:val="nil"/>
                <w:right w:val="nil"/>
                <w:between w:val="nil"/>
              </w:pBdr>
              <w:spacing w:after="120"/>
              <w:jc w:val="both"/>
              <w:rPr>
                <w:rFonts w:ascii="Times New Roman" w:eastAsia="Times New Roman" w:hAnsi="Times New Roman" w:cs="Times New Roman"/>
                <w:i/>
                <w:color w:val="000000"/>
                <w:sz w:val="26"/>
                <w:szCs w:val="26"/>
              </w:rPr>
            </w:pPr>
          </w:p>
        </w:tc>
        <w:tc>
          <w:tcPr>
            <w:tcW w:w="7370" w:type="dxa"/>
          </w:tcPr>
          <w:p w:rsidR="00594792" w:rsidRDefault="00594792">
            <w:pPr>
              <w:pBdr>
                <w:top w:val="nil"/>
                <w:left w:val="nil"/>
                <w:bottom w:val="nil"/>
                <w:right w:val="nil"/>
                <w:between w:val="nil"/>
              </w:pBdr>
              <w:spacing w:after="120"/>
              <w:ind w:left="284" w:right="198"/>
              <w:rPr>
                <w:rFonts w:ascii="Times New Roman" w:eastAsia="Times New Roman" w:hAnsi="Times New Roman" w:cs="Times New Roman"/>
                <w:i/>
                <w:color w:val="000000"/>
                <w:sz w:val="26"/>
                <w:szCs w:val="26"/>
              </w:rPr>
            </w:pPr>
          </w:p>
        </w:tc>
      </w:tr>
    </w:tbl>
    <w:p w:rsidR="00594792" w:rsidRDefault="00594792">
      <w:pPr>
        <w:spacing w:line="240" w:lineRule="auto"/>
        <w:rPr>
          <w:sz w:val="24"/>
          <w:szCs w:val="24"/>
        </w:rPr>
        <w:sectPr w:rsidR="00594792" w:rsidSect="00970840">
          <w:footerReference w:type="default" r:id="rId9"/>
          <w:pgSz w:w="11910" w:h="16840"/>
          <w:pgMar w:top="1134" w:right="851" w:bottom="1134" w:left="1701" w:header="0" w:footer="989" w:gutter="0"/>
          <w:pgNumType w:start="1"/>
          <w:cols w:space="720"/>
          <w:titlePg/>
          <w:docGrid w:linePitch="299"/>
        </w:sectPr>
      </w:pPr>
    </w:p>
    <w:p w:rsidR="00594792" w:rsidRPr="00341A83" w:rsidRDefault="00694307">
      <w:pPr>
        <w:pStyle w:val="1"/>
        <w:pageBreakBefore/>
        <w:spacing w:before="360" w:after="240" w:line="240" w:lineRule="auto"/>
        <w:jc w:val="center"/>
        <w:rPr>
          <w:rFonts w:ascii="Times New Roman" w:eastAsia="Times New Roman" w:hAnsi="Times New Roman" w:cs="Times New Roman"/>
          <w:b/>
          <w:color w:val="000000"/>
          <w:sz w:val="28"/>
          <w:szCs w:val="28"/>
        </w:rPr>
      </w:pPr>
      <w:bookmarkStart w:id="6" w:name="_heading=h.3znysh7" w:colFirst="0" w:colLast="0"/>
      <w:bookmarkStart w:id="7" w:name="_Toc167823810"/>
      <w:bookmarkEnd w:id="6"/>
      <w:r w:rsidRPr="00341A83">
        <w:rPr>
          <w:rFonts w:ascii="Times New Roman" w:eastAsia="Times New Roman" w:hAnsi="Times New Roman" w:cs="Times New Roman"/>
          <w:b/>
          <w:color w:val="000000"/>
          <w:sz w:val="28"/>
          <w:szCs w:val="28"/>
        </w:rPr>
        <w:lastRenderedPageBreak/>
        <w:t>ВВЕДЕНИЕ</w:t>
      </w:r>
      <w:bookmarkEnd w:id="7"/>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Построение оптимальных маршрутов звонков между коммутаторами оператора связи является важной задачей, поскольку позволяет эффективно использовать ресурсы сети и обеспечивать качественное обслуживание абонентов. Одной из основных проблем, с которой сталкиваются операторы связи, является загруженность каналов связи. При неоптимальном распределении нагрузки возможны перегрузки и потери качества связи.</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Для решения проблемы загруженности каналов операторы связи применяют различные методы оптимизации маршрутов звонков. Одним из таких методов является динамическое управление трафиком, при котором маршруты звонков пересматриваются и оптимизируются в реальном времени в зависимости от текущей нагрузки на сеть. Это позволяет операторам связи быстро реагировать на изменения в трафике и предотвращать перегрузки каналов.</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Для оптимизации маршрутов звонков с учетом себестоимости операторы связи могут использовать различные алгоритмы, например, алгоритмы минимальной стоимости или алгоритмы оптимального пути. При этом учитывается не только вес маршрута, но и его стоимость, что позволяет экономить ресурсы и повышать эффективность использования сети.</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Операторы связи также могут использовать присоединенных операторов для оптимизации маршрутов звонков. Например, при наличии у оператора связи нескольких альтернативных маршрутов для передачи звонков, можно выбрать тот маршрут, который принадлежит присоединенному оператору и обеспечивает более выгодные условия сотрудничества.</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 xml:space="preserve">Важным аспектом при построении оптимальных маршрутов звонков является также обеспечение надежности и качества обслуживания. Операторы связи должны учитывать не только стоимость маршрута, но и его надежность, задержку и другие параметры, которые влияют на качество связи. Поэтому при </w:t>
      </w:r>
      <w:r w:rsidRPr="00E067B2">
        <w:rPr>
          <w:rFonts w:ascii="Times New Roman" w:eastAsia="Times New Roman" w:hAnsi="Times New Roman" w:cs="Times New Roman"/>
          <w:sz w:val="28"/>
          <w:szCs w:val="28"/>
        </w:rPr>
        <w:lastRenderedPageBreak/>
        <w:t xml:space="preserve">выборе оптимального маршрута необходимо учитывать не только экономические, но и технические аспекты. </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Отдельную сложность при анализе реальных маршрутов трафика представляет сложность технического ландшафта с точки зрения большого количества производителей коммутационного оборудования, и соответственно различия в логике обработки звонков в зависимости от типа оборудования.</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В целом, построение оптимальных маршрутов звонков между коммутаторами оператора связи является сложной задачей, требующей комплексного подхода и использования различных методов оптимизации. Правильно построенные маршруты позволяют операторам связи эффективно использовать ресурсы сети, обеспечивать качественное обслуживание абонентов и повышать конкурентоспособность на рынке телекоммуникаций.</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Таким образом, выполненная работа актуальна и с теоретической, и с практической точек зрения.</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Цель работы – разработать программное обеспечение, которое будет загружать CDR коммутаторов из заданного источника, проводить их корреляцию и выгружать информацию о построенных цепочках.</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Для достижения поставленной цели предстоит решить следующие задачи:</w:t>
      </w:r>
    </w:p>
    <w:p w:rsidR="00594792" w:rsidRPr="00CE3F20"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E067B2">
        <w:rPr>
          <w:rFonts w:ascii="Times New Roman" w:eastAsia="Times New Roman" w:hAnsi="Times New Roman" w:cs="Times New Roman"/>
          <w:sz w:val="28"/>
          <w:szCs w:val="28"/>
        </w:rPr>
        <w:t>настроить работу СУБД, в котор</w:t>
      </w:r>
      <w:r w:rsidR="00CE3F20">
        <w:rPr>
          <w:rFonts w:ascii="Times New Roman" w:eastAsia="Times New Roman" w:hAnsi="Times New Roman" w:cs="Times New Roman"/>
          <w:sz w:val="28"/>
          <w:szCs w:val="28"/>
        </w:rPr>
        <w:t>ой будет храниться информация о</w:t>
      </w:r>
      <w:r w:rsidR="00CE3F20" w:rsidRPr="00CE3F20">
        <w:rPr>
          <w:rFonts w:ascii="Times New Roman" w:eastAsia="Times New Roman" w:hAnsi="Times New Roman" w:cs="Times New Roman"/>
          <w:sz w:val="28"/>
          <w:szCs w:val="28"/>
        </w:rPr>
        <w:t xml:space="preserve"> </w:t>
      </w:r>
      <w:r w:rsidR="00694307" w:rsidRPr="00CE3F20">
        <w:rPr>
          <w:rFonts w:ascii="Times New Roman" w:eastAsia="Times New Roman" w:hAnsi="Times New Roman" w:cs="Times New Roman"/>
          <w:sz w:val="28"/>
          <w:szCs w:val="28"/>
        </w:rPr>
        <w:t>текущем состоянии коммутаторной сети и CDR записях;</w:t>
      </w:r>
    </w:p>
    <w:p w:rsidR="00594792" w:rsidRPr="00CE3F20"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E3F20">
        <w:rPr>
          <w:rFonts w:ascii="Times New Roman" w:eastAsia="Times New Roman" w:hAnsi="Times New Roman" w:cs="Times New Roman"/>
          <w:sz w:val="28"/>
          <w:szCs w:val="28"/>
        </w:rPr>
        <w:t>разработать алгоритм генер</w:t>
      </w:r>
      <w:r w:rsidR="00CE3F20" w:rsidRPr="00CE3F20">
        <w:rPr>
          <w:rFonts w:ascii="Times New Roman" w:eastAsia="Times New Roman" w:hAnsi="Times New Roman" w:cs="Times New Roman"/>
          <w:sz w:val="28"/>
          <w:szCs w:val="28"/>
        </w:rPr>
        <w:t xml:space="preserve">ации данных, с помощью которого </w:t>
      </w:r>
      <w:r w:rsidR="00694307" w:rsidRPr="00CE3F20">
        <w:rPr>
          <w:rFonts w:ascii="Times New Roman" w:eastAsia="Times New Roman" w:hAnsi="Times New Roman" w:cs="Times New Roman"/>
          <w:sz w:val="28"/>
          <w:szCs w:val="28"/>
        </w:rPr>
        <w:t>будет осуществляться маршрутизация звонков по оптимальным путям внутри коммутационной сети;</w:t>
      </w:r>
    </w:p>
    <w:p w:rsidR="00594792" w:rsidRPr="00E067B2"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E067B2">
        <w:rPr>
          <w:rFonts w:ascii="Times New Roman" w:eastAsia="Times New Roman" w:hAnsi="Times New Roman" w:cs="Times New Roman"/>
          <w:sz w:val="28"/>
          <w:szCs w:val="28"/>
        </w:rPr>
        <w:t>придумать и реализовать алгоритм восстановления пути звонка</w:t>
      </w:r>
      <w:r w:rsidR="00CE3F20">
        <w:rPr>
          <w:rFonts w:ascii="Times New Roman" w:eastAsia="Times New Roman" w:hAnsi="Times New Roman" w:cs="Times New Roman"/>
          <w:sz w:val="28"/>
          <w:szCs w:val="28"/>
        </w:rPr>
        <w:t xml:space="preserve"> </w:t>
      </w:r>
      <w:r w:rsidR="00694307" w:rsidRPr="00E067B2">
        <w:rPr>
          <w:rFonts w:ascii="Times New Roman" w:eastAsia="Times New Roman" w:hAnsi="Times New Roman" w:cs="Times New Roman"/>
          <w:sz w:val="28"/>
          <w:szCs w:val="28"/>
        </w:rPr>
        <w:t>внутри коммутационной сети посредством сопоставления CDR записей, относящихся к данному звонку, с сохранением порядка очерёдности их создания;</w:t>
      </w:r>
    </w:p>
    <w:p w:rsidR="00594792" w:rsidRPr="00E067B2"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694307" w:rsidRPr="00E067B2">
        <w:rPr>
          <w:rFonts w:ascii="Times New Roman" w:eastAsia="Times New Roman" w:hAnsi="Times New Roman" w:cs="Times New Roman"/>
          <w:sz w:val="28"/>
          <w:szCs w:val="28"/>
        </w:rPr>
        <w:t>провести полное тестирование программного обеспечения,</w:t>
      </w:r>
      <w:r w:rsidR="00CE3F20">
        <w:rPr>
          <w:rFonts w:ascii="Times New Roman" w:eastAsia="Times New Roman" w:hAnsi="Times New Roman" w:cs="Times New Roman"/>
          <w:sz w:val="28"/>
          <w:szCs w:val="28"/>
        </w:rPr>
        <w:t xml:space="preserve"> </w:t>
      </w:r>
      <w:r w:rsidR="00694307" w:rsidRPr="00E067B2">
        <w:rPr>
          <w:rFonts w:ascii="Times New Roman" w:eastAsia="Times New Roman" w:hAnsi="Times New Roman" w:cs="Times New Roman"/>
          <w:sz w:val="28"/>
          <w:szCs w:val="28"/>
        </w:rPr>
        <w:t>варьируя входные тестовые данные относительно размера и степени диффузии, которая в них вносится;</w:t>
      </w:r>
    </w:p>
    <w:p w:rsidR="00594792" w:rsidRPr="00E067B2"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E067B2">
        <w:rPr>
          <w:rFonts w:ascii="Times New Roman" w:eastAsia="Times New Roman" w:hAnsi="Times New Roman" w:cs="Times New Roman"/>
          <w:sz w:val="28"/>
          <w:szCs w:val="28"/>
        </w:rPr>
        <w:t xml:space="preserve">выбрать стек технологий, наиболее подходящий для выполнения </w:t>
      </w:r>
      <w:proofErr w:type="spellStart"/>
      <w:r w:rsidR="00694307" w:rsidRPr="00E067B2">
        <w:rPr>
          <w:rFonts w:ascii="Times New Roman" w:eastAsia="Times New Roman" w:hAnsi="Times New Roman" w:cs="Times New Roman"/>
          <w:sz w:val="28"/>
          <w:szCs w:val="28"/>
        </w:rPr>
        <w:t>вышепоставленных</w:t>
      </w:r>
      <w:proofErr w:type="spellEnd"/>
      <w:r w:rsidR="00694307" w:rsidRPr="00E067B2">
        <w:rPr>
          <w:rFonts w:ascii="Times New Roman" w:eastAsia="Times New Roman" w:hAnsi="Times New Roman" w:cs="Times New Roman"/>
          <w:sz w:val="28"/>
          <w:szCs w:val="28"/>
        </w:rPr>
        <w:t xml:space="preserve"> задач.</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Результаты работы предназначены для нахождения прибыли компании, которая будет получена за транспортировку звонков внутри своей сети, а также её расходы за дальнейшую передачу звонка внешнему оператору.</w:t>
      </w:r>
    </w:p>
    <w:p w:rsidR="00594792" w:rsidRPr="00E067B2" w:rsidRDefault="00694307" w:rsidP="00E067B2">
      <w:pPr>
        <w:spacing w:after="0" w:line="360" w:lineRule="auto"/>
        <w:ind w:firstLine="709"/>
        <w:jc w:val="both"/>
        <w:rPr>
          <w:rFonts w:ascii="Times New Roman" w:eastAsia="Times New Roman" w:hAnsi="Times New Roman" w:cs="Times New Roman"/>
          <w:sz w:val="28"/>
          <w:szCs w:val="28"/>
        </w:rPr>
      </w:pPr>
      <w:r w:rsidRPr="00E067B2">
        <w:rPr>
          <w:rFonts w:ascii="Times New Roman" w:eastAsia="Times New Roman" w:hAnsi="Times New Roman" w:cs="Times New Roman"/>
          <w:sz w:val="28"/>
          <w:szCs w:val="28"/>
        </w:rPr>
        <w:t>Использование разработки позволит компании на основе полученных данных обнаружить недостатки в работе по транспортировке звонков внутри сети, вследствие которых компания терпит убытки.</w:t>
      </w:r>
    </w:p>
    <w:p w:rsidR="00594792" w:rsidRDefault="00594792">
      <w:pPr>
        <w:spacing w:after="120" w:line="312" w:lineRule="auto"/>
        <w:ind w:firstLine="709"/>
        <w:jc w:val="both"/>
        <w:rPr>
          <w:rFonts w:ascii="Times New Roman" w:eastAsia="Times New Roman" w:hAnsi="Times New Roman" w:cs="Times New Roman"/>
          <w:i/>
          <w:sz w:val="26"/>
          <w:szCs w:val="26"/>
        </w:rPr>
      </w:pPr>
    </w:p>
    <w:p w:rsidR="00CB68EA" w:rsidRPr="00341A83" w:rsidRDefault="00694307" w:rsidP="00CB68EA">
      <w:pPr>
        <w:pStyle w:val="1"/>
        <w:pageBreakBefore/>
        <w:spacing w:before="360" w:after="240" w:line="240" w:lineRule="auto"/>
        <w:jc w:val="center"/>
        <w:rPr>
          <w:rFonts w:ascii="Times New Roman" w:eastAsia="Times New Roman" w:hAnsi="Times New Roman" w:cs="Times New Roman"/>
          <w:b/>
          <w:color w:val="auto"/>
          <w:sz w:val="28"/>
          <w:szCs w:val="28"/>
        </w:rPr>
      </w:pPr>
      <w:bookmarkStart w:id="8" w:name="_heading=h.2et92p0" w:colFirst="0" w:colLast="0"/>
      <w:bookmarkStart w:id="9" w:name="_Toc167823811"/>
      <w:bookmarkEnd w:id="8"/>
      <w:r w:rsidRPr="00341A83">
        <w:rPr>
          <w:rFonts w:ascii="Times New Roman" w:eastAsia="Times New Roman" w:hAnsi="Times New Roman" w:cs="Times New Roman"/>
          <w:b/>
          <w:color w:val="auto"/>
          <w:sz w:val="28"/>
          <w:szCs w:val="28"/>
        </w:rPr>
        <w:lastRenderedPageBreak/>
        <w:t>1 ТРАНСПОРТИРОВКА ЗВОНКОВ ВНУТРИ СЕТИ</w:t>
      </w:r>
      <w:bookmarkEnd w:id="9"/>
    </w:p>
    <w:p w:rsidR="00CB68EA" w:rsidRPr="00341A83" w:rsidRDefault="00694307" w:rsidP="00CB68EA">
      <w:pPr>
        <w:pStyle w:val="2"/>
        <w:keepNext/>
        <w:keepLines/>
        <w:spacing w:before="240" w:line="240" w:lineRule="auto"/>
        <w:jc w:val="both"/>
        <w:rPr>
          <w:b/>
          <w:szCs w:val="28"/>
        </w:rPr>
      </w:pPr>
      <w:bookmarkStart w:id="10" w:name="_heading=h.tyjcwt" w:colFirst="0" w:colLast="0"/>
      <w:bookmarkStart w:id="11" w:name="_Toc167823812"/>
      <w:bookmarkEnd w:id="10"/>
      <w:r w:rsidRPr="00341A83">
        <w:rPr>
          <w:b/>
          <w:szCs w:val="28"/>
        </w:rPr>
        <w:t>1.1 Устройство современных сетей связи</w:t>
      </w:r>
      <w:bookmarkEnd w:id="11"/>
    </w:p>
    <w:p w:rsidR="00594792" w:rsidRPr="00CB68EA" w:rsidRDefault="004F535B" w:rsidP="00CB68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Сети телефонной связи [1; </w:t>
      </w:r>
      <w:r w:rsidR="00694307" w:rsidRPr="00CB68EA">
        <w:rPr>
          <w:rFonts w:ascii="Times New Roman" w:eastAsia="Times New Roman" w:hAnsi="Times New Roman" w:cs="Times New Roman"/>
          <w:sz w:val="28"/>
          <w:szCs w:val="28"/>
        </w:rPr>
        <w:t>2] представляют собой сложные инфраструктуры, которые позволяют обеспечить связь между абонентами, независимо от их местоположения. Телефонная связь является самым распространенным видом оперативной связи и играет важную роль в фирмах, офисах и жизни людей. Сети телефонной связи состоят из множества абонентов, которые могут быть как физическими лицами, так и организациями. Каждый абонент имеет уникальный номер телефона, который используется для идентификации при совершении звонков. Для установления связи абоненты используют телефоны или другие устройства, подключенные к сети телефонной связи [3]. Современные телефоны могут быть проводными или беспроводными.</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Центральные офисы (или коммутационные центры) являются ключевыми элементами сети телефонной связи. Они обрабатывают и коммутируют звонки между абонентами, управляют ресурсами сети и обеспечивают качество обслуживания. Для передачи голосовой информации между центральными офисами используются магистральные линии. Эти линии представляют собой высокоскоростные кабели и оптоволоконные линии связи.</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Для обмена информацией между различными узлами сети используются специальные протоколы и стандарты, такие как SS7 (</w:t>
      </w:r>
      <w:proofErr w:type="spellStart"/>
      <w:r w:rsidRPr="00CB68EA">
        <w:rPr>
          <w:rFonts w:ascii="Times New Roman" w:eastAsia="Times New Roman" w:hAnsi="Times New Roman" w:cs="Times New Roman"/>
          <w:sz w:val="28"/>
          <w:szCs w:val="28"/>
        </w:rPr>
        <w:t>Signaling</w:t>
      </w:r>
      <w:proofErr w:type="spellEnd"/>
      <w:r w:rsidRPr="00CB68EA">
        <w:rPr>
          <w:rFonts w:ascii="Times New Roman" w:eastAsia="Times New Roman" w:hAnsi="Times New Roman" w:cs="Times New Roman"/>
          <w:sz w:val="28"/>
          <w:szCs w:val="28"/>
        </w:rPr>
        <w:t xml:space="preserve"> </w:t>
      </w:r>
      <w:proofErr w:type="spellStart"/>
      <w:r w:rsidRPr="00CB68EA">
        <w:rPr>
          <w:rFonts w:ascii="Times New Roman" w:eastAsia="Times New Roman" w:hAnsi="Times New Roman" w:cs="Times New Roman"/>
          <w:sz w:val="28"/>
          <w:szCs w:val="28"/>
        </w:rPr>
        <w:t>System</w:t>
      </w:r>
      <w:proofErr w:type="spellEnd"/>
      <w:r w:rsidRPr="00CB68EA">
        <w:rPr>
          <w:rFonts w:ascii="Times New Roman" w:eastAsia="Times New Roman" w:hAnsi="Times New Roman" w:cs="Times New Roman"/>
          <w:sz w:val="28"/>
          <w:szCs w:val="28"/>
        </w:rPr>
        <w:t xml:space="preserve"> 7). Они обеспечивают эффективное управление звонками, передачу данных о вызовах и другие функции.</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При совершении звонка сеть телефонной связи определяет оптимальный маршрут для доставки голосовой информации от отправителя к получателю. Оптимальный маршрут определяется путём выбора центральных офисов, магистральных линий и других узлов сети.</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lastRenderedPageBreak/>
        <w:t xml:space="preserve">Для обеспечения связи между различными операторами связи существует процесс </w:t>
      </w:r>
      <w:proofErr w:type="spellStart"/>
      <w:r w:rsidRPr="00CB68EA">
        <w:rPr>
          <w:rFonts w:ascii="Times New Roman" w:eastAsia="Times New Roman" w:hAnsi="Times New Roman" w:cs="Times New Roman"/>
          <w:sz w:val="28"/>
          <w:szCs w:val="28"/>
        </w:rPr>
        <w:t>интерконнекта</w:t>
      </w:r>
      <w:proofErr w:type="spellEnd"/>
      <w:r w:rsidRPr="00CB68EA">
        <w:rPr>
          <w:rFonts w:ascii="Times New Roman" w:eastAsia="Times New Roman" w:hAnsi="Times New Roman" w:cs="Times New Roman"/>
          <w:sz w:val="28"/>
          <w:szCs w:val="28"/>
        </w:rPr>
        <w:t xml:space="preserve"> [4], который позволяет передавать звонки между различными сетями.</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Сети телефонной связи [5] непрерывно контролируют качество обслуживания, чтобы обеспечить стабильное соединение и высокое качество звука для абонентов.</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 xml:space="preserve">Данное описание применимо к большинству современных телефонных сетей. Среди всех вышеописанных элементов интересовать нас будет </w:t>
      </w:r>
      <w:proofErr w:type="spellStart"/>
      <w:r w:rsidRPr="00CB68EA">
        <w:rPr>
          <w:rFonts w:ascii="Times New Roman" w:eastAsia="Times New Roman" w:hAnsi="Times New Roman" w:cs="Times New Roman"/>
          <w:sz w:val="28"/>
          <w:szCs w:val="28"/>
        </w:rPr>
        <w:t>интерконнект</w:t>
      </w:r>
      <w:proofErr w:type="spellEnd"/>
      <w:r w:rsidRPr="00CB68EA">
        <w:rPr>
          <w:rFonts w:ascii="Times New Roman" w:eastAsia="Times New Roman" w:hAnsi="Times New Roman" w:cs="Times New Roman"/>
          <w:sz w:val="28"/>
          <w:szCs w:val="28"/>
        </w:rPr>
        <w:t xml:space="preserve">. </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proofErr w:type="spellStart"/>
      <w:r w:rsidRPr="00CB68EA">
        <w:rPr>
          <w:rFonts w:ascii="Times New Roman" w:eastAsia="Times New Roman" w:hAnsi="Times New Roman" w:cs="Times New Roman"/>
          <w:sz w:val="28"/>
          <w:szCs w:val="28"/>
        </w:rPr>
        <w:t>Межоператорский</w:t>
      </w:r>
      <w:proofErr w:type="spellEnd"/>
      <w:r w:rsidRPr="00CB68EA">
        <w:rPr>
          <w:rFonts w:ascii="Times New Roman" w:eastAsia="Times New Roman" w:hAnsi="Times New Roman" w:cs="Times New Roman"/>
          <w:sz w:val="28"/>
          <w:szCs w:val="28"/>
        </w:rPr>
        <w:t xml:space="preserve"> голосовой </w:t>
      </w:r>
      <w:proofErr w:type="spellStart"/>
      <w:r w:rsidRPr="00CB68EA">
        <w:rPr>
          <w:rFonts w:ascii="Times New Roman" w:eastAsia="Times New Roman" w:hAnsi="Times New Roman" w:cs="Times New Roman"/>
          <w:sz w:val="28"/>
          <w:szCs w:val="28"/>
        </w:rPr>
        <w:t>interconnect</w:t>
      </w:r>
      <w:proofErr w:type="spellEnd"/>
      <w:r w:rsidRPr="00CB68EA">
        <w:rPr>
          <w:rFonts w:ascii="Times New Roman" w:eastAsia="Times New Roman" w:hAnsi="Times New Roman" w:cs="Times New Roman"/>
          <w:sz w:val="28"/>
          <w:szCs w:val="28"/>
        </w:rPr>
        <w:t xml:space="preserve"> [6] – это процесс обмена телефонными звонками между различными операторами связи. То есть, если абонент одного оператора звонит абоненту другого оператора, необходимо установить соединение между их сетями для передачи голосовой информации. </w:t>
      </w:r>
      <w:proofErr w:type="spellStart"/>
      <w:r w:rsidRPr="00CB68EA">
        <w:rPr>
          <w:rFonts w:ascii="Times New Roman" w:eastAsia="Times New Roman" w:hAnsi="Times New Roman" w:cs="Times New Roman"/>
          <w:sz w:val="28"/>
          <w:szCs w:val="28"/>
        </w:rPr>
        <w:t>Межоператорский</w:t>
      </w:r>
      <w:proofErr w:type="spellEnd"/>
      <w:r w:rsidRPr="00CB68EA">
        <w:rPr>
          <w:rFonts w:ascii="Times New Roman" w:eastAsia="Times New Roman" w:hAnsi="Times New Roman" w:cs="Times New Roman"/>
          <w:sz w:val="28"/>
          <w:szCs w:val="28"/>
        </w:rPr>
        <w:t xml:space="preserve"> голосовой </w:t>
      </w:r>
      <w:proofErr w:type="spellStart"/>
      <w:r w:rsidRPr="00CB68EA">
        <w:rPr>
          <w:rFonts w:ascii="Times New Roman" w:eastAsia="Times New Roman" w:hAnsi="Times New Roman" w:cs="Times New Roman"/>
          <w:sz w:val="28"/>
          <w:szCs w:val="28"/>
        </w:rPr>
        <w:t>interconnect</w:t>
      </w:r>
      <w:proofErr w:type="spellEnd"/>
      <w:r w:rsidRPr="00CB68EA">
        <w:rPr>
          <w:rFonts w:ascii="Times New Roman" w:eastAsia="Times New Roman" w:hAnsi="Times New Roman" w:cs="Times New Roman"/>
          <w:sz w:val="28"/>
          <w:szCs w:val="28"/>
        </w:rPr>
        <w:t xml:space="preserve"> включает в себя технические и коммерческие аспекты, такие как соглашения о тарифах за использование сети другого оператора и технические стандарты для обеспечения совместимости между различными сетями.</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proofErr w:type="spellStart"/>
      <w:r w:rsidRPr="00CB68EA">
        <w:rPr>
          <w:rFonts w:ascii="Times New Roman" w:eastAsia="Times New Roman" w:hAnsi="Times New Roman" w:cs="Times New Roman"/>
          <w:sz w:val="28"/>
          <w:szCs w:val="28"/>
        </w:rPr>
        <w:t>Interconnect</w:t>
      </w:r>
      <w:proofErr w:type="spellEnd"/>
      <w:r w:rsidRPr="00CB68EA">
        <w:rPr>
          <w:rFonts w:ascii="Times New Roman" w:eastAsia="Times New Roman" w:hAnsi="Times New Roman" w:cs="Times New Roman"/>
          <w:sz w:val="28"/>
          <w:szCs w:val="28"/>
        </w:rPr>
        <w:t xml:space="preserve"> </w:t>
      </w:r>
      <w:proofErr w:type="spellStart"/>
      <w:r w:rsidRPr="00CB68EA">
        <w:rPr>
          <w:rFonts w:ascii="Times New Roman" w:eastAsia="Times New Roman" w:hAnsi="Times New Roman" w:cs="Times New Roman"/>
          <w:sz w:val="28"/>
          <w:szCs w:val="28"/>
        </w:rPr>
        <w:t>Billing</w:t>
      </w:r>
      <w:proofErr w:type="spellEnd"/>
      <w:r w:rsidRPr="00CB68EA">
        <w:rPr>
          <w:rFonts w:ascii="Times New Roman" w:eastAsia="Times New Roman" w:hAnsi="Times New Roman" w:cs="Times New Roman"/>
          <w:sz w:val="28"/>
          <w:szCs w:val="28"/>
        </w:rPr>
        <w:t xml:space="preserve"> [7] занимается расчетом сумм, которые должны быть выплачены и получены от каждого из сетевых операторов, к которым подключается инфраструктура компании, для успешного инициирования и завершения вызова. В данном процессе участвует технология CDR, с пом</w:t>
      </w:r>
      <w:r w:rsidR="00F65CAC">
        <w:rPr>
          <w:rFonts w:ascii="Times New Roman" w:eastAsia="Times New Roman" w:hAnsi="Times New Roman" w:cs="Times New Roman"/>
          <w:sz w:val="28"/>
          <w:szCs w:val="28"/>
        </w:rPr>
        <w:t>ощью которой хранится информация</w:t>
      </w:r>
      <w:r w:rsidRPr="00CB68EA">
        <w:rPr>
          <w:rFonts w:ascii="Times New Roman" w:eastAsia="Times New Roman" w:hAnsi="Times New Roman" w:cs="Times New Roman"/>
          <w:sz w:val="28"/>
          <w:szCs w:val="28"/>
        </w:rPr>
        <w:t xml:space="preserve"> о маршрутизации вызова в виде группы допустимых значений для идентификации оператора и сведений о стране. Рассмотрим концепцию CDR более подробно.</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proofErr w:type="spellStart"/>
      <w:r w:rsidRPr="00CB68EA">
        <w:rPr>
          <w:rFonts w:ascii="Times New Roman" w:eastAsia="Times New Roman" w:hAnsi="Times New Roman" w:cs="Times New Roman"/>
          <w:sz w:val="28"/>
          <w:szCs w:val="28"/>
        </w:rPr>
        <w:t>Call</w:t>
      </w:r>
      <w:proofErr w:type="spellEnd"/>
      <w:r w:rsidRPr="00CB68EA">
        <w:rPr>
          <w:rFonts w:ascii="Times New Roman" w:eastAsia="Times New Roman" w:hAnsi="Times New Roman" w:cs="Times New Roman"/>
          <w:sz w:val="28"/>
          <w:szCs w:val="28"/>
        </w:rPr>
        <w:t xml:space="preserve"> </w:t>
      </w:r>
      <w:proofErr w:type="spellStart"/>
      <w:r w:rsidRPr="00CB68EA">
        <w:rPr>
          <w:rFonts w:ascii="Times New Roman" w:eastAsia="Times New Roman" w:hAnsi="Times New Roman" w:cs="Times New Roman"/>
          <w:sz w:val="28"/>
          <w:szCs w:val="28"/>
        </w:rPr>
        <w:t>Detail</w:t>
      </w:r>
      <w:proofErr w:type="spellEnd"/>
      <w:r w:rsidRPr="00CB68EA">
        <w:rPr>
          <w:rFonts w:ascii="Times New Roman" w:eastAsia="Times New Roman" w:hAnsi="Times New Roman" w:cs="Times New Roman"/>
          <w:sz w:val="28"/>
          <w:szCs w:val="28"/>
        </w:rPr>
        <w:t xml:space="preserve"> </w:t>
      </w:r>
      <w:proofErr w:type="spellStart"/>
      <w:r w:rsidRPr="00CB68EA">
        <w:rPr>
          <w:rFonts w:ascii="Times New Roman" w:eastAsia="Times New Roman" w:hAnsi="Times New Roman" w:cs="Times New Roman"/>
          <w:sz w:val="28"/>
          <w:szCs w:val="28"/>
        </w:rPr>
        <w:t>Record</w:t>
      </w:r>
      <w:proofErr w:type="spellEnd"/>
      <w:r w:rsidRPr="00CB68EA">
        <w:rPr>
          <w:rFonts w:ascii="Times New Roman" w:eastAsia="Times New Roman" w:hAnsi="Times New Roman" w:cs="Times New Roman"/>
          <w:sz w:val="28"/>
          <w:szCs w:val="28"/>
        </w:rPr>
        <w:t xml:space="preserve"> [8] (записи данных о списаниях) в телекоммуникационной сфере –  сервис, обеспечивающий </w:t>
      </w:r>
      <w:proofErr w:type="spellStart"/>
      <w:r w:rsidRPr="00CB68EA">
        <w:rPr>
          <w:rFonts w:ascii="Times New Roman" w:eastAsia="Times New Roman" w:hAnsi="Times New Roman" w:cs="Times New Roman"/>
          <w:sz w:val="28"/>
          <w:szCs w:val="28"/>
        </w:rPr>
        <w:t>журналирование</w:t>
      </w:r>
      <w:proofErr w:type="spellEnd"/>
      <w:r w:rsidRPr="00CB68EA">
        <w:rPr>
          <w:rFonts w:ascii="Times New Roman" w:eastAsia="Times New Roman" w:hAnsi="Times New Roman" w:cs="Times New Roman"/>
          <w:sz w:val="28"/>
          <w:szCs w:val="28"/>
        </w:rPr>
        <w:t xml:space="preserve"> работы телекоммуникационного оборудования, такого как коммутатор/АТС, IP-АТС, </w:t>
      </w:r>
      <w:proofErr w:type="spellStart"/>
      <w:r w:rsidRPr="00CB68EA">
        <w:rPr>
          <w:rFonts w:ascii="Times New Roman" w:eastAsia="Times New Roman" w:hAnsi="Times New Roman" w:cs="Times New Roman"/>
          <w:sz w:val="28"/>
          <w:szCs w:val="28"/>
        </w:rPr>
        <w:t>VoIP</w:t>
      </w:r>
      <w:proofErr w:type="spellEnd"/>
      <w:r w:rsidRPr="00CB68EA">
        <w:rPr>
          <w:rFonts w:ascii="Times New Roman" w:eastAsia="Times New Roman" w:hAnsi="Times New Roman" w:cs="Times New Roman"/>
          <w:sz w:val="28"/>
          <w:szCs w:val="28"/>
        </w:rPr>
        <w:t>-шлюз, Виртуальная АТС и т.п.</w:t>
      </w:r>
    </w:p>
    <w:p w:rsidR="00594792" w:rsidRPr="00CB68EA" w:rsidRDefault="00694307" w:rsidP="00CB68EA">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lastRenderedPageBreak/>
        <w:t xml:space="preserve">CDR используется для расчета стоимости телефонных разговоров, оценки рациональности использования трафика, а также для сервисных нужд при настройке оборудования. Для решения этих задач CDR-сервис, как правило, работает с тарификационной или </w:t>
      </w:r>
      <w:proofErr w:type="spellStart"/>
      <w:r w:rsidRPr="00CB68EA">
        <w:rPr>
          <w:rFonts w:ascii="Times New Roman" w:eastAsia="Times New Roman" w:hAnsi="Times New Roman" w:cs="Times New Roman"/>
          <w:sz w:val="28"/>
          <w:szCs w:val="28"/>
        </w:rPr>
        <w:t>биллинговой</w:t>
      </w:r>
      <w:proofErr w:type="spellEnd"/>
      <w:r w:rsidRPr="00CB68EA">
        <w:rPr>
          <w:rFonts w:ascii="Times New Roman" w:eastAsia="Times New Roman" w:hAnsi="Times New Roman" w:cs="Times New Roman"/>
          <w:sz w:val="28"/>
          <w:szCs w:val="28"/>
        </w:rPr>
        <w:t xml:space="preserve"> программой. Тарификационные и </w:t>
      </w:r>
      <w:proofErr w:type="spellStart"/>
      <w:r w:rsidRPr="00CB68EA">
        <w:rPr>
          <w:rFonts w:ascii="Times New Roman" w:eastAsia="Times New Roman" w:hAnsi="Times New Roman" w:cs="Times New Roman"/>
          <w:sz w:val="28"/>
          <w:szCs w:val="28"/>
        </w:rPr>
        <w:t>биллинговые</w:t>
      </w:r>
      <w:proofErr w:type="spellEnd"/>
      <w:r w:rsidRPr="00CB68EA">
        <w:rPr>
          <w:rFonts w:ascii="Times New Roman" w:eastAsia="Times New Roman" w:hAnsi="Times New Roman" w:cs="Times New Roman"/>
          <w:sz w:val="28"/>
          <w:szCs w:val="28"/>
        </w:rPr>
        <w:t xml:space="preserve"> программы на основе данных CDR формируют счета на оплату телефонных разговоров, рассчитывают статистику загруженности линий и операторов, статистику активности абонентов и т. п.</w:t>
      </w:r>
    </w:p>
    <w:p w:rsidR="00594792" w:rsidRPr="00CB68EA" w:rsidRDefault="00694307" w:rsidP="00C71773">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Практически любая телефонная станция в том или ином виде предлагает тарификационный сервис, но разные производители могут использовать разные названия. Если сервис включен, то обслуживающий персонал может получить данные о каждом акте коммутации. Степень детализации и вид этой информации зависит от типа телекоммуникационного оборудования (модели изделия, его прошивки) и от его настройки. Как правило, для каждого состоявшегося звонка CDR-информация содержит:</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номера вызывающего и вызываемого абонента;</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время окончания разговора (время по часам АТС);</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длительность разговора;</w:t>
      </w:r>
    </w:p>
    <w:p w:rsidR="00180107" w:rsidRPr="00180107"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 xml:space="preserve">другая сопроводительная информация (тип звонка: входящий, исходящий, перевод и т. п., номер </w:t>
      </w:r>
      <w:proofErr w:type="spellStart"/>
      <w:r w:rsidR="00694307" w:rsidRPr="00CB68EA">
        <w:rPr>
          <w:rFonts w:ascii="Times New Roman" w:eastAsia="Times New Roman" w:hAnsi="Times New Roman" w:cs="Times New Roman"/>
          <w:sz w:val="28"/>
          <w:szCs w:val="28"/>
        </w:rPr>
        <w:t>транка</w:t>
      </w:r>
      <w:proofErr w:type="spellEnd"/>
      <w:r w:rsidR="00694307" w:rsidRPr="00CB68EA">
        <w:rPr>
          <w:rFonts w:ascii="Times New Roman" w:eastAsia="Times New Roman" w:hAnsi="Times New Roman" w:cs="Times New Roman"/>
          <w:sz w:val="28"/>
          <w:szCs w:val="28"/>
        </w:rPr>
        <w:t xml:space="preserve"> и номер группы или IP-адреса и порты в </w:t>
      </w:r>
      <w:proofErr w:type="spellStart"/>
      <w:r w:rsidR="00694307" w:rsidRPr="00CB68EA">
        <w:rPr>
          <w:rFonts w:ascii="Times New Roman" w:eastAsia="Times New Roman" w:hAnsi="Times New Roman" w:cs="Times New Roman"/>
          <w:sz w:val="28"/>
          <w:szCs w:val="28"/>
        </w:rPr>
        <w:t>VoIP</w:t>
      </w:r>
      <w:proofErr w:type="spellEnd"/>
      <w:r w:rsidR="00694307" w:rsidRPr="00CB68EA">
        <w:rPr>
          <w:rFonts w:ascii="Times New Roman" w:eastAsia="Times New Roman" w:hAnsi="Times New Roman" w:cs="Times New Roman"/>
          <w:sz w:val="28"/>
          <w:szCs w:val="28"/>
        </w:rPr>
        <w:t>, дата и время начала разговора, длительность дозвона и т. п.).</w:t>
      </w:r>
    </w:p>
    <w:p w:rsidR="00180107" w:rsidRPr="00180107" w:rsidRDefault="00180107" w:rsidP="00C71773">
      <w:pPr>
        <w:pStyle w:val="a4"/>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обработка каждого вызова выглядит следующим образом</w:t>
      </w:r>
      <w:r w:rsidRPr="00180107">
        <w:rPr>
          <w:rFonts w:ascii="Times New Roman" w:eastAsia="Times New Roman" w:hAnsi="Times New Roman" w:cs="Times New Roman"/>
          <w:sz w:val="28"/>
          <w:szCs w:val="28"/>
        </w:rPr>
        <w:t>:</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звонок попадает в сеть от внешнего оператора, который платит компании за маршрутизацию звонка;</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далее вызов проходит через некоторое количество коммутаторов внутри сети;</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каждый коммутатор, получив звонок, формирует CDR запись;</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694307" w:rsidRPr="00CB68EA">
        <w:rPr>
          <w:rFonts w:ascii="Times New Roman" w:eastAsia="Times New Roman" w:hAnsi="Times New Roman" w:cs="Times New Roman"/>
          <w:sz w:val="28"/>
          <w:szCs w:val="28"/>
        </w:rPr>
        <w:t>когда звонок достигает нужного оператора, то он заканчивает путь внутри сети, а компания оплачивает дальнейшую транспортировку звонка.</w:t>
      </w:r>
    </w:p>
    <w:p w:rsidR="00594792" w:rsidRDefault="00694307" w:rsidP="004F535B">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 xml:space="preserve">Чтобы сделать выводы о том, выгодно ли происходит транспортировка звонков внутри сети, компании нужно получить достоверную информацию о каждом звонке: оценить прибыль и затраты по его обработке. Анализируя данные такого вида, а также учитывая архитектуру сети, можно сделать выводы об улучшении транспортировки звонков, затраты на которые в перспективе можно уменьшить. </w:t>
      </w:r>
    </w:p>
    <w:p w:rsidR="004F535B" w:rsidRPr="004F535B" w:rsidRDefault="004F535B" w:rsidP="004F535B">
      <w:pPr>
        <w:spacing w:after="0" w:line="360" w:lineRule="auto"/>
        <w:ind w:firstLine="709"/>
        <w:jc w:val="both"/>
        <w:rPr>
          <w:rFonts w:ascii="Times New Roman" w:eastAsia="Times New Roman" w:hAnsi="Times New Roman" w:cs="Times New Roman"/>
          <w:sz w:val="28"/>
          <w:szCs w:val="28"/>
        </w:rPr>
      </w:pPr>
    </w:p>
    <w:p w:rsidR="00594792" w:rsidRPr="00341A83" w:rsidRDefault="00694307">
      <w:pPr>
        <w:pStyle w:val="2"/>
        <w:keepNext/>
        <w:keepLines/>
        <w:spacing w:before="240" w:line="240" w:lineRule="auto"/>
        <w:jc w:val="both"/>
        <w:rPr>
          <w:b/>
          <w:szCs w:val="28"/>
        </w:rPr>
      </w:pPr>
      <w:bookmarkStart w:id="12" w:name="_heading=h.3dy6vkm" w:colFirst="0" w:colLast="0"/>
      <w:bookmarkStart w:id="13" w:name="_Toc167823813"/>
      <w:bookmarkEnd w:id="12"/>
      <w:r w:rsidRPr="00341A83">
        <w:rPr>
          <w:b/>
          <w:szCs w:val="28"/>
        </w:rPr>
        <w:t>1.2 Проблема восстановления пути звонка</w:t>
      </w:r>
      <w:bookmarkEnd w:id="13"/>
    </w:p>
    <w:p w:rsidR="00594792" w:rsidRDefault="00694307" w:rsidP="00CB68EA">
      <w:pPr>
        <w:spacing w:after="12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 xml:space="preserve">Чтобы оценить </w:t>
      </w:r>
      <w:proofErr w:type="spellStart"/>
      <w:r w:rsidRPr="00CB68EA">
        <w:rPr>
          <w:rFonts w:ascii="Times New Roman" w:eastAsia="Times New Roman" w:hAnsi="Times New Roman" w:cs="Times New Roman"/>
          <w:sz w:val="28"/>
          <w:szCs w:val="28"/>
        </w:rPr>
        <w:t>маржинальность</w:t>
      </w:r>
      <w:proofErr w:type="spellEnd"/>
      <w:r w:rsidRPr="00CB68EA">
        <w:rPr>
          <w:rFonts w:ascii="Times New Roman" w:eastAsia="Times New Roman" w:hAnsi="Times New Roman" w:cs="Times New Roman"/>
          <w:sz w:val="28"/>
          <w:szCs w:val="28"/>
        </w:rPr>
        <w:t xml:space="preserve"> по обработке конкретного звонка, требуется узнать, от какого оператора он пришёл к нам в сеть и какому оператору был передан. Для этого необходимо найти первую и последнюю CDR запись, созданную касательно данного звонка.</w:t>
      </w:r>
      <w:r w:rsidR="00C66B12">
        <w:rPr>
          <w:rFonts w:ascii="Times New Roman" w:eastAsia="Times New Roman" w:hAnsi="Times New Roman" w:cs="Times New Roman"/>
          <w:sz w:val="28"/>
          <w:szCs w:val="28"/>
        </w:rPr>
        <w:t xml:space="preserve"> На рисунке 1 продемонстрированы примеры маршрутов звонков.</w:t>
      </w:r>
    </w:p>
    <w:p w:rsidR="00CB68EA" w:rsidRPr="00CB68EA" w:rsidRDefault="00CB68EA">
      <w:pPr>
        <w:spacing w:after="120" w:line="312" w:lineRule="auto"/>
        <w:ind w:firstLine="709"/>
        <w:jc w:val="both"/>
        <w:rPr>
          <w:rFonts w:ascii="Times New Roman" w:eastAsia="Times New Roman" w:hAnsi="Times New Roman" w:cs="Times New Roman"/>
          <w:sz w:val="28"/>
          <w:szCs w:val="28"/>
        </w:rPr>
      </w:pPr>
    </w:p>
    <w:p w:rsidR="00594792" w:rsidRDefault="00694307" w:rsidP="00CB68EA">
      <w:pPr>
        <w:jc w:val="center"/>
      </w:pPr>
      <w:r>
        <w:rPr>
          <w:noProof/>
        </w:rPr>
        <w:drawing>
          <wp:inline distT="114300" distB="114300" distL="114300" distR="114300">
            <wp:extent cx="5173980" cy="3048000"/>
            <wp:effectExtent l="0" t="0" r="7620"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5174269" cy="3048170"/>
                    </a:xfrm>
                    <a:prstGeom prst="rect">
                      <a:avLst/>
                    </a:prstGeom>
                    <a:ln/>
                  </pic:spPr>
                </pic:pic>
              </a:graphicData>
            </a:graphic>
          </wp:inline>
        </w:drawing>
      </w:r>
    </w:p>
    <w:p w:rsidR="00594792" w:rsidRPr="00CB68EA" w:rsidRDefault="00694307" w:rsidP="007C6B7D">
      <w:pPr>
        <w:spacing w:after="120" w:line="360" w:lineRule="auto"/>
        <w:ind w:firstLine="709"/>
        <w:jc w:val="center"/>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Рисунок 1 –  Пример простой схемы сети</w:t>
      </w:r>
    </w:p>
    <w:p w:rsidR="00594792" w:rsidRPr="00CB68EA" w:rsidRDefault="00694307" w:rsidP="00C71773">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lastRenderedPageBreak/>
        <w:t>Сложность заключается в том, что таблица с CDR записями – это вся информация о звонках, которая имеется у компании. К сожалению, по этим данным не всегда удаётся однозначно определить, где звонок начал путь внутри сети и где он его закончил. Связано это с несколькими причинами:</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отсутствуют сквозные идентификаторы, которые могли бы позволить сопоставить исходящий CDR на одном коммутаторе с входящим CDR на другом коммутаторе;</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есть "погрешности" в данных, выгружаемых коммутаторами: например, часы на коммутаторах не синхронизированы и сопоставить звонок по времени совершения и его длительности напрямую не получится;</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какой-то из коммутаторов может не сформировать CDR запись;</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большое количество событий (примерно, 500 миллионов CDR в сутки).</w:t>
      </w:r>
    </w:p>
    <w:p w:rsidR="00594792" w:rsidRPr="00CB68EA" w:rsidRDefault="00694307" w:rsidP="00C71773">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Учитывая всё вышеперечисленное, проанализировать путь, по которому звонок перемещался внутри сети, становится довольно проблематично. Ни один из известных</w:t>
      </w:r>
      <w:r w:rsidR="00F65CAC" w:rsidRPr="00F65CAC">
        <w:rPr>
          <w:rFonts w:ascii="Times New Roman" w:eastAsia="Times New Roman" w:hAnsi="Times New Roman" w:cs="Times New Roman"/>
          <w:sz w:val="28"/>
          <w:szCs w:val="28"/>
        </w:rPr>
        <w:t xml:space="preserve"> </w:t>
      </w:r>
      <w:r w:rsidR="00F65CAC">
        <w:rPr>
          <w:rFonts w:ascii="Times New Roman" w:eastAsia="Times New Roman" w:hAnsi="Times New Roman" w:cs="Times New Roman"/>
          <w:sz w:val="28"/>
          <w:szCs w:val="28"/>
        </w:rPr>
        <w:t>и доступных</w:t>
      </w:r>
      <w:r w:rsidRPr="00CB68EA">
        <w:rPr>
          <w:rFonts w:ascii="Times New Roman" w:eastAsia="Times New Roman" w:hAnsi="Times New Roman" w:cs="Times New Roman"/>
          <w:sz w:val="28"/>
          <w:szCs w:val="28"/>
        </w:rPr>
        <w:t xml:space="preserve"> алгоритмов не может напрямую выполнить поставленную задачу достаточно оптимально, из-за чего компания рискует получить серьёзные убытки.</w:t>
      </w:r>
    </w:p>
    <w:p w:rsidR="00594792" w:rsidRPr="004F535B" w:rsidRDefault="00594792">
      <w:pPr>
        <w:spacing w:after="120" w:line="312" w:lineRule="auto"/>
        <w:ind w:firstLine="720"/>
        <w:jc w:val="both"/>
        <w:rPr>
          <w:rFonts w:ascii="Times New Roman" w:eastAsia="Times New Roman" w:hAnsi="Times New Roman" w:cs="Times New Roman"/>
          <w:i/>
          <w:sz w:val="28"/>
          <w:szCs w:val="28"/>
        </w:rPr>
      </w:pPr>
    </w:p>
    <w:p w:rsidR="00594792" w:rsidRPr="00341A83" w:rsidRDefault="00694307">
      <w:pPr>
        <w:pStyle w:val="2"/>
        <w:keepNext/>
        <w:keepLines/>
        <w:spacing w:before="240" w:line="240" w:lineRule="auto"/>
        <w:jc w:val="both"/>
        <w:rPr>
          <w:b/>
          <w:szCs w:val="28"/>
        </w:rPr>
      </w:pPr>
      <w:bookmarkStart w:id="14" w:name="_heading=h.1t3h5sf" w:colFirst="0" w:colLast="0"/>
      <w:bookmarkStart w:id="15" w:name="_Toc167823814"/>
      <w:bookmarkEnd w:id="14"/>
      <w:r w:rsidRPr="00341A83">
        <w:rPr>
          <w:b/>
          <w:szCs w:val="28"/>
        </w:rPr>
        <w:t>1.3 Техническое задание</w:t>
      </w:r>
      <w:bookmarkEnd w:id="15"/>
    </w:p>
    <w:p w:rsidR="00594792" w:rsidRPr="00CB68EA" w:rsidRDefault="00694307" w:rsidP="00C71773">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Задача сводится к нахождению первого и последнего CDR для каждого звонка, которые были созданы в процессе его маршрутизации внутри сети. Перебор всех возможных пар CDR выглядит довольно очевидным</w:t>
      </w:r>
      <w:r w:rsidR="00F65CAC">
        <w:rPr>
          <w:rFonts w:ascii="Times New Roman" w:eastAsia="Times New Roman" w:hAnsi="Times New Roman" w:cs="Times New Roman"/>
          <w:sz w:val="28"/>
          <w:szCs w:val="28"/>
        </w:rPr>
        <w:t xml:space="preserve"> решением</w:t>
      </w:r>
      <w:r w:rsidRPr="00CB68EA">
        <w:rPr>
          <w:rFonts w:ascii="Times New Roman" w:eastAsia="Times New Roman" w:hAnsi="Times New Roman" w:cs="Times New Roman"/>
          <w:sz w:val="28"/>
          <w:szCs w:val="28"/>
        </w:rPr>
        <w:t xml:space="preserve">, </w:t>
      </w:r>
      <w:r w:rsidR="00F65CAC">
        <w:rPr>
          <w:rFonts w:ascii="Times New Roman" w:eastAsia="Times New Roman" w:hAnsi="Times New Roman" w:cs="Times New Roman"/>
          <w:sz w:val="28"/>
          <w:szCs w:val="28"/>
        </w:rPr>
        <w:t xml:space="preserve">однако такой подход не предоставит необходимую информацию для улучшения </w:t>
      </w:r>
      <w:r w:rsidR="00C15095">
        <w:rPr>
          <w:rFonts w:ascii="Times New Roman" w:eastAsia="Times New Roman" w:hAnsi="Times New Roman" w:cs="Times New Roman"/>
          <w:sz w:val="28"/>
          <w:szCs w:val="28"/>
        </w:rPr>
        <w:t>используемых маршрутов</w:t>
      </w:r>
      <w:r w:rsidRPr="00CB68EA">
        <w:rPr>
          <w:rFonts w:ascii="Times New Roman" w:eastAsia="Times New Roman" w:hAnsi="Times New Roman" w:cs="Times New Roman"/>
          <w:sz w:val="28"/>
          <w:szCs w:val="28"/>
        </w:rPr>
        <w:t>. Попробуем перефо</w:t>
      </w:r>
      <w:r w:rsidR="00CB68EA">
        <w:rPr>
          <w:rFonts w:ascii="Times New Roman" w:eastAsia="Times New Roman" w:hAnsi="Times New Roman" w:cs="Times New Roman"/>
          <w:sz w:val="28"/>
          <w:szCs w:val="28"/>
        </w:rPr>
        <w:t xml:space="preserve">рмулировать постановку задачи: </w:t>
      </w:r>
      <w:r w:rsidRPr="00CB68EA">
        <w:rPr>
          <w:rFonts w:ascii="Times New Roman" w:eastAsia="Times New Roman" w:hAnsi="Times New Roman" w:cs="Times New Roman"/>
          <w:sz w:val="28"/>
          <w:szCs w:val="28"/>
        </w:rPr>
        <w:t xml:space="preserve">для каждого звонка требуется найти всю цепочку CDR в той последовательности, в которой они были созданы при перемещении </w:t>
      </w:r>
      <w:r w:rsidRPr="00CB68EA">
        <w:rPr>
          <w:rFonts w:ascii="Times New Roman" w:eastAsia="Times New Roman" w:hAnsi="Times New Roman" w:cs="Times New Roman"/>
          <w:sz w:val="28"/>
          <w:szCs w:val="28"/>
        </w:rPr>
        <w:lastRenderedPageBreak/>
        <w:t xml:space="preserve">звонка внутри сети. Сама цепочка будет восстанавливаться постепенно: для каждой CDR записи будет производиться поиск похожей на неё записи на коммутаторе, на который далее </w:t>
      </w:r>
      <w:r w:rsidR="00C15095">
        <w:rPr>
          <w:rFonts w:ascii="Times New Roman" w:eastAsia="Times New Roman" w:hAnsi="Times New Roman" w:cs="Times New Roman"/>
          <w:sz w:val="28"/>
          <w:szCs w:val="28"/>
        </w:rPr>
        <w:t>ушёл</w:t>
      </w:r>
      <w:r w:rsidRPr="00CB68EA">
        <w:rPr>
          <w:rFonts w:ascii="Times New Roman" w:eastAsia="Times New Roman" w:hAnsi="Times New Roman" w:cs="Times New Roman"/>
          <w:sz w:val="28"/>
          <w:szCs w:val="28"/>
        </w:rPr>
        <w:t xml:space="preserve"> вызов. Все необходимые данные будем получать из информации о CDR записях, а также из информации об устройстве сети (всех соединениях в ней). </w:t>
      </w:r>
    </w:p>
    <w:p w:rsidR="00594792" w:rsidRPr="00CB68EA" w:rsidRDefault="00694307" w:rsidP="00C71773">
      <w:pPr>
        <w:spacing w:after="0" w:line="360" w:lineRule="auto"/>
        <w:ind w:firstLine="709"/>
        <w:jc w:val="both"/>
        <w:rPr>
          <w:rFonts w:ascii="Times New Roman" w:eastAsia="Times New Roman" w:hAnsi="Times New Roman" w:cs="Times New Roman"/>
          <w:sz w:val="28"/>
          <w:szCs w:val="28"/>
        </w:rPr>
      </w:pPr>
      <w:r w:rsidRPr="00CB68EA">
        <w:rPr>
          <w:rFonts w:ascii="Times New Roman" w:eastAsia="Times New Roman" w:hAnsi="Times New Roman" w:cs="Times New Roman"/>
          <w:sz w:val="28"/>
          <w:szCs w:val="28"/>
        </w:rPr>
        <w:t>CDR записи, относящиеся к одному звонку и созданные один за другим, имеют схожие параметры. Для корректного сравнения CDR сформулируем некоторые правила:</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 xml:space="preserve">в обеих записях </w:t>
      </w:r>
      <w:proofErr w:type="gramStart"/>
      <w:r w:rsidR="00694307" w:rsidRPr="00CB68EA">
        <w:rPr>
          <w:rFonts w:ascii="Times New Roman" w:eastAsia="Times New Roman" w:hAnsi="Times New Roman" w:cs="Times New Roman"/>
          <w:sz w:val="28"/>
          <w:szCs w:val="28"/>
        </w:rPr>
        <w:t>поля</w:t>
      </w:r>
      <w:proofErr w:type="gramEnd"/>
      <w:r w:rsidR="00694307" w:rsidRPr="00CB68EA">
        <w:rPr>
          <w:rFonts w:ascii="Times New Roman" w:eastAsia="Times New Roman" w:hAnsi="Times New Roman" w:cs="Times New Roman"/>
          <w:sz w:val="28"/>
          <w:szCs w:val="28"/>
        </w:rPr>
        <w:t xml:space="preserve"> входящего и исходящего абонентов заполнены одинаково;</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среди всех остальных записей, подряд идущие CDR имеют наименьшее различие по времени создания (после приведения в единый часовой пояс) и данным о длительности звонка.</w:t>
      </w:r>
    </w:p>
    <w:p w:rsidR="00594792" w:rsidRPr="00603EFA" w:rsidRDefault="00694307" w:rsidP="00350B86">
      <w:pPr>
        <w:pBdr>
          <w:top w:val="nil"/>
          <w:left w:val="nil"/>
          <w:bottom w:val="nil"/>
          <w:right w:val="nil"/>
          <w:between w:val="nil"/>
        </w:pBdr>
        <w:spacing w:after="0" w:line="360" w:lineRule="auto"/>
        <w:ind w:left="709"/>
        <w:rPr>
          <w:rFonts w:ascii="Times New Roman" w:eastAsia="Times New Roman" w:hAnsi="Times New Roman" w:cs="Times New Roman"/>
          <w:sz w:val="28"/>
          <w:szCs w:val="28"/>
        </w:rPr>
      </w:pPr>
      <w:r w:rsidRPr="00603EFA">
        <w:rPr>
          <w:rFonts w:ascii="Times New Roman" w:eastAsia="Times New Roman" w:hAnsi="Times New Roman" w:cs="Times New Roman"/>
          <w:sz w:val="28"/>
          <w:szCs w:val="28"/>
        </w:rPr>
        <w:t>CDR записи обязательно должны содержать следующую информацию:</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время создания CDR;</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длительность звонка;</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номера входящего и исходящего абонента;</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коммутатор, на котором данная запись была создана;</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 xml:space="preserve">входящий </w:t>
      </w:r>
      <w:proofErr w:type="spellStart"/>
      <w:r w:rsidR="00694307" w:rsidRPr="00CB68EA">
        <w:rPr>
          <w:rFonts w:ascii="Times New Roman" w:eastAsia="Times New Roman" w:hAnsi="Times New Roman" w:cs="Times New Roman"/>
          <w:sz w:val="28"/>
          <w:szCs w:val="28"/>
        </w:rPr>
        <w:t>транк</w:t>
      </w:r>
      <w:proofErr w:type="spellEnd"/>
      <w:r w:rsidR="00694307" w:rsidRPr="00CB68EA">
        <w:rPr>
          <w:rFonts w:ascii="Times New Roman" w:eastAsia="Times New Roman" w:hAnsi="Times New Roman" w:cs="Times New Roman"/>
          <w:sz w:val="28"/>
          <w:szCs w:val="28"/>
        </w:rPr>
        <w:t>, по которому звонок пришёл на коммутатор;</w:t>
      </w:r>
    </w:p>
    <w:p w:rsidR="00594792" w:rsidRPr="00CB68E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CB68EA">
        <w:rPr>
          <w:rFonts w:ascii="Times New Roman" w:eastAsia="Times New Roman" w:hAnsi="Times New Roman" w:cs="Times New Roman"/>
          <w:sz w:val="28"/>
          <w:szCs w:val="28"/>
        </w:rPr>
        <w:t xml:space="preserve">исходящий </w:t>
      </w:r>
      <w:proofErr w:type="spellStart"/>
      <w:r w:rsidR="00694307" w:rsidRPr="00CB68EA">
        <w:rPr>
          <w:rFonts w:ascii="Times New Roman" w:eastAsia="Times New Roman" w:hAnsi="Times New Roman" w:cs="Times New Roman"/>
          <w:sz w:val="28"/>
          <w:szCs w:val="28"/>
        </w:rPr>
        <w:t>транк</w:t>
      </w:r>
      <w:proofErr w:type="spellEnd"/>
      <w:r w:rsidR="00694307" w:rsidRPr="00CB68EA">
        <w:rPr>
          <w:rFonts w:ascii="Times New Roman" w:eastAsia="Times New Roman" w:hAnsi="Times New Roman" w:cs="Times New Roman"/>
          <w:sz w:val="28"/>
          <w:szCs w:val="28"/>
        </w:rPr>
        <w:t>, по которому звонок ушёл с коммутатора на другое устройство в сети или покинул сеть.</w:t>
      </w:r>
    </w:p>
    <w:p w:rsidR="00594792" w:rsidRPr="00180107"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Данные об устройстве сети будут сформированы в в</w:t>
      </w:r>
      <w:r w:rsidR="00180107">
        <w:rPr>
          <w:rFonts w:ascii="Times New Roman" w:eastAsia="Times New Roman" w:hAnsi="Times New Roman" w:cs="Times New Roman"/>
          <w:sz w:val="28"/>
          <w:szCs w:val="28"/>
        </w:rPr>
        <w:t xml:space="preserve">иде описания всех соединений в </w:t>
      </w:r>
      <w:r w:rsidR="004F535B">
        <w:rPr>
          <w:rFonts w:ascii="Times New Roman" w:eastAsia="Times New Roman" w:hAnsi="Times New Roman" w:cs="Times New Roman"/>
          <w:sz w:val="28"/>
          <w:szCs w:val="28"/>
        </w:rPr>
        <w:t>ней. Каждая запись –</w:t>
      </w:r>
      <w:r w:rsidRPr="00180107">
        <w:rPr>
          <w:rFonts w:ascii="Times New Roman" w:eastAsia="Times New Roman" w:hAnsi="Times New Roman" w:cs="Times New Roman"/>
          <w:sz w:val="28"/>
          <w:szCs w:val="28"/>
        </w:rPr>
        <w:t xml:space="preserve"> конкретное соединение, сообщающее о том, какие два коммутатора в нём участвуют, кто из них является исходящим, а кто </w:t>
      </w:r>
      <w:r w:rsidR="004F535B">
        <w:rPr>
          <w:rFonts w:ascii="Times New Roman" w:eastAsia="Times New Roman" w:hAnsi="Times New Roman" w:cs="Times New Roman"/>
          <w:sz w:val="28"/>
          <w:szCs w:val="28"/>
        </w:rPr>
        <w:t>–</w:t>
      </w:r>
      <w:r w:rsidRPr="00180107">
        <w:rPr>
          <w:rFonts w:ascii="Times New Roman" w:eastAsia="Times New Roman" w:hAnsi="Times New Roman" w:cs="Times New Roman"/>
          <w:sz w:val="28"/>
          <w:szCs w:val="28"/>
        </w:rPr>
        <w:t xml:space="preserve"> входящим, </w:t>
      </w:r>
      <w:proofErr w:type="spellStart"/>
      <w:r w:rsidRPr="00180107">
        <w:rPr>
          <w:rFonts w:ascii="Times New Roman" w:eastAsia="Times New Roman" w:hAnsi="Times New Roman" w:cs="Times New Roman"/>
          <w:sz w:val="28"/>
          <w:szCs w:val="28"/>
        </w:rPr>
        <w:t>транки</w:t>
      </w:r>
      <w:proofErr w:type="spellEnd"/>
      <w:r w:rsidRPr="00180107">
        <w:rPr>
          <w:rFonts w:ascii="Times New Roman" w:eastAsia="Times New Roman" w:hAnsi="Times New Roman" w:cs="Times New Roman"/>
          <w:sz w:val="28"/>
          <w:szCs w:val="28"/>
        </w:rPr>
        <w:t xml:space="preserve"> коммутаторов, задействованных в соединении, а также часовой пояс, в котором ведётся отсчёт времени на исходящем коммутаторе.</w:t>
      </w:r>
    </w:p>
    <w:p w:rsidR="00594792" w:rsidRPr="00341A83" w:rsidRDefault="00694307">
      <w:pPr>
        <w:pStyle w:val="1"/>
        <w:pageBreakBefore/>
        <w:spacing w:before="360" w:after="240" w:line="240" w:lineRule="auto"/>
        <w:jc w:val="center"/>
        <w:rPr>
          <w:rFonts w:ascii="Times New Roman" w:eastAsia="Times New Roman" w:hAnsi="Times New Roman" w:cs="Times New Roman"/>
          <w:b/>
          <w:color w:val="000000"/>
          <w:sz w:val="28"/>
          <w:szCs w:val="28"/>
        </w:rPr>
      </w:pPr>
      <w:bookmarkStart w:id="16" w:name="_heading=h.4d34og8" w:colFirst="0" w:colLast="0"/>
      <w:bookmarkStart w:id="17" w:name="_Toc167823815"/>
      <w:bookmarkEnd w:id="16"/>
      <w:r w:rsidRPr="00341A83">
        <w:rPr>
          <w:rFonts w:ascii="Times New Roman" w:eastAsia="Times New Roman" w:hAnsi="Times New Roman" w:cs="Times New Roman"/>
          <w:b/>
          <w:color w:val="000000"/>
          <w:sz w:val="28"/>
          <w:szCs w:val="28"/>
        </w:rPr>
        <w:lastRenderedPageBreak/>
        <w:t>2 РАЗРАБОТКА ПРОГРАММНОГО ОБЕСПЕЧЕНИЯ</w:t>
      </w:r>
      <w:bookmarkEnd w:id="17"/>
    </w:p>
    <w:p w:rsidR="00594792" w:rsidRPr="00341A83" w:rsidRDefault="00694307">
      <w:pPr>
        <w:pStyle w:val="2"/>
        <w:keepNext/>
        <w:keepLines/>
        <w:spacing w:before="240" w:line="240" w:lineRule="auto"/>
        <w:jc w:val="both"/>
        <w:rPr>
          <w:b/>
          <w:szCs w:val="28"/>
        </w:rPr>
      </w:pPr>
      <w:bookmarkStart w:id="18" w:name="_heading=h.2s8eyo1" w:colFirst="0" w:colLast="0"/>
      <w:bookmarkStart w:id="19" w:name="_Toc167823816"/>
      <w:bookmarkEnd w:id="18"/>
      <w:r w:rsidRPr="00341A83">
        <w:rPr>
          <w:b/>
          <w:szCs w:val="28"/>
        </w:rPr>
        <w:t>2.1 Модель организации информации о коммутационной сети и CDR</w:t>
      </w:r>
      <w:r w:rsidR="005A7E7F">
        <w:rPr>
          <w:b/>
          <w:szCs w:val="28"/>
        </w:rPr>
        <w:t xml:space="preserve"> записях</w:t>
      </w:r>
      <w:r w:rsidRPr="00341A83">
        <w:rPr>
          <w:b/>
          <w:szCs w:val="28"/>
        </w:rPr>
        <w:t>. Восстановление пути звонка.</w:t>
      </w:r>
      <w:bookmarkEnd w:id="19"/>
    </w:p>
    <w:p w:rsidR="00180107"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Сначала нужно подумать, в каком вид</w:t>
      </w:r>
      <w:r w:rsidR="00DA027F">
        <w:rPr>
          <w:rFonts w:ascii="Times New Roman" w:eastAsia="Times New Roman" w:hAnsi="Times New Roman" w:cs="Times New Roman"/>
          <w:sz w:val="28"/>
          <w:szCs w:val="28"/>
        </w:rPr>
        <w:t>е хранить данные о CDR записях</w:t>
      </w:r>
      <w:r w:rsidRPr="00180107">
        <w:rPr>
          <w:rFonts w:ascii="Times New Roman" w:eastAsia="Times New Roman" w:hAnsi="Times New Roman" w:cs="Times New Roman"/>
          <w:sz w:val="28"/>
          <w:szCs w:val="28"/>
        </w:rPr>
        <w:t xml:space="preserve"> и коммутационной сети. Решено было испо</w:t>
      </w:r>
      <w:r w:rsidR="00180107">
        <w:rPr>
          <w:rFonts w:ascii="Times New Roman" w:eastAsia="Times New Roman" w:hAnsi="Times New Roman" w:cs="Times New Roman"/>
          <w:sz w:val="28"/>
          <w:szCs w:val="28"/>
        </w:rPr>
        <w:t>льзовать для этого две таблицы.</w:t>
      </w:r>
    </w:p>
    <w:p w:rsidR="00594792"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 xml:space="preserve">Первая таблица имеет название </w:t>
      </w:r>
      <w:proofErr w:type="spellStart"/>
      <w:r w:rsidRPr="00180107">
        <w:rPr>
          <w:rFonts w:ascii="Times New Roman" w:eastAsia="Times New Roman" w:hAnsi="Times New Roman" w:cs="Times New Roman"/>
          <w:sz w:val="28"/>
          <w:szCs w:val="28"/>
        </w:rPr>
        <w:t>Switches</w:t>
      </w:r>
      <w:proofErr w:type="spellEnd"/>
      <w:r w:rsidRPr="00180107">
        <w:rPr>
          <w:rFonts w:ascii="Times New Roman" w:eastAsia="Times New Roman" w:hAnsi="Times New Roman" w:cs="Times New Roman"/>
          <w:sz w:val="28"/>
          <w:szCs w:val="28"/>
        </w:rPr>
        <w:t xml:space="preserve">. С помощью неё опишем нашу сеть: каждая новая запись будет содержать сведения о соединении между двумя коммутаторами. Во второй таблице будет содержаться необходимая информация о </w:t>
      </w:r>
      <w:r w:rsidR="00DA027F">
        <w:rPr>
          <w:rFonts w:ascii="Times New Roman" w:eastAsia="Times New Roman" w:hAnsi="Times New Roman" w:cs="Times New Roman"/>
          <w:sz w:val="28"/>
          <w:szCs w:val="28"/>
        </w:rPr>
        <w:t xml:space="preserve">всех </w:t>
      </w:r>
      <w:r w:rsidRPr="00180107">
        <w:rPr>
          <w:rFonts w:ascii="Times New Roman" w:eastAsia="Times New Roman" w:hAnsi="Times New Roman" w:cs="Times New Roman"/>
          <w:sz w:val="28"/>
          <w:szCs w:val="28"/>
        </w:rPr>
        <w:t xml:space="preserve">CDR, её название – </w:t>
      </w:r>
      <w:proofErr w:type="spellStart"/>
      <w:r w:rsidRPr="00180107">
        <w:rPr>
          <w:rFonts w:ascii="Times New Roman" w:eastAsia="Times New Roman" w:hAnsi="Times New Roman" w:cs="Times New Roman"/>
          <w:sz w:val="28"/>
          <w:szCs w:val="28"/>
        </w:rPr>
        <w:t>CDRs</w:t>
      </w:r>
      <w:proofErr w:type="spellEnd"/>
      <w:r w:rsidRPr="00180107">
        <w:rPr>
          <w:rFonts w:ascii="Times New Roman" w:eastAsia="Times New Roman" w:hAnsi="Times New Roman" w:cs="Times New Roman"/>
          <w:sz w:val="28"/>
          <w:szCs w:val="28"/>
        </w:rPr>
        <w:t>.</w:t>
      </w:r>
      <w:r w:rsidR="00C66B12">
        <w:rPr>
          <w:rFonts w:ascii="Times New Roman" w:eastAsia="Times New Roman" w:hAnsi="Times New Roman" w:cs="Times New Roman"/>
          <w:sz w:val="28"/>
          <w:szCs w:val="28"/>
        </w:rPr>
        <w:t xml:space="preserve"> На рисунке 2 приведена логическая модель описанной базы данных.</w:t>
      </w:r>
    </w:p>
    <w:p w:rsidR="00244982" w:rsidRPr="00180107" w:rsidRDefault="00244982" w:rsidP="00180107">
      <w:pPr>
        <w:spacing w:after="120" w:line="360" w:lineRule="auto"/>
        <w:ind w:firstLine="709"/>
        <w:jc w:val="both"/>
        <w:rPr>
          <w:rFonts w:ascii="Times New Roman" w:eastAsia="Times New Roman" w:hAnsi="Times New Roman" w:cs="Times New Roman"/>
          <w:sz w:val="28"/>
          <w:szCs w:val="28"/>
        </w:rPr>
      </w:pPr>
    </w:p>
    <w:p w:rsidR="00594792" w:rsidRPr="00C66B12" w:rsidRDefault="00C66B12" w:rsidP="00C66B12">
      <w:pPr>
        <w:pStyle w:val="af5"/>
        <w:jc w:val="center"/>
      </w:pPr>
      <w:r>
        <w:rPr>
          <w:noProof/>
        </w:rPr>
        <w:drawing>
          <wp:inline distT="0" distB="0" distL="0" distR="0">
            <wp:extent cx="4358640" cy="3359304"/>
            <wp:effectExtent l="0" t="0" r="3810" b="0"/>
            <wp:docPr id="1" name="Рисунок 1" descr="C:\Users\Artemizer\Desktop\Диплом\Визуализация БД\ERRMpKL5D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emizer\Desktop\Диплом\Визуализация БД\ERRMpKL5D3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5019" cy="3379635"/>
                    </a:xfrm>
                    <a:prstGeom prst="rect">
                      <a:avLst/>
                    </a:prstGeom>
                    <a:noFill/>
                    <a:ln>
                      <a:noFill/>
                    </a:ln>
                  </pic:spPr>
                </pic:pic>
              </a:graphicData>
            </a:graphic>
          </wp:inline>
        </w:drawing>
      </w:r>
    </w:p>
    <w:p w:rsidR="00594792" w:rsidRPr="00180107" w:rsidRDefault="00694307" w:rsidP="00180107">
      <w:pPr>
        <w:spacing w:after="120" w:line="360" w:lineRule="auto"/>
        <w:ind w:firstLine="709"/>
        <w:jc w:val="center"/>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Рисунок 2 –  Диаграмма организации СУБД</w:t>
      </w:r>
    </w:p>
    <w:p w:rsidR="00594792" w:rsidRPr="00180107"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 xml:space="preserve">Чтобы информация о коммутаторной сети была полноценной, нам потребуется хранить в таблице </w:t>
      </w:r>
      <w:proofErr w:type="spellStart"/>
      <w:r w:rsidRPr="00180107">
        <w:rPr>
          <w:rFonts w:ascii="Times New Roman" w:eastAsia="Times New Roman" w:hAnsi="Times New Roman" w:cs="Times New Roman"/>
          <w:sz w:val="28"/>
          <w:szCs w:val="28"/>
        </w:rPr>
        <w:t>Switches</w:t>
      </w:r>
      <w:proofErr w:type="spellEnd"/>
      <w:r w:rsidRPr="00180107">
        <w:rPr>
          <w:rFonts w:ascii="Times New Roman" w:eastAsia="Times New Roman" w:hAnsi="Times New Roman" w:cs="Times New Roman"/>
          <w:sz w:val="28"/>
          <w:szCs w:val="28"/>
        </w:rPr>
        <w:t xml:space="preserve"> данные о всех соединениях между коммутаторами, а также протяженность каждого соединения и временную зону одного из коммутаторов в соединении (такой коммутатор в соединении всегда определяется однозначно). Данная структура позволит нам при </w:t>
      </w:r>
      <w:r w:rsidRPr="00180107">
        <w:rPr>
          <w:rFonts w:ascii="Times New Roman" w:eastAsia="Times New Roman" w:hAnsi="Times New Roman" w:cs="Times New Roman"/>
          <w:sz w:val="28"/>
          <w:szCs w:val="28"/>
        </w:rPr>
        <w:lastRenderedPageBreak/>
        <w:t>необходимости иметь информацию о всех исходящих соединениях, которые имеются у каждого коммутатора, а также узнать, откуда на конкретный коммутатор пришёл вызов: из внешней сети или от устройства внутренней сети; и куда ушёл вызов с коммутатора: во внешнюю сеть или продолжил путь по нашей сети.</w:t>
      </w:r>
    </w:p>
    <w:p w:rsidR="00594792" w:rsidRPr="00180107"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 xml:space="preserve">В таблице </w:t>
      </w:r>
      <w:proofErr w:type="spellStart"/>
      <w:r w:rsidRPr="00180107">
        <w:rPr>
          <w:rFonts w:ascii="Times New Roman" w:eastAsia="Times New Roman" w:hAnsi="Times New Roman" w:cs="Times New Roman"/>
          <w:sz w:val="28"/>
          <w:szCs w:val="28"/>
        </w:rPr>
        <w:t>CDRs</w:t>
      </w:r>
      <w:proofErr w:type="spellEnd"/>
      <w:r w:rsidRPr="00180107">
        <w:rPr>
          <w:rFonts w:ascii="Times New Roman" w:eastAsia="Times New Roman" w:hAnsi="Times New Roman" w:cs="Times New Roman"/>
          <w:sz w:val="28"/>
          <w:szCs w:val="28"/>
        </w:rPr>
        <w:t xml:space="preserve"> будет записываться информация о том, в какое время был создан CDR, на каком коммутаторе, номер исходящего и входящего абонента, длительность звонка и какие </w:t>
      </w:r>
      <w:proofErr w:type="spellStart"/>
      <w:r w:rsidRPr="00180107">
        <w:rPr>
          <w:rFonts w:ascii="Times New Roman" w:eastAsia="Times New Roman" w:hAnsi="Times New Roman" w:cs="Times New Roman"/>
          <w:sz w:val="28"/>
          <w:szCs w:val="28"/>
        </w:rPr>
        <w:t>транки</w:t>
      </w:r>
      <w:proofErr w:type="spellEnd"/>
      <w:r w:rsidRPr="00180107">
        <w:rPr>
          <w:rFonts w:ascii="Times New Roman" w:eastAsia="Times New Roman" w:hAnsi="Times New Roman" w:cs="Times New Roman"/>
          <w:sz w:val="28"/>
          <w:szCs w:val="28"/>
        </w:rPr>
        <w:t xml:space="preserve"> использовались для получения и передачи звонка на данном коммутаторе.</w:t>
      </w:r>
    </w:p>
    <w:p w:rsidR="00594792" w:rsidRPr="00180107"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При генерации данных необходимо вносить некоторую диффузию в CDR записи, чтобы соответствовать реальным условиям, в которых планируется использовать алгоритм.  Вызов от коммутатора к коммутатору передаётся не мгновенно, это занимает некоторое время. Поэтому каждый раз при добавлении нового CDR будем смещать время его создания на некоторое значение относительно прошлой записи.</w:t>
      </w:r>
    </w:p>
    <w:p w:rsidR="00594792" w:rsidRPr="00180107"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 xml:space="preserve">Время создания CDR решено было представлять в формате </w:t>
      </w:r>
      <w:proofErr w:type="spellStart"/>
      <w:r w:rsidRPr="00180107">
        <w:rPr>
          <w:rFonts w:ascii="Times New Roman" w:eastAsia="Times New Roman" w:hAnsi="Times New Roman" w:cs="Times New Roman"/>
          <w:sz w:val="28"/>
          <w:szCs w:val="28"/>
        </w:rPr>
        <w:t>Unix</w:t>
      </w:r>
      <w:proofErr w:type="spellEnd"/>
      <w:r w:rsidRPr="00180107">
        <w:rPr>
          <w:rFonts w:ascii="Times New Roman" w:eastAsia="Times New Roman" w:hAnsi="Times New Roman" w:cs="Times New Roman"/>
          <w:sz w:val="28"/>
          <w:szCs w:val="28"/>
        </w:rPr>
        <w:t xml:space="preserve"> </w:t>
      </w:r>
      <w:proofErr w:type="spellStart"/>
      <w:r w:rsidRPr="00180107">
        <w:rPr>
          <w:rFonts w:ascii="Times New Roman" w:eastAsia="Times New Roman" w:hAnsi="Times New Roman" w:cs="Times New Roman"/>
          <w:sz w:val="28"/>
          <w:szCs w:val="28"/>
        </w:rPr>
        <w:t>Timestamp</w:t>
      </w:r>
      <w:proofErr w:type="spellEnd"/>
      <w:r w:rsidRPr="00180107">
        <w:rPr>
          <w:rFonts w:ascii="Times New Roman" w:eastAsia="Times New Roman" w:hAnsi="Times New Roman" w:cs="Times New Roman"/>
          <w:sz w:val="28"/>
          <w:szCs w:val="28"/>
        </w:rPr>
        <w:t xml:space="preserve"> [9]. В нём время исчисляется в секундах, начиная с 1 января 1970 года (для наших целей будем использовать представление в миллисекундах). Такой формат позволяет с лёгкостью сравнивать времена, в которые CDR записи были созданы.</w:t>
      </w:r>
    </w:p>
    <w:p w:rsidR="00594792" w:rsidRPr="00180107"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Длительность звонка в реальных условиях также может сместиться. Например, при завершении вызова, сигнал, сообщающий об окончании звонка, доходит до исходящего абонента не сразу, а с некоторой задержкой. Поэтому длительность звонка в записях также необходимо смещать на некоторое значение. Данный параметр, как и время создания CDR записи на коммутаторе, будет записываться в миллисекундах.</w:t>
      </w:r>
    </w:p>
    <w:p w:rsidR="00594792" w:rsidRPr="00180107"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 xml:space="preserve">В коммутационной сети между устройствами </w:t>
      </w:r>
      <w:r w:rsidR="000113A3">
        <w:rPr>
          <w:rFonts w:ascii="Times New Roman" w:eastAsia="Times New Roman" w:hAnsi="Times New Roman" w:cs="Times New Roman"/>
          <w:sz w:val="28"/>
          <w:szCs w:val="28"/>
        </w:rPr>
        <w:t>есть некоторое расстояние</w:t>
      </w:r>
      <w:r w:rsidRPr="00180107">
        <w:rPr>
          <w:rFonts w:ascii="Times New Roman" w:eastAsia="Times New Roman" w:hAnsi="Times New Roman" w:cs="Times New Roman"/>
          <w:sz w:val="28"/>
          <w:szCs w:val="28"/>
        </w:rPr>
        <w:t xml:space="preserve">. При генерации данных будем считать, что звонок всегда идёт по минимальному расстоянию от одного </w:t>
      </w:r>
      <w:r w:rsidR="000113A3">
        <w:rPr>
          <w:rFonts w:ascii="Times New Roman" w:eastAsia="Times New Roman" w:hAnsi="Times New Roman" w:cs="Times New Roman"/>
          <w:sz w:val="28"/>
          <w:szCs w:val="28"/>
        </w:rPr>
        <w:t>оператора</w:t>
      </w:r>
      <w:r w:rsidRPr="00180107">
        <w:rPr>
          <w:rFonts w:ascii="Times New Roman" w:eastAsia="Times New Roman" w:hAnsi="Times New Roman" w:cs="Times New Roman"/>
          <w:sz w:val="28"/>
          <w:szCs w:val="28"/>
        </w:rPr>
        <w:t xml:space="preserve"> до другого. Звонков за сутки </w:t>
      </w:r>
      <w:r w:rsidRPr="00180107">
        <w:rPr>
          <w:rFonts w:ascii="Times New Roman" w:eastAsia="Times New Roman" w:hAnsi="Times New Roman" w:cs="Times New Roman"/>
          <w:sz w:val="28"/>
          <w:szCs w:val="28"/>
        </w:rPr>
        <w:lastRenderedPageBreak/>
        <w:t xml:space="preserve">может быть довольно много, и если учесть, что коммутационная сеть имеет непростую архитектуру, то следует вывод, что </w:t>
      </w:r>
      <w:r w:rsidR="000113A3">
        <w:rPr>
          <w:rFonts w:ascii="Times New Roman" w:eastAsia="Times New Roman" w:hAnsi="Times New Roman" w:cs="Times New Roman"/>
          <w:sz w:val="28"/>
          <w:szCs w:val="28"/>
        </w:rPr>
        <w:t>минимальный</w:t>
      </w:r>
      <w:r w:rsidRPr="00180107">
        <w:rPr>
          <w:rFonts w:ascii="Times New Roman" w:eastAsia="Times New Roman" w:hAnsi="Times New Roman" w:cs="Times New Roman"/>
          <w:sz w:val="28"/>
          <w:szCs w:val="28"/>
        </w:rPr>
        <w:t xml:space="preserve"> путь [10] должен быть вычислен заранее. Также нужно помнить, что устройств, на которых звонки начинают свой путь в нашей сети, может быть несколько, как и устройств, через которые звонки выходят из нашей сети. Исходя из данных условий лучше всего подойдёт алгоритм </w:t>
      </w:r>
      <w:proofErr w:type="spellStart"/>
      <w:r w:rsidRPr="00180107">
        <w:rPr>
          <w:rFonts w:ascii="Times New Roman" w:eastAsia="Times New Roman" w:hAnsi="Times New Roman" w:cs="Times New Roman"/>
          <w:sz w:val="28"/>
          <w:szCs w:val="28"/>
        </w:rPr>
        <w:t>Флойда-Уоршелла</w:t>
      </w:r>
      <w:proofErr w:type="spellEnd"/>
      <w:r w:rsidRPr="00180107">
        <w:rPr>
          <w:rFonts w:ascii="Times New Roman" w:eastAsia="Times New Roman" w:hAnsi="Times New Roman" w:cs="Times New Roman"/>
          <w:sz w:val="28"/>
          <w:szCs w:val="28"/>
        </w:rPr>
        <w:t xml:space="preserve"> [11], который позволит найти и сохранить кратчайшее расстояние между любыми двумя устройствами в сети з</w:t>
      </w:r>
      <w:r w:rsidR="00350B86">
        <w:rPr>
          <w:rFonts w:ascii="Times New Roman" w:eastAsia="Times New Roman" w:hAnsi="Times New Roman" w:cs="Times New Roman"/>
          <w:sz w:val="28"/>
          <w:szCs w:val="28"/>
        </w:rPr>
        <w:t xml:space="preserve">а сложность </w:t>
      </w:r>
      <w:r w:rsidRPr="00180107">
        <w:rPr>
          <w:rFonts w:ascii="Times New Roman" w:eastAsia="Times New Roman" w:hAnsi="Times New Roman" w:cs="Times New Roman"/>
          <w:sz w:val="28"/>
          <w:szCs w:val="28"/>
        </w:rPr>
        <w:t>O(</w:t>
      </w:r>
      <m:oMath>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n</m:t>
            </m:r>
          </m:e>
          <m:sup>
            <m:r>
              <m:rPr>
                <m:sty m:val="p"/>
              </m:rPr>
              <w:rPr>
                <w:rFonts w:ascii="Cambria Math" w:eastAsia="Times New Roman" w:hAnsi="Cambria Math" w:cs="Times New Roman"/>
                <w:sz w:val="28"/>
                <w:szCs w:val="28"/>
              </w:rPr>
              <m:t>3</m:t>
            </m:r>
          </m:sup>
        </m:sSup>
      </m:oMath>
      <w:r w:rsidRPr="00180107">
        <w:rPr>
          <w:rFonts w:ascii="Times New Roman" w:eastAsia="Times New Roman" w:hAnsi="Times New Roman" w:cs="Times New Roman"/>
          <w:sz w:val="28"/>
          <w:szCs w:val="28"/>
        </w:rPr>
        <w:t xml:space="preserve">), где </w:t>
      </w:r>
      <w:r w:rsidRPr="004F535B">
        <w:rPr>
          <w:rFonts w:ascii="Times New Roman" w:eastAsia="Times New Roman" w:hAnsi="Times New Roman" w:cs="Times New Roman"/>
          <w:i/>
          <w:sz w:val="28"/>
          <w:szCs w:val="28"/>
        </w:rPr>
        <w:t>n</w:t>
      </w:r>
      <w:r w:rsidRPr="00180107">
        <w:rPr>
          <w:rFonts w:ascii="Times New Roman" w:eastAsia="Times New Roman" w:hAnsi="Times New Roman" w:cs="Times New Roman"/>
          <w:sz w:val="28"/>
          <w:szCs w:val="28"/>
        </w:rPr>
        <w:t xml:space="preserve"> – количество устройств в сети.</w:t>
      </w:r>
    </w:p>
    <w:p w:rsidR="00594792" w:rsidRPr="00180107" w:rsidRDefault="00694307" w:rsidP="00C71773">
      <w:pPr>
        <w:spacing w:after="0" w:line="360" w:lineRule="auto"/>
        <w:ind w:firstLine="709"/>
        <w:jc w:val="both"/>
        <w:rPr>
          <w:rFonts w:ascii="Times New Roman" w:eastAsia="Times New Roman" w:hAnsi="Times New Roman" w:cs="Times New Roman"/>
          <w:sz w:val="28"/>
          <w:szCs w:val="28"/>
        </w:rPr>
      </w:pPr>
      <w:r w:rsidRPr="00180107">
        <w:rPr>
          <w:rFonts w:ascii="Times New Roman" w:eastAsia="Times New Roman" w:hAnsi="Times New Roman" w:cs="Times New Roman"/>
          <w:sz w:val="28"/>
          <w:szCs w:val="28"/>
        </w:rPr>
        <w:t xml:space="preserve">После генерации данных нужно подумать над тем, как найти путь каждого звонка по нашей сети. Пометив с помощью отдельного поля в таблице </w:t>
      </w:r>
      <w:proofErr w:type="spellStart"/>
      <w:r w:rsidRPr="00180107">
        <w:rPr>
          <w:rFonts w:ascii="Times New Roman" w:eastAsia="Times New Roman" w:hAnsi="Times New Roman" w:cs="Times New Roman"/>
          <w:sz w:val="28"/>
          <w:szCs w:val="28"/>
        </w:rPr>
        <w:t>CDRs</w:t>
      </w:r>
      <w:proofErr w:type="spellEnd"/>
      <w:r w:rsidRPr="00180107">
        <w:rPr>
          <w:rFonts w:ascii="Times New Roman" w:eastAsia="Times New Roman" w:hAnsi="Times New Roman" w:cs="Times New Roman"/>
          <w:sz w:val="28"/>
          <w:szCs w:val="28"/>
        </w:rPr>
        <w:t xml:space="preserve"> первые CDR в </w:t>
      </w:r>
      <w:r w:rsidR="00350B86">
        <w:rPr>
          <w:rFonts w:ascii="Times New Roman" w:eastAsia="Times New Roman" w:hAnsi="Times New Roman" w:cs="Times New Roman"/>
          <w:sz w:val="28"/>
          <w:szCs w:val="28"/>
        </w:rPr>
        <w:t>маршруте</w:t>
      </w:r>
      <w:r w:rsidRPr="00180107">
        <w:rPr>
          <w:rFonts w:ascii="Times New Roman" w:eastAsia="Times New Roman" w:hAnsi="Times New Roman" w:cs="Times New Roman"/>
          <w:sz w:val="28"/>
          <w:szCs w:val="28"/>
        </w:rPr>
        <w:t xml:space="preserve"> каждого звонка, будем постепенно переходить от коммутатора к коммутатору, каждый раз проверяя, есть ли похожие записи в таблице с той, что имеется в данный момент у нас (изначально имеется первый CDR в пути). Для сравнения будут использоваться следующие метрики: время, в которое CDR был создан на коммутаторе, а также длительность звонка. Чтобы новый CDR был пригодным для продолжения цепочки, он должен соответствовать следующему условию:</w:t>
      </w:r>
    </w:p>
    <w:p w:rsidR="00594792" w:rsidRPr="00244982" w:rsidRDefault="00694307" w:rsidP="00C71773">
      <w:pPr>
        <w:spacing w:after="0" w:line="312" w:lineRule="auto"/>
        <w:ind w:firstLine="709"/>
        <w:jc w:val="center"/>
        <w:rPr>
          <w:rFonts w:ascii="Times New Roman" w:eastAsia="Times New Roman" w:hAnsi="Times New Roman" w:cs="Times New Roman"/>
          <w:sz w:val="28"/>
          <w:szCs w:val="28"/>
        </w:rPr>
      </w:pPr>
      <m:oMath>
        <m:r>
          <w:rPr>
            <w:rFonts w:ascii="Cambria Math" w:eastAsia="Cambria Math" w:hAnsi="Cambria Math" w:cs="Times New Roman"/>
            <w:sz w:val="28"/>
            <w:szCs w:val="28"/>
          </w:rPr>
          <m:t>∆t* k+ ∆d*m ≤ q</m:t>
        </m:r>
      </m:oMath>
      <w:r w:rsidRPr="00244982">
        <w:rPr>
          <w:rFonts w:ascii="Times New Roman" w:eastAsia="Times New Roman" w:hAnsi="Times New Roman" w:cs="Times New Roman"/>
          <w:sz w:val="28"/>
          <w:szCs w:val="28"/>
        </w:rPr>
        <w:t xml:space="preserve"> </w:t>
      </w:r>
      <w:r w:rsidR="00244982" w:rsidRPr="00244982">
        <w:rPr>
          <w:rFonts w:ascii="Times New Roman" w:eastAsia="Times New Roman" w:hAnsi="Times New Roman" w:cs="Times New Roman"/>
          <w:sz w:val="28"/>
          <w:szCs w:val="28"/>
          <w:lang w:val="en-US"/>
        </w:rPr>
        <w:t>(1)</w:t>
      </w:r>
      <w:r w:rsidRPr="00244982">
        <w:rPr>
          <w:rFonts w:ascii="Times New Roman" w:eastAsia="Times New Roman" w:hAnsi="Times New Roman" w:cs="Times New Roman"/>
          <w:sz w:val="28"/>
          <w:szCs w:val="28"/>
        </w:rPr>
        <w:t>, где</w:t>
      </w:r>
    </w:p>
    <w:p w:rsidR="00594792" w:rsidRPr="00244982"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m:oMath>
        <m:r>
          <m:rPr>
            <m:sty m:val="p"/>
          </m:rPr>
          <w:rPr>
            <w:rFonts w:ascii="Cambria Math" w:eastAsia="Cambria Math" w:hAnsi="Cambria Math" w:cs="Times New Roman"/>
            <w:sz w:val="28"/>
            <w:szCs w:val="28"/>
          </w:rPr>
          <m:t>∆</m:t>
        </m:r>
        <m:r>
          <w:rPr>
            <w:rFonts w:ascii="Cambria Math" w:eastAsia="Cambria Math" w:hAnsi="Cambria Math" w:cs="Times New Roman"/>
            <w:sz w:val="28"/>
            <w:szCs w:val="28"/>
          </w:rPr>
          <m:t>t</m:t>
        </m:r>
      </m:oMath>
      <w:r w:rsidR="00694307" w:rsidRPr="00244982">
        <w:rPr>
          <w:rFonts w:ascii="Times New Roman" w:eastAsia="Times New Roman" w:hAnsi="Times New Roman" w:cs="Times New Roman"/>
          <w:sz w:val="28"/>
          <w:szCs w:val="28"/>
        </w:rPr>
        <w:t xml:space="preserve"> – различие времён между CDR записями, в которое они были созданы на коммутаторах;</w:t>
      </w:r>
    </w:p>
    <w:p w:rsidR="00594792" w:rsidRPr="00BA4CFD"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iCs/>
          <w:sz w:val="28"/>
          <w:szCs w:val="28"/>
        </w:rPr>
        <w:t xml:space="preserve">  </w:t>
      </w:r>
      <m:oMath>
        <m:r>
          <w:rPr>
            <w:rFonts w:ascii="Cambria Math" w:eastAsia="Cambria Math" w:hAnsi="Cambria Math" w:cs="Times New Roman"/>
            <w:sz w:val="28"/>
            <w:szCs w:val="28"/>
          </w:rPr>
          <m:t>k</m:t>
        </m:r>
      </m:oMath>
      <w:r w:rsidR="00694307" w:rsidRPr="00BA4CFD">
        <w:rPr>
          <w:rFonts w:ascii="Times New Roman" w:eastAsia="Times New Roman" w:hAnsi="Times New Roman" w:cs="Times New Roman"/>
          <w:sz w:val="28"/>
          <w:szCs w:val="28"/>
        </w:rPr>
        <w:t xml:space="preserve"> – коэффициент учёта различия</w:t>
      </w:r>
      <w:r w:rsidR="00350B86">
        <w:rPr>
          <w:rFonts w:ascii="Times New Roman" w:eastAsia="Times New Roman" w:hAnsi="Times New Roman" w:cs="Times New Roman"/>
          <w:sz w:val="28"/>
          <w:szCs w:val="28"/>
        </w:rPr>
        <w:t xml:space="preserve"> данных о</w:t>
      </w:r>
      <w:r w:rsidR="00694307" w:rsidRPr="00BA4CFD">
        <w:rPr>
          <w:rFonts w:ascii="Times New Roman" w:eastAsia="Times New Roman" w:hAnsi="Times New Roman" w:cs="Times New Roman"/>
          <w:sz w:val="28"/>
          <w:szCs w:val="28"/>
        </w:rPr>
        <w:t xml:space="preserve"> времени создания;</w:t>
      </w:r>
    </w:p>
    <w:p w:rsidR="00594792" w:rsidRPr="00BA4CFD"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m:oMath>
        <m:r>
          <m:rPr>
            <m:sty m:val="p"/>
          </m:rPr>
          <w:rPr>
            <w:rFonts w:ascii="Cambria Math" w:eastAsia="Cambria Math" w:hAnsi="Cambria Math" w:cs="Times New Roman"/>
            <w:sz w:val="28"/>
            <w:szCs w:val="28"/>
          </w:rPr>
          <m:t xml:space="preserve">  ∆</m:t>
        </m:r>
        <m:r>
          <w:rPr>
            <w:rFonts w:ascii="Cambria Math" w:eastAsia="Cambria Math" w:hAnsi="Cambria Math" w:cs="Times New Roman"/>
            <w:sz w:val="28"/>
            <w:szCs w:val="28"/>
          </w:rPr>
          <m:t>d</m:t>
        </m:r>
      </m:oMath>
      <w:r w:rsidR="00694307" w:rsidRPr="00BA4CFD">
        <w:rPr>
          <w:rFonts w:ascii="Times New Roman" w:eastAsia="Times New Roman" w:hAnsi="Times New Roman" w:cs="Times New Roman"/>
          <w:sz w:val="28"/>
          <w:szCs w:val="28"/>
        </w:rPr>
        <w:t xml:space="preserve"> – различие в данных о длительности звонка между CDR записями;</w:t>
      </w:r>
    </w:p>
    <w:p w:rsidR="00594792" w:rsidRPr="00BA4CFD"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iCs/>
          <w:sz w:val="28"/>
          <w:szCs w:val="28"/>
        </w:rPr>
        <w:t xml:space="preserve">  </w:t>
      </w:r>
      <m:oMath>
        <m:r>
          <w:rPr>
            <w:rFonts w:ascii="Cambria Math" w:eastAsia="Cambria Math" w:hAnsi="Cambria Math" w:cs="Times New Roman"/>
            <w:sz w:val="28"/>
            <w:szCs w:val="28"/>
          </w:rPr>
          <m:t>m</m:t>
        </m:r>
      </m:oMath>
      <w:r w:rsidR="00694307" w:rsidRPr="00BA4CFD">
        <w:rPr>
          <w:rFonts w:ascii="Times New Roman" w:eastAsia="Times New Roman" w:hAnsi="Times New Roman" w:cs="Times New Roman"/>
          <w:sz w:val="28"/>
          <w:szCs w:val="28"/>
        </w:rPr>
        <w:t xml:space="preserve"> – коэффициент учёта различия данных о длительности звонка;</w:t>
      </w:r>
    </w:p>
    <w:p w:rsidR="00594792" w:rsidRPr="00BA4CFD"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iCs/>
          <w:sz w:val="28"/>
          <w:szCs w:val="28"/>
        </w:rPr>
        <w:t xml:space="preserve">  </w:t>
      </w:r>
      <m:oMath>
        <m:r>
          <w:rPr>
            <w:rFonts w:ascii="Cambria Math" w:eastAsia="Cambria Math" w:hAnsi="Cambria Math" w:cs="Times New Roman"/>
            <w:sz w:val="28"/>
            <w:szCs w:val="28"/>
          </w:rPr>
          <m:t>q</m:t>
        </m:r>
      </m:oMath>
      <w:r w:rsidR="00694307" w:rsidRPr="00BA4CFD">
        <w:rPr>
          <w:rFonts w:ascii="Times New Roman" w:eastAsia="Times New Roman" w:hAnsi="Times New Roman" w:cs="Times New Roman"/>
          <w:sz w:val="28"/>
          <w:szCs w:val="28"/>
        </w:rPr>
        <w:t xml:space="preserve"> – пороговое значение, которое по указанной метрике не должны превышать CDR записи, относящиеся к одному звонку и находящиеся в цепочке друг за другом.</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lastRenderedPageBreak/>
        <w:t>Корректировка значений к</w:t>
      </w:r>
      <w:r w:rsidR="00350B86">
        <w:rPr>
          <w:rFonts w:ascii="Times New Roman" w:eastAsia="Times New Roman" w:hAnsi="Times New Roman" w:cs="Times New Roman"/>
          <w:sz w:val="28"/>
          <w:szCs w:val="28"/>
        </w:rPr>
        <w:t>оэффициентов</w:t>
      </w:r>
      <w:r w:rsidRPr="00244982">
        <w:rPr>
          <w:rFonts w:ascii="Times New Roman" w:eastAsia="Times New Roman" w:hAnsi="Times New Roman" w:cs="Times New Roman"/>
          <w:sz w:val="28"/>
          <w:szCs w:val="28"/>
        </w:rPr>
        <w:t xml:space="preserve"> </w:t>
      </w:r>
      <m:oMath>
        <m:r>
          <w:rPr>
            <w:rFonts w:ascii="Cambria Math" w:eastAsia="Cambria Math" w:hAnsi="Cambria Math" w:cs="Cambria Math"/>
            <w:sz w:val="28"/>
            <w:szCs w:val="28"/>
          </w:rPr>
          <m:t>m</m:t>
        </m:r>
      </m:oMath>
      <w:r w:rsidRPr="00244982">
        <w:rPr>
          <w:rFonts w:ascii="Times New Roman" w:eastAsia="Times New Roman" w:hAnsi="Times New Roman" w:cs="Times New Roman"/>
          <w:sz w:val="28"/>
          <w:szCs w:val="28"/>
        </w:rPr>
        <w:t xml:space="preserve"> и </w:t>
      </w:r>
      <m:oMath>
        <m:r>
          <w:rPr>
            <w:rFonts w:ascii="Cambria Math" w:eastAsia="Cambria Math" w:hAnsi="Cambria Math" w:cs="Cambria Math"/>
            <w:sz w:val="28"/>
            <w:szCs w:val="28"/>
          </w:rPr>
          <m:t>k</m:t>
        </m:r>
      </m:oMath>
      <w:r w:rsidRPr="00244982">
        <w:rPr>
          <w:rFonts w:ascii="Times New Roman" w:eastAsia="Times New Roman" w:hAnsi="Times New Roman" w:cs="Times New Roman"/>
          <w:sz w:val="28"/>
          <w:szCs w:val="28"/>
        </w:rPr>
        <w:t xml:space="preserve"> позволит учитывать в меньшей или большей мере </w:t>
      </w:r>
      <w:r w:rsidR="00350B86">
        <w:rPr>
          <w:rFonts w:ascii="Times New Roman" w:eastAsia="Times New Roman" w:hAnsi="Times New Roman" w:cs="Times New Roman"/>
          <w:sz w:val="28"/>
          <w:szCs w:val="28"/>
        </w:rPr>
        <w:t>различия в</w:t>
      </w:r>
      <w:r w:rsidRPr="00244982">
        <w:rPr>
          <w:rFonts w:ascii="Times New Roman" w:eastAsia="Times New Roman" w:hAnsi="Times New Roman" w:cs="Times New Roman"/>
          <w:sz w:val="28"/>
          <w:szCs w:val="28"/>
        </w:rPr>
        <w:t xml:space="preserve"> длительности звонка и времени создания записи. </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Корректировка параметра </w:t>
      </w:r>
      <m:oMath>
        <m:r>
          <w:rPr>
            <w:rFonts w:ascii="Cambria Math" w:eastAsia="Cambria Math" w:hAnsi="Cambria Math" w:cs="Cambria Math"/>
            <w:sz w:val="28"/>
            <w:szCs w:val="28"/>
          </w:rPr>
          <m:t>q</m:t>
        </m:r>
      </m:oMath>
      <w:r w:rsidRPr="00244982">
        <w:rPr>
          <w:rFonts w:ascii="Times New Roman" w:eastAsia="Times New Roman" w:hAnsi="Times New Roman" w:cs="Times New Roman"/>
          <w:sz w:val="28"/>
          <w:szCs w:val="28"/>
        </w:rPr>
        <w:t xml:space="preserve"> позволит строже или лояльнее относится к подбору CDR записей, пригодных для продолжения цепочки пути.</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Перед сравнением параметров с помощью данной метрики необходимо перевести времена CDR к одному часовому поясу (в данной работе используется часовой пояс GMT+0). Для этого нужно воспользоваться таблицей </w:t>
      </w:r>
      <w:proofErr w:type="spellStart"/>
      <w:r w:rsidRPr="00244982">
        <w:rPr>
          <w:rFonts w:ascii="Times New Roman" w:eastAsia="Times New Roman" w:hAnsi="Times New Roman" w:cs="Times New Roman"/>
          <w:sz w:val="28"/>
          <w:szCs w:val="28"/>
        </w:rPr>
        <w:t>Switches</w:t>
      </w:r>
      <w:proofErr w:type="spellEnd"/>
      <w:r w:rsidRPr="00244982">
        <w:rPr>
          <w:rFonts w:ascii="Times New Roman" w:eastAsia="Times New Roman" w:hAnsi="Times New Roman" w:cs="Times New Roman"/>
          <w:sz w:val="28"/>
          <w:szCs w:val="28"/>
        </w:rPr>
        <w:t xml:space="preserve"> и получить необходимые данные (часовой пояс каждого из коммутаторов, в котором на них ведётся отсчёт времени).</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В случае, если на коммутаторе не нашлось CDR, удовлетворяющего условию (1), то это значит, что запись на данном коммутаторе “потерялась”. В таком случае необходимо просмотреть информацию о CDR на всех соседних с ним коммутаторах для поиска записи, которая подойдёт для продолжения цепочки. Современные сети гарантируют, что потери двух подряд CDR одного звонка произойти практически не может, поэтому после выполнения описанных действий мы должны продолжить восстановление цепочки. Если повторный поиск не нашёл подходящей записи, то это </w:t>
      </w:r>
      <w:r w:rsidR="00350B86">
        <w:rPr>
          <w:rFonts w:ascii="Times New Roman" w:eastAsia="Times New Roman" w:hAnsi="Times New Roman" w:cs="Times New Roman"/>
          <w:sz w:val="28"/>
          <w:szCs w:val="28"/>
        </w:rPr>
        <w:t>означае</w:t>
      </w:r>
      <w:r w:rsidRPr="00244982">
        <w:rPr>
          <w:rFonts w:ascii="Times New Roman" w:eastAsia="Times New Roman" w:hAnsi="Times New Roman" w:cs="Times New Roman"/>
          <w:sz w:val="28"/>
          <w:szCs w:val="28"/>
        </w:rPr>
        <w:t>т, что пороговое значение метрики для сравнения двух CDR задано достаточно строго и не позволяет определить путь для некоторой части звонков.</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Если запись пропала на коммутаторе, который участвовал в передаче звонка последним, то в таком случае мы не можем оценить убытки компании, так как у нас имеется информация только о перемещениях звонка по локальной сети и о внешнем операторе, от которого был получен звонок. </w:t>
      </w:r>
    </w:p>
    <w:p w:rsidR="00594792" w:rsidRPr="00244982" w:rsidRDefault="00694307" w:rsidP="00C71773">
      <w:pPr>
        <w:spacing w:after="0" w:line="312"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По окончании поиска пути, по которому перемещался звонок внутри сети, мы будем знать следующее:</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от какого оператора был принят звонок в нашу сеть;</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какие коммутаторы б</w:t>
      </w:r>
      <w:r w:rsidR="00C1764A">
        <w:rPr>
          <w:rFonts w:ascii="Times New Roman" w:eastAsia="Times New Roman" w:hAnsi="Times New Roman" w:cs="Times New Roman"/>
          <w:sz w:val="28"/>
          <w:szCs w:val="28"/>
        </w:rPr>
        <w:t>ыли задействованы при транслировании</w:t>
      </w:r>
      <w:r w:rsidR="00694307" w:rsidRPr="00603EFA">
        <w:rPr>
          <w:rFonts w:ascii="Times New Roman" w:eastAsia="Times New Roman" w:hAnsi="Times New Roman" w:cs="Times New Roman"/>
          <w:sz w:val="28"/>
          <w:szCs w:val="28"/>
        </w:rPr>
        <w:t xml:space="preserve"> звонка в локальной сети, а также порядок, в котором они были задействованы;</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694307" w:rsidRPr="00603EFA">
        <w:rPr>
          <w:rFonts w:ascii="Times New Roman" w:eastAsia="Times New Roman" w:hAnsi="Times New Roman" w:cs="Times New Roman"/>
          <w:sz w:val="28"/>
          <w:szCs w:val="28"/>
        </w:rPr>
        <w:t>какому оператор</w:t>
      </w:r>
      <w:r w:rsidR="00C1764A">
        <w:rPr>
          <w:rFonts w:ascii="Times New Roman" w:eastAsia="Times New Roman" w:hAnsi="Times New Roman" w:cs="Times New Roman"/>
          <w:sz w:val="28"/>
          <w:szCs w:val="28"/>
        </w:rPr>
        <w:t>у</w:t>
      </w:r>
      <w:r w:rsidR="00694307" w:rsidRPr="00603EFA">
        <w:rPr>
          <w:rFonts w:ascii="Times New Roman" w:eastAsia="Times New Roman" w:hAnsi="Times New Roman" w:cs="Times New Roman"/>
          <w:sz w:val="28"/>
          <w:szCs w:val="28"/>
        </w:rPr>
        <w:t xml:space="preserve"> был передан звонок из нашей сети.</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Полученные данные позволят компании посчитать </w:t>
      </w:r>
      <w:proofErr w:type="spellStart"/>
      <w:r w:rsidRPr="00244982">
        <w:rPr>
          <w:rFonts w:ascii="Times New Roman" w:eastAsia="Times New Roman" w:hAnsi="Times New Roman" w:cs="Times New Roman"/>
          <w:sz w:val="28"/>
          <w:szCs w:val="28"/>
        </w:rPr>
        <w:t>маржинальность</w:t>
      </w:r>
      <w:proofErr w:type="spellEnd"/>
      <w:r w:rsidRPr="00244982">
        <w:rPr>
          <w:rFonts w:ascii="Times New Roman" w:eastAsia="Times New Roman" w:hAnsi="Times New Roman" w:cs="Times New Roman"/>
          <w:sz w:val="28"/>
          <w:szCs w:val="28"/>
        </w:rPr>
        <w:t xml:space="preserve"> по каждому звонку (различие в затратах и доходе за оказанные услуги), судить об эффективности работы сети по транспортировке звонка, а также обнаружить перегруженные и мало задействованные узлы сети.</w:t>
      </w:r>
    </w:p>
    <w:p w:rsidR="00594792" w:rsidRDefault="00594792">
      <w:pPr>
        <w:spacing w:after="120" w:line="312" w:lineRule="auto"/>
        <w:ind w:firstLine="709"/>
        <w:jc w:val="both"/>
        <w:rPr>
          <w:rFonts w:ascii="Times New Roman" w:eastAsia="Times New Roman" w:hAnsi="Times New Roman" w:cs="Times New Roman"/>
          <w:sz w:val="26"/>
          <w:szCs w:val="26"/>
        </w:rPr>
      </w:pPr>
    </w:p>
    <w:p w:rsidR="00594792" w:rsidRPr="00341A83" w:rsidRDefault="00694307">
      <w:pPr>
        <w:pStyle w:val="2"/>
        <w:keepNext/>
        <w:keepLines/>
        <w:spacing w:before="240" w:line="240" w:lineRule="auto"/>
        <w:jc w:val="both"/>
        <w:rPr>
          <w:b/>
          <w:szCs w:val="28"/>
        </w:rPr>
      </w:pPr>
      <w:bookmarkStart w:id="20" w:name="_heading=h.17dp8vu" w:colFirst="0" w:colLast="0"/>
      <w:bookmarkStart w:id="21" w:name="_Toc167823817"/>
      <w:bookmarkEnd w:id="20"/>
      <w:r w:rsidRPr="00341A83">
        <w:rPr>
          <w:b/>
          <w:szCs w:val="28"/>
        </w:rPr>
        <w:t>2.2 Стек используемых технологий</w:t>
      </w:r>
      <w:bookmarkEnd w:id="21"/>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Основным языком программирования, на котором был реализован алгоритм, является C++. Именно этот язык позволяет оперативно производить вычисления, а также взаимодействовать с базами данных</w:t>
      </w:r>
      <w:r w:rsidR="00C1764A">
        <w:rPr>
          <w:rFonts w:ascii="Times New Roman" w:eastAsia="Times New Roman" w:hAnsi="Times New Roman" w:cs="Times New Roman"/>
          <w:sz w:val="28"/>
          <w:szCs w:val="28"/>
        </w:rPr>
        <w:t xml:space="preserve"> без особых усилий</w:t>
      </w:r>
      <w:r w:rsidRPr="00244982">
        <w:rPr>
          <w:rFonts w:ascii="Times New Roman" w:eastAsia="Times New Roman" w:hAnsi="Times New Roman" w:cs="Times New Roman"/>
          <w:sz w:val="28"/>
          <w:szCs w:val="28"/>
        </w:rPr>
        <w:t>. Логика языка позволяет вынести структуры и объявление некоторых функций в отдельный файл, при этом взаимодействовать с ними можно в основном файле.</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proofErr w:type="spellStart"/>
      <w:r w:rsidRPr="00244982">
        <w:rPr>
          <w:rFonts w:ascii="Times New Roman" w:eastAsia="Times New Roman" w:hAnsi="Times New Roman" w:cs="Times New Roman"/>
          <w:sz w:val="28"/>
          <w:szCs w:val="28"/>
        </w:rPr>
        <w:t>CMake</w:t>
      </w:r>
      <w:proofErr w:type="spellEnd"/>
      <w:r w:rsidRPr="00244982">
        <w:rPr>
          <w:rFonts w:ascii="Times New Roman" w:eastAsia="Times New Roman" w:hAnsi="Times New Roman" w:cs="Times New Roman"/>
          <w:sz w:val="28"/>
          <w:szCs w:val="28"/>
        </w:rPr>
        <w:t xml:space="preserve"> (</w:t>
      </w:r>
      <w:proofErr w:type="spellStart"/>
      <w:r w:rsidRPr="00244982">
        <w:rPr>
          <w:rFonts w:ascii="Times New Roman" w:eastAsia="Times New Roman" w:hAnsi="Times New Roman" w:cs="Times New Roman"/>
          <w:sz w:val="28"/>
          <w:szCs w:val="28"/>
        </w:rPr>
        <w:t>Cross-platform</w:t>
      </w:r>
      <w:proofErr w:type="spellEnd"/>
      <w:r w:rsidRPr="00244982">
        <w:rPr>
          <w:rFonts w:ascii="Times New Roman" w:eastAsia="Times New Roman" w:hAnsi="Times New Roman" w:cs="Times New Roman"/>
          <w:sz w:val="28"/>
          <w:szCs w:val="28"/>
        </w:rPr>
        <w:t xml:space="preserve"> </w:t>
      </w:r>
      <w:proofErr w:type="spellStart"/>
      <w:r w:rsidRPr="00244982">
        <w:rPr>
          <w:rFonts w:ascii="Times New Roman" w:eastAsia="Times New Roman" w:hAnsi="Times New Roman" w:cs="Times New Roman"/>
          <w:sz w:val="28"/>
          <w:szCs w:val="28"/>
        </w:rPr>
        <w:t>make</w:t>
      </w:r>
      <w:proofErr w:type="spellEnd"/>
      <w:r w:rsidRPr="00244982">
        <w:rPr>
          <w:rFonts w:ascii="Times New Roman" w:eastAsia="Times New Roman" w:hAnsi="Times New Roman" w:cs="Times New Roman"/>
          <w:sz w:val="28"/>
          <w:szCs w:val="28"/>
        </w:rPr>
        <w:t xml:space="preserve">) [12] – кроссплатформенное программное средство автоматизации сборки программного обеспечения из исходного кода. С помощью данного инструмента создаётся файл с названием </w:t>
      </w:r>
      <w:proofErr w:type="spellStart"/>
      <w:r w:rsidRPr="00244982">
        <w:rPr>
          <w:rFonts w:ascii="Times New Roman" w:eastAsia="Times New Roman" w:hAnsi="Times New Roman" w:cs="Times New Roman"/>
          <w:sz w:val="28"/>
          <w:szCs w:val="28"/>
        </w:rPr>
        <w:t>Makefile</w:t>
      </w:r>
      <w:proofErr w:type="spellEnd"/>
      <w:r w:rsidRPr="00244982">
        <w:rPr>
          <w:rFonts w:ascii="Times New Roman" w:eastAsia="Times New Roman" w:hAnsi="Times New Roman" w:cs="Times New Roman"/>
          <w:sz w:val="28"/>
          <w:szCs w:val="28"/>
        </w:rPr>
        <w:t xml:space="preserve"> [13] на основе библиотек и про</w:t>
      </w:r>
      <w:r w:rsidR="00C71773">
        <w:rPr>
          <w:rFonts w:ascii="Times New Roman" w:eastAsia="Times New Roman" w:hAnsi="Times New Roman" w:cs="Times New Roman"/>
          <w:sz w:val="28"/>
          <w:szCs w:val="28"/>
        </w:rPr>
        <w:t xml:space="preserve">грамм, использованных в работе. </w:t>
      </w:r>
      <w:r w:rsidRPr="00244982">
        <w:rPr>
          <w:rFonts w:ascii="Times New Roman" w:eastAsia="Times New Roman" w:hAnsi="Times New Roman" w:cs="Times New Roman"/>
          <w:sz w:val="28"/>
          <w:szCs w:val="28"/>
        </w:rPr>
        <w:t xml:space="preserve">Выполнение </w:t>
      </w:r>
      <w:proofErr w:type="spellStart"/>
      <w:r w:rsidRPr="00244982">
        <w:rPr>
          <w:rFonts w:ascii="Times New Roman" w:eastAsia="Times New Roman" w:hAnsi="Times New Roman" w:cs="Times New Roman"/>
          <w:sz w:val="28"/>
          <w:szCs w:val="28"/>
        </w:rPr>
        <w:t>Makefile</w:t>
      </w:r>
      <w:proofErr w:type="spellEnd"/>
      <w:r w:rsidRPr="00244982">
        <w:rPr>
          <w:rFonts w:ascii="Times New Roman" w:eastAsia="Times New Roman" w:hAnsi="Times New Roman" w:cs="Times New Roman"/>
          <w:sz w:val="28"/>
          <w:szCs w:val="28"/>
        </w:rPr>
        <w:t xml:space="preserve"> файла осуществляется с помощью команды </w:t>
      </w:r>
      <w:proofErr w:type="spellStart"/>
      <w:r w:rsidRPr="00244982">
        <w:rPr>
          <w:rFonts w:ascii="Times New Roman" w:eastAsia="Times New Roman" w:hAnsi="Times New Roman" w:cs="Times New Roman"/>
          <w:sz w:val="28"/>
          <w:szCs w:val="28"/>
        </w:rPr>
        <w:t>make</w:t>
      </w:r>
      <w:proofErr w:type="spellEnd"/>
      <w:r w:rsidRPr="00244982">
        <w:rPr>
          <w:rFonts w:ascii="Times New Roman" w:eastAsia="Times New Roman" w:hAnsi="Times New Roman" w:cs="Times New Roman"/>
          <w:sz w:val="28"/>
          <w:szCs w:val="28"/>
        </w:rPr>
        <w:t>, что приводит к запуску разработанного программного обеспечения.</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POCO (C++ </w:t>
      </w:r>
      <w:proofErr w:type="spellStart"/>
      <w:r w:rsidRPr="00244982">
        <w:rPr>
          <w:rFonts w:ascii="Times New Roman" w:eastAsia="Times New Roman" w:hAnsi="Times New Roman" w:cs="Times New Roman"/>
          <w:sz w:val="28"/>
          <w:szCs w:val="28"/>
        </w:rPr>
        <w:t>Portable</w:t>
      </w:r>
      <w:proofErr w:type="spellEnd"/>
      <w:r w:rsidRPr="00244982">
        <w:rPr>
          <w:rFonts w:ascii="Times New Roman" w:eastAsia="Times New Roman" w:hAnsi="Times New Roman" w:cs="Times New Roman"/>
          <w:sz w:val="28"/>
          <w:szCs w:val="28"/>
        </w:rPr>
        <w:t xml:space="preserve"> </w:t>
      </w:r>
      <w:proofErr w:type="spellStart"/>
      <w:r w:rsidRPr="00244982">
        <w:rPr>
          <w:rFonts w:ascii="Times New Roman" w:eastAsia="Times New Roman" w:hAnsi="Times New Roman" w:cs="Times New Roman"/>
          <w:sz w:val="28"/>
          <w:szCs w:val="28"/>
        </w:rPr>
        <w:t>Components</w:t>
      </w:r>
      <w:proofErr w:type="spellEnd"/>
      <w:r w:rsidRPr="00244982">
        <w:rPr>
          <w:rFonts w:ascii="Times New Roman" w:eastAsia="Times New Roman" w:hAnsi="Times New Roman" w:cs="Times New Roman"/>
          <w:sz w:val="28"/>
          <w:szCs w:val="28"/>
        </w:rPr>
        <w:t xml:space="preserve">) [14] – это коллекция библиотек классов с открытым исходным кодом, которая упрощает и ускоряет разработку сетевых </w:t>
      </w:r>
      <w:proofErr w:type="spellStart"/>
      <w:r w:rsidRPr="00244982">
        <w:rPr>
          <w:rFonts w:ascii="Times New Roman" w:eastAsia="Times New Roman" w:hAnsi="Times New Roman" w:cs="Times New Roman"/>
          <w:sz w:val="28"/>
          <w:szCs w:val="28"/>
        </w:rPr>
        <w:t>мультиплатформенных</w:t>
      </w:r>
      <w:proofErr w:type="spellEnd"/>
      <w:r w:rsidRPr="00244982">
        <w:rPr>
          <w:rFonts w:ascii="Times New Roman" w:eastAsia="Times New Roman" w:hAnsi="Times New Roman" w:cs="Times New Roman"/>
          <w:sz w:val="28"/>
          <w:szCs w:val="28"/>
        </w:rPr>
        <w:t xml:space="preserve"> приложений на C++. В работе использовался подкласс библиотек </w:t>
      </w:r>
      <w:proofErr w:type="spellStart"/>
      <w:r w:rsidRPr="00244982">
        <w:rPr>
          <w:rFonts w:ascii="Times New Roman" w:eastAsia="Times New Roman" w:hAnsi="Times New Roman" w:cs="Times New Roman"/>
          <w:sz w:val="28"/>
          <w:szCs w:val="28"/>
        </w:rPr>
        <w:t>Poco</w:t>
      </w:r>
      <w:proofErr w:type="spellEnd"/>
      <w:r w:rsidRPr="00244982">
        <w:rPr>
          <w:rFonts w:ascii="Times New Roman" w:eastAsia="Times New Roman" w:hAnsi="Times New Roman" w:cs="Times New Roman"/>
          <w:sz w:val="28"/>
          <w:szCs w:val="28"/>
        </w:rPr>
        <w:t>/</w:t>
      </w:r>
      <w:proofErr w:type="spellStart"/>
      <w:r w:rsidRPr="00244982">
        <w:rPr>
          <w:rFonts w:ascii="Times New Roman" w:eastAsia="Times New Roman" w:hAnsi="Times New Roman" w:cs="Times New Roman"/>
          <w:sz w:val="28"/>
          <w:szCs w:val="28"/>
        </w:rPr>
        <w:t>Data</w:t>
      </w:r>
      <w:proofErr w:type="spellEnd"/>
      <w:r w:rsidRPr="00244982">
        <w:rPr>
          <w:rFonts w:ascii="Times New Roman" w:eastAsia="Times New Roman" w:hAnsi="Times New Roman" w:cs="Times New Roman"/>
          <w:sz w:val="28"/>
          <w:szCs w:val="28"/>
        </w:rPr>
        <w:t>/</w:t>
      </w:r>
      <w:proofErr w:type="spellStart"/>
      <w:r w:rsidRPr="00244982">
        <w:rPr>
          <w:rFonts w:ascii="Times New Roman" w:eastAsia="Times New Roman" w:hAnsi="Times New Roman" w:cs="Times New Roman"/>
          <w:sz w:val="28"/>
          <w:szCs w:val="28"/>
        </w:rPr>
        <w:t>PostgreSQL</w:t>
      </w:r>
      <w:proofErr w:type="spellEnd"/>
      <w:r w:rsidRPr="00244982">
        <w:rPr>
          <w:rFonts w:ascii="Times New Roman" w:eastAsia="Times New Roman" w:hAnsi="Times New Roman" w:cs="Times New Roman"/>
          <w:sz w:val="28"/>
          <w:szCs w:val="28"/>
        </w:rPr>
        <w:t xml:space="preserve"> для взаимодействия с базами данных. Дан</w:t>
      </w:r>
      <w:r w:rsidR="005A7E7F">
        <w:rPr>
          <w:rFonts w:ascii="Times New Roman" w:eastAsia="Times New Roman" w:hAnsi="Times New Roman" w:cs="Times New Roman"/>
          <w:sz w:val="28"/>
          <w:szCs w:val="28"/>
        </w:rPr>
        <w:t>ная технология позволяет обрабатывать</w:t>
      </w:r>
      <w:r w:rsidRPr="00244982">
        <w:rPr>
          <w:rFonts w:ascii="Times New Roman" w:eastAsia="Times New Roman" w:hAnsi="Times New Roman" w:cs="Times New Roman"/>
          <w:sz w:val="28"/>
          <w:szCs w:val="28"/>
        </w:rPr>
        <w:t xml:space="preserve"> SQL запросы внутри среды разработки. Для того, чтобы начать работу с POCO, достаточно развернуть удалённ</w:t>
      </w:r>
      <w:r w:rsidR="005A7E7F">
        <w:rPr>
          <w:rFonts w:ascii="Times New Roman" w:eastAsia="Times New Roman" w:hAnsi="Times New Roman" w:cs="Times New Roman"/>
          <w:sz w:val="28"/>
          <w:szCs w:val="28"/>
        </w:rPr>
        <w:t>ый</w:t>
      </w:r>
      <w:r w:rsidRPr="00244982">
        <w:rPr>
          <w:rFonts w:ascii="Times New Roman" w:eastAsia="Times New Roman" w:hAnsi="Times New Roman" w:cs="Times New Roman"/>
          <w:sz w:val="28"/>
          <w:szCs w:val="28"/>
        </w:rPr>
        <w:t xml:space="preserve"> </w:t>
      </w:r>
      <w:r w:rsidR="005A7E7F">
        <w:rPr>
          <w:rFonts w:ascii="Times New Roman" w:eastAsia="Times New Roman" w:hAnsi="Times New Roman" w:cs="Times New Roman"/>
          <w:sz w:val="28"/>
          <w:szCs w:val="28"/>
        </w:rPr>
        <w:t>сервер</w:t>
      </w:r>
      <w:r w:rsidRPr="00244982">
        <w:rPr>
          <w:rFonts w:ascii="Times New Roman" w:eastAsia="Times New Roman" w:hAnsi="Times New Roman" w:cs="Times New Roman"/>
          <w:sz w:val="28"/>
          <w:szCs w:val="28"/>
        </w:rPr>
        <w:t xml:space="preserve"> в контейнере с помощью </w:t>
      </w:r>
      <w:proofErr w:type="spellStart"/>
      <w:r w:rsidRPr="00244982">
        <w:rPr>
          <w:rFonts w:ascii="Times New Roman" w:eastAsia="Times New Roman" w:hAnsi="Times New Roman" w:cs="Times New Roman"/>
          <w:sz w:val="28"/>
          <w:szCs w:val="28"/>
        </w:rPr>
        <w:t>Docker</w:t>
      </w:r>
      <w:proofErr w:type="spellEnd"/>
      <w:r w:rsidRPr="00244982">
        <w:rPr>
          <w:rFonts w:ascii="Times New Roman" w:eastAsia="Times New Roman" w:hAnsi="Times New Roman" w:cs="Times New Roman"/>
          <w:sz w:val="28"/>
          <w:szCs w:val="28"/>
        </w:rPr>
        <w:t xml:space="preserve"> и подключить данную библиотеку, что крайне удобно. </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proofErr w:type="spellStart"/>
      <w:r w:rsidRPr="00244982">
        <w:rPr>
          <w:rFonts w:ascii="Times New Roman" w:eastAsia="Times New Roman" w:hAnsi="Times New Roman" w:cs="Times New Roman"/>
          <w:sz w:val="28"/>
          <w:szCs w:val="28"/>
        </w:rPr>
        <w:t>PostgreSQL</w:t>
      </w:r>
      <w:proofErr w:type="spellEnd"/>
      <w:r w:rsidRPr="00244982">
        <w:rPr>
          <w:rFonts w:ascii="Times New Roman" w:eastAsia="Times New Roman" w:hAnsi="Times New Roman" w:cs="Times New Roman"/>
          <w:sz w:val="28"/>
          <w:szCs w:val="28"/>
        </w:rPr>
        <w:t xml:space="preserve"> [15] – СУБД, с помощью которой осуществляется работа с базами данных. </w:t>
      </w:r>
      <w:proofErr w:type="spellStart"/>
      <w:r w:rsidRPr="00244982">
        <w:rPr>
          <w:rFonts w:ascii="Times New Roman" w:eastAsia="Times New Roman" w:hAnsi="Times New Roman" w:cs="Times New Roman"/>
          <w:sz w:val="28"/>
          <w:szCs w:val="28"/>
        </w:rPr>
        <w:t>PostgreSQL</w:t>
      </w:r>
      <w:proofErr w:type="spellEnd"/>
      <w:r w:rsidRPr="00244982">
        <w:rPr>
          <w:rFonts w:ascii="Times New Roman" w:eastAsia="Times New Roman" w:hAnsi="Times New Roman" w:cs="Times New Roman"/>
          <w:sz w:val="28"/>
          <w:szCs w:val="28"/>
        </w:rPr>
        <w:t xml:space="preserve"> имеет простой синтаксис команд и инструменты </w:t>
      </w:r>
      <w:r w:rsidRPr="00244982">
        <w:rPr>
          <w:rFonts w:ascii="Times New Roman" w:eastAsia="Times New Roman" w:hAnsi="Times New Roman" w:cs="Times New Roman"/>
          <w:sz w:val="28"/>
          <w:szCs w:val="28"/>
        </w:rPr>
        <w:lastRenderedPageBreak/>
        <w:t xml:space="preserve">для взаимодействия с данными, из-за чего внесение всех характеристик коммутационной сети и поиск требуемой информации осуществляется крайне легко.  </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proofErr w:type="spellStart"/>
      <w:r w:rsidRPr="00244982">
        <w:rPr>
          <w:rFonts w:ascii="Times New Roman" w:eastAsia="Times New Roman" w:hAnsi="Times New Roman" w:cs="Times New Roman"/>
          <w:sz w:val="28"/>
          <w:szCs w:val="28"/>
        </w:rPr>
        <w:t>Docker</w:t>
      </w:r>
      <w:proofErr w:type="spellEnd"/>
      <w:r w:rsidRPr="00244982">
        <w:rPr>
          <w:rFonts w:ascii="Times New Roman" w:eastAsia="Times New Roman" w:hAnsi="Times New Roman" w:cs="Times New Roman"/>
          <w:sz w:val="28"/>
          <w:szCs w:val="28"/>
        </w:rPr>
        <w:t xml:space="preserve"> [16; 17] создаёт два контейнера: один используется для хранения баз данных, а второй служит для развёртывания удалённой среды разработки, в которой запускается программное обеспечение. Благодаря </w:t>
      </w:r>
      <w:proofErr w:type="spellStart"/>
      <w:r w:rsidRPr="00244982">
        <w:rPr>
          <w:rFonts w:ascii="Times New Roman" w:eastAsia="Times New Roman" w:hAnsi="Times New Roman" w:cs="Times New Roman"/>
          <w:sz w:val="28"/>
          <w:szCs w:val="28"/>
        </w:rPr>
        <w:t>Docker</w:t>
      </w:r>
      <w:proofErr w:type="spellEnd"/>
      <w:r w:rsidRPr="00244982">
        <w:rPr>
          <w:rFonts w:ascii="Times New Roman" w:eastAsia="Times New Roman" w:hAnsi="Times New Roman" w:cs="Times New Roman"/>
          <w:sz w:val="28"/>
          <w:szCs w:val="28"/>
        </w:rPr>
        <w:t xml:space="preserve"> можно быстро развёртывать и масштабировать приложения в любой среде.</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Для простого взаимодействия с контейнерами был создан </w:t>
      </w:r>
      <w:proofErr w:type="spellStart"/>
      <w:r w:rsidRPr="00244982">
        <w:rPr>
          <w:rFonts w:ascii="Times New Roman" w:eastAsia="Times New Roman" w:hAnsi="Times New Roman" w:cs="Times New Roman"/>
          <w:sz w:val="28"/>
          <w:szCs w:val="28"/>
        </w:rPr>
        <w:t>docker-compose</w:t>
      </w:r>
      <w:proofErr w:type="spellEnd"/>
      <w:r w:rsidRPr="00244982">
        <w:rPr>
          <w:rFonts w:ascii="Times New Roman" w:eastAsia="Times New Roman" w:hAnsi="Times New Roman" w:cs="Times New Roman"/>
          <w:sz w:val="28"/>
          <w:szCs w:val="28"/>
        </w:rPr>
        <w:t xml:space="preserve"> [18] файл, в котором для каждого контейнера были описаны все необходимые характеристики.</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С помощью </w:t>
      </w:r>
      <w:proofErr w:type="spellStart"/>
      <w:r w:rsidRPr="00244982">
        <w:rPr>
          <w:rFonts w:ascii="Times New Roman" w:eastAsia="Times New Roman" w:hAnsi="Times New Roman" w:cs="Times New Roman"/>
          <w:sz w:val="28"/>
          <w:szCs w:val="28"/>
        </w:rPr>
        <w:t>Microsoft</w:t>
      </w:r>
      <w:proofErr w:type="spellEnd"/>
      <w:r w:rsidRPr="00244982">
        <w:rPr>
          <w:rFonts w:ascii="Times New Roman" w:eastAsia="Times New Roman" w:hAnsi="Times New Roman" w:cs="Times New Roman"/>
          <w:sz w:val="28"/>
          <w:szCs w:val="28"/>
        </w:rPr>
        <w:t xml:space="preserve"> </w:t>
      </w:r>
      <w:proofErr w:type="spellStart"/>
      <w:r w:rsidRPr="00244982">
        <w:rPr>
          <w:rFonts w:ascii="Times New Roman" w:eastAsia="Times New Roman" w:hAnsi="Times New Roman" w:cs="Times New Roman"/>
          <w:sz w:val="28"/>
          <w:szCs w:val="28"/>
        </w:rPr>
        <w:t>Visio</w:t>
      </w:r>
      <w:proofErr w:type="spellEnd"/>
      <w:r w:rsidRPr="00244982">
        <w:rPr>
          <w:rFonts w:ascii="Times New Roman" w:eastAsia="Times New Roman" w:hAnsi="Times New Roman" w:cs="Times New Roman"/>
          <w:sz w:val="28"/>
          <w:szCs w:val="28"/>
        </w:rPr>
        <w:t xml:space="preserve"> [19] производилась работа по созданию графических иллюстраций для демонстрации устройства сетей связи. В редакторе имеется широкий выбор инструментов для создания схем, что даёт возможность создавать качественные изображения.</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proofErr w:type="spellStart"/>
      <w:r w:rsidRPr="00244982">
        <w:rPr>
          <w:rFonts w:ascii="Times New Roman" w:eastAsia="Times New Roman" w:hAnsi="Times New Roman" w:cs="Times New Roman"/>
          <w:sz w:val="28"/>
          <w:szCs w:val="28"/>
        </w:rPr>
        <w:t>Structurizr</w:t>
      </w:r>
      <w:proofErr w:type="spellEnd"/>
      <w:r w:rsidRPr="00244982">
        <w:rPr>
          <w:rFonts w:ascii="Times New Roman" w:eastAsia="Times New Roman" w:hAnsi="Times New Roman" w:cs="Times New Roman"/>
          <w:sz w:val="28"/>
          <w:szCs w:val="28"/>
        </w:rPr>
        <w:t xml:space="preserve"> [20] позволяет создавать диаграммы на основе модели C4 [21] для архитектуры программного о</w:t>
      </w:r>
      <w:r w:rsidR="005A7E7F">
        <w:rPr>
          <w:rFonts w:ascii="Times New Roman" w:eastAsia="Times New Roman" w:hAnsi="Times New Roman" w:cs="Times New Roman"/>
          <w:sz w:val="28"/>
          <w:szCs w:val="28"/>
        </w:rPr>
        <w:t>беспечения. Чтобы описать параметры</w:t>
      </w:r>
      <w:r w:rsidRPr="00244982">
        <w:rPr>
          <w:rFonts w:ascii="Times New Roman" w:eastAsia="Times New Roman" w:hAnsi="Times New Roman" w:cs="Times New Roman"/>
          <w:sz w:val="28"/>
          <w:szCs w:val="28"/>
        </w:rPr>
        <w:t xml:space="preserve"> диаграммы</w:t>
      </w:r>
      <w:r w:rsidR="005A7E7F">
        <w:rPr>
          <w:rFonts w:ascii="Times New Roman" w:eastAsia="Times New Roman" w:hAnsi="Times New Roman" w:cs="Times New Roman"/>
          <w:sz w:val="28"/>
          <w:szCs w:val="28"/>
        </w:rPr>
        <w:t>,</w:t>
      </w:r>
      <w:r w:rsidRPr="00244982">
        <w:rPr>
          <w:rFonts w:ascii="Times New Roman" w:eastAsia="Times New Roman" w:hAnsi="Times New Roman" w:cs="Times New Roman"/>
          <w:sz w:val="28"/>
          <w:szCs w:val="28"/>
        </w:rPr>
        <w:t xml:space="preserve"> требуется написать небольшую программу, в которой указываются все необходимые характеристики. </w:t>
      </w:r>
    </w:p>
    <w:p w:rsidR="00594792" w:rsidRPr="00244982" w:rsidRDefault="006E366F" w:rsidP="00C7177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Язык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w:t>
      </w:r>
      <w:r w:rsidR="00694307" w:rsidRPr="00244982">
        <w:rPr>
          <w:rFonts w:ascii="Times New Roman" w:eastAsia="Times New Roman" w:hAnsi="Times New Roman" w:cs="Times New Roman"/>
          <w:sz w:val="28"/>
          <w:szCs w:val="28"/>
        </w:rPr>
        <w:t xml:space="preserve">в работе применялся для </w:t>
      </w:r>
      <w:proofErr w:type="spellStart"/>
      <w:r w:rsidR="00694307" w:rsidRPr="00244982">
        <w:rPr>
          <w:rFonts w:ascii="Times New Roman" w:eastAsia="Times New Roman" w:hAnsi="Times New Roman" w:cs="Times New Roman"/>
          <w:sz w:val="28"/>
          <w:szCs w:val="28"/>
        </w:rPr>
        <w:t>отрисовки</w:t>
      </w:r>
      <w:proofErr w:type="spellEnd"/>
      <w:r w:rsidR="00694307" w:rsidRPr="00244982">
        <w:rPr>
          <w:rFonts w:ascii="Times New Roman" w:eastAsia="Times New Roman" w:hAnsi="Times New Roman" w:cs="Times New Roman"/>
          <w:sz w:val="28"/>
          <w:szCs w:val="28"/>
        </w:rPr>
        <w:t xml:space="preserve"> графиков на этапе тестирования алгоритма. Библиотека </w:t>
      </w:r>
      <w:proofErr w:type="spellStart"/>
      <w:r w:rsidR="00694307" w:rsidRPr="00244982">
        <w:rPr>
          <w:rFonts w:ascii="Times New Roman" w:eastAsia="Times New Roman" w:hAnsi="Times New Roman" w:cs="Times New Roman"/>
          <w:sz w:val="28"/>
          <w:szCs w:val="28"/>
        </w:rPr>
        <w:t>Matplotlib</w:t>
      </w:r>
      <w:proofErr w:type="spellEnd"/>
      <w:r>
        <w:rPr>
          <w:rFonts w:ascii="Times New Roman" w:eastAsia="Times New Roman" w:hAnsi="Times New Roman" w:cs="Times New Roman"/>
          <w:sz w:val="28"/>
          <w:szCs w:val="28"/>
        </w:rPr>
        <w:t xml:space="preserve"> </w:t>
      </w:r>
      <w:r w:rsidR="00BB4778">
        <w:rPr>
          <w:rFonts w:ascii="Times New Roman" w:eastAsia="Times New Roman" w:hAnsi="Times New Roman" w:cs="Times New Roman"/>
          <w:sz w:val="28"/>
          <w:szCs w:val="28"/>
        </w:rPr>
        <w:t>[22]</w:t>
      </w:r>
      <w:r w:rsidR="00694307" w:rsidRPr="00244982">
        <w:rPr>
          <w:rFonts w:ascii="Times New Roman" w:eastAsia="Times New Roman" w:hAnsi="Times New Roman" w:cs="Times New Roman"/>
          <w:sz w:val="28"/>
          <w:szCs w:val="28"/>
        </w:rPr>
        <w:t xml:space="preserve"> имеет простой синтаксис, благодаря которому несложно настраивать параметры графиков.</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proofErr w:type="spellStart"/>
      <w:r w:rsidRPr="00244982">
        <w:rPr>
          <w:rFonts w:ascii="Times New Roman" w:eastAsia="Times New Roman" w:hAnsi="Times New Roman" w:cs="Times New Roman"/>
          <w:sz w:val="28"/>
          <w:szCs w:val="28"/>
        </w:rPr>
        <w:t>Mic</w:t>
      </w:r>
      <w:r w:rsidR="00244982">
        <w:rPr>
          <w:rFonts w:ascii="Times New Roman" w:eastAsia="Times New Roman" w:hAnsi="Times New Roman" w:cs="Times New Roman"/>
          <w:sz w:val="28"/>
          <w:szCs w:val="28"/>
        </w:rPr>
        <w:t>rosoft</w:t>
      </w:r>
      <w:proofErr w:type="spellEnd"/>
      <w:r w:rsidR="00244982">
        <w:rPr>
          <w:rFonts w:ascii="Times New Roman" w:eastAsia="Times New Roman" w:hAnsi="Times New Roman" w:cs="Times New Roman"/>
          <w:sz w:val="28"/>
          <w:szCs w:val="28"/>
        </w:rPr>
        <w:t xml:space="preserve"> </w:t>
      </w:r>
      <w:proofErr w:type="spellStart"/>
      <w:r w:rsidR="00244982">
        <w:rPr>
          <w:rFonts w:ascii="Times New Roman" w:eastAsia="Times New Roman" w:hAnsi="Times New Roman" w:cs="Times New Roman"/>
          <w:sz w:val="28"/>
          <w:szCs w:val="28"/>
        </w:rPr>
        <w:t>Visual</w:t>
      </w:r>
      <w:proofErr w:type="spellEnd"/>
      <w:r w:rsidR="00244982">
        <w:rPr>
          <w:rFonts w:ascii="Times New Roman" w:eastAsia="Times New Roman" w:hAnsi="Times New Roman" w:cs="Times New Roman"/>
          <w:sz w:val="28"/>
          <w:szCs w:val="28"/>
        </w:rPr>
        <w:t xml:space="preserve"> </w:t>
      </w:r>
      <w:proofErr w:type="spellStart"/>
      <w:r w:rsidR="00244982">
        <w:rPr>
          <w:rFonts w:ascii="Times New Roman" w:eastAsia="Times New Roman" w:hAnsi="Times New Roman" w:cs="Times New Roman"/>
          <w:sz w:val="28"/>
          <w:szCs w:val="28"/>
        </w:rPr>
        <w:t>Studio</w:t>
      </w:r>
      <w:proofErr w:type="spellEnd"/>
      <w:r w:rsidR="00244982">
        <w:rPr>
          <w:rFonts w:ascii="Times New Roman" w:eastAsia="Times New Roman" w:hAnsi="Times New Roman" w:cs="Times New Roman"/>
          <w:sz w:val="28"/>
          <w:szCs w:val="28"/>
        </w:rPr>
        <w:t xml:space="preserve"> </w:t>
      </w:r>
      <w:proofErr w:type="spellStart"/>
      <w:r w:rsidR="00244982">
        <w:rPr>
          <w:rFonts w:ascii="Times New Roman" w:eastAsia="Times New Roman" w:hAnsi="Times New Roman" w:cs="Times New Roman"/>
          <w:sz w:val="28"/>
          <w:szCs w:val="28"/>
        </w:rPr>
        <w:t>Code</w:t>
      </w:r>
      <w:proofErr w:type="spellEnd"/>
      <w:r w:rsidR="00244982">
        <w:rPr>
          <w:rFonts w:ascii="Times New Roman" w:eastAsia="Times New Roman" w:hAnsi="Times New Roman" w:cs="Times New Roman"/>
          <w:sz w:val="28"/>
          <w:szCs w:val="28"/>
        </w:rPr>
        <w:t xml:space="preserve"> [23] –</w:t>
      </w:r>
      <w:r w:rsidRPr="00244982">
        <w:rPr>
          <w:rFonts w:ascii="Times New Roman" w:eastAsia="Times New Roman" w:hAnsi="Times New Roman" w:cs="Times New Roman"/>
          <w:sz w:val="28"/>
          <w:szCs w:val="28"/>
        </w:rPr>
        <w:t xml:space="preserve"> текстовый редактор, в котором происходила разработка программного обеспечения. Библиотека расширений, которую </w:t>
      </w:r>
      <w:proofErr w:type="spellStart"/>
      <w:r w:rsidRPr="00244982">
        <w:rPr>
          <w:rFonts w:ascii="Times New Roman" w:eastAsia="Times New Roman" w:hAnsi="Times New Roman" w:cs="Times New Roman"/>
          <w:sz w:val="28"/>
          <w:szCs w:val="28"/>
        </w:rPr>
        <w:t>Visual</w:t>
      </w:r>
      <w:proofErr w:type="spellEnd"/>
      <w:r w:rsidRPr="00244982">
        <w:rPr>
          <w:rFonts w:ascii="Times New Roman" w:eastAsia="Times New Roman" w:hAnsi="Times New Roman" w:cs="Times New Roman"/>
          <w:sz w:val="28"/>
          <w:szCs w:val="28"/>
        </w:rPr>
        <w:t xml:space="preserve"> </w:t>
      </w:r>
      <w:proofErr w:type="spellStart"/>
      <w:r w:rsidRPr="00244982">
        <w:rPr>
          <w:rFonts w:ascii="Times New Roman" w:eastAsia="Times New Roman" w:hAnsi="Times New Roman" w:cs="Times New Roman"/>
          <w:sz w:val="28"/>
          <w:szCs w:val="28"/>
        </w:rPr>
        <w:t>Studio</w:t>
      </w:r>
      <w:proofErr w:type="spellEnd"/>
      <w:r w:rsidRPr="00244982">
        <w:rPr>
          <w:rFonts w:ascii="Times New Roman" w:eastAsia="Times New Roman" w:hAnsi="Times New Roman" w:cs="Times New Roman"/>
          <w:sz w:val="28"/>
          <w:szCs w:val="28"/>
        </w:rPr>
        <w:t xml:space="preserve"> </w:t>
      </w:r>
      <w:proofErr w:type="spellStart"/>
      <w:r w:rsidRPr="00244982">
        <w:rPr>
          <w:rFonts w:ascii="Times New Roman" w:eastAsia="Times New Roman" w:hAnsi="Times New Roman" w:cs="Times New Roman"/>
          <w:sz w:val="28"/>
          <w:szCs w:val="28"/>
        </w:rPr>
        <w:t>Code</w:t>
      </w:r>
      <w:proofErr w:type="spellEnd"/>
      <w:r w:rsidRPr="00244982">
        <w:rPr>
          <w:rFonts w:ascii="Times New Roman" w:eastAsia="Times New Roman" w:hAnsi="Times New Roman" w:cs="Times New Roman"/>
          <w:sz w:val="28"/>
          <w:szCs w:val="28"/>
        </w:rPr>
        <w:t xml:space="preserve"> предоставляет пользователю, позволяет взаимодействовать с большим количеством различных программ (мною были использованы расширения для работы с </w:t>
      </w:r>
      <w:proofErr w:type="spellStart"/>
      <w:r w:rsidRPr="00244982">
        <w:rPr>
          <w:rFonts w:ascii="Times New Roman" w:eastAsia="Times New Roman" w:hAnsi="Times New Roman" w:cs="Times New Roman"/>
          <w:sz w:val="28"/>
          <w:szCs w:val="28"/>
        </w:rPr>
        <w:t>Docker</w:t>
      </w:r>
      <w:proofErr w:type="spellEnd"/>
      <w:r w:rsidRPr="00244982">
        <w:rPr>
          <w:rFonts w:ascii="Times New Roman" w:eastAsia="Times New Roman" w:hAnsi="Times New Roman" w:cs="Times New Roman"/>
          <w:sz w:val="28"/>
          <w:szCs w:val="28"/>
        </w:rPr>
        <w:t xml:space="preserve"> и </w:t>
      </w:r>
      <w:proofErr w:type="spellStart"/>
      <w:r w:rsidRPr="00244982">
        <w:rPr>
          <w:rFonts w:ascii="Times New Roman" w:eastAsia="Times New Roman" w:hAnsi="Times New Roman" w:cs="Times New Roman"/>
          <w:sz w:val="28"/>
          <w:szCs w:val="28"/>
        </w:rPr>
        <w:t>Structurizr</w:t>
      </w:r>
      <w:proofErr w:type="spellEnd"/>
      <w:r w:rsidRPr="00244982">
        <w:rPr>
          <w:rFonts w:ascii="Times New Roman" w:eastAsia="Times New Roman" w:hAnsi="Times New Roman" w:cs="Times New Roman"/>
          <w:sz w:val="28"/>
          <w:szCs w:val="28"/>
        </w:rPr>
        <w:t xml:space="preserve">) и языками программирования (C++, </w:t>
      </w:r>
      <w:proofErr w:type="spellStart"/>
      <w:r w:rsidRPr="00244982">
        <w:rPr>
          <w:rFonts w:ascii="Times New Roman" w:eastAsia="Times New Roman" w:hAnsi="Times New Roman" w:cs="Times New Roman"/>
          <w:sz w:val="28"/>
          <w:szCs w:val="28"/>
        </w:rPr>
        <w:t>Java</w:t>
      </w:r>
      <w:proofErr w:type="spellEnd"/>
      <w:r w:rsidRPr="00244982">
        <w:rPr>
          <w:rFonts w:ascii="Times New Roman" w:eastAsia="Times New Roman" w:hAnsi="Times New Roman" w:cs="Times New Roman"/>
          <w:sz w:val="28"/>
          <w:szCs w:val="28"/>
        </w:rPr>
        <w:t xml:space="preserve"> и т.д.), что делает процесс реализации алгоритма крайне удобным.</w:t>
      </w:r>
    </w:p>
    <w:p w:rsidR="00244982" w:rsidRPr="00341A83" w:rsidRDefault="00694307" w:rsidP="00244982">
      <w:pPr>
        <w:pStyle w:val="2"/>
        <w:keepNext/>
        <w:keepLines/>
        <w:spacing w:before="240" w:line="240" w:lineRule="auto"/>
        <w:jc w:val="both"/>
        <w:rPr>
          <w:b/>
          <w:szCs w:val="28"/>
        </w:rPr>
      </w:pPr>
      <w:bookmarkStart w:id="22" w:name="_heading=h.3rdcrjn" w:colFirst="0" w:colLast="0"/>
      <w:bookmarkStart w:id="23" w:name="_Toc167823818"/>
      <w:bookmarkEnd w:id="22"/>
      <w:r w:rsidRPr="00341A83">
        <w:rPr>
          <w:b/>
          <w:szCs w:val="28"/>
        </w:rPr>
        <w:lastRenderedPageBreak/>
        <w:t>2.3 Алгори</w:t>
      </w:r>
      <w:r w:rsidR="005A7E7F">
        <w:rPr>
          <w:b/>
          <w:szCs w:val="28"/>
        </w:rPr>
        <w:t>тм восстановления пути звонка внутри</w:t>
      </w:r>
      <w:r w:rsidRPr="00341A83">
        <w:rPr>
          <w:b/>
          <w:szCs w:val="28"/>
        </w:rPr>
        <w:t xml:space="preserve"> сети</w:t>
      </w:r>
      <w:bookmarkEnd w:id="23"/>
    </w:p>
    <w:p w:rsidR="00594792" w:rsidRPr="00244982" w:rsidRDefault="00694307" w:rsidP="00C71773">
      <w:pPr>
        <w:spacing w:after="0" w:line="312"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Для описания коммутационной сети будем использовать таблицу </w:t>
      </w:r>
      <w:proofErr w:type="spellStart"/>
      <w:r w:rsidRPr="00244982">
        <w:rPr>
          <w:rFonts w:ascii="Times New Roman" w:eastAsia="Times New Roman" w:hAnsi="Times New Roman" w:cs="Times New Roman"/>
          <w:sz w:val="28"/>
          <w:szCs w:val="28"/>
        </w:rPr>
        <w:t>Switches</w:t>
      </w:r>
      <w:proofErr w:type="spellEnd"/>
      <w:r w:rsidRPr="00244982">
        <w:rPr>
          <w:rFonts w:ascii="Times New Roman" w:eastAsia="Times New Roman" w:hAnsi="Times New Roman" w:cs="Times New Roman"/>
          <w:sz w:val="28"/>
          <w:szCs w:val="28"/>
        </w:rPr>
        <w:t>, в которой будут содержаться следующие поля:</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id</w:t>
      </w:r>
      <w:proofErr w:type="spellEnd"/>
      <w:r w:rsidR="00694307" w:rsidRPr="00603EFA">
        <w:rPr>
          <w:rFonts w:ascii="Times New Roman" w:eastAsia="Times New Roman" w:hAnsi="Times New Roman" w:cs="Times New Roman"/>
          <w:sz w:val="28"/>
          <w:szCs w:val="28"/>
        </w:rPr>
        <w:t xml:space="preserve"> – номер соединения в сети;</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id_switch</w:t>
      </w:r>
      <w:proofErr w:type="spellEnd"/>
      <w:r w:rsidR="00694307" w:rsidRPr="00603EFA">
        <w:rPr>
          <w:rFonts w:ascii="Times New Roman" w:eastAsia="Times New Roman" w:hAnsi="Times New Roman" w:cs="Times New Roman"/>
          <w:sz w:val="28"/>
          <w:szCs w:val="28"/>
        </w:rPr>
        <w:t xml:space="preserve"> – номер коммутатора в сети;</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id_out_trunk</w:t>
      </w:r>
      <w:proofErr w:type="spellEnd"/>
      <w:r w:rsidR="00694307" w:rsidRPr="00603EFA">
        <w:rPr>
          <w:rFonts w:ascii="Times New Roman" w:eastAsia="Times New Roman" w:hAnsi="Times New Roman" w:cs="Times New Roman"/>
          <w:sz w:val="28"/>
          <w:szCs w:val="28"/>
        </w:rPr>
        <w:t xml:space="preserve"> – номер исходящего </w:t>
      </w:r>
      <w:proofErr w:type="spellStart"/>
      <w:r w:rsidR="00694307" w:rsidRPr="00603EFA">
        <w:rPr>
          <w:rFonts w:ascii="Times New Roman" w:eastAsia="Times New Roman" w:hAnsi="Times New Roman" w:cs="Times New Roman"/>
          <w:sz w:val="28"/>
          <w:szCs w:val="28"/>
        </w:rPr>
        <w:t>транка</w:t>
      </w:r>
      <w:proofErr w:type="spellEnd"/>
      <w:r w:rsidR="00694307" w:rsidRPr="00603EFA">
        <w:rPr>
          <w:rFonts w:ascii="Times New Roman" w:eastAsia="Times New Roman" w:hAnsi="Times New Roman" w:cs="Times New Roman"/>
          <w:sz w:val="28"/>
          <w:szCs w:val="28"/>
        </w:rPr>
        <w:t xml:space="preserve"> рассматриваемого коммутатора;</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id_remote_switch</w:t>
      </w:r>
      <w:proofErr w:type="spellEnd"/>
      <w:r w:rsidR="00694307" w:rsidRPr="00603EFA">
        <w:rPr>
          <w:rFonts w:ascii="Times New Roman" w:eastAsia="Times New Roman" w:hAnsi="Times New Roman" w:cs="Times New Roman"/>
          <w:sz w:val="28"/>
          <w:szCs w:val="28"/>
        </w:rPr>
        <w:t xml:space="preserve"> – номер удалённого коммутатора;</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id_remote_trunk_in</w:t>
      </w:r>
      <w:proofErr w:type="spellEnd"/>
      <w:r w:rsidR="00694307" w:rsidRPr="00603EFA">
        <w:rPr>
          <w:rFonts w:ascii="Times New Roman" w:eastAsia="Times New Roman" w:hAnsi="Times New Roman" w:cs="Times New Roman"/>
          <w:sz w:val="28"/>
          <w:szCs w:val="28"/>
        </w:rPr>
        <w:t xml:space="preserve"> – номер входящего </w:t>
      </w:r>
      <w:proofErr w:type="spellStart"/>
      <w:r w:rsidR="00694307" w:rsidRPr="00603EFA">
        <w:rPr>
          <w:rFonts w:ascii="Times New Roman" w:eastAsia="Times New Roman" w:hAnsi="Times New Roman" w:cs="Times New Roman"/>
          <w:sz w:val="28"/>
          <w:szCs w:val="28"/>
        </w:rPr>
        <w:t>транка</w:t>
      </w:r>
      <w:proofErr w:type="spellEnd"/>
      <w:r w:rsidR="00694307" w:rsidRPr="00603EFA">
        <w:rPr>
          <w:rFonts w:ascii="Times New Roman" w:eastAsia="Times New Roman" w:hAnsi="Times New Roman" w:cs="Times New Roman"/>
          <w:sz w:val="28"/>
          <w:szCs w:val="28"/>
        </w:rPr>
        <w:t xml:space="preserve"> на удалённом коммутаторе;</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time_zone</w:t>
      </w:r>
      <w:proofErr w:type="spellEnd"/>
      <w:r w:rsidR="00694307" w:rsidRPr="00603EFA">
        <w:rPr>
          <w:rFonts w:ascii="Times New Roman" w:eastAsia="Times New Roman" w:hAnsi="Times New Roman" w:cs="Times New Roman"/>
          <w:sz w:val="28"/>
          <w:szCs w:val="28"/>
        </w:rPr>
        <w:t xml:space="preserve"> – временная зона, в которой происходит исчисление времени на рассматриваемом коммутаторе;</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distance</w:t>
      </w:r>
      <w:proofErr w:type="spellEnd"/>
      <w:r w:rsidR="00694307" w:rsidRPr="00603EFA">
        <w:rPr>
          <w:rFonts w:ascii="Times New Roman" w:eastAsia="Times New Roman" w:hAnsi="Times New Roman" w:cs="Times New Roman"/>
          <w:sz w:val="28"/>
          <w:szCs w:val="28"/>
        </w:rPr>
        <w:t xml:space="preserve"> –</w:t>
      </w:r>
      <w:r w:rsidR="00DD3895">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расстояние между текущим и удалённым коммутатором.</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Для хранения информации о CDR записях потребуются следующие поля, которые будут храниться в таблице </w:t>
      </w:r>
      <w:proofErr w:type="spellStart"/>
      <w:r w:rsidRPr="00244982">
        <w:rPr>
          <w:rFonts w:ascii="Times New Roman" w:eastAsia="Times New Roman" w:hAnsi="Times New Roman" w:cs="Times New Roman"/>
          <w:sz w:val="28"/>
          <w:szCs w:val="28"/>
        </w:rPr>
        <w:t>CDRs</w:t>
      </w:r>
      <w:proofErr w:type="spellEnd"/>
      <w:r w:rsidRPr="00244982">
        <w:rPr>
          <w:rFonts w:ascii="Times New Roman" w:eastAsia="Times New Roman" w:hAnsi="Times New Roman" w:cs="Times New Roman"/>
          <w:sz w:val="28"/>
          <w:szCs w:val="28"/>
        </w:rPr>
        <w:t>:</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id</w:t>
      </w:r>
      <w:proofErr w:type="spellEnd"/>
      <w:r w:rsidR="00694307" w:rsidRPr="00603EFA">
        <w:rPr>
          <w:rFonts w:ascii="Times New Roman" w:eastAsia="Times New Roman" w:hAnsi="Times New Roman" w:cs="Times New Roman"/>
          <w:sz w:val="28"/>
          <w:szCs w:val="28"/>
        </w:rPr>
        <w:t xml:space="preserve"> </w:t>
      </w:r>
      <w:r w:rsidR="00895FCD">
        <w:rPr>
          <w:rFonts w:ascii="Times New Roman" w:eastAsia="Times New Roman" w:hAnsi="Times New Roman" w:cs="Times New Roman"/>
          <w:sz w:val="28"/>
          <w:szCs w:val="28"/>
        </w:rPr>
        <w:t>– идентификатор записи</w:t>
      </w:r>
      <w:r w:rsidR="00694307" w:rsidRPr="00603EFA">
        <w:rPr>
          <w:rFonts w:ascii="Times New Roman" w:eastAsia="Times New Roman" w:hAnsi="Times New Roman" w:cs="Times New Roman"/>
          <w:sz w:val="28"/>
          <w:szCs w:val="28"/>
        </w:rPr>
        <w:t>;</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cur_time</w:t>
      </w:r>
      <w:proofErr w:type="spellEnd"/>
      <w:r w:rsidR="00694307" w:rsidRPr="00603EFA">
        <w:rPr>
          <w:rFonts w:ascii="Times New Roman" w:eastAsia="Times New Roman" w:hAnsi="Times New Roman" w:cs="Times New Roman"/>
          <w:sz w:val="28"/>
          <w:szCs w:val="28"/>
        </w:rPr>
        <w:t xml:space="preserve"> – время, в которое была создана запись на коммутаторе;</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duration_time</w:t>
      </w:r>
      <w:proofErr w:type="spellEnd"/>
      <w:r w:rsidR="00694307" w:rsidRPr="00603EFA">
        <w:rPr>
          <w:rFonts w:ascii="Times New Roman" w:eastAsia="Times New Roman" w:hAnsi="Times New Roman" w:cs="Times New Roman"/>
          <w:sz w:val="28"/>
          <w:szCs w:val="28"/>
        </w:rPr>
        <w:t xml:space="preserve"> – длительность звонка;</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number_from</w:t>
      </w:r>
      <w:proofErr w:type="spellEnd"/>
      <w:r w:rsidR="00694307" w:rsidRPr="00603EFA">
        <w:rPr>
          <w:rFonts w:ascii="Times New Roman" w:eastAsia="Times New Roman" w:hAnsi="Times New Roman" w:cs="Times New Roman"/>
          <w:sz w:val="28"/>
          <w:szCs w:val="28"/>
        </w:rPr>
        <w:t xml:space="preserve"> – номер исходящего абонента;</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number_to</w:t>
      </w:r>
      <w:proofErr w:type="spellEnd"/>
      <w:r w:rsidR="00694307" w:rsidRPr="00603EFA">
        <w:rPr>
          <w:rFonts w:ascii="Times New Roman" w:eastAsia="Times New Roman" w:hAnsi="Times New Roman" w:cs="Times New Roman"/>
          <w:sz w:val="28"/>
          <w:szCs w:val="28"/>
        </w:rPr>
        <w:t xml:space="preserve"> – номер входящего абонента;</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id_switch</w:t>
      </w:r>
      <w:proofErr w:type="spellEnd"/>
      <w:r w:rsidR="00694307" w:rsidRPr="00603EFA">
        <w:rPr>
          <w:rFonts w:ascii="Times New Roman" w:eastAsia="Times New Roman" w:hAnsi="Times New Roman" w:cs="Times New Roman"/>
          <w:sz w:val="28"/>
          <w:szCs w:val="28"/>
        </w:rPr>
        <w:t xml:space="preserve"> – номер коммутатора, на котором был создан CDR;</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id_in_trunk</w:t>
      </w:r>
      <w:proofErr w:type="spellEnd"/>
      <w:r w:rsidR="00694307" w:rsidRPr="00603EFA">
        <w:rPr>
          <w:rFonts w:ascii="Times New Roman" w:eastAsia="Times New Roman" w:hAnsi="Times New Roman" w:cs="Times New Roman"/>
          <w:sz w:val="28"/>
          <w:szCs w:val="28"/>
        </w:rPr>
        <w:t xml:space="preserve"> – номер </w:t>
      </w:r>
      <w:proofErr w:type="spellStart"/>
      <w:r w:rsidR="00694307" w:rsidRPr="00603EFA">
        <w:rPr>
          <w:rFonts w:ascii="Times New Roman" w:eastAsia="Times New Roman" w:hAnsi="Times New Roman" w:cs="Times New Roman"/>
          <w:sz w:val="28"/>
          <w:szCs w:val="28"/>
        </w:rPr>
        <w:t>транка</w:t>
      </w:r>
      <w:proofErr w:type="spellEnd"/>
      <w:r w:rsidR="00694307" w:rsidRPr="00603EFA">
        <w:rPr>
          <w:rFonts w:ascii="Times New Roman" w:eastAsia="Times New Roman" w:hAnsi="Times New Roman" w:cs="Times New Roman"/>
          <w:sz w:val="28"/>
          <w:szCs w:val="28"/>
        </w:rPr>
        <w:t>, по которому звонок</w:t>
      </w:r>
      <w:r w:rsidR="00C707C9">
        <w:rPr>
          <w:rFonts w:ascii="Times New Roman" w:eastAsia="Times New Roman" w:hAnsi="Times New Roman" w:cs="Times New Roman"/>
          <w:sz w:val="28"/>
          <w:szCs w:val="28"/>
        </w:rPr>
        <w:t xml:space="preserve"> пришёл</w:t>
      </w:r>
      <w:r w:rsidR="00694307" w:rsidRPr="00603EFA">
        <w:rPr>
          <w:rFonts w:ascii="Times New Roman" w:eastAsia="Times New Roman" w:hAnsi="Times New Roman" w:cs="Times New Roman"/>
          <w:sz w:val="28"/>
          <w:szCs w:val="28"/>
        </w:rPr>
        <w:t xml:space="preserve"> на коммутатор;</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id_out_trunk</w:t>
      </w:r>
      <w:proofErr w:type="spellEnd"/>
      <w:r w:rsidR="00694307" w:rsidRPr="00603EFA">
        <w:rPr>
          <w:rFonts w:ascii="Times New Roman" w:eastAsia="Times New Roman" w:hAnsi="Times New Roman" w:cs="Times New Roman"/>
          <w:sz w:val="28"/>
          <w:szCs w:val="28"/>
        </w:rPr>
        <w:t xml:space="preserve"> – номер </w:t>
      </w:r>
      <w:proofErr w:type="spellStart"/>
      <w:r w:rsidR="00694307" w:rsidRPr="00603EFA">
        <w:rPr>
          <w:rFonts w:ascii="Times New Roman" w:eastAsia="Times New Roman" w:hAnsi="Times New Roman" w:cs="Times New Roman"/>
          <w:sz w:val="28"/>
          <w:szCs w:val="28"/>
        </w:rPr>
        <w:t>транка</w:t>
      </w:r>
      <w:proofErr w:type="spellEnd"/>
      <w:r w:rsidR="00694307" w:rsidRPr="00603EFA">
        <w:rPr>
          <w:rFonts w:ascii="Times New Roman" w:eastAsia="Times New Roman" w:hAnsi="Times New Roman" w:cs="Times New Roman"/>
          <w:sz w:val="28"/>
          <w:szCs w:val="28"/>
        </w:rPr>
        <w:t>, по которому звонок ушёл с коммутатора;</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is_start</w:t>
      </w:r>
      <w:proofErr w:type="spellEnd"/>
      <w:r w:rsidR="00694307" w:rsidRPr="00603EFA">
        <w:rPr>
          <w:rFonts w:ascii="Times New Roman" w:eastAsia="Times New Roman" w:hAnsi="Times New Roman" w:cs="Times New Roman"/>
          <w:sz w:val="28"/>
          <w:szCs w:val="28"/>
        </w:rPr>
        <w:t xml:space="preserve"> – поле для обозначение первых CDR в </w:t>
      </w:r>
      <w:r w:rsidR="00C707C9">
        <w:rPr>
          <w:rFonts w:ascii="Times New Roman" w:eastAsia="Times New Roman" w:hAnsi="Times New Roman" w:cs="Times New Roman"/>
          <w:sz w:val="28"/>
          <w:szCs w:val="28"/>
        </w:rPr>
        <w:t>цепочках</w:t>
      </w:r>
      <w:r w:rsidR="00694307" w:rsidRPr="00603EFA">
        <w:rPr>
          <w:rFonts w:ascii="Times New Roman" w:eastAsia="Times New Roman" w:hAnsi="Times New Roman" w:cs="Times New Roman"/>
          <w:sz w:val="28"/>
          <w:szCs w:val="28"/>
        </w:rPr>
        <w:t xml:space="preserve"> звонков.</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В начале работы алгоритма требуется настроить подключение к базе данных и создать в ней две таблицы, описанные выше. После этого </w:t>
      </w:r>
      <w:r w:rsidRPr="00244982">
        <w:rPr>
          <w:rFonts w:ascii="Times New Roman" w:eastAsia="Times New Roman" w:hAnsi="Times New Roman" w:cs="Times New Roman"/>
          <w:sz w:val="28"/>
          <w:szCs w:val="28"/>
        </w:rPr>
        <w:lastRenderedPageBreak/>
        <w:t>потребуется описать локальную сеть, которую мы будем использовать для передачи звонков между внешними операторами. Чтобы отличать внешнего оператора от устройства локальной</w:t>
      </w:r>
      <w:r w:rsidR="005B520A">
        <w:rPr>
          <w:rFonts w:ascii="Times New Roman" w:eastAsia="Times New Roman" w:hAnsi="Times New Roman" w:cs="Times New Roman"/>
          <w:sz w:val="28"/>
          <w:szCs w:val="28"/>
        </w:rPr>
        <w:t xml:space="preserve"> сети, будем обозначать выходные</w:t>
      </w:r>
      <w:r w:rsidRPr="00244982">
        <w:rPr>
          <w:rFonts w:ascii="Times New Roman" w:eastAsia="Times New Roman" w:hAnsi="Times New Roman" w:cs="Times New Roman"/>
          <w:sz w:val="28"/>
          <w:szCs w:val="28"/>
        </w:rPr>
        <w:t xml:space="preserve"> </w:t>
      </w:r>
      <w:proofErr w:type="spellStart"/>
      <w:r w:rsidRPr="00244982">
        <w:rPr>
          <w:rFonts w:ascii="Times New Roman" w:eastAsia="Times New Roman" w:hAnsi="Times New Roman" w:cs="Times New Roman"/>
          <w:sz w:val="28"/>
          <w:szCs w:val="28"/>
        </w:rPr>
        <w:t>транк</w:t>
      </w:r>
      <w:r w:rsidR="005B520A">
        <w:rPr>
          <w:rFonts w:ascii="Times New Roman" w:eastAsia="Times New Roman" w:hAnsi="Times New Roman" w:cs="Times New Roman"/>
          <w:sz w:val="28"/>
          <w:szCs w:val="28"/>
        </w:rPr>
        <w:t>и</w:t>
      </w:r>
      <w:proofErr w:type="spellEnd"/>
      <w:r w:rsidRPr="00244982">
        <w:rPr>
          <w:rFonts w:ascii="Times New Roman" w:eastAsia="Times New Roman" w:hAnsi="Times New Roman" w:cs="Times New Roman"/>
          <w:sz w:val="28"/>
          <w:szCs w:val="28"/>
        </w:rPr>
        <w:t xml:space="preserve"> </w:t>
      </w:r>
      <w:r w:rsidR="005B520A">
        <w:rPr>
          <w:rFonts w:ascii="Times New Roman" w:eastAsia="Times New Roman" w:hAnsi="Times New Roman" w:cs="Times New Roman"/>
          <w:sz w:val="28"/>
          <w:szCs w:val="28"/>
        </w:rPr>
        <w:t>узлов</w:t>
      </w:r>
      <w:r w:rsidRPr="00244982">
        <w:rPr>
          <w:rFonts w:ascii="Times New Roman" w:eastAsia="Times New Roman" w:hAnsi="Times New Roman" w:cs="Times New Roman"/>
          <w:sz w:val="28"/>
          <w:szCs w:val="28"/>
        </w:rPr>
        <w:t xml:space="preserve"> </w:t>
      </w:r>
      <w:r w:rsidR="005B520A">
        <w:rPr>
          <w:rFonts w:ascii="Times New Roman" w:eastAsia="Times New Roman" w:hAnsi="Times New Roman" w:cs="Times New Roman"/>
          <w:sz w:val="28"/>
          <w:szCs w:val="28"/>
        </w:rPr>
        <w:t>всех операторов</w:t>
      </w:r>
      <w:r w:rsidRPr="00244982">
        <w:rPr>
          <w:rFonts w:ascii="Times New Roman" w:eastAsia="Times New Roman" w:hAnsi="Times New Roman" w:cs="Times New Roman"/>
          <w:sz w:val="28"/>
          <w:szCs w:val="28"/>
        </w:rPr>
        <w:t xml:space="preserve"> отрицательным числом. Для каждого внешнего оператора данное число будет уникальным, чтобы по восстановленной цепочке можно было понять, от какого оператора звонок поступил и какому оператору он был передан для дальнейшей маршрутизации.</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Затем, используя данные из таблицы </w:t>
      </w:r>
      <w:proofErr w:type="spellStart"/>
      <w:r w:rsidRPr="00244982">
        <w:rPr>
          <w:rFonts w:ascii="Times New Roman" w:eastAsia="Times New Roman" w:hAnsi="Times New Roman" w:cs="Times New Roman"/>
          <w:sz w:val="28"/>
          <w:szCs w:val="28"/>
        </w:rPr>
        <w:t>Switches</w:t>
      </w:r>
      <w:proofErr w:type="spellEnd"/>
      <w:r w:rsidRPr="00244982">
        <w:rPr>
          <w:rFonts w:ascii="Times New Roman" w:eastAsia="Times New Roman" w:hAnsi="Times New Roman" w:cs="Times New Roman"/>
          <w:sz w:val="28"/>
          <w:szCs w:val="28"/>
        </w:rPr>
        <w:t xml:space="preserve"> задаём граф. Он представляет собой список смежности: для каждого устройства содержится информация о том, на какие коммутаторы может перейти </w:t>
      </w:r>
      <w:r w:rsidR="005B520A">
        <w:rPr>
          <w:rFonts w:ascii="Times New Roman" w:eastAsia="Times New Roman" w:hAnsi="Times New Roman" w:cs="Times New Roman"/>
          <w:sz w:val="28"/>
          <w:szCs w:val="28"/>
        </w:rPr>
        <w:t>вызов</w:t>
      </w:r>
      <w:r w:rsidRPr="00244982">
        <w:rPr>
          <w:rFonts w:ascii="Times New Roman" w:eastAsia="Times New Roman" w:hAnsi="Times New Roman" w:cs="Times New Roman"/>
          <w:sz w:val="28"/>
          <w:szCs w:val="28"/>
        </w:rPr>
        <w:t xml:space="preserve"> от рассматриваемого. Также нам понадобится двумерный массив, который для каждой пары устройств будет содержать информацию о соединении между ними: входной и выходной </w:t>
      </w:r>
      <w:proofErr w:type="spellStart"/>
      <w:r w:rsidRPr="00244982">
        <w:rPr>
          <w:rFonts w:ascii="Times New Roman" w:eastAsia="Times New Roman" w:hAnsi="Times New Roman" w:cs="Times New Roman"/>
          <w:sz w:val="28"/>
          <w:szCs w:val="28"/>
        </w:rPr>
        <w:t>транк</w:t>
      </w:r>
      <w:proofErr w:type="spellEnd"/>
      <w:r w:rsidRPr="00244982">
        <w:rPr>
          <w:rFonts w:ascii="Times New Roman" w:eastAsia="Times New Roman" w:hAnsi="Times New Roman" w:cs="Times New Roman"/>
          <w:sz w:val="28"/>
          <w:szCs w:val="28"/>
        </w:rPr>
        <w:t xml:space="preserve">. </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Для определения минимального расстояния между любой парой коммутаторов потребуется создать массив, в который будет внесена информация о протяжённости всех прямых соединений в сети. Расстояния между устройствами, у которых нет прямого соединения, </w:t>
      </w:r>
      <w:r w:rsidR="005B520A">
        <w:rPr>
          <w:rFonts w:ascii="Times New Roman" w:eastAsia="Times New Roman" w:hAnsi="Times New Roman" w:cs="Times New Roman"/>
          <w:sz w:val="28"/>
          <w:szCs w:val="28"/>
        </w:rPr>
        <w:t>изначально в данном массиве буду</w:t>
      </w:r>
      <w:r w:rsidRPr="00244982">
        <w:rPr>
          <w:rFonts w:ascii="Times New Roman" w:eastAsia="Times New Roman" w:hAnsi="Times New Roman" w:cs="Times New Roman"/>
          <w:sz w:val="28"/>
          <w:szCs w:val="28"/>
        </w:rPr>
        <w:t>т равняться условной бесконечности.</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 Далее происходит вызов функции, которая с помощью алгоритма </w:t>
      </w:r>
      <w:proofErr w:type="spellStart"/>
      <w:r w:rsidRPr="00244982">
        <w:rPr>
          <w:rFonts w:ascii="Times New Roman" w:eastAsia="Times New Roman" w:hAnsi="Times New Roman" w:cs="Times New Roman"/>
          <w:sz w:val="28"/>
          <w:szCs w:val="28"/>
        </w:rPr>
        <w:t>Флойда-Уоршелла</w:t>
      </w:r>
      <w:proofErr w:type="spellEnd"/>
      <w:r w:rsidRPr="00244982">
        <w:rPr>
          <w:rFonts w:ascii="Times New Roman" w:eastAsia="Times New Roman" w:hAnsi="Times New Roman" w:cs="Times New Roman"/>
          <w:sz w:val="28"/>
          <w:szCs w:val="28"/>
        </w:rPr>
        <w:t xml:space="preserve"> определяет минимальное расстояние между любыми двумя устройствами. Во время каждой итерации алгоритма, в которой мы находим новый кратчайший путь между парой коммутаторов, будем запоминать номер устройства, который стал для этой пары связующим, в отдельный массив </w:t>
      </w:r>
      <w:proofErr w:type="spellStart"/>
      <w:r w:rsidRPr="00244982">
        <w:rPr>
          <w:rFonts w:ascii="Times New Roman" w:eastAsia="Times New Roman" w:hAnsi="Times New Roman" w:cs="Times New Roman"/>
          <w:sz w:val="28"/>
          <w:szCs w:val="28"/>
        </w:rPr>
        <w:t>parents</w:t>
      </w:r>
      <w:proofErr w:type="spellEnd"/>
      <w:r w:rsidRPr="00244982">
        <w:rPr>
          <w:rFonts w:ascii="Times New Roman" w:eastAsia="Times New Roman" w:hAnsi="Times New Roman" w:cs="Times New Roman"/>
          <w:sz w:val="28"/>
          <w:szCs w:val="28"/>
        </w:rPr>
        <w:t xml:space="preserve">. Данный массив будет использоваться для </w:t>
      </w:r>
      <w:r w:rsidR="0086207C">
        <w:rPr>
          <w:rFonts w:ascii="Times New Roman" w:eastAsia="Times New Roman" w:hAnsi="Times New Roman" w:cs="Times New Roman"/>
          <w:sz w:val="28"/>
          <w:szCs w:val="28"/>
        </w:rPr>
        <w:t>формирования</w:t>
      </w:r>
      <w:r w:rsidR="005B520A">
        <w:rPr>
          <w:rFonts w:ascii="Times New Roman" w:eastAsia="Times New Roman" w:hAnsi="Times New Roman" w:cs="Times New Roman"/>
          <w:sz w:val="28"/>
          <w:szCs w:val="28"/>
        </w:rPr>
        <w:t xml:space="preserve"> кратчайшего</w:t>
      </w:r>
      <w:r w:rsidRPr="00244982">
        <w:rPr>
          <w:rFonts w:ascii="Times New Roman" w:eastAsia="Times New Roman" w:hAnsi="Times New Roman" w:cs="Times New Roman"/>
          <w:sz w:val="28"/>
          <w:szCs w:val="28"/>
        </w:rPr>
        <w:t xml:space="preserve"> пути.</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После окончания работы алгоритма нахождения кратчайших путей требуется запомнить полный найденный путь для каждой пары коммутаторов. Выполняется это с помощью рекурсивного алгоритма, который, используя массив </w:t>
      </w:r>
      <w:proofErr w:type="spellStart"/>
      <w:r w:rsidRPr="00244982">
        <w:rPr>
          <w:rFonts w:ascii="Times New Roman" w:eastAsia="Times New Roman" w:hAnsi="Times New Roman" w:cs="Times New Roman"/>
          <w:sz w:val="28"/>
          <w:szCs w:val="28"/>
        </w:rPr>
        <w:t>parents</w:t>
      </w:r>
      <w:proofErr w:type="spellEnd"/>
      <w:r w:rsidRPr="00244982">
        <w:rPr>
          <w:rFonts w:ascii="Times New Roman" w:eastAsia="Times New Roman" w:hAnsi="Times New Roman" w:cs="Times New Roman"/>
          <w:sz w:val="28"/>
          <w:szCs w:val="28"/>
        </w:rPr>
        <w:t xml:space="preserve">, разбивается на две ветви: нахождение пути от начальной </w:t>
      </w:r>
      <w:r w:rsidRPr="00244982">
        <w:rPr>
          <w:rFonts w:ascii="Times New Roman" w:eastAsia="Times New Roman" w:hAnsi="Times New Roman" w:cs="Times New Roman"/>
          <w:sz w:val="28"/>
          <w:szCs w:val="28"/>
        </w:rPr>
        <w:lastRenderedPageBreak/>
        <w:t xml:space="preserve">вершины и связующего звена, и нахождение пути от связующего звена до конечной вершины. Таким образом, постепенно будет собран полный путь, который заносится в массив </w:t>
      </w:r>
      <w:proofErr w:type="spellStart"/>
      <w:r w:rsidRPr="00244982">
        <w:rPr>
          <w:rFonts w:ascii="Times New Roman" w:eastAsia="Times New Roman" w:hAnsi="Times New Roman" w:cs="Times New Roman"/>
          <w:sz w:val="28"/>
          <w:szCs w:val="28"/>
        </w:rPr>
        <w:t>pathes</w:t>
      </w:r>
      <w:proofErr w:type="spellEnd"/>
      <w:r w:rsidRPr="00244982">
        <w:rPr>
          <w:rFonts w:ascii="Times New Roman" w:eastAsia="Times New Roman" w:hAnsi="Times New Roman" w:cs="Times New Roman"/>
          <w:sz w:val="28"/>
          <w:szCs w:val="28"/>
        </w:rPr>
        <w:t>.</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Теперь займёмся транспортировкой звонков. Зададим необходимые параметры для каждого звонка с помощью генератора. Из массива </w:t>
      </w:r>
      <w:proofErr w:type="spellStart"/>
      <w:r w:rsidRPr="00244982">
        <w:rPr>
          <w:rFonts w:ascii="Times New Roman" w:eastAsia="Times New Roman" w:hAnsi="Times New Roman" w:cs="Times New Roman"/>
          <w:sz w:val="28"/>
          <w:szCs w:val="28"/>
        </w:rPr>
        <w:t>pathes</w:t>
      </w:r>
      <w:proofErr w:type="spellEnd"/>
      <w:r w:rsidRPr="00244982">
        <w:rPr>
          <w:rFonts w:ascii="Times New Roman" w:eastAsia="Times New Roman" w:hAnsi="Times New Roman" w:cs="Times New Roman"/>
          <w:sz w:val="28"/>
          <w:szCs w:val="28"/>
        </w:rPr>
        <w:t xml:space="preserve"> получим список коммутаторов в порядке, в котором нужно их обойти для достижения требуемого оператора. При переходе от устройства к устройству будем делать соответствующие записи в таблице </w:t>
      </w:r>
      <w:proofErr w:type="spellStart"/>
      <w:r w:rsidRPr="00244982">
        <w:rPr>
          <w:rFonts w:ascii="Times New Roman" w:eastAsia="Times New Roman" w:hAnsi="Times New Roman" w:cs="Times New Roman"/>
          <w:sz w:val="28"/>
          <w:szCs w:val="28"/>
        </w:rPr>
        <w:t>CDRs</w:t>
      </w:r>
      <w:proofErr w:type="spellEnd"/>
      <w:r w:rsidRPr="00244982">
        <w:rPr>
          <w:rFonts w:ascii="Times New Roman" w:eastAsia="Times New Roman" w:hAnsi="Times New Roman" w:cs="Times New Roman"/>
          <w:sz w:val="28"/>
          <w:szCs w:val="28"/>
        </w:rPr>
        <w:t xml:space="preserve">, не забывая вносить диффузию в параметры (время, в которое CDR был создан на коммутаторе, и длительность звонка) при каждом переходе. Также при </w:t>
      </w:r>
      <w:r w:rsidR="00176580">
        <w:rPr>
          <w:rFonts w:ascii="Times New Roman" w:eastAsia="Times New Roman" w:hAnsi="Times New Roman" w:cs="Times New Roman"/>
          <w:sz w:val="28"/>
          <w:szCs w:val="28"/>
        </w:rPr>
        <w:t>указании</w:t>
      </w:r>
      <w:r w:rsidRPr="00244982">
        <w:rPr>
          <w:rFonts w:ascii="Times New Roman" w:eastAsia="Times New Roman" w:hAnsi="Times New Roman" w:cs="Times New Roman"/>
          <w:sz w:val="28"/>
          <w:szCs w:val="28"/>
        </w:rPr>
        <w:t xml:space="preserve"> времени создания CDR необходимо учитывать возможно</w:t>
      </w:r>
      <w:r w:rsidR="00176580">
        <w:rPr>
          <w:rFonts w:ascii="Times New Roman" w:eastAsia="Times New Roman" w:hAnsi="Times New Roman" w:cs="Times New Roman"/>
          <w:sz w:val="28"/>
          <w:szCs w:val="28"/>
        </w:rPr>
        <w:t>е</w:t>
      </w:r>
      <w:r w:rsidRPr="00244982">
        <w:rPr>
          <w:rFonts w:ascii="Times New Roman" w:eastAsia="Times New Roman" w:hAnsi="Times New Roman" w:cs="Times New Roman"/>
          <w:sz w:val="28"/>
          <w:szCs w:val="28"/>
        </w:rPr>
        <w:t xml:space="preserve"> различи</w:t>
      </w:r>
      <w:r w:rsidR="00176580">
        <w:rPr>
          <w:rFonts w:ascii="Times New Roman" w:eastAsia="Times New Roman" w:hAnsi="Times New Roman" w:cs="Times New Roman"/>
          <w:sz w:val="28"/>
          <w:szCs w:val="28"/>
        </w:rPr>
        <w:t>е</w:t>
      </w:r>
      <w:r w:rsidRPr="00244982">
        <w:rPr>
          <w:rFonts w:ascii="Times New Roman" w:eastAsia="Times New Roman" w:hAnsi="Times New Roman" w:cs="Times New Roman"/>
          <w:sz w:val="28"/>
          <w:szCs w:val="28"/>
        </w:rPr>
        <w:t xml:space="preserve"> часовых поясов, в которых коммутаторы хранят время. Поле </w:t>
      </w:r>
      <w:proofErr w:type="spellStart"/>
      <w:r w:rsidRPr="00244982">
        <w:rPr>
          <w:rFonts w:ascii="Times New Roman" w:eastAsia="Times New Roman" w:hAnsi="Times New Roman" w:cs="Times New Roman"/>
          <w:sz w:val="28"/>
          <w:szCs w:val="28"/>
        </w:rPr>
        <w:t>is_start</w:t>
      </w:r>
      <w:proofErr w:type="spellEnd"/>
      <w:r w:rsidRPr="00244982">
        <w:rPr>
          <w:rFonts w:ascii="Times New Roman" w:eastAsia="Times New Roman" w:hAnsi="Times New Roman" w:cs="Times New Roman"/>
          <w:sz w:val="28"/>
          <w:szCs w:val="28"/>
        </w:rPr>
        <w:t xml:space="preserve"> первого </w:t>
      </w:r>
      <w:r w:rsidR="00176580">
        <w:rPr>
          <w:rFonts w:ascii="Times New Roman" w:eastAsia="Times New Roman" w:hAnsi="Times New Roman" w:cs="Times New Roman"/>
          <w:sz w:val="28"/>
          <w:szCs w:val="28"/>
        </w:rPr>
        <w:t>CDR в пути каждого звонка задаётся</w:t>
      </w:r>
      <w:r w:rsidRPr="00244982">
        <w:rPr>
          <w:rFonts w:ascii="Times New Roman" w:eastAsia="Times New Roman" w:hAnsi="Times New Roman" w:cs="Times New Roman"/>
          <w:sz w:val="28"/>
          <w:szCs w:val="28"/>
        </w:rPr>
        <w:t xml:space="preserve"> значением </w:t>
      </w:r>
      <w:proofErr w:type="spellStart"/>
      <w:r w:rsidRPr="00244982">
        <w:rPr>
          <w:rFonts w:ascii="Times New Roman" w:eastAsia="Times New Roman" w:hAnsi="Times New Roman" w:cs="Times New Roman"/>
          <w:sz w:val="28"/>
          <w:szCs w:val="28"/>
        </w:rPr>
        <w:t>true</w:t>
      </w:r>
      <w:proofErr w:type="spellEnd"/>
      <w:r w:rsidRPr="00244982">
        <w:rPr>
          <w:rFonts w:ascii="Times New Roman" w:eastAsia="Times New Roman" w:hAnsi="Times New Roman" w:cs="Times New Roman"/>
          <w:sz w:val="28"/>
          <w:szCs w:val="28"/>
        </w:rPr>
        <w:t>.</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После того, как вся необходимая информация была сформирована и добавлена, начинается алгоритм восстановления цепочек путей для каждого звонка. Будем брать из таблицы </w:t>
      </w:r>
      <w:proofErr w:type="spellStart"/>
      <w:r w:rsidRPr="00244982">
        <w:rPr>
          <w:rFonts w:ascii="Times New Roman" w:eastAsia="Times New Roman" w:hAnsi="Times New Roman" w:cs="Times New Roman"/>
          <w:sz w:val="28"/>
          <w:szCs w:val="28"/>
        </w:rPr>
        <w:t>CDRs</w:t>
      </w:r>
      <w:proofErr w:type="spellEnd"/>
      <w:r w:rsidRPr="00244982">
        <w:rPr>
          <w:rFonts w:ascii="Times New Roman" w:eastAsia="Times New Roman" w:hAnsi="Times New Roman" w:cs="Times New Roman"/>
          <w:sz w:val="28"/>
          <w:szCs w:val="28"/>
        </w:rPr>
        <w:t xml:space="preserve"> информацию о первом CDR (с помощью поля </w:t>
      </w:r>
      <w:proofErr w:type="spellStart"/>
      <w:r w:rsidRPr="00244982">
        <w:rPr>
          <w:rFonts w:ascii="Times New Roman" w:eastAsia="Times New Roman" w:hAnsi="Times New Roman" w:cs="Times New Roman"/>
          <w:sz w:val="28"/>
          <w:szCs w:val="28"/>
        </w:rPr>
        <w:t>is_start</w:t>
      </w:r>
      <w:proofErr w:type="spellEnd"/>
      <w:r w:rsidRPr="00244982">
        <w:rPr>
          <w:rFonts w:ascii="Times New Roman" w:eastAsia="Times New Roman" w:hAnsi="Times New Roman" w:cs="Times New Roman"/>
          <w:sz w:val="28"/>
          <w:szCs w:val="28"/>
        </w:rPr>
        <w:t xml:space="preserve">) для конкретного звонка и согласно данным о номере </w:t>
      </w:r>
      <w:proofErr w:type="spellStart"/>
      <w:r w:rsidRPr="00244982">
        <w:rPr>
          <w:rFonts w:ascii="Times New Roman" w:eastAsia="Times New Roman" w:hAnsi="Times New Roman" w:cs="Times New Roman"/>
          <w:sz w:val="28"/>
          <w:szCs w:val="28"/>
        </w:rPr>
        <w:t>транка</w:t>
      </w:r>
      <w:proofErr w:type="spellEnd"/>
      <w:r w:rsidRPr="00244982">
        <w:rPr>
          <w:rFonts w:ascii="Times New Roman" w:eastAsia="Times New Roman" w:hAnsi="Times New Roman" w:cs="Times New Roman"/>
          <w:sz w:val="28"/>
          <w:szCs w:val="28"/>
        </w:rPr>
        <w:t xml:space="preserve">, по которому перешёл звонок дальше, а также информации о том, какой коммутатор связан с текущим через этот </w:t>
      </w:r>
      <w:proofErr w:type="spellStart"/>
      <w:r w:rsidRPr="00244982">
        <w:rPr>
          <w:rFonts w:ascii="Times New Roman" w:eastAsia="Times New Roman" w:hAnsi="Times New Roman" w:cs="Times New Roman"/>
          <w:sz w:val="28"/>
          <w:szCs w:val="28"/>
        </w:rPr>
        <w:t>транк</w:t>
      </w:r>
      <w:proofErr w:type="spellEnd"/>
      <w:r w:rsidRPr="00244982">
        <w:rPr>
          <w:rFonts w:ascii="Times New Roman" w:eastAsia="Times New Roman" w:hAnsi="Times New Roman" w:cs="Times New Roman"/>
          <w:sz w:val="28"/>
          <w:szCs w:val="28"/>
        </w:rPr>
        <w:t>, ищем в таблице другие CDR, которые были созданы на следующем коммутаторе, и входящий и исходящий абоненты в которых совпадают с текущим звонком.</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Далее требуется понять, какой из найденных CDR подходит нам больше всего для продолжения пути. Воспользуемся метрикой, которая будет совмещать в себе учёт данных о времени создания CDR и длительности звонка. Оба параметра будут учитываться в соответствии с некоторым коэффициентом. Из всех CDR требуется найти тот, различие которого по описанной метрике от текущего CRD будет минимальным. Также это различие должно быть не больше граничного значения, которое задаётся заранее.</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lastRenderedPageBreak/>
        <w:t xml:space="preserve">Таким образом, найдя CDR, который является наиболее подходящим для продолжения пути звонка, становится текущим и алгоритм переходит на следующую итерацию. В случае, если подходящей записи найти не удалось, </w:t>
      </w:r>
      <w:r w:rsidR="00176580">
        <w:rPr>
          <w:rFonts w:ascii="Times New Roman" w:eastAsia="Times New Roman" w:hAnsi="Times New Roman" w:cs="Times New Roman"/>
          <w:sz w:val="28"/>
          <w:szCs w:val="28"/>
        </w:rPr>
        <w:t>алгоритм действует</w:t>
      </w:r>
      <w:r w:rsidRPr="00244982">
        <w:rPr>
          <w:rFonts w:ascii="Times New Roman" w:eastAsia="Times New Roman" w:hAnsi="Times New Roman" w:cs="Times New Roman"/>
          <w:sz w:val="28"/>
          <w:szCs w:val="28"/>
        </w:rPr>
        <w:t xml:space="preserve"> следующим образом: на соседних коммутаторах с тем, на котором мы собирали информацию в начале итерации, осуществляем поиск CDR по таким же параметрам. Различие н</w:t>
      </w:r>
      <w:r w:rsidR="00176580">
        <w:rPr>
          <w:rFonts w:ascii="Times New Roman" w:eastAsia="Times New Roman" w:hAnsi="Times New Roman" w:cs="Times New Roman"/>
          <w:sz w:val="28"/>
          <w:szCs w:val="28"/>
        </w:rPr>
        <w:t>ового</w:t>
      </w:r>
      <w:r w:rsidRPr="00244982">
        <w:rPr>
          <w:rFonts w:ascii="Times New Roman" w:eastAsia="Times New Roman" w:hAnsi="Times New Roman" w:cs="Times New Roman"/>
          <w:sz w:val="28"/>
          <w:szCs w:val="28"/>
        </w:rPr>
        <w:t xml:space="preserve"> CDR от текущего не должно превышать уже удвоенной метрики, и если </w:t>
      </w:r>
      <w:r w:rsidR="00176580">
        <w:rPr>
          <w:rFonts w:ascii="Times New Roman" w:eastAsia="Times New Roman" w:hAnsi="Times New Roman" w:cs="Times New Roman"/>
          <w:sz w:val="28"/>
          <w:szCs w:val="28"/>
        </w:rPr>
        <w:t>такой найдётся</w:t>
      </w:r>
      <w:r w:rsidRPr="00244982">
        <w:rPr>
          <w:rFonts w:ascii="Times New Roman" w:eastAsia="Times New Roman" w:hAnsi="Times New Roman" w:cs="Times New Roman"/>
          <w:sz w:val="28"/>
          <w:szCs w:val="28"/>
        </w:rPr>
        <w:t xml:space="preserve">, то </w:t>
      </w:r>
      <w:r w:rsidR="00176580">
        <w:rPr>
          <w:rFonts w:ascii="Times New Roman" w:eastAsia="Times New Roman" w:hAnsi="Times New Roman" w:cs="Times New Roman"/>
          <w:sz w:val="28"/>
          <w:szCs w:val="28"/>
        </w:rPr>
        <w:t>он</w:t>
      </w:r>
      <w:r w:rsidRPr="00244982">
        <w:rPr>
          <w:rFonts w:ascii="Times New Roman" w:eastAsia="Times New Roman" w:hAnsi="Times New Roman" w:cs="Times New Roman"/>
          <w:sz w:val="28"/>
          <w:szCs w:val="28"/>
        </w:rPr>
        <w:t xml:space="preserve"> становится текущим. Если ни одна запись не подошла под указанные требования, то выводится информация о том, что восстановить путь, используя данное граничное значение метрики при сравнении, для данного звонка не удастся.</w:t>
      </w:r>
    </w:p>
    <w:p w:rsidR="00594792" w:rsidRPr="00244982"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Сообщение о том, что путь невозможно восстановить, может также вывестись в случае, когда запись была потеряна на коммутаторе, исходящие соединения которого направлены в сторону внешних операторов. Однозначно сказать, куда пошёл звонок, в данной ситуации невозможно, так как мы обладаем только информацией о том, как двигался звонок внутри нашей сети.</w:t>
      </w:r>
    </w:p>
    <w:p w:rsidR="00594792" w:rsidRPr="00C71773" w:rsidRDefault="00694307" w:rsidP="00C71773">
      <w:pPr>
        <w:spacing w:after="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Алгоритм заканчивает восстановление пути звонка в тот момент, когда входящий </w:t>
      </w:r>
      <w:proofErr w:type="spellStart"/>
      <w:r w:rsidRPr="00244982">
        <w:rPr>
          <w:rFonts w:ascii="Times New Roman" w:eastAsia="Times New Roman" w:hAnsi="Times New Roman" w:cs="Times New Roman"/>
          <w:sz w:val="28"/>
          <w:szCs w:val="28"/>
        </w:rPr>
        <w:t>транк</w:t>
      </w:r>
      <w:proofErr w:type="spellEnd"/>
      <w:r w:rsidRPr="00244982">
        <w:rPr>
          <w:rFonts w:ascii="Times New Roman" w:eastAsia="Times New Roman" w:hAnsi="Times New Roman" w:cs="Times New Roman"/>
          <w:sz w:val="28"/>
          <w:szCs w:val="28"/>
        </w:rPr>
        <w:t xml:space="preserve"> устройства, по которому был передан звонок, равняется отрицательному числу. Это означает, что звонок </w:t>
      </w:r>
      <w:r w:rsidR="0086207C">
        <w:rPr>
          <w:rFonts w:ascii="Times New Roman" w:eastAsia="Times New Roman" w:hAnsi="Times New Roman" w:cs="Times New Roman"/>
          <w:sz w:val="28"/>
          <w:szCs w:val="28"/>
        </w:rPr>
        <w:t>вышел</w:t>
      </w:r>
      <w:r w:rsidRPr="00244982">
        <w:rPr>
          <w:rFonts w:ascii="Times New Roman" w:eastAsia="Times New Roman" w:hAnsi="Times New Roman" w:cs="Times New Roman"/>
          <w:sz w:val="28"/>
          <w:szCs w:val="28"/>
        </w:rPr>
        <w:t xml:space="preserve"> из нашей сети и цепочка полностью восстановлена. При выводе результата в самом начале указывается оператор, от которого был получен звонок в локальную сеть. Осуществляется это следующим образом: у первого CDR, с которого начался путь звонка по нашей сети, нужно посмотреть значение исходящего </w:t>
      </w:r>
      <w:proofErr w:type="spellStart"/>
      <w:r w:rsidRPr="00244982">
        <w:rPr>
          <w:rFonts w:ascii="Times New Roman" w:eastAsia="Times New Roman" w:hAnsi="Times New Roman" w:cs="Times New Roman"/>
          <w:sz w:val="28"/>
          <w:szCs w:val="28"/>
        </w:rPr>
        <w:t>транка</w:t>
      </w:r>
      <w:proofErr w:type="spellEnd"/>
      <w:r w:rsidRPr="00244982">
        <w:rPr>
          <w:rFonts w:ascii="Times New Roman" w:eastAsia="Times New Roman" w:hAnsi="Times New Roman" w:cs="Times New Roman"/>
          <w:sz w:val="28"/>
          <w:szCs w:val="28"/>
        </w:rPr>
        <w:t xml:space="preserve"> устройства, с которого звонок пришёл на текущий коммутатор. Если данное значение отрицательное, то выводим информацию о данном узле как о внешнем абоненте.</w:t>
      </w:r>
    </w:p>
    <w:p w:rsidR="00594792" w:rsidRPr="00341A83" w:rsidRDefault="00694307">
      <w:pPr>
        <w:pStyle w:val="2"/>
        <w:keepNext/>
        <w:keepLines/>
        <w:spacing w:before="240" w:line="240" w:lineRule="auto"/>
        <w:jc w:val="both"/>
        <w:rPr>
          <w:b/>
          <w:szCs w:val="28"/>
        </w:rPr>
      </w:pPr>
      <w:bookmarkStart w:id="24" w:name="_heading=h.26in1rg" w:colFirst="0" w:colLast="0"/>
      <w:bookmarkStart w:id="25" w:name="_Toc167823819"/>
      <w:bookmarkEnd w:id="24"/>
      <w:r w:rsidRPr="00341A83">
        <w:rPr>
          <w:b/>
          <w:szCs w:val="28"/>
        </w:rPr>
        <w:t>2.4 Исходный код программного обеспечения</w:t>
      </w:r>
      <w:bookmarkEnd w:id="25"/>
    </w:p>
    <w:p w:rsidR="00594792" w:rsidRDefault="00694307" w:rsidP="00244982">
      <w:pPr>
        <w:spacing w:after="12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Программа начинается с настройки подключения к базе данных</w:t>
      </w:r>
      <w:r w:rsidR="00C66B12">
        <w:rPr>
          <w:rFonts w:ascii="Times New Roman" w:eastAsia="Times New Roman" w:hAnsi="Times New Roman" w:cs="Times New Roman"/>
          <w:sz w:val="28"/>
          <w:szCs w:val="28"/>
        </w:rPr>
        <w:t>, что отражено на рисунке 3</w:t>
      </w:r>
      <w:r w:rsidRPr="00244982">
        <w:rPr>
          <w:rFonts w:ascii="Times New Roman" w:eastAsia="Times New Roman" w:hAnsi="Times New Roman" w:cs="Times New Roman"/>
          <w:sz w:val="28"/>
          <w:szCs w:val="28"/>
        </w:rPr>
        <w:t xml:space="preserve">. Для этого необходимо указать параметры подключения: порт, логин, пароль и тип СУБД. В случае успешного </w:t>
      </w:r>
      <w:r w:rsidRPr="00244982">
        <w:rPr>
          <w:rFonts w:ascii="Times New Roman" w:eastAsia="Times New Roman" w:hAnsi="Times New Roman" w:cs="Times New Roman"/>
          <w:sz w:val="28"/>
          <w:szCs w:val="28"/>
        </w:rPr>
        <w:lastRenderedPageBreak/>
        <w:t>подключения необходимо создать переменную сессии, с помощью которой будет осуществляться дальнейшее взаимодействие с базой данных.</w:t>
      </w:r>
    </w:p>
    <w:p w:rsidR="00244982" w:rsidRPr="00244982" w:rsidRDefault="00244982">
      <w:pPr>
        <w:spacing w:after="120" w:line="312" w:lineRule="auto"/>
        <w:ind w:firstLine="708"/>
        <w:jc w:val="both"/>
        <w:rPr>
          <w:rFonts w:ascii="Times New Roman" w:eastAsia="Times New Roman" w:hAnsi="Times New Roman" w:cs="Times New Roman"/>
          <w:sz w:val="28"/>
          <w:szCs w:val="28"/>
        </w:rPr>
      </w:pPr>
    </w:p>
    <w:p w:rsidR="00594792" w:rsidRDefault="00694307">
      <w:pPr>
        <w:spacing w:after="120" w:line="312" w:lineRule="auto"/>
        <w:ind w:firstLine="70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115878" cy="282849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115878" cy="2828490"/>
                    </a:xfrm>
                    <a:prstGeom prst="rect">
                      <a:avLst/>
                    </a:prstGeom>
                    <a:ln/>
                  </pic:spPr>
                </pic:pic>
              </a:graphicData>
            </a:graphic>
          </wp:inline>
        </w:drawing>
      </w:r>
    </w:p>
    <w:p w:rsidR="00594792" w:rsidRPr="00244982" w:rsidRDefault="00694307" w:rsidP="007C6B7D">
      <w:pPr>
        <w:spacing w:after="120" w:line="360" w:lineRule="auto"/>
        <w:ind w:firstLine="709"/>
        <w:jc w:val="center"/>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Рисунок 3 –  Подключение к базе данных</w:t>
      </w:r>
    </w:p>
    <w:p w:rsidR="00594792" w:rsidRPr="00244982" w:rsidRDefault="00694307" w:rsidP="00244982">
      <w:pPr>
        <w:spacing w:after="12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После подключение к базе данных происходит вызов генератора, в котором создаются таблицы </w:t>
      </w:r>
      <w:proofErr w:type="spellStart"/>
      <w:r w:rsidRPr="00244982">
        <w:rPr>
          <w:rFonts w:ascii="Times New Roman" w:eastAsia="Times New Roman" w:hAnsi="Times New Roman" w:cs="Times New Roman"/>
          <w:sz w:val="28"/>
          <w:szCs w:val="28"/>
        </w:rPr>
        <w:t>Switches</w:t>
      </w:r>
      <w:proofErr w:type="spellEnd"/>
      <w:r w:rsidRPr="00244982">
        <w:rPr>
          <w:rFonts w:ascii="Times New Roman" w:eastAsia="Times New Roman" w:hAnsi="Times New Roman" w:cs="Times New Roman"/>
          <w:sz w:val="28"/>
          <w:szCs w:val="28"/>
        </w:rPr>
        <w:t xml:space="preserve"> и </w:t>
      </w:r>
      <w:proofErr w:type="spellStart"/>
      <w:r w:rsidRPr="00244982">
        <w:rPr>
          <w:rFonts w:ascii="Times New Roman" w:eastAsia="Times New Roman" w:hAnsi="Times New Roman" w:cs="Times New Roman"/>
          <w:sz w:val="28"/>
          <w:szCs w:val="28"/>
        </w:rPr>
        <w:t>CDRs</w:t>
      </w:r>
      <w:proofErr w:type="spellEnd"/>
      <w:r w:rsidRPr="00244982">
        <w:rPr>
          <w:rFonts w:ascii="Times New Roman" w:eastAsia="Times New Roman" w:hAnsi="Times New Roman" w:cs="Times New Roman"/>
          <w:sz w:val="28"/>
          <w:szCs w:val="28"/>
        </w:rPr>
        <w:t xml:space="preserve"> и задаются параметры устройства сети.</w:t>
      </w:r>
      <w:r w:rsidR="00C66B12">
        <w:rPr>
          <w:rFonts w:ascii="Times New Roman" w:eastAsia="Times New Roman" w:hAnsi="Times New Roman" w:cs="Times New Roman"/>
          <w:sz w:val="28"/>
          <w:szCs w:val="28"/>
        </w:rPr>
        <w:t xml:space="preserve"> Этот процесс проиллюстрирован на рисунке 4.</w:t>
      </w:r>
      <w:r w:rsidRPr="00244982">
        <w:rPr>
          <w:rFonts w:ascii="Times New Roman" w:eastAsia="Times New Roman" w:hAnsi="Times New Roman" w:cs="Times New Roman"/>
          <w:sz w:val="28"/>
          <w:szCs w:val="28"/>
        </w:rPr>
        <w:t xml:space="preserve"> Важным моментом является то, что устройства, обозначающие внешних операторов, имеют </w:t>
      </w:r>
      <w:proofErr w:type="spellStart"/>
      <w:r w:rsidRPr="00244982">
        <w:rPr>
          <w:rFonts w:ascii="Times New Roman" w:eastAsia="Times New Roman" w:hAnsi="Times New Roman" w:cs="Times New Roman"/>
          <w:sz w:val="28"/>
          <w:szCs w:val="28"/>
        </w:rPr>
        <w:t>транки</w:t>
      </w:r>
      <w:proofErr w:type="spellEnd"/>
      <w:r w:rsidRPr="00244982">
        <w:rPr>
          <w:rFonts w:ascii="Times New Roman" w:eastAsia="Times New Roman" w:hAnsi="Times New Roman" w:cs="Times New Roman"/>
          <w:sz w:val="28"/>
          <w:szCs w:val="28"/>
        </w:rPr>
        <w:t xml:space="preserve"> с отрицательным значением.</w:t>
      </w:r>
    </w:p>
    <w:p w:rsidR="00594792" w:rsidRDefault="00594792">
      <w:pPr>
        <w:spacing w:after="120" w:line="312" w:lineRule="auto"/>
        <w:ind w:firstLine="708"/>
        <w:jc w:val="both"/>
        <w:rPr>
          <w:rFonts w:ascii="Times New Roman" w:eastAsia="Times New Roman" w:hAnsi="Times New Roman" w:cs="Times New Roman"/>
          <w:sz w:val="26"/>
          <w:szCs w:val="26"/>
        </w:rPr>
      </w:pPr>
    </w:p>
    <w:p w:rsidR="00594792" w:rsidRDefault="00694307">
      <w:pPr>
        <w:spacing w:after="120" w:line="312" w:lineRule="auto"/>
        <w:ind w:firstLine="70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4419600" cy="2948940"/>
            <wp:effectExtent l="0" t="0" r="0" b="381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419861" cy="2949114"/>
                    </a:xfrm>
                    <a:prstGeom prst="rect">
                      <a:avLst/>
                    </a:prstGeom>
                    <a:ln/>
                  </pic:spPr>
                </pic:pic>
              </a:graphicData>
            </a:graphic>
          </wp:inline>
        </w:drawing>
      </w:r>
    </w:p>
    <w:p w:rsidR="00594792" w:rsidRPr="00244982" w:rsidRDefault="00694307">
      <w:pPr>
        <w:spacing w:after="120" w:line="312" w:lineRule="auto"/>
        <w:ind w:firstLine="709"/>
        <w:jc w:val="center"/>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Рисунок 4 –  Создание таблиц и обозначение параметров сети</w:t>
      </w:r>
    </w:p>
    <w:p w:rsidR="00594792" w:rsidRDefault="00694307" w:rsidP="00244982">
      <w:pPr>
        <w:spacing w:after="120" w:line="360" w:lineRule="auto"/>
        <w:ind w:firstLine="709"/>
        <w:jc w:val="both"/>
        <w:rPr>
          <w:rFonts w:ascii="Times New Roman" w:eastAsia="Times New Roman" w:hAnsi="Times New Roman" w:cs="Times New Roman"/>
          <w:sz w:val="28"/>
          <w:szCs w:val="28"/>
        </w:rPr>
      </w:pPr>
      <w:r w:rsidRPr="00244982">
        <w:rPr>
          <w:rFonts w:ascii="Times New Roman" w:eastAsia="Times New Roman" w:hAnsi="Times New Roman" w:cs="Times New Roman"/>
          <w:sz w:val="28"/>
          <w:szCs w:val="28"/>
        </w:rPr>
        <w:t xml:space="preserve">Далее по указанной информации о сети формируются кратчайшие пути, которые будут в дальнейшем использоваться для генерации CDR записей. Как говорилось ранее, для определения кратчайших путей используется алгоритм </w:t>
      </w:r>
      <w:proofErr w:type="spellStart"/>
      <w:r w:rsidRPr="00244982">
        <w:rPr>
          <w:rFonts w:ascii="Times New Roman" w:eastAsia="Times New Roman" w:hAnsi="Times New Roman" w:cs="Times New Roman"/>
          <w:sz w:val="28"/>
          <w:szCs w:val="28"/>
        </w:rPr>
        <w:t>Флойда-Уоршелла</w:t>
      </w:r>
      <w:proofErr w:type="spellEnd"/>
      <w:r w:rsidR="00BF6E4E">
        <w:rPr>
          <w:rFonts w:ascii="Times New Roman" w:eastAsia="Times New Roman" w:hAnsi="Times New Roman" w:cs="Times New Roman"/>
          <w:sz w:val="28"/>
          <w:szCs w:val="28"/>
        </w:rPr>
        <w:t>, реализацию которого можно увидеть на рисунке 5</w:t>
      </w:r>
      <w:r w:rsidRPr="00244982">
        <w:rPr>
          <w:rFonts w:ascii="Times New Roman" w:eastAsia="Times New Roman" w:hAnsi="Times New Roman" w:cs="Times New Roman"/>
          <w:sz w:val="28"/>
          <w:szCs w:val="28"/>
        </w:rPr>
        <w:t xml:space="preserve">. Формирование и сохранение кратчайших путей производится с помощью рекурсивной функции </w:t>
      </w:r>
      <w:proofErr w:type="spellStart"/>
      <w:r w:rsidRPr="00244982">
        <w:rPr>
          <w:rFonts w:ascii="Times New Roman" w:eastAsia="Times New Roman" w:hAnsi="Times New Roman" w:cs="Times New Roman"/>
          <w:sz w:val="28"/>
          <w:szCs w:val="28"/>
        </w:rPr>
        <w:t>find_path</w:t>
      </w:r>
      <w:proofErr w:type="spellEnd"/>
      <w:r w:rsidRPr="00244982">
        <w:rPr>
          <w:rFonts w:ascii="Times New Roman" w:eastAsia="Times New Roman" w:hAnsi="Times New Roman" w:cs="Times New Roman"/>
          <w:sz w:val="28"/>
          <w:szCs w:val="28"/>
        </w:rPr>
        <w:t>.</w:t>
      </w:r>
    </w:p>
    <w:p w:rsidR="00244982" w:rsidRPr="00244982" w:rsidRDefault="00244982">
      <w:pPr>
        <w:spacing w:after="120" w:line="312" w:lineRule="auto"/>
        <w:ind w:firstLine="708"/>
        <w:jc w:val="both"/>
        <w:rPr>
          <w:rFonts w:ascii="Times New Roman" w:eastAsia="Times New Roman" w:hAnsi="Times New Roman" w:cs="Times New Roman"/>
          <w:sz w:val="28"/>
          <w:szCs w:val="28"/>
        </w:rPr>
      </w:pPr>
    </w:p>
    <w:p w:rsidR="00594792" w:rsidRDefault="00694307">
      <w:pPr>
        <w:spacing w:after="120" w:line="312" w:lineRule="auto"/>
        <w:ind w:firstLine="70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4400550" cy="3352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400550" cy="3352800"/>
                    </a:xfrm>
                    <a:prstGeom prst="rect">
                      <a:avLst/>
                    </a:prstGeom>
                    <a:ln/>
                  </pic:spPr>
                </pic:pic>
              </a:graphicData>
            </a:graphic>
          </wp:inline>
        </w:drawing>
      </w:r>
    </w:p>
    <w:p w:rsidR="00594792" w:rsidRPr="00C71773" w:rsidRDefault="00694307" w:rsidP="00C71773">
      <w:pPr>
        <w:spacing w:after="120" w:line="240" w:lineRule="auto"/>
        <w:ind w:firstLine="709"/>
        <w:jc w:val="center"/>
        <w:rPr>
          <w:rFonts w:ascii="Times New Roman" w:eastAsia="Times New Roman" w:hAnsi="Times New Roman" w:cs="Times New Roman"/>
          <w:sz w:val="28"/>
          <w:szCs w:val="28"/>
        </w:rPr>
      </w:pPr>
      <w:r w:rsidRPr="00C71773">
        <w:rPr>
          <w:rFonts w:ascii="Times New Roman" w:eastAsia="Times New Roman" w:hAnsi="Times New Roman" w:cs="Times New Roman"/>
          <w:sz w:val="28"/>
          <w:szCs w:val="28"/>
        </w:rPr>
        <w:t xml:space="preserve">Рисунок 5 –  Алгоритм </w:t>
      </w:r>
      <w:proofErr w:type="spellStart"/>
      <w:r w:rsidRPr="00C71773">
        <w:rPr>
          <w:rFonts w:ascii="Times New Roman" w:eastAsia="Times New Roman" w:hAnsi="Times New Roman" w:cs="Times New Roman"/>
          <w:sz w:val="28"/>
          <w:szCs w:val="28"/>
        </w:rPr>
        <w:t>Флойда-Уоршелла</w:t>
      </w:r>
      <w:proofErr w:type="spellEnd"/>
      <w:r w:rsidRPr="00C71773">
        <w:rPr>
          <w:rFonts w:ascii="Times New Roman" w:eastAsia="Times New Roman" w:hAnsi="Times New Roman" w:cs="Times New Roman"/>
          <w:sz w:val="28"/>
          <w:szCs w:val="28"/>
        </w:rPr>
        <w:t xml:space="preserve"> и функция</w:t>
      </w:r>
    </w:p>
    <w:p w:rsidR="00594792" w:rsidRPr="007C6B7D" w:rsidRDefault="00694307" w:rsidP="00C64589">
      <w:pPr>
        <w:spacing w:after="120" w:line="360" w:lineRule="auto"/>
        <w:ind w:firstLine="709"/>
        <w:jc w:val="center"/>
        <w:rPr>
          <w:rFonts w:ascii="Times New Roman" w:eastAsia="Times New Roman" w:hAnsi="Times New Roman" w:cs="Times New Roman"/>
          <w:sz w:val="28"/>
          <w:szCs w:val="28"/>
        </w:rPr>
      </w:pPr>
      <w:r w:rsidRPr="00C71773">
        <w:rPr>
          <w:rFonts w:ascii="Times New Roman" w:eastAsia="Times New Roman" w:hAnsi="Times New Roman" w:cs="Times New Roman"/>
          <w:sz w:val="28"/>
          <w:szCs w:val="28"/>
        </w:rPr>
        <w:t>сохранения кратчайших путей</w:t>
      </w:r>
    </w:p>
    <w:p w:rsidR="00594792" w:rsidRPr="00C71773" w:rsidRDefault="00694307" w:rsidP="00C71773">
      <w:pPr>
        <w:spacing w:after="120" w:line="360" w:lineRule="auto"/>
        <w:ind w:firstLine="709"/>
        <w:jc w:val="both"/>
        <w:rPr>
          <w:rFonts w:ascii="Times New Roman" w:eastAsia="Times New Roman" w:hAnsi="Times New Roman" w:cs="Times New Roman"/>
          <w:sz w:val="28"/>
          <w:szCs w:val="28"/>
        </w:rPr>
      </w:pPr>
      <w:r w:rsidRPr="00C71773">
        <w:rPr>
          <w:rFonts w:ascii="Times New Roman" w:eastAsia="Times New Roman" w:hAnsi="Times New Roman" w:cs="Times New Roman"/>
          <w:sz w:val="28"/>
          <w:szCs w:val="28"/>
        </w:rPr>
        <w:t>После нахождения кратчайших путей вызывается функция генерации списка звонков, в которой случайным образом [24] определяются все необходимые параметры: номера исходящего и входящего абонентов, длительность звонка, время начала вызова и другое. Так как внешние операторы могут иметь двустороннюю связь с нашей сетью, исходящий и входящий оператор для генерируемого звонка может совпасть. В таком случае необходимо изменить данные о входящем или исходящем операторе в вызове.</w:t>
      </w:r>
      <w:r w:rsidR="00BF6E4E">
        <w:rPr>
          <w:rFonts w:ascii="Times New Roman" w:eastAsia="Times New Roman" w:hAnsi="Times New Roman" w:cs="Times New Roman"/>
          <w:sz w:val="28"/>
          <w:szCs w:val="28"/>
        </w:rPr>
        <w:t xml:space="preserve"> На рисунке 6 продемонстрирован полный код данной функции.</w:t>
      </w:r>
    </w:p>
    <w:p w:rsidR="00594792" w:rsidRDefault="00694307" w:rsidP="0086207C">
      <w:pPr>
        <w:spacing w:after="120" w:line="312" w:lineRule="auto"/>
        <w:ind w:firstLine="70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5087303" cy="29105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087303" cy="2910524"/>
                    </a:xfrm>
                    <a:prstGeom prst="rect">
                      <a:avLst/>
                    </a:prstGeom>
                    <a:ln/>
                  </pic:spPr>
                </pic:pic>
              </a:graphicData>
            </a:graphic>
          </wp:inline>
        </w:drawing>
      </w:r>
    </w:p>
    <w:p w:rsidR="00594792" w:rsidRPr="00C71773" w:rsidRDefault="00694307" w:rsidP="007C6B7D">
      <w:pPr>
        <w:spacing w:after="120" w:line="360" w:lineRule="auto"/>
        <w:ind w:firstLine="709"/>
        <w:jc w:val="center"/>
        <w:rPr>
          <w:rFonts w:ascii="Times New Roman" w:eastAsia="Times New Roman" w:hAnsi="Times New Roman" w:cs="Times New Roman"/>
          <w:sz w:val="28"/>
          <w:szCs w:val="28"/>
        </w:rPr>
      </w:pPr>
      <w:r w:rsidRPr="00C71773">
        <w:rPr>
          <w:rFonts w:ascii="Times New Roman" w:eastAsia="Times New Roman" w:hAnsi="Times New Roman" w:cs="Times New Roman"/>
          <w:sz w:val="28"/>
          <w:szCs w:val="28"/>
        </w:rPr>
        <w:t>Рисунок 6 –  Функция генерации звонков</w:t>
      </w:r>
    </w:p>
    <w:p w:rsidR="00594792" w:rsidRPr="00C71773" w:rsidRDefault="00694307" w:rsidP="00C71773">
      <w:pPr>
        <w:spacing w:after="0" w:line="360" w:lineRule="auto"/>
        <w:ind w:firstLine="709"/>
        <w:jc w:val="both"/>
        <w:rPr>
          <w:rFonts w:ascii="Times New Roman" w:eastAsia="Times New Roman" w:hAnsi="Times New Roman" w:cs="Times New Roman"/>
          <w:sz w:val="28"/>
          <w:szCs w:val="28"/>
        </w:rPr>
      </w:pPr>
      <w:r w:rsidRPr="00C71773">
        <w:rPr>
          <w:rFonts w:ascii="Times New Roman" w:eastAsia="Times New Roman" w:hAnsi="Times New Roman" w:cs="Times New Roman"/>
          <w:sz w:val="28"/>
          <w:szCs w:val="28"/>
        </w:rPr>
        <w:t>Затем сгенерированные звонки маршрутизируются по сети. Попадая на коммутатор, в таблице генерируется новый CDR с информацией о пришедшем звонке. С некоторым шансом CDR запись может “потеряться”, но только в том случае, если данный CDR не является первым в пути и предыдущий CDR рассматриваемого звонка не был потерян. Вероятность потери CDR можно варьировать.</w:t>
      </w:r>
    </w:p>
    <w:p w:rsidR="00594792" w:rsidRPr="00C71773" w:rsidRDefault="00694307" w:rsidP="00C71773">
      <w:pPr>
        <w:spacing w:after="0" w:line="360" w:lineRule="auto"/>
        <w:ind w:firstLine="709"/>
        <w:jc w:val="both"/>
        <w:rPr>
          <w:rFonts w:ascii="Times New Roman" w:eastAsia="Times New Roman" w:hAnsi="Times New Roman" w:cs="Times New Roman"/>
          <w:sz w:val="28"/>
          <w:szCs w:val="28"/>
        </w:rPr>
      </w:pPr>
      <w:r w:rsidRPr="00C71773">
        <w:rPr>
          <w:rFonts w:ascii="Times New Roman" w:eastAsia="Times New Roman" w:hAnsi="Times New Roman" w:cs="Times New Roman"/>
          <w:sz w:val="28"/>
          <w:szCs w:val="28"/>
        </w:rPr>
        <w:t>Во время работы алгоритма восстановления путей звонков ключевой функцией является нахождение CDR для продолжения цепочки</w:t>
      </w:r>
      <w:r w:rsidR="00BF6E4E">
        <w:rPr>
          <w:rFonts w:ascii="Times New Roman" w:eastAsia="Times New Roman" w:hAnsi="Times New Roman" w:cs="Times New Roman"/>
          <w:sz w:val="28"/>
          <w:szCs w:val="28"/>
        </w:rPr>
        <w:t>, которая приведена на рисунке 7</w:t>
      </w:r>
      <w:r w:rsidRPr="00C71773">
        <w:rPr>
          <w:rFonts w:ascii="Times New Roman" w:eastAsia="Times New Roman" w:hAnsi="Times New Roman" w:cs="Times New Roman"/>
          <w:sz w:val="28"/>
          <w:szCs w:val="28"/>
        </w:rPr>
        <w:t xml:space="preserve">. В ней среди всех записей на указанном коммутаторе производится поиск тех, которые имеют различие с текущим последним CDR в цепочке не больше порогового значения. Среди всех таких CDR отбирается наиболее подходящий для продолжения пути. Если нужной записи найти не удалось, то в качестве </w:t>
      </w:r>
      <w:proofErr w:type="spellStart"/>
      <w:r w:rsidRPr="00C71773">
        <w:rPr>
          <w:rFonts w:ascii="Times New Roman" w:eastAsia="Times New Roman" w:hAnsi="Times New Roman" w:cs="Times New Roman"/>
          <w:sz w:val="28"/>
          <w:szCs w:val="28"/>
        </w:rPr>
        <w:t>id</w:t>
      </w:r>
      <w:proofErr w:type="spellEnd"/>
      <w:r w:rsidRPr="00C71773">
        <w:rPr>
          <w:rFonts w:ascii="Times New Roman" w:eastAsia="Times New Roman" w:hAnsi="Times New Roman" w:cs="Times New Roman"/>
          <w:sz w:val="28"/>
          <w:szCs w:val="28"/>
        </w:rPr>
        <w:t xml:space="preserve"> нового CDR возвращается значение -1.</w:t>
      </w:r>
    </w:p>
    <w:p w:rsidR="00594792" w:rsidRDefault="00694307">
      <w:pPr>
        <w:spacing w:after="120" w:line="312" w:lineRule="auto"/>
        <w:ind w:firstLine="709"/>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5307365" cy="3742373"/>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307365" cy="3742373"/>
                    </a:xfrm>
                    <a:prstGeom prst="rect">
                      <a:avLst/>
                    </a:prstGeom>
                    <a:ln/>
                  </pic:spPr>
                </pic:pic>
              </a:graphicData>
            </a:graphic>
          </wp:inline>
        </w:drawing>
      </w:r>
    </w:p>
    <w:p w:rsidR="00594792" w:rsidRPr="00C71773" w:rsidRDefault="00694307" w:rsidP="007C6B7D">
      <w:pPr>
        <w:spacing w:after="120" w:line="360" w:lineRule="auto"/>
        <w:ind w:firstLine="709"/>
        <w:jc w:val="center"/>
        <w:rPr>
          <w:rFonts w:ascii="Times New Roman" w:eastAsia="Times New Roman" w:hAnsi="Times New Roman" w:cs="Times New Roman"/>
          <w:sz w:val="28"/>
          <w:szCs w:val="28"/>
        </w:rPr>
      </w:pPr>
      <w:r w:rsidRPr="00C71773">
        <w:rPr>
          <w:rFonts w:ascii="Times New Roman" w:eastAsia="Times New Roman" w:hAnsi="Times New Roman" w:cs="Times New Roman"/>
          <w:sz w:val="28"/>
          <w:szCs w:val="28"/>
        </w:rPr>
        <w:t xml:space="preserve">Рисунок 7 –  Функция </w:t>
      </w:r>
      <w:proofErr w:type="gramStart"/>
      <w:r w:rsidRPr="00C71773">
        <w:rPr>
          <w:rFonts w:ascii="Times New Roman" w:eastAsia="Times New Roman" w:hAnsi="Times New Roman" w:cs="Times New Roman"/>
          <w:sz w:val="28"/>
          <w:szCs w:val="28"/>
        </w:rPr>
        <w:t>поиска</w:t>
      </w:r>
      <w:proofErr w:type="gramEnd"/>
      <w:r w:rsidRPr="00C71773">
        <w:rPr>
          <w:rFonts w:ascii="Times New Roman" w:eastAsia="Times New Roman" w:hAnsi="Times New Roman" w:cs="Times New Roman"/>
          <w:sz w:val="28"/>
          <w:szCs w:val="28"/>
        </w:rPr>
        <w:t xml:space="preserve"> следующего CDR в цепочке</w:t>
      </w:r>
    </w:p>
    <w:p w:rsidR="00594792" w:rsidRPr="00341A83" w:rsidRDefault="00694307">
      <w:pPr>
        <w:pStyle w:val="1"/>
        <w:pageBreakBefore/>
        <w:spacing w:before="360" w:after="240" w:line="240" w:lineRule="auto"/>
        <w:jc w:val="center"/>
        <w:rPr>
          <w:sz w:val="28"/>
          <w:szCs w:val="28"/>
        </w:rPr>
      </w:pPr>
      <w:bookmarkStart w:id="26" w:name="_heading=h.lnxbz9" w:colFirst="0" w:colLast="0"/>
      <w:bookmarkStart w:id="27" w:name="_Toc167823820"/>
      <w:bookmarkEnd w:id="26"/>
      <w:r w:rsidRPr="00341A83">
        <w:rPr>
          <w:rFonts w:ascii="Times New Roman" w:eastAsia="Times New Roman" w:hAnsi="Times New Roman" w:cs="Times New Roman"/>
          <w:b/>
          <w:color w:val="000000"/>
          <w:sz w:val="28"/>
          <w:szCs w:val="28"/>
        </w:rPr>
        <w:lastRenderedPageBreak/>
        <w:t>3 ДЕМОНСТРАЦИЯ РАБОТЫ ПРОГРАММНОГО ОБЕСПЕЧЕНИЯ И РЕЗУЛЬТАТЫ ТЕСТИРОВАНИЯ</w:t>
      </w:r>
      <w:bookmarkEnd w:id="27"/>
    </w:p>
    <w:p w:rsidR="00594792" w:rsidRPr="00341A83" w:rsidRDefault="00694307">
      <w:pPr>
        <w:pStyle w:val="2"/>
        <w:keepNext/>
        <w:keepLines/>
        <w:spacing w:before="240" w:line="240" w:lineRule="auto"/>
        <w:jc w:val="both"/>
        <w:rPr>
          <w:b/>
          <w:szCs w:val="28"/>
        </w:rPr>
      </w:pPr>
      <w:bookmarkStart w:id="28" w:name="_heading=h.35nkun2" w:colFirst="0" w:colLast="0"/>
      <w:bookmarkStart w:id="29" w:name="_Toc167823821"/>
      <w:bookmarkEnd w:id="28"/>
      <w:r w:rsidRPr="00341A83">
        <w:rPr>
          <w:b/>
          <w:szCs w:val="28"/>
        </w:rPr>
        <w:t>3.1 Область применения программного обеспечения</w:t>
      </w:r>
      <w:bookmarkEnd w:id="29"/>
    </w:p>
    <w:p w:rsidR="00C71773" w:rsidRDefault="00694307" w:rsidP="00C71773">
      <w:pPr>
        <w:spacing w:after="0" w:line="360" w:lineRule="auto"/>
        <w:ind w:firstLine="709"/>
        <w:jc w:val="both"/>
        <w:rPr>
          <w:rFonts w:ascii="Times New Roman" w:eastAsia="Times New Roman" w:hAnsi="Times New Roman" w:cs="Times New Roman"/>
          <w:sz w:val="28"/>
          <w:szCs w:val="28"/>
        </w:rPr>
      </w:pPr>
      <w:r w:rsidRPr="00C71773">
        <w:rPr>
          <w:rFonts w:ascii="Times New Roman" w:eastAsia="Times New Roman" w:hAnsi="Times New Roman" w:cs="Times New Roman"/>
          <w:sz w:val="28"/>
          <w:szCs w:val="28"/>
        </w:rPr>
        <w:t xml:space="preserve">Разработанное программное обеспечение применимо в отрасли связи для оценки </w:t>
      </w:r>
      <w:proofErr w:type="spellStart"/>
      <w:r w:rsidRPr="00C71773">
        <w:rPr>
          <w:rFonts w:ascii="Times New Roman" w:eastAsia="Times New Roman" w:hAnsi="Times New Roman" w:cs="Times New Roman"/>
          <w:sz w:val="28"/>
          <w:szCs w:val="28"/>
        </w:rPr>
        <w:t>маржинальности</w:t>
      </w:r>
      <w:proofErr w:type="spellEnd"/>
      <w:r w:rsidRPr="00C71773">
        <w:rPr>
          <w:rFonts w:ascii="Times New Roman" w:eastAsia="Times New Roman" w:hAnsi="Times New Roman" w:cs="Times New Roman"/>
          <w:sz w:val="28"/>
          <w:szCs w:val="28"/>
        </w:rPr>
        <w:t xml:space="preserve"> предоставляемых услуг компанией-оператором по транспортировке звонков внутри своей сети. Оператор собирает информацию о всех CDR записях, созданных в течение определённого промежутка времени (например, в течение дня). Далее накопленные данные вместе с информацией о структуре используемой коммутационной сети оформляются в виде двух </w:t>
      </w:r>
      <w:r w:rsidR="00F76945">
        <w:rPr>
          <w:rFonts w:ascii="Times New Roman" w:eastAsia="Times New Roman" w:hAnsi="Times New Roman" w:cs="Times New Roman"/>
          <w:sz w:val="28"/>
          <w:szCs w:val="28"/>
        </w:rPr>
        <w:t>таблиц</w:t>
      </w:r>
      <w:r w:rsidRPr="00C71773">
        <w:rPr>
          <w:rFonts w:ascii="Times New Roman" w:eastAsia="Times New Roman" w:hAnsi="Times New Roman" w:cs="Times New Roman"/>
          <w:sz w:val="28"/>
          <w:szCs w:val="28"/>
        </w:rPr>
        <w:t xml:space="preserve"> и передаются на вход алгоритму. По окончании работы программы для каждого звонка будет сформирован его полный путь внутри сети, а также сведения о том, от какого оператора звонок был принят в сеть и какому оператору был передан для дальнейшей маршрутизации.  Зная, какую сумму необходимо заплатить каждому внешнему оператору за использование услуг по транспортировке звонка, компания легко может вычислить свою прибыль. Аналогично можно будет вычислить и затраты за передачу звонка другому оператору для последующей обработки. Таким образом, станет известно, какую выручку или убыток для компании принесла маршрутизация каждого звонка. </w:t>
      </w:r>
    </w:p>
    <w:p w:rsidR="00594792" w:rsidRPr="00C71773" w:rsidRDefault="00694307" w:rsidP="00C71773">
      <w:pPr>
        <w:spacing w:after="0" w:line="360" w:lineRule="auto"/>
        <w:ind w:firstLine="709"/>
        <w:jc w:val="both"/>
        <w:rPr>
          <w:rFonts w:ascii="Times New Roman" w:eastAsia="Times New Roman" w:hAnsi="Times New Roman" w:cs="Times New Roman"/>
          <w:sz w:val="28"/>
          <w:szCs w:val="28"/>
        </w:rPr>
      </w:pPr>
      <w:r w:rsidRPr="00C71773">
        <w:rPr>
          <w:rFonts w:ascii="Times New Roman" w:eastAsia="Times New Roman" w:hAnsi="Times New Roman" w:cs="Times New Roman"/>
          <w:sz w:val="28"/>
          <w:szCs w:val="28"/>
        </w:rPr>
        <w:t>Полученная в ходе работы алгоритма информация поможет компании в принятии следующих решений:</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 xml:space="preserve">изменить схемы транспортировки звонков для увеличения </w:t>
      </w:r>
      <w:proofErr w:type="spellStart"/>
      <w:r w:rsidR="00694307" w:rsidRPr="00603EFA">
        <w:rPr>
          <w:rFonts w:ascii="Times New Roman" w:eastAsia="Times New Roman" w:hAnsi="Times New Roman" w:cs="Times New Roman"/>
          <w:sz w:val="28"/>
          <w:szCs w:val="28"/>
        </w:rPr>
        <w:t>маржинальности</w:t>
      </w:r>
      <w:proofErr w:type="spellEnd"/>
      <w:r w:rsidR="00694307" w:rsidRPr="00603EFA">
        <w:rPr>
          <w:rFonts w:ascii="Times New Roman" w:eastAsia="Times New Roman" w:hAnsi="Times New Roman" w:cs="Times New Roman"/>
          <w:sz w:val="28"/>
          <w:szCs w:val="28"/>
        </w:rPr>
        <w:t xml:space="preserve"> предоставляемых услуг; </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отказаться от обработки звонков, которые всегда будут являться невыгодными для компании.</w:t>
      </w:r>
    </w:p>
    <w:p w:rsidR="00594792" w:rsidRPr="007C6B7D"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 xml:space="preserve">Данные о полных маршрутах вызовов также позволят компании улучшить эффективность и скорость обработки звонков. На основе имеющихся сведений несложно будет обнаружить перегруженные участки сети, которые способствуют задержке сетевого трафика и изнашиванию </w:t>
      </w:r>
      <w:r w:rsidRPr="007C6B7D">
        <w:rPr>
          <w:rFonts w:ascii="Times New Roman" w:eastAsia="Times New Roman" w:hAnsi="Times New Roman" w:cs="Times New Roman"/>
          <w:sz w:val="28"/>
          <w:szCs w:val="28"/>
        </w:rPr>
        <w:lastRenderedPageBreak/>
        <w:t>оборудования. Такие участки можно будет разгрузить путём перераспределения звонков по другим маршрутам.</w:t>
      </w:r>
    </w:p>
    <w:p w:rsidR="00594792" w:rsidRPr="007C6B7D"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 xml:space="preserve">Также программное обеспечение вычисляет процент полностью восстановленных путей звонков, что может использоваться компанией для проверки качества работы коммутационной сети. Определив предельное время, за которое звонок должен обрабатываться между двумя соседними коммутаторами, станет известно, в какой части вызовов соблюдается необходимое требование. Если полученное значение не удовлетворяет компанию, то требуется рассмотреть возможность повышения качества оборудования или внесения корректировок в схему транспортировки звонков. </w:t>
      </w:r>
    </w:p>
    <w:p w:rsidR="00594792" w:rsidRPr="00341A83" w:rsidRDefault="00694307">
      <w:pPr>
        <w:pStyle w:val="2"/>
        <w:keepNext/>
        <w:keepLines/>
        <w:spacing w:before="240" w:line="240" w:lineRule="auto"/>
        <w:jc w:val="both"/>
        <w:rPr>
          <w:b/>
          <w:szCs w:val="28"/>
        </w:rPr>
      </w:pPr>
      <w:bookmarkStart w:id="30" w:name="_heading=h.1ksv4uv" w:colFirst="0" w:colLast="0"/>
      <w:bookmarkStart w:id="31" w:name="_Toc167823822"/>
      <w:bookmarkEnd w:id="30"/>
      <w:r w:rsidRPr="00341A83">
        <w:rPr>
          <w:b/>
          <w:szCs w:val="28"/>
        </w:rPr>
        <w:t>3.2 Демонстрация программного обеспечения</w:t>
      </w:r>
      <w:bookmarkEnd w:id="31"/>
    </w:p>
    <w:p w:rsidR="00B51FFF" w:rsidRPr="00B51FFF" w:rsidRDefault="00B51FFF" w:rsidP="00B51FFF">
      <w:pPr>
        <w:pStyle w:val="2"/>
        <w:keepNext/>
        <w:keepLines/>
        <w:spacing w:before="0" w:after="0"/>
        <w:jc w:val="both"/>
        <w:rPr>
          <w:b/>
          <w:sz w:val="30"/>
          <w:szCs w:val="30"/>
        </w:rPr>
      </w:pPr>
      <w:bookmarkStart w:id="32" w:name="_Toc167823823"/>
      <w:r>
        <w:rPr>
          <w:szCs w:val="28"/>
        </w:rPr>
        <w:t xml:space="preserve">На рисунке 8 приведена диаграмма развёртывания </w:t>
      </w:r>
      <w:r w:rsidRPr="00B51FFF">
        <w:rPr>
          <w:szCs w:val="28"/>
        </w:rPr>
        <w:t>(</w:t>
      </w:r>
      <w:r>
        <w:rPr>
          <w:szCs w:val="28"/>
          <w:lang w:val="en-US"/>
        </w:rPr>
        <w:t>deployment</w:t>
      </w:r>
      <w:r w:rsidRPr="00B51FFF">
        <w:rPr>
          <w:szCs w:val="28"/>
        </w:rPr>
        <w:t xml:space="preserve"> </w:t>
      </w:r>
      <w:r>
        <w:rPr>
          <w:szCs w:val="28"/>
          <w:lang w:val="en-US"/>
        </w:rPr>
        <w:t>diagram</w:t>
      </w:r>
      <w:r w:rsidRPr="00B51FFF">
        <w:rPr>
          <w:szCs w:val="28"/>
        </w:rPr>
        <w:t xml:space="preserve">) </w:t>
      </w:r>
      <w:r>
        <w:rPr>
          <w:szCs w:val="28"/>
        </w:rPr>
        <w:t>программного обеспечения, отражающая его архитектуру.</w:t>
      </w:r>
      <w:bookmarkEnd w:id="32"/>
    </w:p>
    <w:p w:rsidR="00594792" w:rsidRDefault="00BF6E4E" w:rsidP="00BF6E4E">
      <w:pPr>
        <w:pStyle w:val="af5"/>
        <w:jc w:val="center"/>
      </w:pPr>
      <w:r>
        <w:rPr>
          <w:noProof/>
        </w:rPr>
        <w:drawing>
          <wp:inline distT="0" distB="0" distL="0" distR="0">
            <wp:extent cx="5128167" cy="2536567"/>
            <wp:effectExtent l="0" t="0" r="0" b="0"/>
            <wp:docPr id="2" name="Рисунок 2" descr="C:\Users\Artemizer\AppData\Local\Packages\Microsoft.Windows.Photos_8wekyb3d8bbwe\TempState\ShareServiceTempFolder\structurizr-Deployment-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emizer\AppData\Local\Packages\Microsoft.Windows.Photos_8wekyb3d8bbwe\TempState\ShareServiceTempFolder\structurizr-Deployment-00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1054" cy="2547888"/>
                    </a:xfrm>
                    <a:prstGeom prst="rect">
                      <a:avLst/>
                    </a:prstGeom>
                    <a:noFill/>
                    <a:ln>
                      <a:noFill/>
                    </a:ln>
                  </pic:spPr>
                </pic:pic>
              </a:graphicData>
            </a:graphic>
          </wp:inline>
        </w:drawing>
      </w:r>
    </w:p>
    <w:p w:rsidR="00594792" w:rsidRDefault="00694307" w:rsidP="007C6B7D">
      <w:pPr>
        <w:spacing w:after="120" w:line="360" w:lineRule="auto"/>
        <w:ind w:firstLine="709"/>
        <w:jc w:val="center"/>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 xml:space="preserve">Рисунок 8 –  </w:t>
      </w:r>
      <w:r w:rsidR="00B51FFF">
        <w:rPr>
          <w:rFonts w:ascii="Times New Roman" w:eastAsia="Times New Roman" w:hAnsi="Times New Roman" w:cs="Times New Roman"/>
          <w:sz w:val="28"/>
          <w:szCs w:val="28"/>
        </w:rPr>
        <w:t>Диаграмма развёртывания</w:t>
      </w:r>
      <w:r w:rsidRPr="007C6B7D">
        <w:rPr>
          <w:rFonts w:ascii="Times New Roman" w:eastAsia="Times New Roman" w:hAnsi="Times New Roman" w:cs="Times New Roman"/>
          <w:sz w:val="28"/>
          <w:szCs w:val="28"/>
        </w:rPr>
        <w:t xml:space="preserve"> программного обеспечения</w:t>
      </w:r>
    </w:p>
    <w:p w:rsidR="00B51FFF" w:rsidRDefault="00F464B7" w:rsidP="00B51FFF">
      <w:pPr>
        <w:spacing w:after="12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н</w:t>
      </w:r>
      <w:r w:rsidR="00B51FFF">
        <w:rPr>
          <w:rFonts w:ascii="Times New Roman" w:eastAsia="Times New Roman" w:hAnsi="Times New Roman" w:cs="Times New Roman"/>
          <w:sz w:val="28"/>
          <w:szCs w:val="28"/>
        </w:rPr>
        <w:t xml:space="preserve">а рисунке 9 продемонстрированы основные элементы программного обеспечения, которые находятся на удалённом сервере. </w:t>
      </w:r>
    </w:p>
    <w:p w:rsidR="00B51FFF" w:rsidRDefault="00B51FFF" w:rsidP="007C6B7D">
      <w:pPr>
        <w:spacing w:after="120" w:line="360" w:lineRule="auto"/>
        <w:ind w:firstLine="709"/>
        <w:jc w:val="center"/>
        <w:rPr>
          <w:rFonts w:ascii="Times New Roman" w:eastAsia="Times New Roman" w:hAnsi="Times New Roman" w:cs="Times New Roman"/>
          <w:sz w:val="28"/>
          <w:szCs w:val="28"/>
        </w:rPr>
      </w:pPr>
    </w:p>
    <w:p w:rsidR="00B51FFF" w:rsidRDefault="00B51FFF" w:rsidP="00B51FFF">
      <w:pPr>
        <w:pStyle w:val="af5"/>
        <w:jc w:val="center"/>
      </w:pPr>
      <w:r>
        <w:rPr>
          <w:noProof/>
        </w:rPr>
        <w:lastRenderedPageBreak/>
        <w:drawing>
          <wp:inline distT="0" distB="0" distL="0" distR="0">
            <wp:extent cx="5424805" cy="2207685"/>
            <wp:effectExtent l="0" t="0" r="4445" b="2540"/>
            <wp:docPr id="4" name="Рисунок 4" descr="C:\Users\Artemizer\AppData\Local\Packages\Microsoft.Windows.Photos_8wekyb3d8bbwe\TempState\ShareServiceTempFolder\structurizr-Component-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emizer\AppData\Local\Packages\Microsoft.Windows.Photos_8wekyb3d8bbwe\TempState\ShareServiceTempFolder\structurizr-Component-00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9795" cy="2213785"/>
                    </a:xfrm>
                    <a:prstGeom prst="rect">
                      <a:avLst/>
                    </a:prstGeom>
                    <a:noFill/>
                    <a:ln>
                      <a:noFill/>
                    </a:ln>
                  </pic:spPr>
                </pic:pic>
              </a:graphicData>
            </a:graphic>
          </wp:inline>
        </w:drawing>
      </w:r>
    </w:p>
    <w:p w:rsidR="00B51FFF" w:rsidRPr="007C6B7D" w:rsidRDefault="00B51FFF" w:rsidP="00B51FFF">
      <w:pPr>
        <w:spacing w:after="12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w:t>
      </w:r>
      <w:r w:rsidRPr="007C6B7D">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Компоненты удалённого сервера</w:t>
      </w:r>
    </w:p>
    <w:p w:rsidR="00594792"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 xml:space="preserve">Перед запуском программного обеспечения необходимо произвести сборку всех его компонентов с помощью </w:t>
      </w:r>
      <w:proofErr w:type="spellStart"/>
      <w:r w:rsidRPr="007C6B7D">
        <w:rPr>
          <w:rFonts w:ascii="Times New Roman" w:eastAsia="Times New Roman" w:hAnsi="Times New Roman" w:cs="Times New Roman"/>
          <w:sz w:val="28"/>
          <w:szCs w:val="28"/>
        </w:rPr>
        <w:t>CMake</w:t>
      </w:r>
      <w:proofErr w:type="spellEnd"/>
      <w:r w:rsidRPr="007C6B7D">
        <w:rPr>
          <w:rFonts w:ascii="Times New Roman" w:eastAsia="Times New Roman" w:hAnsi="Times New Roman" w:cs="Times New Roman"/>
          <w:sz w:val="28"/>
          <w:szCs w:val="28"/>
        </w:rPr>
        <w:t xml:space="preserve">. После этого нужно скомпилировать полученный в процессе сборки </w:t>
      </w:r>
      <w:proofErr w:type="spellStart"/>
      <w:r w:rsidRPr="007C6B7D">
        <w:rPr>
          <w:rFonts w:ascii="Times New Roman" w:eastAsia="Times New Roman" w:hAnsi="Times New Roman" w:cs="Times New Roman"/>
          <w:sz w:val="28"/>
          <w:szCs w:val="28"/>
        </w:rPr>
        <w:t>Makefile</w:t>
      </w:r>
      <w:proofErr w:type="spellEnd"/>
      <w:r w:rsidRPr="007C6B7D">
        <w:rPr>
          <w:rFonts w:ascii="Times New Roman" w:eastAsia="Times New Roman" w:hAnsi="Times New Roman" w:cs="Times New Roman"/>
          <w:sz w:val="28"/>
          <w:szCs w:val="28"/>
        </w:rPr>
        <w:t xml:space="preserve">. Запуск программы осуществляется с помощью небольшого скрипта, в котором указаны параметры для подключения к базе данных. </w:t>
      </w:r>
      <w:r w:rsidR="00B51FFF">
        <w:rPr>
          <w:rFonts w:ascii="Times New Roman" w:eastAsia="Times New Roman" w:hAnsi="Times New Roman" w:cs="Times New Roman"/>
          <w:sz w:val="28"/>
          <w:szCs w:val="28"/>
        </w:rPr>
        <w:t>Весь описанный процесс мо</w:t>
      </w:r>
      <w:r w:rsidR="00884673">
        <w:rPr>
          <w:rFonts w:ascii="Times New Roman" w:eastAsia="Times New Roman" w:hAnsi="Times New Roman" w:cs="Times New Roman"/>
          <w:sz w:val="28"/>
          <w:szCs w:val="28"/>
        </w:rPr>
        <w:t>жно увидеть на рисунке 10.</w:t>
      </w:r>
    </w:p>
    <w:p w:rsidR="00884673" w:rsidRPr="007C6B7D" w:rsidRDefault="00884673" w:rsidP="007C6B7D">
      <w:pPr>
        <w:spacing w:after="0" w:line="360" w:lineRule="auto"/>
        <w:ind w:firstLine="709"/>
        <w:jc w:val="both"/>
        <w:rPr>
          <w:rFonts w:ascii="Times New Roman" w:eastAsia="Times New Roman" w:hAnsi="Times New Roman" w:cs="Times New Roman"/>
          <w:sz w:val="28"/>
          <w:szCs w:val="28"/>
        </w:rPr>
      </w:pPr>
    </w:p>
    <w:p w:rsidR="00594792" w:rsidRDefault="00694307" w:rsidP="00F464B7">
      <w:pPr>
        <w:spacing w:after="120" w:line="312" w:lineRule="auto"/>
        <w:ind w:firstLine="709"/>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268278" cy="2904307"/>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268278" cy="2904307"/>
                    </a:xfrm>
                    <a:prstGeom prst="rect">
                      <a:avLst/>
                    </a:prstGeom>
                    <a:ln/>
                  </pic:spPr>
                </pic:pic>
              </a:graphicData>
            </a:graphic>
          </wp:inline>
        </w:drawing>
      </w:r>
    </w:p>
    <w:p w:rsidR="00594792" w:rsidRPr="007C6B7D" w:rsidRDefault="00B51FFF" w:rsidP="007C6B7D">
      <w:pPr>
        <w:spacing w:after="12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w:t>
      </w:r>
      <w:r w:rsidR="00694307" w:rsidRPr="007C6B7D">
        <w:rPr>
          <w:rFonts w:ascii="Times New Roman" w:eastAsia="Times New Roman" w:hAnsi="Times New Roman" w:cs="Times New Roman"/>
          <w:sz w:val="28"/>
          <w:szCs w:val="28"/>
        </w:rPr>
        <w:t xml:space="preserve"> –  Сборка, компиляция и запуск программного обеспечения</w:t>
      </w:r>
    </w:p>
    <w:p w:rsidR="00594792"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 xml:space="preserve">После запуска алгоритма в консоль выводится промежуточная информация: параметры базы данных, текущий этап работы алгоритма, </w:t>
      </w:r>
      <w:r w:rsidRPr="007C6B7D">
        <w:rPr>
          <w:rFonts w:ascii="Times New Roman" w:eastAsia="Times New Roman" w:hAnsi="Times New Roman" w:cs="Times New Roman"/>
          <w:sz w:val="28"/>
          <w:szCs w:val="28"/>
        </w:rPr>
        <w:lastRenderedPageBreak/>
        <w:t>процент успешно восстановленных путей звонков и сообщение об окончании работы алгоритма. Вся информация о результатах восстановления путей вызовов для удобства выводится в отдельный файл.</w:t>
      </w:r>
      <w:r w:rsidR="00F464B7">
        <w:rPr>
          <w:rFonts w:ascii="Times New Roman" w:eastAsia="Times New Roman" w:hAnsi="Times New Roman" w:cs="Times New Roman"/>
          <w:sz w:val="28"/>
          <w:szCs w:val="28"/>
        </w:rPr>
        <w:t xml:space="preserve"> Содержание данного файла проиллюстрировано на рисунке 11.</w:t>
      </w:r>
    </w:p>
    <w:p w:rsidR="007C6B7D" w:rsidRPr="007C6B7D" w:rsidRDefault="007C6B7D" w:rsidP="007C6B7D">
      <w:pPr>
        <w:spacing w:after="0" w:line="360" w:lineRule="auto"/>
        <w:ind w:firstLine="709"/>
        <w:jc w:val="both"/>
        <w:rPr>
          <w:rFonts w:ascii="Times New Roman" w:eastAsia="Times New Roman" w:hAnsi="Times New Roman" w:cs="Times New Roman"/>
          <w:sz w:val="28"/>
          <w:szCs w:val="28"/>
        </w:rPr>
      </w:pPr>
    </w:p>
    <w:p w:rsidR="00594792" w:rsidRDefault="00694307" w:rsidP="00F464B7">
      <w:pPr>
        <w:spacing w:after="120" w:line="312" w:lineRule="auto"/>
        <w:ind w:firstLine="709"/>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258753" cy="38092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258753" cy="3809225"/>
                    </a:xfrm>
                    <a:prstGeom prst="rect">
                      <a:avLst/>
                    </a:prstGeom>
                    <a:ln/>
                  </pic:spPr>
                </pic:pic>
              </a:graphicData>
            </a:graphic>
          </wp:inline>
        </w:drawing>
      </w:r>
    </w:p>
    <w:p w:rsidR="00594792" w:rsidRPr="007C6B7D" w:rsidRDefault="00884673" w:rsidP="007C6B7D">
      <w:pPr>
        <w:spacing w:after="12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w:t>
      </w:r>
      <w:r w:rsidR="00694307" w:rsidRPr="007C6B7D">
        <w:rPr>
          <w:rFonts w:ascii="Times New Roman" w:eastAsia="Times New Roman" w:hAnsi="Times New Roman" w:cs="Times New Roman"/>
          <w:sz w:val="28"/>
          <w:szCs w:val="28"/>
        </w:rPr>
        <w:t xml:space="preserve"> –  Информация о восстановленных цепочках путей звонков </w:t>
      </w:r>
    </w:p>
    <w:p w:rsidR="007C6B7D" w:rsidRPr="007C6B7D" w:rsidRDefault="00694307" w:rsidP="007C6B7D">
      <w:pPr>
        <w:spacing w:after="120" w:line="360" w:lineRule="auto"/>
        <w:ind w:firstLine="709"/>
        <w:jc w:val="center"/>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(первые 40 строк)</w:t>
      </w:r>
    </w:p>
    <w:p w:rsidR="00594792" w:rsidRPr="007C6B7D"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В сведениях о восстановленных цепочках для каждого звонка содержится следующие данные:</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 xml:space="preserve">номер </w:t>
      </w:r>
      <w:proofErr w:type="spellStart"/>
      <w:r w:rsidR="00694307" w:rsidRPr="00603EFA">
        <w:rPr>
          <w:rFonts w:ascii="Times New Roman" w:eastAsia="Times New Roman" w:hAnsi="Times New Roman" w:cs="Times New Roman"/>
          <w:sz w:val="28"/>
          <w:szCs w:val="28"/>
        </w:rPr>
        <w:t>транка</w:t>
      </w:r>
      <w:proofErr w:type="spellEnd"/>
      <w:r w:rsidR="00694307" w:rsidRPr="00603EFA">
        <w:rPr>
          <w:rFonts w:ascii="Times New Roman" w:eastAsia="Times New Roman" w:hAnsi="Times New Roman" w:cs="Times New Roman"/>
          <w:sz w:val="28"/>
          <w:szCs w:val="28"/>
        </w:rPr>
        <w:t xml:space="preserve"> абонента, от которого был получен звонок в нашу сеть; каждый внешний абонент имеет уникальный отрицательный номер </w:t>
      </w:r>
      <w:proofErr w:type="spellStart"/>
      <w:r w:rsidR="00694307" w:rsidRPr="00603EFA">
        <w:rPr>
          <w:rFonts w:ascii="Times New Roman" w:eastAsia="Times New Roman" w:hAnsi="Times New Roman" w:cs="Times New Roman"/>
          <w:sz w:val="28"/>
          <w:szCs w:val="28"/>
        </w:rPr>
        <w:t>транка</w:t>
      </w:r>
      <w:proofErr w:type="spellEnd"/>
      <w:r w:rsidR="00694307" w:rsidRPr="00603EFA">
        <w:rPr>
          <w:rFonts w:ascii="Times New Roman" w:eastAsia="Times New Roman" w:hAnsi="Times New Roman" w:cs="Times New Roman"/>
          <w:sz w:val="28"/>
          <w:szCs w:val="28"/>
        </w:rPr>
        <w:t>, с помощью которого он обменивается информацией с нашей сетью, что позволяет однозначно их определять по данному параметру;</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 xml:space="preserve">цепочка из </w:t>
      </w:r>
      <w:proofErr w:type="spellStart"/>
      <w:r w:rsidR="00694307" w:rsidRPr="00603EFA">
        <w:rPr>
          <w:rFonts w:ascii="Times New Roman" w:eastAsia="Times New Roman" w:hAnsi="Times New Roman" w:cs="Times New Roman"/>
          <w:sz w:val="28"/>
          <w:szCs w:val="28"/>
        </w:rPr>
        <w:t>id</w:t>
      </w:r>
      <w:proofErr w:type="spellEnd"/>
      <w:r w:rsidR="00694307" w:rsidRPr="00603EFA">
        <w:rPr>
          <w:rFonts w:ascii="Times New Roman" w:eastAsia="Times New Roman" w:hAnsi="Times New Roman" w:cs="Times New Roman"/>
          <w:sz w:val="28"/>
          <w:szCs w:val="28"/>
        </w:rPr>
        <w:t xml:space="preserve"> CDR записей, относящихся к рассматриваемому звонку, в порядке их создания;</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694307" w:rsidRPr="00603EFA">
        <w:rPr>
          <w:rFonts w:ascii="Times New Roman" w:eastAsia="Times New Roman" w:hAnsi="Times New Roman" w:cs="Times New Roman"/>
          <w:sz w:val="28"/>
          <w:szCs w:val="28"/>
        </w:rPr>
        <w:t xml:space="preserve">номер </w:t>
      </w:r>
      <w:proofErr w:type="spellStart"/>
      <w:r w:rsidR="00694307" w:rsidRPr="00603EFA">
        <w:rPr>
          <w:rFonts w:ascii="Times New Roman" w:eastAsia="Times New Roman" w:hAnsi="Times New Roman" w:cs="Times New Roman"/>
          <w:sz w:val="28"/>
          <w:szCs w:val="28"/>
        </w:rPr>
        <w:t>транка</w:t>
      </w:r>
      <w:proofErr w:type="spellEnd"/>
      <w:r w:rsidR="00694307" w:rsidRPr="00603EFA">
        <w:rPr>
          <w:rFonts w:ascii="Times New Roman" w:eastAsia="Times New Roman" w:hAnsi="Times New Roman" w:cs="Times New Roman"/>
          <w:sz w:val="28"/>
          <w:szCs w:val="28"/>
        </w:rPr>
        <w:t xml:space="preserve"> абонента, которому был передан звонок для дальнейшей маршрутизации; в случае, если найти подходящий CDR для продолжения/завершения цепочки не удалось, выводится сообщение “CAN’T RESTORE PASS” [25].</w:t>
      </w:r>
    </w:p>
    <w:p w:rsidR="00594792"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 xml:space="preserve">Таблицы </w:t>
      </w:r>
      <w:proofErr w:type="spellStart"/>
      <w:r w:rsidRPr="007C6B7D">
        <w:rPr>
          <w:rFonts w:ascii="Times New Roman" w:eastAsia="Times New Roman" w:hAnsi="Times New Roman" w:cs="Times New Roman"/>
          <w:sz w:val="28"/>
          <w:szCs w:val="28"/>
        </w:rPr>
        <w:t>Switches</w:t>
      </w:r>
      <w:proofErr w:type="spellEnd"/>
      <w:r w:rsidRPr="007C6B7D">
        <w:rPr>
          <w:rFonts w:ascii="Times New Roman" w:eastAsia="Times New Roman" w:hAnsi="Times New Roman" w:cs="Times New Roman"/>
          <w:sz w:val="28"/>
          <w:szCs w:val="28"/>
        </w:rPr>
        <w:t xml:space="preserve"> и </w:t>
      </w:r>
      <w:proofErr w:type="spellStart"/>
      <w:r w:rsidRPr="007C6B7D">
        <w:rPr>
          <w:rFonts w:ascii="Times New Roman" w:eastAsia="Times New Roman" w:hAnsi="Times New Roman" w:cs="Times New Roman"/>
          <w:sz w:val="28"/>
          <w:szCs w:val="28"/>
        </w:rPr>
        <w:t>CDRs</w:t>
      </w:r>
      <w:proofErr w:type="spellEnd"/>
      <w:r w:rsidRPr="007C6B7D">
        <w:rPr>
          <w:rFonts w:ascii="Times New Roman" w:eastAsia="Times New Roman" w:hAnsi="Times New Roman" w:cs="Times New Roman"/>
          <w:sz w:val="28"/>
          <w:szCs w:val="28"/>
        </w:rPr>
        <w:t xml:space="preserve"> заполняются в процессе работы генератора всеми необходимыми данными для работы алгоритма. </w:t>
      </w:r>
    </w:p>
    <w:p w:rsidR="00884673" w:rsidRPr="00884673" w:rsidRDefault="00884673" w:rsidP="00884673">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 xml:space="preserve">Данные о структуре сети в генераторе заполняются заранее по уже готовой модели. Важным замечанием является то, что коммутатор с помощью одного </w:t>
      </w:r>
      <w:proofErr w:type="spellStart"/>
      <w:r w:rsidRPr="007C6B7D">
        <w:rPr>
          <w:rFonts w:ascii="Times New Roman" w:eastAsia="Times New Roman" w:hAnsi="Times New Roman" w:cs="Times New Roman"/>
          <w:sz w:val="28"/>
          <w:szCs w:val="28"/>
        </w:rPr>
        <w:t>транка</w:t>
      </w:r>
      <w:proofErr w:type="spellEnd"/>
      <w:r w:rsidRPr="007C6B7D">
        <w:rPr>
          <w:rFonts w:ascii="Times New Roman" w:eastAsia="Times New Roman" w:hAnsi="Times New Roman" w:cs="Times New Roman"/>
          <w:sz w:val="28"/>
          <w:szCs w:val="28"/>
        </w:rPr>
        <w:t xml:space="preserve"> может иметь ровно одно соединение с другим устройством сети (или внешним оператором). </w:t>
      </w:r>
      <w:r>
        <w:rPr>
          <w:rFonts w:ascii="Times New Roman" w:eastAsia="Times New Roman" w:hAnsi="Times New Roman" w:cs="Times New Roman"/>
          <w:sz w:val="28"/>
          <w:szCs w:val="28"/>
        </w:rPr>
        <w:t xml:space="preserve">Пример содержания таблицы </w:t>
      </w:r>
      <w:r>
        <w:rPr>
          <w:rFonts w:ascii="Times New Roman" w:eastAsia="Times New Roman" w:hAnsi="Times New Roman" w:cs="Times New Roman"/>
          <w:sz w:val="28"/>
          <w:szCs w:val="28"/>
          <w:lang w:val="en-US"/>
        </w:rPr>
        <w:t>Switches</w:t>
      </w:r>
      <w:r w:rsidRPr="00AF5F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приведён в таблице 1.</w:t>
      </w:r>
    </w:p>
    <w:p w:rsidR="00594792" w:rsidRDefault="00594792" w:rsidP="00884673">
      <w:pPr>
        <w:spacing w:after="120" w:line="240" w:lineRule="auto"/>
        <w:rPr>
          <w:rFonts w:ascii="Times New Roman" w:eastAsia="Times New Roman" w:hAnsi="Times New Roman" w:cs="Times New Roman"/>
          <w:i/>
          <w:sz w:val="26"/>
          <w:szCs w:val="26"/>
        </w:rPr>
      </w:pPr>
    </w:p>
    <w:p w:rsidR="00594792" w:rsidRPr="007C6B7D" w:rsidRDefault="00694307" w:rsidP="007C6B7D">
      <w:pPr>
        <w:spacing w:after="0" w:line="360" w:lineRule="auto"/>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 xml:space="preserve">Таблица 1 – Пример содержания таблицы </w:t>
      </w:r>
      <w:proofErr w:type="spellStart"/>
      <w:r w:rsidRPr="007C6B7D">
        <w:rPr>
          <w:rFonts w:ascii="Times New Roman" w:eastAsia="Times New Roman" w:hAnsi="Times New Roman" w:cs="Times New Roman"/>
          <w:sz w:val="28"/>
          <w:szCs w:val="28"/>
        </w:rPr>
        <w:t>Switches</w:t>
      </w:r>
      <w:proofErr w:type="spellEnd"/>
    </w:p>
    <w:tbl>
      <w:tblPr>
        <w:tblStyle w:val="af3"/>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
        <w:gridCol w:w="1845"/>
        <w:gridCol w:w="1245"/>
        <w:gridCol w:w="975"/>
        <w:gridCol w:w="1305"/>
        <w:gridCol w:w="1305"/>
        <w:gridCol w:w="810"/>
        <w:gridCol w:w="1425"/>
      </w:tblGrid>
      <w:tr w:rsidR="00594792">
        <w:trPr>
          <w:tblHeader/>
        </w:trPr>
        <w:tc>
          <w:tcPr>
            <w:tcW w:w="435" w:type="dxa"/>
          </w:tcPr>
          <w:p w:rsidR="00594792" w:rsidRDefault="0069430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845" w:type="dxa"/>
          </w:tcPr>
          <w:p w:rsidR="00594792" w:rsidRDefault="00694307">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Id</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primary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key</w:t>
            </w:r>
            <w:proofErr w:type="spellEnd"/>
            <w:r>
              <w:rPr>
                <w:rFonts w:ascii="Times New Roman" w:eastAsia="Times New Roman" w:hAnsi="Times New Roman" w:cs="Times New Roman"/>
                <w:b/>
                <w:sz w:val="24"/>
                <w:szCs w:val="24"/>
              </w:rPr>
              <w:t>)</w:t>
            </w:r>
          </w:p>
        </w:tc>
        <w:tc>
          <w:tcPr>
            <w:tcW w:w="1245" w:type="dxa"/>
          </w:tcPr>
          <w:p w:rsidR="00594792" w:rsidRDefault="00694307">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Id_switch</w:t>
            </w:r>
            <w:proofErr w:type="spellEnd"/>
          </w:p>
        </w:tc>
        <w:tc>
          <w:tcPr>
            <w:tcW w:w="975" w:type="dxa"/>
          </w:tcPr>
          <w:p w:rsidR="00594792" w:rsidRDefault="0069430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Id_out_trunk</w:t>
            </w:r>
            <w:proofErr w:type="spellEnd"/>
          </w:p>
        </w:tc>
        <w:tc>
          <w:tcPr>
            <w:tcW w:w="1305" w:type="dxa"/>
          </w:tcPr>
          <w:p w:rsidR="00594792" w:rsidRDefault="00694307">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Id_remote_trunk_in</w:t>
            </w:r>
            <w:proofErr w:type="spellEnd"/>
          </w:p>
        </w:tc>
        <w:tc>
          <w:tcPr>
            <w:tcW w:w="1305" w:type="dxa"/>
          </w:tcPr>
          <w:p w:rsidR="00594792" w:rsidRDefault="00694307">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Id_remote_switch</w:t>
            </w:r>
            <w:proofErr w:type="spellEnd"/>
          </w:p>
        </w:tc>
        <w:tc>
          <w:tcPr>
            <w:tcW w:w="810" w:type="dxa"/>
          </w:tcPr>
          <w:p w:rsidR="00594792" w:rsidRDefault="00694307">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Time_zone</w:t>
            </w:r>
            <w:proofErr w:type="spellEnd"/>
          </w:p>
        </w:tc>
        <w:tc>
          <w:tcPr>
            <w:tcW w:w="1425" w:type="dxa"/>
          </w:tcPr>
          <w:p w:rsidR="00594792" w:rsidRDefault="00694307">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Distanse</w:t>
            </w:r>
            <w:proofErr w:type="spellEnd"/>
          </w:p>
        </w:tc>
      </w:tr>
      <w:tr w:rsidR="00594792">
        <w:trPr>
          <w:trHeight w:val="356"/>
        </w:trPr>
        <w:tc>
          <w:tcPr>
            <w:tcW w:w="43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4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97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10"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2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94792">
        <w:tc>
          <w:tcPr>
            <w:tcW w:w="43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4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7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810"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594792">
        <w:tc>
          <w:tcPr>
            <w:tcW w:w="43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45" w:type="dxa"/>
          </w:tcPr>
          <w:p w:rsidR="00594792" w:rsidRDefault="00694307">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3</w:t>
            </w:r>
          </w:p>
        </w:tc>
        <w:tc>
          <w:tcPr>
            <w:tcW w:w="124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7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10"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594792">
        <w:tc>
          <w:tcPr>
            <w:tcW w:w="43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4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4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7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810"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94792">
        <w:tc>
          <w:tcPr>
            <w:tcW w:w="43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4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4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7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0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810"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25" w:type="dxa"/>
          </w:tcPr>
          <w:p w:rsidR="00594792" w:rsidRDefault="006943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rsidR="00594792" w:rsidRDefault="00594792" w:rsidP="00884673">
      <w:pPr>
        <w:spacing w:after="120" w:line="312" w:lineRule="auto"/>
        <w:jc w:val="both"/>
        <w:rPr>
          <w:rFonts w:ascii="Times New Roman" w:eastAsia="Times New Roman" w:hAnsi="Times New Roman" w:cs="Times New Roman"/>
          <w:i/>
          <w:sz w:val="26"/>
          <w:szCs w:val="26"/>
        </w:rPr>
      </w:pPr>
    </w:p>
    <w:p w:rsidR="00594792" w:rsidRPr="00AF5FC5"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Данные о CDR записях заполняются с помощью алгоритма генерации. Значение времени создания в каждой записи указано в миллисекундах; любое из указанных значений не меньше интерв</w:t>
      </w:r>
      <w:r w:rsidR="007C6B7D">
        <w:rPr>
          <w:rFonts w:ascii="Times New Roman" w:eastAsia="Times New Roman" w:hAnsi="Times New Roman" w:cs="Times New Roman"/>
          <w:sz w:val="28"/>
          <w:szCs w:val="28"/>
        </w:rPr>
        <w:t xml:space="preserve">ала, равного 54 годам (согласно </w:t>
      </w:r>
      <w:proofErr w:type="gramStart"/>
      <w:r w:rsidRPr="007C6B7D">
        <w:rPr>
          <w:rFonts w:ascii="Times New Roman" w:eastAsia="Times New Roman" w:hAnsi="Times New Roman" w:cs="Times New Roman"/>
          <w:sz w:val="28"/>
          <w:szCs w:val="28"/>
        </w:rPr>
        <w:t>формату</w:t>
      </w:r>
      <w:proofErr w:type="gramEnd"/>
      <w:r w:rsidRPr="007C6B7D">
        <w:rPr>
          <w:rFonts w:ascii="Times New Roman" w:eastAsia="Times New Roman" w:hAnsi="Times New Roman" w:cs="Times New Roman"/>
          <w:sz w:val="28"/>
          <w:szCs w:val="28"/>
        </w:rPr>
        <w:t xml:space="preserve"> </w:t>
      </w:r>
      <w:proofErr w:type="spellStart"/>
      <w:r w:rsidRPr="007C6B7D">
        <w:rPr>
          <w:rFonts w:ascii="Times New Roman" w:eastAsia="Times New Roman" w:hAnsi="Times New Roman" w:cs="Times New Roman"/>
          <w:sz w:val="28"/>
          <w:szCs w:val="28"/>
        </w:rPr>
        <w:t>Unix</w:t>
      </w:r>
      <w:proofErr w:type="spellEnd"/>
      <w:r w:rsidRPr="007C6B7D">
        <w:rPr>
          <w:rFonts w:ascii="Times New Roman" w:eastAsia="Times New Roman" w:hAnsi="Times New Roman" w:cs="Times New Roman"/>
          <w:sz w:val="28"/>
          <w:szCs w:val="28"/>
        </w:rPr>
        <w:t xml:space="preserve"> </w:t>
      </w:r>
      <w:proofErr w:type="spellStart"/>
      <w:r w:rsidRPr="007C6B7D">
        <w:rPr>
          <w:rFonts w:ascii="Times New Roman" w:eastAsia="Times New Roman" w:hAnsi="Times New Roman" w:cs="Times New Roman"/>
          <w:sz w:val="28"/>
          <w:szCs w:val="28"/>
        </w:rPr>
        <w:t>Tim</w:t>
      </w:r>
      <w:r w:rsidR="007C6B7D">
        <w:rPr>
          <w:rFonts w:ascii="Times New Roman" w:eastAsia="Times New Roman" w:hAnsi="Times New Roman" w:cs="Times New Roman"/>
          <w:sz w:val="28"/>
          <w:szCs w:val="28"/>
        </w:rPr>
        <w:t>estamp</w:t>
      </w:r>
      <w:proofErr w:type="spellEnd"/>
      <w:r w:rsidR="007C6B7D">
        <w:rPr>
          <w:rFonts w:ascii="Times New Roman" w:eastAsia="Times New Roman" w:hAnsi="Times New Roman" w:cs="Times New Roman"/>
          <w:sz w:val="28"/>
          <w:szCs w:val="28"/>
        </w:rPr>
        <w:t xml:space="preserve">). Данные о длительности </w:t>
      </w:r>
      <w:r w:rsidRPr="007C6B7D">
        <w:rPr>
          <w:rFonts w:ascii="Times New Roman" w:eastAsia="Times New Roman" w:hAnsi="Times New Roman" w:cs="Times New Roman"/>
          <w:sz w:val="28"/>
          <w:szCs w:val="28"/>
        </w:rPr>
        <w:t xml:space="preserve">звонка не превышают интервала в 30 минут. </w:t>
      </w:r>
      <w:r w:rsidR="00884673">
        <w:rPr>
          <w:rFonts w:ascii="Times New Roman" w:eastAsia="Times New Roman" w:hAnsi="Times New Roman" w:cs="Times New Roman"/>
          <w:sz w:val="28"/>
          <w:szCs w:val="28"/>
        </w:rPr>
        <w:t xml:space="preserve">Таблица 2 отражает пример содержания таблицы </w:t>
      </w:r>
      <w:r w:rsidR="00884673">
        <w:rPr>
          <w:rFonts w:ascii="Times New Roman" w:eastAsia="Times New Roman" w:hAnsi="Times New Roman" w:cs="Times New Roman"/>
          <w:sz w:val="28"/>
          <w:szCs w:val="28"/>
          <w:lang w:val="en-US"/>
        </w:rPr>
        <w:t>CDRs</w:t>
      </w:r>
      <w:r w:rsidR="00884673" w:rsidRPr="00AF5FC5">
        <w:rPr>
          <w:rFonts w:ascii="Times New Roman" w:eastAsia="Times New Roman" w:hAnsi="Times New Roman" w:cs="Times New Roman"/>
          <w:sz w:val="28"/>
          <w:szCs w:val="28"/>
        </w:rPr>
        <w:t>.</w:t>
      </w:r>
    </w:p>
    <w:p w:rsidR="007C6B7D" w:rsidRPr="007C6B7D" w:rsidRDefault="007C6B7D" w:rsidP="007C6B7D">
      <w:pPr>
        <w:spacing w:after="0" w:line="360" w:lineRule="auto"/>
        <w:ind w:firstLine="709"/>
        <w:jc w:val="both"/>
        <w:rPr>
          <w:rFonts w:ascii="Times New Roman" w:eastAsia="Times New Roman" w:hAnsi="Times New Roman" w:cs="Times New Roman"/>
          <w:sz w:val="28"/>
          <w:szCs w:val="28"/>
        </w:rPr>
      </w:pPr>
    </w:p>
    <w:p w:rsidR="00884673" w:rsidRDefault="00884673" w:rsidP="007C6B7D">
      <w:pPr>
        <w:spacing w:after="0" w:line="360" w:lineRule="auto"/>
        <w:rPr>
          <w:rFonts w:ascii="Times New Roman" w:eastAsia="Times New Roman" w:hAnsi="Times New Roman" w:cs="Times New Roman"/>
          <w:sz w:val="28"/>
          <w:szCs w:val="28"/>
        </w:rPr>
      </w:pPr>
    </w:p>
    <w:p w:rsidR="00884673" w:rsidRDefault="00884673" w:rsidP="007C6B7D">
      <w:pPr>
        <w:spacing w:after="0" w:line="360" w:lineRule="auto"/>
        <w:rPr>
          <w:rFonts w:ascii="Times New Roman" w:eastAsia="Times New Roman" w:hAnsi="Times New Roman" w:cs="Times New Roman"/>
          <w:sz w:val="28"/>
          <w:szCs w:val="28"/>
        </w:rPr>
      </w:pPr>
    </w:p>
    <w:p w:rsidR="00594792" w:rsidRPr="007C6B7D" w:rsidRDefault="00694307" w:rsidP="007C6B7D">
      <w:pPr>
        <w:spacing w:after="0" w:line="360" w:lineRule="auto"/>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lastRenderedPageBreak/>
        <w:t xml:space="preserve">Таблица 2 – Пример содержания таблицы </w:t>
      </w:r>
      <w:proofErr w:type="spellStart"/>
      <w:r w:rsidRPr="007C6B7D">
        <w:rPr>
          <w:rFonts w:ascii="Times New Roman" w:eastAsia="Times New Roman" w:hAnsi="Times New Roman" w:cs="Times New Roman"/>
          <w:sz w:val="28"/>
          <w:szCs w:val="28"/>
        </w:rPr>
        <w:t>CDRs</w:t>
      </w:r>
      <w:proofErr w:type="spellEnd"/>
    </w:p>
    <w:sdt>
      <w:sdtPr>
        <w:tag w:val="goog_rdk_0"/>
        <w:id w:val="-1954703759"/>
        <w:lock w:val="contentLocked"/>
      </w:sdtPr>
      <w:sdtEndPr/>
      <w:sdtContent>
        <w:tbl>
          <w:tblPr>
            <w:tblStyle w:val="af4"/>
            <w:tblW w:w="93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
            <w:gridCol w:w="1035"/>
            <w:gridCol w:w="1050"/>
            <w:gridCol w:w="1005"/>
            <w:gridCol w:w="945"/>
            <w:gridCol w:w="1290"/>
            <w:gridCol w:w="1110"/>
            <w:gridCol w:w="795"/>
            <w:gridCol w:w="900"/>
            <w:gridCol w:w="885"/>
          </w:tblGrid>
          <w:tr w:rsidR="00594792">
            <w:trPr>
              <w:tblHeader/>
            </w:trPr>
            <w:tc>
              <w:tcPr>
                <w:tcW w:w="345" w:type="dxa"/>
              </w:tcPr>
              <w:p w:rsidR="00594792" w:rsidRDefault="00694307">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1035" w:type="dxa"/>
              </w:tcPr>
              <w:p w:rsidR="00594792" w:rsidRDefault="00694307">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(primary key)</w:t>
                </w:r>
              </w:p>
            </w:tc>
            <w:tc>
              <w:tcPr>
                <w:tcW w:w="1050" w:type="dxa"/>
              </w:tcPr>
              <w:p w:rsidR="00594792" w:rsidRDefault="00694307">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Cur_time</w:t>
                </w:r>
              </w:p>
            </w:tc>
            <w:tc>
              <w:tcPr>
                <w:tcW w:w="100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Duration_time</w:t>
                </w:r>
              </w:p>
            </w:tc>
            <w:tc>
              <w:tcPr>
                <w:tcW w:w="945" w:type="dxa"/>
              </w:tcPr>
              <w:p w:rsidR="00594792" w:rsidRDefault="00694307">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Number_from</w:t>
                </w:r>
              </w:p>
            </w:tc>
            <w:tc>
              <w:tcPr>
                <w:tcW w:w="1290" w:type="dxa"/>
              </w:tcPr>
              <w:p w:rsidR="00594792" w:rsidRDefault="00694307">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Number_to</w:t>
                </w:r>
              </w:p>
            </w:tc>
            <w:tc>
              <w:tcPr>
                <w:tcW w:w="1110" w:type="dxa"/>
              </w:tcPr>
              <w:p w:rsidR="00594792" w:rsidRDefault="00694307">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Id_switch</w:t>
                </w:r>
              </w:p>
            </w:tc>
            <w:tc>
              <w:tcPr>
                <w:tcW w:w="795" w:type="dxa"/>
              </w:tcPr>
              <w:p w:rsidR="00594792" w:rsidRDefault="00694307">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Id_in_trunk</w:t>
                </w:r>
              </w:p>
            </w:tc>
            <w:tc>
              <w:tcPr>
                <w:tcW w:w="900" w:type="dxa"/>
              </w:tcPr>
              <w:p w:rsidR="00594792" w:rsidRDefault="00694307">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Id_out_trunk</w:t>
                </w:r>
              </w:p>
            </w:tc>
            <w:tc>
              <w:tcPr>
                <w:tcW w:w="885" w:type="dxa"/>
              </w:tcPr>
              <w:p w:rsidR="00594792" w:rsidRDefault="00694307">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Is_start</w:t>
                </w:r>
              </w:p>
            </w:tc>
          </w:tr>
          <w:tr w:rsidR="00594792">
            <w:trPr>
              <w:trHeight w:val="375"/>
            </w:trPr>
            <w:tc>
              <w:tcPr>
                <w:tcW w:w="3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03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7912</w:t>
                </w:r>
              </w:p>
            </w:tc>
            <w:tc>
              <w:tcPr>
                <w:tcW w:w="105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1719992721308</w:t>
                </w:r>
              </w:p>
            </w:tc>
            <w:tc>
              <w:tcPr>
                <w:tcW w:w="100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125512</w:t>
                </w:r>
              </w:p>
            </w:tc>
            <w:tc>
              <w:tcPr>
                <w:tcW w:w="9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8844312606</w:t>
                </w:r>
              </w:p>
            </w:tc>
            <w:tc>
              <w:tcPr>
                <w:tcW w:w="129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82036581482</w:t>
                </w:r>
              </w:p>
            </w:tc>
            <w:tc>
              <w:tcPr>
                <w:tcW w:w="111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79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90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88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true</w:t>
                </w:r>
              </w:p>
            </w:tc>
          </w:tr>
          <w:tr w:rsidR="00594792">
            <w:tc>
              <w:tcPr>
                <w:tcW w:w="3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03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643</w:t>
                </w:r>
              </w:p>
            </w:tc>
            <w:tc>
              <w:tcPr>
                <w:tcW w:w="105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1719992724910</w:t>
                </w:r>
              </w:p>
            </w:tc>
            <w:tc>
              <w:tcPr>
                <w:tcW w:w="100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125500</w:t>
                </w:r>
              </w:p>
            </w:tc>
            <w:tc>
              <w:tcPr>
                <w:tcW w:w="9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8844312606</w:t>
                </w:r>
              </w:p>
            </w:tc>
            <w:tc>
              <w:tcPr>
                <w:tcW w:w="129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82036581482</w:t>
                </w:r>
              </w:p>
            </w:tc>
            <w:tc>
              <w:tcPr>
                <w:tcW w:w="111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79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90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88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false</w:t>
                </w:r>
              </w:p>
            </w:tc>
          </w:tr>
          <w:tr w:rsidR="00594792">
            <w:tc>
              <w:tcPr>
                <w:tcW w:w="3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35" w:type="dxa"/>
              </w:tcPr>
              <w:p w:rsidR="00594792" w:rsidRDefault="00694307">
                <w:pPr>
                  <w:jc w:val="center"/>
                  <w:rPr>
                    <w:rFonts w:ascii="Times New Roman" w:eastAsia="Times New Roman" w:hAnsi="Times New Roman" w:cs="Times New Roman"/>
                    <w:i/>
                    <w:sz w:val="20"/>
                    <w:szCs w:val="20"/>
                  </w:rPr>
                </w:pPr>
                <w:r>
                  <w:rPr>
                    <w:rFonts w:ascii="Times New Roman" w:eastAsia="Times New Roman" w:hAnsi="Times New Roman" w:cs="Times New Roman"/>
                    <w:sz w:val="20"/>
                    <w:szCs w:val="20"/>
                  </w:rPr>
                  <w:t>8091</w:t>
                </w:r>
              </w:p>
            </w:tc>
            <w:tc>
              <w:tcPr>
                <w:tcW w:w="105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1716283869406</w:t>
                </w:r>
              </w:p>
            </w:tc>
            <w:tc>
              <w:tcPr>
                <w:tcW w:w="100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49912</w:t>
                </w:r>
              </w:p>
            </w:tc>
            <w:tc>
              <w:tcPr>
                <w:tcW w:w="9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86536745238</w:t>
                </w:r>
              </w:p>
            </w:tc>
            <w:tc>
              <w:tcPr>
                <w:tcW w:w="129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84754046835</w:t>
                </w:r>
              </w:p>
            </w:tc>
            <w:tc>
              <w:tcPr>
                <w:tcW w:w="111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79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90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88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true</w:t>
                </w:r>
              </w:p>
            </w:tc>
          </w:tr>
          <w:tr w:rsidR="00594792">
            <w:tc>
              <w:tcPr>
                <w:tcW w:w="3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03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5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1716283869409</w:t>
                </w:r>
              </w:p>
            </w:tc>
            <w:tc>
              <w:tcPr>
                <w:tcW w:w="100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49883</w:t>
                </w:r>
              </w:p>
            </w:tc>
            <w:tc>
              <w:tcPr>
                <w:tcW w:w="9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86536745238</w:t>
                </w:r>
              </w:p>
            </w:tc>
            <w:tc>
              <w:tcPr>
                <w:tcW w:w="129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84754046835</w:t>
                </w:r>
              </w:p>
            </w:tc>
            <w:tc>
              <w:tcPr>
                <w:tcW w:w="111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79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90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88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false</w:t>
                </w:r>
              </w:p>
            </w:tc>
          </w:tr>
          <w:tr w:rsidR="00594792">
            <w:tc>
              <w:tcPr>
                <w:tcW w:w="3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03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59120</w:t>
                </w:r>
              </w:p>
            </w:tc>
            <w:tc>
              <w:tcPr>
                <w:tcW w:w="105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1716293866609</w:t>
                </w:r>
              </w:p>
            </w:tc>
            <w:tc>
              <w:tcPr>
                <w:tcW w:w="100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49883</w:t>
                </w:r>
              </w:p>
            </w:tc>
            <w:tc>
              <w:tcPr>
                <w:tcW w:w="94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86536745238</w:t>
                </w:r>
              </w:p>
            </w:tc>
            <w:tc>
              <w:tcPr>
                <w:tcW w:w="129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84754046835</w:t>
                </w:r>
              </w:p>
            </w:tc>
            <w:tc>
              <w:tcPr>
                <w:tcW w:w="111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79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900"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885" w:type="dxa"/>
              </w:tcPr>
              <w:p w:rsidR="00594792" w:rsidRDefault="0069430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false</w:t>
                </w:r>
              </w:p>
            </w:tc>
          </w:tr>
        </w:tbl>
      </w:sdtContent>
    </w:sdt>
    <w:p w:rsidR="00594792" w:rsidRDefault="00594792">
      <w:pPr>
        <w:spacing w:after="120" w:line="312" w:lineRule="auto"/>
        <w:jc w:val="both"/>
        <w:rPr>
          <w:rFonts w:ascii="Times New Roman" w:eastAsia="Times New Roman" w:hAnsi="Times New Roman" w:cs="Times New Roman"/>
          <w:sz w:val="26"/>
          <w:szCs w:val="26"/>
        </w:rPr>
      </w:pPr>
    </w:p>
    <w:p w:rsidR="00594792" w:rsidRPr="007C6B7D"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Если требуется проанализировать конкретные данные, необходимо убрать вызов генератора из основного файла и заполнить таблицы заранее подготовленными сведениями согласно приведённому формату.</w:t>
      </w:r>
    </w:p>
    <w:p w:rsidR="00594792" w:rsidRPr="00341A83" w:rsidRDefault="00694307">
      <w:pPr>
        <w:pStyle w:val="2"/>
        <w:keepNext/>
        <w:keepLines/>
        <w:spacing w:before="240" w:line="240" w:lineRule="auto"/>
        <w:jc w:val="both"/>
        <w:rPr>
          <w:b/>
          <w:szCs w:val="28"/>
        </w:rPr>
      </w:pPr>
      <w:bookmarkStart w:id="33" w:name="_heading=h.44sinio" w:colFirst="0" w:colLast="0"/>
      <w:bookmarkStart w:id="34" w:name="_Toc167823824"/>
      <w:bookmarkEnd w:id="33"/>
      <w:r w:rsidRPr="00341A83">
        <w:rPr>
          <w:b/>
          <w:szCs w:val="28"/>
        </w:rPr>
        <w:t>3.3 Тесты производительности</w:t>
      </w:r>
      <w:bookmarkEnd w:id="34"/>
    </w:p>
    <w:p w:rsidR="00594792" w:rsidRPr="007C6B7D"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Тестирование проводилось на электронной вычислительной машине со следующими техническими характеристиками и программным обеспечением:</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E084F">
        <w:rPr>
          <w:rFonts w:ascii="Times New Roman" w:eastAsia="Times New Roman" w:hAnsi="Times New Roman" w:cs="Times New Roman"/>
          <w:sz w:val="28"/>
          <w:szCs w:val="28"/>
        </w:rPr>
        <w:t>ц</w:t>
      </w:r>
      <w:r w:rsidR="00694307" w:rsidRPr="00603EFA">
        <w:rPr>
          <w:rFonts w:ascii="Times New Roman" w:eastAsia="Times New Roman" w:hAnsi="Times New Roman" w:cs="Times New Roman"/>
          <w:sz w:val="28"/>
          <w:szCs w:val="28"/>
        </w:rPr>
        <w:t>ентральный процессор «</w:t>
      </w:r>
      <w:proofErr w:type="spellStart"/>
      <w:r w:rsidR="00694307" w:rsidRPr="00603EFA">
        <w:rPr>
          <w:rFonts w:ascii="Times New Roman" w:eastAsia="Times New Roman" w:hAnsi="Times New Roman" w:cs="Times New Roman"/>
          <w:sz w:val="28"/>
          <w:szCs w:val="28"/>
        </w:rPr>
        <w:t>Intel</w:t>
      </w:r>
      <w:proofErr w:type="spellEnd"/>
      <w:r w:rsidR="00694307" w:rsidRPr="00603EFA">
        <w:rPr>
          <w:rFonts w:ascii="Times New Roman" w:eastAsia="Times New Roman" w:hAnsi="Times New Roman" w:cs="Times New Roman"/>
          <w:sz w:val="28"/>
          <w:szCs w:val="28"/>
        </w:rPr>
        <w:t xml:space="preserve">(R) </w:t>
      </w:r>
      <w:proofErr w:type="spellStart"/>
      <w:r w:rsidR="00694307" w:rsidRPr="00603EFA">
        <w:rPr>
          <w:rFonts w:ascii="Times New Roman" w:eastAsia="Times New Roman" w:hAnsi="Times New Roman" w:cs="Times New Roman"/>
          <w:sz w:val="28"/>
          <w:szCs w:val="28"/>
        </w:rPr>
        <w:t>Core</w:t>
      </w:r>
      <w:proofErr w:type="spellEnd"/>
      <w:r w:rsidR="00694307" w:rsidRPr="00603EFA">
        <w:rPr>
          <w:rFonts w:ascii="Times New Roman" w:eastAsia="Times New Roman" w:hAnsi="Times New Roman" w:cs="Times New Roman"/>
          <w:sz w:val="28"/>
          <w:szCs w:val="28"/>
        </w:rPr>
        <w:t>(TM) i7-7700HQ CPU @ 2.80</w:t>
      </w:r>
      <w:proofErr w:type="gramStart"/>
      <w:r w:rsidR="00694307" w:rsidRPr="00603EFA">
        <w:rPr>
          <w:rFonts w:ascii="Times New Roman" w:eastAsia="Times New Roman" w:hAnsi="Times New Roman" w:cs="Times New Roman"/>
          <w:sz w:val="28"/>
          <w:szCs w:val="28"/>
        </w:rPr>
        <w:t>GHz»;</w:t>
      </w:r>
      <w:proofErr w:type="gramEnd"/>
    </w:p>
    <w:p w:rsidR="00594792" w:rsidRPr="00603EFA" w:rsidRDefault="005E084F"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w:t>
      </w:r>
      <w:r w:rsidR="00694307" w:rsidRPr="00603EFA">
        <w:rPr>
          <w:rFonts w:ascii="Times New Roman" w:eastAsia="Times New Roman" w:hAnsi="Times New Roman" w:cs="Times New Roman"/>
          <w:sz w:val="28"/>
          <w:szCs w:val="28"/>
        </w:rPr>
        <w:t xml:space="preserve">перативная память: DDR4 8 ГБ, 2400 </w:t>
      </w:r>
      <w:proofErr w:type="gramStart"/>
      <w:r w:rsidR="00694307" w:rsidRPr="00603EFA">
        <w:rPr>
          <w:rFonts w:ascii="Times New Roman" w:eastAsia="Times New Roman" w:hAnsi="Times New Roman" w:cs="Times New Roman"/>
          <w:sz w:val="28"/>
          <w:szCs w:val="28"/>
        </w:rPr>
        <w:t>МГц»;</w:t>
      </w:r>
      <w:proofErr w:type="gramEnd"/>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E084F">
        <w:rPr>
          <w:rFonts w:ascii="Times New Roman" w:eastAsia="Times New Roman" w:hAnsi="Times New Roman" w:cs="Times New Roman"/>
          <w:sz w:val="28"/>
          <w:szCs w:val="28"/>
        </w:rPr>
        <w:t>т</w:t>
      </w:r>
      <w:r w:rsidR="00694307" w:rsidRPr="00603EFA">
        <w:rPr>
          <w:rFonts w:ascii="Times New Roman" w:eastAsia="Times New Roman" w:hAnsi="Times New Roman" w:cs="Times New Roman"/>
          <w:sz w:val="28"/>
          <w:szCs w:val="28"/>
        </w:rPr>
        <w:t>вердотельный накопитель: «</w:t>
      </w:r>
      <w:proofErr w:type="spellStart"/>
      <w:r w:rsidR="00694307" w:rsidRPr="00603EFA">
        <w:rPr>
          <w:rFonts w:ascii="Times New Roman" w:eastAsia="Times New Roman" w:hAnsi="Times New Roman" w:cs="Times New Roman"/>
          <w:sz w:val="28"/>
          <w:szCs w:val="28"/>
        </w:rPr>
        <w:t>Samsung</w:t>
      </w:r>
      <w:proofErr w:type="spellEnd"/>
      <w:r w:rsidR="00694307" w:rsidRPr="00603EFA">
        <w:rPr>
          <w:rFonts w:ascii="Times New Roman" w:eastAsia="Times New Roman" w:hAnsi="Times New Roman" w:cs="Times New Roman"/>
          <w:sz w:val="28"/>
          <w:szCs w:val="28"/>
        </w:rPr>
        <w:t xml:space="preserve"> SSD 980 1 </w:t>
      </w:r>
      <w:proofErr w:type="gramStart"/>
      <w:r w:rsidR="00694307" w:rsidRPr="00603EFA">
        <w:rPr>
          <w:rFonts w:ascii="Times New Roman" w:eastAsia="Times New Roman" w:hAnsi="Times New Roman" w:cs="Times New Roman"/>
          <w:sz w:val="28"/>
          <w:szCs w:val="28"/>
        </w:rPr>
        <w:t>TB»;</w:t>
      </w:r>
      <w:proofErr w:type="gramEnd"/>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E084F">
        <w:rPr>
          <w:rFonts w:ascii="Times New Roman" w:eastAsia="Times New Roman" w:hAnsi="Times New Roman" w:cs="Times New Roman"/>
          <w:sz w:val="28"/>
          <w:szCs w:val="28"/>
        </w:rPr>
        <w:t>о</w:t>
      </w:r>
      <w:r w:rsidR="00694307" w:rsidRPr="00603EFA">
        <w:rPr>
          <w:rFonts w:ascii="Times New Roman" w:eastAsia="Times New Roman" w:hAnsi="Times New Roman" w:cs="Times New Roman"/>
          <w:sz w:val="28"/>
          <w:szCs w:val="28"/>
        </w:rPr>
        <w:t>перационная система «</w:t>
      </w:r>
      <w:proofErr w:type="spellStart"/>
      <w:r w:rsidR="00694307" w:rsidRPr="00603EFA">
        <w:rPr>
          <w:rFonts w:ascii="Times New Roman" w:eastAsia="Times New Roman" w:hAnsi="Times New Roman" w:cs="Times New Roman"/>
          <w:sz w:val="28"/>
          <w:szCs w:val="28"/>
        </w:rPr>
        <w:t>Windows</w:t>
      </w:r>
      <w:proofErr w:type="spellEnd"/>
      <w:r w:rsidR="00694307" w:rsidRPr="00603EFA">
        <w:rPr>
          <w:rFonts w:ascii="Times New Roman" w:eastAsia="Times New Roman" w:hAnsi="Times New Roman" w:cs="Times New Roman"/>
          <w:sz w:val="28"/>
          <w:szCs w:val="28"/>
        </w:rPr>
        <w:t xml:space="preserve"> 10 </w:t>
      </w:r>
      <w:proofErr w:type="spellStart"/>
      <w:proofErr w:type="gramStart"/>
      <w:r w:rsidR="00694307" w:rsidRPr="00603EFA">
        <w:rPr>
          <w:rFonts w:ascii="Times New Roman" w:eastAsia="Times New Roman" w:hAnsi="Times New Roman" w:cs="Times New Roman"/>
          <w:sz w:val="28"/>
          <w:szCs w:val="28"/>
        </w:rPr>
        <w:t>Pro</w:t>
      </w:r>
      <w:proofErr w:type="spellEnd"/>
      <w:r w:rsidR="00694307" w:rsidRPr="00603EFA">
        <w:rPr>
          <w:rFonts w:ascii="Times New Roman" w:eastAsia="Times New Roman" w:hAnsi="Times New Roman" w:cs="Times New Roman"/>
          <w:sz w:val="28"/>
          <w:szCs w:val="28"/>
        </w:rPr>
        <w:t>»;</w:t>
      </w:r>
      <w:proofErr w:type="gramEnd"/>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lang w:val="en-US"/>
        </w:rPr>
      </w:pPr>
      <w:r w:rsidRPr="00603EFA">
        <w:rPr>
          <w:rFonts w:ascii="Times New Roman" w:eastAsia="Times New Roman" w:hAnsi="Times New Roman" w:cs="Times New Roman"/>
          <w:sz w:val="28"/>
          <w:szCs w:val="28"/>
          <w:lang w:val="en-US"/>
        </w:rPr>
        <w:t xml:space="preserve">  </w:t>
      </w:r>
      <w:r w:rsidR="00694307" w:rsidRPr="00603EFA">
        <w:rPr>
          <w:rFonts w:ascii="Times New Roman" w:eastAsia="Times New Roman" w:hAnsi="Times New Roman" w:cs="Times New Roman"/>
          <w:sz w:val="28"/>
          <w:szCs w:val="28"/>
          <w:lang w:val="en-US"/>
        </w:rPr>
        <w:t>Microsoft Visual Studio Code, version: 1.89.1</w:t>
      </w:r>
      <w:r w:rsidR="00694307" w:rsidRPr="00603EFA">
        <w:rPr>
          <w:rFonts w:ascii="Times New Roman" w:eastAsia="Times New Roman" w:hAnsi="Times New Roman" w:cs="Times New Roman"/>
          <w:sz w:val="28"/>
          <w:szCs w:val="28"/>
        </w:rPr>
        <w:t>;</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sidRPr="00AF5FC5">
        <w:rPr>
          <w:rFonts w:ascii="Times New Roman" w:eastAsia="Times New Roman" w:hAnsi="Times New Roman" w:cs="Times New Roman"/>
          <w:sz w:val="28"/>
          <w:szCs w:val="28"/>
          <w:lang w:val="en-US"/>
        </w:rPr>
        <w:t xml:space="preserve">  </w:t>
      </w:r>
      <w:proofErr w:type="spellStart"/>
      <w:r w:rsidR="00694307" w:rsidRPr="00603EFA">
        <w:rPr>
          <w:rFonts w:ascii="Times New Roman" w:eastAsia="Times New Roman" w:hAnsi="Times New Roman" w:cs="Times New Roman"/>
          <w:sz w:val="28"/>
          <w:szCs w:val="28"/>
        </w:rPr>
        <w:t>Docker</w:t>
      </w:r>
      <w:proofErr w:type="spellEnd"/>
      <w:r w:rsidR="00694307" w:rsidRPr="00603EFA">
        <w:rPr>
          <w:rFonts w:ascii="Times New Roman" w:eastAsia="Times New Roman" w:hAnsi="Times New Roman" w:cs="Times New Roman"/>
          <w:sz w:val="28"/>
          <w:szCs w:val="28"/>
        </w:rPr>
        <w:t xml:space="preserve"> </w:t>
      </w:r>
      <w:proofErr w:type="spellStart"/>
      <w:r w:rsidR="00694307" w:rsidRPr="00603EFA">
        <w:rPr>
          <w:rFonts w:ascii="Times New Roman" w:eastAsia="Times New Roman" w:hAnsi="Times New Roman" w:cs="Times New Roman"/>
          <w:sz w:val="28"/>
          <w:szCs w:val="28"/>
        </w:rPr>
        <w:t>version</w:t>
      </w:r>
      <w:proofErr w:type="spellEnd"/>
      <w:r w:rsidR="00694307" w:rsidRPr="00603EFA">
        <w:rPr>
          <w:rFonts w:ascii="Times New Roman" w:eastAsia="Times New Roman" w:hAnsi="Times New Roman" w:cs="Times New Roman"/>
          <w:sz w:val="28"/>
          <w:szCs w:val="28"/>
        </w:rPr>
        <w:t xml:space="preserve"> 25.0.3, </w:t>
      </w:r>
      <w:proofErr w:type="spellStart"/>
      <w:r w:rsidR="00694307" w:rsidRPr="00603EFA">
        <w:rPr>
          <w:rFonts w:ascii="Times New Roman" w:eastAsia="Times New Roman" w:hAnsi="Times New Roman" w:cs="Times New Roman"/>
          <w:sz w:val="28"/>
          <w:szCs w:val="28"/>
        </w:rPr>
        <w:t>build</w:t>
      </w:r>
      <w:proofErr w:type="spellEnd"/>
      <w:r w:rsidR="00694307" w:rsidRPr="00603EFA">
        <w:rPr>
          <w:rFonts w:ascii="Times New Roman" w:eastAsia="Times New Roman" w:hAnsi="Times New Roman" w:cs="Times New Roman"/>
          <w:sz w:val="28"/>
          <w:szCs w:val="28"/>
        </w:rPr>
        <w:t xml:space="preserve"> 4debf41;</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lang w:val="en-US"/>
        </w:rPr>
      </w:pPr>
      <w:r w:rsidRPr="00603EFA">
        <w:rPr>
          <w:rFonts w:ascii="Times New Roman" w:eastAsia="Times New Roman" w:hAnsi="Times New Roman" w:cs="Times New Roman"/>
          <w:sz w:val="28"/>
          <w:szCs w:val="28"/>
          <w:lang w:val="en-US"/>
        </w:rPr>
        <w:t xml:space="preserve">  </w:t>
      </w:r>
      <w:r w:rsidR="00694307" w:rsidRPr="00603EFA">
        <w:rPr>
          <w:rFonts w:ascii="Times New Roman" w:eastAsia="Times New Roman" w:hAnsi="Times New Roman" w:cs="Times New Roman"/>
          <w:sz w:val="28"/>
          <w:szCs w:val="28"/>
          <w:lang w:val="en-US"/>
        </w:rPr>
        <w:t>Docker Compose version v2.24.6-desktop.1;</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sidRPr="00603EFA">
        <w:rPr>
          <w:rFonts w:ascii="Times New Roman" w:eastAsia="Times New Roman" w:hAnsi="Times New Roman" w:cs="Times New Roman"/>
          <w:sz w:val="28"/>
          <w:szCs w:val="28"/>
          <w:lang w:val="en-US"/>
        </w:rPr>
        <w:t xml:space="preserve"> </w:t>
      </w:r>
      <w:r w:rsidRPr="00AF5FC5">
        <w:rPr>
          <w:rFonts w:ascii="Times New Roman" w:eastAsia="Times New Roman" w:hAnsi="Times New Roman" w:cs="Times New Roman"/>
          <w:sz w:val="28"/>
          <w:szCs w:val="28"/>
          <w:lang w:val="en-US"/>
        </w:rPr>
        <w:t xml:space="preserve"> </w:t>
      </w:r>
      <w:proofErr w:type="spellStart"/>
      <w:r w:rsidR="00694307" w:rsidRPr="00603EFA">
        <w:rPr>
          <w:rFonts w:ascii="Times New Roman" w:eastAsia="Times New Roman" w:hAnsi="Times New Roman" w:cs="Times New Roman"/>
          <w:sz w:val="28"/>
          <w:szCs w:val="28"/>
        </w:rPr>
        <w:t>PostgreSQL</w:t>
      </w:r>
      <w:proofErr w:type="spellEnd"/>
      <w:r w:rsidR="00694307" w:rsidRPr="00603EFA">
        <w:rPr>
          <w:rFonts w:ascii="Times New Roman" w:eastAsia="Times New Roman" w:hAnsi="Times New Roman" w:cs="Times New Roman"/>
          <w:sz w:val="28"/>
          <w:szCs w:val="28"/>
        </w:rPr>
        <w:t xml:space="preserve"> 15.0.</w:t>
      </w:r>
    </w:p>
    <w:p w:rsidR="00594792" w:rsidRPr="007C6B7D"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t xml:space="preserve">Для тестирования генерировались данные размером соответственно 10, 100, 1000 и 5000 звонков. </w:t>
      </w:r>
    </w:p>
    <w:p w:rsidR="00594792" w:rsidRPr="007C6B7D" w:rsidRDefault="00694307" w:rsidP="007C6B7D">
      <w:pPr>
        <w:spacing w:after="0" w:line="360" w:lineRule="auto"/>
        <w:ind w:firstLine="709"/>
        <w:jc w:val="both"/>
        <w:rPr>
          <w:rFonts w:ascii="Times New Roman" w:eastAsia="Times New Roman" w:hAnsi="Times New Roman" w:cs="Times New Roman"/>
          <w:sz w:val="28"/>
          <w:szCs w:val="28"/>
        </w:rPr>
      </w:pPr>
      <w:r w:rsidRPr="007C6B7D">
        <w:rPr>
          <w:rFonts w:ascii="Times New Roman" w:eastAsia="Times New Roman" w:hAnsi="Times New Roman" w:cs="Times New Roman"/>
          <w:sz w:val="28"/>
          <w:szCs w:val="28"/>
        </w:rPr>
        <w:lastRenderedPageBreak/>
        <w:t>В первую очередь производилось исследование степени зависимости восстановления цепочек путей звонков от вероятности потери CDR записи на коммутаторе.</w:t>
      </w:r>
      <w:r w:rsidR="00884673">
        <w:rPr>
          <w:rFonts w:ascii="Times New Roman" w:eastAsia="Times New Roman" w:hAnsi="Times New Roman" w:cs="Times New Roman"/>
          <w:sz w:val="28"/>
          <w:szCs w:val="28"/>
        </w:rPr>
        <w:t xml:space="preserve"> Результаты данного исследования приведены на рисунке 12.</w:t>
      </w:r>
    </w:p>
    <w:p w:rsidR="00594792" w:rsidRDefault="00694307">
      <w:pPr>
        <w:spacing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606254" cy="4659098"/>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606254" cy="4659098"/>
                    </a:xfrm>
                    <a:prstGeom prst="rect">
                      <a:avLst/>
                    </a:prstGeom>
                    <a:ln/>
                  </pic:spPr>
                </pic:pic>
              </a:graphicData>
            </a:graphic>
          </wp:inline>
        </w:drawing>
      </w:r>
    </w:p>
    <w:p w:rsidR="00594792" w:rsidRPr="007C6B7D" w:rsidRDefault="00884673" w:rsidP="00C64589">
      <w:pPr>
        <w:spacing w:after="12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w:t>
      </w:r>
      <w:r w:rsidR="00694307" w:rsidRPr="007C6B7D">
        <w:rPr>
          <w:rFonts w:ascii="Times New Roman" w:eastAsia="Times New Roman" w:hAnsi="Times New Roman" w:cs="Times New Roman"/>
          <w:sz w:val="28"/>
          <w:szCs w:val="28"/>
        </w:rPr>
        <w:t xml:space="preserve"> –  Зависимость процента восстановленных путей звонков от вероятности потери CDR записи</w:t>
      </w:r>
    </w:p>
    <w:p w:rsidR="00594792" w:rsidRPr="00C64589" w:rsidRDefault="00694307" w:rsidP="00C64589">
      <w:pPr>
        <w:spacing w:after="0" w:line="360" w:lineRule="auto"/>
        <w:ind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Судя по полученному графику, данная зависимость является практически линейной. Исключение составляют только данные размером 10 и 100 звонков, так как в этих случаях вносимый вклад от результата обработки одного звонка сильно влияет на общий итог.</w:t>
      </w:r>
    </w:p>
    <w:p w:rsidR="00594792" w:rsidRPr="00C64589" w:rsidRDefault="00694307" w:rsidP="00C64589">
      <w:pPr>
        <w:spacing w:after="0" w:line="360" w:lineRule="auto"/>
        <w:ind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Затем исследовалась степень зависимости восстановления цепочек звонков от порогового значения метрики учёта данных о длительности звонка и времени создания CDR записи, которая используется при поиске CDR для </w:t>
      </w:r>
      <w:r w:rsidRPr="00C64589">
        <w:rPr>
          <w:rFonts w:ascii="Times New Roman" w:eastAsia="Times New Roman" w:hAnsi="Times New Roman" w:cs="Times New Roman"/>
          <w:sz w:val="28"/>
          <w:szCs w:val="28"/>
        </w:rPr>
        <w:lastRenderedPageBreak/>
        <w:t>продолжения цепочки пути.</w:t>
      </w:r>
      <w:r w:rsidR="00884673">
        <w:rPr>
          <w:rFonts w:ascii="Times New Roman" w:eastAsia="Times New Roman" w:hAnsi="Times New Roman" w:cs="Times New Roman"/>
          <w:sz w:val="28"/>
          <w:szCs w:val="28"/>
        </w:rPr>
        <w:t xml:space="preserve"> График </w:t>
      </w:r>
      <w:r w:rsidR="00CF1661">
        <w:rPr>
          <w:rFonts w:ascii="Times New Roman" w:eastAsia="Times New Roman" w:hAnsi="Times New Roman" w:cs="Times New Roman"/>
          <w:sz w:val="28"/>
          <w:szCs w:val="28"/>
        </w:rPr>
        <w:t xml:space="preserve">полученной </w:t>
      </w:r>
      <w:r w:rsidR="00884673">
        <w:rPr>
          <w:rFonts w:ascii="Times New Roman" w:eastAsia="Times New Roman" w:hAnsi="Times New Roman" w:cs="Times New Roman"/>
          <w:sz w:val="28"/>
          <w:szCs w:val="28"/>
        </w:rPr>
        <w:t>зависимости можно увидеть на рисунке 13.</w:t>
      </w:r>
    </w:p>
    <w:p w:rsidR="00594792" w:rsidRDefault="00694307">
      <w:pPr>
        <w:spacing w:after="120" w:line="240" w:lineRule="auto"/>
        <w:ind w:firstLine="709"/>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extent cx="4182428" cy="4346982"/>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182428" cy="4346982"/>
                    </a:xfrm>
                    <a:prstGeom prst="rect">
                      <a:avLst/>
                    </a:prstGeom>
                    <a:ln/>
                  </pic:spPr>
                </pic:pic>
              </a:graphicData>
            </a:graphic>
          </wp:inline>
        </w:drawing>
      </w:r>
    </w:p>
    <w:p w:rsidR="00C64589" w:rsidRDefault="00884673" w:rsidP="00C64589">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w:t>
      </w:r>
      <w:r w:rsidR="00694307" w:rsidRPr="00C64589">
        <w:rPr>
          <w:rFonts w:ascii="Times New Roman" w:eastAsia="Times New Roman" w:hAnsi="Times New Roman" w:cs="Times New Roman"/>
          <w:sz w:val="28"/>
          <w:szCs w:val="28"/>
        </w:rPr>
        <w:t xml:space="preserve"> –  Зависимость процента в</w:t>
      </w:r>
      <w:r w:rsidR="00C64589">
        <w:rPr>
          <w:rFonts w:ascii="Times New Roman" w:eastAsia="Times New Roman" w:hAnsi="Times New Roman" w:cs="Times New Roman"/>
          <w:sz w:val="28"/>
          <w:szCs w:val="28"/>
        </w:rPr>
        <w:t>осстановленных путей звонков от</w:t>
      </w:r>
    </w:p>
    <w:p w:rsidR="00594792" w:rsidRPr="00C64589" w:rsidRDefault="00694307" w:rsidP="00C64589">
      <w:pPr>
        <w:spacing w:after="120" w:line="360" w:lineRule="auto"/>
        <w:ind w:firstLine="709"/>
        <w:jc w:val="center"/>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порогового значения метрики для сопоставления соседних CDR</w:t>
      </w:r>
    </w:p>
    <w:p w:rsidR="00594792" w:rsidRPr="00C64589" w:rsidRDefault="00694307" w:rsidP="00C64589">
      <w:pPr>
        <w:spacing w:after="0" w:line="360" w:lineRule="auto"/>
        <w:ind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По результатам нетрудно заметить, что самая сильная зависимость между исследуемыми параметрами оказывается в промежутке между 15 и 30 миллисекундами значения метрики. Здесь также, как и на прошлом графике, наблюдаются резкие скачки на данных размером 10 и 100 звонков.</w:t>
      </w:r>
    </w:p>
    <w:p w:rsidR="00594792" w:rsidRPr="00C64589" w:rsidRDefault="00694307" w:rsidP="00C64589">
      <w:pPr>
        <w:spacing w:after="0" w:line="360" w:lineRule="auto"/>
        <w:ind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Оба вышеописанных исследования производились независимо друг от друга, фактор влияния граничного значения метрики для сопоставления соседних CDR на итоговый результат в первом замере полностью отсутствует. Аналогично и для второго замера: вероятность потери CDR на коммутаторе во время его проведения равнялась нулю.</w:t>
      </w:r>
    </w:p>
    <w:p w:rsidR="00594792" w:rsidRPr="00C64589" w:rsidRDefault="00694307" w:rsidP="00C64589">
      <w:pPr>
        <w:spacing w:after="0" w:line="360" w:lineRule="auto"/>
        <w:ind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Заключительное тестирование программы проводилось с целью выявления зависимости времени работы программного обеспечения [26] от </w:t>
      </w:r>
      <w:r w:rsidRPr="00C64589">
        <w:rPr>
          <w:rFonts w:ascii="Times New Roman" w:eastAsia="Times New Roman" w:hAnsi="Times New Roman" w:cs="Times New Roman"/>
          <w:sz w:val="28"/>
          <w:szCs w:val="28"/>
        </w:rPr>
        <w:lastRenderedPageBreak/>
        <w:t xml:space="preserve">количества звонков в данных, которые подаются на вход алгоритму. </w:t>
      </w:r>
      <w:r w:rsidR="00884673">
        <w:rPr>
          <w:rFonts w:ascii="Times New Roman" w:eastAsia="Times New Roman" w:hAnsi="Times New Roman" w:cs="Times New Roman"/>
          <w:sz w:val="28"/>
          <w:szCs w:val="28"/>
        </w:rPr>
        <w:t>Данная зависимость отражена на рисунке 14.</w:t>
      </w:r>
    </w:p>
    <w:p w:rsidR="00594792" w:rsidRDefault="00694307">
      <w:pPr>
        <w:spacing w:after="120" w:line="312" w:lineRule="auto"/>
        <w:ind w:firstLine="709"/>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4074950" cy="406683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074950" cy="4066833"/>
                    </a:xfrm>
                    <a:prstGeom prst="rect">
                      <a:avLst/>
                    </a:prstGeom>
                    <a:ln/>
                  </pic:spPr>
                </pic:pic>
              </a:graphicData>
            </a:graphic>
          </wp:inline>
        </w:drawing>
      </w:r>
    </w:p>
    <w:p w:rsidR="00C64589" w:rsidRDefault="00884673" w:rsidP="00C64589">
      <w:pPr>
        <w:spacing w:after="0" w:line="24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w:t>
      </w:r>
      <w:r w:rsidR="00694307" w:rsidRPr="00C64589">
        <w:rPr>
          <w:rFonts w:ascii="Times New Roman" w:eastAsia="Times New Roman" w:hAnsi="Times New Roman" w:cs="Times New Roman"/>
          <w:sz w:val="28"/>
          <w:szCs w:val="28"/>
        </w:rPr>
        <w:t xml:space="preserve"> –  Зависимость времени работы алгоритма от </w:t>
      </w:r>
    </w:p>
    <w:p w:rsidR="00594792" w:rsidRPr="00C64589" w:rsidRDefault="00694307" w:rsidP="00C64589">
      <w:pPr>
        <w:spacing w:after="120" w:line="360" w:lineRule="auto"/>
        <w:ind w:firstLine="709"/>
        <w:jc w:val="center"/>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количества звонков</w:t>
      </w:r>
    </w:p>
    <w:p w:rsidR="00594792" w:rsidRPr="00C64589" w:rsidRDefault="00694307" w:rsidP="00C64589">
      <w:pPr>
        <w:spacing w:after="0" w:line="360" w:lineRule="auto"/>
        <w:ind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Таким образом, длительность работы программы довольно сильно возрастает при увеличении объёмов данных. Связано это с тем, что с ростом количества записей в базе данных поиск по ним существенно замедляется [27], а это напрямую сказывается на производительности алгоритма. Для улучшения поиска информации в базе данных можно попробовать отсортировать данные, что позволит искать требуемые записи за логарифмическую сложность.</w:t>
      </w:r>
    </w:p>
    <w:p w:rsidR="00594792" w:rsidRPr="00341A83" w:rsidRDefault="00694307">
      <w:pPr>
        <w:pStyle w:val="1"/>
        <w:pageBreakBefore/>
        <w:spacing w:before="360" w:after="240" w:line="240" w:lineRule="auto"/>
        <w:jc w:val="center"/>
        <w:rPr>
          <w:rFonts w:ascii="Times New Roman" w:eastAsia="Times New Roman" w:hAnsi="Times New Roman" w:cs="Times New Roman"/>
          <w:b/>
          <w:color w:val="000000"/>
          <w:sz w:val="28"/>
          <w:szCs w:val="28"/>
        </w:rPr>
      </w:pPr>
      <w:bookmarkStart w:id="35" w:name="_heading=h.2jxsxqh" w:colFirst="0" w:colLast="0"/>
      <w:bookmarkStart w:id="36" w:name="_Toc167823825"/>
      <w:bookmarkEnd w:id="35"/>
      <w:r w:rsidRPr="00341A83">
        <w:rPr>
          <w:rFonts w:ascii="Times New Roman" w:eastAsia="Times New Roman" w:hAnsi="Times New Roman" w:cs="Times New Roman"/>
          <w:b/>
          <w:color w:val="000000"/>
          <w:sz w:val="28"/>
          <w:szCs w:val="28"/>
        </w:rPr>
        <w:lastRenderedPageBreak/>
        <w:t>ЗАКЛЮЧЕНИЕ</w:t>
      </w:r>
      <w:bookmarkEnd w:id="36"/>
    </w:p>
    <w:p w:rsidR="00594792" w:rsidRPr="00C64589" w:rsidRDefault="00694307" w:rsidP="00C64589">
      <w:pPr>
        <w:spacing w:after="0" w:line="360" w:lineRule="auto"/>
        <w:ind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Основным результатом, полученными в работе, является программное обеспечение, которое находит информацию о полном пути звонков, переданных внешним оператором в локальную сеть. Были решены следующие задачи:</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настроен генератор данных, с помощью которого тестируется основной алгоритм;</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разработан и реализован</w:t>
      </w:r>
      <w:r w:rsidR="000F35C0" w:rsidRPr="000F35C0">
        <w:rPr>
          <w:rFonts w:ascii="Times New Roman" w:eastAsia="Times New Roman" w:hAnsi="Times New Roman" w:cs="Times New Roman"/>
          <w:sz w:val="28"/>
          <w:szCs w:val="28"/>
        </w:rPr>
        <w:t xml:space="preserve"> </w:t>
      </w:r>
      <w:r w:rsidR="000F35C0">
        <w:rPr>
          <w:rFonts w:ascii="Times New Roman" w:eastAsia="Times New Roman" w:hAnsi="Times New Roman" w:cs="Times New Roman"/>
          <w:sz w:val="28"/>
          <w:szCs w:val="28"/>
        </w:rPr>
        <w:t>оптимальный</w:t>
      </w:r>
      <w:r w:rsidR="00694307" w:rsidRPr="00603EFA">
        <w:rPr>
          <w:rFonts w:ascii="Times New Roman" w:eastAsia="Times New Roman" w:hAnsi="Times New Roman" w:cs="Times New Roman"/>
          <w:sz w:val="28"/>
          <w:szCs w:val="28"/>
        </w:rPr>
        <w:t xml:space="preserve"> алгоритм восстановления пути звонков внутри коммутаторной сети;</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произведены тесты производительности алгоритма на разных данных, варьирующихся размером и степенью диффузии, которая в ни</w:t>
      </w:r>
      <w:r w:rsidR="00CD55B7">
        <w:rPr>
          <w:rFonts w:ascii="Times New Roman" w:eastAsia="Times New Roman" w:hAnsi="Times New Roman" w:cs="Times New Roman"/>
          <w:sz w:val="28"/>
          <w:szCs w:val="28"/>
        </w:rPr>
        <w:t>х вносится.</w:t>
      </w:r>
    </w:p>
    <w:p w:rsidR="00594792" w:rsidRPr="00627FEA" w:rsidRDefault="00627FEA" w:rsidP="00627F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94307" w:rsidRPr="00627FEA">
        <w:rPr>
          <w:rFonts w:ascii="Times New Roman" w:eastAsia="Times New Roman" w:hAnsi="Times New Roman" w:cs="Times New Roman"/>
          <w:sz w:val="28"/>
          <w:szCs w:val="28"/>
        </w:rPr>
        <w:t>ложность работы полученного алгор</w:t>
      </w:r>
      <w:r>
        <w:rPr>
          <w:rFonts w:ascii="Times New Roman" w:eastAsia="Times New Roman" w:hAnsi="Times New Roman" w:cs="Times New Roman"/>
          <w:sz w:val="28"/>
          <w:szCs w:val="28"/>
        </w:rPr>
        <w:t xml:space="preserve">итма по времени складывается из </w:t>
      </w:r>
      <w:r w:rsidR="00694307" w:rsidRPr="00627FEA">
        <w:rPr>
          <w:rFonts w:ascii="Times New Roman" w:eastAsia="Times New Roman" w:hAnsi="Times New Roman" w:cs="Times New Roman"/>
          <w:sz w:val="28"/>
          <w:szCs w:val="28"/>
        </w:rPr>
        <w:t>следующих составляющих:</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 xml:space="preserve">алгоритм </w:t>
      </w:r>
      <w:proofErr w:type="spellStart"/>
      <w:r w:rsidR="00694307" w:rsidRPr="00603EFA">
        <w:rPr>
          <w:rFonts w:ascii="Times New Roman" w:eastAsia="Times New Roman" w:hAnsi="Times New Roman" w:cs="Times New Roman"/>
          <w:sz w:val="28"/>
          <w:szCs w:val="28"/>
        </w:rPr>
        <w:t>Флойда-Уоршелла</w:t>
      </w:r>
      <w:proofErr w:type="spellEnd"/>
      <w:r w:rsidR="00694307" w:rsidRPr="00603EFA">
        <w:rPr>
          <w:rFonts w:ascii="Times New Roman" w:eastAsia="Times New Roman" w:hAnsi="Times New Roman" w:cs="Times New Roman"/>
          <w:sz w:val="28"/>
          <w:szCs w:val="28"/>
        </w:rPr>
        <w:t xml:space="preserve"> и сохранение оптимальных путей в сети: </w:t>
      </w:r>
      <m:oMath>
        <m:r>
          <w:rPr>
            <w:rFonts w:ascii="Cambria Math" w:eastAsia="Cambria Math" w:hAnsi="Cambria Math" w:cs="Times New Roman"/>
            <w:sz w:val="28"/>
            <w:szCs w:val="28"/>
          </w:rPr>
          <m:t>O</m:t>
        </m:r>
        <m:r>
          <m:rPr>
            <m:sty m:val="p"/>
          </m:rPr>
          <w:rPr>
            <w:rFonts w:ascii="Cambria Math" w:eastAsia="Cambria Math" w:hAnsi="Cambria Math" w:cs="Times New Roman"/>
            <w:sz w:val="28"/>
            <w:szCs w:val="28"/>
          </w:rPr>
          <m:t>(</m:t>
        </m:r>
        <m:sSup>
          <m:sSupPr>
            <m:ctrlPr>
              <w:rPr>
                <w:rFonts w:ascii="Cambria Math" w:eastAsia="Cambria Math" w:hAnsi="Cambria Math" w:cs="Times New Roman"/>
                <w:sz w:val="28"/>
                <w:szCs w:val="28"/>
              </w:rPr>
            </m:ctrlPr>
          </m:sSupPr>
          <m:e>
            <m:r>
              <w:rPr>
                <w:rFonts w:ascii="Cambria Math" w:eastAsia="Cambria Math" w:hAnsi="Cambria Math" w:cs="Times New Roman"/>
                <w:sz w:val="28"/>
                <w:szCs w:val="28"/>
              </w:rPr>
              <m:t>n</m:t>
            </m:r>
          </m:e>
          <m:sup>
            <m:r>
              <m:rPr>
                <m:sty m:val="p"/>
              </m:rPr>
              <w:rPr>
                <w:rFonts w:ascii="Cambria Math" w:eastAsia="Cambria Math" w:hAnsi="Cambria Math" w:cs="Times New Roman"/>
                <w:sz w:val="28"/>
                <w:szCs w:val="28"/>
              </w:rPr>
              <m:t>3</m:t>
            </m:r>
          </m:sup>
        </m:sSup>
        <m:r>
          <m:rPr>
            <m:sty m:val="p"/>
          </m:rPr>
          <w:rPr>
            <w:rFonts w:ascii="Cambria Math" w:eastAsia="Cambria Math" w:hAnsi="Cambria Math" w:cs="Times New Roman"/>
            <w:sz w:val="28"/>
            <w:szCs w:val="28"/>
          </w:rPr>
          <m:t>)</m:t>
        </m:r>
      </m:oMath>
      <w:r w:rsidR="00694307" w:rsidRPr="00603EFA">
        <w:rPr>
          <w:rFonts w:ascii="Times New Roman" w:eastAsia="Times New Roman" w:hAnsi="Times New Roman" w:cs="Times New Roman"/>
          <w:sz w:val="28"/>
          <w:szCs w:val="28"/>
        </w:rPr>
        <w:t>;</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 xml:space="preserve">генерация данных: </w:t>
      </w:r>
      <m:oMath>
        <m:r>
          <w:rPr>
            <w:rFonts w:ascii="Cambria Math" w:eastAsia="Cambria Math" w:hAnsi="Cambria Math" w:cs="Times New Roman"/>
            <w:sz w:val="28"/>
            <w:szCs w:val="28"/>
          </w:rPr>
          <m:t>O</m:t>
        </m:r>
        <m:r>
          <m:rPr>
            <m:sty m:val="p"/>
          </m:rPr>
          <w:rPr>
            <w:rFonts w:ascii="Cambria Math" w:eastAsia="Cambria Math" w:hAnsi="Cambria Math" w:cs="Times New Roman"/>
            <w:sz w:val="28"/>
            <w:szCs w:val="28"/>
          </w:rPr>
          <m:t>(</m:t>
        </m:r>
        <m:r>
          <w:rPr>
            <w:rFonts w:ascii="Cambria Math" w:eastAsia="Cambria Math" w:hAnsi="Cambria Math" w:cs="Times New Roman"/>
            <w:sz w:val="28"/>
            <w:szCs w:val="28"/>
          </w:rPr>
          <m:t>m</m:t>
        </m:r>
        <m:r>
          <m:rPr>
            <m:sty m:val="p"/>
          </m:rPr>
          <w:rPr>
            <w:rFonts w:ascii="Cambria Math" w:eastAsia="Cambria Math" w:hAnsi="Cambria Math" w:cs="Times New Roman"/>
            <w:sz w:val="28"/>
            <w:szCs w:val="28"/>
          </w:rPr>
          <m:t xml:space="preserve"> * </m:t>
        </m:r>
        <m:r>
          <w:rPr>
            <w:rFonts w:ascii="Cambria Math" w:eastAsia="Cambria Math" w:hAnsi="Cambria Math" w:cs="Times New Roman"/>
            <w:sz w:val="28"/>
            <w:szCs w:val="28"/>
          </w:rPr>
          <m:t>l</m:t>
        </m:r>
        <m:r>
          <m:rPr>
            <m:sty m:val="p"/>
          </m:rPr>
          <w:rPr>
            <w:rFonts w:ascii="Cambria Math" w:eastAsia="Cambria Math" w:hAnsi="Cambria Math" w:cs="Times New Roman"/>
            <w:sz w:val="28"/>
            <w:szCs w:val="28"/>
          </w:rPr>
          <m:t xml:space="preserve"> *</m:t>
        </m:r>
        <m:r>
          <w:rPr>
            <w:rFonts w:ascii="Cambria Math" w:eastAsia="Cambria Math" w:hAnsi="Cambria Math" w:cs="Times New Roman"/>
            <w:sz w:val="28"/>
            <w:szCs w:val="28"/>
          </w:rPr>
          <m:t>n</m:t>
        </m:r>
        <m:r>
          <m:rPr>
            <m:sty m:val="p"/>
          </m:rPr>
          <w:rPr>
            <w:rFonts w:ascii="Cambria Math" w:eastAsia="Cambria Math" w:hAnsi="Cambria Math" w:cs="Times New Roman"/>
            <w:sz w:val="28"/>
            <w:szCs w:val="28"/>
          </w:rPr>
          <m:t>)</m:t>
        </m:r>
      </m:oMath>
      <w:r w:rsidR="00694307" w:rsidRPr="00603EFA">
        <w:rPr>
          <w:rFonts w:ascii="Times New Roman" w:eastAsia="Times New Roman" w:hAnsi="Times New Roman" w:cs="Times New Roman"/>
          <w:sz w:val="28"/>
          <w:szCs w:val="28"/>
        </w:rPr>
        <w:t>;</w:t>
      </w:r>
    </w:p>
    <w:p w:rsidR="00594792" w:rsidRPr="00603EFA" w:rsidRDefault="00603EFA" w:rsidP="00603EFA">
      <w:pPr>
        <w:pStyle w:val="a4"/>
        <w:numPr>
          <w:ilvl w:val="0"/>
          <w:numId w:val="35"/>
        </w:numPr>
        <w:pBdr>
          <w:top w:val="nil"/>
          <w:left w:val="nil"/>
          <w:bottom w:val="nil"/>
          <w:right w:val="nil"/>
          <w:between w:val="nil"/>
        </w:pBd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94307" w:rsidRPr="00603EFA">
        <w:rPr>
          <w:rFonts w:ascii="Times New Roman" w:eastAsia="Times New Roman" w:hAnsi="Times New Roman" w:cs="Times New Roman"/>
          <w:sz w:val="28"/>
          <w:szCs w:val="28"/>
        </w:rPr>
        <w:t xml:space="preserve">восстановление путей звонков: </w:t>
      </w:r>
      <m:oMath>
        <m:r>
          <w:rPr>
            <w:rFonts w:ascii="Cambria Math" w:eastAsia="Cambria Math" w:hAnsi="Cambria Math" w:cs="Times New Roman"/>
            <w:sz w:val="28"/>
            <w:szCs w:val="28"/>
          </w:rPr>
          <m:t>O</m:t>
        </m:r>
        <m:r>
          <m:rPr>
            <m:sty m:val="p"/>
          </m:rPr>
          <w:rPr>
            <w:rFonts w:ascii="Cambria Math" w:eastAsia="Cambria Math" w:hAnsi="Cambria Math" w:cs="Times New Roman"/>
            <w:sz w:val="28"/>
            <w:szCs w:val="28"/>
          </w:rPr>
          <m:t>(</m:t>
        </m:r>
        <m:r>
          <w:rPr>
            <w:rFonts w:ascii="Cambria Math" w:eastAsia="Cambria Math" w:hAnsi="Cambria Math" w:cs="Times New Roman"/>
            <w:sz w:val="28"/>
            <w:szCs w:val="28"/>
          </w:rPr>
          <m:t>k</m:t>
        </m:r>
        <m:r>
          <m:rPr>
            <m:sty m:val="p"/>
          </m:rPr>
          <w:rPr>
            <w:rFonts w:ascii="Cambria Math" w:eastAsia="Cambria Math" w:hAnsi="Cambria Math" w:cs="Times New Roman"/>
            <w:sz w:val="28"/>
            <w:szCs w:val="28"/>
          </w:rPr>
          <m:t xml:space="preserve"> * </m:t>
        </m:r>
        <m:r>
          <w:rPr>
            <w:rFonts w:ascii="Cambria Math" w:eastAsia="Cambria Math" w:hAnsi="Cambria Math" w:cs="Times New Roman"/>
            <w:sz w:val="28"/>
            <w:szCs w:val="28"/>
          </w:rPr>
          <m:t>n</m:t>
        </m:r>
        <m:r>
          <m:rPr>
            <m:sty m:val="p"/>
          </m:rPr>
          <w:rPr>
            <w:rFonts w:ascii="Cambria Math" w:eastAsia="Cambria Math" w:hAnsi="Cambria Math" w:cs="Times New Roman"/>
            <w:sz w:val="28"/>
            <w:szCs w:val="28"/>
          </w:rPr>
          <m:t xml:space="preserve"> * </m:t>
        </m:r>
        <m:r>
          <w:rPr>
            <w:rFonts w:ascii="Cambria Math" w:eastAsia="Cambria Math" w:hAnsi="Cambria Math" w:cs="Times New Roman"/>
            <w:sz w:val="28"/>
            <w:szCs w:val="28"/>
            <w:lang w:val="en-US"/>
          </w:rPr>
          <m:t>m</m:t>
        </m:r>
        <m:r>
          <m:rPr>
            <m:sty m:val="p"/>
          </m:rPr>
          <w:rPr>
            <w:rFonts w:ascii="Cambria Math" w:eastAsia="Cambria Math" w:hAnsi="Cambria Math" w:cs="Times New Roman"/>
            <w:sz w:val="28"/>
            <w:szCs w:val="28"/>
          </w:rPr>
          <m:t>)</m:t>
        </m:r>
      </m:oMath>
      <w:r w:rsidR="00EE0FF1" w:rsidRPr="00603EFA">
        <w:rPr>
          <w:rFonts w:ascii="Times New Roman" w:eastAsia="Times New Roman" w:hAnsi="Times New Roman" w:cs="Times New Roman"/>
          <w:sz w:val="28"/>
          <w:szCs w:val="28"/>
        </w:rPr>
        <w:t>,</w:t>
      </w:r>
    </w:p>
    <w:p w:rsidR="00594792" w:rsidRPr="00C64589" w:rsidRDefault="00C64589" w:rsidP="00C6458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где </w:t>
      </w:r>
      <w:r w:rsidR="00694307" w:rsidRPr="00C64589">
        <w:rPr>
          <w:rFonts w:ascii="Times New Roman" w:eastAsia="Times New Roman" w:hAnsi="Times New Roman" w:cs="Times New Roman"/>
          <w:sz w:val="28"/>
          <w:szCs w:val="28"/>
        </w:rPr>
        <w:t>k - количество звонков, l - количество соединений в сети, m – количество CDR записей, n – количество устройств в сети.</w:t>
      </w:r>
    </w:p>
    <w:p w:rsidR="00594792" w:rsidRPr="00C64589" w:rsidRDefault="00694307" w:rsidP="00C64589">
      <w:pPr>
        <w:spacing w:after="0" w:line="360" w:lineRule="auto"/>
        <w:ind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Поиск информации в базе данных занимает большую часть времени работы алгоритма. Для оптимизации времени поиска можно сортировать содержимое таблиц после внесения сведений, что обеспечит логарифмическую сложность для нахождения нужной записи [28]. </w:t>
      </w:r>
    </w:p>
    <w:p w:rsidR="00594792" w:rsidRDefault="00594792">
      <w:pPr>
        <w:spacing w:after="0" w:line="312" w:lineRule="auto"/>
        <w:ind w:firstLine="709"/>
        <w:jc w:val="both"/>
        <w:rPr>
          <w:rFonts w:ascii="Times New Roman" w:eastAsia="Times New Roman" w:hAnsi="Times New Roman" w:cs="Times New Roman"/>
          <w:sz w:val="26"/>
          <w:szCs w:val="26"/>
        </w:rPr>
        <w:sectPr w:rsidR="00594792">
          <w:headerReference w:type="even" r:id="rId24"/>
          <w:headerReference w:type="default" r:id="rId25"/>
          <w:footerReference w:type="even" r:id="rId26"/>
          <w:footerReference w:type="default" r:id="rId27"/>
          <w:headerReference w:type="first" r:id="rId28"/>
          <w:footerReference w:type="first" r:id="rId29"/>
          <w:pgSz w:w="11910" w:h="16840"/>
          <w:pgMar w:top="1134" w:right="851" w:bottom="1134" w:left="1701" w:header="0" w:footer="989" w:gutter="0"/>
          <w:cols w:space="720"/>
        </w:sectPr>
      </w:pPr>
    </w:p>
    <w:p w:rsidR="00594792" w:rsidRPr="00341A83" w:rsidRDefault="00694307">
      <w:pPr>
        <w:pStyle w:val="1"/>
        <w:pageBreakBefore/>
        <w:spacing w:before="360" w:after="240" w:line="240" w:lineRule="auto"/>
        <w:jc w:val="center"/>
        <w:rPr>
          <w:rFonts w:ascii="Times New Roman" w:eastAsia="Times New Roman" w:hAnsi="Times New Roman" w:cs="Times New Roman"/>
          <w:b/>
          <w:color w:val="000000"/>
          <w:sz w:val="28"/>
          <w:szCs w:val="28"/>
        </w:rPr>
      </w:pPr>
      <w:bookmarkStart w:id="37" w:name="_heading=h.z337ya" w:colFirst="0" w:colLast="0"/>
      <w:bookmarkStart w:id="38" w:name="_Toc167823826"/>
      <w:bookmarkEnd w:id="37"/>
      <w:r w:rsidRPr="00341A83">
        <w:rPr>
          <w:rFonts w:ascii="Times New Roman" w:eastAsia="Times New Roman" w:hAnsi="Times New Roman" w:cs="Times New Roman"/>
          <w:b/>
          <w:color w:val="000000"/>
          <w:sz w:val="28"/>
          <w:szCs w:val="28"/>
        </w:rPr>
        <w:lastRenderedPageBreak/>
        <w:t>СПИСОК ИСПОЛЬЗОВАННЫХ ИСТОЧНИКОВ</w:t>
      </w:r>
      <w:bookmarkEnd w:id="38"/>
    </w:p>
    <w:p w:rsidR="00AF5FC5" w:rsidRPr="00C64589" w:rsidRDefault="00AF5FC5" w:rsidP="00AF5FC5">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Гольдштейн</w:t>
      </w:r>
      <w:r w:rsidRPr="00C64589">
        <w:rPr>
          <w:rFonts w:ascii="Times New Roman" w:eastAsia="Times New Roman" w:hAnsi="Times New Roman" w:cs="Times New Roman"/>
          <w:sz w:val="28"/>
          <w:szCs w:val="28"/>
        </w:rPr>
        <w:t xml:space="preserve"> Б.С. Сети связи</w:t>
      </w:r>
      <w:r>
        <w:rPr>
          <w:rFonts w:ascii="Times New Roman" w:eastAsia="Times New Roman" w:hAnsi="Times New Roman" w:cs="Times New Roman"/>
          <w:sz w:val="28"/>
          <w:szCs w:val="28"/>
        </w:rPr>
        <w:t>.</w:t>
      </w:r>
      <w:r w:rsidRPr="00C64589">
        <w:rPr>
          <w:rFonts w:ascii="Times New Roman" w:eastAsia="Times New Roman" w:hAnsi="Times New Roman" w:cs="Times New Roman"/>
          <w:sz w:val="28"/>
          <w:szCs w:val="28"/>
        </w:rPr>
        <w:t xml:space="preserve"> - БХВ-Петербург, 2</w:t>
      </w:r>
      <w:r w:rsidR="00911000">
        <w:rPr>
          <w:rFonts w:ascii="Times New Roman" w:eastAsia="Times New Roman" w:hAnsi="Times New Roman" w:cs="Times New Roman"/>
          <w:sz w:val="28"/>
          <w:szCs w:val="28"/>
        </w:rPr>
        <w:t>010. - 400 с. (дата обращения 22.03</w:t>
      </w:r>
      <w:r w:rsidRPr="00C64589">
        <w:rPr>
          <w:rFonts w:ascii="Times New Roman" w:eastAsia="Times New Roman" w:hAnsi="Times New Roman" w:cs="Times New Roman"/>
          <w:sz w:val="28"/>
          <w:szCs w:val="28"/>
        </w:rPr>
        <w:t>.2024).</w:t>
      </w:r>
    </w:p>
    <w:p w:rsidR="00AF5FC5" w:rsidRPr="00C64589" w:rsidRDefault="00AF5FC5" w:rsidP="00AF5FC5">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Гольдштейн</w:t>
      </w:r>
      <w:r w:rsidRPr="00C64589">
        <w:rPr>
          <w:rFonts w:ascii="Times New Roman" w:eastAsia="Times New Roman" w:hAnsi="Times New Roman" w:cs="Times New Roman"/>
          <w:sz w:val="28"/>
          <w:szCs w:val="28"/>
        </w:rPr>
        <w:t xml:space="preserve"> Б.С.</w:t>
      </w:r>
      <w:r>
        <w:rPr>
          <w:rFonts w:ascii="Times New Roman" w:eastAsia="Times New Roman" w:hAnsi="Times New Roman" w:cs="Times New Roman"/>
          <w:sz w:val="28"/>
          <w:szCs w:val="28"/>
        </w:rPr>
        <w:t xml:space="preserve">, </w:t>
      </w:r>
      <w:r w:rsidRPr="00C64589">
        <w:rPr>
          <w:rFonts w:ascii="Times New Roman" w:eastAsia="Times New Roman" w:hAnsi="Times New Roman" w:cs="Times New Roman"/>
          <w:sz w:val="28"/>
          <w:szCs w:val="28"/>
        </w:rPr>
        <w:t>Пинчук</w:t>
      </w:r>
      <w:r>
        <w:rPr>
          <w:rFonts w:ascii="Times New Roman" w:eastAsia="Times New Roman" w:hAnsi="Times New Roman" w:cs="Times New Roman"/>
          <w:sz w:val="28"/>
          <w:szCs w:val="28"/>
        </w:rPr>
        <w:t xml:space="preserve"> А.В., </w:t>
      </w:r>
      <w:proofErr w:type="spellStart"/>
      <w:r w:rsidRPr="00C64589">
        <w:rPr>
          <w:rFonts w:ascii="Times New Roman" w:eastAsia="Times New Roman" w:hAnsi="Times New Roman" w:cs="Times New Roman"/>
          <w:sz w:val="28"/>
          <w:szCs w:val="28"/>
        </w:rPr>
        <w:t>Суховицкий</w:t>
      </w:r>
      <w:proofErr w:type="spellEnd"/>
      <w:r>
        <w:rPr>
          <w:rFonts w:ascii="Times New Roman" w:eastAsia="Times New Roman" w:hAnsi="Times New Roman" w:cs="Times New Roman"/>
          <w:sz w:val="28"/>
          <w:szCs w:val="28"/>
        </w:rPr>
        <w:t xml:space="preserve"> А.Л. IP-Телефония</w:t>
      </w:r>
      <w:r w:rsidRPr="00C64589">
        <w:rPr>
          <w:rFonts w:ascii="Times New Roman" w:eastAsia="Times New Roman" w:hAnsi="Times New Roman" w:cs="Times New Roman"/>
          <w:sz w:val="28"/>
          <w:szCs w:val="28"/>
        </w:rPr>
        <w:t>. - Москва: Издательство «Радио и связь», 2</w:t>
      </w:r>
      <w:r w:rsidR="00911000">
        <w:rPr>
          <w:rFonts w:ascii="Times New Roman" w:eastAsia="Times New Roman" w:hAnsi="Times New Roman" w:cs="Times New Roman"/>
          <w:sz w:val="28"/>
          <w:szCs w:val="28"/>
        </w:rPr>
        <w:t>001. - 336 с. (дата обращения 22.03</w:t>
      </w:r>
      <w:r w:rsidRPr="00C64589">
        <w:rPr>
          <w:rFonts w:ascii="Times New Roman" w:eastAsia="Times New Roman" w:hAnsi="Times New Roman" w:cs="Times New Roman"/>
          <w:sz w:val="28"/>
          <w:szCs w:val="28"/>
        </w:rPr>
        <w:t>.2024).</w:t>
      </w:r>
    </w:p>
    <w:p w:rsidR="00AF5FC5" w:rsidRPr="00C64589" w:rsidRDefault="00AF5FC5" w:rsidP="00AF5FC5">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Гольдштейн</w:t>
      </w:r>
      <w:r w:rsidRPr="00C64589">
        <w:rPr>
          <w:rFonts w:ascii="Times New Roman" w:eastAsia="Times New Roman" w:hAnsi="Times New Roman" w:cs="Times New Roman"/>
          <w:sz w:val="28"/>
          <w:szCs w:val="28"/>
        </w:rPr>
        <w:t xml:space="preserve"> Б.С.</w:t>
      </w:r>
      <w:r>
        <w:rPr>
          <w:rFonts w:ascii="Times New Roman" w:eastAsia="Times New Roman" w:hAnsi="Times New Roman" w:cs="Times New Roman"/>
          <w:sz w:val="28"/>
          <w:szCs w:val="28"/>
        </w:rPr>
        <w:t xml:space="preserve">, </w:t>
      </w:r>
      <w:r w:rsidRPr="00C64589">
        <w:rPr>
          <w:rFonts w:ascii="Times New Roman" w:eastAsia="Times New Roman" w:hAnsi="Times New Roman" w:cs="Times New Roman"/>
          <w:sz w:val="28"/>
          <w:szCs w:val="28"/>
        </w:rPr>
        <w:t>Гольдштейн</w:t>
      </w:r>
      <w:r>
        <w:rPr>
          <w:rFonts w:ascii="Times New Roman" w:eastAsia="Times New Roman" w:hAnsi="Times New Roman" w:cs="Times New Roman"/>
          <w:sz w:val="28"/>
          <w:szCs w:val="28"/>
        </w:rPr>
        <w:t xml:space="preserve"> А.Б. </w:t>
      </w:r>
      <w:proofErr w:type="spellStart"/>
      <w:r w:rsidRPr="00C64589">
        <w:rPr>
          <w:rFonts w:ascii="Times New Roman" w:eastAsia="Times New Roman" w:hAnsi="Times New Roman" w:cs="Times New Roman"/>
          <w:sz w:val="28"/>
          <w:szCs w:val="28"/>
        </w:rPr>
        <w:t>Softswitch</w:t>
      </w:r>
      <w:proofErr w:type="spellEnd"/>
      <w:r w:rsidRPr="00C64589">
        <w:rPr>
          <w:rFonts w:ascii="Times New Roman" w:eastAsia="Times New Roman" w:hAnsi="Times New Roman" w:cs="Times New Roman"/>
          <w:sz w:val="28"/>
          <w:szCs w:val="28"/>
        </w:rPr>
        <w:t>. - БХВ-Санкт-Петербург, 2</w:t>
      </w:r>
      <w:r w:rsidR="00911000">
        <w:rPr>
          <w:rFonts w:ascii="Times New Roman" w:eastAsia="Times New Roman" w:hAnsi="Times New Roman" w:cs="Times New Roman"/>
          <w:sz w:val="28"/>
          <w:szCs w:val="28"/>
        </w:rPr>
        <w:t>006. - 368 c. (дата обращения 22.03</w:t>
      </w:r>
      <w:r w:rsidRPr="00C64589">
        <w:rPr>
          <w:rFonts w:ascii="Times New Roman" w:eastAsia="Times New Roman" w:hAnsi="Times New Roman" w:cs="Times New Roman"/>
          <w:sz w:val="28"/>
          <w:szCs w:val="28"/>
        </w:rPr>
        <w:t>.2024).</w:t>
      </w:r>
    </w:p>
    <w:p w:rsidR="00AF5FC5" w:rsidRPr="00C64589" w:rsidRDefault="00AF5FC5" w:rsidP="001C13DB">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r w:rsidRPr="00C64589">
        <w:rPr>
          <w:rFonts w:ascii="Times New Roman" w:eastAsia="Times New Roman" w:hAnsi="Times New Roman" w:cs="Times New Roman"/>
          <w:sz w:val="28"/>
          <w:szCs w:val="28"/>
          <w:lang w:val="en-US"/>
        </w:rPr>
        <w:t>Telecommunication Regular Handbook. Modu</w:t>
      </w:r>
      <w:r w:rsidR="00404D25">
        <w:rPr>
          <w:rFonts w:ascii="Times New Roman" w:eastAsia="Times New Roman" w:hAnsi="Times New Roman" w:cs="Times New Roman"/>
          <w:sz w:val="28"/>
          <w:szCs w:val="28"/>
          <w:lang w:val="en-US"/>
        </w:rPr>
        <w:t>le 3 - Interconnection. – URL:</w:t>
      </w:r>
      <w:r w:rsidR="00404D25" w:rsidRPr="00404D25">
        <w:rPr>
          <w:rFonts w:ascii="Times New Roman" w:eastAsia="Times New Roman" w:hAnsi="Times New Roman" w:cs="Times New Roman"/>
          <w:sz w:val="28"/>
          <w:szCs w:val="28"/>
          <w:lang w:val="en-US"/>
        </w:rPr>
        <w:t xml:space="preserve"> </w:t>
      </w:r>
      <w:hyperlink r:id="rId30" w:history="1">
        <w:r w:rsidR="00404D25" w:rsidRPr="00ED1424">
          <w:rPr>
            <w:rStyle w:val="aa"/>
            <w:rFonts w:ascii="Times New Roman" w:eastAsia="Times New Roman" w:hAnsi="Times New Roman" w:cs="Times New Roman"/>
            <w:sz w:val="28"/>
            <w:szCs w:val="28"/>
            <w:lang w:val="en-US"/>
          </w:rPr>
          <w:t>https://www.itu.int/ITU-D/treg/Documentation/Infodev_handbook/3_Interc</w:t>
        </w:r>
        <w:r w:rsidR="00404D25" w:rsidRPr="00ED1424">
          <w:rPr>
            <w:rStyle w:val="aa"/>
            <w:rFonts w:ascii="Times New Roman" w:eastAsia="Times New Roman" w:hAnsi="Times New Roman" w:cs="Times New Roman"/>
            <w:sz w:val="28"/>
            <w:szCs w:val="28"/>
            <w:lang w:val="en-US"/>
          </w:rPr>
          <w:br/>
          <w:t>onnection.pdf</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23.03</w:t>
      </w:r>
      <w:r w:rsidRPr="00C64589">
        <w:rPr>
          <w:rFonts w:ascii="Times New Roman" w:eastAsia="Times New Roman" w:hAnsi="Times New Roman" w:cs="Times New Roman"/>
          <w:sz w:val="28"/>
          <w:szCs w:val="28"/>
          <w:lang w:val="en-US"/>
        </w:rPr>
        <w:t>.2024).</w:t>
      </w:r>
    </w:p>
    <w:p w:rsidR="00AF5FC5" w:rsidRPr="00C64589" w:rsidRDefault="00AF5FC5" w:rsidP="00AF5FC5">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Гольдштейн Б.С.</w:t>
      </w:r>
      <w:r>
        <w:rPr>
          <w:rFonts w:ascii="Times New Roman" w:eastAsia="Times New Roman" w:hAnsi="Times New Roman" w:cs="Times New Roman"/>
          <w:sz w:val="28"/>
          <w:szCs w:val="28"/>
        </w:rPr>
        <w:t xml:space="preserve">, </w:t>
      </w:r>
      <w:proofErr w:type="spellStart"/>
      <w:r w:rsidRPr="00C64589">
        <w:rPr>
          <w:rFonts w:ascii="Times New Roman" w:eastAsia="Times New Roman" w:hAnsi="Times New Roman" w:cs="Times New Roman"/>
          <w:sz w:val="28"/>
          <w:szCs w:val="28"/>
        </w:rPr>
        <w:t>Ехриель</w:t>
      </w:r>
      <w:proofErr w:type="spellEnd"/>
      <w:r w:rsidRPr="00C64589">
        <w:rPr>
          <w:rFonts w:ascii="Times New Roman" w:eastAsia="Times New Roman" w:hAnsi="Times New Roman" w:cs="Times New Roman"/>
          <w:sz w:val="28"/>
          <w:szCs w:val="28"/>
        </w:rPr>
        <w:t xml:space="preserve"> И.М.</w:t>
      </w:r>
      <w:r>
        <w:rPr>
          <w:rFonts w:ascii="Times New Roman" w:eastAsia="Times New Roman" w:hAnsi="Times New Roman" w:cs="Times New Roman"/>
          <w:sz w:val="28"/>
          <w:szCs w:val="28"/>
        </w:rPr>
        <w:t xml:space="preserve">, </w:t>
      </w:r>
      <w:proofErr w:type="spellStart"/>
      <w:r w:rsidRPr="00C64589">
        <w:rPr>
          <w:rFonts w:ascii="Times New Roman" w:eastAsia="Times New Roman" w:hAnsi="Times New Roman" w:cs="Times New Roman"/>
          <w:sz w:val="28"/>
          <w:szCs w:val="28"/>
        </w:rPr>
        <w:t>Рерле</w:t>
      </w:r>
      <w:proofErr w:type="spellEnd"/>
      <w:r>
        <w:rPr>
          <w:rFonts w:ascii="Times New Roman" w:eastAsia="Times New Roman" w:hAnsi="Times New Roman" w:cs="Times New Roman"/>
          <w:sz w:val="28"/>
          <w:szCs w:val="28"/>
        </w:rPr>
        <w:t xml:space="preserve"> Р.Д. </w:t>
      </w:r>
      <w:r w:rsidRPr="00C64589">
        <w:rPr>
          <w:rFonts w:ascii="Times New Roman" w:eastAsia="Times New Roman" w:hAnsi="Times New Roman" w:cs="Times New Roman"/>
          <w:sz w:val="28"/>
          <w:szCs w:val="28"/>
        </w:rPr>
        <w:t>Интеллекту</w:t>
      </w:r>
      <w:r>
        <w:rPr>
          <w:rFonts w:ascii="Times New Roman" w:eastAsia="Times New Roman" w:hAnsi="Times New Roman" w:cs="Times New Roman"/>
          <w:sz w:val="28"/>
          <w:szCs w:val="28"/>
        </w:rPr>
        <w:t xml:space="preserve">альные сети. </w:t>
      </w:r>
      <w:r w:rsidRPr="00C64589">
        <w:rPr>
          <w:rFonts w:ascii="Times New Roman" w:eastAsia="Times New Roman" w:hAnsi="Times New Roman" w:cs="Times New Roman"/>
          <w:sz w:val="28"/>
          <w:szCs w:val="28"/>
        </w:rPr>
        <w:t>- Москва: Издательство «Радио и связь», 2</w:t>
      </w:r>
      <w:r w:rsidR="00911000">
        <w:rPr>
          <w:rFonts w:ascii="Times New Roman" w:eastAsia="Times New Roman" w:hAnsi="Times New Roman" w:cs="Times New Roman"/>
          <w:sz w:val="28"/>
          <w:szCs w:val="28"/>
        </w:rPr>
        <w:t>000. - 502 с. (дата обращения 24.03</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r w:rsidRPr="00C64589">
        <w:rPr>
          <w:rFonts w:ascii="Times New Roman" w:eastAsia="Times New Roman" w:hAnsi="Times New Roman" w:cs="Times New Roman"/>
          <w:sz w:val="28"/>
          <w:szCs w:val="28"/>
          <w:lang w:val="en-US"/>
        </w:rPr>
        <w:t xml:space="preserve">Interconnect agreement. – URL: </w:t>
      </w:r>
      <w:hyperlink r:id="rId31">
        <w:r w:rsidRPr="00C64589">
          <w:rPr>
            <w:rFonts w:ascii="Times New Roman" w:eastAsia="Times New Roman" w:hAnsi="Times New Roman" w:cs="Times New Roman"/>
            <w:color w:val="1155CC"/>
            <w:sz w:val="28"/>
            <w:szCs w:val="28"/>
            <w:u w:val="single"/>
            <w:lang w:val="en-US"/>
          </w:rPr>
          <w:t>https://en.wikipedia.org/wiki/Interconnect_agreement</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24.03</w:t>
      </w:r>
      <w:r w:rsidRPr="00C64589">
        <w:rPr>
          <w:rFonts w:ascii="Times New Roman" w:eastAsia="Times New Roman" w:hAnsi="Times New Roman" w:cs="Times New Roman"/>
          <w:sz w:val="28"/>
          <w:szCs w:val="28"/>
          <w:lang w:val="en-US"/>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color w:val="000000"/>
          <w:sz w:val="28"/>
          <w:szCs w:val="28"/>
          <w:lang w:val="en-US"/>
        </w:rPr>
      </w:pPr>
      <w:r w:rsidRPr="00C64589">
        <w:rPr>
          <w:rFonts w:ascii="Times New Roman" w:eastAsia="Times New Roman" w:hAnsi="Times New Roman" w:cs="Times New Roman"/>
          <w:sz w:val="28"/>
          <w:szCs w:val="28"/>
          <w:lang w:val="en-US"/>
        </w:rPr>
        <w:t xml:space="preserve">Telecom Interconnect Billing. – URL: </w:t>
      </w:r>
      <w:hyperlink r:id="rId32">
        <w:r w:rsidRPr="00C64589">
          <w:rPr>
            <w:rFonts w:ascii="Times New Roman" w:eastAsia="Times New Roman" w:hAnsi="Times New Roman" w:cs="Times New Roman"/>
            <w:color w:val="1155CC"/>
            <w:sz w:val="28"/>
            <w:szCs w:val="28"/>
            <w:u w:val="single"/>
            <w:lang w:val="en-US"/>
          </w:rPr>
          <w:t>https://www.tutorialspoint.com/telecom-billing/interconnect-billing.htm</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25.03</w:t>
      </w:r>
      <w:r w:rsidRPr="00C64589">
        <w:rPr>
          <w:rFonts w:ascii="Times New Roman" w:eastAsia="Times New Roman" w:hAnsi="Times New Roman" w:cs="Times New Roman"/>
          <w:sz w:val="28"/>
          <w:szCs w:val="28"/>
          <w:lang w:val="en-US"/>
        </w:rPr>
        <w:t>.2024).</w:t>
      </w:r>
    </w:p>
    <w:p w:rsidR="001C13DB" w:rsidRDefault="00694307" w:rsidP="001C13DB">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r w:rsidRPr="00C64589">
        <w:rPr>
          <w:rFonts w:ascii="Times New Roman" w:eastAsia="Times New Roman" w:hAnsi="Times New Roman" w:cs="Times New Roman"/>
          <w:sz w:val="28"/>
          <w:szCs w:val="28"/>
          <w:lang w:val="en-US"/>
        </w:rPr>
        <w:t xml:space="preserve">Call Detail Record. – URL: </w:t>
      </w:r>
      <w:hyperlink r:id="rId33">
        <w:r w:rsidRPr="00C64589">
          <w:rPr>
            <w:rFonts w:ascii="Times New Roman" w:eastAsia="Times New Roman" w:hAnsi="Times New Roman" w:cs="Times New Roman"/>
            <w:color w:val="1155CC"/>
            <w:sz w:val="28"/>
            <w:szCs w:val="28"/>
            <w:u w:val="single"/>
            <w:lang w:val="en-US"/>
          </w:rPr>
          <w:t>https://ru.wikipedia.org/wiki/Call_Detail_Record</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25.03</w:t>
      </w:r>
      <w:r w:rsidRPr="00C64589">
        <w:rPr>
          <w:rFonts w:ascii="Times New Roman" w:eastAsia="Times New Roman" w:hAnsi="Times New Roman" w:cs="Times New Roman"/>
          <w:sz w:val="28"/>
          <w:szCs w:val="28"/>
          <w:lang w:val="en-US"/>
        </w:rPr>
        <w:t>.2024).</w:t>
      </w:r>
    </w:p>
    <w:p w:rsidR="00594792" w:rsidRPr="001C13DB" w:rsidRDefault="00694307" w:rsidP="001C13DB">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proofErr w:type="gramStart"/>
      <w:r w:rsidRPr="001C13DB">
        <w:rPr>
          <w:rFonts w:ascii="Times New Roman" w:eastAsia="Times New Roman" w:hAnsi="Times New Roman" w:cs="Times New Roman"/>
          <w:sz w:val="28"/>
          <w:szCs w:val="28"/>
          <w:lang w:val="en-US"/>
        </w:rPr>
        <w:t>Unix</w:t>
      </w:r>
      <w:proofErr w:type="gramEnd"/>
      <w:r w:rsidRPr="001C13DB">
        <w:rPr>
          <w:rFonts w:ascii="Times New Roman" w:eastAsia="Times New Roman" w:hAnsi="Times New Roman" w:cs="Times New Roman"/>
          <w:sz w:val="28"/>
          <w:szCs w:val="28"/>
        </w:rPr>
        <w:t xml:space="preserve"> </w:t>
      </w:r>
      <w:r w:rsidRPr="001C13DB">
        <w:rPr>
          <w:rFonts w:ascii="Times New Roman" w:eastAsia="Times New Roman" w:hAnsi="Times New Roman" w:cs="Times New Roman"/>
          <w:sz w:val="28"/>
          <w:szCs w:val="28"/>
          <w:lang w:val="en-US"/>
        </w:rPr>
        <w:t>time</w:t>
      </w:r>
      <w:r w:rsidRPr="001C13DB">
        <w:rPr>
          <w:rFonts w:ascii="Times New Roman" w:eastAsia="Times New Roman" w:hAnsi="Times New Roman" w:cs="Times New Roman"/>
          <w:sz w:val="28"/>
          <w:szCs w:val="28"/>
        </w:rPr>
        <w:t xml:space="preserve"> – </w:t>
      </w:r>
      <w:r w:rsidRPr="001C13DB">
        <w:rPr>
          <w:rFonts w:ascii="Times New Roman" w:eastAsia="Times New Roman" w:hAnsi="Times New Roman" w:cs="Times New Roman"/>
          <w:sz w:val="28"/>
          <w:szCs w:val="28"/>
          <w:lang w:val="en-US"/>
        </w:rPr>
        <w:t>URL</w:t>
      </w:r>
      <w:r w:rsidRPr="001C13DB">
        <w:rPr>
          <w:rFonts w:ascii="Times New Roman" w:eastAsia="Times New Roman" w:hAnsi="Times New Roman" w:cs="Times New Roman"/>
          <w:sz w:val="28"/>
          <w:szCs w:val="28"/>
        </w:rPr>
        <w:t xml:space="preserve">: </w:t>
      </w:r>
      <w:hyperlink r:id="rId34" w:history="1">
        <w:r w:rsidR="001C13DB" w:rsidRPr="001C13DB">
          <w:rPr>
            <w:rStyle w:val="aa"/>
            <w:rFonts w:ascii="Times New Roman" w:hAnsi="Times New Roman" w:cs="Times New Roman"/>
            <w:sz w:val="28"/>
            <w:szCs w:val="28"/>
          </w:rPr>
          <w:t>https://en.wikipedia.org/wiki/Unix_time</w:t>
        </w:r>
      </w:hyperlink>
      <w:r w:rsidR="001C13DB" w:rsidRPr="001C13DB">
        <w:t xml:space="preserve"> </w:t>
      </w:r>
      <w:r w:rsidR="00911000">
        <w:rPr>
          <w:rFonts w:ascii="Times New Roman" w:eastAsia="Times New Roman" w:hAnsi="Times New Roman" w:cs="Times New Roman"/>
          <w:sz w:val="28"/>
          <w:szCs w:val="28"/>
        </w:rPr>
        <w:t xml:space="preserve">  (дата обращения 01.04</w:t>
      </w:r>
      <w:r w:rsidRPr="001C13DB">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Задача о кратчайшем пути. – URL: </w:t>
      </w:r>
      <w:hyperlink r:id="rId35" w:anchor="%D0%97%D0%B0%D0%B4%D0%B0%D1%87%D0%B0_%D0%BE_%D0%BA%D1%80%D0%B0%D1%82%D1%87%D0%B0%D0%B9%D1%88%D0%B5%D0%BC_%D0%BF%D1%83%D1%82%D0%B8_%D0%BC%D0%B5%D0%B6%D0%B4%D1%83_%D0%B2%D1%81%D0%B5%D0%BC%D0%B8_%D0%BF%D0%B0%D1%80%D0%B0%D0%BC%D0%B8_%D0%B2%D0%B5%D1%80%D1%88%D">
        <w:r w:rsidRPr="00C64589">
          <w:rPr>
            <w:rFonts w:ascii="Times New Roman" w:eastAsia="Times New Roman" w:hAnsi="Times New Roman" w:cs="Times New Roman"/>
            <w:color w:val="1155CC"/>
            <w:sz w:val="28"/>
            <w:szCs w:val="28"/>
            <w:u w:val="single"/>
          </w:rPr>
          <w:t>https://ru.wikipedia.org/wiki/%D0%97%D0%B0%D0%B4%D0%B0%D1%87%D0%B0_%D0%BE_%D0%BA%D1%80%D0%B0%D1%82%D1%87%D0%B0%D0%B9%D1%88%D0%B5%D0%BC_%D0%BF%D1%83%D1%82%D0%B8#%D</w:t>
        </w:r>
        <w:r w:rsidRPr="00C64589">
          <w:rPr>
            <w:rFonts w:ascii="Times New Roman" w:eastAsia="Times New Roman" w:hAnsi="Times New Roman" w:cs="Times New Roman"/>
            <w:color w:val="1155CC"/>
            <w:sz w:val="28"/>
            <w:szCs w:val="28"/>
            <w:u w:val="single"/>
          </w:rPr>
          <w:lastRenderedPageBreak/>
          <w:t>0%97%D0%B0%D0%B4%D0%B0%D1%87%D0%B0_%D0%BE_%D0%BA%D1%80%D0%B0%D1%82%D1%87%D0%B0%D0%B9%D1%88%D0%B5%D0%BC_%D0%BF%D1%83%D1%82%D0%B8_%D0%BC%D0%B5%D0%B6%D0%B4%D1%83_%D0%B2%D1%81%D0%B5%D0%BC%D0%B8_%D0%BF%D0%B0%D1%80%D0%B0%D0%BC%D0%B8_%D0%B2%D0%B5%D1%80%D1%88%D0%B8%D0%BD</w:t>
        </w:r>
      </w:hyperlink>
      <w:r w:rsidR="00911000">
        <w:rPr>
          <w:rFonts w:ascii="Times New Roman" w:eastAsia="Times New Roman" w:hAnsi="Times New Roman" w:cs="Times New Roman"/>
          <w:sz w:val="28"/>
          <w:szCs w:val="28"/>
        </w:rPr>
        <w:t xml:space="preserve"> (дата обращения 17.04</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Алгоритм </w:t>
      </w:r>
      <w:proofErr w:type="spellStart"/>
      <w:r w:rsidRPr="00C64589">
        <w:rPr>
          <w:rFonts w:ascii="Times New Roman" w:eastAsia="Times New Roman" w:hAnsi="Times New Roman" w:cs="Times New Roman"/>
          <w:sz w:val="28"/>
          <w:szCs w:val="28"/>
        </w:rPr>
        <w:t>Флойда-Уоршелла</w:t>
      </w:r>
      <w:proofErr w:type="spellEnd"/>
      <w:r w:rsidRPr="00C64589">
        <w:rPr>
          <w:rFonts w:ascii="Times New Roman" w:eastAsia="Times New Roman" w:hAnsi="Times New Roman" w:cs="Times New Roman"/>
          <w:sz w:val="28"/>
          <w:szCs w:val="28"/>
        </w:rPr>
        <w:t xml:space="preserve"> нахождения кратчайших путей между всеми парами вершин. – URL: </w:t>
      </w:r>
      <w:hyperlink r:id="rId36">
        <w:r w:rsidRPr="00C64589">
          <w:rPr>
            <w:rFonts w:ascii="Times New Roman" w:eastAsia="Times New Roman" w:hAnsi="Times New Roman" w:cs="Times New Roman"/>
            <w:color w:val="1155CC"/>
            <w:sz w:val="28"/>
            <w:szCs w:val="28"/>
            <w:u w:val="single"/>
          </w:rPr>
          <w:t>http://www.e-maxx-ru.1gb.ru/algo/floyd_warshall_algorithm</w:t>
        </w:r>
      </w:hyperlink>
      <w:r w:rsidR="00911000">
        <w:rPr>
          <w:rFonts w:ascii="Times New Roman" w:eastAsia="Times New Roman" w:hAnsi="Times New Roman" w:cs="Times New Roman"/>
          <w:sz w:val="28"/>
          <w:szCs w:val="28"/>
        </w:rPr>
        <w:t xml:space="preserve"> (дата обращения 17.04</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proofErr w:type="spellStart"/>
      <w:r w:rsidRPr="00C64589">
        <w:rPr>
          <w:rFonts w:ascii="Times New Roman" w:eastAsia="Times New Roman" w:hAnsi="Times New Roman" w:cs="Times New Roman"/>
          <w:sz w:val="28"/>
          <w:szCs w:val="28"/>
        </w:rPr>
        <w:t>CMake</w:t>
      </w:r>
      <w:proofErr w:type="spellEnd"/>
      <w:r w:rsidRPr="00C64589">
        <w:rPr>
          <w:rFonts w:ascii="Times New Roman" w:eastAsia="Times New Roman" w:hAnsi="Times New Roman" w:cs="Times New Roman"/>
          <w:sz w:val="28"/>
          <w:szCs w:val="28"/>
        </w:rPr>
        <w:t xml:space="preserve">. – URL: </w:t>
      </w:r>
      <w:hyperlink r:id="rId37">
        <w:r w:rsidRPr="00C64589">
          <w:rPr>
            <w:rFonts w:ascii="Times New Roman" w:eastAsia="Times New Roman" w:hAnsi="Times New Roman" w:cs="Times New Roman"/>
            <w:color w:val="1155CC"/>
            <w:sz w:val="28"/>
            <w:szCs w:val="28"/>
            <w:u w:val="single"/>
          </w:rPr>
          <w:t>https://ru.wikipedia.org/wiki/CMake</w:t>
        </w:r>
      </w:hyperlink>
      <w:r w:rsidR="00911000">
        <w:rPr>
          <w:rFonts w:ascii="Times New Roman" w:eastAsia="Times New Roman" w:hAnsi="Times New Roman" w:cs="Times New Roman"/>
          <w:sz w:val="28"/>
          <w:szCs w:val="28"/>
        </w:rPr>
        <w:t xml:space="preserve"> (дата обращения 18.04</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proofErr w:type="spellStart"/>
      <w:r w:rsidRPr="00C64589">
        <w:rPr>
          <w:rFonts w:ascii="Times New Roman" w:eastAsia="Times New Roman" w:hAnsi="Times New Roman" w:cs="Times New Roman"/>
          <w:sz w:val="28"/>
          <w:szCs w:val="28"/>
        </w:rPr>
        <w:t>Makefile</w:t>
      </w:r>
      <w:proofErr w:type="spellEnd"/>
      <w:r w:rsidRPr="00C64589">
        <w:rPr>
          <w:rFonts w:ascii="Times New Roman" w:eastAsia="Times New Roman" w:hAnsi="Times New Roman" w:cs="Times New Roman"/>
          <w:sz w:val="28"/>
          <w:szCs w:val="28"/>
        </w:rPr>
        <w:t xml:space="preserve">. – URL: </w:t>
      </w:r>
      <w:hyperlink r:id="rId38">
        <w:r w:rsidRPr="00C64589">
          <w:rPr>
            <w:rFonts w:ascii="Times New Roman" w:eastAsia="Times New Roman" w:hAnsi="Times New Roman" w:cs="Times New Roman"/>
            <w:color w:val="1155CC"/>
            <w:sz w:val="28"/>
            <w:szCs w:val="28"/>
            <w:u w:val="single"/>
          </w:rPr>
          <w:t>https://ru.wikipedia.org/wiki/Makefile</w:t>
        </w:r>
      </w:hyperlink>
      <w:r w:rsidR="00911000">
        <w:rPr>
          <w:rFonts w:ascii="Times New Roman" w:eastAsia="Times New Roman" w:hAnsi="Times New Roman" w:cs="Times New Roman"/>
          <w:sz w:val="28"/>
          <w:szCs w:val="28"/>
        </w:rPr>
        <w:t xml:space="preserve"> (дата обращения 18.04</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color w:val="000000"/>
          <w:sz w:val="28"/>
          <w:szCs w:val="28"/>
        </w:rPr>
      </w:pPr>
      <w:r w:rsidRPr="00C64589">
        <w:rPr>
          <w:rFonts w:ascii="Times New Roman" w:eastAsia="Times New Roman" w:hAnsi="Times New Roman" w:cs="Times New Roman"/>
          <w:sz w:val="28"/>
          <w:szCs w:val="28"/>
        </w:rPr>
        <w:t xml:space="preserve">POCO C++ </w:t>
      </w:r>
      <w:proofErr w:type="spellStart"/>
      <w:r w:rsidRPr="00C64589">
        <w:rPr>
          <w:rFonts w:ascii="Times New Roman" w:eastAsia="Times New Roman" w:hAnsi="Times New Roman" w:cs="Times New Roman"/>
          <w:sz w:val="28"/>
          <w:szCs w:val="28"/>
        </w:rPr>
        <w:t>Libraries</w:t>
      </w:r>
      <w:proofErr w:type="spellEnd"/>
      <w:r w:rsidRPr="00C64589">
        <w:rPr>
          <w:rFonts w:ascii="Times New Roman" w:eastAsia="Times New Roman" w:hAnsi="Times New Roman" w:cs="Times New Roman"/>
          <w:sz w:val="28"/>
          <w:szCs w:val="28"/>
        </w:rPr>
        <w:t xml:space="preserve">. – URL: </w:t>
      </w:r>
      <w:hyperlink r:id="rId39">
        <w:r w:rsidRPr="00C64589">
          <w:rPr>
            <w:rFonts w:ascii="Times New Roman" w:eastAsia="Times New Roman" w:hAnsi="Times New Roman" w:cs="Times New Roman"/>
            <w:color w:val="1155CC"/>
            <w:sz w:val="28"/>
            <w:szCs w:val="28"/>
            <w:u w:val="single"/>
          </w:rPr>
          <w:t>https://docs.pocoproject.org/current/index.html</w:t>
        </w:r>
      </w:hyperlink>
      <w:r w:rsidR="00911000">
        <w:rPr>
          <w:rFonts w:ascii="Times New Roman" w:eastAsia="Times New Roman" w:hAnsi="Times New Roman" w:cs="Times New Roman"/>
          <w:sz w:val="28"/>
          <w:szCs w:val="28"/>
        </w:rPr>
        <w:t xml:space="preserve"> (дата обращения 20.04</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Документация </w:t>
      </w:r>
      <w:proofErr w:type="spellStart"/>
      <w:r w:rsidRPr="00C64589">
        <w:rPr>
          <w:rFonts w:ascii="Times New Roman" w:eastAsia="Times New Roman" w:hAnsi="Times New Roman" w:cs="Times New Roman"/>
          <w:sz w:val="28"/>
          <w:szCs w:val="28"/>
        </w:rPr>
        <w:t>PostgreSQL</w:t>
      </w:r>
      <w:proofErr w:type="spellEnd"/>
      <w:r w:rsidRPr="00C64589">
        <w:rPr>
          <w:rFonts w:ascii="Times New Roman" w:eastAsia="Times New Roman" w:hAnsi="Times New Roman" w:cs="Times New Roman"/>
          <w:sz w:val="28"/>
          <w:szCs w:val="28"/>
        </w:rPr>
        <w:t xml:space="preserve"> и </w:t>
      </w:r>
      <w:proofErr w:type="spellStart"/>
      <w:r w:rsidRPr="00C64589">
        <w:rPr>
          <w:rFonts w:ascii="Times New Roman" w:eastAsia="Times New Roman" w:hAnsi="Times New Roman" w:cs="Times New Roman"/>
          <w:sz w:val="28"/>
          <w:szCs w:val="28"/>
        </w:rPr>
        <w:t>Postgres</w:t>
      </w:r>
      <w:proofErr w:type="spellEnd"/>
      <w:r w:rsidRPr="00C64589">
        <w:rPr>
          <w:rFonts w:ascii="Times New Roman" w:eastAsia="Times New Roman" w:hAnsi="Times New Roman" w:cs="Times New Roman"/>
          <w:sz w:val="28"/>
          <w:szCs w:val="28"/>
        </w:rPr>
        <w:t xml:space="preserve"> </w:t>
      </w:r>
      <w:proofErr w:type="spellStart"/>
      <w:r w:rsidRPr="00C64589">
        <w:rPr>
          <w:rFonts w:ascii="Times New Roman" w:eastAsia="Times New Roman" w:hAnsi="Times New Roman" w:cs="Times New Roman"/>
          <w:sz w:val="28"/>
          <w:szCs w:val="28"/>
        </w:rPr>
        <w:t>Pro</w:t>
      </w:r>
      <w:proofErr w:type="spellEnd"/>
      <w:r w:rsidRPr="00C64589">
        <w:rPr>
          <w:rFonts w:ascii="Times New Roman" w:eastAsia="Times New Roman" w:hAnsi="Times New Roman" w:cs="Times New Roman"/>
          <w:sz w:val="28"/>
          <w:szCs w:val="28"/>
        </w:rPr>
        <w:t xml:space="preserve"> – URL: </w:t>
      </w:r>
      <w:hyperlink r:id="rId40">
        <w:r w:rsidRPr="00C64589">
          <w:rPr>
            <w:rFonts w:ascii="Times New Roman" w:eastAsia="Times New Roman" w:hAnsi="Times New Roman" w:cs="Times New Roman"/>
            <w:color w:val="1155CC"/>
            <w:sz w:val="28"/>
            <w:szCs w:val="28"/>
            <w:u w:val="single"/>
          </w:rPr>
          <w:t>https://postgrespro.ru/docs</w:t>
        </w:r>
      </w:hyperlink>
      <w:r w:rsidR="00911000">
        <w:rPr>
          <w:rFonts w:ascii="Times New Roman" w:eastAsia="Times New Roman" w:hAnsi="Times New Roman" w:cs="Times New Roman"/>
          <w:sz w:val="28"/>
          <w:szCs w:val="28"/>
        </w:rPr>
        <w:t xml:space="preserve"> (дата обращения 20.04</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Как работает </w:t>
      </w:r>
      <w:proofErr w:type="spellStart"/>
      <w:r w:rsidRPr="00C64589">
        <w:rPr>
          <w:rFonts w:ascii="Times New Roman" w:eastAsia="Times New Roman" w:hAnsi="Times New Roman" w:cs="Times New Roman"/>
          <w:sz w:val="28"/>
          <w:szCs w:val="28"/>
        </w:rPr>
        <w:t>Docker</w:t>
      </w:r>
      <w:proofErr w:type="spellEnd"/>
      <w:r w:rsidRPr="00C64589">
        <w:rPr>
          <w:rFonts w:ascii="Times New Roman" w:eastAsia="Times New Roman" w:hAnsi="Times New Roman" w:cs="Times New Roman"/>
          <w:sz w:val="28"/>
          <w:szCs w:val="28"/>
        </w:rPr>
        <w:t xml:space="preserve">. – URL: </w:t>
      </w:r>
      <w:hyperlink r:id="rId41">
        <w:r w:rsidRPr="00C64589">
          <w:rPr>
            <w:rFonts w:ascii="Times New Roman" w:eastAsia="Times New Roman" w:hAnsi="Times New Roman" w:cs="Times New Roman"/>
            <w:color w:val="1155CC"/>
            <w:sz w:val="28"/>
            <w:szCs w:val="28"/>
            <w:u w:val="single"/>
          </w:rPr>
          <w:t>https://skillbox.ru/media/code/kak-rabotaet-docker-podrobnyy-gayd-ot-tekhlida/</w:t>
        </w:r>
      </w:hyperlink>
      <w:r w:rsidR="00911000">
        <w:rPr>
          <w:rFonts w:ascii="Times New Roman" w:eastAsia="Times New Roman" w:hAnsi="Times New Roman" w:cs="Times New Roman"/>
          <w:sz w:val="28"/>
          <w:szCs w:val="28"/>
        </w:rPr>
        <w:t xml:space="preserve"> (дата обращения 20.04</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r w:rsidRPr="00C64589">
        <w:rPr>
          <w:rFonts w:ascii="Times New Roman" w:eastAsia="Times New Roman" w:hAnsi="Times New Roman" w:cs="Times New Roman"/>
          <w:sz w:val="28"/>
          <w:szCs w:val="28"/>
          <w:lang w:val="en-US"/>
        </w:rPr>
        <w:t xml:space="preserve">Use containerized databases. – URL: </w:t>
      </w:r>
      <w:hyperlink r:id="rId42">
        <w:r w:rsidRPr="00C64589">
          <w:rPr>
            <w:rFonts w:ascii="Times New Roman" w:eastAsia="Times New Roman" w:hAnsi="Times New Roman" w:cs="Times New Roman"/>
            <w:color w:val="1155CC"/>
            <w:sz w:val="28"/>
            <w:szCs w:val="28"/>
            <w:u w:val="single"/>
            <w:lang w:val="en-US"/>
          </w:rPr>
          <w:t>https://docs.docker.com/guides/use-case/databases/</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20.04</w:t>
      </w:r>
      <w:r w:rsidRPr="00C64589">
        <w:rPr>
          <w:rFonts w:ascii="Times New Roman" w:eastAsia="Times New Roman" w:hAnsi="Times New Roman" w:cs="Times New Roman"/>
          <w:sz w:val="28"/>
          <w:szCs w:val="28"/>
          <w:lang w:val="en-US"/>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r w:rsidRPr="00C64589">
        <w:rPr>
          <w:rFonts w:ascii="Times New Roman" w:eastAsia="Times New Roman" w:hAnsi="Times New Roman" w:cs="Times New Roman"/>
          <w:sz w:val="28"/>
          <w:szCs w:val="28"/>
          <w:lang w:val="en-US"/>
        </w:rPr>
        <w:t xml:space="preserve">Docker Compose </w:t>
      </w:r>
      <w:proofErr w:type="spellStart"/>
      <w:r w:rsidRPr="00C64589">
        <w:rPr>
          <w:rFonts w:ascii="Times New Roman" w:eastAsia="Times New Roman" w:hAnsi="Times New Roman" w:cs="Times New Roman"/>
          <w:sz w:val="28"/>
          <w:szCs w:val="28"/>
          <w:lang w:val="en-US"/>
        </w:rPr>
        <w:t>Quickstart</w:t>
      </w:r>
      <w:proofErr w:type="spellEnd"/>
      <w:r w:rsidRPr="00C64589">
        <w:rPr>
          <w:rFonts w:ascii="Times New Roman" w:eastAsia="Times New Roman" w:hAnsi="Times New Roman" w:cs="Times New Roman"/>
          <w:sz w:val="28"/>
          <w:szCs w:val="28"/>
          <w:lang w:val="en-US"/>
        </w:rPr>
        <w:t xml:space="preserve">. – URL: </w:t>
      </w:r>
      <w:hyperlink r:id="rId43">
        <w:r w:rsidRPr="00C64589">
          <w:rPr>
            <w:rFonts w:ascii="Times New Roman" w:eastAsia="Times New Roman" w:hAnsi="Times New Roman" w:cs="Times New Roman"/>
            <w:color w:val="1155CC"/>
            <w:sz w:val="28"/>
            <w:szCs w:val="28"/>
            <w:u w:val="single"/>
            <w:lang w:val="en-US"/>
          </w:rPr>
          <w:t>https://docs.docker.com/compose/gettingstarted/</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21.04</w:t>
      </w:r>
      <w:r w:rsidRPr="00C64589">
        <w:rPr>
          <w:rFonts w:ascii="Times New Roman" w:eastAsia="Times New Roman" w:hAnsi="Times New Roman" w:cs="Times New Roman"/>
          <w:sz w:val="28"/>
          <w:szCs w:val="28"/>
          <w:lang w:val="en-US"/>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proofErr w:type="spellStart"/>
      <w:r w:rsidRPr="00C64589">
        <w:rPr>
          <w:rFonts w:ascii="Times New Roman" w:eastAsia="Times New Roman" w:hAnsi="Times New Roman" w:cs="Times New Roman"/>
          <w:sz w:val="28"/>
          <w:szCs w:val="28"/>
        </w:rPr>
        <w:t>Microsoft</w:t>
      </w:r>
      <w:proofErr w:type="spellEnd"/>
      <w:r w:rsidRPr="00C64589">
        <w:rPr>
          <w:rFonts w:ascii="Times New Roman" w:eastAsia="Times New Roman" w:hAnsi="Times New Roman" w:cs="Times New Roman"/>
          <w:sz w:val="28"/>
          <w:szCs w:val="28"/>
        </w:rPr>
        <w:t xml:space="preserve"> </w:t>
      </w:r>
      <w:proofErr w:type="spellStart"/>
      <w:r w:rsidRPr="00C64589">
        <w:rPr>
          <w:rFonts w:ascii="Times New Roman" w:eastAsia="Times New Roman" w:hAnsi="Times New Roman" w:cs="Times New Roman"/>
          <w:sz w:val="28"/>
          <w:szCs w:val="28"/>
        </w:rPr>
        <w:t>Visio</w:t>
      </w:r>
      <w:proofErr w:type="spellEnd"/>
      <w:r w:rsidRPr="00C64589">
        <w:rPr>
          <w:rFonts w:ascii="Times New Roman" w:eastAsia="Times New Roman" w:hAnsi="Times New Roman" w:cs="Times New Roman"/>
          <w:sz w:val="28"/>
          <w:szCs w:val="28"/>
        </w:rPr>
        <w:t xml:space="preserve">. – URL: </w:t>
      </w:r>
      <w:hyperlink r:id="rId44">
        <w:r w:rsidRPr="00C64589">
          <w:rPr>
            <w:rFonts w:ascii="Times New Roman" w:eastAsia="Times New Roman" w:hAnsi="Times New Roman" w:cs="Times New Roman"/>
            <w:color w:val="1155CC"/>
            <w:sz w:val="28"/>
            <w:szCs w:val="28"/>
            <w:u w:val="single"/>
          </w:rPr>
          <w:t>https://support.microsoft.com/ru-ru/topic/%D1%83%D1%87%D0%B5%D0%B1%D0%BD%D0%B8%D0%BA-%D0%B4%D0%BB%D1%8F-%D0%BD%D0%B0%D1%87%D0%B8%D0%BD%D0%B0%D1%8E%D1%89%D0%B8%D1%85-%D0%B4%D0%BB%D1%8F-visio-bc1605de-d9f3-4c3a-970c-19876386047c</w:t>
        </w:r>
      </w:hyperlink>
      <w:r w:rsidR="00911000">
        <w:rPr>
          <w:rFonts w:ascii="Times New Roman" w:eastAsia="Times New Roman" w:hAnsi="Times New Roman" w:cs="Times New Roman"/>
          <w:sz w:val="28"/>
          <w:szCs w:val="28"/>
        </w:rPr>
        <w:t xml:space="preserve"> (дата обращения 22.04</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color w:val="000000"/>
          <w:sz w:val="28"/>
          <w:szCs w:val="28"/>
        </w:rPr>
      </w:pPr>
      <w:proofErr w:type="spellStart"/>
      <w:r w:rsidRPr="00C64589">
        <w:rPr>
          <w:rFonts w:ascii="Times New Roman" w:eastAsia="Times New Roman" w:hAnsi="Times New Roman" w:cs="Times New Roman"/>
          <w:sz w:val="28"/>
          <w:szCs w:val="28"/>
        </w:rPr>
        <w:lastRenderedPageBreak/>
        <w:t>Structurizr</w:t>
      </w:r>
      <w:proofErr w:type="spellEnd"/>
      <w:r w:rsidRPr="00C64589">
        <w:rPr>
          <w:rFonts w:ascii="Times New Roman" w:eastAsia="Times New Roman" w:hAnsi="Times New Roman" w:cs="Times New Roman"/>
          <w:sz w:val="28"/>
          <w:szCs w:val="28"/>
        </w:rPr>
        <w:t xml:space="preserve">. – URL: </w:t>
      </w:r>
      <w:hyperlink r:id="rId45">
        <w:r w:rsidRPr="00C64589">
          <w:rPr>
            <w:rFonts w:ascii="Times New Roman" w:eastAsia="Times New Roman" w:hAnsi="Times New Roman" w:cs="Times New Roman"/>
            <w:color w:val="1155CC"/>
            <w:sz w:val="28"/>
            <w:szCs w:val="28"/>
            <w:u w:val="single"/>
          </w:rPr>
          <w:t>https://docs.structurizr.com/</w:t>
        </w:r>
      </w:hyperlink>
      <w:r w:rsidR="00911000">
        <w:rPr>
          <w:rFonts w:ascii="Times New Roman" w:eastAsia="Times New Roman" w:hAnsi="Times New Roman" w:cs="Times New Roman"/>
          <w:sz w:val="28"/>
          <w:szCs w:val="28"/>
        </w:rPr>
        <w:t xml:space="preserve"> (дата обращения 22.04</w:t>
      </w:r>
      <w:r w:rsidRPr="00C64589">
        <w:rPr>
          <w:rFonts w:ascii="Times New Roman" w:eastAsia="Times New Roman" w:hAnsi="Times New Roman" w:cs="Times New Roman"/>
          <w:sz w:val="28"/>
          <w:szCs w:val="28"/>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r w:rsidRPr="00C64589">
        <w:rPr>
          <w:rFonts w:ascii="Times New Roman" w:eastAsia="Times New Roman" w:hAnsi="Times New Roman" w:cs="Times New Roman"/>
          <w:sz w:val="28"/>
          <w:szCs w:val="28"/>
          <w:lang w:val="en-US"/>
        </w:rPr>
        <w:t xml:space="preserve">The C4 model for </w:t>
      </w:r>
      <w:proofErr w:type="spellStart"/>
      <w:r w:rsidRPr="00C64589">
        <w:rPr>
          <w:rFonts w:ascii="Times New Roman" w:eastAsia="Times New Roman" w:hAnsi="Times New Roman" w:cs="Times New Roman"/>
          <w:sz w:val="28"/>
          <w:szCs w:val="28"/>
          <w:lang w:val="en-US"/>
        </w:rPr>
        <w:t>visualising</w:t>
      </w:r>
      <w:proofErr w:type="spellEnd"/>
      <w:r w:rsidRPr="00C64589">
        <w:rPr>
          <w:rFonts w:ascii="Times New Roman" w:eastAsia="Times New Roman" w:hAnsi="Times New Roman" w:cs="Times New Roman"/>
          <w:sz w:val="28"/>
          <w:szCs w:val="28"/>
          <w:lang w:val="en-US"/>
        </w:rPr>
        <w:t xml:space="preserve"> software architecture. – URL: </w:t>
      </w:r>
      <w:hyperlink r:id="rId46">
        <w:r w:rsidRPr="00C64589">
          <w:rPr>
            <w:rFonts w:ascii="Times New Roman" w:eastAsia="Times New Roman" w:hAnsi="Times New Roman" w:cs="Times New Roman"/>
            <w:color w:val="1155CC"/>
            <w:sz w:val="28"/>
            <w:szCs w:val="28"/>
            <w:u w:val="single"/>
            <w:lang w:val="en-US"/>
          </w:rPr>
          <w:t>https://c4model.com/</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25</w:t>
      </w:r>
      <w:r w:rsidR="00911000" w:rsidRPr="00911000">
        <w:rPr>
          <w:rFonts w:ascii="Times New Roman" w:eastAsia="Times New Roman" w:hAnsi="Times New Roman" w:cs="Times New Roman"/>
          <w:sz w:val="28"/>
          <w:szCs w:val="28"/>
          <w:lang w:val="en-US"/>
        </w:rPr>
        <w:t>.</w:t>
      </w:r>
      <w:r w:rsidR="00911000">
        <w:rPr>
          <w:rFonts w:ascii="Times New Roman" w:eastAsia="Times New Roman" w:hAnsi="Times New Roman" w:cs="Times New Roman"/>
          <w:sz w:val="28"/>
          <w:szCs w:val="28"/>
          <w:lang w:val="en-US"/>
        </w:rPr>
        <w:t>04</w:t>
      </w:r>
      <w:r w:rsidRPr="00C64589">
        <w:rPr>
          <w:rFonts w:ascii="Times New Roman" w:eastAsia="Times New Roman" w:hAnsi="Times New Roman" w:cs="Times New Roman"/>
          <w:sz w:val="28"/>
          <w:szCs w:val="28"/>
          <w:lang w:val="en-US"/>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proofErr w:type="spellStart"/>
      <w:r w:rsidRPr="00C64589">
        <w:rPr>
          <w:rFonts w:ascii="Times New Roman" w:eastAsia="Times New Roman" w:hAnsi="Times New Roman" w:cs="Times New Roman"/>
          <w:sz w:val="28"/>
          <w:szCs w:val="28"/>
          <w:lang w:val="en-US"/>
        </w:rPr>
        <w:t>Matplotlib</w:t>
      </w:r>
      <w:proofErr w:type="spellEnd"/>
      <w:r w:rsidRPr="00C64589">
        <w:rPr>
          <w:rFonts w:ascii="Times New Roman" w:eastAsia="Times New Roman" w:hAnsi="Times New Roman" w:cs="Times New Roman"/>
          <w:sz w:val="28"/>
          <w:szCs w:val="28"/>
          <w:lang w:val="en-US"/>
        </w:rPr>
        <w:t xml:space="preserve">: Quick start guide. – URL: </w:t>
      </w:r>
      <w:hyperlink r:id="rId47" w:anchor="a-simple-example">
        <w:r w:rsidRPr="00C64589">
          <w:rPr>
            <w:rFonts w:ascii="Times New Roman" w:eastAsia="Times New Roman" w:hAnsi="Times New Roman" w:cs="Times New Roman"/>
            <w:color w:val="1155CC"/>
            <w:sz w:val="28"/>
            <w:szCs w:val="28"/>
            <w:u w:val="single"/>
            <w:lang w:val="en-US"/>
          </w:rPr>
          <w:t>https://matplotlib.org/stable/users/explain/quick_start.html#a-simple-example</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30.04</w:t>
      </w:r>
      <w:r w:rsidRPr="00C64589">
        <w:rPr>
          <w:rFonts w:ascii="Times New Roman" w:eastAsia="Times New Roman" w:hAnsi="Times New Roman" w:cs="Times New Roman"/>
          <w:sz w:val="28"/>
          <w:szCs w:val="28"/>
          <w:lang w:val="en-US"/>
        </w:rPr>
        <w:t>.2024).</w:t>
      </w:r>
    </w:p>
    <w:p w:rsidR="001C13DB" w:rsidRDefault="00694307" w:rsidP="001C13DB">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r w:rsidRPr="00C64589">
        <w:rPr>
          <w:rFonts w:ascii="Times New Roman" w:eastAsia="Times New Roman" w:hAnsi="Times New Roman" w:cs="Times New Roman"/>
          <w:sz w:val="28"/>
          <w:szCs w:val="28"/>
          <w:lang w:val="en-US"/>
        </w:rPr>
        <w:t xml:space="preserve">Visual Studio Code Documentation. – URL: </w:t>
      </w:r>
      <w:hyperlink r:id="rId48">
        <w:r w:rsidRPr="00C64589">
          <w:rPr>
            <w:rFonts w:ascii="Times New Roman" w:eastAsia="Times New Roman" w:hAnsi="Times New Roman" w:cs="Times New Roman"/>
            <w:color w:val="1155CC"/>
            <w:sz w:val="28"/>
            <w:szCs w:val="28"/>
            <w:u w:val="single"/>
            <w:lang w:val="en-US"/>
          </w:rPr>
          <w:t>https://code.visualstudio.com/docs</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20.04</w:t>
      </w:r>
      <w:r w:rsidRPr="00C64589">
        <w:rPr>
          <w:rFonts w:ascii="Times New Roman" w:eastAsia="Times New Roman" w:hAnsi="Times New Roman" w:cs="Times New Roman"/>
          <w:sz w:val="28"/>
          <w:szCs w:val="28"/>
          <w:lang w:val="en-US"/>
        </w:rPr>
        <w:t>.2024).</w:t>
      </w:r>
    </w:p>
    <w:p w:rsidR="00594792" w:rsidRPr="001C13DB" w:rsidRDefault="00694307" w:rsidP="001C13DB">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proofErr w:type="spellStart"/>
      <w:r w:rsidRPr="001C13DB">
        <w:rPr>
          <w:rFonts w:ascii="Times New Roman" w:eastAsia="Times New Roman" w:hAnsi="Times New Roman" w:cs="Times New Roman"/>
          <w:sz w:val="28"/>
          <w:szCs w:val="28"/>
          <w:lang w:val="en-US"/>
        </w:rPr>
        <w:t>Cppreferece</w:t>
      </w:r>
      <w:proofErr w:type="spellEnd"/>
      <w:r w:rsidRPr="001C13DB">
        <w:rPr>
          <w:rFonts w:ascii="Times New Roman" w:eastAsia="Times New Roman" w:hAnsi="Times New Roman" w:cs="Times New Roman"/>
          <w:sz w:val="28"/>
          <w:szCs w:val="28"/>
          <w:lang w:val="en-US"/>
        </w:rPr>
        <w:t xml:space="preserve">. Library </w:t>
      </w:r>
      <w:proofErr w:type="spellStart"/>
      <w:proofErr w:type="gramStart"/>
      <w:r w:rsidRPr="001C13DB">
        <w:rPr>
          <w:rFonts w:ascii="Times New Roman" w:eastAsia="Times New Roman" w:hAnsi="Times New Roman" w:cs="Times New Roman"/>
          <w:sz w:val="28"/>
          <w:szCs w:val="28"/>
          <w:lang w:val="en-US"/>
        </w:rPr>
        <w:t>srand</w:t>
      </w:r>
      <w:proofErr w:type="spellEnd"/>
      <w:r w:rsidRPr="001C13DB">
        <w:rPr>
          <w:rFonts w:ascii="Times New Roman" w:eastAsia="Times New Roman" w:hAnsi="Times New Roman" w:cs="Times New Roman"/>
          <w:sz w:val="28"/>
          <w:szCs w:val="28"/>
          <w:lang w:val="en-US"/>
        </w:rPr>
        <w:t>(</w:t>
      </w:r>
      <w:proofErr w:type="gramEnd"/>
      <w:r w:rsidRPr="001C13DB">
        <w:rPr>
          <w:rFonts w:ascii="Times New Roman" w:eastAsia="Times New Roman" w:hAnsi="Times New Roman" w:cs="Times New Roman"/>
          <w:sz w:val="28"/>
          <w:szCs w:val="28"/>
          <w:lang w:val="en-US"/>
        </w:rPr>
        <w:t xml:space="preserve">). – URL: </w:t>
      </w:r>
      <w:hyperlink r:id="rId49" w:history="1">
        <w:r w:rsidR="001C13DB" w:rsidRPr="001C13DB">
          <w:rPr>
            <w:rStyle w:val="aa"/>
            <w:rFonts w:ascii="Times New Roman" w:hAnsi="Times New Roman" w:cs="Times New Roman"/>
            <w:sz w:val="28"/>
            <w:szCs w:val="28"/>
            <w:lang w:val="en-US"/>
          </w:rPr>
          <w:t>https://en.cppreference.com/w/c/numeric/random/srand</w:t>
        </w:r>
      </w:hyperlink>
      <w:r w:rsidR="001C13DB" w:rsidRPr="001C13DB">
        <w:rPr>
          <w:lang w:val="en-US"/>
        </w:rPr>
        <w:t xml:space="preserve"> </w:t>
      </w:r>
      <w:r w:rsidRPr="001C13DB">
        <w:rPr>
          <w:rFonts w:ascii="Times New Roman" w:eastAsia="Times New Roman" w:hAnsi="Times New Roman" w:cs="Times New Roman"/>
          <w:sz w:val="28"/>
          <w:szCs w:val="28"/>
          <w:lang w:val="en-US"/>
        </w:rPr>
        <w:t>(</w:t>
      </w:r>
      <w:r w:rsidRPr="001C13DB">
        <w:rPr>
          <w:rFonts w:ascii="Times New Roman" w:eastAsia="Times New Roman" w:hAnsi="Times New Roman" w:cs="Times New Roman"/>
          <w:sz w:val="28"/>
          <w:szCs w:val="28"/>
        </w:rPr>
        <w:t>дата</w:t>
      </w:r>
      <w:r w:rsidRPr="001C13DB">
        <w:rPr>
          <w:rFonts w:ascii="Times New Roman" w:eastAsia="Times New Roman" w:hAnsi="Times New Roman" w:cs="Times New Roman"/>
          <w:sz w:val="28"/>
          <w:szCs w:val="28"/>
          <w:lang w:val="en-US"/>
        </w:rPr>
        <w:t xml:space="preserve"> </w:t>
      </w:r>
      <w:r w:rsidRPr="001C13DB">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30.04</w:t>
      </w:r>
      <w:r w:rsidRPr="001C13DB">
        <w:rPr>
          <w:rFonts w:ascii="Times New Roman" w:eastAsia="Times New Roman" w:hAnsi="Times New Roman" w:cs="Times New Roman"/>
          <w:sz w:val="28"/>
          <w:szCs w:val="28"/>
          <w:lang w:val="en-US"/>
        </w:rPr>
        <w:t>.2024).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Код ответа. – URL: </w:t>
      </w:r>
      <w:hyperlink r:id="rId50">
        <w:r w:rsidRPr="00C64589">
          <w:rPr>
            <w:rFonts w:ascii="Times New Roman" w:eastAsia="Times New Roman" w:hAnsi="Times New Roman" w:cs="Times New Roman"/>
            <w:color w:val="1155CC"/>
            <w:sz w:val="28"/>
            <w:szCs w:val="28"/>
            <w:u w:val="single"/>
          </w:rPr>
          <w:t>https://ru.wikipedia.org/wiki/%D0%9A%D0%BE%D0%B4_%D0%BE%D1%82%D0%B2%D0%B5%D1%82%D0%B0</w:t>
        </w:r>
      </w:hyperlink>
      <w:r w:rsidR="00911000">
        <w:rPr>
          <w:rFonts w:ascii="Times New Roman" w:eastAsia="Times New Roman" w:hAnsi="Times New Roman" w:cs="Times New Roman"/>
          <w:sz w:val="28"/>
          <w:szCs w:val="28"/>
        </w:rPr>
        <w:t xml:space="preserve"> (дата обращения 02</w:t>
      </w:r>
      <w:r w:rsidRPr="00C64589">
        <w:rPr>
          <w:rFonts w:ascii="Times New Roman" w:eastAsia="Times New Roman" w:hAnsi="Times New Roman" w:cs="Times New Roman"/>
          <w:sz w:val="28"/>
          <w:szCs w:val="28"/>
        </w:rPr>
        <w:t>.05.2024).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lang w:val="en-US"/>
        </w:rPr>
      </w:pPr>
      <w:proofErr w:type="spellStart"/>
      <w:r w:rsidRPr="00C64589">
        <w:rPr>
          <w:rFonts w:ascii="Times New Roman" w:eastAsia="Times New Roman" w:hAnsi="Times New Roman" w:cs="Times New Roman"/>
          <w:sz w:val="28"/>
          <w:szCs w:val="28"/>
          <w:lang w:val="en-US"/>
        </w:rPr>
        <w:t>Cppreferece</w:t>
      </w:r>
      <w:proofErr w:type="spellEnd"/>
      <w:r w:rsidRPr="00C64589">
        <w:rPr>
          <w:rFonts w:ascii="Times New Roman" w:eastAsia="Times New Roman" w:hAnsi="Times New Roman" w:cs="Times New Roman"/>
          <w:sz w:val="28"/>
          <w:szCs w:val="28"/>
          <w:lang w:val="en-US"/>
        </w:rPr>
        <w:t xml:space="preserve">. Date and time utilities. – URL: </w:t>
      </w:r>
      <w:hyperlink r:id="rId51">
        <w:r w:rsidRPr="00C64589">
          <w:rPr>
            <w:rFonts w:ascii="Times New Roman" w:eastAsia="Times New Roman" w:hAnsi="Times New Roman" w:cs="Times New Roman"/>
            <w:color w:val="1155CC"/>
            <w:sz w:val="28"/>
            <w:szCs w:val="28"/>
            <w:u w:val="single"/>
            <w:lang w:val="en-US"/>
          </w:rPr>
          <w:t>https://en.cppreference.com/w/cpp/chrono</w:t>
        </w:r>
      </w:hyperlink>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дата</w:t>
      </w:r>
      <w:r w:rsidRPr="00C64589">
        <w:rPr>
          <w:rFonts w:ascii="Times New Roman" w:eastAsia="Times New Roman" w:hAnsi="Times New Roman" w:cs="Times New Roman"/>
          <w:sz w:val="28"/>
          <w:szCs w:val="28"/>
          <w:lang w:val="en-US"/>
        </w:rPr>
        <w:t xml:space="preserve"> </w:t>
      </w:r>
      <w:r w:rsidRPr="00C64589">
        <w:rPr>
          <w:rFonts w:ascii="Times New Roman" w:eastAsia="Times New Roman" w:hAnsi="Times New Roman" w:cs="Times New Roman"/>
          <w:sz w:val="28"/>
          <w:szCs w:val="28"/>
        </w:rPr>
        <w:t>обращения</w:t>
      </w:r>
      <w:r w:rsidR="00911000">
        <w:rPr>
          <w:rFonts w:ascii="Times New Roman" w:eastAsia="Times New Roman" w:hAnsi="Times New Roman" w:cs="Times New Roman"/>
          <w:sz w:val="28"/>
          <w:szCs w:val="28"/>
          <w:lang w:val="en-US"/>
        </w:rPr>
        <w:t xml:space="preserve"> 02</w:t>
      </w:r>
      <w:r w:rsidRPr="00C64589">
        <w:rPr>
          <w:rFonts w:ascii="Times New Roman" w:eastAsia="Times New Roman" w:hAnsi="Times New Roman" w:cs="Times New Roman"/>
          <w:sz w:val="28"/>
          <w:szCs w:val="28"/>
          <w:lang w:val="en-US"/>
        </w:rPr>
        <w:t>.05.2024).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Оценка производительности полноте</w:t>
      </w:r>
      <w:r w:rsidR="00246CCB">
        <w:rPr>
          <w:rFonts w:ascii="Times New Roman" w:eastAsia="Times New Roman" w:hAnsi="Times New Roman" w:cs="Times New Roman"/>
          <w:sz w:val="28"/>
          <w:szCs w:val="28"/>
        </w:rPr>
        <w:t xml:space="preserve">кстового поиска в </w:t>
      </w:r>
      <w:proofErr w:type="spellStart"/>
      <w:r w:rsidR="00246CCB">
        <w:rPr>
          <w:rFonts w:ascii="Times New Roman" w:eastAsia="Times New Roman" w:hAnsi="Times New Roman" w:cs="Times New Roman"/>
          <w:sz w:val="28"/>
          <w:szCs w:val="28"/>
        </w:rPr>
        <w:t>PostgreSQL</w:t>
      </w:r>
      <w:proofErr w:type="spellEnd"/>
      <w:r w:rsidR="00246CCB">
        <w:rPr>
          <w:rFonts w:ascii="Times New Roman" w:eastAsia="Times New Roman" w:hAnsi="Times New Roman" w:cs="Times New Roman"/>
          <w:sz w:val="28"/>
          <w:szCs w:val="28"/>
        </w:rPr>
        <w:t xml:space="preserve"> на </w:t>
      </w:r>
      <w:r w:rsidRPr="00C64589">
        <w:rPr>
          <w:rFonts w:ascii="Times New Roman" w:eastAsia="Times New Roman" w:hAnsi="Times New Roman" w:cs="Times New Roman"/>
          <w:sz w:val="28"/>
          <w:szCs w:val="28"/>
        </w:rPr>
        <w:t>примерах</w:t>
      </w:r>
      <w:r w:rsidR="00246CCB">
        <w:rPr>
          <w:rFonts w:ascii="Times New Roman" w:eastAsia="Times New Roman" w:hAnsi="Times New Roman" w:cs="Times New Roman"/>
          <w:sz w:val="28"/>
          <w:szCs w:val="28"/>
        </w:rPr>
        <w:t>,</w:t>
      </w:r>
      <w:r w:rsidRPr="00C64589">
        <w:rPr>
          <w:rFonts w:ascii="Times New Roman" w:eastAsia="Times New Roman" w:hAnsi="Times New Roman" w:cs="Times New Roman"/>
          <w:sz w:val="28"/>
          <w:szCs w:val="28"/>
        </w:rPr>
        <w:t xml:space="preserve"> приближенных к реальным. – URL: </w:t>
      </w:r>
      <w:hyperlink r:id="rId52">
        <w:r w:rsidRPr="00C64589">
          <w:rPr>
            <w:rFonts w:ascii="Times New Roman" w:eastAsia="Times New Roman" w:hAnsi="Times New Roman" w:cs="Times New Roman"/>
            <w:color w:val="1155CC"/>
            <w:sz w:val="28"/>
            <w:szCs w:val="28"/>
            <w:u w:val="single"/>
          </w:rPr>
          <w:t>https://habr.com/ru/companies/bimeister/articles/756704/</w:t>
        </w:r>
      </w:hyperlink>
      <w:r w:rsidR="00911000">
        <w:rPr>
          <w:rFonts w:ascii="Times New Roman" w:eastAsia="Times New Roman" w:hAnsi="Times New Roman" w:cs="Times New Roman"/>
          <w:sz w:val="28"/>
          <w:szCs w:val="28"/>
        </w:rPr>
        <w:t xml:space="preserve"> (дата обращения 05</w:t>
      </w:r>
      <w:r w:rsidRPr="00C64589">
        <w:rPr>
          <w:rFonts w:ascii="Times New Roman" w:eastAsia="Times New Roman" w:hAnsi="Times New Roman" w:cs="Times New Roman"/>
          <w:sz w:val="28"/>
          <w:szCs w:val="28"/>
        </w:rPr>
        <w:t>.05.2024).</w:t>
      </w:r>
    </w:p>
    <w:p w:rsidR="00594792" w:rsidRPr="00C64589" w:rsidRDefault="00694307" w:rsidP="00C64589">
      <w:pPr>
        <w:widowControl w:val="0"/>
        <w:numPr>
          <w:ilvl w:val="0"/>
          <w:numId w:val="2"/>
        </w:numPr>
        <w:pBdr>
          <w:top w:val="nil"/>
          <w:left w:val="nil"/>
          <w:bottom w:val="nil"/>
          <w:right w:val="nil"/>
          <w:between w:val="nil"/>
        </w:pBdr>
        <w:tabs>
          <w:tab w:val="left" w:pos="1134"/>
          <w:tab w:val="left" w:pos="8789"/>
        </w:tabs>
        <w:spacing w:after="0" w:line="360" w:lineRule="auto"/>
        <w:ind w:left="0"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Целочисленный двоичный поиск. – URL: </w:t>
      </w:r>
      <w:hyperlink r:id="rId53">
        <w:r w:rsidRPr="00C64589">
          <w:rPr>
            <w:rFonts w:ascii="Times New Roman" w:eastAsia="Times New Roman" w:hAnsi="Times New Roman" w:cs="Times New Roman"/>
            <w:color w:val="1155CC"/>
            <w:sz w:val="28"/>
            <w:szCs w:val="28"/>
            <w:u w:val="single"/>
          </w:rPr>
          <w:t>https://neerc.ifmo.ru/wiki/index.php?title=%D0%A6%D0%B5%D0%BB%D0%BE%D1%87%D0%B8%D1%81%D0%BB%D0%B5%D0%BD%D0%BD%D1%8B%D0%B9_%D0%B4%D0%B2%D0%BE%D0%B8%D1%87%D0%BD%D1%8B%D0%B9_%D0%BF%D0%BE%D0%B8%D1%81%D0%BA</w:t>
        </w:r>
      </w:hyperlink>
      <w:r w:rsidR="00911000">
        <w:rPr>
          <w:rFonts w:ascii="Times New Roman" w:eastAsia="Times New Roman" w:hAnsi="Times New Roman" w:cs="Times New Roman"/>
          <w:sz w:val="28"/>
          <w:szCs w:val="28"/>
        </w:rPr>
        <w:t xml:space="preserve"> (дата обращения 05</w:t>
      </w:r>
      <w:bookmarkStart w:id="39" w:name="_GoBack"/>
      <w:bookmarkEnd w:id="39"/>
      <w:r w:rsidRPr="00C64589">
        <w:rPr>
          <w:rFonts w:ascii="Times New Roman" w:eastAsia="Times New Roman" w:hAnsi="Times New Roman" w:cs="Times New Roman"/>
          <w:sz w:val="28"/>
          <w:szCs w:val="28"/>
        </w:rPr>
        <w:t>.05.2024).</w:t>
      </w:r>
    </w:p>
    <w:p w:rsidR="00594792" w:rsidRDefault="00594792">
      <w:pPr>
        <w:rPr>
          <w:sz w:val="24"/>
          <w:szCs w:val="24"/>
        </w:rPr>
        <w:sectPr w:rsidR="00594792">
          <w:pgSz w:w="11910" w:h="16840"/>
          <w:pgMar w:top="1134" w:right="851" w:bottom="1134" w:left="1701" w:header="0" w:footer="989" w:gutter="0"/>
          <w:cols w:space="720"/>
        </w:sectPr>
      </w:pPr>
    </w:p>
    <w:p w:rsidR="00594792" w:rsidRPr="00341A83" w:rsidRDefault="00694307">
      <w:pPr>
        <w:pStyle w:val="1"/>
        <w:pageBreakBefore/>
        <w:spacing w:before="360" w:after="240" w:line="240" w:lineRule="auto"/>
        <w:jc w:val="center"/>
        <w:rPr>
          <w:rFonts w:ascii="Times New Roman" w:eastAsia="Times New Roman" w:hAnsi="Times New Roman" w:cs="Times New Roman"/>
          <w:b/>
          <w:color w:val="000000"/>
          <w:sz w:val="28"/>
          <w:szCs w:val="28"/>
        </w:rPr>
      </w:pPr>
      <w:bookmarkStart w:id="40" w:name="_heading=h.3j2qqm3" w:colFirst="0" w:colLast="0"/>
      <w:bookmarkStart w:id="41" w:name="_Toc167823827"/>
      <w:bookmarkEnd w:id="40"/>
      <w:r w:rsidRPr="00341A83">
        <w:rPr>
          <w:rFonts w:ascii="Times New Roman" w:eastAsia="Times New Roman" w:hAnsi="Times New Roman" w:cs="Times New Roman"/>
          <w:b/>
          <w:color w:val="000000"/>
          <w:sz w:val="28"/>
          <w:szCs w:val="28"/>
        </w:rPr>
        <w:lastRenderedPageBreak/>
        <w:t>ПРИЛОЖЕНИЕ А</w:t>
      </w:r>
      <w:r w:rsidRPr="00341A83">
        <w:rPr>
          <w:rFonts w:ascii="Times New Roman" w:eastAsia="Times New Roman" w:hAnsi="Times New Roman" w:cs="Times New Roman"/>
          <w:b/>
          <w:color w:val="000000"/>
          <w:sz w:val="28"/>
          <w:szCs w:val="28"/>
        </w:rPr>
        <w:br/>
      </w:r>
      <w:r w:rsidRPr="00341A83">
        <w:rPr>
          <w:rFonts w:ascii="Times New Roman" w:eastAsia="Times New Roman" w:hAnsi="Times New Roman" w:cs="Times New Roman"/>
          <w:b/>
          <w:color w:val="auto"/>
          <w:sz w:val="28"/>
          <w:szCs w:val="28"/>
        </w:rPr>
        <w:t>Исходный код</w:t>
      </w:r>
      <w:bookmarkEnd w:id="41"/>
    </w:p>
    <w:p w:rsidR="00594792" w:rsidRPr="00C64589" w:rsidRDefault="00694307">
      <w:pPr>
        <w:spacing w:after="0" w:line="312" w:lineRule="auto"/>
        <w:ind w:firstLine="709"/>
        <w:jc w:val="both"/>
        <w:rPr>
          <w:rFonts w:ascii="Times New Roman" w:eastAsia="Times New Roman" w:hAnsi="Times New Roman" w:cs="Times New Roman"/>
          <w:sz w:val="28"/>
          <w:szCs w:val="28"/>
        </w:rPr>
      </w:pPr>
      <w:r w:rsidRPr="00C64589">
        <w:rPr>
          <w:rFonts w:ascii="Times New Roman" w:eastAsia="Times New Roman" w:hAnsi="Times New Roman" w:cs="Times New Roman"/>
          <w:sz w:val="28"/>
          <w:szCs w:val="28"/>
        </w:rPr>
        <w:t xml:space="preserve">Исходный код разработанного программного обеспечения находится в открытом доступе на </w:t>
      </w:r>
      <w:proofErr w:type="spellStart"/>
      <w:r w:rsidRPr="00C64589">
        <w:rPr>
          <w:rFonts w:ascii="Times New Roman" w:eastAsia="Times New Roman" w:hAnsi="Times New Roman" w:cs="Times New Roman"/>
          <w:sz w:val="28"/>
          <w:szCs w:val="28"/>
        </w:rPr>
        <w:t>Github</w:t>
      </w:r>
      <w:proofErr w:type="spellEnd"/>
      <w:r w:rsidRPr="00C64589">
        <w:rPr>
          <w:rFonts w:ascii="Times New Roman" w:eastAsia="Times New Roman" w:hAnsi="Times New Roman" w:cs="Times New Roman"/>
          <w:sz w:val="28"/>
          <w:szCs w:val="28"/>
        </w:rPr>
        <w:t xml:space="preserve"> </w:t>
      </w:r>
      <w:proofErr w:type="spellStart"/>
      <w:r w:rsidRPr="00C64589">
        <w:rPr>
          <w:rFonts w:ascii="Times New Roman" w:eastAsia="Times New Roman" w:hAnsi="Times New Roman" w:cs="Times New Roman"/>
          <w:sz w:val="28"/>
          <w:szCs w:val="28"/>
        </w:rPr>
        <w:t>репозитории</w:t>
      </w:r>
      <w:proofErr w:type="spellEnd"/>
      <w:r w:rsidRPr="00C64589">
        <w:rPr>
          <w:rFonts w:ascii="Times New Roman" w:eastAsia="Times New Roman" w:hAnsi="Times New Roman" w:cs="Times New Roman"/>
          <w:sz w:val="28"/>
          <w:szCs w:val="28"/>
        </w:rPr>
        <w:t>, доступ к которому можно получить с помощью следующего QR-кода:</w:t>
      </w:r>
    </w:p>
    <w:p w:rsidR="00594792" w:rsidRDefault="00594792">
      <w:pPr>
        <w:spacing w:after="0" w:line="312" w:lineRule="auto"/>
        <w:ind w:firstLine="709"/>
        <w:jc w:val="both"/>
        <w:rPr>
          <w:rFonts w:ascii="Times New Roman" w:eastAsia="Times New Roman" w:hAnsi="Times New Roman" w:cs="Times New Roman"/>
          <w:sz w:val="26"/>
          <w:szCs w:val="26"/>
        </w:rPr>
      </w:pPr>
    </w:p>
    <w:p w:rsidR="00594792" w:rsidRDefault="00694307">
      <w:pPr>
        <w:spacing w:after="0" w:line="312" w:lineRule="auto"/>
        <w:ind w:firstLine="709"/>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2455685" cy="245568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2455685" cy="2455685"/>
                    </a:xfrm>
                    <a:prstGeom prst="rect">
                      <a:avLst/>
                    </a:prstGeom>
                    <a:ln/>
                  </pic:spPr>
                </pic:pic>
              </a:graphicData>
            </a:graphic>
          </wp:inline>
        </w:drawing>
      </w:r>
    </w:p>
    <w:p w:rsidR="00594792" w:rsidRDefault="00C64589" w:rsidP="00C64589">
      <w:pPr>
        <w:spacing w:after="0" w:line="240" w:lineRule="auto"/>
        <w:ind w:firstLine="709"/>
        <w:jc w:val="center"/>
        <w:rPr>
          <w:rFonts w:ascii="Times New Roman" w:eastAsia="Times New Roman" w:hAnsi="Times New Roman" w:cs="Times New Roman"/>
          <w:sz w:val="26"/>
          <w:szCs w:val="26"/>
        </w:rPr>
      </w:pPr>
      <w:r w:rsidRPr="00C64589">
        <w:rPr>
          <w:rFonts w:ascii="Times New Roman" w:eastAsia="Times New Roman" w:hAnsi="Times New Roman" w:cs="Times New Roman"/>
          <w:sz w:val="28"/>
          <w:szCs w:val="28"/>
        </w:rPr>
        <w:t>Рисунок А.1 – QR-</w:t>
      </w:r>
      <w:r w:rsidR="00694307" w:rsidRPr="00C64589">
        <w:rPr>
          <w:rFonts w:ascii="Times New Roman" w:eastAsia="Times New Roman" w:hAnsi="Times New Roman" w:cs="Times New Roman"/>
          <w:sz w:val="28"/>
          <w:szCs w:val="28"/>
        </w:rPr>
        <w:t xml:space="preserve">код на </w:t>
      </w:r>
      <w:proofErr w:type="spellStart"/>
      <w:r w:rsidR="00694307" w:rsidRPr="00C64589">
        <w:rPr>
          <w:rFonts w:ascii="Times New Roman" w:eastAsia="Times New Roman" w:hAnsi="Times New Roman" w:cs="Times New Roman"/>
          <w:sz w:val="28"/>
          <w:szCs w:val="28"/>
        </w:rPr>
        <w:t>репозиторий</w:t>
      </w:r>
      <w:proofErr w:type="spellEnd"/>
    </w:p>
    <w:p w:rsidR="00594792" w:rsidRDefault="00594792"/>
    <w:p w:rsidR="00594792" w:rsidRDefault="00594792">
      <w:pPr>
        <w:spacing w:after="120" w:line="312" w:lineRule="auto"/>
        <w:ind w:firstLine="709"/>
        <w:jc w:val="both"/>
        <w:rPr>
          <w:rFonts w:ascii="Times New Roman" w:eastAsia="Times New Roman" w:hAnsi="Times New Roman" w:cs="Times New Roman"/>
          <w:sz w:val="26"/>
          <w:szCs w:val="26"/>
        </w:rPr>
      </w:pPr>
    </w:p>
    <w:p w:rsidR="00594792" w:rsidRDefault="00594792">
      <w:pPr>
        <w:spacing w:after="120" w:line="312" w:lineRule="auto"/>
        <w:ind w:firstLine="709"/>
        <w:jc w:val="both"/>
        <w:rPr>
          <w:rFonts w:ascii="Times New Roman" w:eastAsia="Times New Roman" w:hAnsi="Times New Roman" w:cs="Times New Roman"/>
          <w:i/>
          <w:sz w:val="26"/>
          <w:szCs w:val="26"/>
        </w:rPr>
      </w:pPr>
    </w:p>
    <w:sectPr w:rsidR="00594792">
      <w:footerReference w:type="default" r:id="rId55"/>
      <w:pgSz w:w="11910" w:h="16840"/>
      <w:pgMar w:top="1134" w:right="851"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6E0" w:rsidRDefault="00A516E0">
      <w:pPr>
        <w:spacing w:after="0" w:line="240" w:lineRule="auto"/>
      </w:pPr>
      <w:r>
        <w:separator/>
      </w:r>
    </w:p>
  </w:endnote>
  <w:endnote w:type="continuationSeparator" w:id="0">
    <w:p w:rsidR="00A516E0" w:rsidRDefault="00A51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121094"/>
      <w:docPartObj>
        <w:docPartGallery w:val="Page Numbers (Bottom of Page)"/>
        <w:docPartUnique/>
      </w:docPartObj>
    </w:sdtPr>
    <w:sdtEndPr>
      <w:rPr>
        <w:rFonts w:ascii="Times New Roman" w:hAnsi="Times New Roman" w:cs="Times New Roman"/>
        <w:sz w:val="28"/>
        <w:szCs w:val="28"/>
      </w:rPr>
    </w:sdtEndPr>
    <w:sdtContent>
      <w:p w:rsidR="00E347FC" w:rsidRPr="00CA4E7D" w:rsidRDefault="00E347FC">
        <w:pPr>
          <w:pStyle w:val="a8"/>
          <w:jc w:val="center"/>
          <w:rPr>
            <w:rFonts w:ascii="Times New Roman" w:hAnsi="Times New Roman" w:cs="Times New Roman"/>
            <w:sz w:val="28"/>
            <w:szCs w:val="28"/>
          </w:rPr>
        </w:pPr>
        <w:r w:rsidRPr="00CA4E7D">
          <w:rPr>
            <w:rFonts w:ascii="Times New Roman" w:hAnsi="Times New Roman" w:cs="Times New Roman"/>
            <w:sz w:val="28"/>
            <w:szCs w:val="28"/>
          </w:rPr>
          <w:fldChar w:fldCharType="begin"/>
        </w:r>
        <w:r w:rsidRPr="00CA4E7D">
          <w:rPr>
            <w:rFonts w:ascii="Times New Roman" w:hAnsi="Times New Roman" w:cs="Times New Roman"/>
            <w:sz w:val="28"/>
            <w:szCs w:val="28"/>
          </w:rPr>
          <w:instrText>PAGE   \* MERGEFORMAT</w:instrText>
        </w:r>
        <w:r w:rsidRPr="00CA4E7D">
          <w:rPr>
            <w:rFonts w:ascii="Times New Roman" w:hAnsi="Times New Roman" w:cs="Times New Roman"/>
            <w:sz w:val="28"/>
            <w:szCs w:val="28"/>
          </w:rPr>
          <w:fldChar w:fldCharType="separate"/>
        </w:r>
        <w:r w:rsidR="00911000">
          <w:rPr>
            <w:rFonts w:ascii="Times New Roman" w:hAnsi="Times New Roman" w:cs="Times New Roman"/>
            <w:noProof/>
            <w:sz w:val="28"/>
            <w:szCs w:val="28"/>
          </w:rPr>
          <w:t>5</w:t>
        </w:r>
        <w:r w:rsidRPr="00CA4E7D">
          <w:rPr>
            <w:rFonts w:ascii="Times New Roman" w:hAnsi="Times New Roman" w:cs="Times New Roman"/>
            <w:sz w:val="28"/>
            <w:szCs w:val="28"/>
          </w:rPr>
          <w:fldChar w:fldCharType="end"/>
        </w:r>
      </w:p>
    </w:sdtContent>
  </w:sdt>
  <w:p w:rsidR="00E347FC" w:rsidRDefault="00E347FC">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7FC" w:rsidRDefault="00E347FC">
    <w:pPr>
      <w:pBdr>
        <w:top w:val="nil"/>
        <w:left w:val="nil"/>
        <w:bottom w:val="nil"/>
        <w:right w:val="nil"/>
        <w:between w:val="nil"/>
      </w:pBdr>
      <w:tabs>
        <w:tab w:val="center" w:pos="4677"/>
        <w:tab w:val="right" w:pos="9355"/>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7FC" w:rsidRPr="005408F2" w:rsidRDefault="00E347FC">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8"/>
        <w:szCs w:val="28"/>
      </w:rPr>
    </w:pPr>
    <w:r w:rsidRPr="005408F2">
      <w:rPr>
        <w:rFonts w:ascii="Times New Roman" w:eastAsia="Times New Roman" w:hAnsi="Times New Roman" w:cs="Times New Roman"/>
        <w:color w:val="000000"/>
        <w:sz w:val="28"/>
        <w:szCs w:val="28"/>
      </w:rPr>
      <w:fldChar w:fldCharType="begin"/>
    </w:r>
    <w:r w:rsidRPr="005408F2">
      <w:rPr>
        <w:rFonts w:ascii="Times New Roman" w:eastAsia="Times New Roman" w:hAnsi="Times New Roman" w:cs="Times New Roman"/>
        <w:color w:val="000000"/>
        <w:sz w:val="28"/>
        <w:szCs w:val="28"/>
      </w:rPr>
      <w:instrText>PAGE</w:instrText>
    </w:r>
    <w:r w:rsidRPr="005408F2">
      <w:rPr>
        <w:rFonts w:ascii="Times New Roman" w:eastAsia="Times New Roman" w:hAnsi="Times New Roman" w:cs="Times New Roman"/>
        <w:color w:val="000000"/>
        <w:sz w:val="28"/>
        <w:szCs w:val="28"/>
      </w:rPr>
      <w:fldChar w:fldCharType="separate"/>
    </w:r>
    <w:r w:rsidR="00911000">
      <w:rPr>
        <w:rFonts w:ascii="Times New Roman" w:eastAsia="Times New Roman" w:hAnsi="Times New Roman" w:cs="Times New Roman"/>
        <w:noProof/>
        <w:color w:val="000000"/>
        <w:sz w:val="28"/>
        <w:szCs w:val="28"/>
      </w:rPr>
      <w:t>41</w:t>
    </w:r>
    <w:r w:rsidRPr="005408F2">
      <w:rPr>
        <w:rFonts w:ascii="Times New Roman" w:eastAsia="Times New Roman" w:hAnsi="Times New Roman" w:cs="Times New Roman"/>
        <w:color w:val="000000"/>
        <w:sz w:val="28"/>
        <w:szCs w:val="28"/>
      </w:rPr>
      <w:fldChar w:fldCharType="end"/>
    </w:r>
  </w:p>
  <w:p w:rsidR="00E347FC" w:rsidRDefault="00E347FC">
    <w:pPr>
      <w:pBdr>
        <w:top w:val="nil"/>
        <w:left w:val="nil"/>
        <w:bottom w:val="nil"/>
        <w:right w:val="nil"/>
        <w:between w:val="nil"/>
      </w:pBdr>
      <w:tabs>
        <w:tab w:val="center" w:pos="4677"/>
        <w:tab w:val="right" w:pos="9355"/>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8272959"/>
      <w:docPartObj>
        <w:docPartGallery w:val="Page Numbers (Bottom of Page)"/>
        <w:docPartUnique/>
      </w:docPartObj>
    </w:sdtPr>
    <w:sdtEndPr/>
    <w:sdtContent>
      <w:p w:rsidR="00E347FC" w:rsidRDefault="00E347FC">
        <w:pPr>
          <w:pStyle w:val="a8"/>
          <w:jc w:val="center"/>
        </w:pPr>
        <w:r w:rsidRPr="005408F2">
          <w:rPr>
            <w:rFonts w:ascii="Times New Roman" w:hAnsi="Times New Roman" w:cs="Times New Roman"/>
            <w:sz w:val="28"/>
            <w:szCs w:val="28"/>
          </w:rPr>
          <w:fldChar w:fldCharType="begin"/>
        </w:r>
        <w:r w:rsidRPr="005408F2">
          <w:rPr>
            <w:rFonts w:ascii="Times New Roman" w:hAnsi="Times New Roman" w:cs="Times New Roman"/>
            <w:sz w:val="28"/>
            <w:szCs w:val="28"/>
          </w:rPr>
          <w:instrText>PAGE   \* MERGEFORMAT</w:instrText>
        </w:r>
        <w:r w:rsidRPr="005408F2">
          <w:rPr>
            <w:rFonts w:ascii="Times New Roman" w:hAnsi="Times New Roman" w:cs="Times New Roman"/>
            <w:sz w:val="28"/>
            <w:szCs w:val="28"/>
          </w:rPr>
          <w:fldChar w:fldCharType="separate"/>
        </w:r>
        <w:r w:rsidR="00911000">
          <w:rPr>
            <w:rFonts w:ascii="Times New Roman" w:hAnsi="Times New Roman" w:cs="Times New Roman"/>
            <w:noProof/>
            <w:sz w:val="28"/>
            <w:szCs w:val="28"/>
          </w:rPr>
          <w:t>43</w:t>
        </w:r>
        <w:r w:rsidRPr="005408F2">
          <w:rPr>
            <w:rFonts w:ascii="Times New Roman" w:hAnsi="Times New Roman" w:cs="Times New Roman"/>
            <w:sz w:val="28"/>
            <w:szCs w:val="28"/>
          </w:rPr>
          <w:fldChar w:fldCharType="end"/>
        </w:r>
      </w:p>
    </w:sdtContent>
  </w:sdt>
  <w:p w:rsidR="00E347FC" w:rsidRDefault="00E347FC">
    <w:pPr>
      <w:pBdr>
        <w:top w:val="nil"/>
        <w:left w:val="nil"/>
        <w:bottom w:val="nil"/>
        <w:right w:val="nil"/>
        <w:between w:val="nil"/>
      </w:pBdr>
      <w:tabs>
        <w:tab w:val="center" w:pos="4677"/>
        <w:tab w:val="right" w:pos="9355"/>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7FC" w:rsidRDefault="00E347FC">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Стр.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end"/>
    </w:r>
    <w:r>
      <w:rPr>
        <w:rFonts w:ascii="Times New Roman" w:eastAsia="Times New Roman" w:hAnsi="Times New Roman" w:cs="Times New Roman"/>
        <w:color w:val="000000"/>
        <w:sz w:val="26"/>
        <w:szCs w:val="26"/>
      </w:rPr>
      <w:t xml:space="preserve"> из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NUMPAGES</w:instrText>
    </w:r>
    <w:r>
      <w:rPr>
        <w:rFonts w:ascii="Times New Roman" w:eastAsia="Times New Roman" w:hAnsi="Times New Roman" w:cs="Times New Roman"/>
        <w:color w:val="000000"/>
        <w:sz w:val="26"/>
        <w:szCs w:val="26"/>
      </w:rPr>
      <w:fldChar w:fldCharType="end"/>
    </w:r>
  </w:p>
  <w:p w:rsidR="00E347FC" w:rsidRDefault="00E347FC">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6E0" w:rsidRDefault="00A516E0">
      <w:pPr>
        <w:spacing w:after="0" w:line="240" w:lineRule="auto"/>
      </w:pPr>
      <w:r>
        <w:separator/>
      </w:r>
    </w:p>
  </w:footnote>
  <w:footnote w:type="continuationSeparator" w:id="0">
    <w:p w:rsidR="00A516E0" w:rsidRDefault="00A516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7FC" w:rsidRDefault="00E347FC">
    <w:pPr>
      <w:pBdr>
        <w:top w:val="nil"/>
        <w:left w:val="nil"/>
        <w:bottom w:val="nil"/>
        <w:right w:val="nil"/>
        <w:between w:val="nil"/>
      </w:pBdr>
      <w:tabs>
        <w:tab w:val="center" w:pos="4677"/>
        <w:tab w:val="right" w:pos="9355"/>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7FC" w:rsidRDefault="00E347FC">
    <w:pPr>
      <w:pBdr>
        <w:top w:val="nil"/>
        <w:left w:val="nil"/>
        <w:bottom w:val="nil"/>
        <w:right w:val="nil"/>
        <w:between w:val="nil"/>
      </w:pBdr>
      <w:tabs>
        <w:tab w:val="center" w:pos="4677"/>
        <w:tab w:val="right" w:pos="9355"/>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7FC" w:rsidRDefault="00E347FC">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D5EB5"/>
    <w:multiLevelType w:val="hybridMultilevel"/>
    <w:tmpl w:val="28A24B48"/>
    <w:lvl w:ilvl="0" w:tplc="E94A7544">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413D3"/>
    <w:multiLevelType w:val="hybridMultilevel"/>
    <w:tmpl w:val="560A3AF8"/>
    <w:lvl w:ilvl="0" w:tplc="74ECEE28">
      <w:start w:val="1"/>
      <w:numFmt w:val="bullet"/>
      <w:lvlText w:val=""/>
      <w:lvlJc w:val="left"/>
      <w:pPr>
        <w:ind w:left="1134" w:hanging="425"/>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F01B8A"/>
    <w:multiLevelType w:val="hybridMultilevel"/>
    <w:tmpl w:val="828E2586"/>
    <w:lvl w:ilvl="0" w:tplc="0100B21A">
      <w:start w:val="1"/>
      <w:numFmt w:val="bullet"/>
      <w:lvlText w:val=""/>
      <w:lvlJc w:val="left"/>
      <w:pPr>
        <w:ind w:left="1276" w:hanging="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1212C3"/>
    <w:multiLevelType w:val="multilevel"/>
    <w:tmpl w:val="CD6A0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D96A5C"/>
    <w:multiLevelType w:val="hybridMultilevel"/>
    <w:tmpl w:val="25942B3A"/>
    <w:lvl w:ilvl="0" w:tplc="E34A1CEE">
      <w:start w:val="1"/>
      <w:numFmt w:val="bullet"/>
      <w:lvlText w:val=""/>
      <w:lvlJc w:val="left"/>
      <w:pPr>
        <w:ind w:left="1418" w:hanging="1418"/>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6973F8"/>
    <w:multiLevelType w:val="hybridMultilevel"/>
    <w:tmpl w:val="6602DB7E"/>
    <w:lvl w:ilvl="0" w:tplc="44501662">
      <w:start w:val="1"/>
      <w:numFmt w:val="bullet"/>
      <w:lvlText w:val=""/>
      <w:lvlJc w:val="left"/>
      <w:pPr>
        <w:tabs>
          <w:tab w:val="num" w:pos="567"/>
        </w:tabs>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E1502D"/>
    <w:multiLevelType w:val="multilevel"/>
    <w:tmpl w:val="392C961E"/>
    <w:lvl w:ilvl="0">
      <w:numFmt w:val="bullet"/>
      <w:lvlText w:val="-"/>
      <w:lvlJc w:val="left"/>
      <w:pPr>
        <w:ind w:left="142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18F64551"/>
    <w:multiLevelType w:val="multilevel"/>
    <w:tmpl w:val="D960E0C8"/>
    <w:lvl w:ilvl="0">
      <w:start w:val="1"/>
      <w:numFmt w:val="decimal"/>
      <w:lvlText w:val="%1."/>
      <w:lvlJc w:val="left"/>
      <w:pPr>
        <w:ind w:left="680" w:hanging="320"/>
      </w:pPr>
      <w:rPr>
        <w:rFonts w:ascii="Times New Roman" w:eastAsia="Times New Roman" w:hAnsi="Times New Roman" w:cs="Times New Roman"/>
        <w:sz w:val="28"/>
        <w:szCs w:val="28"/>
      </w:rPr>
    </w:lvl>
    <w:lvl w:ilvl="1">
      <w:numFmt w:val="bullet"/>
      <w:lvlText w:val="•"/>
      <w:lvlJc w:val="left"/>
      <w:pPr>
        <w:ind w:left="1266" w:hanging="320"/>
      </w:pPr>
    </w:lvl>
    <w:lvl w:ilvl="2">
      <w:numFmt w:val="bullet"/>
      <w:lvlText w:val="•"/>
      <w:lvlJc w:val="left"/>
      <w:pPr>
        <w:ind w:left="2233" w:hanging="320"/>
      </w:pPr>
    </w:lvl>
    <w:lvl w:ilvl="3">
      <w:numFmt w:val="bullet"/>
      <w:lvlText w:val="•"/>
      <w:lvlJc w:val="left"/>
      <w:pPr>
        <w:ind w:left="3199" w:hanging="320"/>
      </w:pPr>
    </w:lvl>
    <w:lvl w:ilvl="4">
      <w:numFmt w:val="bullet"/>
      <w:lvlText w:val="•"/>
      <w:lvlJc w:val="left"/>
      <w:pPr>
        <w:ind w:left="4166" w:hanging="320"/>
      </w:pPr>
    </w:lvl>
    <w:lvl w:ilvl="5">
      <w:numFmt w:val="bullet"/>
      <w:lvlText w:val="•"/>
      <w:lvlJc w:val="left"/>
      <w:pPr>
        <w:ind w:left="5133" w:hanging="320"/>
      </w:pPr>
    </w:lvl>
    <w:lvl w:ilvl="6">
      <w:numFmt w:val="bullet"/>
      <w:lvlText w:val="•"/>
      <w:lvlJc w:val="left"/>
      <w:pPr>
        <w:ind w:left="6099" w:hanging="320"/>
      </w:pPr>
    </w:lvl>
    <w:lvl w:ilvl="7">
      <w:numFmt w:val="bullet"/>
      <w:lvlText w:val="•"/>
      <w:lvlJc w:val="left"/>
      <w:pPr>
        <w:ind w:left="7066" w:hanging="320"/>
      </w:pPr>
    </w:lvl>
    <w:lvl w:ilvl="8">
      <w:numFmt w:val="bullet"/>
      <w:lvlText w:val="•"/>
      <w:lvlJc w:val="left"/>
      <w:pPr>
        <w:ind w:left="8033" w:hanging="320"/>
      </w:pPr>
    </w:lvl>
  </w:abstractNum>
  <w:abstractNum w:abstractNumId="8" w15:restartNumberingAfterBreak="0">
    <w:nsid w:val="1F4722C5"/>
    <w:multiLevelType w:val="multilevel"/>
    <w:tmpl w:val="357096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271007F"/>
    <w:multiLevelType w:val="multilevel"/>
    <w:tmpl w:val="576E8D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3E83E16"/>
    <w:multiLevelType w:val="hybridMultilevel"/>
    <w:tmpl w:val="CADAB440"/>
    <w:lvl w:ilvl="0" w:tplc="2F6211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E04D5E"/>
    <w:multiLevelType w:val="multilevel"/>
    <w:tmpl w:val="BE788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0D62BC"/>
    <w:multiLevelType w:val="hybridMultilevel"/>
    <w:tmpl w:val="095C5834"/>
    <w:lvl w:ilvl="0" w:tplc="DC844A50">
      <w:start w:val="1"/>
      <w:numFmt w:val="bullet"/>
      <w:lvlText w:val=""/>
      <w:lvlJc w:val="left"/>
      <w:pPr>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962556"/>
    <w:multiLevelType w:val="hybridMultilevel"/>
    <w:tmpl w:val="10DC2DD4"/>
    <w:lvl w:ilvl="0" w:tplc="8E2802CA">
      <w:start w:val="1"/>
      <w:numFmt w:val="bullet"/>
      <w:lvlText w:val=""/>
      <w:lvlJc w:val="left"/>
      <w:pPr>
        <w:ind w:left="340" w:firstLine="36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F20629"/>
    <w:multiLevelType w:val="hybridMultilevel"/>
    <w:tmpl w:val="0B5C3732"/>
    <w:lvl w:ilvl="0" w:tplc="CD84C294">
      <w:start w:val="1"/>
      <w:numFmt w:val="bullet"/>
      <w:lvlText w:val=""/>
      <w:lvlJc w:val="left"/>
      <w:pPr>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D5D1696"/>
    <w:multiLevelType w:val="hybridMultilevel"/>
    <w:tmpl w:val="5DDAE3CE"/>
    <w:lvl w:ilvl="0" w:tplc="9AAADA40">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F7705F"/>
    <w:multiLevelType w:val="multilevel"/>
    <w:tmpl w:val="71FADD5C"/>
    <w:lvl w:ilvl="0">
      <w:numFmt w:val="bullet"/>
      <w:lvlText w:val="-"/>
      <w:lvlJc w:val="left"/>
      <w:pPr>
        <w:ind w:left="142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37E0497F"/>
    <w:multiLevelType w:val="hybridMultilevel"/>
    <w:tmpl w:val="8696BF6A"/>
    <w:lvl w:ilvl="0" w:tplc="2F6211D0">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8" w15:restartNumberingAfterBreak="0">
    <w:nsid w:val="39BE5D69"/>
    <w:multiLevelType w:val="multilevel"/>
    <w:tmpl w:val="A4362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A9C34F8"/>
    <w:multiLevelType w:val="multilevel"/>
    <w:tmpl w:val="A1E42A6E"/>
    <w:lvl w:ilvl="0">
      <w:numFmt w:val="bullet"/>
      <w:lvlText w:val="-"/>
      <w:lvlJc w:val="left"/>
      <w:pPr>
        <w:ind w:left="142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3D040EE4"/>
    <w:multiLevelType w:val="multilevel"/>
    <w:tmpl w:val="E376B1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D1B765A"/>
    <w:multiLevelType w:val="multilevel"/>
    <w:tmpl w:val="49941BC4"/>
    <w:lvl w:ilvl="0">
      <w:numFmt w:val="bullet"/>
      <w:lvlText w:val="-"/>
      <w:lvlJc w:val="left"/>
      <w:pPr>
        <w:ind w:left="142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2" w15:restartNumberingAfterBreak="0">
    <w:nsid w:val="419C4BA8"/>
    <w:multiLevelType w:val="hybridMultilevel"/>
    <w:tmpl w:val="85F6977C"/>
    <w:lvl w:ilvl="0" w:tplc="AFFAA2E4">
      <w:start w:val="1"/>
      <w:numFmt w:val="bullet"/>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3F66F49"/>
    <w:multiLevelType w:val="hybridMultilevel"/>
    <w:tmpl w:val="2F8EC030"/>
    <w:lvl w:ilvl="0" w:tplc="87CE7FF0">
      <w:start w:val="1"/>
      <w:numFmt w:val="bullet"/>
      <w:lvlText w:val=""/>
      <w:lvlJc w:val="left"/>
      <w:pPr>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51E577B"/>
    <w:multiLevelType w:val="hybridMultilevel"/>
    <w:tmpl w:val="A752A042"/>
    <w:lvl w:ilvl="0" w:tplc="2F6211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77F2960"/>
    <w:multiLevelType w:val="multilevel"/>
    <w:tmpl w:val="EB2C7934"/>
    <w:lvl w:ilvl="0">
      <w:numFmt w:val="bullet"/>
      <w:lvlText w:val="-"/>
      <w:lvlJc w:val="left"/>
      <w:pPr>
        <w:ind w:left="142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6" w15:restartNumberingAfterBreak="0">
    <w:nsid w:val="53EF3BB8"/>
    <w:multiLevelType w:val="hybridMultilevel"/>
    <w:tmpl w:val="7382ACAC"/>
    <w:lvl w:ilvl="0" w:tplc="3C9690C0">
      <w:start w:val="1"/>
      <w:numFmt w:val="bullet"/>
      <w:lvlText w:val=""/>
      <w:lvlJc w:val="left"/>
      <w:pPr>
        <w:tabs>
          <w:tab w:val="num" w:pos="284"/>
        </w:tabs>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60422D1"/>
    <w:multiLevelType w:val="multilevel"/>
    <w:tmpl w:val="DF74F4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25329B4"/>
    <w:multiLevelType w:val="multilevel"/>
    <w:tmpl w:val="2A485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3D91FE0"/>
    <w:multiLevelType w:val="hybridMultilevel"/>
    <w:tmpl w:val="19C4D1E6"/>
    <w:lvl w:ilvl="0" w:tplc="84F67772">
      <w:start w:val="1"/>
      <w:numFmt w:val="bullet"/>
      <w:lvlText w:val=""/>
      <w:lvlJc w:val="left"/>
      <w:pPr>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69F762B"/>
    <w:multiLevelType w:val="hybridMultilevel"/>
    <w:tmpl w:val="22462BDE"/>
    <w:lvl w:ilvl="0" w:tplc="DE08608A">
      <w:start w:val="1"/>
      <w:numFmt w:val="bullet"/>
      <w:lvlText w:val=""/>
      <w:lvlJc w:val="left"/>
      <w:pPr>
        <w:ind w:left="709"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827481E"/>
    <w:multiLevelType w:val="hybridMultilevel"/>
    <w:tmpl w:val="BB9033B0"/>
    <w:lvl w:ilvl="0" w:tplc="72FA6E82">
      <w:start w:val="1"/>
      <w:numFmt w:val="bullet"/>
      <w:lvlText w:val=""/>
      <w:lvlJc w:val="left"/>
      <w:pPr>
        <w:ind w:left="284" w:firstLine="425"/>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881DB2"/>
    <w:multiLevelType w:val="hybridMultilevel"/>
    <w:tmpl w:val="CEAAEB6A"/>
    <w:lvl w:ilvl="0" w:tplc="DAEC2DF2">
      <w:start w:val="1"/>
      <w:numFmt w:val="bullet"/>
      <w:lvlText w:val=""/>
      <w:lvlJc w:val="left"/>
      <w:pPr>
        <w:ind w:left="1247" w:hanging="538"/>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5D7B13"/>
    <w:multiLevelType w:val="multilevel"/>
    <w:tmpl w:val="CCC89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6800AE"/>
    <w:multiLevelType w:val="multilevel"/>
    <w:tmpl w:val="6B6A1B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8"/>
  </w:num>
  <w:num w:numId="2">
    <w:abstractNumId w:val="7"/>
  </w:num>
  <w:num w:numId="3">
    <w:abstractNumId w:val="34"/>
  </w:num>
  <w:num w:numId="4">
    <w:abstractNumId w:val="20"/>
  </w:num>
  <w:num w:numId="5">
    <w:abstractNumId w:val="21"/>
  </w:num>
  <w:num w:numId="6">
    <w:abstractNumId w:val="25"/>
  </w:num>
  <w:num w:numId="7">
    <w:abstractNumId w:val="8"/>
  </w:num>
  <w:num w:numId="8">
    <w:abstractNumId w:val="9"/>
  </w:num>
  <w:num w:numId="9">
    <w:abstractNumId w:val="11"/>
  </w:num>
  <w:num w:numId="10">
    <w:abstractNumId w:val="28"/>
  </w:num>
  <w:num w:numId="11">
    <w:abstractNumId w:val="6"/>
  </w:num>
  <w:num w:numId="12">
    <w:abstractNumId w:val="16"/>
  </w:num>
  <w:num w:numId="13">
    <w:abstractNumId w:val="27"/>
  </w:num>
  <w:num w:numId="14">
    <w:abstractNumId w:val="19"/>
  </w:num>
  <w:num w:numId="15">
    <w:abstractNumId w:val="3"/>
  </w:num>
  <w:num w:numId="16">
    <w:abstractNumId w:val="33"/>
  </w:num>
  <w:num w:numId="17">
    <w:abstractNumId w:val="10"/>
  </w:num>
  <w:num w:numId="18">
    <w:abstractNumId w:val="17"/>
  </w:num>
  <w:num w:numId="19">
    <w:abstractNumId w:val="24"/>
  </w:num>
  <w:num w:numId="20">
    <w:abstractNumId w:val="22"/>
  </w:num>
  <w:num w:numId="21">
    <w:abstractNumId w:val="4"/>
  </w:num>
  <w:num w:numId="22">
    <w:abstractNumId w:val="13"/>
  </w:num>
  <w:num w:numId="23">
    <w:abstractNumId w:val="14"/>
  </w:num>
  <w:num w:numId="24">
    <w:abstractNumId w:val="2"/>
  </w:num>
  <w:num w:numId="25">
    <w:abstractNumId w:val="30"/>
  </w:num>
  <w:num w:numId="26">
    <w:abstractNumId w:val="5"/>
  </w:num>
  <w:num w:numId="27">
    <w:abstractNumId w:val="26"/>
  </w:num>
  <w:num w:numId="28">
    <w:abstractNumId w:val="32"/>
  </w:num>
  <w:num w:numId="29">
    <w:abstractNumId w:val="12"/>
  </w:num>
  <w:num w:numId="30">
    <w:abstractNumId w:val="31"/>
  </w:num>
  <w:num w:numId="31">
    <w:abstractNumId w:val="1"/>
  </w:num>
  <w:num w:numId="32">
    <w:abstractNumId w:val="23"/>
  </w:num>
  <w:num w:numId="33">
    <w:abstractNumId w:val="29"/>
  </w:num>
  <w:num w:numId="34">
    <w:abstractNumId w:val="15"/>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792"/>
    <w:rsid w:val="000113A3"/>
    <w:rsid w:val="00036185"/>
    <w:rsid w:val="000F35C0"/>
    <w:rsid w:val="00176580"/>
    <w:rsid w:val="00180107"/>
    <w:rsid w:val="001C13DB"/>
    <w:rsid w:val="00244982"/>
    <w:rsid w:val="00246CCB"/>
    <w:rsid w:val="00272813"/>
    <w:rsid w:val="002B7FC5"/>
    <w:rsid w:val="002C46A8"/>
    <w:rsid w:val="00341A83"/>
    <w:rsid w:val="00350B86"/>
    <w:rsid w:val="003C5798"/>
    <w:rsid w:val="00404D25"/>
    <w:rsid w:val="00457F58"/>
    <w:rsid w:val="00473F85"/>
    <w:rsid w:val="004A40D6"/>
    <w:rsid w:val="004F535B"/>
    <w:rsid w:val="005408F2"/>
    <w:rsid w:val="00594792"/>
    <w:rsid w:val="005A5479"/>
    <w:rsid w:val="005A5C94"/>
    <w:rsid w:val="005A7E7F"/>
    <w:rsid w:val="005B520A"/>
    <w:rsid w:val="005D77A5"/>
    <w:rsid w:val="005E084F"/>
    <w:rsid w:val="00603EFA"/>
    <w:rsid w:val="00627FEA"/>
    <w:rsid w:val="00663E16"/>
    <w:rsid w:val="00694307"/>
    <w:rsid w:val="00695166"/>
    <w:rsid w:val="006A0423"/>
    <w:rsid w:val="006E366F"/>
    <w:rsid w:val="00735F61"/>
    <w:rsid w:val="007C6B7D"/>
    <w:rsid w:val="0086207C"/>
    <w:rsid w:val="00884673"/>
    <w:rsid w:val="00895FCD"/>
    <w:rsid w:val="00911000"/>
    <w:rsid w:val="00951367"/>
    <w:rsid w:val="00970840"/>
    <w:rsid w:val="00A30268"/>
    <w:rsid w:val="00A516E0"/>
    <w:rsid w:val="00A724CB"/>
    <w:rsid w:val="00AE5FC1"/>
    <w:rsid w:val="00AF5FC5"/>
    <w:rsid w:val="00B51FFF"/>
    <w:rsid w:val="00B77518"/>
    <w:rsid w:val="00BA4CFD"/>
    <w:rsid w:val="00BB4778"/>
    <w:rsid w:val="00BF6E4E"/>
    <w:rsid w:val="00C15095"/>
    <w:rsid w:val="00C1764A"/>
    <w:rsid w:val="00C64589"/>
    <w:rsid w:val="00C66B12"/>
    <w:rsid w:val="00C707C9"/>
    <w:rsid w:val="00C71773"/>
    <w:rsid w:val="00CA4E7D"/>
    <w:rsid w:val="00CB68EA"/>
    <w:rsid w:val="00CD55B7"/>
    <w:rsid w:val="00CE3F20"/>
    <w:rsid w:val="00CF1661"/>
    <w:rsid w:val="00D0695D"/>
    <w:rsid w:val="00D25E65"/>
    <w:rsid w:val="00D91913"/>
    <w:rsid w:val="00DA027F"/>
    <w:rsid w:val="00DD2678"/>
    <w:rsid w:val="00DD3895"/>
    <w:rsid w:val="00E067B2"/>
    <w:rsid w:val="00E320CD"/>
    <w:rsid w:val="00E347FC"/>
    <w:rsid w:val="00EB7C36"/>
    <w:rsid w:val="00EE0FF1"/>
    <w:rsid w:val="00EF1EEC"/>
    <w:rsid w:val="00F464B7"/>
    <w:rsid w:val="00F46596"/>
    <w:rsid w:val="00F65CAC"/>
    <w:rsid w:val="00F769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1EE71"/>
  <w15:docId w15:val="{8DC37844-EB6D-46AE-83C3-463C0C82F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1"/>
    <w:qFormat/>
    <w:rsid w:val="00321369"/>
    <w:pPr>
      <w:ind w:left="720"/>
      <w:contextualSpacing/>
    </w:pPr>
  </w:style>
  <w:style w:type="table" w:styleId="a5">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030B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030B6"/>
  </w:style>
  <w:style w:type="paragraph" w:styleId="a8">
    <w:name w:val="footer"/>
    <w:basedOn w:val="a"/>
    <w:link w:val="a9"/>
    <w:uiPriority w:val="99"/>
    <w:unhideWhenUsed/>
    <w:rsid w:val="007030B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a">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EE0FF1"/>
    <w:pPr>
      <w:widowControl w:val="0"/>
      <w:tabs>
        <w:tab w:val="right" w:leader="dot" w:pos="9348"/>
      </w:tabs>
      <w:autoSpaceDE w:val="0"/>
      <w:autoSpaceDN w:val="0"/>
      <w:spacing w:after="0" w:line="360" w:lineRule="auto"/>
      <w:ind w:left="482" w:hanging="181"/>
    </w:pPr>
    <w:rPr>
      <w:rFonts w:ascii="Times New Roman" w:eastAsia="Times New Roman" w:hAnsi="Times New Roman" w:cs="Times New Roman"/>
      <w:b/>
      <w:bCs/>
      <w:sz w:val="28"/>
      <w:szCs w:val="28"/>
    </w:rPr>
  </w:style>
  <w:style w:type="paragraph" w:styleId="21">
    <w:name w:val="toc 2"/>
    <w:basedOn w:val="a"/>
    <w:autoRedefine/>
    <w:uiPriority w:val="39"/>
    <w:unhideWhenUsed/>
    <w:qFormat/>
    <w:rsid w:val="00961FFE"/>
    <w:pPr>
      <w:widowControl w:val="0"/>
      <w:tabs>
        <w:tab w:val="right" w:leader="dot" w:pos="9348"/>
      </w:tabs>
      <w:autoSpaceDE w:val="0"/>
      <w:autoSpaceDN w:val="0"/>
      <w:spacing w:after="120" w:line="312" w:lineRule="auto"/>
      <w:ind w:left="902" w:hanging="482"/>
    </w:pPr>
    <w:rPr>
      <w:rFonts w:ascii="Times New Roman" w:eastAsia="Times New Roman" w:hAnsi="Times New Roman" w:cs="Times New Roman"/>
      <w:sz w:val="24"/>
      <w:szCs w:val="24"/>
    </w:rPr>
  </w:style>
  <w:style w:type="character" w:customStyle="1" w:styleId="ab">
    <w:name w:val="Основной текст Знак"/>
    <w:aliases w:val="подразделы Знак"/>
    <w:basedOn w:val="a0"/>
    <w:link w:val="ac"/>
    <w:uiPriority w:val="1"/>
    <w:semiHidden/>
    <w:locked/>
    <w:rsid w:val="00A37F81"/>
    <w:rPr>
      <w:rFonts w:ascii="Times New Roman" w:eastAsia="Times New Roman" w:hAnsi="Times New Roman" w:cs="Times New Roman"/>
      <w:b/>
      <w:sz w:val="28"/>
      <w:szCs w:val="24"/>
    </w:rPr>
  </w:style>
  <w:style w:type="paragraph" w:styleId="ac">
    <w:name w:val="Body Text"/>
    <w:aliases w:val="подразделы"/>
    <w:basedOn w:val="a"/>
    <w:link w:val="ab"/>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0">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customStyle="1" w:styleId="UnresolvedMention">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rPr>
  </w:style>
  <w:style w:type="character" w:styleId="af">
    <w:name w:val="Placeholder Text"/>
    <w:basedOn w:val="a0"/>
    <w:uiPriority w:val="99"/>
    <w:semiHidden/>
    <w:rsid w:val="007F73CF"/>
    <w:rPr>
      <w:color w:val="808080"/>
    </w:r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paragraph" w:styleId="af5">
    <w:name w:val="Normal (Web)"/>
    <w:basedOn w:val="a"/>
    <w:uiPriority w:val="99"/>
    <w:unhideWhenUsed/>
    <w:rsid w:val="00C66B12"/>
    <w:pPr>
      <w:spacing w:before="100" w:beforeAutospacing="1" w:after="100" w:afterAutospacing="1" w:line="240" w:lineRule="auto"/>
    </w:pPr>
    <w:rPr>
      <w:rFonts w:ascii="Times New Roman" w:eastAsia="Times New Roman" w:hAnsi="Times New Roman" w:cs="Times New Roman"/>
      <w:sz w:val="24"/>
      <w:szCs w:val="24"/>
    </w:rPr>
  </w:style>
  <w:style w:type="character" w:styleId="af6">
    <w:name w:val="FollowedHyperlink"/>
    <w:basedOn w:val="a0"/>
    <w:uiPriority w:val="99"/>
    <w:semiHidden/>
    <w:unhideWhenUsed/>
    <w:rsid w:val="001C1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339977">
      <w:bodyDiv w:val="1"/>
      <w:marLeft w:val="0"/>
      <w:marRight w:val="0"/>
      <w:marTop w:val="0"/>
      <w:marBottom w:val="0"/>
      <w:divBdr>
        <w:top w:val="none" w:sz="0" w:space="0" w:color="auto"/>
        <w:left w:val="none" w:sz="0" w:space="0" w:color="auto"/>
        <w:bottom w:val="none" w:sz="0" w:space="0" w:color="auto"/>
        <w:right w:val="none" w:sz="0" w:space="0" w:color="auto"/>
      </w:divBdr>
    </w:div>
    <w:div w:id="1279097035">
      <w:bodyDiv w:val="1"/>
      <w:marLeft w:val="0"/>
      <w:marRight w:val="0"/>
      <w:marTop w:val="0"/>
      <w:marBottom w:val="0"/>
      <w:divBdr>
        <w:top w:val="none" w:sz="0" w:space="0" w:color="auto"/>
        <w:left w:val="none" w:sz="0" w:space="0" w:color="auto"/>
        <w:bottom w:val="none" w:sz="0" w:space="0" w:color="auto"/>
        <w:right w:val="none" w:sz="0" w:space="0" w:color="auto"/>
      </w:divBdr>
    </w:div>
    <w:div w:id="1293712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9" Type="http://schemas.openxmlformats.org/officeDocument/2006/relationships/hyperlink" Target="https://docs.pocoproject.org/current/index.html" TargetMode="External"/><Relationship Id="rId21" Type="http://schemas.openxmlformats.org/officeDocument/2006/relationships/image" Target="media/image13.png"/><Relationship Id="rId34" Type="http://schemas.openxmlformats.org/officeDocument/2006/relationships/hyperlink" Target="https://en.wikipedia.org/wiki/Unix_time" TargetMode="External"/><Relationship Id="rId42" Type="http://schemas.openxmlformats.org/officeDocument/2006/relationships/hyperlink" Target="https://docs.docker.com/guides/use-case/databases/" TargetMode="External"/><Relationship Id="rId47" Type="http://schemas.openxmlformats.org/officeDocument/2006/relationships/hyperlink" Target="https://matplotlib.org/stable/users/explain/quick_start.html" TargetMode="External"/><Relationship Id="rId50" Type="http://schemas.openxmlformats.org/officeDocument/2006/relationships/hyperlink" Target="https://ru.wikipedia.org/wiki/%D0%9A%D0%BE%D0%B4_%D0%BE%D1%82%D0%B2%D0%B5%D1%82%D0%B0" TargetMode="Externa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footer" Target="footer4.xml"/><Relationship Id="rId11" Type="http://schemas.openxmlformats.org/officeDocument/2006/relationships/image" Target="media/image3.jpeg"/><Relationship Id="rId24" Type="http://schemas.openxmlformats.org/officeDocument/2006/relationships/header" Target="header1.xml"/><Relationship Id="rId32" Type="http://schemas.openxmlformats.org/officeDocument/2006/relationships/hyperlink" Target="https://www.tutorialspoint.com/telecom-billing/interconnect-billing.htm" TargetMode="External"/><Relationship Id="rId37" Type="http://schemas.openxmlformats.org/officeDocument/2006/relationships/hyperlink" Target="https://ru.wikipedia.org/wiki/CMake" TargetMode="External"/><Relationship Id="rId40" Type="http://schemas.openxmlformats.org/officeDocument/2006/relationships/hyperlink" Target="https://postgrespro.ru/docs" TargetMode="External"/><Relationship Id="rId45" Type="http://schemas.openxmlformats.org/officeDocument/2006/relationships/hyperlink" Target="https://docs.structurizr.com/" TargetMode="External"/><Relationship Id="rId53" Type="http://schemas.openxmlformats.org/officeDocument/2006/relationships/hyperlink" Target="https://neerc.ifmo.ru/wiki/index.php?title=%D0%A6%D0%B5%D0%BB%D0%BE%D1%87%D0%B8%D1%81%D0%BB%D0%B5%D0%BD%D0%BD%D1%8B%D0%B9_%D0%B4%D0%B2%D0%BE%D0%B8%D1%87%D0%BD%D1%8B%D0%B9_%D0%BF%D0%BE%D0%B8%D1%81%D0%BA"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hyperlink" Target="https://www.itu.int/ITU-D/treg/Documentation/Infodev_handbook/3_Interconnection.pdf" TargetMode="External"/><Relationship Id="rId35" Type="http://schemas.openxmlformats.org/officeDocument/2006/relationships/hyperlink" Target="https://ru.wikipedia.org/wiki/%D0%97%D0%B0%D0%B4%D0%B0%D1%87%D0%B0_%D0%BE_%D0%BA%D1%80%D0%B0%D1%82%D1%87%D0%B0%D0%B9%D1%88%D0%B5%D0%BC_%D0%BF%D1%83%D1%82%D0%B8" TargetMode="External"/><Relationship Id="rId43" Type="http://schemas.openxmlformats.org/officeDocument/2006/relationships/hyperlink" Target="https://docs.docker.com/compose/gettingstarted/" TargetMode="External"/><Relationship Id="rId48" Type="http://schemas.openxmlformats.org/officeDocument/2006/relationships/hyperlink" Target="https://code.visualstudio.com/doc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cppreference.com/w/cpp/chron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33" Type="http://schemas.openxmlformats.org/officeDocument/2006/relationships/hyperlink" Target="https://ru.wikipedia.org/wiki/Call_Detail_Record" TargetMode="External"/><Relationship Id="rId38" Type="http://schemas.openxmlformats.org/officeDocument/2006/relationships/hyperlink" Target="https://ru.wikipedia.org/wiki/Makefile" TargetMode="External"/><Relationship Id="rId46" Type="http://schemas.openxmlformats.org/officeDocument/2006/relationships/hyperlink" Target="https://c4model.com/" TargetMode="External"/><Relationship Id="rId20" Type="http://schemas.openxmlformats.org/officeDocument/2006/relationships/image" Target="media/image12.png"/><Relationship Id="rId41" Type="http://schemas.openxmlformats.org/officeDocument/2006/relationships/hyperlink" Target="https://skillbox.ru/media/code/kak-rabotaet-docker-podrobnyy-gayd-ot-tekhlida/"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36" Type="http://schemas.openxmlformats.org/officeDocument/2006/relationships/hyperlink" Target="http://www.e-maxx-ru.1gb.ru/algo/floyd_warshall_algorithm" TargetMode="External"/><Relationship Id="rId49" Type="http://schemas.openxmlformats.org/officeDocument/2006/relationships/hyperlink" Target="https://en.cppreference.com/w/c/numeric/random/srand" TargetMode="External"/><Relationship Id="rId57" Type="http://schemas.openxmlformats.org/officeDocument/2006/relationships/theme" Target="theme/theme1.xml"/><Relationship Id="rId10" Type="http://schemas.openxmlformats.org/officeDocument/2006/relationships/image" Target="media/image2.jpg"/><Relationship Id="rId31" Type="http://schemas.openxmlformats.org/officeDocument/2006/relationships/hyperlink" Target="https://en.wikipedia.org/wiki/Interconnect_agreement" TargetMode="External"/><Relationship Id="rId44" Type="http://schemas.openxmlformats.org/officeDocument/2006/relationships/hyperlink" Target="https://support.microsoft.com/ru-ru/topic/%D1%83%D1%87%D0%B5%D0%B1%D0%BD%D0%B8%D0%BA-%D0%B4%D0%BB%D1%8F-%D0%BD%D0%B0%D1%87%D0%B8%D0%BD%D0%B0%D1%8E%D1%89%D0%B8%D1%85-%D0%B4%D0%BB%D1%8F-visio-bc1605de-d9f3-4c3a-970c-19876386047c" TargetMode="External"/><Relationship Id="rId52" Type="http://schemas.openxmlformats.org/officeDocument/2006/relationships/hyperlink" Target="https://habr.com/ru/companies/bimeister/articles/75670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1ypbjkyTS9znZKFoI5gHHpG6CQ==">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OABqIQoUc3VnZ2VzdC4zZzhsem55bjhyaTMSCUFub255bW91c2ogChNzdWdnZXN0LmRucDBpYjBtbjRvEglBbm9ueW1vdXNqIQoUc3VnZ2VzdC44ZGJ4d3ZjYTI1emcSCUFub255bW91c2ohChRzdWdnZXN0LnNvcTBoaTU5bmo1dBIJQW5vbnltb3VzaiEKFHN1Z2dlc3QuOGFoMm4yb3Fub2phEglBbm9ueW1vdXNyITF6NTF6ZC14bExLdXVaQzdsSmptUnRTUFBWakw5dlVr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43</Pages>
  <Words>8181</Words>
  <Characters>46637</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4562</dc:creator>
  <cp:lastModifiedBy>Artemizer</cp:lastModifiedBy>
  <cp:revision>38</cp:revision>
  <dcterms:created xsi:type="dcterms:W3CDTF">2023-03-29T07:43:00Z</dcterms:created>
  <dcterms:modified xsi:type="dcterms:W3CDTF">2024-05-30T08:42:00Z</dcterms:modified>
</cp:coreProperties>
</file>