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EFC" w:rsidRPr="00760E1E" w:rsidRDefault="009A2EFC" w:rsidP="009A2EFC">
      <w:pPr>
        <w:ind w:left="-1701" w:right="-143" w:firstLine="708"/>
        <w:jc w:val="center"/>
        <w:rPr>
          <w:rFonts w:ascii="Times New Roman" w:hAnsi="Times New Roman"/>
          <w:sz w:val="28"/>
          <w:szCs w:val="28"/>
        </w:rPr>
      </w:pPr>
      <w:r w:rsidRPr="00760E1E">
        <w:rPr>
          <w:rFonts w:ascii="Times New Roman" w:hAnsi="Times New Roman"/>
          <w:sz w:val="28"/>
          <w:szCs w:val="28"/>
        </w:rPr>
        <w:t>Московский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0E1E">
        <w:rPr>
          <w:rFonts w:ascii="Times New Roman" w:hAnsi="Times New Roman"/>
          <w:sz w:val="28"/>
          <w:szCs w:val="28"/>
        </w:rPr>
        <w:t>авиационный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0E1E">
        <w:rPr>
          <w:rFonts w:ascii="Times New Roman" w:hAnsi="Times New Roman"/>
          <w:sz w:val="28"/>
          <w:szCs w:val="28"/>
        </w:rPr>
        <w:t>институт</w:t>
      </w:r>
    </w:p>
    <w:p w:rsidR="009A2EFC" w:rsidRPr="00760E1E" w:rsidRDefault="009A2EFC" w:rsidP="009A2EFC">
      <w:pPr>
        <w:ind w:left="-1701" w:right="-143" w:firstLine="708"/>
        <w:jc w:val="center"/>
        <w:rPr>
          <w:rFonts w:ascii="Times New Roman" w:hAnsi="Times New Roman"/>
          <w:sz w:val="28"/>
          <w:szCs w:val="28"/>
        </w:rPr>
      </w:pPr>
      <w:r w:rsidRPr="00760E1E">
        <w:rPr>
          <w:rFonts w:ascii="Times New Roman" w:hAnsi="Times New Roman"/>
          <w:sz w:val="28"/>
          <w:szCs w:val="28"/>
        </w:rPr>
        <w:t>(национально-исследовательский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0E1E">
        <w:rPr>
          <w:rFonts w:ascii="Times New Roman" w:hAnsi="Times New Roman"/>
          <w:sz w:val="28"/>
          <w:szCs w:val="28"/>
        </w:rPr>
        <w:t>университет)</w:t>
      </w:r>
    </w:p>
    <w:p w:rsidR="009A2EFC" w:rsidRPr="00760E1E" w:rsidRDefault="009A2EFC" w:rsidP="009A2EFC">
      <w:pPr>
        <w:ind w:left="-1701" w:right="-143" w:firstLine="708"/>
        <w:jc w:val="center"/>
        <w:rPr>
          <w:rFonts w:ascii="Times New Roman" w:hAnsi="Times New Roman"/>
          <w:sz w:val="28"/>
          <w:szCs w:val="28"/>
        </w:rPr>
      </w:pPr>
    </w:p>
    <w:p w:rsidR="009A2EFC" w:rsidRPr="00760E1E" w:rsidRDefault="009A2EFC" w:rsidP="009A2EFC">
      <w:pPr>
        <w:ind w:left="-1701" w:right="-143" w:firstLine="708"/>
        <w:jc w:val="center"/>
        <w:rPr>
          <w:rFonts w:ascii="Times New Roman" w:hAnsi="Times New Roman"/>
          <w:sz w:val="28"/>
          <w:szCs w:val="28"/>
        </w:rPr>
      </w:pPr>
      <w:r w:rsidRPr="00760E1E">
        <w:rPr>
          <w:rFonts w:ascii="Times New Roman" w:hAnsi="Times New Roman"/>
          <w:sz w:val="28"/>
          <w:szCs w:val="28"/>
        </w:rPr>
        <w:t>Институт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0E1E">
        <w:rPr>
          <w:rFonts w:ascii="Times New Roman" w:hAnsi="Times New Roman"/>
          <w:sz w:val="28"/>
          <w:szCs w:val="28"/>
        </w:rPr>
        <w:t>информационных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0E1E">
        <w:rPr>
          <w:rFonts w:ascii="Times New Roman" w:hAnsi="Times New Roman"/>
          <w:sz w:val="28"/>
          <w:szCs w:val="28"/>
        </w:rPr>
        <w:t>технологий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0E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0E1E">
        <w:rPr>
          <w:rFonts w:ascii="Times New Roman" w:hAnsi="Times New Roman"/>
          <w:sz w:val="28"/>
          <w:szCs w:val="28"/>
        </w:rPr>
        <w:t>прикладной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0E1E">
        <w:rPr>
          <w:rFonts w:ascii="Times New Roman" w:hAnsi="Times New Roman"/>
          <w:sz w:val="28"/>
          <w:szCs w:val="28"/>
        </w:rPr>
        <w:t>математики</w:t>
      </w:r>
    </w:p>
    <w:p w:rsidR="009A2EFC" w:rsidRPr="00760E1E" w:rsidRDefault="009A2EFC" w:rsidP="009A2EFC">
      <w:pPr>
        <w:ind w:left="-1701" w:right="-143" w:firstLine="708"/>
        <w:jc w:val="center"/>
        <w:rPr>
          <w:rFonts w:ascii="Times New Roman" w:hAnsi="Times New Roman"/>
          <w:sz w:val="28"/>
          <w:szCs w:val="28"/>
        </w:rPr>
      </w:pPr>
    </w:p>
    <w:p w:rsidR="009A2EFC" w:rsidRPr="00760E1E" w:rsidRDefault="009A2EFC" w:rsidP="009A2EFC">
      <w:pPr>
        <w:ind w:left="-1701" w:right="-143" w:firstLine="708"/>
        <w:jc w:val="center"/>
        <w:rPr>
          <w:rFonts w:ascii="Times New Roman" w:hAnsi="Times New Roman"/>
          <w:sz w:val="28"/>
          <w:szCs w:val="28"/>
        </w:rPr>
      </w:pPr>
      <w:r w:rsidRPr="00760E1E"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0E1E">
        <w:rPr>
          <w:rFonts w:ascii="Times New Roman" w:hAnsi="Times New Roman"/>
          <w:sz w:val="28"/>
          <w:szCs w:val="28"/>
        </w:rPr>
        <w:t>вычислительной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0E1E">
        <w:rPr>
          <w:rFonts w:ascii="Times New Roman" w:hAnsi="Times New Roman"/>
          <w:sz w:val="28"/>
          <w:szCs w:val="28"/>
        </w:rPr>
        <w:t>математики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0E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0E1E">
        <w:rPr>
          <w:rFonts w:ascii="Times New Roman" w:hAnsi="Times New Roman"/>
          <w:sz w:val="28"/>
          <w:szCs w:val="28"/>
        </w:rPr>
        <w:t>программирования</w:t>
      </w:r>
    </w:p>
    <w:p w:rsidR="009A2EFC" w:rsidRPr="00760E1E" w:rsidRDefault="009A2EFC" w:rsidP="009A2EFC">
      <w:pPr>
        <w:ind w:left="-1701" w:right="-143" w:firstLine="708"/>
        <w:jc w:val="center"/>
        <w:rPr>
          <w:rFonts w:ascii="Times New Roman" w:hAnsi="Times New Roman"/>
          <w:sz w:val="28"/>
          <w:szCs w:val="28"/>
        </w:rPr>
      </w:pPr>
    </w:p>
    <w:p w:rsidR="009A2EFC" w:rsidRPr="00760E1E" w:rsidRDefault="009A2EFC" w:rsidP="009A2EFC">
      <w:pPr>
        <w:ind w:left="-1701" w:right="-143" w:firstLine="708"/>
        <w:jc w:val="center"/>
        <w:rPr>
          <w:rFonts w:ascii="Times New Roman" w:hAnsi="Times New Roman"/>
          <w:sz w:val="28"/>
          <w:szCs w:val="28"/>
        </w:rPr>
      </w:pPr>
    </w:p>
    <w:p w:rsidR="009A2EFC" w:rsidRPr="00760E1E" w:rsidRDefault="009A2EFC" w:rsidP="009A2EFC">
      <w:pPr>
        <w:ind w:left="-1701" w:right="-143" w:firstLine="708"/>
        <w:jc w:val="center"/>
      </w:pPr>
      <w:r w:rsidRPr="00760E1E">
        <w:rPr>
          <w:rFonts w:ascii="Times New Roman" w:hAnsi="Times New Roman"/>
          <w:sz w:val="32"/>
          <w:szCs w:val="28"/>
        </w:rPr>
        <w:t>КУРСОВОЙ</w:t>
      </w:r>
      <w:r>
        <w:rPr>
          <w:rFonts w:ascii="Times New Roman" w:hAnsi="Times New Roman"/>
          <w:sz w:val="32"/>
          <w:szCs w:val="28"/>
        </w:rPr>
        <w:t xml:space="preserve"> </w:t>
      </w:r>
      <w:r w:rsidRPr="00760E1E">
        <w:rPr>
          <w:rFonts w:ascii="Times New Roman" w:hAnsi="Times New Roman"/>
          <w:sz w:val="32"/>
          <w:szCs w:val="28"/>
        </w:rPr>
        <w:t>ПРОЕКТ</w:t>
      </w:r>
    </w:p>
    <w:p w:rsidR="009A2EFC" w:rsidRPr="00760E1E" w:rsidRDefault="009A2EFC" w:rsidP="009A2EFC">
      <w:pPr>
        <w:ind w:left="-1701" w:right="-143" w:firstLine="708"/>
        <w:jc w:val="center"/>
        <w:rPr>
          <w:rFonts w:ascii="Times New Roman" w:hAnsi="Times New Roman"/>
          <w:sz w:val="28"/>
          <w:szCs w:val="28"/>
        </w:rPr>
      </w:pPr>
      <w:r w:rsidRPr="00760E1E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0E1E">
        <w:rPr>
          <w:rFonts w:ascii="Times New Roman" w:hAnsi="Times New Roman"/>
          <w:sz w:val="28"/>
          <w:szCs w:val="28"/>
        </w:rPr>
        <w:t>курсу</w:t>
      </w:r>
    </w:p>
    <w:p w:rsidR="009A2EFC" w:rsidRPr="00760E1E" w:rsidRDefault="009A2EFC" w:rsidP="009A2EFC">
      <w:pPr>
        <w:ind w:left="-1701" w:right="-143" w:firstLine="708"/>
        <w:jc w:val="center"/>
        <w:rPr>
          <w:rFonts w:ascii="Times New Roman" w:hAnsi="Times New Roman"/>
          <w:sz w:val="28"/>
          <w:szCs w:val="28"/>
        </w:rPr>
      </w:pPr>
      <w:r w:rsidRPr="00760E1E">
        <w:rPr>
          <w:rFonts w:ascii="Times New Roman" w:hAnsi="Times New Roman"/>
          <w:sz w:val="28"/>
          <w:szCs w:val="28"/>
        </w:rPr>
        <w:t>“Вычислительные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0E1E">
        <w:rPr>
          <w:rFonts w:ascii="Times New Roman" w:hAnsi="Times New Roman"/>
          <w:sz w:val="28"/>
          <w:szCs w:val="28"/>
        </w:rPr>
        <w:t>системы”</w:t>
      </w:r>
    </w:p>
    <w:p w:rsidR="009A2EFC" w:rsidRPr="00760E1E" w:rsidRDefault="009A2EFC" w:rsidP="009A2EFC">
      <w:pPr>
        <w:ind w:left="-1701" w:right="-143" w:firstLine="708"/>
        <w:jc w:val="center"/>
        <w:rPr>
          <w:rFonts w:ascii="Times New Roman" w:hAnsi="Times New Roman"/>
          <w:sz w:val="28"/>
          <w:szCs w:val="28"/>
        </w:rPr>
      </w:pPr>
      <w:r w:rsidRPr="00760E1E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0E1E">
        <w:rPr>
          <w:rFonts w:ascii="Times New Roman" w:hAnsi="Times New Roman"/>
          <w:sz w:val="28"/>
          <w:szCs w:val="28"/>
        </w:rPr>
        <w:t>семестр</w:t>
      </w:r>
    </w:p>
    <w:p w:rsidR="009A2EFC" w:rsidRPr="00760E1E" w:rsidRDefault="009A2EFC" w:rsidP="009A2EFC">
      <w:pPr>
        <w:ind w:left="-1701" w:right="-143" w:firstLine="708"/>
        <w:jc w:val="center"/>
        <w:rPr>
          <w:rFonts w:ascii="Times New Roman" w:hAnsi="Times New Roman"/>
          <w:sz w:val="28"/>
          <w:szCs w:val="28"/>
        </w:rPr>
      </w:pPr>
      <w:r w:rsidRPr="11699B2B">
        <w:rPr>
          <w:rFonts w:ascii="Times New Roman" w:hAnsi="Times New Roman"/>
          <w:sz w:val="28"/>
          <w:szCs w:val="28"/>
        </w:rPr>
        <w:t>“</w:t>
      </w:r>
      <w:r w:rsidRPr="009A2EFC">
        <w:rPr>
          <w:rFonts w:ascii="Times New Roman" w:hAnsi="Times New Roman"/>
          <w:color w:val="000000"/>
          <w:sz w:val="28"/>
          <w:szCs w:val="28"/>
        </w:rPr>
        <w:t>Процедуры и функции в качестве параметров</w:t>
      </w:r>
      <w:r w:rsidRPr="11699B2B">
        <w:rPr>
          <w:rFonts w:ascii="Times New Roman" w:hAnsi="Times New Roman"/>
          <w:sz w:val="28"/>
          <w:szCs w:val="28"/>
        </w:rPr>
        <w:t>”</w:t>
      </w:r>
    </w:p>
    <w:p w:rsidR="009A2EFC" w:rsidRPr="00760E1E" w:rsidRDefault="009A2EFC" w:rsidP="009A2EFC">
      <w:pPr>
        <w:ind w:left="-1701" w:right="-143" w:firstLine="708"/>
        <w:jc w:val="right"/>
        <w:rPr>
          <w:rFonts w:ascii="Times New Roman" w:hAnsi="Times New Roman"/>
          <w:sz w:val="28"/>
        </w:rPr>
      </w:pPr>
    </w:p>
    <w:p w:rsidR="009A2EFC" w:rsidRPr="00760E1E" w:rsidRDefault="009A2EFC" w:rsidP="009A2EFC">
      <w:pPr>
        <w:ind w:left="-1701" w:right="-143" w:firstLine="10348"/>
        <w:jc w:val="right"/>
        <w:rPr>
          <w:rFonts w:ascii="Times New Roman" w:hAnsi="Times New Roman"/>
          <w:sz w:val="28"/>
        </w:rPr>
      </w:pPr>
    </w:p>
    <w:p w:rsidR="009A2EFC" w:rsidRPr="00760E1E" w:rsidRDefault="009A2EFC" w:rsidP="009A2EFC">
      <w:pPr>
        <w:ind w:left="-1701" w:right="-143" w:firstLine="5301"/>
        <w:rPr>
          <w:rFonts w:ascii="Times New Roman" w:hAnsi="Times New Roman"/>
          <w:sz w:val="28"/>
        </w:rPr>
      </w:pPr>
      <w:r w:rsidRPr="00760E1E">
        <w:rPr>
          <w:rFonts w:ascii="Times New Roman" w:hAnsi="Times New Roman"/>
          <w:sz w:val="28"/>
        </w:rPr>
        <w:t>Студент: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Почечура</w:t>
      </w:r>
      <w:proofErr w:type="spellEnd"/>
      <w:r>
        <w:rPr>
          <w:rFonts w:ascii="Times New Roman" w:hAnsi="Times New Roman"/>
          <w:sz w:val="28"/>
        </w:rPr>
        <w:t xml:space="preserve"> А. А.</w:t>
      </w:r>
    </w:p>
    <w:p w:rsidR="009A2EFC" w:rsidRPr="00760E1E" w:rsidRDefault="009A2EFC" w:rsidP="009A2EFC">
      <w:pPr>
        <w:ind w:left="-1701" w:right="-143" w:firstLine="5301"/>
        <w:rPr>
          <w:rFonts w:ascii="Times New Roman" w:hAnsi="Times New Roman"/>
          <w:sz w:val="28"/>
        </w:rPr>
      </w:pPr>
      <w:r w:rsidRPr="00760E1E">
        <w:rPr>
          <w:rFonts w:ascii="Times New Roman" w:hAnsi="Times New Roman"/>
          <w:sz w:val="28"/>
        </w:rPr>
        <w:t>Группа:</w:t>
      </w:r>
      <w:r>
        <w:rPr>
          <w:rFonts w:ascii="Times New Roman" w:hAnsi="Times New Roman"/>
          <w:sz w:val="28"/>
        </w:rPr>
        <w:t xml:space="preserve"> </w:t>
      </w:r>
      <w:r w:rsidRPr="00760E1E">
        <w:rPr>
          <w:rFonts w:ascii="Times New Roman" w:hAnsi="Times New Roman"/>
          <w:sz w:val="28"/>
        </w:rPr>
        <w:t>М8О-106Б-20</w:t>
      </w:r>
      <w:r>
        <w:rPr>
          <w:rFonts w:ascii="Times New Roman" w:hAnsi="Times New Roman"/>
          <w:sz w:val="28"/>
        </w:rPr>
        <w:t xml:space="preserve"> </w:t>
      </w:r>
    </w:p>
    <w:p w:rsidR="009A2EFC" w:rsidRPr="00760E1E" w:rsidRDefault="009A2EFC" w:rsidP="009A2EFC">
      <w:pPr>
        <w:ind w:left="-1701" w:right="-143" w:firstLine="5301"/>
        <w:rPr>
          <w:rFonts w:ascii="Times New Roman" w:hAnsi="Times New Roman"/>
          <w:sz w:val="28"/>
        </w:rPr>
      </w:pPr>
      <w:r w:rsidRPr="00760E1E">
        <w:rPr>
          <w:rFonts w:ascii="Times New Roman" w:hAnsi="Times New Roman"/>
          <w:sz w:val="28"/>
        </w:rPr>
        <w:t>Руководитель:</w:t>
      </w:r>
      <w:r>
        <w:rPr>
          <w:rFonts w:ascii="Times New Roman" w:hAnsi="Times New Roman"/>
          <w:sz w:val="28"/>
        </w:rPr>
        <w:t xml:space="preserve"> </w:t>
      </w:r>
      <w:r w:rsidRPr="00760E1E">
        <w:rPr>
          <w:rFonts w:ascii="Times New Roman" w:hAnsi="Times New Roman"/>
          <w:sz w:val="28"/>
        </w:rPr>
        <w:t>Дубинин</w:t>
      </w:r>
      <w:r>
        <w:rPr>
          <w:rFonts w:ascii="Times New Roman" w:hAnsi="Times New Roman"/>
          <w:sz w:val="28"/>
        </w:rPr>
        <w:t xml:space="preserve"> </w:t>
      </w:r>
      <w:r w:rsidRPr="00760E1E">
        <w:rPr>
          <w:rFonts w:ascii="Times New Roman" w:hAnsi="Times New Roman"/>
          <w:sz w:val="28"/>
        </w:rPr>
        <w:t>Алексей</w:t>
      </w:r>
      <w:r>
        <w:rPr>
          <w:rFonts w:ascii="Times New Roman" w:hAnsi="Times New Roman"/>
          <w:sz w:val="28"/>
        </w:rPr>
        <w:t xml:space="preserve"> </w:t>
      </w:r>
      <w:r w:rsidRPr="00760E1E">
        <w:rPr>
          <w:rFonts w:ascii="Times New Roman" w:hAnsi="Times New Roman"/>
          <w:sz w:val="28"/>
        </w:rPr>
        <w:t>Владимирович</w:t>
      </w:r>
    </w:p>
    <w:p w:rsidR="009A2EFC" w:rsidRPr="00760E1E" w:rsidRDefault="009A2EFC" w:rsidP="009A2EFC">
      <w:pPr>
        <w:ind w:left="-1701" w:right="-143" w:firstLine="708"/>
        <w:jc w:val="right"/>
        <w:rPr>
          <w:rFonts w:ascii="Times New Roman" w:hAnsi="Times New Roman"/>
          <w:sz w:val="28"/>
        </w:rPr>
      </w:pPr>
    </w:p>
    <w:p w:rsidR="009A2EFC" w:rsidRPr="00760E1E" w:rsidRDefault="009A2EFC" w:rsidP="009A2EFC">
      <w:pPr>
        <w:ind w:left="-1701" w:right="-143" w:firstLine="708"/>
        <w:jc w:val="right"/>
        <w:rPr>
          <w:rFonts w:ascii="Times New Roman" w:hAnsi="Times New Roman"/>
          <w:sz w:val="28"/>
        </w:rPr>
      </w:pPr>
    </w:p>
    <w:p w:rsidR="009A2EFC" w:rsidRPr="00760E1E" w:rsidRDefault="009A2EFC" w:rsidP="009A2EFC">
      <w:pPr>
        <w:ind w:left="-1701" w:right="-143" w:firstLine="7641"/>
        <w:rPr>
          <w:rFonts w:ascii="Times New Roman" w:hAnsi="Times New Roman"/>
          <w:sz w:val="28"/>
        </w:rPr>
      </w:pPr>
      <w:r w:rsidRPr="00760E1E">
        <w:rPr>
          <w:rFonts w:ascii="Times New Roman" w:hAnsi="Times New Roman"/>
          <w:sz w:val="28"/>
        </w:rPr>
        <w:t>Оценка:</w:t>
      </w:r>
    </w:p>
    <w:p w:rsidR="009A2EFC" w:rsidRPr="00760E1E" w:rsidRDefault="009A2EFC" w:rsidP="009A2EFC">
      <w:pPr>
        <w:ind w:left="-1701" w:right="-143" w:firstLine="7641"/>
        <w:rPr>
          <w:rFonts w:ascii="Times New Roman" w:hAnsi="Times New Roman"/>
          <w:sz w:val="28"/>
        </w:rPr>
      </w:pPr>
      <w:r w:rsidRPr="00760E1E">
        <w:rPr>
          <w:rFonts w:ascii="Times New Roman" w:hAnsi="Times New Roman"/>
          <w:sz w:val="28"/>
        </w:rPr>
        <w:t>Дата:</w:t>
      </w:r>
    </w:p>
    <w:p w:rsidR="009A2EFC" w:rsidRPr="00760E1E" w:rsidRDefault="009A2EFC" w:rsidP="009A2EFC">
      <w:pPr>
        <w:ind w:left="-1701" w:right="-143" w:firstLine="708"/>
        <w:jc w:val="right"/>
        <w:rPr>
          <w:rFonts w:ascii="Times New Roman" w:hAnsi="Times New Roman"/>
          <w:sz w:val="28"/>
        </w:rPr>
      </w:pPr>
    </w:p>
    <w:p w:rsidR="009A2EFC" w:rsidRPr="00760E1E" w:rsidRDefault="009A2EFC" w:rsidP="009A2EFC">
      <w:pPr>
        <w:ind w:left="-1701" w:right="-143" w:firstLine="708"/>
        <w:jc w:val="right"/>
        <w:rPr>
          <w:rFonts w:ascii="Times New Roman" w:hAnsi="Times New Roman"/>
          <w:sz w:val="28"/>
        </w:rPr>
      </w:pPr>
    </w:p>
    <w:p w:rsidR="009A2EFC" w:rsidRPr="00760E1E" w:rsidRDefault="009A2EFC" w:rsidP="009A2EFC">
      <w:pPr>
        <w:ind w:left="-1701" w:right="-143" w:firstLine="708"/>
        <w:jc w:val="right"/>
        <w:rPr>
          <w:rFonts w:ascii="Times New Roman" w:hAnsi="Times New Roman"/>
          <w:sz w:val="28"/>
        </w:rPr>
      </w:pPr>
    </w:p>
    <w:p w:rsidR="009A2EFC" w:rsidRPr="00760E1E" w:rsidRDefault="009A2EFC" w:rsidP="009A2EFC">
      <w:pPr>
        <w:ind w:left="-1701" w:right="-143" w:firstLine="708"/>
        <w:jc w:val="right"/>
        <w:rPr>
          <w:rFonts w:ascii="Times New Roman" w:hAnsi="Times New Roman"/>
          <w:sz w:val="28"/>
        </w:rPr>
      </w:pPr>
    </w:p>
    <w:p w:rsidR="009A2EFC" w:rsidRDefault="009A2EFC" w:rsidP="009A2EFC">
      <w:pPr>
        <w:ind w:left="-1701" w:right="141" w:firstLine="4962"/>
        <w:jc w:val="both"/>
        <w:rPr>
          <w:rFonts w:ascii="Times New Roman" w:hAnsi="Times New Roman"/>
          <w:sz w:val="28"/>
        </w:rPr>
      </w:pPr>
    </w:p>
    <w:p w:rsidR="009A2EFC" w:rsidRDefault="009A2EFC" w:rsidP="009A2EFC">
      <w:pPr>
        <w:ind w:left="-1701" w:right="141" w:firstLine="4962"/>
        <w:jc w:val="both"/>
        <w:rPr>
          <w:rFonts w:ascii="Times New Roman" w:hAnsi="Times New Roman"/>
          <w:sz w:val="28"/>
          <w:szCs w:val="28"/>
        </w:rPr>
      </w:pPr>
      <w:r w:rsidRPr="11699B2B">
        <w:rPr>
          <w:rFonts w:ascii="Times New Roman" w:hAnsi="Times New Roman"/>
          <w:sz w:val="28"/>
          <w:szCs w:val="28"/>
        </w:rPr>
        <w:t>Москва, 2020</w:t>
      </w:r>
    </w:p>
    <w:p w:rsidR="009A2EFC" w:rsidRPr="004308AE" w:rsidRDefault="009A2EFC" w:rsidP="009A2EFC">
      <w:pPr>
        <w:pStyle w:val="11"/>
        <w:keepLines w:val="0"/>
        <w:widowControl w:val="0"/>
        <w:spacing w:line="360" w:lineRule="auto"/>
        <w:jc w:val="center"/>
        <w:rPr>
          <w:rFonts w:ascii="Times New Roman" w:hAnsi="Times New Roman"/>
          <w:b/>
          <w:color w:val="auto"/>
          <w:sz w:val="36"/>
        </w:rPr>
      </w:pPr>
      <w:r w:rsidRPr="004308AE">
        <w:rPr>
          <w:rFonts w:ascii="Times New Roman" w:hAnsi="Times New Roman"/>
          <w:b/>
          <w:color w:val="auto"/>
          <w:sz w:val="36"/>
        </w:rPr>
        <w:lastRenderedPageBreak/>
        <w:t>Оглавление</w:t>
      </w:r>
    </w:p>
    <w:p w:rsidR="00D46823" w:rsidRPr="00D46823" w:rsidRDefault="009A2EFC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46823">
        <w:rPr>
          <w:rFonts w:ascii="Times New Roman" w:hAnsi="Times New Roman" w:cs="Times New Roman"/>
          <w:sz w:val="28"/>
          <w:szCs w:val="28"/>
        </w:rPr>
        <w:fldChar w:fldCharType="begin"/>
      </w:r>
      <w:r w:rsidRPr="00D46823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D46823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9480930" w:history="1">
        <w:r w:rsidR="00D46823" w:rsidRPr="00D46823">
          <w:rPr>
            <w:rStyle w:val="a3"/>
            <w:rFonts w:ascii="Times New Roman" w:hAnsi="Times New Roman" w:cs="Times New Roman"/>
            <w:iCs/>
            <w:noProof/>
            <w:sz w:val="28"/>
            <w:szCs w:val="28"/>
          </w:rPr>
          <w:t>1 Введение</w: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_Toc59480930 \h </w:instrTex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1505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46823" w:rsidRPr="00D46823" w:rsidRDefault="001F23D5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9480931" w:history="1">
        <w:r w:rsidR="00D46823" w:rsidRPr="00D46823">
          <w:rPr>
            <w:rStyle w:val="a3"/>
            <w:rFonts w:ascii="Times New Roman" w:hAnsi="Times New Roman" w:cs="Times New Roman"/>
            <w:iCs/>
            <w:noProof/>
            <w:sz w:val="28"/>
            <w:szCs w:val="28"/>
          </w:rPr>
          <w:t>2 Задание</w: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_Toc59480931 \h </w:instrTex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1505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46823" w:rsidRPr="00D46823" w:rsidRDefault="001F23D5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9480932" w:history="1">
        <w:r w:rsidR="00D46823" w:rsidRPr="00D46823">
          <w:rPr>
            <w:rStyle w:val="a3"/>
            <w:rFonts w:ascii="Times New Roman" w:hAnsi="Times New Roman" w:cs="Times New Roman"/>
            <w:noProof/>
            <w:sz w:val="28"/>
            <w:szCs w:val="28"/>
          </w:rPr>
          <w:t>3 Метод дихотомии (половинного деления).</w: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_Toc59480932 \h </w:instrTex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1505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46823" w:rsidRPr="00D46823" w:rsidRDefault="001F23D5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9480933" w:history="1">
        <w:r w:rsidR="00D46823" w:rsidRPr="00D46823">
          <w:rPr>
            <w:rStyle w:val="a3"/>
            <w:rFonts w:ascii="Times New Roman" w:hAnsi="Times New Roman" w:cs="Times New Roman"/>
            <w:noProof/>
            <w:sz w:val="28"/>
            <w:szCs w:val="28"/>
            <w:shd w:val="clear" w:color="auto" w:fill="FFFFFF"/>
          </w:rPr>
          <w:t>4 Метод итераций</w: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_Toc59480933 \h </w:instrTex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1505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46823" w:rsidRPr="00D46823" w:rsidRDefault="001F23D5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9480934" w:history="1">
        <w:r w:rsidR="00D46823" w:rsidRPr="00D46823">
          <w:rPr>
            <w:rStyle w:val="a3"/>
            <w:rFonts w:ascii="Times New Roman" w:hAnsi="Times New Roman" w:cs="Times New Roman"/>
            <w:noProof/>
            <w:sz w:val="28"/>
            <w:szCs w:val="28"/>
            <w:shd w:val="clear" w:color="auto" w:fill="FFFFFF"/>
          </w:rPr>
          <w:t>5 Метод Ньютона</w: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_Toc59480934 \h </w:instrTex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1505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46823" w:rsidRPr="00D46823" w:rsidRDefault="001F23D5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9480935" w:history="1">
        <w:r w:rsidR="00D46823" w:rsidRPr="00D46823">
          <w:rPr>
            <w:rStyle w:val="a3"/>
            <w:rFonts w:ascii="Times New Roman" w:hAnsi="Times New Roman" w:cs="Times New Roman"/>
            <w:noProof/>
            <w:sz w:val="28"/>
            <w:szCs w:val="28"/>
            <w:shd w:val="clear" w:color="auto" w:fill="FFFFFF"/>
          </w:rPr>
          <w:t>6 Описание программы</w: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_Toc59480935 \h </w:instrTex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1505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46823" w:rsidRPr="00D46823" w:rsidRDefault="001F23D5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9480936" w:history="1">
        <w:r w:rsidR="00D46823" w:rsidRPr="00D46823">
          <w:rPr>
            <w:rStyle w:val="a3"/>
            <w:rFonts w:ascii="Times New Roman" w:hAnsi="Times New Roman" w:cs="Times New Roman"/>
            <w:noProof/>
            <w:sz w:val="28"/>
            <w:szCs w:val="28"/>
            <w:shd w:val="clear" w:color="auto" w:fill="FFFFFF"/>
          </w:rPr>
          <w:t>7 Выводы</w: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_Toc59480936 \h </w:instrTex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1505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46823" w:rsidRPr="00D46823" w:rsidRDefault="001F23D5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9480937" w:history="1">
        <w:r w:rsidR="00D46823" w:rsidRPr="00D46823">
          <w:rPr>
            <w:rStyle w:val="a3"/>
            <w:rFonts w:ascii="Times New Roman" w:hAnsi="Times New Roman" w:cs="Times New Roman"/>
            <w:noProof/>
            <w:sz w:val="28"/>
            <w:szCs w:val="28"/>
            <w:shd w:val="clear" w:color="auto" w:fill="FFFFFF"/>
          </w:rPr>
          <w:t>8 Список литературы</w: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_Toc59480937 \h </w:instrTex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1505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D46823" w:rsidRPr="00D468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1186" w:rsidRDefault="009A2EFC" w:rsidP="009A2EFC">
      <w:pPr>
        <w:ind w:left="-1701" w:right="141" w:firstLine="4962"/>
        <w:jc w:val="both"/>
        <w:rPr>
          <w:rFonts w:ascii="Times New Roman" w:hAnsi="Times New Roman"/>
          <w:sz w:val="28"/>
          <w:szCs w:val="28"/>
        </w:rPr>
      </w:pPr>
      <w:r w:rsidRPr="00D46823">
        <w:rPr>
          <w:rFonts w:ascii="Times New Roman" w:hAnsi="Times New Roman"/>
          <w:sz w:val="28"/>
          <w:szCs w:val="28"/>
        </w:rPr>
        <w:fldChar w:fldCharType="end"/>
      </w:r>
    </w:p>
    <w:p w:rsidR="004D1186" w:rsidRDefault="004D1186" w:rsidP="009A2EFC">
      <w:pPr>
        <w:ind w:left="-1701" w:right="141" w:firstLine="4962"/>
        <w:jc w:val="both"/>
        <w:rPr>
          <w:rFonts w:ascii="Times New Roman" w:hAnsi="Times New Roman"/>
          <w:sz w:val="28"/>
          <w:szCs w:val="28"/>
        </w:rPr>
      </w:pPr>
    </w:p>
    <w:p w:rsidR="004D1186" w:rsidRDefault="004D118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A2EFC" w:rsidRPr="004D1186" w:rsidRDefault="004D1186" w:rsidP="00915052">
      <w:pPr>
        <w:pStyle w:val="a5"/>
        <w:spacing w:after="160"/>
        <w:ind w:left="425" w:hanging="425"/>
        <w:outlineLvl w:val="0"/>
        <w:rPr>
          <w:rStyle w:val="a4"/>
          <w:rFonts w:ascii="Times New Roman" w:hAnsi="Times New Roman" w:cs="Times New Roman"/>
          <w:b/>
          <w:i w:val="0"/>
          <w:sz w:val="32"/>
          <w:szCs w:val="32"/>
        </w:rPr>
      </w:pPr>
      <w:bookmarkStart w:id="0" w:name="_Toc59480930"/>
      <w:r w:rsidRPr="004D1186">
        <w:rPr>
          <w:rStyle w:val="a4"/>
          <w:rFonts w:ascii="Times New Roman" w:hAnsi="Times New Roman" w:cs="Times New Roman"/>
          <w:b/>
          <w:i w:val="0"/>
          <w:sz w:val="32"/>
          <w:szCs w:val="32"/>
        </w:rPr>
        <w:lastRenderedPageBreak/>
        <w:t>1</w:t>
      </w:r>
      <w:r w:rsidR="00CB0BA1">
        <w:rPr>
          <w:rStyle w:val="a4"/>
          <w:rFonts w:ascii="Times New Roman" w:hAnsi="Times New Roman" w:cs="Times New Roman"/>
          <w:b/>
          <w:i w:val="0"/>
          <w:sz w:val="32"/>
          <w:szCs w:val="32"/>
        </w:rPr>
        <w:t>.</w:t>
      </w:r>
      <w:r w:rsidRPr="004D1186">
        <w:rPr>
          <w:rStyle w:val="a4"/>
          <w:rFonts w:ascii="Times New Roman" w:hAnsi="Times New Roman" w:cs="Times New Roman"/>
          <w:b/>
          <w:i w:val="0"/>
          <w:sz w:val="32"/>
          <w:szCs w:val="32"/>
        </w:rPr>
        <w:t xml:space="preserve"> Введение</w:t>
      </w:r>
      <w:bookmarkEnd w:id="0"/>
    </w:p>
    <w:p w:rsidR="006B7BE2" w:rsidRDefault="00E03E47" w:rsidP="00915052">
      <w:pPr>
        <w:spacing w:before="240" w:after="120" w:line="36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E03E4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Важным при написании программного кода является не только факт его работоспособности, но и его общая структура. Во многом благодаря функциям мы можем повторно использовать куски кода, чтобы многократно производить однотипные операции. При этом иногда функция должна раб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отать с другой функцией, в этом</w:t>
      </w:r>
      <w:r w:rsidRPr="00E03E4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случае последнюю можно передать в качестве параметра, что будет рассмотрено в данной работе.</w:t>
      </w:r>
    </w:p>
    <w:p w:rsidR="00E03E47" w:rsidRDefault="001A4B8D" w:rsidP="00D46823">
      <w:pPr>
        <w:spacing w:after="120" w:line="36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Кроме того, </w:t>
      </w:r>
      <w:r w:rsidR="00E03E47" w:rsidRPr="00E03E4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рассмотрим различные численные способы ре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шения уравнений и</w:t>
      </w:r>
      <w:r w:rsidR="00E03E47" w:rsidRPr="00E03E4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сравним их по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следующим</w:t>
      </w:r>
      <w:r w:rsidR="00E03E47" w:rsidRPr="00E03E4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параме</w:t>
      </w:r>
      <w:r w:rsidR="00E03E4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трам</w:t>
      </w:r>
      <w:r w:rsidR="00E03E47" w:rsidRPr="00E03E4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: точность выч</w:t>
      </w:r>
      <w:r w:rsidR="00E03E4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исления относительно друг друга и</w:t>
      </w:r>
      <w:r w:rsidR="00E03E47" w:rsidRPr="00E03E4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количество итераций, произведенных для вычисления корня.</w:t>
      </w:r>
    </w:p>
    <w:p w:rsidR="001A4B8D" w:rsidRDefault="001A4B8D" w:rsidP="00E03E47">
      <w:pPr>
        <w:spacing w:after="120" w:line="36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4D1186" w:rsidRDefault="004D1186">
      <w:pPr>
        <w:spacing w:after="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br w:type="page"/>
      </w:r>
    </w:p>
    <w:p w:rsidR="001A4B8D" w:rsidRDefault="001A4B8D" w:rsidP="00915052">
      <w:pPr>
        <w:pStyle w:val="a5"/>
        <w:spacing w:after="160"/>
        <w:ind w:left="425" w:hanging="425"/>
        <w:outlineLvl w:val="0"/>
        <w:rPr>
          <w:rStyle w:val="a4"/>
          <w:rFonts w:ascii="Times New Roman" w:hAnsi="Times New Roman" w:cs="Times New Roman"/>
          <w:b/>
          <w:i w:val="0"/>
          <w:sz w:val="32"/>
          <w:szCs w:val="32"/>
        </w:rPr>
      </w:pPr>
      <w:bookmarkStart w:id="1" w:name="_Toc59480931"/>
      <w:r>
        <w:rPr>
          <w:rStyle w:val="a4"/>
          <w:rFonts w:ascii="Times New Roman" w:hAnsi="Times New Roman" w:cs="Times New Roman"/>
          <w:b/>
          <w:i w:val="0"/>
          <w:sz w:val="32"/>
          <w:szCs w:val="32"/>
        </w:rPr>
        <w:lastRenderedPageBreak/>
        <w:t>2</w:t>
      </w:r>
      <w:r w:rsidR="00CB0BA1">
        <w:rPr>
          <w:rStyle w:val="a4"/>
          <w:rFonts w:ascii="Times New Roman" w:hAnsi="Times New Roman" w:cs="Times New Roman"/>
          <w:b/>
          <w:i w:val="0"/>
          <w:sz w:val="32"/>
          <w:szCs w:val="32"/>
        </w:rPr>
        <w:t>.</w:t>
      </w:r>
      <w:r w:rsidRPr="001A4B8D">
        <w:rPr>
          <w:rStyle w:val="a4"/>
          <w:rFonts w:ascii="Times New Roman" w:hAnsi="Times New Roman" w:cs="Times New Roman"/>
          <w:b/>
          <w:i w:val="0"/>
          <w:sz w:val="32"/>
          <w:szCs w:val="32"/>
        </w:rPr>
        <w:t xml:space="preserve"> Задание</w:t>
      </w:r>
      <w:bookmarkEnd w:id="1"/>
    </w:p>
    <w:p w:rsidR="001A4B8D" w:rsidRDefault="001A4B8D" w:rsidP="001A4B8D"/>
    <w:p w:rsidR="001A4B8D" w:rsidRDefault="001A4B8D" w:rsidP="00D46823">
      <w:pPr>
        <w:spacing w:after="120" w:line="36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1A4B8D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Составить программу на языке СИ с процедурами решения трансцендентных алгебраических уравнений различными численными методами (итераций, Ньютона и половинного деления -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цедуру к решению двух уравнений, заданных двумя стоками таблицы, начиная с варианта с заданным номером. Если метод неприменим, дать математическое обоснование и графическую иллюстрацию.</w:t>
      </w:r>
    </w:p>
    <w:p w:rsidR="001A4B8D" w:rsidRDefault="001A4B8D" w:rsidP="00D46823">
      <w:pPr>
        <w:spacing w:after="120" w:line="36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Варианты заданий: 15,16.</w:t>
      </w:r>
    </w:p>
    <w:p w:rsidR="00ED4773" w:rsidRDefault="00ED4773" w:rsidP="00D46823">
      <w:pPr>
        <w:spacing w:after="120" w:line="36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ED4773" w:rsidRPr="00937418" w:rsidRDefault="001A4B8D" w:rsidP="00D46823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Уравнение 15:</w:t>
      </w:r>
      <w:r w:rsidR="00ED4773" w:rsidRPr="00ED477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0,4+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arctg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e>
        </m:func>
        <m:r>
          <w:rPr>
            <w:rFonts w:ascii="Cambria Math" w:hAnsi="Cambria Math"/>
            <w:sz w:val="28"/>
            <w:szCs w:val="28"/>
          </w:rPr>
          <m:t>-x=0</m:t>
        </m:r>
      </m:oMath>
      <w:r w:rsidR="00ED4773" w:rsidRPr="00937418">
        <w:rPr>
          <w:rFonts w:ascii="Times New Roman" w:hAnsi="Times New Roman"/>
          <w:sz w:val="28"/>
          <w:szCs w:val="28"/>
        </w:rPr>
        <w:t>;</w:t>
      </w:r>
    </w:p>
    <w:p w:rsidR="001A4B8D" w:rsidRPr="00937418" w:rsidRDefault="00ED4773" w:rsidP="00D46823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Отрезок, содержащий </w:t>
      </w:r>
      <w:r w:rsidRPr="00ED4773">
        <w:rPr>
          <w:rFonts w:ascii="Times New Roman" w:hAnsi="Times New Roman"/>
          <w:sz w:val="28"/>
          <w:szCs w:val="28"/>
        </w:rPr>
        <w:t>корень</w:t>
      </w:r>
      <w:r>
        <w:rPr>
          <w:rFonts w:ascii="Times New Roman" w:hAnsi="Times New Roman"/>
          <w:sz w:val="28"/>
          <w:szCs w:val="28"/>
        </w:rPr>
        <w:t>:</w:t>
      </w:r>
      <w:r w:rsidRPr="00ED47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[1,2]</w:t>
      </w:r>
      <w:r w:rsidR="00937418" w:rsidRPr="00937418">
        <w:rPr>
          <w:rFonts w:ascii="Times New Roman" w:hAnsi="Times New Roman"/>
          <w:sz w:val="28"/>
          <w:szCs w:val="28"/>
        </w:rPr>
        <w:t>;</w:t>
      </w:r>
    </w:p>
    <w:p w:rsidR="00937418" w:rsidRPr="004D1186" w:rsidRDefault="00937418" w:rsidP="00D46823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Приближённое значение: 1</w:t>
      </w:r>
      <w:r w:rsidRPr="004D118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2388</w:t>
      </w:r>
      <w:r w:rsidRPr="004D1186">
        <w:rPr>
          <w:rFonts w:ascii="Times New Roman" w:hAnsi="Times New Roman"/>
          <w:sz w:val="28"/>
          <w:szCs w:val="28"/>
        </w:rPr>
        <w:t>.</w:t>
      </w:r>
    </w:p>
    <w:p w:rsidR="00ED4773" w:rsidRDefault="00ED4773" w:rsidP="00ED4773">
      <w:pPr>
        <w:spacing w:after="12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ED4773" w:rsidRPr="00ED4773" w:rsidRDefault="00ED4773" w:rsidP="00ED4773">
      <w:pPr>
        <w:spacing w:after="12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Уравнение 16:</w:t>
      </w:r>
      <w:r w:rsidRPr="00ED477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3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e>
        </m:func>
        <m:r>
          <w:rPr>
            <w:rFonts w:ascii="Cambria Math" w:hAnsi="Cambria Math"/>
            <w:sz w:val="28"/>
            <w:szCs w:val="28"/>
          </w:rPr>
          <m:t>+0,35x-3,8=0</m:t>
        </m:r>
      </m:oMath>
      <w:r w:rsidRPr="00ED4773">
        <w:rPr>
          <w:rFonts w:ascii="Times New Roman" w:hAnsi="Times New Roman"/>
          <w:sz w:val="28"/>
          <w:szCs w:val="28"/>
        </w:rPr>
        <w:t>;</w:t>
      </w:r>
    </w:p>
    <w:p w:rsidR="00ED4773" w:rsidRPr="00937418" w:rsidRDefault="00ED4773" w:rsidP="00ED4773">
      <w:pPr>
        <w:spacing w:after="12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Отрезок, содержащий </w:t>
      </w:r>
      <w:r w:rsidRPr="00ED4773">
        <w:rPr>
          <w:rFonts w:ascii="Times New Roman" w:hAnsi="Times New Roman"/>
          <w:sz w:val="28"/>
          <w:szCs w:val="28"/>
        </w:rPr>
        <w:t>корень</w:t>
      </w:r>
      <w:r>
        <w:rPr>
          <w:rFonts w:ascii="Times New Roman" w:hAnsi="Times New Roman"/>
          <w:sz w:val="28"/>
          <w:szCs w:val="28"/>
        </w:rPr>
        <w:t>:</w:t>
      </w:r>
      <w:r w:rsidRPr="00ED47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[2,3]</w:t>
      </w:r>
      <w:r w:rsidR="00937418" w:rsidRPr="00937418">
        <w:rPr>
          <w:rFonts w:ascii="Times New Roman" w:hAnsi="Times New Roman"/>
          <w:sz w:val="28"/>
          <w:szCs w:val="28"/>
        </w:rPr>
        <w:t>;</w:t>
      </w:r>
    </w:p>
    <w:p w:rsidR="00937418" w:rsidRPr="004D1186" w:rsidRDefault="00937418" w:rsidP="00ED4773">
      <w:pPr>
        <w:spacing w:after="12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Приближённое значение: 2</w:t>
      </w:r>
      <w:r w:rsidRPr="004D1186">
        <w:rPr>
          <w:rFonts w:ascii="Times New Roman" w:hAnsi="Times New Roman"/>
          <w:sz w:val="28"/>
          <w:szCs w:val="28"/>
        </w:rPr>
        <w:t>,2985.</w:t>
      </w:r>
    </w:p>
    <w:p w:rsidR="00ED4773" w:rsidRDefault="00ED4773" w:rsidP="00ED4773">
      <w:pPr>
        <w:spacing w:after="12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325414" w:rsidRDefault="00325414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ED4773" w:rsidRPr="00D46823" w:rsidRDefault="00ED4773" w:rsidP="00D46823">
      <w:pPr>
        <w:pStyle w:val="1"/>
        <w:rPr>
          <w:rFonts w:ascii="Times New Roman" w:hAnsi="Times New Roman"/>
          <w:b/>
          <w:color w:val="auto"/>
        </w:rPr>
      </w:pPr>
      <w:bookmarkStart w:id="2" w:name="_Toc59480932"/>
      <w:r w:rsidRPr="00D46823">
        <w:rPr>
          <w:rFonts w:ascii="Times New Roman" w:hAnsi="Times New Roman"/>
          <w:b/>
          <w:color w:val="auto"/>
        </w:rPr>
        <w:lastRenderedPageBreak/>
        <w:t>3</w:t>
      </w:r>
      <w:r w:rsidR="00CB0BA1">
        <w:rPr>
          <w:rFonts w:ascii="Times New Roman" w:hAnsi="Times New Roman"/>
          <w:b/>
          <w:color w:val="auto"/>
        </w:rPr>
        <w:t>.</w:t>
      </w:r>
      <w:r w:rsidRPr="00D46823">
        <w:rPr>
          <w:rFonts w:ascii="Times New Roman" w:hAnsi="Times New Roman"/>
          <w:b/>
          <w:color w:val="auto"/>
        </w:rPr>
        <w:t xml:space="preserve"> Метод дихотомии (половинного деления)</w:t>
      </w:r>
      <w:bookmarkEnd w:id="2"/>
    </w:p>
    <w:p w:rsidR="00646F8A" w:rsidRDefault="00646F8A" w:rsidP="00D46823">
      <w:pPr>
        <w:spacing w:before="240" w:after="120" w:line="36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646F8A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Метод дихотомии</w:t>
      </w:r>
      <w:r w:rsidRPr="00646F8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или 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метод </w:t>
      </w:r>
      <w:r w:rsidRPr="00646F8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деления </w:t>
      </w:r>
      <w:hyperlink r:id="rId8" w:tooltip="Отрезок" w:history="1">
        <w:r w:rsidRPr="00646F8A">
          <w:rPr>
            <w:rFonts w:ascii="Times New Roman" w:hAnsi="Times New Roman"/>
            <w:color w:val="222222"/>
            <w:sz w:val="28"/>
            <w:szCs w:val="28"/>
          </w:rPr>
          <w:t>отрезка</w:t>
        </w:r>
      </w:hyperlink>
      <w:r w:rsidRPr="00646F8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пополам —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простейший численный метод</w:t>
      </w:r>
      <w:r w:rsidRPr="00646F8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для решения </w:t>
      </w:r>
      <w:hyperlink r:id="rId9" w:tooltip="Нелинейные уравнения" w:history="1">
        <w:r>
          <w:rPr>
            <w:rFonts w:ascii="Times New Roman" w:hAnsi="Times New Roman"/>
            <w:color w:val="222222"/>
            <w:sz w:val="28"/>
            <w:szCs w:val="28"/>
          </w:rPr>
          <w:t xml:space="preserve">нелинейных </w:t>
        </w:r>
        <w:r w:rsidRPr="00646F8A">
          <w:rPr>
            <w:rFonts w:ascii="Times New Roman" w:hAnsi="Times New Roman"/>
            <w:color w:val="222222"/>
            <w:sz w:val="28"/>
            <w:szCs w:val="28"/>
          </w:rPr>
          <w:t>уравнений</w:t>
        </w:r>
      </w:hyperlink>
      <w:r w:rsidRPr="00646F8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вида f(x)=0.</w:t>
      </w:r>
    </w:p>
    <w:p w:rsidR="00646F8A" w:rsidRDefault="00646F8A" w:rsidP="00D46823">
      <w:pPr>
        <w:spacing w:after="120" w:line="36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Е</w:t>
      </w:r>
      <w:r w:rsidRPr="00646F8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сли мы ищем ноль, то на концах отрезка функция должна быть противоположных знаков. Разделим отрезок пополам и возьмём ту из половинок, на концах которой функция по-прежнему принимает значения противоположных знаков. Если значение функции в серединной точке оказалось искомым нулём, то процесс завершается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A9775B" w:rsidRPr="00A9775B" w:rsidRDefault="00A9775B" w:rsidP="00D46823">
      <w:pPr>
        <w:shd w:val="clear" w:color="auto" w:fill="FFFFFF"/>
        <w:spacing w:before="120" w:after="120" w:line="240" w:lineRule="auto"/>
        <w:ind w:firstLine="709"/>
        <w:rPr>
          <w:rFonts w:ascii="Times New Roman" w:hAnsi="Times New Roman"/>
          <w:color w:val="202122"/>
          <w:sz w:val="28"/>
          <w:szCs w:val="28"/>
          <w:lang w:eastAsia="ru-RU"/>
        </w:rPr>
      </w:pPr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>Пусть</w:t>
      </w:r>
      <w:r>
        <w:rPr>
          <w:rFonts w:ascii="Times New Roman" w:hAnsi="Times New Roman"/>
          <w:color w:val="202122"/>
          <w:sz w:val="28"/>
          <w:szCs w:val="28"/>
          <w:lang w:eastAsia="ru-RU"/>
        </w:rPr>
        <w:t>:</w:t>
      </w:r>
    </w:p>
    <w:p w:rsidR="00A9775B" w:rsidRPr="00A9775B" w:rsidRDefault="00A9775B" w:rsidP="00D4682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before="100" w:beforeAutospacing="1" w:after="24" w:line="240" w:lineRule="auto"/>
        <w:ind w:left="384" w:firstLine="325"/>
        <w:rPr>
          <w:rFonts w:ascii="Times New Roman" w:hAnsi="Times New Roman"/>
          <w:color w:val="202122"/>
          <w:sz w:val="28"/>
          <w:szCs w:val="28"/>
          <w:lang w:eastAsia="ru-RU"/>
        </w:rPr>
      </w:pPr>
      <w:proofErr w:type="spellStart"/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>x</w:t>
      </w:r>
      <w:r w:rsidRPr="00A9775B">
        <w:rPr>
          <w:rFonts w:ascii="Times New Roman" w:hAnsi="Times New Roman"/>
          <w:color w:val="202122"/>
          <w:sz w:val="28"/>
          <w:szCs w:val="28"/>
          <w:vertAlign w:val="subscript"/>
          <w:lang w:eastAsia="ru-RU"/>
        </w:rPr>
        <w:t>n</w:t>
      </w:r>
      <w:proofErr w:type="spellEnd"/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> — начало отрезка по х;</w:t>
      </w:r>
    </w:p>
    <w:p w:rsidR="00A9775B" w:rsidRPr="00A9775B" w:rsidRDefault="00A9775B" w:rsidP="00D4682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before="100" w:beforeAutospacing="1" w:after="24" w:line="240" w:lineRule="auto"/>
        <w:ind w:left="384" w:firstLine="325"/>
        <w:rPr>
          <w:rFonts w:ascii="Times New Roman" w:hAnsi="Times New Roman"/>
          <w:color w:val="202122"/>
          <w:sz w:val="28"/>
          <w:szCs w:val="28"/>
          <w:lang w:eastAsia="ru-RU"/>
        </w:rPr>
      </w:pPr>
      <w:proofErr w:type="spellStart"/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>x</w:t>
      </w:r>
      <w:r w:rsidRPr="00A9775B">
        <w:rPr>
          <w:rFonts w:ascii="Times New Roman" w:hAnsi="Times New Roman"/>
          <w:color w:val="202122"/>
          <w:sz w:val="28"/>
          <w:szCs w:val="28"/>
          <w:vertAlign w:val="subscript"/>
          <w:lang w:eastAsia="ru-RU"/>
        </w:rPr>
        <w:t>k</w:t>
      </w:r>
      <w:proofErr w:type="spellEnd"/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> — конец отрезка по х;</w:t>
      </w:r>
    </w:p>
    <w:p w:rsidR="00A9775B" w:rsidRPr="00A9775B" w:rsidRDefault="00A9775B" w:rsidP="00D4682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before="100" w:beforeAutospacing="1" w:after="24" w:line="240" w:lineRule="auto"/>
        <w:ind w:left="384" w:firstLine="325"/>
        <w:rPr>
          <w:rFonts w:ascii="Times New Roman" w:hAnsi="Times New Roman"/>
          <w:color w:val="202122"/>
          <w:sz w:val="28"/>
          <w:szCs w:val="28"/>
          <w:lang w:eastAsia="ru-RU"/>
        </w:rPr>
      </w:pPr>
      <w:proofErr w:type="spellStart"/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>x</w:t>
      </w:r>
      <w:r w:rsidRPr="00A9775B">
        <w:rPr>
          <w:rFonts w:ascii="Times New Roman" w:hAnsi="Times New Roman"/>
          <w:color w:val="202122"/>
          <w:sz w:val="28"/>
          <w:szCs w:val="28"/>
          <w:vertAlign w:val="subscript"/>
          <w:lang w:eastAsia="ru-RU"/>
        </w:rPr>
        <w:t>i</w:t>
      </w:r>
      <w:proofErr w:type="spellEnd"/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> — середина отрезка по х;</w:t>
      </w:r>
    </w:p>
    <w:p w:rsidR="00A9775B" w:rsidRDefault="00A9775B" w:rsidP="00D4682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before="100" w:beforeAutospacing="1" w:after="24" w:line="240" w:lineRule="auto"/>
        <w:ind w:left="384" w:firstLine="325"/>
        <w:rPr>
          <w:rFonts w:ascii="Times New Roman" w:hAnsi="Times New Roman"/>
          <w:color w:val="202122"/>
          <w:sz w:val="28"/>
          <w:szCs w:val="28"/>
          <w:lang w:eastAsia="ru-RU"/>
        </w:rPr>
      </w:pPr>
      <w:proofErr w:type="spellStart"/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>eps</w:t>
      </w:r>
      <w:proofErr w:type="spellEnd"/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> — тре</w:t>
      </w:r>
      <w:r>
        <w:rPr>
          <w:rFonts w:ascii="Times New Roman" w:hAnsi="Times New Roman"/>
          <w:color w:val="202122"/>
          <w:sz w:val="28"/>
          <w:szCs w:val="28"/>
          <w:lang w:eastAsia="ru-RU"/>
        </w:rPr>
        <w:t>буемая точность вычислений</w:t>
      </w:r>
      <w:r>
        <w:rPr>
          <w:rFonts w:ascii="Times New Roman" w:hAnsi="Times New Roman"/>
          <w:color w:val="202122"/>
          <w:sz w:val="28"/>
          <w:szCs w:val="28"/>
          <w:lang w:val="en-US" w:eastAsia="ru-RU"/>
        </w:rPr>
        <w:t>;</w:t>
      </w:r>
    </w:p>
    <w:p w:rsidR="00A9775B" w:rsidRPr="00A9775B" w:rsidRDefault="00A9775B" w:rsidP="00D46823">
      <w:pPr>
        <w:shd w:val="clear" w:color="auto" w:fill="FFFFFF"/>
        <w:spacing w:before="100" w:beforeAutospacing="1" w:after="24" w:line="240" w:lineRule="auto"/>
        <w:ind w:left="384" w:firstLine="325"/>
        <w:rPr>
          <w:rFonts w:ascii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/>
          <w:color w:val="202122"/>
          <w:sz w:val="28"/>
          <w:szCs w:val="28"/>
          <w:lang w:eastAsia="ru-RU"/>
        </w:rPr>
        <w:t xml:space="preserve">Условие окончания: </w:t>
      </w:r>
      <w:proofErr w:type="spellStart"/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>x</w:t>
      </w:r>
      <w:r w:rsidRPr="00A9775B">
        <w:rPr>
          <w:rFonts w:ascii="Times New Roman" w:hAnsi="Times New Roman"/>
          <w:color w:val="202122"/>
          <w:sz w:val="28"/>
          <w:szCs w:val="28"/>
          <w:vertAlign w:val="subscript"/>
          <w:lang w:eastAsia="ru-RU"/>
        </w:rPr>
        <w:t>k</w:t>
      </w:r>
      <w:proofErr w:type="spellEnd"/>
      <w:r>
        <w:rPr>
          <w:rFonts w:ascii="Times New Roman" w:hAnsi="Times New Roman"/>
          <w:color w:val="202122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lang w:eastAsia="ru-RU"/>
        </w:rPr>
        <w:t>-</w:t>
      </w:r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>x</w:t>
      </w:r>
      <w:r w:rsidRPr="00A9775B">
        <w:rPr>
          <w:rFonts w:ascii="Times New Roman" w:hAnsi="Times New Roman"/>
          <w:color w:val="202122"/>
          <w:sz w:val="28"/>
          <w:szCs w:val="28"/>
          <w:vertAlign w:val="subscript"/>
          <w:lang w:eastAsia="ru-RU"/>
        </w:rPr>
        <w:t>n</w:t>
      </w:r>
      <w:proofErr w:type="spellEnd"/>
      <w:r>
        <w:rPr>
          <w:rFonts w:ascii="Times New Roman" w:hAnsi="Times New Roman"/>
          <w:color w:val="202122"/>
          <w:sz w:val="28"/>
          <w:szCs w:val="28"/>
          <w:vertAlign w:val="subscript"/>
          <w:lang w:eastAsia="ru-RU"/>
        </w:rPr>
        <w:t xml:space="preserve"> </w:t>
      </w:r>
      <w:proofErr w:type="gramStart"/>
      <w:r w:rsidRPr="00A9775B">
        <w:rPr>
          <w:rFonts w:ascii="Times New Roman" w:hAnsi="Times New Roman"/>
          <w:color w:val="202122"/>
          <w:sz w:val="24"/>
          <w:szCs w:val="24"/>
          <w:lang w:eastAsia="ru-RU"/>
        </w:rPr>
        <w:t xml:space="preserve">&lt; </w:t>
      </w:r>
      <w:r>
        <w:rPr>
          <w:rFonts w:ascii="Times New Roman" w:hAnsi="Times New Roman"/>
          <w:color w:val="202122"/>
          <w:sz w:val="28"/>
          <w:szCs w:val="28"/>
          <w:lang w:val="en-US" w:eastAsia="ru-RU"/>
        </w:rPr>
        <w:t>eps</w:t>
      </w:r>
      <w:proofErr w:type="gramEnd"/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>;</w:t>
      </w:r>
    </w:p>
    <w:p w:rsidR="00A9775B" w:rsidRPr="002D0F81" w:rsidRDefault="00A9775B" w:rsidP="00D46823">
      <w:pPr>
        <w:shd w:val="clear" w:color="auto" w:fill="FFFFFF"/>
        <w:spacing w:before="100" w:beforeAutospacing="1" w:after="24" w:line="240" w:lineRule="auto"/>
        <w:ind w:left="384" w:firstLine="325"/>
        <w:rPr>
          <w:rFonts w:ascii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/>
          <w:color w:val="202122"/>
          <w:sz w:val="28"/>
          <w:szCs w:val="28"/>
          <w:lang w:eastAsia="ru-RU"/>
        </w:rPr>
        <w:t xml:space="preserve">Итерационный процесс: если </w:t>
      </w:r>
      <w:r>
        <w:rPr>
          <w:rFonts w:ascii="Times New Roman" w:hAnsi="Times New Roman"/>
          <w:color w:val="202122"/>
          <w:sz w:val="28"/>
          <w:szCs w:val="28"/>
          <w:lang w:val="en-US" w:eastAsia="ru-RU"/>
        </w:rPr>
        <w:t>f</w:t>
      </w:r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>(</w:t>
      </w:r>
      <w:proofErr w:type="spellStart"/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>x</w:t>
      </w:r>
      <w:r w:rsidRPr="00A9775B">
        <w:rPr>
          <w:rFonts w:ascii="Times New Roman" w:hAnsi="Times New Roman"/>
          <w:color w:val="202122"/>
          <w:sz w:val="28"/>
          <w:szCs w:val="28"/>
          <w:vertAlign w:val="subscript"/>
          <w:lang w:eastAsia="ru-RU"/>
        </w:rPr>
        <w:t>n</w:t>
      </w:r>
      <w:proofErr w:type="spellEnd"/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>)*</w:t>
      </w:r>
      <w:r>
        <w:rPr>
          <w:rFonts w:ascii="Times New Roman" w:hAnsi="Times New Roman"/>
          <w:color w:val="202122"/>
          <w:sz w:val="28"/>
          <w:szCs w:val="28"/>
          <w:lang w:val="en-US" w:eastAsia="ru-RU"/>
        </w:rPr>
        <w:t>f</w:t>
      </w:r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>(</w:t>
      </w:r>
      <w:proofErr w:type="spellStart"/>
      <w:r w:rsidR="002D0F81" w:rsidRPr="00A9775B">
        <w:rPr>
          <w:rFonts w:ascii="Times New Roman" w:hAnsi="Times New Roman"/>
          <w:color w:val="202122"/>
          <w:sz w:val="28"/>
          <w:szCs w:val="28"/>
          <w:lang w:eastAsia="ru-RU"/>
        </w:rPr>
        <w:t>x</w:t>
      </w:r>
      <w:r w:rsidR="002D0F81" w:rsidRPr="00A9775B">
        <w:rPr>
          <w:rFonts w:ascii="Times New Roman" w:hAnsi="Times New Roman"/>
          <w:color w:val="202122"/>
          <w:sz w:val="28"/>
          <w:szCs w:val="28"/>
          <w:vertAlign w:val="subscript"/>
          <w:lang w:eastAsia="ru-RU"/>
        </w:rPr>
        <w:t>i</w:t>
      </w:r>
      <w:proofErr w:type="spellEnd"/>
      <w:proofErr w:type="gramStart"/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>)&lt;</w:t>
      </w:r>
      <w:proofErr w:type="gramEnd"/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>0</w:t>
      </w:r>
      <w:r>
        <w:rPr>
          <w:rFonts w:ascii="Times New Roman" w:hAnsi="Times New Roman"/>
          <w:color w:val="202122"/>
          <w:sz w:val="28"/>
          <w:szCs w:val="28"/>
          <w:lang w:eastAsia="ru-RU"/>
        </w:rPr>
        <w:t xml:space="preserve">, то </w:t>
      </w:r>
      <w:proofErr w:type="spellStart"/>
      <w:r w:rsidR="002D0F81" w:rsidRPr="00A9775B">
        <w:rPr>
          <w:rFonts w:ascii="Times New Roman" w:hAnsi="Times New Roman"/>
          <w:color w:val="202122"/>
          <w:sz w:val="28"/>
          <w:szCs w:val="28"/>
          <w:lang w:eastAsia="ru-RU"/>
        </w:rPr>
        <w:t>x</w:t>
      </w:r>
      <w:r w:rsidR="002D0F81" w:rsidRPr="00A9775B">
        <w:rPr>
          <w:rFonts w:ascii="Times New Roman" w:hAnsi="Times New Roman"/>
          <w:color w:val="202122"/>
          <w:sz w:val="28"/>
          <w:szCs w:val="28"/>
          <w:vertAlign w:val="subscript"/>
          <w:lang w:eastAsia="ru-RU"/>
        </w:rPr>
        <w:t>k</w:t>
      </w:r>
      <w:proofErr w:type="spellEnd"/>
      <w:r w:rsidR="002D0F81">
        <w:rPr>
          <w:rFonts w:ascii="Times New Roman" w:hAnsi="Times New Roman"/>
          <w:color w:val="202122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lang w:eastAsia="ru-RU"/>
        </w:rPr>
        <w:t>=</w:t>
      </w:r>
      <w:r w:rsidR="002D0F81" w:rsidRPr="002D0F81">
        <w:rPr>
          <w:rFonts w:ascii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="002D0F81" w:rsidRPr="00A9775B">
        <w:rPr>
          <w:rFonts w:ascii="Times New Roman" w:hAnsi="Times New Roman"/>
          <w:color w:val="202122"/>
          <w:sz w:val="28"/>
          <w:szCs w:val="28"/>
          <w:lang w:eastAsia="ru-RU"/>
        </w:rPr>
        <w:t>x</w:t>
      </w:r>
      <w:r w:rsidR="002D0F81" w:rsidRPr="00A9775B">
        <w:rPr>
          <w:rFonts w:ascii="Times New Roman" w:hAnsi="Times New Roman"/>
          <w:color w:val="202122"/>
          <w:sz w:val="28"/>
          <w:szCs w:val="28"/>
          <w:vertAlign w:val="subscript"/>
          <w:lang w:eastAsia="ru-RU"/>
        </w:rPr>
        <w:t>i</w:t>
      </w:r>
      <w:proofErr w:type="spellEnd"/>
      <w:r>
        <w:rPr>
          <w:rFonts w:ascii="Times New Roman" w:hAnsi="Times New Roman"/>
          <w:color w:val="202122"/>
          <w:sz w:val="28"/>
          <w:szCs w:val="28"/>
          <w:lang w:eastAsia="ru-RU"/>
        </w:rPr>
        <w:t>, иначе</w:t>
      </w:r>
      <w:r w:rsidR="002D0F81">
        <w:rPr>
          <w:rFonts w:ascii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="002D0F81" w:rsidRPr="00A9775B">
        <w:rPr>
          <w:rFonts w:ascii="Times New Roman" w:hAnsi="Times New Roman"/>
          <w:color w:val="202122"/>
          <w:sz w:val="28"/>
          <w:szCs w:val="28"/>
          <w:lang w:eastAsia="ru-RU"/>
        </w:rPr>
        <w:t>x</w:t>
      </w:r>
      <w:r w:rsidR="002D0F81" w:rsidRPr="00A9775B">
        <w:rPr>
          <w:rFonts w:ascii="Times New Roman" w:hAnsi="Times New Roman"/>
          <w:color w:val="202122"/>
          <w:sz w:val="28"/>
          <w:szCs w:val="28"/>
          <w:vertAlign w:val="subscript"/>
          <w:lang w:eastAsia="ru-RU"/>
        </w:rPr>
        <w:t>n</w:t>
      </w:r>
      <w:proofErr w:type="spellEnd"/>
      <w:r w:rsidR="002D0F81">
        <w:rPr>
          <w:rFonts w:ascii="Times New Roman" w:hAnsi="Times New Roman"/>
          <w:color w:val="202122"/>
          <w:sz w:val="28"/>
          <w:szCs w:val="28"/>
          <w:lang w:eastAsia="ru-RU"/>
        </w:rPr>
        <w:t xml:space="preserve"> = </w:t>
      </w:r>
      <w:proofErr w:type="spellStart"/>
      <w:r w:rsidR="002D0F81" w:rsidRPr="00A9775B">
        <w:rPr>
          <w:rFonts w:ascii="Times New Roman" w:hAnsi="Times New Roman"/>
          <w:color w:val="202122"/>
          <w:sz w:val="28"/>
          <w:szCs w:val="28"/>
          <w:lang w:eastAsia="ru-RU"/>
        </w:rPr>
        <w:t>x</w:t>
      </w:r>
      <w:r w:rsidR="002D0F81" w:rsidRPr="00A9775B">
        <w:rPr>
          <w:rFonts w:ascii="Times New Roman" w:hAnsi="Times New Roman"/>
          <w:color w:val="202122"/>
          <w:sz w:val="28"/>
          <w:szCs w:val="28"/>
          <w:vertAlign w:val="subscript"/>
          <w:lang w:eastAsia="ru-RU"/>
        </w:rPr>
        <w:t>i</w:t>
      </w:r>
      <w:proofErr w:type="spellEnd"/>
      <w:r w:rsidR="002D0F81">
        <w:rPr>
          <w:rFonts w:ascii="Times New Roman" w:hAnsi="Times New Roman"/>
          <w:color w:val="202122"/>
          <w:sz w:val="28"/>
          <w:szCs w:val="28"/>
          <w:lang w:eastAsia="ru-RU"/>
        </w:rPr>
        <w:t>;</w:t>
      </w:r>
    </w:p>
    <w:p w:rsidR="002D0F81" w:rsidRDefault="002D0F81" w:rsidP="00D46823">
      <w:pPr>
        <w:shd w:val="clear" w:color="auto" w:fill="FFFFFF"/>
        <w:spacing w:before="100" w:beforeAutospacing="1" w:after="24" w:line="240" w:lineRule="auto"/>
        <w:ind w:left="384" w:firstLine="325"/>
        <w:rPr>
          <w:rFonts w:ascii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/>
          <w:color w:val="202122"/>
          <w:sz w:val="28"/>
          <w:szCs w:val="28"/>
          <w:lang w:eastAsia="ru-RU"/>
        </w:rPr>
        <w:t>Приближённое значение корня: (</w:t>
      </w:r>
      <w:proofErr w:type="spellStart"/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>x</w:t>
      </w:r>
      <w:r w:rsidRPr="00A9775B">
        <w:rPr>
          <w:rFonts w:ascii="Times New Roman" w:hAnsi="Times New Roman"/>
          <w:color w:val="202122"/>
          <w:sz w:val="28"/>
          <w:szCs w:val="28"/>
          <w:vertAlign w:val="subscript"/>
          <w:lang w:eastAsia="ru-RU"/>
        </w:rPr>
        <w:t>k</w:t>
      </w:r>
      <w:proofErr w:type="spellEnd"/>
      <w:r>
        <w:rPr>
          <w:rFonts w:ascii="Times New Roman" w:hAnsi="Times New Roman"/>
          <w:color w:val="202122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lang w:eastAsia="ru-RU"/>
        </w:rPr>
        <w:t>+</w:t>
      </w:r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A9775B">
        <w:rPr>
          <w:rFonts w:ascii="Times New Roman" w:hAnsi="Times New Roman"/>
          <w:color w:val="202122"/>
          <w:sz w:val="28"/>
          <w:szCs w:val="28"/>
          <w:lang w:eastAsia="ru-RU"/>
        </w:rPr>
        <w:t>x</w:t>
      </w:r>
      <w:r w:rsidRPr="00A9775B">
        <w:rPr>
          <w:rFonts w:ascii="Times New Roman" w:hAnsi="Times New Roman"/>
          <w:color w:val="202122"/>
          <w:sz w:val="28"/>
          <w:szCs w:val="28"/>
          <w:vertAlign w:val="subscript"/>
          <w:lang w:eastAsia="ru-RU"/>
        </w:rPr>
        <w:t>n</w:t>
      </w:r>
      <w:proofErr w:type="spellEnd"/>
      <w:r>
        <w:rPr>
          <w:rFonts w:ascii="Times New Roman" w:hAnsi="Times New Roman"/>
          <w:color w:val="202122"/>
          <w:sz w:val="28"/>
          <w:szCs w:val="28"/>
          <w:lang w:eastAsia="ru-RU"/>
        </w:rPr>
        <w:t>)/2.</w:t>
      </w:r>
    </w:p>
    <w:p w:rsidR="002D0F81" w:rsidRPr="00A9775B" w:rsidRDefault="002D0F81" w:rsidP="002D0F81">
      <w:p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color w:val="202122"/>
          <w:sz w:val="28"/>
          <w:szCs w:val="28"/>
          <w:lang w:eastAsia="ru-RU"/>
        </w:rPr>
      </w:pPr>
      <w:r>
        <w:rPr>
          <w:noProof/>
          <w:bdr w:val="none" w:sz="0" w:space="0" w:color="auto" w:frame="1"/>
          <w:lang w:eastAsia="ru-RU"/>
        </w:rPr>
        <w:drawing>
          <wp:inline distT="0" distB="0" distL="0" distR="0">
            <wp:extent cx="4655820" cy="2150312"/>
            <wp:effectExtent l="0" t="0" r="0" b="2540"/>
            <wp:docPr id="1" name="Рисунок 1" descr="https://lh5.googleusercontent.com/Gw1ujiaL4IgSBsHqnG65mwPmmODjmpMHNcdsJJVZoUOrSaYvs3ltDGvx3eGoivcV_CDl05HsRVU3mOqKA7B4ZPuuWQCTpfDCA1ZKY9biH6qcweS5uOSPZ0O8j-qELNAwot8SM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w1ujiaL4IgSBsHqnG65mwPmmODjmpMHNcdsJJVZoUOrSaYvs3ltDGvx3eGoivcV_CDl05HsRVU3mOqKA7B4ZPuuWQCTpfDCA1ZKY9biH6qcweS5uOSPZ0O8j-qELNAwot8SMy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15" cy="219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5B" w:rsidRPr="00646F8A" w:rsidRDefault="00A9775B" w:rsidP="00646F8A">
      <w:pPr>
        <w:spacing w:after="120" w:line="36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ED4773" w:rsidRDefault="00ED4773" w:rsidP="00ED4773">
      <w:pPr>
        <w:spacing w:after="120" w:line="360" w:lineRule="auto"/>
        <w:ind w:firstLine="709"/>
        <w:rPr>
          <w:rFonts w:ascii="Times New Roman" w:hAnsi="Times New Roman"/>
          <w:b/>
          <w:sz w:val="32"/>
          <w:szCs w:val="32"/>
        </w:rPr>
      </w:pPr>
    </w:p>
    <w:p w:rsidR="00ED4773" w:rsidRPr="00ED4773" w:rsidRDefault="00ED4773" w:rsidP="00ED4773">
      <w:pPr>
        <w:spacing w:after="120" w:line="36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ED4773" w:rsidRDefault="00875D3F" w:rsidP="00ED4773">
      <w:pPr>
        <w:spacing w:after="120" w:line="36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875D3F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875D3F">
        <w:rPr>
          <w:rFonts w:ascii="Times New Roman" w:hAnsi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416497" cy="4358640"/>
            <wp:effectExtent l="0" t="0" r="3175" b="3810"/>
            <wp:docPr id="6" name="Рисунок 6" descr="C:\Users\Artemizer\Desktop\Dv5TtQKl7x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temizer\Desktop\Dv5TtQKl7x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144" cy="438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3F" w:rsidRPr="00875D3F" w:rsidRDefault="00875D3F" w:rsidP="00875D3F">
      <w:pPr>
        <w:pStyle w:val="a9"/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8"/>
          <w:szCs w:val="28"/>
        </w:rPr>
      </w:pPr>
      <w:r w:rsidRPr="00875D3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Окрестность корня уравнения </w:t>
      </w:r>
      <m:oMath>
        <m:r>
          <w:rPr>
            <w:rFonts w:ascii="Cambria Math" w:hAnsi="Cambria Math"/>
            <w:sz w:val="28"/>
            <w:szCs w:val="28"/>
          </w:rPr>
          <m:t>0,4+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arctg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e>
        </m:func>
        <m:r>
          <w:rPr>
            <w:rFonts w:ascii="Cambria Math" w:hAnsi="Cambria Math"/>
            <w:sz w:val="28"/>
            <w:szCs w:val="28"/>
          </w:rPr>
          <m:t>-x=0</m:t>
        </m:r>
      </m:oMath>
      <w:r w:rsidRPr="00875D3F">
        <w:rPr>
          <w:rFonts w:ascii="Times New Roman" w:hAnsi="Times New Roman"/>
          <w:sz w:val="28"/>
          <w:szCs w:val="28"/>
        </w:rPr>
        <w:t>.</w:t>
      </w:r>
    </w:p>
    <w:p w:rsidR="00875D3F" w:rsidRDefault="00875D3F" w:rsidP="00ED4773">
      <w:pPr>
        <w:spacing w:after="120" w:line="36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04360" cy="3600427"/>
            <wp:effectExtent l="0" t="0" r="0" b="635"/>
            <wp:docPr id="5" name="Рисунок 5" descr="https://sun9-69.userapi.com/impf/-z545fYbm7VTrGwRiHUUlR166XWse0w6etyTpg/gJ_TRaZgvOc.jpg?size=711x596&amp;quality=96&amp;proxy=1&amp;sign=debefdfceffe3b34905e321e0cfae9d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69.userapi.com/impf/-z545fYbm7VTrGwRiHUUlR166XWse0w6etyTpg/gJ_TRaZgvOc.jpg?size=711x596&amp;quality=96&amp;proxy=1&amp;sign=debefdfceffe3b34905e321e0cfae9da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290" cy="369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3F" w:rsidRPr="00875D3F" w:rsidRDefault="00875D3F" w:rsidP="00875D3F">
      <w:pPr>
        <w:pStyle w:val="a9"/>
        <w:numPr>
          <w:ilvl w:val="0"/>
          <w:numId w:val="2"/>
        </w:numPr>
        <w:spacing w:after="120"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875D3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Окрестность корня уравнения </w:t>
      </w:r>
      <m:oMath>
        <m:r>
          <w:rPr>
            <w:rFonts w:ascii="Cambria Math" w:hAnsi="Cambria Math"/>
            <w:sz w:val="28"/>
            <w:szCs w:val="28"/>
          </w:rPr>
          <m:t>3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e>
        </m:func>
        <m:r>
          <w:rPr>
            <w:rFonts w:ascii="Cambria Math" w:hAnsi="Cambria Math"/>
            <w:sz w:val="28"/>
            <w:szCs w:val="28"/>
          </w:rPr>
          <m:t>+0,35x-3,8=0</m:t>
        </m:r>
      </m:oMath>
      <w:r w:rsidRPr="00875D3F">
        <w:rPr>
          <w:rFonts w:ascii="Times New Roman" w:hAnsi="Times New Roman"/>
          <w:sz w:val="28"/>
          <w:szCs w:val="28"/>
        </w:rPr>
        <w:t>.</w:t>
      </w:r>
      <w:r w:rsidR="00325414">
        <w:rPr>
          <w:rFonts w:ascii="Times New Roman" w:hAnsi="Times New Roman"/>
          <w:sz w:val="28"/>
          <w:szCs w:val="28"/>
        </w:rPr>
        <w:t xml:space="preserve"> </w:t>
      </w:r>
    </w:p>
    <w:p w:rsidR="00325414" w:rsidRPr="00D46823" w:rsidRDefault="00325414">
      <w:pPr>
        <w:spacing w:after="0" w:line="240" w:lineRule="auto"/>
        <w:rPr>
          <w:rFonts w:ascii="Times New Roman" w:hAnsi="Times New Roman"/>
          <w:b/>
          <w:color w:val="222222"/>
          <w:sz w:val="2"/>
          <w:szCs w:val="2"/>
          <w:shd w:val="clear" w:color="auto" w:fill="FFFFFF"/>
        </w:rPr>
      </w:pPr>
      <w:r>
        <w:rPr>
          <w:rFonts w:ascii="Times New Roman" w:hAnsi="Times New Roman"/>
          <w:b/>
          <w:color w:val="222222"/>
          <w:sz w:val="32"/>
          <w:szCs w:val="32"/>
          <w:shd w:val="clear" w:color="auto" w:fill="FFFFFF"/>
        </w:rPr>
        <w:br w:type="page"/>
      </w:r>
    </w:p>
    <w:p w:rsidR="00875D3F" w:rsidRPr="00325414" w:rsidRDefault="00325414" w:rsidP="00D46823">
      <w:pPr>
        <w:pStyle w:val="1"/>
        <w:rPr>
          <w:rFonts w:ascii="Times New Roman" w:hAnsi="Times New Roman"/>
          <w:b/>
          <w:color w:val="222222"/>
          <w:shd w:val="clear" w:color="auto" w:fill="FFFFFF"/>
        </w:rPr>
      </w:pPr>
      <w:bookmarkStart w:id="3" w:name="_Toc59480933"/>
      <w:r>
        <w:rPr>
          <w:rFonts w:ascii="Times New Roman" w:hAnsi="Times New Roman"/>
          <w:b/>
          <w:color w:val="222222"/>
          <w:shd w:val="clear" w:color="auto" w:fill="FFFFFF"/>
        </w:rPr>
        <w:lastRenderedPageBreak/>
        <w:t>4</w:t>
      </w:r>
      <w:r w:rsidR="00CB0BA1">
        <w:rPr>
          <w:rFonts w:ascii="Times New Roman" w:hAnsi="Times New Roman"/>
          <w:b/>
          <w:color w:val="222222"/>
          <w:shd w:val="clear" w:color="auto" w:fill="FFFFFF"/>
        </w:rPr>
        <w:t>.</w:t>
      </w:r>
      <w:r>
        <w:rPr>
          <w:rFonts w:ascii="Times New Roman" w:hAnsi="Times New Roman"/>
          <w:b/>
          <w:color w:val="222222"/>
          <w:shd w:val="clear" w:color="auto" w:fill="FFFFFF"/>
        </w:rPr>
        <w:t xml:space="preserve"> </w:t>
      </w:r>
      <w:r w:rsidR="00AB43AD" w:rsidRPr="00325414">
        <w:rPr>
          <w:rFonts w:ascii="Times New Roman" w:hAnsi="Times New Roman"/>
          <w:b/>
          <w:color w:val="222222"/>
          <w:shd w:val="clear" w:color="auto" w:fill="FFFFFF"/>
        </w:rPr>
        <w:t>Метод итераций</w:t>
      </w:r>
      <w:bookmarkEnd w:id="3"/>
    </w:p>
    <w:p w:rsidR="00944E6F" w:rsidRPr="00D5387F" w:rsidRDefault="00944E6F" w:rsidP="00D46823">
      <w:pPr>
        <w:pStyle w:val="a9"/>
        <w:spacing w:before="240" w:after="12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D5387F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Метод итераций</w:t>
      </w:r>
      <w:r w:rsidRPr="00D5387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— один из простейших численных методов решения </w:t>
      </w:r>
    </w:p>
    <w:p w:rsidR="00944E6F" w:rsidRPr="00D5387F" w:rsidRDefault="001F23D5" w:rsidP="00D46823">
      <w:pPr>
        <w:pStyle w:val="a9"/>
        <w:spacing w:after="120" w:line="360" w:lineRule="auto"/>
        <w:ind w:left="0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hyperlink r:id="rId13" w:tooltip="Уравнение" w:history="1">
        <w:r w:rsidR="00944E6F" w:rsidRPr="00D5387F">
          <w:rPr>
            <w:rFonts w:ascii="Times New Roman" w:hAnsi="Times New Roman"/>
            <w:color w:val="222222"/>
            <w:sz w:val="28"/>
            <w:szCs w:val="28"/>
            <w:shd w:val="clear" w:color="auto" w:fill="FFFFFF"/>
          </w:rPr>
          <w:t>уравнений</w:t>
        </w:r>
      </w:hyperlink>
      <w:r w:rsidR="00944E6F" w:rsidRPr="00D5387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 Метод основан на принципе </w:t>
      </w:r>
      <w:hyperlink r:id="rId14" w:tooltip="Сжимающее отображение" w:history="1">
        <w:r w:rsidR="00944E6F" w:rsidRPr="00D5387F">
          <w:rPr>
            <w:rFonts w:ascii="Times New Roman" w:hAnsi="Times New Roman"/>
            <w:color w:val="222222"/>
            <w:sz w:val="28"/>
            <w:szCs w:val="28"/>
            <w:shd w:val="clear" w:color="auto" w:fill="FFFFFF"/>
          </w:rPr>
          <w:t>сжимающего отображения</w:t>
        </w:r>
      </w:hyperlink>
      <w:r w:rsidR="00944E6F" w:rsidRPr="00D5387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 который применительно к численным методам в общем виде также может называться методом простой итерации или методом последовательных приближений.</w:t>
      </w:r>
    </w:p>
    <w:p w:rsidR="00944E6F" w:rsidRPr="00D5387F" w:rsidRDefault="00944E6F" w:rsidP="00D46823">
      <w:pPr>
        <w:pStyle w:val="a8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  <w:lang w:eastAsia="en-US"/>
        </w:rPr>
      </w:pPr>
      <w:r w:rsidRPr="00D5387F">
        <w:rPr>
          <w:color w:val="222222"/>
          <w:sz w:val="28"/>
          <w:szCs w:val="28"/>
          <w:shd w:val="clear" w:color="auto" w:fill="FFFFFF"/>
          <w:lang w:eastAsia="en-US"/>
        </w:rPr>
        <w:t>Идея метода простой итерации состоит в том, чтобы уравнение f(x)=0 привести к эквивалентному уравнению φ(x)=x, так, чтобы отображение</w:t>
      </w:r>
      <w:r w:rsidR="00D5387F" w:rsidRPr="00D5387F">
        <w:rPr>
          <w:color w:val="222222"/>
          <w:sz w:val="28"/>
          <w:szCs w:val="28"/>
          <w:shd w:val="clear" w:color="auto" w:fill="FFFFFF"/>
          <w:lang w:eastAsia="en-US"/>
        </w:rPr>
        <w:t xml:space="preserve"> φ(x) </w:t>
      </w:r>
      <w:r w:rsidRPr="00D5387F">
        <w:rPr>
          <w:color w:val="222222"/>
          <w:sz w:val="28"/>
          <w:szCs w:val="28"/>
          <w:shd w:val="clear" w:color="auto" w:fill="FFFFFF"/>
          <w:lang w:eastAsia="en-US"/>
        </w:rPr>
        <w:t>было сжимающим. Если это</w:t>
      </w:r>
      <w:r w:rsidR="00D5387F" w:rsidRPr="00D5387F">
        <w:rPr>
          <w:color w:val="222222"/>
          <w:sz w:val="28"/>
          <w:szCs w:val="28"/>
          <w:shd w:val="clear" w:color="auto" w:fill="FFFFFF"/>
          <w:lang w:eastAsia="en-US"/>
        </w:rPr>
        <w:t xml:space="preserve"> удаётся, то последовательность итераций</w:t>
      </w:r>
    </w:p>
    <w:p w:rsidR="00D5387F" w:rsidRPr="00D5387F" w:rsidRDefault="001F23D5" w:rsidP="00D46823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eastAsia="en-US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eastAsia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eastAsia="en-US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  <w:lang w:eastAsia="en-US"/>
          </w:rPr>
          <m:t>=φ</m:t>
        </m:r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eastAsia="en-US"/>
              </w:rPr>
              <m:t>(</m:t>
            </m:r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eastAsia="en-US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eastAsia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  <w:lang w:eastAsia="en-US"/>
          </w:rPr>
          <m:t>)</m:t>
        </m:r>
      </m:oMath>
      <w:r w:rsidR="00D5387F" w:rsidRPr="00D5387F">
        <w:rPr>
          <w:color w:val="222222"/>
          <w:sz w:val="28"/>
          <w:szCs w:val="28"/>
          <w:shd w:val="clear" w:color="auto" w:fill="FFFFFF"/>
          <w:lang w:eastAsia="en-US"/>
        </w:rPr>
        <w:t xml:space="preserve"> сходится. Такое преобразование можно делать разными способами. В частности, сохраняет корни уравнение вида φ(x) = x – λ(x)* f(x),</w:t>
      </w:r>
    </w:p>
    <w:p w:rsidR="00D5387F" w:rsidRDefault="00944E6F" w:rsidP="00D46823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  <w:shd w:val="clear" w:color="auto" w:fill="FFFFFF"/>
          <w:lang w:eastAsia="en-US"/>
        </w:rPr>
      </w:pPr>
      <w:r w:rsidRPr="00D5387F">
        <w:rPr>
          <w:color w:val="222222"/>
          <w:sz w:val="28"/>
          <w:szCs w:val="28"/>
          <w:shd w:val="clear" w:color="auto" w:fill="FFFFFF"/>
          <w:lang w:eastAsia="en-US"/>
        </w:rPr>
        <w:t>если </w:t>
      </w:r>
      <w:r w:rsidR="00D5387F" w:rsidRPr="00D5387F">
        <w:rPr>
          <w:color w:val="222222"/>
          <w:sz w:val="28"/>
          <w:szCs w:val="28"/>
          <w:shd w:val="clear" w:color="auto" w:fill="FFFFFF"/>
          <w:lang w:eastAsia="en-US"/>
        </w:rPr>
        <w:t xml:space="preserve">λ(x) </w:t>
      </w:r>
      <m:oMath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  <w:lang w:eastAsia="en-US"/>
          </w:rPr>
          <m:t xml:space="preserve">≠ </m:t>
        </m:r>
      </m:oMath>
      <w:r w:rsidR="00D5387F" w:rsidRPr="00D5387F">
        <w:rPr>
          <w:color w:val="222222"/>
          <w:sz w:val="28"/>
          <w:szCs w:val="28"/>
          <w:shd w:val="clear" w:color="auto" w:fill="FFFFFF"/>
          <w:lang w:eastAsia="en-US"/>
        </w:rPr>
        <w:t xml:space="preserve">0 </w:t>
      </w:r>
      <w:r w:rsidRPr="00D5387F">
        <w:rPr>
          <w:color w:val="222222"/>
          <w:sz w:val="28"/>
          <w:szCs w:val="28"/>
          <w:shd w:val="clear" w:color="auto" w:fill="FFFFFF"/>
          <w:lang w:eastAsia="en-US"/>
        </w:rPr>
        <w:t>на исследуемом отрезке. Оптимальным выбором является </w:t>
      </w:r>
    </w:p>
    <w:p w:rsidR="00944E6F" w:rsidRDefault="00D5387F" w:rsidP="00D46823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  <w:shd w:val="clear" w:color="auto" w:fill="FFFFFF"/>
          <w:lang w:eastAsia="en-US"/>
        </w:rPr>
      </w:pPr>
      <w:r w:rsidRPr="00D5387F">
        <w:rPr>
          <w:color w:val="222222"/>
          <w:sz w:val="28"/>
          <w:szCs w:val="28"/>
          <w:shd w:val="clear" w:color="auto" w:fill="FFFFFF"/>
          <w:lang w:eastAsia="en-US"/>
        </w:rPr>
        <w:t xml:space="preserve">λ(x) = </w:t>
      </w:r>
      <m:oMath>
        <m:f>
          <m:f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eastAsia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  <w:lang w:eastAsia="en-US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  <w:lang w:eastAsia="en-US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eastAsia="en-US"/>
              </w:rPr>
              <m:t>(x)</m:t>
            </m:r>
          </m:den>
        </m:f>
      </m:oMath>
      <w:r w:rsidRPr="00D5387F">
        <w:rPr>
          <w:color w:val="222222"/>
          <w:sz w:val="28"/>
          <w:szCs w:val="28"/>
          <w:shd w:val="clear" w:color="auto" w:fill="FFFFFF"/>
          <w:lang w:eastAsia="en-US"/>
        </w:rPr>
        <w:t xml:space="preserve">, </w:t>
      </w:r>
      <w:r w:rsidR="00944E6F" w:rsidRPr="00D5387F">
        <w:rPr>
          <w:color w:val="222222"/>
          <w:sz w:val="28"/>
          <w:szCs w:val="28"/>
          <w:shd w:val="clear" w:color="auto" w:fill="FFFFFF"/>
          <w:lang w:eastAsia="en-US"/>
        </w:rPr>
        <w:t>что приводит к </w:t>
      </w:r>
      <w:hyperlink r:id="rId15" w:tooltip="Метод Ньютона" w:history="1">
        <w:r w:rsidR="00944E6F" w:rsidRPr="00D5387F">
          <w:rPr>
            <w:color w:val="222222"/>
            <w:sz w:val="28"/>
            <w:szCs w:val="28"/>
            <w:shd w:val="clear" w:color="auto" w:fill="FFFFFF"/>
            <w:lang w:eastAsia="en-US"/>
          </w:rPr>
          <w:t>методу Ньютона</w:t>
        </w:r>
      </w:hyperlink>
      <w:r w:rsidR="00944E6F" w:rsidRPr="00D5387F">
        <w:rPr>
          <w:color w:val="222222"/>
          <w:sz w:val="28"/>
          <w:szCs w:val="28"/>
          <w:shd w:val="clear" w:color="auto" w:fill="FFFFFF"/>
          <w:lang w:eastAsia="en-US"/>
        </w:rPr>
        <w:t xml:space="preserve">, который является быстрым, но требует вычисления производной. </w:t>
      </w:r>
    </w:p>
    <w:p w:rsidR="00EA468F" w:rsidRPr="00EA468F" w:rsidRDefault="00EA468F" w:rsidP="00D46823">
      <w:pPr>
        <w:shd w:val="clear" w:color="auto" w:fill="FFFFFF"/>
        <w:spacing w:before="120" w:after="0" w:line="36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EA468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Формула итераций оказывается предельно простой:</w:t>
      </w:r>
      <w:r w:rsidRPr="006C633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-λ</m:t>
        </m:r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(</m:t>
            </m:r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)* f(</m:t>
        </m:r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)</m:t>
        </m:r>
      </m:oMath>
      <w:r w:rsidRPr="006C633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EA468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и на каждой итерации нужно один раз вычислить значение функции </w:t>
      </w:r>
      <w:r w:rsidRPr="006C633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f(x).</w:t>
      </w:r>
    </w:p>
    <w:p w:rsidR="00EA468F" w:rsidRPr="00EA468F" w:rsidRDefault="00EA468F" w:rsidP="00D46823">
      <w:pPr>
        <w:shd w:val="clear" w:color="auto" w:fill="FFFFFF"/>
        <w:spacing w:before="120" w:after="0" w:line="36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EA468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Эта формула</w:t>
      </w:r>
      <w:r w:rsidRPr="006C633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EA468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легко выводятся из геометрических соображений. Рассмотрим прямую, проходящую через точку</w:t>
      </w:r>
      <w:r w:rsidRPr="006C633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6C633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  <m:oMath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 xml:space="preserve"> f(</m:t>
        </m:r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)</m:t>
        </m:r>
      </m:oMath>
      <w:r w:rsidRPr="006C633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)</w:t>
      </w:r>
      <w:r w:rsidRPr="00EA468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="006C633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на</w:t>
      </w:r>
      <w:r w:rsidRPr="00EA468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графике </w:t>
      </w:r>
      <w:r w:rsidRPr="006C633C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6C633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=</w:t>
      </w:r>
      <m:oMath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 xml:space="preserve"> f(x)</m:t>
        </m:r>
      </m:oMath>
      <w:r w:rsidRPr="006C633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EA468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="006C633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с </w:t>
      </w:r>
      <w:r w:rsidRPr="00EA468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угловым коэффициентом 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tan a=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(</m:t>
                    </m:r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)</m:t>
                </m:r>
              </m:den>
            </m:f>
          </m:e>
        </m:func>
      </m:oMath>
      <w:r w:rsidRPr="00EA468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 Тогда уравнением этой прямой будет</w:t>
      </w:r>
      <w:r w:rsidRPr="006C633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  <w:lang w:val="en-US"/>
          </w:rPr>
          <m:t>y</m:t>
        </m:r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λ</m:t>
            </m:r>
            <m:sSub>
              <m:sSubPr>
                <m:ctrl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(</m:t>
                </m:r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)</m:t>
            </m:r>
          </m:den>
        </m:f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(x-</m:t>
        </m:r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)</m:t>
        </m:r>
      </m:oMath>
      <w:r w:rsidRPr="006C633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:rsidR="00EA468F" w:rsidRDefault="00EA468F" w:rsidP="00D46823">
      <w:pPr>
        <w:shd w:val="clear" w:color="auto" w:fill="FFFFFF"/>
        <w:spacing w:before="120" w:after="0" w:line="36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6C633C">
        <w:rPr>
          <w:rFonts w:ascii="Times New Roman" w:hAnsi="Times New Roman"/>
          <w:vanish/>
          <w:color w:val="202122"/>
          <w:sz w:val="28"/>
          <w:szCs w:val="28"/>
          <w:lang w:eastAsia="ru-RU"/>
        </w:rPr>
        <w:t>{\displaystyle \displaystyle y=f(x_{i})+{\frac {1}{{\lambda }_{0}}}(x-x_{i}).}</w:t>
      </w:r>
      <w:r w:rsidRPr="00EA468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Найдём точку пересечения этой прямой с осью </w:t>
      </w:r>
      <w:proofErr w:type="spellStart"/>
      <w:r w:rsidRPr="006C633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Ox</w:t>
      </w:r>
      <w:proofErr w:type="spellEnd"/>
      <w:r w:rsidRPr="00EA468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из уравнения</w:t>
      </w:r>
      <w:r w:rsidR="006C633C">
        <w:rPr>
          <w:rFonts w:ascii="Times New Roman" w:hAnsi="Times New Roman"/>
          <w:color w:val="202122"/>
          <w:sz w:val="28"/>
          <w:szCs w:val="28"/>
          <w:lang w:eastAsia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λ</m:t>
            </m:r>
            <m:sSub>
              <m:sSubPr>
                <m:ctrl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(</m:t>
                </m:r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)</m:t>
            </m:r>
          </m:den>
        </m:f>
        <m:d>
          <m:d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x-</m:t>
            </m:r>
            <m:sSub>
              <m:sSubPr>
                <m:ctrl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 xml:space="preserve">=0, </m:t>
        </m:r>
      </m:oMath>
      <w:r w:rsidRPr="006C633C">
        <w:rPr>
          <w:rFonts w:ascii="Times New Roman" w:hAnsi="Times New Roman"/>
          <w:vanish/>
          <w:color w:val="202122"/>
          <w:sz w:val="28"/>
          <w:szCs w:val="28"/>
          <w:lang w:eastAsia="ru-RU"/>
        </w:rPr>
        <w:t>{\displaystyle \displaystyle f(x_{i})+{\dfrac {1}{{\lambda }_{0}}}(x-x_{i})=0,}</w:t>
      </w:r>
      <w:r w:rsidRPr="006C633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</w:t>
      </w:r>
      <w:proofErr w:type="spellStart"/>
      <w:r w:rsidRPr="00EA468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ткуда</w:t>
      </w:r>
      <w:proofErr w:type="spellEnd"/>
      <w:r w:rsidRPr="006C633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-λ</m:t>
        </m:r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(</m:t>
            </m:r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)* f(</m:t>
        </m:r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)=</m:t>
        </m:r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+1</m:t>
            </m:r>
          </m:sub>
        </m:sSub>
      </m:oMath>
      <w:r w:rsidRPr="006C633C">
        <w:rPr>
          <w:rFonts w:ascii="Times New Roman" w:hAnsi="Times New Roman"/>
          <w:vanish/>
          <w:color w:val="202122"/>
          <w:sz w:val="28"/>
          <w:szCs w:val="28"/>
          <w:lang w:eastAsia="ru-RU"/>
        </w:rPr>
        <w:t>{\displaystyle x=x_{i}-{\lambda }_{0}f(x_{i})=x_{i+1}}</w:t>
      </w:r>
      <w:r w:rsidRPr="00EA468F">
        <w:rPr>
          <w:rFonts w:ascii="Times New Roman" w:hAnsi="Times New Roman"/>
          <w:color w:val="202122"/>
          <w:sz w:val="28"/>
          <w:szCs w:val="28"/>
          <w:lang w:eastAsia="ru-RU"/>
        </w:rPr>
        <w:t xml:space="preserve">. </w:t>
      </w:r>
      <w:r w:rsidRPr="00EA468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Следовательно, эта прямая пересекает ось</w:t>
      </w:r>
      <w:r w:rsidR="006C633C" w:rsidRPr="006C633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C633C" w:rsidRPr="006C633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Ox</w:t>
      </w:r>
      <w:proofErr w:type="spellEnd"/>
      <w:r w:rsidR="006C633C" w:rsidRPr="006C633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EA468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как раз в точке следующего приближения.</w:t>
      </w:r>
    </w:p>
    <w:p w:rsidR="002A6D01" w:rsidRDefault="002A6D01" w:rsidP="006C633C">
      <w:pPr>
        <w:shd w:val="clear" w:color="auto" w:fill="FFFFFF"/>
        <w:spacing w:before="120" w:after="0" w:line="36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2A6D01" w:rsidRDefault="002A6D01" w:rsidP="006C633C">
      <w:pPr>
        <w:shd w:val="clear" w:color="auto" w:fill="FFFFFF"/>
        <w:spacing w:before="120" w:after="0" w:line="36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05100" cy="2136571"/>
            <wp:effectExtent l="0" t="0" r="0" b="0"/>
            <wp:docPr id="28" name="Рисунок 28" descr="https://upload.wikimedia.org/wikipedia/ru/0/09/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upload.wikimedia.org/wikipedia/ru/0/09/X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054" cy="214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3C" w:rsidRPr="002A6D01" w:rsidRDefault="006C633C" w:rsidP="006C633C">
      <w:pPr>
        <w:shd w:val="clear" w:color="auto" w:fill="FFFFFF"/>
        <w:spacing w:before="120" w:after="0" w:line="36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Начальное приближение корня:</w:t>
      </w:r>
      <w:r w:rsidR="002A6D0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=(</m:t>
        </m:r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  <w:lang w:val="en-US"/>
          </w:rPr>
          <m:t>a</m:t>
        </m:r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+</m:t>
        </m:r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  <w:lang w:val="en-US"/>
          </w:rPr>
          <m:t>b</m:t>
        </m:r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)/2</m:t>
        </m:r>
      </m:oMath>
      <w:r w:rsidR="002A6D01" w:rsidRPr="002A6D0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</w:t>
      </w:r>
      <w:r w:rsidR="002A6D0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где </w:t>
      </w:r>
      <w:r w:rsidR="002A6D01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="002A6D01" w:rsidRPr="002A6D0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="002A6D0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и </w:t>
      </w:r>
      <w:r w:rsidR="002A6D01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="002A6D01" w:rsidRPr="002A6D0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="002A6D0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– начало и конец отрезка</w:t>
      </w:r>
      <w:r w:rsidR="002A6D01" w:rsidRPr="002A6D0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2A6D01" w:rsidRPr="002A6D01" w:rsidRDefault="002A6D01" w:rsidP="006C633C">
      <w:pPr>
        <w:shd w:val="clear" w:color="auto" w:fill="FFFFFF"/>
        <w:spacing w:before="120" w:after="0" w:line="36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Условие сходимости метода: </w:t>
      </w:r>
      <m:oMath>
        <m:sSup>
          <m:sSup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&lt;1</m:t>
        </m:r>
      </m:oMath>
      <w:r w:rsidRPr="002A6D0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2A6D01" w:rsidRDefault="002A6D01" w:rsidP="002A6D01">
      <w:pPr>
        <w:shd w:val="clear" w:color="auto" w:fill="FFFFFF"/>
        <w:spacing w:before="120" w:after="0" w:line="36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Итерационный процесс: </w:t>
      </w:r>
      <m:oMath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=φ</m:t>
        </m:r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(</m:t>
            </m:r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)</m:t>
        </m:r>
      </m:oMath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2A6D01" w:rsidRDefault="002A6D01" w:rsidP="002A6D01">
      <w:pPr>
        <w:shd w:val="clear" w:color="auto" w:fill="FFFFFF"/>
        <w:spacing w:before="120" w:after="0" w:line="36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Условие окончания: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&lt;delta</m:t>
        </m:r>
      </m:oMath>
      <w:r w:rsidRPr="002A6D0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2A6D01" w:rsidRDefault="002A6D01" w:rsidP="002A6D01">
      <w:pPr>
        <w:shd w:val="clear" w:color="auto" w:fill="FFFFFF"/>
        <w:spacing w:before="120" w:after="0" w:line="36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Приближённое значение корня: 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x≈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конечное</m:t>
            </m:r>
          </m:sub>
        </m:sSub>
      </m:oMath>
      <w:r w:rsidRPr="002A6D0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:rsidR="00846A01" w:rsidRDefault="00846A01" w:rsidP="002A6D01">
      <w:pPr>
        <w:shd w:val="clear" w:color="auto" w:fill="FFFFFF"/>
        <w:spacing w:before="120" w:after="0" w:line="36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855720" cy="3883572"/>
            <wp:effectExtent l="0" t="0" r="0" b="3175"/>
            <wp:docPr id="29" name="Рисунок 29" descr="https://sun9-40.userapi.com/impf/7XNwUrQr61W587jFzXI1epzN6_TPA44EGZDDYQ/ojm9o7s4SVM.jpg?size=775x781&amp;quality=96&amp;proxy=1&amp;sign=3d4e4fe1974b0bb9bbc877b8cf15eb2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sun9-40.userapi.com/impf/7XNwUrQr61W587jFzXI1epzN6_TPA44EGZDDYQ/ojm9o7s4SVM.jpg?size=775x781&amp;quality=96&amp;proxy=1&amp;sign=3d4e4fe1974b0bb9bbc877b8cf15eb28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054" cy="389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A01" w:rsidRPr="00846A01" w:rsidRDefault="00846A01" w:rsidP="00846A01">
      <w:pPr>
        <w:pStyle w:val="a9"/>
        <w:numPr>
          <w:ilvl w:val="0"/>
          <w:numId w:val="4"/>
        </w:numPr>
        <w:shd w:val="clear" w:color="auto" w:fill="FFFFFF"/>
        <w:spacing w:before="120" w:after="0"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График 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y=x</m:t>
        </m:r>
      </m:oMath>
      <w:r w:rsidRPr="00846A0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и </w:t>
      </w:r>
      <w:r w:rsidRPr="00D5387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φ(x) = x – </w:t>
      </w:r>
      <w:r w:rsidRPr="00D5387F">
        <w:rPr>
          <w:color w:val="222222"/>
          <w:sz w:val="28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f(x)</m:t>
            </m:r>
          </m:num>
          <m:den>
            <m:sSup>
              <m:sSupPr>
                <m:ctrl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(x)</m:t>
            </m:r>
          </m:den>
        </m:f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0.4+</m:t>
            </m:r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en-US"/>
              </w:rPr>
              <m:t>arc</m:t>
            </m:r>
            <m:func>
              <m:func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tan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 xml:space="preserve"> </m:t>
                    </m:r>
                  </m:e>
                </m:rad>
              </m:e>
            </m:func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 xml:space="preserve">- </m:t>
            </m:r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en-US"/>
              </w:rPr>
              <m:t>x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1+</m:t>
                    </m:r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*2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 xml:space="preserve"> - 1</m:t>
            </m:r>
          </m:den>
        </m:f>
      </m:oMath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B1406D">
        <w:rPr>
          <w:color w:val="222222"/>
          <w:sz w:val="28"/>
          <w:szCs w:val="28"/>
          <w:shd w:val="clear" w:color="auto" w:fill="FFFFFF"/>
        </w:rPr>
        <w:t>.</w:t>
      </w:r>
    </w:p>
    <w:p w:rsidR="002A6D01" w:rsidRDefault="00846A01" w:rsidP="002A6D01">
      <w:pPr>
        <w:shd w:val="clear" w:color="auto" w:fill="FFFFFF"/>
        <w:spacing w:before="120" w:after="0" w:line="360" w:lineRule="auto"/>
        <w:ind w:firstLine="709"/>
        <w:rPr>
          <w:rFonts w:ascii="Times New Roman" w:hAnsi="Times New Roman"/>
          <w:i/>
          <w:color w:val="2222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06740" cy="3558540"/>
            <wp:effectExtent l="0" t="0" r="0" b="3810"/>
            <wp:docPr id="30" name="Рисунок 30" descr="https://sun9-21.userapi.com/impf/CqSZd9JianPimSgZAh2MpIsXu5cAeNY-4fM72g/8ZCf8bUKgF0.jpg?size=723x584&amp;quality=96&amp;proxy=1&amp;sign=384aaf986cbfa0cd9d6893de27c3ec4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sun9-21.userapi.com/impf/CqSZd9JianPimSgZAh2MpIsXu5cAeNY-4fM72g/8ZCf8bUKgF0.jpg?size=723x584&amp;quality=96&amp;proxy=1&amp;sign=384aaf986cbfa0cd9d6893de27c3ec45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194" cy="356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A01" w:rsidRPr="00DE29C1" w:rsidRDefault="00846A01" w:rsidP="00846A01">
      <w:pPr>
        <w:pStyle w:val="a9"/>
        <w:numPr>
          <w:ilvl w:val="0"/>
          <w:numId w:val="4"/>
        </w:numPr>
        <w:shd w:val="clear" w:color="auto" w:fill="FFFFFF"/>
        <w:spacing w:before="120" w:after="0"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График </w:t>
      </w:r>
      <w:r w:rsidRPr="00D5387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φ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'</m:t>
        </m:r>
      </m:oMath>
      <w:r w:rsidRPr="00D5387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(x)</w:t>
      </w:r>
      <w:r w:rsidR="005831B1" w:rsidRPr="005831B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5831B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=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(0.4+</m:t>
            </m:r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en-US"/>
              </w:rPr>
              <m:t>arc</m:t>
            </m:r>
            <m:func>
              <m:func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tan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-</m:t>
                </m:r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)*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-3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m:t>+2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22222"/>
                                        <w:sz w:val="28"/>
                                        <w:szCs w:val="28"/>
                                        <w:shd w:val="clear" w:color="auto" w:fill="FFFFFF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222222"/>
                                        <w:sz w:val="28"/>
                                        <w:szCs w:val="28"/>
                                        <w:shd w:val="clear" w:color="auto" w:fill="FFFFFF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222222"/>
                                        <w:sz w:val="28"/>
                                        <w:szCs w:val="28"/>
                                        <w:shd w:val="clear" w:color="auto" w:fill="FFFF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p>
                    </m:sSup>
                  </m:den>
                </m:f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*2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 xml:space="preserve"> - 1)</m:t>
                </m:r>
              </m:e>
              <m:sup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den>
        </m:f>
      </m:oMath>
      <w:r w:rsidR="00B1406D" w:rsidRPr="00B1406D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="00B1406D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(условие сходимости).</w:t>
      </w:r>
    </w:p>
    <w:p w:rsidR="00DE29C1" w:rsidRPr="005831B1" w:rsidRDefault="00DE29C1" w:rsidP="00DE29C1">
      <w:pPr>
        <w:pStyle w:val="a9"/>
        <w:shd w:val="clear" w:color="auto" w:fill="FFFFFF"/>
        <w:spacing w:before="120" w:after="0" w:line="360" w:lineRule="auto"/>
        <w:ind w:left="106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DE29C1">
        <w:rPr>
          <w:rFonts w:ascii="Times New Roman" w:hAnsi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349144" cy="3935876"/>
            <wp:effectExtent l="0" t="0" r="3810" b="7620"/>
            <wp:docPr id="37" name="Рисунок 37" descr="C:\Users\Artemizer\Desktop\0um4xXnmHq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rtemizer\Desktop\0um4xXnmHq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564" cy="394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B1" w:rsidRDefault="00DE29C1" w:rsidP="00DE29C1">
      <w:pPr>
        <w:pStyle w:val="a9"/>
        <w:numPr>
          <w:ilvl w:val="0"/>
          <w:numId w:val="4"/>
        </w:numPr>
        <w:shd w:val="clear" w:color="auto" w:fill="FFFFFF"/>
        <w:spacing w:before="120" w:after="0"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График 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y=x</m:t>
        </m:r>
      </m:oMath>
      <w:r w:rsidRPr="00DE29C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и </w:t>
      </w:r>
      <m:oMath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φ</m:t>
        </m:r>
        <m:d>
          <m:d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 xml:space="preserve">= x –  </m:t>
        </m:r>
        <m:f>
          <m:f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</m:den>
        </m:f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3</m:t>
            </m:r>
            <m:func>
              <m:func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sin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 xml:space="preserve"> +0.35x-3.8</m:t>
                </m:r>
              </m:e>
            </m:func>
          </m:num>
          <m:den>
            <m:f>
              <m:f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cos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</m:rad>
                  </m:e>
                </m:func>
              </m:num>
              <m:den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 xml:space="preserve"> +0.35</m:t>
            </m:r>
          </m:den>
        </m:f>
      </m:oMath>
      <w:r w:rsidR="00B1406D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:rsidR="00DE29C1" w:rsidRDefault="00DE29C1" w:rsidP="00DE29C1">
      <w:pPr>
        <w:pStyle w:val="a9"/>
        <w:shd w:val="clear" w:color="auto" w:fill="FFFFFF"/>
        <w:spacing w:before="120" w:after="0" w:line="360" w:lineRule="auto"/>
        <w:ind w:left="106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32268" cy="3658148"/>
            <wp:effectExtent l="0" t="0" r="0" b="0"/>
            <wp:docPr id="38" name="Рисунок 38" descr="https://sun9-57.userapi.com/impf/jHoIB3v-Tj-fIdFrjSSsEIYfHEY2OQjkLsASCg/ajebMDfHCOQ.jpg?size=741x767&amp;quality=96&amp;proxy=1&amp;sign=5db87fa85c3c4bbbf9ea8bfb074ef7f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sun9-57.userapi.com/impf/jHoIB3v-Tj-fIdFrjSSsEIYfHEY2OQjkLsASCg/ajebMDfHCOQ.jpg?size=741x767&amp;quality=96&amp;proxy=1&amp;sign=5db87fa85c3c4bbbf9ea8bfb074ef7fa&amp;type=albu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449" cy="36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9C1" w:rsidRPr="00B1406D" w:rsidRDefault="00DE29C1" w:rsidP="00DE29C1">
      <w:pPr>
        <w:pStyle w:val="a9"/>
        <w:numPr>
          <w:ilvl w:val="0"/>
          <w:numId w:val="4"/>
        </w:numPr>
        <w:shd w:val="clear" w:color="auto" w:fill="FFFFFF"/>
        <w:spacing w:before="120" w:after="0"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График </w:t>
      </w:r>
      <w:r w:rsidRPr="00D5387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φ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'</m:t>
        </m:r>
      </m:oMath>
      <w:r w:rsidRPr="00D5387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(x)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(3</m:t>
            </m:r>
            <m:func>
              <m:func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sin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+0.35x-3.8)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-3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sin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m:t>3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cos</m:t>
                                </m:r>
                              </m:fName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22222"/>
                                        <w:sz w:val="28"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22222"/>
                                        <w:sz w:val="28"/>
                                        <w:szCs w:val="28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</m:rad>
                              </m:e>
                            </m:func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</m:rad>
                          </m:den>
                        </m:f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4x</m:t>
                    </m:r>
                  </m:den>
                </m:f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cos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</m:ra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 xml:space="preserve"> +0.35)</m:t>
                </m:r>
              </m:e>
              <m:sup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den>
        </m:f>
      </m:oMath>
      <w:r w:rsidR="00B1406D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(условие сходимости).</w:t>
      </w:r>
    </w:p>
    <w:p w:rsidR="0096283D" w:rsidRPr="00B1406D" w:rsidRDefault="0096283D" w:rsidP="0096283D">
      <w:pPr>
        <w:pStyle w:val="a9"/>
        <w:shd w:val="clear" w:color="auto" w:fill="FFFFFF"/>
        <w:spacing w:before="120" w:after="0" w:line="360" w:lineRule="auto"/>
        <w:ind w:left="106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325414" w:rsidRDefault="00325414">
      <w:pPr>
        <w:spacing w:after="0" w:line="240" w:lineRule="auto"/>
        <w:rPr>
          <w:rFonts w:ascii="Times New Roman" w:hAnsi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color w:val="222222"/>
          <w:sz w:val="32"/>
          <w:szCs w:val="32"/>
          <w:shd w:val="clear" w:color="auto" w:fill="FFFFFF"/>
        </w:rPr>
        <w:br w:type="page"/>
      </w:r>
    </w:p>
    <w:p w:rsidR="0096283D" w:rsidRPr="00325414" w:rsidRDefault="00325414" w:rsidP="00D46823">
      <w:pPr>
        <w:pStyle w:val="1"/>
        <w:rPr>
          <w:rFonts w:ascii="Times New Roman" w:hAnsi="Times New Roman"/>
          <w:b/>
          <w:color w:val="222222"/>
          <w:shd w:val="clear" w:color="auto" w:fill="FFFFFF"/>
        </w:rPr>
      </w:pPr>
      <w:bookmarkStart w:id="4" w:name="_Toc59480934"/>
      <w:r>
        <w:rPr>
          <w:rFonts w:ascii="Times New Roman" w:hAnsi="Times New Roman"/>
          <w:b/>
          <w:color w:val="222222"/>
          <w:shd w:val="clear" w:color="auto" w:fill="FFFFFF"/>
        </w:rPr>
        <w:lastRenderedPageBreak/>
        <w:t>5</w:t>
      </w:r>
      <w:r w:rsidR="00CB0BA1">
        <w:rPr>
          <w:rFonts w:ascii="Times New Roman" w:hAnsi="Times New Roman"/>
          <w:b/>
          <w:color w:val="222222"/>
          <w:shd w:val="clear" w:color="auto" w:fill="FFFFFF"/>
        </w:rPr>
        <w:t>.</w:t>
      </w:r>
      <w:r>
        <w:rPr>
          <w:rFonts w:ascii="Times New Roman" w:hAnsi="Times New Roman"/>
          <w:b/>
          <w:color w:val="222222"/>
          <w:shd w:val="clear" w:color="auto" w:fill="FFFFFF"/>
        </w:rPr>
        <w:t xml:space="preserve"> </w:t>
      </w:r>
      <w:r w:rsidR="005831B1" w:rsidRPr="00325414">
        <w:rPr>
          <w:rFonts w:ascii="Times New Roman" w:hAnsi="Times New Roman"/>
          <w:b/>
          <w:color w:val="222222"/>
          <w:shd w:val="clear" w:color="auto" w:fill="FFFFFF"/>
        </w:rPr>
        <w:t>Метод Ньютона</w:t>
      </w:r>
      <w:bookmarkEnd w:id="4"/>
    </w:p>
    <w:p w:rsidR="0096283D" w:rsidRDefault="0096283D" w:rsidP="00D46823">
      <w:pPr>
        <w:shd w:val="clear" w:color="auto" w:fill="FFFFFF"/>
        <w:spacing w:before="240" w:after="0" w:line="36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96283D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Метод Ньютона</w:t>
      </w:r>
      <w:r w:rsidRPr="0096283D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(также известный как метод касательных) — это итерационный </w:t>
      </w:r>
      <w:hyperlink r:id="rId21" w:tooltip="Численные методы" w:history="1">
        <w:r w:rsidRPr="0096283D">
          <w:rPr>
            <w:rFonts w:ascii="Times New Roman" w:hAnsi="Times New Roman"/>
            <w:color w:val="222222"/>
            <w:sz w:val="28"/>
            <w:szCs w:val="28"/>
          </w:rPr>
          <w:t>численный метод</w:t>
        </w:r>
      </w:hyperlink>
      <w:r w:rsidRPr="0096283D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нахождения корня (</w:t>
      </w:r>
      <w:hyperlink r:id="rId22" w:tooltip="Нуль функции" w:history="1">
        <w:r w:rsidRPr="0096283D">
          <w:rPr>
            <w:rFonts w:ascii="Times New Roman" w:hAnsi="Times New Roman"/>
            <w:color w:val="222222"/>
            <w:sz w:val="28"/>
            <w:szCs w:val="28"/>
          </w:rPr>
          <w:t>нуля</w:t>
        </w:r>
      </w:hyperlink>
      <w:r w:rsidRPr="0096283D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) заданной</w:t>
      </w:r>
      <w:r w:rsidR="00925538" w:rsidRPr="0092553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="0092553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функции</w:t>
      </w:r>
      <w:r w:rsidRPr="0096283D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:rsidR="00925538" w:rsidRDefault="0096283D" w:rsidP="00D46823">
      <w:pPr>
        <w:shd w:val="clear" w:color="auto" w:fill="FFFFFF"/>
        <w:spacing w:before="120" w:after="0" w:line="360" w:lineRule="auto"/>
        <w:ind w:firstLine="709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96283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Основная идея метода заключается в следующем: задаётся начальное приближение вблизи предположительного корня, после чего строится касательная к графику исследуемой функции в точке приближения, для которой находится пересечение с осью абсцисс. Эта точка берётся в качестве следующего приближения. И так далее, пока не будет достигнута необходимая точность.</w:t>
      </w:r>
    </w:p>
    <w:p w:rsidR="00925538" w:rsidRDefault="00925538" w:rsidP="00925538">
      <w:pPr>
        <w:shd w:val="clear" w:color="auto" w:fill="FFFFFF"/>
        <w:spacing w:before="120" w:after="0" w:line="360" w:lineRule="auto"/>
        <w:ind w:firstLine="709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</w:p>
    <w:p w:rsidR="005831B1" w:rsidRDefault="00925538" w:rsidP="005831B1">
      <w:pPr>
        <w:shd w:val="clear" w:color="auto" w:fill="FFFFFF"/>
        <w:spacing w:before="120" w:after="0" w:line="360" w:lineRule="auto"/>
        <w:ind w:left="106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545080" cy="2097147"/>
            <wp:effectExtent l="0" t="0" r="7620" b="0"/>
            <wp:docPr id="39" name="Рисунок 39" descr="https://upload.wikimedia.org/wikipedia/commons/thumb/8/8c/Newton_iteration.svg/300px-Newton_iter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upload.wikimedia.org/wikipedia/commons/thumb/8/8c/Newton_iteration.svg/300px-Newton_iteration.svg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306" cy="218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538" w:rsidRPr="002A6D01" w:rsidRDefault="00925538" w:rsidP="00D46823">
      <w:pPr>
        <w:shd w:val="clear" w:color="auto" w:fill="FFFFFF"/>
        <w:spacing w:before="120" w:after="0" w:line="36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Начальное приближение корня: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=(</m:t>
        </m:r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  <w:lang w:val="en-US"/>
          </w:rPr>
          <m:t>a</m:t>
        </m:r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+</m:t>
        </m:r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  <w:lang w:val="en-US"/>
          </w:rPr>
          <m:t>b</m:t>
        </m:r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)/2</m:t>
        </m:r>
      </m:oMath>
      <w:r w:rsidRPr="002A6D0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где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2A6D0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2A6D0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– начало и конец отрезка</w:t>
      </w:r>
      <w:r w:rsidRPr="002A6D0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925538" w:rsidRPr="002A6D01" w:rsidRDefault="00925538" w:rsidP="00925538">
      <w:pPr>
        <w:shd w:val="clear" w:color="auto" w:fill="FFFFFF"/>
        <w:spacing w:before="120" w:after="0" w:line="36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</m:d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&lt;</m:t>
        </m:r>
        <m:sSup>
          <m:sSup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(f</m:t>
            </m:r>
            <m:sSup>
              <m:sSup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'</m:t>
                </m:r>
              </m:sup>
            </m:sSup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Pr="002A6D0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925538" w:rsidRDefault="00925538" w:rsidP="00925538">
      <w:pPr>
        <w:shd w:val="clear" w:color="auto" w:fill="FFFFFF"/>
        <w:spacing w:before="120" w:after="0" w:line="36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Итерационный процесс: </w:t>
      </w:r>
      <m:oMath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)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f'(</m:t>
            </m:r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)</m:t>
            </m:r>
          </m:den>
        </m:f>
      </m:oMath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925538" w:rsidRDefault="00925538" w:rsidP="00925538">
      <w:pPr>
        <w:shd w:val="clear" w:color="auto" w:fill="FFFFFF"/>
        <w:spacing w:before="120" w:after="0" w:line="36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Условие окончания: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&lt;delta</m:t>
        </m:r>
      </m:oMath>
      <w:r w:rsidRPr="002A6D0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925538" w:rsidRDefault="00925538" w:rsidP="00925538">
      <w:pPr>
        <w:shd w:val="clear" w:color="auto" w:fill="FFFFFF"/>
        <w:spacing w:before="120" w:after="0" w:line="36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Приближённое значение корня: 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x≈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конечное</m:t>
            </m:r>
          </m:sub>
        </m:sSub>
      </m:oMath>
      <w:r w:rsidRPr="002A6D0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:rsidR="00B1406D" w:rsidRDefault="00B1406D" w:rsidP="00925538">
      <w:pPr>
        <w:shd w:val="clear" w:color="auto" w:fill="FFFFFF"/>
        <w:spacing w:before="120" w:after="0" w:line="36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59480" cy="3094541"/>
            <wp:effectExtent l="0" t="0" r="7620" b="0"/>
            <wp:docPr id="40" name="Рисунок 40" descr="https://sun9-33.userapi.com/impf/NBgAJWzicJpMfmCMfMY1O4ib4aB5-KuKm4NpBw/bi0N-uG2hWA.jpg?size=743x665&amp;quality=96&amp;proxy=1&amp;sign=077f7c8c2ef7eb74262b0522e5bc7b8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sun9-33.userapi.com/impf/NBgAJWzicJpMfmCMfMY1O4ib4aB5-KuKm4NpBw/bi0N-uG2hWA.jpg?size=743x665&amp;quality=96&amp;proxy=1&amp;sign=077f7c8c2ef7eb74262b0522e5bc7b8a&amp;type=albu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592" cy="311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538" w:rsidRDefault="008F5EB9" w:rsidP="008F5EB9">
      <w:pPr>
        <w:pStyle w:val="a9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Чёрный график: </w:t>
      </w:r>
      <m:oMath>
        <m:sSup>
          <m:sSup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y=(f</m:t>
                </m:r>
              </m:e>
              <m:sup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'</m:t>
                </m:r>
              </m:sup>
            </m:sSup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(x))</m:t>
            </m:r>
          </m:e>
          <m:sup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1+x</m:t>
                    </m:r>
                  </m:e>
                </m:d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*2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-1)</m:t>
            </m:r>
          </m:e>
          <m:sup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="00A2674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8F5EB9" w:rsidRPr="00A2674E" w:rsidRDefault="008F5EB9" w:rsidP="008F5EB9">
      <w:pPr>
        <w:pStyle w:val="a9"/>
        <w:shd w:val="clear" w:color="auto" w:fill="FFFFFF"/>
        <w:spacing w:before="120" w:after="0" w:line="360" w:lineRule="auto"/>
        <w:ind w:left="106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Красный график: 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</m:d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=|(</m:t>
        </m:r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funcPr>
          <m:fNam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0.4+</m:t>
            </m:r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en-US"/>
              </w:rPr>
              <m:t>arc</m:t>
            </m:r>
            <m:func>
              <m:func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tan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 xml:space="preserve"> </m:t>
                    </m:r>
                  </m:e>
                </m:rad>
              </m:e>
            </m:func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 xml:space="preserve">- </m:t>
            </m:r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en-US"/>
              </w:rPr>
              <m:t>x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)*</m:t>
            </m:r>
            <m:f>
              <m:f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-3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|</m:t>
            </m:r>
          </m:e>
        </m:func>
      </m:oMath>
      <w:r w:rsidR="00A2674E" w:rsidRPr="00A2674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:rsidR="00A2674E" w:rsidRDefault="00A2674E" w:rsidP="008F5EB9">
      <w:pPr>
        <w:pStyle w:val="a9"/>
        <w:shd w:val="clear" w:color="auto" w:fill="FFFFFF"/>
        <w:spacing w:before="120" w:after="0" w:line="360" w:lineRule="auto"/>
        <w:ind w:left="106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324686" cy="4220422"/>
            <wp:effectExtent l="0" t="0" r="0" b="8890"/>
            <wp:docPr id="42" name="Рисунок 42" descr="https://sun9-49.userapi.com/impf/GNSi9uQOdeQdW_8DLokte4o24b44p6C99fEpag/cgNs5bA2DlU.jpg?size=763x745&amp;quality=96&amp;proxy=1&amp;sign=6f85cf873c83bb7b058d470c1031cd7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sun9-49.userapi.com/impf/GNSi9uQOdeQdW_8DLokte4o24b44p6C99fEpag/cgNs5bA2DlU.jpg?size=763x745&amp;quality=96&amp;proxy=1&amp;sign=6f85cf873c83bb7b058d470c1031cd7c&amp;type=albu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280" cy="422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EB9" w:rsidRPr="008F5EB9" w:rsidRDefault="008F5EB9" w:rsidP="008F5EB9">
      <w:pPr>
        <w:pStyle w:val="a9"/>
        <w:shd w:val="clear" w:color="auto" w:fill="FFFFFF"/>
        <w:spacing w:before="120" w:after="0" w:line="360" w:lineRule="auto"/>
        <w:ind w:left="106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A2674E" w:rsidRDefault="00D46823" w:rsidP="00A2674E">
      <w:pPr>
        <w:pStyle w:val="a9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lastRenderedPageBreak/>
        <w:t>Синий</w:t>
      </w:r>
      <w:r w:rsidR="00A2674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график: </w:t>
      </w:r>
      <m:oMath>
        <m:sSup>
          <m:sSup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y=(f</m:t>
                </m:r>
              </m:e>
              <m:sup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'</m:t>
                </m:r>
              </m:sup>
            </m:sSup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(x))</m:t>
            </m:r>
          </m:e>
          <m:sup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cos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</m:rad>
                  </m:e>
                </m:func>
              </m:num>
              <m:den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 xml:space="preserve"> +0.35)</m:t>
            </m:r>
          </m:e>
          <m:sup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="00A2674E" w:rsidRPr="00A2674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A2674E" w:rsidRDefault="00D46823" w:rsidP="00A2674E">
      <w:pPr>
        <w:pStyle w:val="a9"/>
        <w:shd w:val="clear" w:color="auto" w:fill="FFFFFF"/>
        <w:spacing w:before="120" w:after="0" w:line="360" w:lineRule="auto"/>
        <w:ind w:left="106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Зелёный</w:t>
      </w:r>
      <w:r w:rsidR="00A2674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график: 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</m:d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=|(3</m:t>
        </m:r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</m:rad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 xml:space="preserve"> +0.35x-3.8)*</m:t>
            </m:r>
            <m:f>
              <m:f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-3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sin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m:t>cos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</m:rad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</m:func>
              </m:num>
              <m:den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4x</m:t>
                </m:r>
              </m:den>
            </m:f>
          </m:e>
        </m:func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|</m:t>
        </m:r>
      </m:oMath>
      <w:r w:rsidR="00A2674E" w:rsidRPr="00A2674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  <w:bookmarkStart w:id="5" w:name="_GoBack"/>
      <w:bookmarkEnd w:id="5"/>
    </w:p>
    <w:p w:rsidR="00A2674E" w:rsidRDefault="00A2674E" w:rsidP="00A2674E">
      <w:pPr>
        <w:pStyle w:val="a9"/>
        <w:shd w:val="clear" w:color="auto" w:fill="FFFFFF"/>
        <w:spacing w:before="120" w:after="0" w:line="360" w:lineRule="auto"/>
        <w:ind w:left="106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A2674E" w:rsidRPr="00325414" w:rsidRDefault="00325414" w:rsidP="00D46823">
      <w:pPr>
        <w:pStyle w:val="1"/>
        <w:rPr>
          <w:rFonts w:ascii="Times New Roman" w:hAnsi="Times New Roman"/>
          <w:b/>
          <w:color w:val="222222"/>
          <w:shd w:val="clear" w:color="auto" w:fill="FFFFFF"/>
        </w:rPr>
      </w:pPr>
      <w:bookmarkStart w:id="6" w:name="_Toc59480935"/>
      <w:r>
        <w:rPr>
          <w:rFonts w:ascii="Times New Roman" w:hAnsi="Times New Roman"/>
          <w:b/>
          <w:color w:val="222222"/>
          <w:shd w:val="clear" w:color="auto" w:fill="FFFFFF"/>
        </w:rPr>
        <w:t>6</w:t>
      </w:r>
      <w:r w:rsidR="00CB0BA1">
        <w:rPr>
          <w:rFonts w:ascii="Times New Roman" w:hAnsi="Times New Roman"/>
          <w:b/>
          <w:color w:val="222222"/>
          <w:shd w:val="clear" w:color="auto" w:fill="FFFFFF"/>
        </w:rPr>
        <w:t>.</w:t>
      </w:r>
      <w:r>
        <w:rPr>
          <w:rFonts w:ascii="Times New Roman" w:hAnsi="Times New Roman"/>
          <w:b/>
          <w:color w:val="222222"/>
          <w:shd w:val="clear" w:color="auto" w:fill="FFFFFF"/>
        </w:rPr>
        <w:t xml:space="preserve"> </w:t>
      </w:r>
      <w:r w:rsidR="00A2674E" w:rsidRPr="00325414">
        <w:rPr>
          <w:rFonts w:ascii="Times New Roman" w:hAnsi="Times New Roman"/>
          <w:b/>
          <w:color w:val="222222"/>
          <w:shd w:val="clear" w:color="auto" w:fill="FFFFFF"/>
        </w:rPr>
        <w:t>Описание программы</w:t>
      </w:r>
      <w:bookmarkEnd w:id="6"/>
    </w:p>
    <w:p w:rsidR="00A2674E" w:rsidRDefault="00A2674E" w:rsidP="00D46823">
      <w:pPr>
        <w:shd w:val="clear" w:color="auto" w:fill="FFFFFF"/>
        <w:spacing w:before="240" w:after="0" w:line="36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Сперва создадим два </w:t>
      </w:r>
      <w:proofErr w:type="spellStart"/>
      <w:r w:rsidR="009549CC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typedef</w:t>
      </w:r>
      <w:proofErr w:type="spellEnd"/>
      <w:r w:rsidR="009549CC" w:rsidRPr="009549C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’</w:t>
      </w:r>
      <w:r w:rsidR="009549C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Pr="00A2674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typedef</w:t>
      </w:r>
      <w:proofErr w:type="spellEnd"/>
      <w:r w:rsidRPr="00A2674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2674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double</w:t>
      </w:r>
      <w:proofErr w:type="spellEnd"/>
      <w:r w:rsidRPr="00A2674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(*</w:t>
      </w:r>
      <w:proofErr w:type="spellStart"/>
      <w:proofErr w:type="gramStart"/>
      <w:r w:rsidRPr="00A2674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function</w:t>
      </w:r>
      <w:proofErr w:type="spellEnd"/>
      <w:r w:rsidRPr="00A2674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)(</w:t>
      </w:r>
      <w:proofErr w:type="spellStart"/>
      <w:proofErr w:type="gramEnd"/>
      <w:r w:rsidRPr="00A2674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double</w:t>
      </w:r>
      <w:proofErr w:type="spellEnd"/>
      <w:r w:rsidRPr="00A2674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)</w:t>
      </w:r>
      <w:r w:rsidR="009549C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чтобы можно было удобно передавать данные нам функции в качестве аргументов другим функциям, и </w:t>
      </w:r>
      <w:proofErr w:type="spellStart"/>
      <w:r w:rsidR="009549CC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typedef</w:t>
      </w:r>
      <w:proofErr w:type="spellEnd"/>
      <w:r w:rsidR="009549CC" w:rsidRPr="009549C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549CC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struct</w:t>
      </w:r>
      <w:proofErr w:type="spellEnd"/>
      <w:r w:rsidR="009549C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="009549CC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result</w:t>
      </w:r>
      <w:r w:rsidR="009549C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 с помощью которого мы будем создавать переменные и хранить в них нужные нам значения для получен</w:t>
      </w:r>
      <w:r w:rsidR="002115B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ия ответа. Затем напишем функцию</w:t>
      </w:r>
      <w:r w:rsidR="009549C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вычисления машинного эпсилона и зададим</w:t>
      </w:r>
      <w:r w:rsidR="002115B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эпсилон как глобальную переменную</w:t>
      </w:r>
      <w:r w:rsidR="009549CC" w:rsidRPr="009549C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  <w:r w:rsidR="009549C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Потом напишем функции уравнений и приступим к осуществлению каждого из рассмотренных выше методов. Для метода дихотомии дополнительных функций не потребуется, для метода Ньютона нужно написать функцию первой и второй производной, для метода итераций потребуется написать функцию </w:t>
      </w:r>
      <w:r w:rsidR="002115B9" w:rsidRPr="002115B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φ(x)</w:t>
      </w:r>
      <w:r w:rsidR="002115B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и отдельно производную для неё. Считаем </w:t>
      </w:r>
      <w:r w:rsidR="002115B9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delta</w:t>
      </w:r>
      <w:r w:rsidR="002115B9" w:rsidRPr="002115B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=</w:t>
      </w:r>
      <w:r w:rsidR="002115B9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e</w:t>
      </w:r>
      <w:r w:rsidR="002115B9" w:rsidRPr="002115B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*</w:t>
      </w:r>
      <w:r w:rsidR="002115B9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k</w:t>
      </w:r>
      <w:r w:rsidR="002115B9" w:rsidRPr="002115B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</w:t>
      </w:r>
      <w:r w:rsidR="002115B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задавая </w:t>
      </w:r>
      <w:r w:rsidR="002115B9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k</w:t>
      </w:r>
      <w:r w:rsidR="002115B9" w:rsidRPr="002115B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="002115B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отдельно. Рассчитываем нужные нам значения.</w:t>
      </w:r>
    </w:p>
    <w:p w:rsidR="002115B9" w:rsidRDefault="002115B9" w:rsidP="002115B9">
      <w:pPr>
        <w:shd w:val="clear" w:color="auto" w:fill="FFFFFF"/>
        <w:spacing w:before="120" w:after="0" w:line="36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325414" w:rsidRDefault="00325414">
      <w:pPr>
        <w:spacing w:after="0" w:line="240" w:lineRule="auto"/>
        <w:rPr>
          <w:rFonts w:ascii="Times New Roman" w:hAnsi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color w:val="222222"/>
          <w:sz w:val="32"/>
          <w:szCs w:val="32"/>
          <w:shd w:val="clear" w:color="auto" w:fill="FFFFFF"/>
        </w:rPr>
        <w:br w:type="page"/>
      </w:r>
    </w:p>
    <w:p w:rsidR="002115B9" w:rsidRPr="00325414" w:rsidRDefault="00325414" w:rsidP="00D46823">
      <w:pPr>
        <w:pStyle w:val="1"/>
        <w:rPr>
          <w:rFonts w:ascii="Times New Roman" w:hAnsi="Times New Roman"/>
          <w:color w:val="222222"/>
          <w:shd w:val="clear" w:color="auto" w:fill="FFFFFF"/>
        </w:rPr>
      </w:pPr>
      <w:bookmarkStart w:id="7" w:name="_Toc59480936"/>
      <w:r>
        <w:rPr>
          <w:rFonts w:ascii="Times New Roman" w:hAnsi="Times New Roman"/>
          <w:b/>
          <w:color w:val="222222"/>
          <w:shd w:val="clear" w:color="auto" w:fill="FFFFFF"/>
        </w:rPr>
        <w:lastRenderedPageBreak/>
        <w:t>7</w:t>
      </w:r>
      <w:r w:rsidR="00CB0BA1">
        <w:rPr>
          <w:rFonts w:ascii="Times New Roman" w:hAnsi="Times New Roman"/>
          <w:b/>
          <w:color w:val="222222"/>
          <w:shd w:val="clear" w:color="auto" w:fill="FFFFFF"/>
        </w:rPr>
        <w:t>.</w:t>
      </w:r>
      <w:r>
        <w:rPr>
          <w:rFonts w:ascii="Times New Roman" w:hAnsi="Times New Roman"/>
          <w:b/>
          <w:color w:val="222222"/>
          <w:shd w:val="clear" w:color="auto" w:fill="FFFFFF"/>
        </w:rPr>
        <w:t xml:space="preserve"> </w:t>
      </w:r>
      <w:r w:rsidR="002115B9" w:rsidRPr="00325414">
        <w:rPr>
          <w:rFonts w:ascii="Times New Roman" w:hAnsi="Times New Roman"/>
          <w:b/>
          <w:color w:val="222222"/>
          <w:shd w:val="clear" w:color="auto" w:fill="FFFFFF"/>
        </w:rPr>
        <w:t>Выводы</w:t>
      </w:r>
      <w:bookmarkEnd w:id="7"/>
    </w:p>
    <w:p w:rsidR="002115B9" w:rsidRDefault="002115B9" w:rsidP="00915052">
      <w:pPr>
        <w:shd w:val="clear" w:color="auto" w:fill="FFFFFF"/>
        <w:spacing w:before="240" w:after="120" w:line="36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2115B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Использование структурных типов в качестве возвращаемого значения функции позволяет возвращать больше одного значения, что делает программу более модульной и компактной. А передача математических функций в качестве параметра другим функциям позволяет повторно использовать данные функции для разных математических уравнений, что упрощает код самой программы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:rsidR="002115B9" w:rsidRDefault="002115B9" w:rsidP="00915052">
      <w:pPr>
        <w:shd w:val="clear" w:color="auto" w:fill="FFFFFF"/>
        <w:spacing w:after="120" w:line="36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Все</w:t>
      </w:r>
      <w:r w:rsidRPr="002115B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методы оказались применимы и их результаты совпадают с точностью до машинного эпсилон.</w:t>
      </w:r>
    </w:p>
    <w:p w:rsidR="00A31DEE" w:rsidRDefault="00A31DEE" w:rsidP="002115B9">
      <w:pPr>
        <w:shd w:val="clear" w:color="auto" w:fill="FFFFFF"/>
        <w:spacing w:after="120" w:line="36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A31DEE" w:rsidRPr="00325414" w:rsidRDefault="00325414" w:rsidP="00D46823">
      <w:pPr>
        <w:pStyle w:val="1"/>
        <w:rPr>
          <w:rFonts w:ascii="Times New Roman" w:hAnsi="Times New Roman"/>
          <w:color w:val="222222"/>
          <w:shd w:val="clear" w:color="auto" w:fill="FFFFFF"/>
        </w:rPr>
      </w:pPr>
      <w:bookmarkStart w:id="8" w:name="_Toc59480937"/>
      <w:r>
        <w:rPr>
          <w:rFonts w:ascii="Times New Roman" w:hAnsi="Times New Roman"/>
          <w:b/>
          <w:color w:val="222222"/>
          <w:shd w:val="clear" w:color="auto" w:fill="FFFFFF"/>
        </w:rPr>
        <w:t>8</w:t>
      </w:r>
      <w:r w:rsidR="00CB0BA1">
        <w:rPr>
          <w:rFonts w:ascii="Times New Roman" w:hAnsi="Times New Roman"/>
          <w:b/>
          <w:color w:val="222222"/>
          <w:shd w:val="clear" w:color="auto" w:fill="FFFFFF"/>
        </w:rPr>
        <w:t>.</w:t>
      </w:r>
      <w:r>
        <w:rPr>
          <w:rFonts w:ascii="Times New Roman" w:hAnsi="Times New Roman"/>
          <w:b/>
          <w:color w:val="222222"/>
          <w:shd w:val="clear" w:color="auto" w:fill="FFFFFF"/>
        </w:rPr>
        <w:t xml:space="preserve"> </w:t>
      </w:r>
      <w:r w:rsidR="00A31DEE" w:rsidRPr="00325414">
        <w:rPr>
          <w:rFonts w:ascii="Times New Roman" w:hAnsi="Times New Roman"/>
          <w:b/>
          <w:color w:val="222222"/>
          <w:shd w:val="clear" w:color="auto" w:fill="FFFFFF"/>
        </w:rPr>
        <w:t>Список литературы</w:t>
      </w:r>
      <w:bookmarkEnd w:id="8"/>
    </w:p>
    <w:p w:rsidR="00A31DEE" w:rsidRPr="00325414" w:rsidRDefault="001F23D5" w:rsidP="00915052">
      <w:pPr>
        <w:pStyle w:val="a9"/>
        <w:numPr>
          <w:ilvl w:val="0"/>
          <w:numId w:val="6"/>
        </w:numPr>
        <w:shd w:val="clear" w:color="auto" w:fill="FFFFFF"/>
        <w:spacing w:before="240" w:after="120" w:line="360" w:lineRule="auto"/>
        <w:ind w:left="714" w:hanging="357"/>
        <w:rPr>
          <w:rFonts w:ascii="Times New Roman" w:hAnsi="Times New Roman"/>
          <w:sz w:val="28"/>
          <w:szCs w:val="28"/>
          <w:shd w:val="clear" w:color="auto" w:fill="FFFFFF"/>
        </w:rPr>
      </w:pPr>
      <w:hyperlink r:id="rId26" w:history="1">
        <w:r w:rsidR="00A31DEE" w:rsidRPr="00325414">
          <w:rPr>
            <w:rStyle w:val="a3"/>
            <w:rFonts w:ascii="Times New Roman" w:hAnsi="Times New Roman"/>
            <w:color w:val="auto"/>
            <w:sz w:val="28"/>
            <w:szCs w:val="28"/>
            <w:u w:val="none"/>
          </w:rPr>
          <w:t xml:space="preserve">Метод </w:t>
        </w:r>
        <w:proofErr w:type="spellStart"/>
        <w:r w:rsidR="00A31DEE" w:rsidRPr="00325414">
          <w:rPr>
            <w:rStyle w:val="a3"/>
            <w:rFonts w:ascii="Times New Roman" w:hAnsi="Times New Roman"/>
            <w:color w:val="auto"/>
            <w:sz w:val="28"/>
            <w:szCs w:val="28"/>
            <w:u w:val="none"/>
          </w:rPr>
          <w:t>бисекции</w:t>
        </w:r>
        <w:proofErr w:type="spellEnd"/>
        <w:r w:rsidR="00A31DEE" w:rsidRPr="00325414">
          <w:rPr>
            <w:rStyle w:val="a3"/>
            <w:rFonts w:ascii="Times New Roman" w:hAnsi="Times New Roman"/>
            <w:color w:val="auto"/>
            <w:sz w:val="28"/>
            <w:szCs w:val="28"/>
            <w:u w:val="none"/>
          </w:rPr>
          <w:t xml:space="preserve"> — Википедия (wikipedia.org)</w:t>
        </w:r>
      </w:hyperlink>
      <w:r w:rsidR="00A31DEE" w:rsidRPr="00325414">
        <w:rPr>
          <w:rFonts w:ascii="Times New Roman" w:hAnsi="Times New Roman"/>
          <w:sz w:val="28"/>
          <w:szCs w:val="28"/>
        </w:rPr>
        <w:t>.</w:t>
      </w:r>
    </w:p>
    <w:p w:rsidR="00A31DEE" w:rsidRPr="00325414" w:rsidRDefault="001F23D5" w:rsidP="00A31DEE">
      <w:pPr>
        <w:pStyle w:val="a9"/>
        <w:numPr>
          <w:ilvl w:val="0"/>
          <w:numId w:val="6"/>
        </w:numPr>
        <w:shd w:val="clear" w:color="auto" w:fill="FFFFFF"/>
        <w:spacing w:after="12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hyperlink r:id="rId27" w:history="1">
        <w:r w:rsidR="00A31DEE" w:rsidRPr="00325414">
          <w:rPr>
            <w:rStyle w:val="a3"/>
            <w:rFonts w:ascii="Times New Roman" w:hAnsi="Times New Roman"/>
            <w:color w:val="auto"/>
            <w:sz w:val="28"/>
            <w:szCs w:val="28"/>
            <w:u w:val="none"/>
          </w:rPr>
          <w:t>Метод простой итерации — Википедия (wikipedia.org)</w:t>
        </w:r>
      </w:hyperlink>
      <w:r w:rsidR="00A31DEE" w:rsidRPr="00325414">
        <w:rPr>
          <w:rFonts w:ascii="Times New Roman" w:hAnsi="Times New Roman"/>
          <w:sz w:val="28"/>
          <w:szCs w:val="28"/>
        </w:rPr>
        <w:t>.</w:t>
      </w:r>
    </w:p>
    <w:p w:rsidR="00A31DEE" w:rsidRPr="00325414" w:rsidRDefault="001F23D5" w:rsidP="00A31DEE">
      <w:pPr>
        <w:pStyle w:val="a9"/>
        <w:numPr>
          <w:ilvl w:val="0"/>
          <w:numId w:val="6"/>
        </w:numPr>
        <w:shd w:val="clear" w:color="auto" w:fill="FFFFFF"/>
        <w:spacing w:after="12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hyperlink r:id="rId28" w:history="1">
        <w:r w:rsidR="00A31DEE" w:rsidRPr="00325414">
          <w:rPr>
            <w:rStyle w:val="a3"/>
            <w:rFonts w:ascii="Times New Roman" w:hAnsi="Times New Roman"/>
            <w:color w:val="auto"/>
            <w:sz w:val="28"/>
            <w:szCs w:val="28"/>
            <w:u w:val="none"/>
          </w:rPr>
          <w:t>Метод Ньютона — Википедия (wikipedia.org)</w:t>
        </w:r>
      </w:hyperlink>
      <w:r w:rsidR="00A31DEE" w:rsidRPr="00325414">
        <w:rPr>
          <w:rFonts w:ascii="Times New Roman" w:hAnsi="Times New Roman"/>
          <w:sz w:val="28"/>
          <w:szCs w:val="28"/>
        </w:rPr>
        <w:t>.</w:t>
      </w:r>
    </w:p>
    <w:sectPr w:rsidR="00A31DEE" w:rsidRPr="00325414" w:rsidSect="00325414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6E0" w:rsidRDefault="00EF56E0" w:rsidP="00325414">
      <w:pPr>
        <w:spacing w:after="0" w:line="240" w:lineRule="auto"/>
      </w:pPr>
      <w:r>
        <w:separator/>
      </w:r>
    </w:p>
  </w:endnote>
  <w:endnote w:type="continuationSeparator" w:id="0">
    <w:p w:rsidR="00EF56E0" w:rsidRDefault="00EF56E0" w:rsidP="00325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985809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0"/>
      </w:rPr>
    </w:sdtEndPr>
    <w:sdtContent>
      <w:p w:rsidR="001F23D5" w:rsidRPr="00325414" w:rsidRDefault="001F23D5">
        <w:pPr>
          <w:pStyle w:val="ac"/>
          <w:jc w:val="right"/>
          <w:rPr>
            <w:rFonts w:ascii="Times New Roman" w:hAnsi="Times New Roman"/>
            <w:sz w:val="20"/>
            <w:szCs w:val="20"/>
          </w:rPr>
        </w:pPr>
        <w:r w:rsidRPr="00325414">
          <w:rPr>
            <w:rFonts w:ascii="Times New Roman" w:hAnsi="Times New Roman"/>
            <w:sz w:val="20"/>
            <w:szCs w:val="20"/>
          </w:rPr>
          <w:fldChar w:fldCharType="begin"/>
        </w:r>
        <w:r w:rsidRPr="00325414">
          <w:rPr>
            <w:rFonts w:ascii="Times New Roman" w:hAnsi="Times New Roman"/>
            <w:sz w:val="20"/>
            <w:szCs w:val="20"/>
          </w:rPr>
          <w:instrText>PAGE   \* MERGEFORMAT</w:instrText>
        </w:r>
        <w:r w:rsidRPr="00325414">
          <w:rPr>
            <w:rFonts w:ascii="Times New Roman" w:hAnsi="Times New Roman"/>
            <w:sz w:val="20"/>
            <w:szCs w:val="20"/>
          </w:rPr>
          <w:fldChar w:fldCharType="separate"/>
        </w:r>
        <w:r w:rsidR="00FA606A">
          <w:rPr>
            <w:rFonts w:ascii="Times New Roman" w:hAnsi="Times New Roman"/>
            <w:noProof/>
            <w:sz w:val="20"/>
            <w:szCs w:val="20"/>
          </w:rPr>
          <w:t>2</w:t>
        </w:r>
        <w:r w:rsidRPr="00325414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6E0" w:rsidRDefault="00EF56E0" w:rsidP="00325414">
      <w:pPr>
        <w:spacing w:after="0" w:line="240" w:lineRule="auto"/>
      </w:pPr>
      <w:r>
        <w:separator/>
      </w:r>
    </w:p>
  </w:footnote>
  <w:footnote w:type="continuationSeparator" w:id="0">
    <w:p w:rsidR="00EF56E0" w:rsidRDefault="00EF56E0" w:rsidP="00325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0071"/>
    <w:multiLevelType w:val="hybridMultilevel"/>
    <w:tmpl w:val="5E10F9F2"/>
    <w:lvl w:ilvl="0" w:tplc="E650283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746DD1"/>
    <w:multiLevelType w:val="hybridMultilevel"/>
    <w:tmpl w:val="E0443F90"/>
    <w:lvl w:ilvl="0" w:tplc="D538825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392013"/>
    <w:multiLevelType w:val="hybridMultilevel"/>
    <w:tmpl w:val="D8E8F88E"/>
    <w:lvl w:ilvl="0" w:tplc="67802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EC7D01"/>
    <w:multiLevelType w:val="multilevel"/>
    <w:tmpl w:val="A1F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B5E2F"/>
    <w:multiLevelType w:val="hybridMultilevel"/>
    <w:tmpl w:val="B0A66EAC"/>
    <w:lvl w:ilvl="0" w:tplc="845AD50C">
      <w:start w:val="1"/>
      <w:numFmt w:val="decimal"/>
      <w:lvlText w:val="%1."/>
      <w:lvlJc w:val="left"/>
      <w:pPr>
        <w:ind w:left="1069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416880"/>
    <w:multiLevelType w:val="hybridMultilevel"/>
    <w:tmpl w:val="9AA05DD4"/>
    <w:lvl w:ilvl="0" w:tplc="26002CF8">
      <w:start w:val="7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A42EA7"/>
    <w:multiLevelType w:val="hybridMultilevel"/>
    <w:tmpl w:val="D8302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B8"/>
    <w:rsid w:val="00157EFD"/>
    <w:rsid w:val="001A4B8D"/>
    <w:rsid w:val="001F23D5"/>
    <w:rsid w:val="002115B9"/>
    <w:rsid w:val="00293837"/>
    <w:rsid w:val="002A6D01"/>
    <w:rsid w:val="002D0F81"/>
    <w:rsid w:val="00325414"/>
    <w:rsid w:val="00381A8F"/>
    <w:rsid w:val="004D1186"/>
    <w:rsid w:val="005831B1"/>
    <w:rsid w:val="006213B8"/>
    <w:rsid w:val="00646F8A"/>
    <w:rsid w:val="006B7BE2"/>
    <w:rsid w:val="006C633C"/>
    <w:rsid w:val="00712C93"/>
    <w:rsid w:val="00846A01"/>
    <w:rsid w:val="00875D3F"/>
    <w:rsid w:val="008F5EB9"/>
    <w:rsid w:val="00915052"/>
    <w:rsid w:val="00925538"/>
    <w:rsid w:val="00937418"/>
    <w:rsid w:val="00944E6F"/>
    <w:rsid w:val="009549CC"/>
    <w:rsid w:val="0096283D"/>
    <w:rsid w:val="009A2EFC"/>
    <w:rsid w:val="00A2674E"/>
    <w:rsid w:val="00A31DEE"/>
    <w:rsid w:val="00A9775B"/>
    <w:rsid w:val="00AB43AD"/>
    <w:rsid w:val="00B1406D"/>
    <w:rsid w:val="00C85143"/>
    <w:rsid w:val="00CB0BA1"/>
    <w:rsid w:val="00D46823"/>
    <w:rsid w:val="00D5387F"/>
    <w:rsid w:val="00DC1A7B"/>
    <w:rsid w:val="00DE29C1"/>
    <w:rsid w:val="00E03E47"/>
    <w:rsid w:val="00E177BB"/>
    <w:rsid w:val="00EA468F"/>
    <w:rsid w:val="00ED4773"/>
    <w:rsid w:val="00EF56E0"/>
    <w:rsid w:val="00FA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F7155A"/>
  <w15:chartTrackingRefBased/>
  <w15:docId w15:val="{DBAB6D98-A845-4EC7-A584-2B9EEC7B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EFC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A2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9A2EFC"/>
    <w:rPr>
      <w:color w:val="0000FF"/>
      <w:u w:val="single"/>
    </w:rPr>
  </w:style>
  <w:style w:type="paragraph" w:customStyle="1" w:styleId="11">
    <w:name w:val="Заголовок оглавления1"/>
    <w:basedOn w:val="1"/>
    <w:next w:val="a"/>
    <w:rsid w:val="009A2EFC"/>
    <w:pPr>
      <w:outlineLvl w:val="9"/>
    </w:pPr>
    <w:rPr>
      <w:rFonts w:ascii="Calibri Light" w:eastAsia="Yu Gothic Light" w:hAnsi="Calibri Light" w:cs="Times New Roman"/>
      <w:color w:val="2E74B5"/>
      <w:lang w:eastAsia="ru-RU"/>
    </w:rPr>
  </w:style>
  <w:style w:type="paragraph" w:styleId="12">
    <w:name w:val="toc 1"/>
    <w:basedOn w:val="a"/>
    <w:next w:val="a"/>
    <w:autoRedefine/>
    <w:uiPriority w:val="39"/>
    <w:rsid w:val="009A2EFC"/>
    <w:pPr>
      <w:spacing w:after="100"/>
    </w:pPr>
    <w:rPr>
      <w:rFonts w:cs="Arial"/>
    </w:rPr>
  </w:style>
  <w:style w:type="character" w:customStyle="1" w:styleId="10">
    <w:name w:val="Заголовок 1 Знак"/>
    <w:basedOn w:val="a0"/>
    <w:link w:val="1"/>
    <w:rsid w:val="009A2E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a4">
    <w:name w:val="Emphasis"/>
    <w:basedOn w:val="a0"/>
    <w:qFormat/>
    <w:rsid w:val="00E03E47"/>
    <w:rPr>
      <w:i/>
      <w:iCs/>
    </w:rPr>
  </w:style>
  <w:style w:type="paragraph" w:styleId="a5">
    <w:name w:val="Title"/>
    <w:basedOn w:val="a"/>
    <w:next w:val="a"/>
    <w:link w:val="a6"/>
    <w:qFormat/>
    <w:rsid w:val="00E0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rsid w:val="00E03E4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7">
    <w:name w:val="Placeholder Text"/>
    <w:basedOn w:val="a0"/>
    <w:uiPriority w:val="99"/>
    <w:semiHidden/>
    <w:rsid w:val="001A4B8D"/>
    <w:rPr>
      <w:color w:val="808080"/>
    </w:rPr>
  </w:style>
  <w:style w:type="paragraph" w:styleId="a8">
    <w:name w:val="Normal (Web)"/>
    <w:basedOn w:val="a"/>
    <w:uiPriority w:val="99"/>
    <w:unhideWhenUsed/>
    <w:rsid w:val="00A977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75D3F"/>
    <w:pPr>
      <w:ind w:left="720"/>
      <w:contextualSpacing/>
    </w:pPr>
  </w:style>
  <w:style w:type="character" w:customStyle="1" w:styleId="mwe-math-mathml-inline">
    <w:name w:val="mwe-math-mathml-inline"/>
    <w:basedOn w:val="a0"/>
    <w:rsid w:val="00944E6F"/>
  </w:style>
  <w:style w:type="paragraph" w:styleId="aa">
    <w:name w:val="header"/>
    <w:basedOn w:val="a"/>
    <w:link w:val="ab"/>
    <w:rsid w:val="003254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rsid w:val="00325414"/>
    <w:rPr>
      <w:rFonts w:ascii="Calibri" w:hAnsi="Calibri"/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rsid w:val="003254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25414"/>
    <w:rPr>
      <w:rFonts w:ascii="Calibri" w:hAnsi="Calibri"/>
      <w:sz w:val="22"/>
      <w:szCs w:val="22"/>
      <w:lang w:eastAsia="en-US"/>
    </w:rPr>
  </w:style>
  <w:style w:type="character" w:styleId="ae">
    <w:name w:val="FollowedHyperlink"/>
    <w:basedOn w:val="a0"/>
    <w:rsid w:val="00712C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9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427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94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42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2%D1%80%D0%B5%D0%B7%D0%BE%D0%BA" TargetMode="External"/><Relationship Id="rId13" Type="http://schemas.openxmlformats.org/officeDocument/2006/relationships/hyperlink" Target="https://ru.wikipedia.org/wiki/%D0%A3%D1%80%D0%B0%D0%B2%D0%BD%D0%B5%D0%BD%D0%B8%D0%B5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ru.wikipedia.org/wiki/%D0%9C%D0%B5%D1%82%D0%BE%D0%B4_%D0%B1%D0%B8%D1%81%D0%B5%D0%BA%D1%86%D0%B8%D0%B8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7%D0%B8%D1%81%D0%BB%D0%B5%D0%BD%D0%BD%D1%8B%D0%B5_%D0%BC%D0%B5%D1%82%D0%BE%D0%B4%D1%8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5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5%D1%82%D0%BE%D0%B4_%D0%9D%D1%8C%D1%8E%D1%82%D0%BE%D0%BD%D0%B0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ru.wikipedia.org/wiki/%D0%9C%D0%B5%D1%82%D0%BE%D0%B4_%D0%9D%D1%8C%D1%8E%D1%82%D0%BE%D0%BD%D0%B0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5%D0%BB%D0%B8%D0%BD%D0%B5%D0%B9%D0%BD%D1%8B%D0%B5_%D1%83%D1%80%D0%B0%D0%B2%D0%BD%D0%B5%D0%BD%D0%B8%D1%8F" TargetMode="External"/><Relationship Id="rId14" Type="http://schemas.openxmlformats.org/officeDocument/2006/relationships/hyperlink" Target="https://ru.wikipedia.org/wiki/%D0%A1%D0%B6%D0%B8%D0%BC%D0%B0%D1%8E%D1%89%D0%B5%D0%B5_%D0%BE%D1%82%D0%BE%D0%B1%D1%80%D0%B0%D0%B6%D0%B5%D0%BD%D0%B8%D0%B5" TargetMode="External"/><Relationship Id="rId22" Type="http://schemas.openxmlformats.org/officeDocument/2006/relationships/hyperlink" Target="https://ru.wikipedia.org/wiki/%D0%9D%D1%83%D0%BB%D1%8C_%D1%84%D1%83%D0%BD%D0%BA%D1%86%D0%B8%D0%B8" TargetMode="External"/><Relationship Id="rId27" Type="http://schemas.openxmlformats.org/officeDocument/2006/relationships/hyperlink" Target="https://ru.wikipedia.org/wiki/%D0%9C%D0%B5%D1%82%D0%BE%D0%B4_%D0%BF%D1%80%D0%BE%D1%81%D1%82%D0%BE%D0%B9_%D0%B8%D1%82%D0%B5%D1%80%D0%B0%D1%86%D0%B8%D0%B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5BBC9-087B-42DF-A47D-7FDEF69FA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9</cp:revision>
  <dcterms:created xsi:type="dcterms:W3CDTF">2020-12-20T12:01:00Z</dcterms:created>
  <dcterms:modified xsi:type="dcterms:W3CDTF">2020-12-24T09:25:00Z</dcterms:modified>
</cp:coreProperties>
</file>