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D5D85E" w14:textId="77777777" w:rsidR="00803113" w:rsidRDefault="00803113" w:rsidP="00803113">
      <w:pPr>
        <w:spacing w:after="0" w:line="240" w:lineRule="auto"/>
        <w:jc w:val="center"/>
        <w:rPr>
          <w:rFonts w:ascii="Times New Roman" w:eastAsia="Times New Roman" w:hAnsi="Times New Roman" w:cs="Times New Roman"/>
          <w:b/>
        </w:rPr>
      </w:pPr>
      <w:r>
        <w:rPr>
          <w:b/>
          <w:noProof/>
        </w:rPr>
        <w:drawing>
          <wp:anchor distT="0" distB="0" distL="114300" distR="114300" simplePos="0" relativeHeight="251659264" behindDoc="0" locked="0" layoutInCell="1" hidden="0" allowOverlap="1" wp14:anchorId="47033D9A" wp14:editId="625F1FC6">
            <wp:simplePos x="0" y="0"/>
            <wp:positionH relativeFrom="margin">
              <wp:align>left</wp:align>
            </wp:positionH>
            <wp:positionV relativeFrom="margin">
              <wp:align>top</wp:align>
            </wp:positionV>
            <wp:extent cx="1008902" cy="972000"/>
            <wp:effectExtent l="0" t="0" r="0" b="0"/>
            <wp:wrapSquare wrapText="bothSides" distT="0" distB="0" distL="114300" distR="114300"/>
            <wp:docPr id="11" name="image3.png" descr="Изображение выглядит как логотип&#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0" name="image3.png" descr="Изображение выглядит как логотип&#10;&#10;Автоматически созданное описание"/>
                    <pic:cNvPicPr preferRelativeResize="0"/>
                  </pic:nvPicPr>
                  <pic:blipFill>
                    <a:blip r:embed="rId9"/>
                    <a:srcRect/>
                    <a:stretch>
                      <a:fillRect/>
                    </a:stretch>
                  </pic:blipFill>
                  <pic:spPr>
                    <a:xfrm>
                      <a:off x="0" y="0"/>
                      <a:ext cx="1008902" cy="972000"/>
                    </a:xfrm>
                    <a:prstGeom prst="rect">
                      <a:avLst/>
                    </a:prstGeom>
                    <a:ln/>
                  </pic:spPr>
                </pic:pic>
              </a:graphicData>
            </a:graphic>
          </wp:anchor>
        </w:drawing>
      </w:r>
      <w:r>
        <w:rPr>
          <w:rFonts w:ascii="Times New Roman" w:eastAsia="Times New Roman" w:hAnsi="Times New Roman" w:cs="Times New Roman"/>
          <w:b/>
        </w:rPr>
        <w:t>МИНИСТЕРСТВО НАУКИ И ВЫСШЕГО ОБРАЗОВАНИЯ РОССИЙСКОЙ ФЕДЕРАЦИИ</w:t>
      </w:r>
    </w:p>
    <w:p w14:paraId="50DA4B5D" w14:textId="697BBA11" w:rsidR="00803113" w:rsidRDefault="00803113" w:rsidP="00803113">
      <w:pPr>
        <w:pBdr>
          <w:bottom w:val="single" w:sz="12" w:space="1" w:color="000000"/>
        </w:pBdr>
        <w:spacing w:before="240" w:after="24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ФЕДЕРАЛЬНОЕ ГОСУДАРСТВЕННОЕ </w:t>
      </w:r>
      <w:r w:rsidR="00ED3102">
        <w:rPr>
          <w:rFonts w:ascii="Times New Roman" w:eastAsia="Times New Roman" w:hAnsi="Times New Roman" w:cs="Times New Roman"/>
          <w:b/>
        </w:rPr>
        <w:t>АВТОНОМНОЕ</w:t>
      </w:r>
      <w:r>
        <w:rPr>
          <w:rFonts w:ascii="Times New Roman" w:eastAsia="Times New Roman" w:hAnsi="Times New Roman" w:cs="Times New Roman"/>
          <w:b/>
        </w:rPr>
        <w:t xml:space="preserve"> ОБРАЗОВАТЕЛЬНОЕ УЧРЕЖДЕНИЕ ВЫСШЕГО ОБРАЗОВАНИЯ </w:t>
      </w:r>
      <w:r>
        <w:rPr>
          <w:rFonts w:ascii="Times New Roman" w:eastAsia="Times New Roman" w:hAnsi="Times New Roman" w:cs="Times New Roman"/>
          <w:b/>
        </w:rPr>
        <w:br/>
        <w:t xml:space="preserve">«МОСКОВСКИЙ АВИАЦИОННЫЙ ИНСТИТУТ </w:t>
      </w:r>
      <w:r>
        <w:rPr>
          <w:rFonts w:ascii="Times New Roman" w:eastAsia="Times New Roman" w:hAnsi="Times New Roman" w:cs="Times New Roman"/>
          <w:b/>
        </w:rPr>
        <w:br/>
      </w:r>
      <w:r>
        <w:rPr>
          <w:rFonts w:ascii="Times New Roman" w:eastAsia="Times New Roman" w:hAnsi="Times New Roman" w:cs="Times New Roman"/>
        </w:rPr>
        <w:t>(национальный исследовательский университет)»</w:t>
      </w:r>
      <w:r>
        <w:rPr>
          <w:rFonts w:ascii="Times New Roman" w:eastAsia="Times New Roman" w:hAnsi="Times New Roman" w:cs="Times New Roman"/>
        </w:rPr>
        <w:br/>
      </w:r>
    </w:p>
    <w:p w14:paraId="618A17FC" w14:textId="25DCFE93" w:rsidR="00803113" w:rsidRDefault="00803113" w:rsidP="00803113">
      <w:pPr>
        <w:pBdr>
          <w:top w:val="nil"/>
          <w:left w:val="nil"/>
          <w:bottom w:val="nil"/>
          <w:right w:val="nil"/>
          <w:between w:val="nil"/>
        </w:pBdr>
        <w:spacing w:after="0" w:line="360" w:lineRule="auto"/>
        <w:ind w:right="-1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4"/>
        </w:rPr>
        <w:t>Институт (Филиал)</w:t>
      </w:r>
      <w:r>
        <w:rPr>
          <w:rFonts w:ascii="Times New Roman" w:eastAsia="Times New Roman" w:hAnsi="Times New Roman" w:cs="Times New Roman"/>
          <w:color w:val="000000"/>
          <w:sz w:val="28"/>
          <w:szCs w:val="24"/>
          <w:u w:val="single"/>
        </w:rPr>
        <w:t xml:space="preserve"> № 8 «Компьютерные науки и прикладная математика» </w:t>
      </w:r>
      <w:r w:rsidR="00ED3102">
        <w:rPr>
          <w:rFonts w:ascii="Times New Roman" w:eastAsia="Times New Roman" w:hAnsi="Times New Roman" w:cs="Times New Roman"/>
          <w:b/>
          <w:color w:val="000000"/>
          <w:sz w:val="28"/>
          <w:szCs w:val="24"/>
        </w:rPr>
        <w:t>Образовательный центр</w:t>
      </w:r>
      <w:r>
        <w:rPr>
          <w:rFonts w:ascii="Times New Roman" w:eastAsia="Times New Roman" w:hAnsi="Times New Roman" w:cs="Times New Roman"/>
          <w:b/>
          <w:color w:val="000000"/>
          <w:sz w:val="28"/>
          <w:szCs w:val="24"/>
        </w:rPr>
        <w:t xml:space="preserve"> </w:t>
      </w:r>
      <w:r w:rsidR="009434A9">
        <w:rPr>
          <w:rFonts w:ascii="Times New Roman" w:eastAsia="Times New Roman" w:hAnsi="Times New Roman" w:cs="Times New Roman"/>
          <w:color w:val="000000"/>
          <w:sz w:val="28"/>
          <w:szCs w:val="24"/>
          <w:u w:val="single"/>
        </w:rPr>
        <w:t>Института №8</w:t>
      </w:r>
    </w:p>
    <w:p w14:paraId="17C525AC" w14:textId="77777777" w:rsidR="009434A9" w:rsidRDefault="00803113" w:rsidP="00803113">
      <w:pPr>
        <w:pBdr>
          <w:top w:val="nil"/>
          <w:left w:val="nil"/>
          <w:bottom w:val="nil"/>
          <w:right w:val="nil"/>
          <w:between w:val="nil"/>
        </w:pBdr>
        <w:spacing w:after="0" w:line="360" w:lineRule="auto"/>
        <w:ind w:right="-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8"/>
          <w:szCs w:val="24"/>
        </w:rPr>
        <w:t>Группа</w:t>
      </w:r>
      <w:r>
        <w:rPr>
          <w:rFonts w:ascii="Times New Roman" w:eastAsia="Times New Roman" w:hAnsi="Times New Roman" w:cs="Times New Roman"/>
          <w:color w:val="000000"/>
          <w:sz w:val="28"/>
          <w:szCs w:val="24"/>
          <w:u w:val="single"/>
        </w:rPr>
        <w:t xml:space="preserve"> М8О-</w:t>
      </w:r>
      <w:r w:rsidR="0061260E">
        <w:rPr>
          <w:rFonts w:ascii="Times New Roman" w:eastAsia="Times New Roman" w:hAnsi="Times New Roman" w:cs="Times New Roman"/>
          <w:color w:val="FF0000"/>
          <w:sz w:val="28"/>
          <w:szCs w:val="24"/>
          <w:u w:val="single"/>
        </w:rPr>
        <w:t>206СВ</w:t>
      </w:r>
      <w:r>
        <w:rPr>
          <w:rFonts w:ascii="Times New Roman" w:eastAsia="Times New Roman" w:hAnsi="Times New Roman" w:cs="Times New Roman"/>
          <w:color w:val="000000"/>
          <w:sz w:val="28"/>
          <w:szCs w:val="24"/>
          <w:u w:val="single"/>
        </w:rPr>
        <w:t xml:space="preserve">-24 </w:t>
      </w:r>
    </w:p>
    <w:p w14:paraId="09C6F94A" w14:textId="1C108C81" w:rsidR="00803113" w:rsidRDefault="00803113" w:rsidP="00803113">
      <w:pPr>
        <w:pBdr>
          <w:top w:val="nil"/>
          <w:left w:val="nil"/>
          <w:bottom w:val="nil"/>
          <w:right w:val="nil"/>
          <w:between w:val="nil"/>
        </w:pBdr>
        <w:spacing w:after="0" w:line="360" w:lineRule="auto"/>
        <w:ind w:right="-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8"/>
          <w:szCs w:val="24"/>
        </w:rPr>
        <w:t xml:space="preserve">Направление подготовки </w:t>
      </w:r>
      <w:r>
        <w:rPr>
          <w:rFonts w:ascii="Times New Roman" w:eastAsia="Times New Roman" w:hAnsi="Times New Roman" w:cs="Times New Roman"/>
          <w:color w:val="000000"/>
          <w:sz w:val="28"/>
          <w:szCs w:val="24"/>
          <w:u w:val="single"/>
        </w:rPr>
        <w:t xml:space="preserve">01.04.02 Прикладная математика и информатика                                                                 </w:t>
      </w:r>
      <w:r w:rsidRPr="00694307">
        <w:rPr>
          <w:rFonts w:ascii="Times New Roman" w:eastAsia="Times New Roman" w:hAnsi="Times New Roman" w:cs="Times New Roman"/>
          <w:color w:val="000000"/>
          <w:sz w:val="28"/>
          <w:szCs w:val="24"/>
          <w:u w:val="single"/>
        </w:rPr>
        <w:t xml:space="preserve">                   </w:t>
      </w:r>
      <w:r>
        <w:rPr>
          <w:rFonts w:ascii="Times New Roman" w:eastAsia="Times New Roman" w:hAnsi="Times New Roman" w:cs="Times New Roman"/>
          <w:color w:val="000000"/>
          <w:sz w:val="28"/>
          <w:szCs w:val="24"/>
          <w:u w:val="single"/>
        </w:rPr>
        <w:t xml:space="preserve">    </w:t>
      </w:r>
      <w:r w:rsidR="009434A9">
        <w:rPr>
          <w:rFonts w:ascii="Times New Roman" w:eastAsia="Times New Roman" w:hAnsi="Times New Roman" w:cs="Times New Roman"/>
          <w:color w:val="000000"/>
          <w:sz w:val="28"/>
          <w:szCs w:val="24"/>
          <w:u w:val="single"/>
        </w:rPr>
        <w:t xml:space="preserve">                   </w:t>
      </w:r>
      <w:r>
        <w:rPr>
          <w:rFonts w:ascii="Times New Roman" w:eastAsia="Times New Roman" w:hAnsi="Times New Roman" w:cs="Times New Roman"/>
          <w:color w:val="000000"/>
          <w:sz w:val="28"/>
          <w:szCs w:val="24"/>
          <w:u w:val="single"/>
        </w:rPr>
        <w:t xml:space="preserve">    </w:t>
      </w:r>
    </w:p>
    <w:p w14:paraId="31563E16" w14:textId="4EDF1BDB" w:rsidR="00803113" w:rsidRDefault="00803113" w:rsidP="00803113">
      <w:pPr>
        <w:pBdr>
          <w:top w:val="nil"/>
          <w:left w:val="nil"/>
          <w:bottom w:val="nil"/>
          <w:right w:val="nil"/>
          <w:between w:val="nil"/>
        </w:pBdr>
        <w:spacing w:after="0" w:line="360" w:lineRule="auto"/>
        <w:ind w:right="-2"/>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8"/>
          <w:szCs w:val="24"/>
        </w:rPr>
        <w:t xml:space="preserve">Профиль </w:t>
      </w:r>
      <w:r>
        <w:rPr>
          <w:rFonts w:ascii="Times New Roman" w:eastAsia="Times New Roman" w:hAnsi="Times New Roman" w:cs="Times New Roman"/>
          <w:color w:val="000000"/>
          <w:sz w:val="28"/>
          <w:szCs w:val="24"/>
          <w:u w:val="single"/>
        </w:rPr>
        <w:t xml:space="preserve">Информатика                    </w:t>
      </w:r>
      <w:r w:rsidR="00E8781D">
        <w:rPr>
          <w:rFonts w:ascii="Times New Roman" w:eastAsia="Times New Roman" w:hAnsi="Times New Roman" w:cs="Times New Roman"/>
          <w:color w:val="000000"/>
          <w:sz w:val="28"/>
          <w:szCs w:val="24"/>
          <w:u w:val="single"/>
        </w:rPr>
        <w:t xml:space="preserve">                          </w:t>
      </w:r>
      <w:r w:rsidRPr="00970840">
        <w:rPr>
          <w:rFonts w:ascii="Times New Roman" w:eastAsia="Times New Roman" w:hAnsi="Times New Roman" w:cs="Times New Roman"/>
          <w:color w:val="000000"/>
          <w:sz w:val="28"/>
          <w:szCs w:val="24"/>
          <w:u w:val="single"/>
        </w:rPr>
        <w:t xml:space="preserve">              </w:t>
      </w:r>
      <w:r>
        <w:rPr>
          <w:rFonts w:ascii="Times New Roman" w:eastAsia="Times New Roman" w:hAnsi="Times New Roman" w:cs="Times New Roman"/>
          <w:color w:val="000000"/>
          <w:sz w:val="28"/>
          <w:szCs w:val="24"/>
          <w:u w:val="single"/>
        </w:rPr>
        <w:tab/>
      </w:r>
      <w:r>
        <w:rPr>
          <w:rFonts w:ascii="Times New Roman" w:eastAsia="Times New Roman" w:hAnsi="Times New Roman" w:cs="Times New Roman"/>
          <w:color w:val="000000"/>
          <w:sz w:val="28"/>
          <w:szCs w:val="24"/>
          <w:u w:val="single"/>
        </w:rPr>
        <w:tab/>
      </w:r>
      <w:r>
        <w:rPr>
          <w:rFonts w:ascii="Times New Roman" w:eastAsia="Times New Roman" w:hAnsi="Times New Roman" w:cs="Times New Roman"/>
          <w:color w:val="000000"/>
          <w:sz w:val="28"/>
          <w:szCs w:val="24"/>
          <w:u w:val="single"/>
        </w:rPr>
        <w:tab/>
      </w:r>
      <w:r>
        <w:rPr>
          <w:rFonts w:ascii="Times New Roman" w:eastAsia="Times New Roman" w:hAnsi="Times New Roman" w:cs="Times New Roman"/>
          <w:color w:val="000000"/>
          <w:sz w:val="28"/>
          <w:szCs w:val="24"/>
          <w:u w:val="single"/>
        </w:rPr>
        <w:tab/>
      </w:r>
    </w:p>
    <w:p w14:paraId="5498A04B" w14:textId="03B3039C" w:rsidR="00803113" w:rsidRDefault="00803113" w:rsidP="00803113">
      <w:pPr>
        <w:pBdr>
          <w:top w:val="nil"/>
          <w:left w:val="nil"/>
          <w:bottom w:val="nil"/>
          <w:right w:val="nil"/>
          <w:between w:val="nil"/>
        </w:pBdr>
        <w:spacing w:after="0" w:line="360" w:lineRule="auto"/>
        <w:ind w:right="-14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4"/>
        </w:rPr>
        <w:t xml:space="preserve">Квалификация: </w:t>
      </w:r>
      <w:r w:rsidR="00ED3102">
        <w:rPr>
          <w:rFonts w:ascii="Times New Roman" w:eastAsia="Times New Roman" w:hAnsi="Times New Roman" w:cs="Times New Roman"/>
          <w:b/>
          <w:color w:val="000000"/>
          <w:sz w:val="28"/>
          <w:szCs w:val="24"/>
          <w:u w:val="single"/>
        </w:rPr>
        <w:t>инженер-исследователь</w:t>
      </w:r>
      <w:r w:rsidR="00E8781D">
        <w:rPr>
          <w:rFonts w:ascii="Times New Roman" w:eastAsia="Times New Roman" w:hAnsi="Times New Roman" w:cs="Times New Roman"/>
          <w:color w:val="000000"/>
          <w:sz w:val="28"/>
          <w:szCs w:val="24"/>
          <w:u w:val="single"/>
        </w:rPr>
        <w:tab/>
      </w:r>
      <w:r w:rsidR="00E8781D">
        <w:rPr>
          <w:rFonts w:ascii="Times New Roman" w:eastAsia="Times New Roman" w:hAnsi="Times New Roman" w:cs="Times New Roman"/>
          <w:color w:val="000000"/>
          <w:sz w:val="28"/>
          <w:szCs w:val="24"/>
          <w:u w:val="single"/>
        </w:rPr>
        <w:tab/>
      </w:r>
      <w:r>
        <w:rPr>
          <w:rFonts w:ascii="Times New Roman" w:eastAsia="Times New Roman" w:hAnsi="Times New Roman" w:cs="Times New Roman"/>
          <w:color w:val="000000"/>
          <w:sz w:val="28"/>
          <w:szCs w:val="24"/>
          <w:u w:val="single"/>
        </w:rPr>
        <w:tab/>
      </w:r>
      <w:r>
        <w:rPr>
          <w:rFonts w:ascii="Times New Roman" w:eastAsia="Times New Roman" w:hAnsi="Times New Roman" w:cs="Times New Roman"/>
          <w:color w:val="000000"/>
          <w:sz w:val="28"/>
          <w:szCs w:val="24"/>
          <w:u w:val="single"/>
        </w:rPr>
        <w:tab/>
      </w:r>
      <w:r>
        <w:rPr>
          <w:rFonts w:ascii="Times New Roman" w:eastAsia="Times New Roman" w:hAnsi="Times New Roman" w:cs="Times New Roman"/>
          <w:color w:val="000000"/>
          <w:sz w:val="28"/>
          <w:szCs w:val="24"/>
          <w:u w:val="single"/>
        </w:rPr>
        <w:tab/>
      </w:r>
      <w:r>
        <w:rPr>
          <w:rFonts w:ascii="Times New Roman" w:eastAsia="Times New Roman" w:hAnsi="Times New Roman" w:cs="Times New Roman"/>
          <w:color w:val="000000"/>
          <w:sz w:val="28"/>
          <w:szCs w:val="24"/>
          <w:u w:val="single"/>
        </w:rPr>
        <w:tab/>
      </w:r>
    </w:p>
    <w:p w14:paraId="7E4A2FF7" w14:textId="22CC65C1" w:rsidR="00803113" w:rsidRDefault="00803113" w:rsidP="00803113">
      <w:pPr>
        <w:widowControl w:val="0"/>
        <w:spacing w:before="1200" w:after="120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ВЫПУСКНАЯ К</w:t>
      </w:r>
      <w:r w:rsidR="00ED3102">
        <w:rPr>
          <w:rFonts w:ascii="Times New Roman" w:eastAsia="Times New Roman" w:hAnsi="Times New Roman" w:cs="Times New Roman"/>
          <w:b/>
          <w:sz w:val="32"/>
          <w:szCs w:val="32"/>
        </w:rPr>
        <w:t>ВАЛИФИКАЦИОННАЯ РАБОТА СТУДЕНТА СПЕЦИАЛИЗИРОВАННОГО ВЫСШЕГО ОБРАЗОВАНИЯ</w:t>
      </w:r>
    </w:p>
    <w:p w14:paraId="7F1F04F2" w14:textId="35482829" w:rsidR="00803113" w:rsidRDefault="00803113" w:rsidP="00803113">
      <w:pPr>
        <w:widowControl w:val="0"/>
        <w:spacing w:after="4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 тему: «</w:t>
      </w:r>
      <w:r w:rsidR="00ED3102">
        <w:rPr>
          <w:rFonts w:ascii="Times New Roman" w:eastAsia="Times New Roman" w:hAnsi="Times New Roman" w:cs="Times New Roman"/>
          <w:sz w:val="28"/>
          <w:szCs w:val="28"/>
        </w:rPr>
        <w:t>Метод анализа архитектуры программного обеспечения на поиск уязвимостей</w:t>
      </w:r>
      <w:r>
        <w:rPr>
          <w:rFonts w:ascii="Times New Roman" w:eastAsia="Times New Roman" w:hAnsi="Times New Roman" w:cs="Times New Roman"/>
          <w:sz w:val="28"/>
          <w:szCs w:val="28"/>
        </w:rPr>
        <w:t>»</w:t>
      </w:r>
    </w:p>
    <w:p w14:paraId="640DBF9B" w14:textId="18BB0476" w:rsidR="00803113" w:rsidRPr="00E8781D" w:rsidRDefault="00ED3102" w:rsidP="00803113">
      <w:pPr>
        <w:widowControl w:val="0"/>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4"/>
        </w:rPr>
        <w:t>Автор ВКР</w:t>
      </w:r>
      <w:r w:rsidR="00E8781D">
        <w:rPr>
          <w:rFonts w:ascii="Times New Roman" w:eastAsia="Times New Roman" w:hAnsi="Times New Roman" w:cs="Times New Roman"/>
          <w:sz w:val="28"/>
          <w:szCs w:val="24"/>
        </w:rPr>
        <w:t>:</w:t>
      </w:r>
      <w:r w:rsidR="00E8781D">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ab/>
        <w:t xml:space="preserve">Почечура Артемий Андреевич      </w:t>
      </w:r>
      <w:r w:rsidR="00E8781D" w:rsidRPr="00E8781D">
        <w:rPr>
          <w:rFonts w:ascii="Times New Roman" w:eastAsia="Times New Roman" w:hAnsi="Times New Roman" w:cs="Times New Roman"/>
          <w:sz w:val="28"/>
          <w:szCs w:val="24"/>
        </w:rPr>
        <w:t xml:space="preserve"> </w:t>
      </w:r>
      <w:r w:rsidR="00E8781D">
        <w:rPr>
          <w:rFonts w:ascii="Times New Roman" w:eastAsia="Times New Roman" w:hAnsi="Times New Roman" w:cs="Times New Roman"/>
          <w:sz w:val="28"/>
          <w:szCs w:val="24"/>
        </w:rPr>
        <w:t xml:space="preserve"> (______________)</w:t>
      </w:r>
    </w:p>
    <w:p w14:paraId="7E7C9BB6" w14:textId="5F4E54DA" w:rsidR="00803113" w:rsidRDefault="00803113" w:rsidP="00803113">
      <w:pPr>
        <w:widowControl w:val="0"/>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4"/>
        </w:rPr>
        <w:t>Руководитель:</w:t>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t>Булаки</w:t>
      </w:r>
      <w:r w:rsidR="00E8781D">
        <w:rPr>
          <w:rFonts w:ascii="Times New Roman" w:eastAsia="Times New Roman" w:hAnsi="Times New Roman" w:cs="Times New Roman"/>
          <w:sz w:val="28"/>
          <w:szCs w:val="24"/>
        </w:rPr>
        <w:t>на Мария Борисовна</w:t>
      </w:r>
      <w:r w:rsidR="00E8781D">
        <w:rPr>
          <w:rFonts w:ascii="Times New Roman" w:eastAsia="Times New Roman" w:hAnsi="Times New Roman" w:cs="Times New Roman"/>
          <w:sz w:val="28"/>
          <w:szCs w:val="24"/>
        </w:rPr>
        <w:tab/>
        <w:t xml:space="preserve">   </w:t>
      </w:r>
      <w:r w:rsidR="00E8781D" w:rsidRPr="00E8781D">
        <w:rPr>
          <w:rFonts w:ascii="Times New Roman" w:eastAsia="Times New Roman" w:hAnsi="Times New Roman" w:cs="Times New Roman"/>
          <w:sz w:val="28"/>
          <w:szCs w:val="24"/>
        </w:rPr>
        <w:t xml:space="preserve">     </w:t>
      </w:r>
      <w:r w:rsidR="00E8781D">
        <w:rPr>
          <w:rFonts w:ascii="Times New Roman" w:eastAsia="Times New Roman" w:hAnsi="Times New Roman" w:cs="Times New Roman"/>
          <w:sz w:val="28"/>
          <w:szCs w:val="24"/>
        </w:rPr>
        <w:t xml:space="preserve"> (______________)</w:t>
      </w:r>
    </w:p>
    <w:p w14:paraId="0D6E7F5E" w14:textId="535784AB" w:rsidR="00803113" w:rsidRDefault="00803113" w:rsidP="00803113">
      <w:pPr>
        <w:widowControl w:val="0"/>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4"/>
        </w:rPr>
        <w:t xml:space="preserve">Консультант: </w:t>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Дзюба Дмитрий Владимирович       (______________)</w:t>
      </w:r>
    </w:p>
    <w:p w14:paraId="63190280" w14:textId="5D63752A" w:rsidR="00803113" w:rsidRDefault="00803113" w:rsidP="00803113">
      <w:pPr>
        <w:widowControl w:val="0"/>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4"/>
        </w:rPr>
        <w:t>К</w:t>
      </w:r>
      <w:r w:rsidR="00E8781D">
        <w:rPr>
          <w:rFonts w:ascii="Times New Roman" w:eastAsia="Times New Roman" w:hAnsi="Times New Roman" w:cs="Times New Roman"/>
          <w:sz w:val="28"/>
          <w:szCs w:val="24"/>
        </w:rPr>
        <w:t xml:space="preserve">онсультант: </w:t>
      </w:r>
      <w:r w:rsidR="00E8781D">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ab/>
        <w:t xml:space="preserve">            -</w:t>
      </w:r>
      <w:r w:rsidR="00E8781D">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ab/>
        <w:t xml:space="preserve">         (______________)</w:t>
      </w:r>
    </w:p>
    <w:p w14:paraId="5181E208" w14:textId="64694485" w:rsidR="00803113" w:rsidRDefault="00803113" w:rsidP="00803113">
      <w:pPr>
        <w:widowControl w:val="0"/>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4"/>
        </w:rPr>
        <w:t xml:space="preserve">Рецензент: </w:t>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Pr>
          <w:rFonts w:ascii="Times New Roman" w:eastAsia="Times New Roman" w:hAnsi="Times New Roman" w:cs="Times New Roman"/>
          <w:sz w:val="28"/>
          <w:szCs w:val="24"/>
        </w:rPr>
        <w:tab/>
      </w:r>
      <w:r>
        <w:rPr>
          <w:rFonts w:ascii="Times New Roman" w:eastAsia="Times New Roman" w:hAnsi="Times New Roman" w:cs="Times New Roman"/>
          <w:i/>
          <w:sz w:val="28"/>
          <w:szCs w:val="24"/>
        </w:rPr>
        <w:tab/>
      </w:r>
      <w:r>
        <w:rPr>
          <w:rFonts w:ascii="Times New Roman" w:eastAsia="Times New Roman" w:hAnsi="Times New Roman" w:cs="Times New Roman"/>
          <w:i/>
          <w:sz w:val="28"/>
          <w:szCs w:val="24"/>
        </w:rPr>
        <w:tab/>
      </w:r>
      <w:r>
        <w:rPr>
          <w:rFonts w:ascii="Times New Roman" w:eastAsia="Times New Roman" w:hAnsi="Times New Roman" w:cs="Times New Roman"/>
          <w:i/>
          <w:sz w:val="28"/>
          <w:szCs w:val="24"/>
        </w:rPr>
        <w:tab/>
      </w:r>
      <w:r>
        <w:rPr>
          <w:rFonts w:ascii="Times New Roman" w:eastAsia="Times New Roman" w:hAnsi="Times New Roman" w:cs="Times New Roman"/>
          <w:i/>
          <w:sz w:val="28"/>
          <w:szCs w:val="24"/>
        </w:rPr>
        <w:tab/>
      </w:r>
      <w:r>
        <w:rPr>
          <w:rFonts w:ascii="Times New Roman" w:eastAsia="Times New Roman" w:hAnsi="Times New Roman" w:cs="Times New Roman"/>
          <w:sz w:val="28"/>
          <w:szCs w:val="24"/>
        </w:rPr>
        <w:tab/>
      </w:r>
      <w:r w:rsidR="00E8781D">
        <w:rPr>
          <w:rFonts w:ascii="Times New Roman" w:eastAsia="Times New Roman" w:hAnsi="Times New Roman" w:cs="Times New Roman"/>
          <w:sz w:val="28"/>
          <w:szCs w:val="24"/>
        </w:rPr>
        <w:t xml:space="preserve">         (______________)</w:t>
      </w:r>
    </w:p>
    <w:p w14:paraId="7EC93E92" w14:textId="77777777" w:rsidR="00803113" w:rsidRDefault="00803113" w:rsidP="00803113">
      <w:pPr>
        <w:widowControl w:val="0"/>
        <w:spacing w:after="120" w:line="240" w:lineRule="auto"/>
        <w:rPr>
          <w:rFonts w:ascii="Times New Roman" w:eastAsia="Times New Roman" w:hAnsi="Times New Roman" w:cs="Times New Roman"/>
          <w:sz w:val="24"/>
          <w:szCs w:val="24"/>
        </w:rPr>
      </w:pPr>
    </w:p>
    <w:p w14:paraId="097255F0" w14:textId="77777777" w:rsidR="00803113" w:rsidRDefault="00803113" w:rsidP="00803113">
      <w:pPr>
        <w:widowControl w:val="0"/>
        <w:spacing w:after="120" w:line="240"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4"/>
        </w:rPr>
        <w:t>К защите допустить</w:t>
      </w:r>
    </w:p>
    <w:p w14:paraId="02578513" w14:textId="7F6741A8" w:rsidR="00803113" w:rsidRDefault="00E8781D" w:rsidP="00803113">
      <w:pPr>
        <w:widowControl w:val="0"/>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8"/>
          <w:szCs w:val="24"/>
        </w:rPr>
        <w:t>И.О. Директор Образовательного центра</w:t>
      </w:r>
      <w:r>
        <w:rPr>
          <w:rFonts w:ascii="Times New Roman" w:eastAsia="Times New Roman" w:hAnsi="Times New Roman" w:cs="Times New Roman"/>
          <w:sz w:val="28"/>
          <w:szCs w:val="24"/>
        </w:rPr>
        <w:tab/>
      </w:r>
      <w:r w:rsidR="00803113">
        <w:rPr>
          <w:rFonts w:ascii="Times New Roman" w:eastAsia="Times New Roman" w:hAnsi="Times New Roman" w:cs="Times New Roman"/>
          <w:sz w:val="28"/>
          <w:szCs w:val="24"/>
        </w:rPr>
        <w:t>Крылов Серг</w:t>
      </w:r>
      <w:r>
        <w:rPr>
          <w:rFonts w:ascii="Times New Roman" w:eastAsia="Times New Roman" w:hAnsi="Times New Roman" w:cs="Times New Roman"/>
          <w:sz w:val="28"/>
          <w:szCs w:val="24"/>
        </w:rPr>
        <w:t>ей Сергеевич (__</w:t>
      </w:r>
      <w:r w:rsidR="00803113">
        <w:rPr>
          <w:rFonts w:ascii="Times New Roman" w:eastAsia="Times New Roman" w:hAnsi="Times New Roman" w:cs="Times New Roman"/>
          <w:sz w:val="28"/>
          <w:szCs w:val="24"/>
        </w:rPr>
        <w:t>____)</w:t>
      </w:r>
    </w:p>
    <w:p w14:paraId="6C4F50F9" w14:textId="3F1B65EB" w:rsidR="00803113" w:rsidRDefault="00803113" w:rsidP="00803113">
      <w:pPr>
        <w:widowControl w:val="0"/>
        <w:spacing w:after="120" w:line="240" w:lineRule="auto"/>
        <w:rPr>
          <w:rFonts w:ascii="Times New Roman" w:eastAsia="Times New Roman" w:hAnsi="Times New Roman" w:cs="Times New Roman"/>
          <w:sz w:val="24"/>
          <w:szCs w:val="24"/>
        </w:rPr>
      </w:pPr>
      <w:r w:rsidRPr="00E347FC">
        <w:rPr>
          <w:rFonts w:ascii="Times New Roman" w:eastAsia="Times New Roman" w:hAnsi="Times New Roman" w:cs="Times New Roman"/>
          <w:i/>
          <w:sz w:val="28"/>
          <w:szCs w:val="24"/>
        </w:rPr>
        <w:t>___</w:t>
      </w:r>
      <w:r>
        <w:rPr>
          <w:rFonts w:ascii="Times New Roman" w:eastAsia="Times New Roman" w:hAnsi="Times New Roman" w:cs="Times New Roman"/>
          <w:i/>
          <w:sz w:val="28"/>
          <w:szCs w:val="24"/>
        </w:rPr>
        <w:t>_</w:t>
      </w:r>
      <w:r>
        <w:rPr>
          <w:rFonts w:ascii="Times New Roman" w:eastAsia="Times New Roman" w:hAnsi="Times New Roman" w:cs="Times New Roman"/>
          <w:sz w:val="28"/>
          <w:szCs w:val="24"/>
        </w:rPr>
        <w:t xml:space="preserve"> ___________ 2026 года</w:t>
      </w:r>
    </w:p>
    <w:p w14:paraId="45D1F5ED" w14:textId="2A05E4DA" w:rsidR="00803113" w:rsidRDefault="00803113" w:rsidP="00ED3102">
      <w:pPr>
        <w:widowControl w:val="0"/>
        <w:spacing w:after="120" w:line="240" w:lineRule="auto"/>
        <w:rPr>
          <w:rFonts w:ascii="Times New Roman" w:eastAsia="Times New Roman" w:hAnsi="Times New Roman" w:cs="Times New Roman"/>
          <w:sz w:val="24"/>
          <w:szCs w:val="24"/>
        </w:rPr>
      </w:pPr>
    </w:p>
    <w:p w14:paraId="22D45666" w14:textId="5F2AD978" w:rsidR="00803113" w:rsidRPr="00473F85" w:rsidRDefault="007D52F0" w:rsidP="00803113">
      <w:pPr>
        <w:widowControl w:val="0"/>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4"/>
        </w:rPr>
        <w:t>Москва</w:t>
      </w:r>
      <w:r w:rsidR="00803113">
        <w:rPr>
          <w:rFonts w:ascii="Times New Roman" w:eastAsia="Times New Roman" w:hAnsi="Times New Roman" w:cs="Times New Roman"/>
          <w:sz w:val="28"/>
          <w:szCs w:val="24"/>
        </w:rPr>
        <w:t xml:space="preserve"> 2026</w:t>
      </w:r>
    </w:p>
    <w:p w14:paraId="21448C2B" w14:textId="77777777" w:rsidR="00594792" w:rsidRPr="00AF3E04" w:rsidRDefault="00694307" w:rsidP="00AF3E04">
      <w:pPr>
        <w:pStyle w:val="1"/>
        <w:pageBreakBefore/>
        <w:spacing w:before="360" w:after="240" w:line="240" w:lineRule="auto"/>
        <w:jc w:val="center"/>
        <w:rPr>
          <w:rFonts w:ascii="Times New Roman" w:eastAsia="Times New Roman" w:hAnsi="Times New Roman" w:cs="Times New Roman"/>
          <w:b/>
          <w:color w:val="000000"/>
          <w:sz w:val="28"/>
          <w:szCs w:val="28"/>
        </w:rPr>
      </w:pPr>
      <w:bookmarkStart w:id="0" w:name="_Toc230635412"/>
      <w:r w:rsidRPr="00AF3E04">
        <w:rPr>
          <w:rFonts w:ascii="Times New Roman" w:eastAsia="Times New Roman" w:hAnsi="Times New Roman" w:cs="Times New Roman"/>
          <w:b/>
          <w:color w:val="000000"/>
          <w:sz w:val="28"/>
          <w:szCs w:val="28"/>
        </w:rPr>
        <w:lastRenderedPageBreak/>
        <w:t>РЕФЕРАТ</w:t>
      </w:r>
      <w:bookmarkEnd w:id="0"/>
    </w:p>
    <w:p w14:paraId="6399DB45" w14:textId="5B56547B" w:rsidR="00AB5A1A" w:rsidRDefault="00AB5A1A" w:rsidP="00AB5A1A">
      <w:pPr>
        <w:spacing w:after="0" w:line="360" w:lineRule="auto"/>
        <w:ind w:firstLine="720"/>
        <w:jc w:val="both"/>
        <w:rPr>
          <w:rFonts w:ascii="Times New Roman" w:eastAsia="Times New Roman" w:hAnsi="Times New Roman" w:cs="Times New Roman"/>
          <w:sz w:val="28"/>
          <w:szCs w:val="28"/>
        </w:rPr>
      </w:pPr>
      <w:r w:rsidRPr="00AB5A1A">
        <w:rPr>
          <w:rFonts w:ascii="Times New Roman" w:eastAsia="Times New Roman" w:hAnsi="Times New Roman" w:cs="Times New Roman"/>
          <w:sz w:val="28"/>
          <w:szCs w:val="28"/>
        </w:rPr>
        <w:t xml:space="preserve">Выпускная квалификационная работа </w:t>
      </w:r>
      <w:r>
        <w:rPr>
          <w:rFonts w:ascii="Times New Roman" w:eastAsia="Times New Roman" w:hAnsi="Times New Roman" w:cs="Times New Roman"/>
          <w:sz w:val="28"/>
          <w:szCs w:val="28"/>
        </w:rPr>
        <w:t>студента специализированного высшего образования</w:t>
      </w:r>
      <w:r w:rsidRPr="00AB5A1A">
        <w:rPr>
          <w:rFonts w:ascii="Times New Roman" w:eastAsia="Times New Roman" w:hAnsi="Times New Roman" w:cs="Times New Roman"/>
          <w:sz w:val="28"/>
          <w:szCs w:val="28"/>
        </w:rPr>
        <w:t xml:space="preserve"> состо</w:t>
      </w:r>
      <w:r w:rsidR="00C4193A">
        <w:rPr>
          <w:rFonts w:ascii="Times New Roman" w:eastAsia="Times New Roman" w:hAnsi="Times New Roman" w:cs="Times New Roman"/>
          <w:sz w:val="28"/>
          <w:szCs w:val="28"/>
        </w:rPr>
        <w:t>ит из 75</w:t>
      </w:r>
      <w:r w:rsidR="00ED2EDB">
        <w:rPr>
          <w:rFonts w:ascii="Times New Roman" w:eastAsia="Times New Roman" w:hAnsi="Times New Roman" w:cs="Times New Roman"/>
          <w:sz w:val="28"/>
          <w:szCs w:val="28"/>
        </w:rPr>
        <w:t xml:space="preserve"> страниц, 30 рисунков, 4</w:t>
      </w:r>
      <w:r w:rsidRPr="00AB5A1A">
        <w:rPr>
          <w:rFonts w:ascii="Times New Roman" w:eastAsia="Times New Roman" w:hAnsi="Times New Roman" w:cs="Times New Roman"/>
          <w:sz w:val="28"/>
          <w:szCs w:val="28"/>
        </w:rPr>
        <w:t xml:space="preserve"> таблиц</w:t>
      </w:r>
      <w:r>
        <w:rPr>
          <w:rFonts w:ascii="Times New Roman" w:eastAsia="Times New Roman" w:hAnsi="Times New Roman" w:cs="Times New Roman"/>
          <w:sz w:val="28"/>
          <w:szCs w:val="28"/>
        </w:rPr>
        <w:t>ы</w:t>
      </w:r>
      <w:r w:rsidR="00993867">
        <w:rPr>
          <w:rFonts w:ascii="Times New Roman" w:eastAsia="Times New Roman" w:hAnsi="Times New Roman" w:cs="Times New Roman"/>
          <w:sz w:val="28"/>
          <w:szCs w:val="28"/>
        </w:rPr>
        <w:t>, 3</w:t>
      </w:r>
      <w:r w:rsidR="002D1B87">
        <w:rPr>
          <w:rFonts w:ascii="Times New Roman" w:eastAsia="Times New Roman" w:hAnsi="Times New Roman" w:cs="Times New Roman"/>
          <w:sz w:val="28"/>
          <w:szCs w:val="28"/>
        </w:rPr>
        <w:t>4</w:t>
      </w:r>
      <w:r w:rsidR="00993867">
        <w:rPr>
          <w:rFonts w:ascii="Times New Roman" w:eastAsia="Times New Roman" w:hAnsi="Times New Roman" w:cs="Times New Roman"/>
          <w:sz w:val="28"/>
          <w:szCs w:val="28"/>
        </w:rPr>
        <w:t xml:space="preserve"> использованных источников</w:t>
      </w:r>
      <w:r w:rsidRPr="00AB5A1A">
        <w:rPr>
          <w:rFonts w:ascii="Times New Roman" w:eastAsia="Times New Roman" w:hAnsi="Times New Roman" w:cs="Times New Roman"/>
          <w:sz w:val="28"/>
          <w:szCs w:val="28"/>
        </w:rPr>
        <w:t>, 1 приложения.</w:t>
      </w:r>
    </w:p>
    <w:p w14:paraId="7B70D70C" w14:textId="45AB9C59" w:rsidR="00594792" w:rsidRPr="00694307" w:rsidRDefault="00A56495" w:rsidP="004F535B">
      <w:pPr>
        <w:spacing w:after="0" w:line="360" w:lineRule="auto"/>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АРХИТЕКТУРА,</w:t>
      </w:r>
      <w:r w:rsidR="002114BD">
        <w:rPr>
          <w:rFonts w:ascii="Times New Roman" w:eastAsia="Times New Roman" w:hAnsi="Times New Roman" w:cs="Times New Roman"/>
          <w:sz w:val="28"/>
          <w:szCs w:val="28"/>
        </w:rPr>
        <w:t xml:space="preserve"> </w:t>
      </w:r>
      <w:r w:rsidR="00957D29">
        <w:rPr>
          <w:rFonts w:ascii="Times New Roman" w:eastAsia="Times New Roman" w:hAnsi="Times New Roman" w:cs="Times New Roman"/>
          <w:sz w:val="28"/>
          <w:szCs w:val="28"/>
        </w:rPr>
        <w:t>АНАЛИЗ</w:t>
      </w:r>
      <w:r w:rsidR="002114B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957D29">
        <w:rPr>
          <w:rFonts w:ascii="Times New Roman" w:eastAsia="Times New Roman" w:hAnsi="Times New Roman" w:cs="Times New Roman"/>
          <w:sz w:val="28"/>
          <w:szCs w:val="28"/>
        </w:rPr>
        <w:t>УЯЗВИМОСТЬ</w:t>
      </w:r>
      <w:r>
        <w:rPr>
          <w:rFonts w:ascii="Times New Roman" w:eastAsia="Times New Roman" w:hAnsi="Times New Roman" w:cs="Times New Roman"/>
          <w:sz w:val="28"/>
          <w:szCs w:val="28"/>
        </w:rPr>
        <w:t xml:space="preserve">, </w:t>
      </w:r>
      <w:r w:rsidR="00F317F8">
        <w:rPr>
          <w:rFonts w:ascii="Times New Roman" w:eastAsia="Times New Roman" w:hAnsi="Times New Roman" w:cs="Times New Roman"/>
          <w:sz w:val="28"/>
          <w:szCs w:val="28"/>
        </w:rPr>
        <w:t>ПРОГРАММНОЕ ОБЕСПЕЧЕНИЕ</w:t>
      </w:r>
      <w:r>
        <w:rPr>
          <w:rFonts w:ascii="Times New Roman" w:eastAsia="Times New Roman" w:hAnsi="Times New Roman" w:cs="Times New Roman"/>
          <w:sz w:val="28"/>
          <w:szCs w:val="28"/>
        </w:rPr>
        <w:t xml:space="preserve">, </w:t>
      </w:r>
      <w:r w:rsidR="00957D29">
        <w:rPr>
          <w:rFonts w:ascii="Times New Roman" w:eastAsia="Times New Roman" w:hAnsi="Times New Roman" w:cs="Times New Roman"/>
          <w:sz w:val="28"/>
          <w:szCs w:val="28"/>
        </w:rPr>
        <w:t>АНТИПАТТЕРН</w:t>
      </w:r>
      <w:r>
        <w:rPr>
          <w:rFonts w:ascii="Times New Roman" w:eastAsia="Times New Roman" w:hAnsi="Times New Roman" w:cs="Times New Roman"/>
          <w:sz w:val="28"/>
          <w:szCs w:val="28"/>
        </w:rPr>
        <w:t xml:space="preserve">, </w:t>
      </w:r>
      <w:r w:rsidR="00A55386">
        <w:rPr>
          <w:rFonts w:ascii="Times New Roman" w:eastAsia="Times New Roman" w:hAnsi="Times New Roman" w:cs="Times New Roman"/>
          <w:sz w:val="28"/>
          <w:szCs w:val="28"/>
        </w:rPr>
        <w:t>ГРАФ</w:t>
      </w:r>
    </w:p>
    <w:p w14:paraId="32F6D641" w14:textId="77777777" w:rsidR="00A070CE" w:rsidRDefault="00A070CE" w:rsidP="00ED750B">
      <w:pPr>
        <w:spacing w:after="0" w:line="360" w:lineRule="auto"/>
        <w:ind w:firstLine="709"/>
        <w:jc w:val="both"/>
        <w:rPr>
          <w:rFonts w:ascii="Times New Roman" w:eastAsia="Times New Roman" w:hAnsi="Times New Roman" w:cs="Times New Roman"/>
          <w:sz w:val="28"/>
          <w:szCs w:val="28"/>
        </w:rPr>
      </w:pPr>
      <w:r w:rsidRPr="00A070CE">
        <w:rPr>
          <w:rFonts w:ascii="Times New Roman" w:eastAsia="Times New Roman" w:hAnsi="Times New Roman" w:cs="Times New Roman"/>
          <w:sz w:val="28"/>
          <w:szCs w:val="28"/>
        </w:rPr>
        <w:t>Объектом разработки в данной работе является архитектура программного обеспечения, которая включает в себя основные комп</w:t>
      </w:r>
      <w:r w:rsidR="00A55989">
        <w:rPr>
          <w:rFonts w:ascii="Times New Roman" w:eastAsia="Times New Roman" w:hAnsi="Times New Roman" w:cs="Times New Roman"/>
          <w:sz w:val="28"/>
          <w:szCs w:val="28"/>
        </w:rPr>
        <w:t>оненты продукта и связи</w:t>
      </w:r>
      <w:r w:rsidRPr="00A070CE">
        <w:rPr>
          <w:rFonts w:ascii="Times New Roman" w:eastAsia="Times New Roman" w:hAnsi="Times New Roman" w:cs="Times New Roman"/>
          <w:sz w:val="28"/>
          <w:szCs w:val="28"/>
        </w:rPr>
        <w:t xml:space="preserve"> между ними. </w:t>
      </w:r>
    </w:p>
    <w:p w14:paraId="42864EDC" w14:textId="18B4B176" w:rsidR="00594792" w:rsidRPr="00694307" w:rsidRDefault="00694307" w:rsidP="00ED750B">
      <w:pPr>
        <w:spacing w:after="0" w:line="360" w:lineRule="auto"/>
        <w:ind w:firstLine="709"/>
        <w:jc w:val="both"/>
        <w:rPr>
          <w:rFonts w:ascii="Times New Roman" w:eastAsia="Times New Roman" w:hAnsi="Times New Roman" w:cs="Times New Roman"/>
          <w:sz w:val="28"/>
          <w:szCs w:val="28"/>
        </w:rPr>
      </w:pPr>
      <w:r w:rsidRPr="00694307">
        <w:rPr>
          <w:rFonts w:ascii="Times New Roman" w:eastAsia="Times New Roman" w:hAnsi="Times New Roman" w:cs="Times New Roman"/>
          <w:sz w:val="28"/>
          <w:szCs w:val="28"/>
        </w:rPr>
        <w:t xml:space="preserve">Цель работы – </w:t>
      </w:r>
      <w:r w:rsidR="009F255E">
        <w:rPr>
          <w:rFonts w:ascii="Times New Roman" w:eastAsia="Times New Roman" w:hAnsi="Times New Roman" w:cs="Times New Roman"/>
          <w:sz w:val="28"/>
          <w:szCs w:val="28"/>
        </w:rPr>
        <w:t xml:space="preserve">разработать </w:t>
      </w:r>
      <w:r w:rsidR="002F3F43">
        <w:rPr>
          <w:rFonts w:ascii="Times New Roman" w:eastAsia="Times New Roman" w:hAnsi="Times New Roman" w:cs="Times New Roman"/>
          <w:sz w:val="28"/>
          <w:szCs w:val="28"/>
        </w:rPr>
        <w:t xml:space="preserve">метод </w:t>
      </w:r>
      <w:r w:rsidR="00D710A1">
        <w:rPr>
          <w:rFonts w:ascii="Times New Roman" w:eastAsia="Times New Roman" w:hAnsi="Times New Roman" w:cs="Times New Roman"/>
          <w:sz w:val="28"/>
          <w:szCs w:val="28"/>
        </w:rPr>
        <w:t>анализа</w:t>
      </w:r>
      <w:r w:rsidR="00A55989">
        <w:rPr>
          <w:rFonts w:ascii="Times New Roman" w:eastAsia="Times New Roman" w:hAnsi="Times New Roman" w:cs="Times New Roman"/>
          <w:sz w:val="28"/>
          <w:szCs w:val="28"/>
        </w:rPr>
        <w:t xml:space="preserve"> архитектуры программного обеспечения</w:t>
      </w:r>
      <w:r w:rsidR="000D40D0">
        <w:rPr>
          <w:rFonts w:ascii="Times New Roman" w:eastAsia="Times New Roman" w:hAnsi="Times New Roman" w:cs="Times New Roman"/>
          <w:sz w:val="28"/>
          <w:szCs w:val="28"/>
        </w:rPr>
        <w:t xml:space="preserve"> для </w:t>
      </w:r>
      <w:r w:rsidR="000D40D0" w:rsidRPr="000D40D0">
        <w:rPr>
          <w:rFonts w:ascii="Times New Roman" w:eastAsia="Times New Roman" w:hAnsi="Times New Roman" w:cs="Times New Roman"/>
          <w:sz w:val="28"/>
          <w:szCs w:val="28"/>
        </w:rPr>
        <w:t>сокращения аварийности и улучшения свойств масштабирования</w:t>
      </w:r>
      <w:r w:rsidR="00D710A1" w:rsidRPr="000D40D0">
        <w:rPr>
          <w:rFonts w:ascii="Times New Roman" w:eastAsia="Times New Roman" w:hAnsi="Times New Roman" w:cs="Times New Roman"/>
          <w:sz w:val="28"/>
          <w:szCs w:val="28"/>
        </w:rPr>
        <w:t xml:space="preserve"> </w:t>
      </w:r>
      <w:r w:rsidR="00D710A1">
        <w:rPr>
          <w:rFonts w:ascii="Times New Roman" w:eastAsia="Times New Roman" w:hAnsi="Times New Roman" w:cs="Times New Roman"/>
          <w:sz w:val="28"/>
          <w:szCs w:val="28"/>
        </w:rPr>
        <w:t>путём поиска архитектурных антипаттернов</w:t>
      </w:r>
      <w:r w:rsidR="00A55989">
        <w:rPr>
          <w:rFonts w:ascii="Times New Roman" w:eastAsia="Times New Roman" w:hAnsi="Times New Roman" w:cs="Times New Roman"/>
          <w:sz w:val="28"/>
          <w:szCs w:val="28"/>
        </w:rPr>
        <w:t xml:space="preserve"> на основе информации о её </w:t>
      </w:r>
      <w:r w:rsidR="00B349BD">
        <w:rPr>
          <w:rFonts w:ascii="Times New Roman" w:eastAsia="Times New Roman" w:hAnsi="Times New Roman" w:cs="Times New Roman"/>
          <w:sz w:val="28"/>
          <w:szCs w:val="28"/>
        </w:rPr>
        <w:t>устройств</w:t>
      </w:r>
      <w:r w:rsidR="00AB5A1A">
        <w:rPr>
          <w:rFonts w:ascii="Times New Roman" w:eastAsia="Times New Roman" w:hAnsi="Times New Roman" w:cs="Times New Roman"/>
          <w:sz w:val="28"/>
          <w:szCs w:val="28"/>
        </w:rPr>
        <w:t>е.</w:t>
      </w:r>
    </w:p>
    <w:p w14:paraId="358C2032" w14:textId="77777777" w:rsidR="00594792" w:rsidRPr="00694307" w:rsidRDefault="00694307" w:rsidP="00694307">
      <w:pPr>
        <w:spacing w:after="0" w:line="360" w:lineRule="auto"/>
        <w:ind w:firstLine="709"/>
        <w:jc w:val="both"/>
        <w:rPr>
          <w:rFonts w:ascii="Times New Roman" w:eastAsia="Times New Roman" w:hAnsi="Times New Roman" w:cs="Times New Roman"/>
          <w:sz w:val="28"/>
          <w:szCs w:val="28"/>
        </w:rPr>
      </w:pPr>
      <w:r w:rsidRPr="00694307">
        <w:rPr>
          <w:rFonts w:ascii="Times New Roman" w:eastAsia="Times New Roman" w:hAnsi="Times New Roman" w:cs="Times New Roman"/>
          <w:sz w:val="28"/>
          <w:szCs w:val="28"/>
        </w:rPr>
        <w:t>Осн</w:t>
      </w:r>
      <w:r w:rsidR="00ED750B">
        <w:rPr>
          <w:rFonts w:ascii="Times New Roman" w:eastAsia="Times New Roman" w:hAnsi="Times New Roman" w:cs="Times New Roman"/>
          <w:sz w:val="28"/>
          <w:szCs w:val="28"/>
        </w:rPr>
        <w:t>овное содержание работы состо</w:t>
      </w:r>
      <w:r w:rsidR="009379FB">
        <w:rPr>
          <w:rFonts w:ascii="Times New Roman" w:eastAsia="Times New Roman" w:hAnsi="Times New Roman" w:cs="Times New Roman"/>
          <w:sz w:val="28"/>
          <w:szCs w:val="28"/>
        </w:rPr>
        <w:t xml:space="preserve">яло </w:t>
      </w:r>
      <w:r w:rsidR="001B4E6B">
        <w:rPr>
          <w:rFonts w:ascii="Times New Roman" w:eastAsia="Times New Roman" w:hAnsi="Times New Roman" w:cs="Times New Roman"/>
          <w:sz w:val="28"/>
          <w:szCs w:val="28"/>
        </w:rPr>
        <w:t xml:space="preserve">в </w:t>
      </w:r>
      <w:r w:rsidR="00AD622E">
        <w:rPr>
          <w:rFonts w:ascii="Times New Roman" w:eastAsia="Times New Roman" w:hAnsi="Times New Roman" w:cs="Times New Roman"/>
          <w:sz w:val="28"/>
          <w:szCs w:val="28"/>
        </w:rPr>
        <w:t xml:space="preserve">поиске </w:t>
      </w:r>
      <w:r w:rsidR="00957D29">
        <w:rPr>
          <w:rFonts w:ascii="Times New Roman" w:eastAsia="Times New Roman" w:hAnsi="Times New Roman" w:cs="Times New Roman"/>
          <w:sz w:val="28"/>
          <w:szCs w:val="28"/>
        </w:rPr>
        <w:t>подходящего формата данных для представления архитектуры</w:t>
      </w:r>
      <w:r w:rsidR="00AD622E">
        <w:rPr>
          <w:rFonts w:ascii="Times New Roman" w:eastAsia="Times New Roman" w:hAnsi="Times New Roman" w:cs="Times New Roman"/>
          <w:sz w:val="28"/>
          <w:szCs w:val="28"/>
        </w:rPr>
        <w:t>, а также в разработке программного обеспечения, которое, используя</w:t>
      </w:r>
      <w:r w:rsidR="00957D29">
        <w:rPr>
          <w:rFonts w:ascii="Times New Roman" w:eastAsia="Times New Roman" w:hAnsi="Times New Roman" w:cs="Times New Roman"/>
          <w:sz w:val="28"/>
          <w:szCs w:val="28"/>
        </w:rPr>
        <w:t xml:space="preserve"> данный формат</w:t>
      </w:r>
      <w:r w:rsidR="00AD622E">
        <w:rPr>
          <w:rFonts w:ascii="Times New Roman" w:eastAsia="Times New Roman" w:hAnsi="Times New Roman" w:cs="Times New Roman"/>
          <w:sz w:val="28"/>
          <w:szCs w:val="28"/>
        </w:rPr>
        <w:t>, способно находить уязвимости в архитектуре</w:t>
      </w:r>
      <w:r w:rsidR="00DD2674">
        <w:rPr>
          <w:rFonts w:ascii="Times New Roman" w:eastAsia="Times New Roman" w:hAnsi="Times New Roman" w:cs="Times New Roman"/>
          <w:sz w:val="28"/>
          <w:szCs w:val="28"/>
        </w:rPr>
        <w:t>.</w:t>
      </w:r>
    </w:p>
    <w:p w14:paraId="5BBBE292" w14:textId="4E99798B" w:rsidR="00594792" w:rsidRPr="00694307" w:rsidRDefault="00694307" w:rsidP="00694307">
      <w:pPr>
        <w:spacing w:after="0" w:line="360" w:lineRule="auto"/>
        <w:ind w:firstLine="709"/>
        <w:jc w:val="both"/>
        <w:rPr>
          <w:rFonts w:ascii="Times New Roman" w:eastAsia="Times New Roman" w:hAnsi="Times New Roman" w:cs="Times New Roman"/>
          <w:sz w:val="28"/>
          <w:szCs w:val="28"/>
        </w:rPr>
      </w:pPr>
      <w:r w:rsidRPr="00694307">
        <w:rPr>
          <w:rFonts w:ascii="Times New Roman" w:eastAsia="Times New Roman" w:hAnsi="Times New Roman" w:cs="Times New Roman"/>
          <w:sz w:val="28"/>
          <w:szCs w:val="28"/>
        </w:rPr>
        <w:t>Основным результатом работы</w:t>
      </w:r>
      <w:r w:rsidR="00A9234C">
        <w:rPr>
          <w:rFonts w:ascii="Times New Roman" w:eastAsia="Times New Roman" w:hAnsi="Times New Roman" w:cs="Times New Roman"/>
          <w:sz w:val="28"/>
          <w:szCs w:val="28"/>
        </w:rPr>
        <w:t xml:space="preserve"> является</w:t>
      </w:r>
      <w:r w:rsidR="001B4E6B">
        <w:rPr>
          <w:rFonts w:ascii="Times New Roman" w:eastAsia="Times New Roman" w:hAnsi="Times New Roman" w:cs="Times New Roman"/>
          <w:sz w:val="28"/>
          <w:szCs w:val="28"/>
        </w:rPr>
        <w:t xml:space="preserve"> </w:t>
      </w:r>
      <w:r w:rsidR="002B6BCA">
        <w:rPr>
          <w:rFonts w:ascii="Times New Roman" w:eastAsia="Times New Roman" w:hAnsi="Times New Roman" w:cs="Times New Roman"/>
          <w:sz w:val="28"/>
          <w:szCs w:val="28"/>
        </w:rPr>
        <w:t>применение алгоритмов анализа графа</w:t>
      </w:r>
      <w:r w:rsidR="00960D35">
        <w:rPr>
          <w:rFonts w:ascii="Times New Roman" w:eastAsia="Times New Roman" w:hAnsi="Times New Roman" w:cs="Times New Roman"/>
          <w:sz w:val="28"/>
          <w:szCs w:val="28"/>
        </w:rPr>
        <w:t xml:space="preserve"> путём</w:t>
      </w:r>
      <w:r w:rsidR="00936A73">
        <w:rPr>
          <w:rFonts w:ascii="Times New Roman" w:eastAsia="Times New Roman" w:hAnsi="Times New Roman" w:cs="Times New Roman"/>
          <w:sz w:val="28"/>
          <w:szCs w:val="28"/>
        </w:rPr>
        <w:t xml:space="preserve"> поиск</w:t>
      </w:r>
      <w:r w:rsidR="00960D35">
        <w:rPr>
          <w:rFonts w:ascii="Times New Roman" w:eastAsia="Times New Roman" w:hAnsi="Times New Roman" w:cs="Times New Roman"/>
          <w:sz w:val="28"/>
          <w:szCs w:val="28"/>
        </w:rPr>
        <w:t>а</w:t>
      </w:r>
      <w:r w:rsidR="00936A73">
        <w:rPr>
          <w:rFonts w:ascii="Times New Roman" w:eastAsia="Times New Roman" w:hAnsi="Times New Roman" w:cs="Times New Roman"/>
          <w:sz w:val="28"/>
          <w:szCs w:val="28"/>
        </w:rPr>
        <w:t xml:space="preserve"> циклических зависимостей и наруш</w:t>
      </w:r>
      <w:r w:rsidR="00960D35">
        <w:rPr>
          <w:rFonts w:ascii="Times New Roman" w:eastAsia="Times New Roman" w:hAnsi="Times New Roman" w:cs="Times New Roman"/>
          <w:sz w:val="28"/>
          <w:szCs w:val="28"/>
        </w:rPr>
        <w:t>ений слоистой архитектуры</w:t>
      </w:r>
      <w:r w:rsidR="00936A73">
        <w:rPr>
          <w:rFonts w:ascii="Times New Roman" w:eastAsia="Times New Roman" w:hAnsi="Times New Roman" w:cs="Times New Roman"/>
          <w:sz w:val="28"/>
          <w:szCs w:val="28"/>
        </w:rPr>
        <w:t>, реализованных</w:t>
      </w:r>
      <w:r w:rsidR="00B4130F">
        <w:rPr>
          <w:rFonts w:ascii="Times New Roman" w:eastAsia="Times New Roman" w:hAnsi="Times New Roman" w:cs="Times New Roman"/>
          <w:sz w:val="28"/>
          <w:szCs w:val="28"/>
        </w:rPr>
        <w:t xml:space="preserve"> </w:t>
      </w:r>
      <w:r w:rsidR="00340CC8">
        <w:rPr>
          <w:rFonts w:ascii="Times New Roman" w:eastAsia="Times New Roman" w:hAnsi="Times New Roman" w:cs="Times New Roman"/>
          <w:sz w:val="28"/>
          <w:szCs w:val="28"/>
        </w:rPr>
        <w:t>с помощью приложения</w:t>
      </w:r>
      <w:r w:rsidR="007271B5">
        <w:rPr>
          <w:rFonts w:ascii="Times New Roman" w:eastAsia="Times New Roman" w:hAnsi="Times New Roman" w:cs="Times New Roman"/>
          <w:sz w:val="28"/>
          <w:szCs w:val="28"/>
        </w:rPr>
        <w:t xml:space="preserve">, которое принимает данные в формате </w:t>
      </w:r>
      <w:r w:rsidR="00E32E9E">
        <w:rPr>
          <w:rFonts w:ascii="Times New Roman" w:eastAsia="Times New Roman" w:hAnsi="Times New Roman" w:cs="Times New Roman"/>
          <w:sz w:val="28"/>
          <w:szCs w:val="28"/>
          <w:lang w:val="en-US"/>
        </w:rPr>
        <w:t>JSON</w:t>
      </w:r>
      <w:r w:rsidR="007271B5" w:rsidRPr="007271B5">
        <w:rPr>
          <w:rFonts w:ascii="Times New Roman" w:eastAsia="Times New Roman" w:hAnsi="Times New Roman" w:cs="Times New Roman"/>
          <w:sz w:val="28"/>
          <w:szCs w:val="28"/>
        </w:rPr>
        <w:t xml:space="preserve">, </w:t>
      </w:r>
      <w:r w:rsidR="00D710A1">
        <w:rPr>
          <w:rFonts w:ascii="Times New Roman" w:eastAsia="Times New Roman" w:hAnsi="Times New Roman" w:cs="Times New Roman"/>
          <w:sz w:val="28"/>
          <w:szCs w:val="28"/>
        </w:rPr>
        <w:t xml:space="preserve">преобразует их и </w:t>
      </w:r>
      <w:r w:rsidR="007271B5">
        <w:rPr>
          <w:rFonts w:ascii="Times New Roman" w:eastAsia="Times New Roman" w:hAnsi="Times New Roman" w:cs="Times New Roman"/>
          <w:sz w:val="28"/>
          <w:szCs w:val="28"/>
        </w:rPr>
        <w:t xml:space="preserve">сохраняет в базу данных </w:t>
      </w:r>
      <w:r w:rsidR="007271B5">
        <w:rPr>
          <w:rFonts w:ascii="Times New Roman" w:eastAsia="Times New Roman" w:hAnsi="Times New Roman" w:cs="Times New Roman"/>
          <w:sz w:val="28"/>
          <w:szCs w:val="28"/>
          <w:lang w:val="en-US"/>
        </w:rPr>
        <w:t>Neo</w:t>
      </w:r>
      <w:r w:rsidR="007271B5" w:rsidRPr="007271B5">
        <w:rPr>
          <w:rFonts w:ascii="Times New Roman" w:eastAsia="Times New Roman" w:hAnsi="Times New Roman" w:cs="Times New Roman"/>
          <w:sz w:val="28"/>
          <w:szCs w:val="28"/>
        </w:rPr>
        <w:t>4</w:t>
      </w:r>
      <w:r w:rsidR="007271B5">
        <w:rPr>
          <w:rFonts w:ascii="Times New Roman" w:eastAsia="Times New Roman" w:hAnsi="Times New Roman" w:cs="Times New Roman"/>
          <w:sz w:val="28"/>
          <w:szCs w:val="28"/>
          <w:lang w:val="en-US"/>
        </w:rPr>
        <w:t>j</w:t>
      </w:r>
      <w:r w:rsidR="00D710A1">
        <w:rPr>
          <w:rFonts w:ascii="Times New Roman" w:eastAsia="Times New Roman" w:hAnsi="Times New Roman" w:cs="Times New Roman"/>
          <w:sz w:val="28"/>
          <w:szCs w:val="28"/>
        </w:rPr>
        <w:t xml:space="preserve">, после чего проверяет наличие антипаттернов в архитектуре путём </w:t>
      </w:r>
      <w:r w:rsidR="00B4130F">
        <w:rPr>
          <w:rFonts w:ascii="Times New Roman" w:eastAsia="Times New Roman" w:hAnsi="Times New Roman" w:cs="Times New Roman"/>
          <w:sz w:val="28"/>
          <w:szCs w:val="28"/>
        </w:rPr>
        <w:t xml:space="preserve">обработки </w:t>
      </w:r>
      <w:r w:rsidR="00D710A1">
        <w:rPr>
          <w:rFonts w:ascii="Times New Roman" w:eastAsia="Times New Roman" w:hAnsi="Times New Roman" w:cs="Times New Roman"/>
          <w:sz w:val="28"/>
          <w:szCs w:val="28"/>
        </w:rPr>
        <w:t xml:space="preserve">запросов на языке </w:t>
      </w:r>
      <w:r w:rsidR="00D710A1">
        <w:rPr>
          <w:rFonts w:ascii="Times New Roman" w:eastAsia="Times New Roman" w:hAnsi="Times New Roman" w:cs="Times New Roman"/>
          <w:sz w:val="28"/>
          <w:szCs w:val="28"/>
          <w:lang w:val="en-US"/>
        </w:rPr>
        <w:t>Cypher</w:t>
      </w:r>
      <w:r w:rsidR="00AB5A1A">
        <w:rPr>
          <w:rFonts w:ascii="Times New Roman" w:eastAsia="Times New Roman" w:hAnsi="Times New Roman" w:cs="Times New Roman"/>
          <w:sz w:val="28"/>
          <w:szCs w:val="28"/>
        </w:rPr>
        <w:t>.</w:t>
      </w:r>
    </w:p>
    <w:p w14:paraId="66C04EBA" w14:textId="3F00FDC8" w:rsidR="007D52F0" w:rsidRPr="00AA3BC4" w:rsidRDefault="00DD60E7" w:rsidP="00936A7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Данные результаты </w:t>
      </w:r>
      <w:r w:rsidR="00694307" w:rsidRPr="00694307">
        <w:rPr>
          <w:rFonts w:ascii="Times New Roman" w:eastAsia="Times New Roman" w:hAnsi="Times New Roman" w:cs="Times New Roman"/>
          <w:sz w:val="28"/>
          <w:szCs w:val="28"/>
        </w:rPr>
        <w:t xml:space="preserve">предназначены для </w:t>
      </w:r>
      <w:r w:rsidR="006A2215">
        <w:rPr>
          <w:rFonts w:ascii="Times New Roman" w:eastAsia="Times New Roman" w:hAnsi="Times New Roman" w:cs="Times New Roman"/>
          <w:sz w:val="28"/>
          <w:szCs w:val="28"/>
        </w:rPr>
        <w:t>автоматизации обнаружения антипаттернов, что позволит</w:t>
      </w:r>
      <w:r w:rsidR="006A2215" w:rsidRPr="006A2215">
        <w:rPr>
          <w:rFonts w:ascii="Times New Roman" w:eastAsia="Times New Roman" w:hAnsi="Times New Roman" w:cs="Times New Roman"/>
          <w:sz w:val="28"/>
          <w:szCs w:val="28"/>
        </w:rPr>
        <w:t xml:space="preserve"> </w:t>
      </w:r>
      <w:r w:rsidR="006A2215">
        <w:rPr>
          <w:rFonts w:ascii="Times New Roman" w:eastAsia="Times New Roman" w:hAnsi="Times New Roman" w:cs="Times New Roman"/>
          <w:sz w:val="28"/>
          <w:szCs w:val="28"/>
        </w:rPr>
        <w:t>сэкономить большое количество времени и ресурсов, которые затрачиваются при поиске уязвимостей в архитектуре вручную</w:t>
      </w:r>
      <w:r>
        <w:rPr>
          <w:rFonts w:ascii="Times New Roman" w:eastAsia="Times New Roman" w:hAnsi="Times New Roman" w:cs="Times New Roman"/>
          <w:sz w:val="28"/>
          <w:szCs w:val="28"/>
        </w:rPr>
        <w:t>.</w:t>
      </w:r>
    </w:p>
    <w:p w14:paraId="62AAFF31" w14:textId="77777777" w:rsidR="007D52F0" w:rsidRPr="007D52F0" w:rsidRDefault="007D52F0" w:rsidP="007D52F0">
      <w:pPr>
        <w:rPr>
          <w:rFonts w:ascii="Times New Roman" w:eastAsia="Times New Roman" w:hAnsi="Times New Roman" w:cs="Times New Roman"/>
          <w:sz w:val="28"/>
          <w:szCs w:val="28"/>
        </w:rPr>
      </w:pPr>
    </w:p>
    <w:p w14:paraId="39862A85" w14:textId="6B1A152B" w:rsidR="00AF3E04" w:rsidRPr="007D52F0" w:rsidRDefault="00AF3E04" w:rsidP="007D52F0">
      <w:pPr>
        <w:jc w:val="center"/>
        <w:rPr>
          <w:rFonts w:ascii="Times New Roman" w:eastAsia="Times New Roman" w:hAnsi="Times New Roman" w:cs="Times New Roman"/>
          <w:sz w:val="28"/>
          <w:szCs w:val="28"/>
        </w:rPr>
      </w:pPr>
    </w:p>
    <w:p w14:paraId="402B41A1" w14:textId="3F8B86D4" w:rsidR="00694307" w:rsidRDefault="00D710A1" w:rsidP="00936A7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Данный метод </w:t>
      </w:r>
      <w:r w:rsidR="006A2215">
        <w:rPr>
          <w:rFonts w:ascii="Times New Roman" w:eastAsia="Times New Roman" w:hAnsi="Times New Roman" w:cs="Times New Roman"/>
          <w:sz w:val="28"/>
          <w:szCs w:val="28"/>
        </w:rPr>
        <w:t>даст возможность повысить качество, надёжность и отказоустойчивость разрабатываемого программного обеспечения</w:t>
      </w:r>
      <w:r w:rsidR="008874C5">
        <w:rPr>
          <w:rFonts w:ascii="Times New Roman" w:eastAsia="Times New Roman" w:hAnsi="Times New Roman" w:cs="Times New Roman"/>
          <w:sz w:val="28"/>
          <w:szCs w:val="28"/>
        </w:rPr>
        <w:t>, а также ускорит процесс его разработки</w:t>
      </w:r>
      <w:r w:rsidR="00134002">
        <w:rPr>
          <w:rFonts w:ascii="Times New Roman" w:eastAsia="Times New Roman" w:hAnsi="Times New Roman" w:cs="Times New Roman"/>
          <w:sz w:val="28"/>
          <w:szCs w:val="28"/>
        </w:rPr>
        <w:t>.</w:t>
      </w:r>
    </w:p>
    <w:p w14:paraId="1CF44D21" w14:textId="07621C47" w:rsidR="006E544E" w:rsidRPr="00A804E4" w:rsidRDefault="00694307" w:rsidP="00A804E4">
      <w:pPr>
        <w:pStyle w:val="1"/>
        <w:pageBreakBefore/>
        <w:spacing w:before="0" w:line="240" w:lineRule="auto"/>
        <w:jc w:val="center"/>
        <w:rPr>
          <w:rFonts w:ascii="Times New Roman" w:eastAsia="Times New Roman" w:hAnsi="Times New Roman" w:cs="Times New Roman"/>
          <w:b/>
          <w:color w:val="000000"/>
          <w:sz w:val="28"/>
          <w:szCs w:val="28"/>
          <w:lang w:val="en-US"/>
        </w:rPr>
      </w:pPr>
      <w:bookmarkStart w:id="1" w:name="_Toc167823807"/>
      <w:bookmarkStart w:id="2" w:name="_Toc185931105"/>
      <w:bookmarkStart w:id="3" w:name="_Toc185975822"/>
      <w:bookmarkStart w:id="4" w:name="_Toc199873529"/>
      <w:bookmarkStart w:id="5" w:name="_Toc230635413"/>
      <w:r w:rsidRPr="00341A83">
        <w:rPr>
          <w:rFonts w:ascii="Times New Roman" w:eastAsia="Times New Roman" w:hAnsi="Times New Roman" w:cs="Times New Roman"/>
          <w:b/>
          <w:color w:val="000000"/>
          <w:sz w:val="28"/>
          <w:szCs w:val="28"/>
        </w:rPr>
        <w:lastRenderedPageBreak/>
        <w:t>СОДЕРЖАНИЕ</w:t>
      </w:r>
      <w:bookmarkEnd w:id="1"/>
      <w:bookmarkEnd w:id="2"/>
      <w:bookmarkEnd w:id="3"/>
      <w:bookmarkEnd w:id="4"/>
      <w:bookmarkEnd w:id="5"/>
    </w:p>
    <w:sdt>
      <w:sdtPr>
        <w:rPr>
          <w:rFonts w:ascii="Calibri" w:eastAsia="Calibri" w:hAnsi="Calibri" w:cs="Calibri"/>
          <w:b/>
          <w:bCs/>
          <w:sz w:val="22"/>
          <w:szCs w:val="22"/>
        </w:rPr>
        <w:id w:val="-1716647255"/>
        <w:docPartObj>
          <w:docPartGallery w:val="Table of Contents"/>
          <w:docPartUnique/>
        </w:docPartObj>
      </w:sdtPr>
      <w:sdtEndPr>
        <w:rPr>
          <w:rFonts w:ascii="Times New Roman" w:eastAsia="Times New Roman" w:hAnsi="Times New Roman" w:cs="Times New Roman"/>
          <w:b w:val="0"/>
          <w:bCs w:val="0"/>
          <w:sz w:val="24"/>
          <w:szCs w:val="24"/>
        </w:rPr>
      </w:sdtEndPr>
      <w:sdtContent>
        <w:p w14:paraId="6B50DF28" w14:textId="77777777" w:rsidR="00AF3E04" w:rsidRDefault="006E544E" w:rsidP="00677E4B">
          <w:pPr>
            <w:pStyle w:val="21"/>
            <w:rPr>
              <w:noProof/>
            </w:rPr>
          </w:pPr>
          <w:r>
            <w:t xml:space="preserve">    </w:t>
          </w:r>
          <w:r w:rsidRPr="00341A83">
            <w:rPr>
              <w:rFonts w:eastAsiaTheme="majorEastAsia"/>
              <w:color w:val="2F5496" w:themeColor="accent1" w:themeShade="BF"/>
            </w:rPr>
            <w:fldChar w:fldCharType="begin"/>
          </w:r>
          <w:r w:rsidRPr="00341A83">
            <w:instrText xml:space="preserve"> TOC \o "1-3" \h \z \u </w:instrText>
          </w:r>
          <w:r w:rsidRPr="00341A83">
            <w:rPr>
              <w:rFonts w:eastAsiaTheme="majorEastAsia"/>
              <w:color w:val="2F5496" w:themeColor="accent1" w:themeShade="BF"/>
            </w:rPr>
            <w:fldChar w:fldCharType="separate"/>
          </w:r>
        </w:p>
        <w:p w14:paraId="188DE62A" w14:textId="03C901AB" w:rsidR="00AF3E04" w:rsidRPr="00AF3E04" w:rsidRDefault="00252A05">
          <w:pPr>
            <w:pStyle w:val="11"/>
            <w:rPr>
              <w:rFonts w:asciiTheme="minorHAnsi" w:eastAsiaTheme="minorEastAsia" w:hAnsiTheme="minorHAnsi" w:cstheme="minorBidi"/>
              <w:b w:val="0"/>
              <w:bCs w:val="0"/>
              <w:noProof/>
            </w:rPr>
          </w:pPr>
          <w:hyperlink w:anchor="_Toc230635412" w:history="1">
            <w:r w:rsidR="00AF3E04" w:rsidRPr="00AF3E04">
              <w:rPr>
                <w:rStyle w:val="aa"/>
                <w:b w:val="0"/>
                <w:noProof/>
              </w:rPr>
              <w:t>РЕФЕРАТ</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_Toc230635412 \h </w:instrText>
            </w:r>
            <w:r w:rsidR="00AF3E04" w:rsidRPr="00AF3E04">
              <w:rPr>
                <w:b w:val="0"/>
                <w:noProof/>
                <w:webHidden/>
              </w:rPr>
            </w:r>
            <w:r w:rsidR="00AF3E04" w:rsidRPr="00AF3E04">
              <w:rPr>
                <w:b w:val="0"/>
                <w:noProof/>
                <w:webHidden/>
              </w:rPr>
              <w:fldChar w:fldCharType="separate"/>
            </w:r>
            <w:r w:rsidR="007C6409">
              <w:rPr>
                <w:b w:val="0"/>
                <w:noProof/>
                <w:webHidden/>
              </w:rPr>
              <w:t>2</w:t>
            </w:r>
            <w:r w:rsidR="00AF3E04" w:rsidRPr="00AF3E04">
              <w:rPr>
                <w:b w:val="0"/>
                <w:noProof/>
                <w:webHidden/>
              </w:rPr>
              <w:fldChar w:fldCharType="end"/>
            </w:r>
          </w:hyperlink>
        </w:p>
        <w:p w14:paraId="16C38AA3" w14:textId="0C0212B3" w:rsidR="00AF3E04" w:rsidRPr="00AF3E04" w:rsidRDefault="00252A05">
          <w:pPr>
            <w:pStyle w:val="11"/>
            <w:rPr>
              <w:rFonts w:asciiTheme="minorHAnsi" w:eastAsiaTheme="minorEastAsia" w:hAnsiTheme="minorHAnsi" w:cstheme="minorBidi"/>
              <w:b w:val="0"/>
              <w:bCs w:val="0"/>
              <w:noProof/>
            </w:rPr>
          </w:pPr>
          <w:hyperlink w:anchor="_Toc230635413" w:history="1">
            <w:r w:rsidR="00AF3E04" w:rsidRPr="00AF3E04">
              <w:rPr>
                <w:rStyle w:val="aa"/>
                <w:b w:val="0"/>
                <w:noProof/>
              </w:rPr>
              <w:t>СОДЕРЖАНИЕ</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_Toc230635413 \h </w:instrText>
            </w:r>
            <w:r w:rsidR="00AF3E04" w:rsidRPr="00AF3E04">
              <w:rPr>
                <w:b w:val="0"/>
                <w:noProof/>
                <w:webHidden/>
              </w:rPr>
            </w:r>
            <w:r w:rsidR="00AF3E04" w:rsidRPr="00AF3E04">
              <w:rPr>
                <w:b w:val="0"/>
                <w:noProof/>
                <w:webHidden/>
              </w:rPr>
              <w:fldChar w:fldCharType="separate"/>
            </w:r>
            <w:r w:rsidR="007C6409">
              <w:rPr>
                <w:b w:val="0"/>
                <w:noProof/>
                <w:webHidden/>
              </w:rPr>
              <w:t>4</w:t>
            </w:r>
            <w:r w:rsidR="00AF3E04" w:rsidRPr="00AF3E04">
              <w:rPr>
                <w:b w:val="0"/>
                <w:noProof/>
                <w:webHidden/>
              </w:rPr>
              <w:fldChar w:fldCharType="end"/>
            </w:r>
          </w:hyperlink>
        </w:p>
        <w:p w14:paraId="66AA5D96" w14:textId="1C97658E" w:rsidR="00AF3E04" w:rsidRPr="00AF3E04" w:rsidRDefault="00252A05">
          <w:pPr>
            <w:pStyle w:val="11"/>
            <w:rPr>
              <w:rFonts w:asciiTheme="minorHAnsi" w:eastAsiaTheme="minorEastAsia" w:hAnsiTheme="minorHAnsi" w:cstheme="minorBidi"/>
              <w:b w:val="0"/>
              <w:bCs w:val="0"/>
              <w:noProof/>
            </w:rPr>
          </w:pPr>
          <w:hyperlink w:anchor="_Toc230635414" w:history="1">
            <w:r w:rsidR="00AF3E04" w:rsidRPr="00AF3E04">
              <w:rPr>
                <w:rStyle w:val="aa"/>
                <w:b w:val="0"/>
                <w:noProof/>
              </w:rPr>
              <w:t>ТЕРМИНЫ И ОПРЕДЕЛЕНИЯ</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_Toc230635414 \h </w:instrText>
            </w:r>
            <w:r w:rsidR="00AF3E04" w:rsidRPr="00AF3E04">
              <w:rPr>
                <w:b w:val="0"/>
                <w:noProof/>
                <w:webHidden/>
              </w:rPr>
            </w:r>
            <w:r w:rsidR="00AF3E04" w:rsidRPr="00AF3E04">
              <w:rPr>
                <w:b w:val="0"/>
                <w:noProof/>
                <w:webHidden/>
              </w:rPr>
              <w:fldChar w:fldCharType="separate"/>
            </w:r>
            <w:r w:rsidR="007C6409">
              <w:rPr>
                <w:b w:val="0"/>
                <w:noProof/>
                <w:webHidden/>
              </w:rPr>
              <w:t>6</w:t>
            </w:r>
            <w:r w:rsidR="00AF3E04" w:rsidRPr="00AF3E04">
              <w:rPr>
                <w:b w:val="0"/>
                <w:noProof/>
                <w:webHidden/>
              </w:rPr>
              <w:fldChar w:fldCharType="end"/>
            </w:r>
          </w:hyperlink>
        </w:p>
        <w:p w14:paraId="30D5438C" w14:textId="3E6A9858" w:rsidR="00AF3E04" w:rsidRPr="00AF3E04" w:rsidRDefault="00252A05">
          <w:pPr>
            <w:pStyle w:val="11"/>
            <w:rPr>
              <w:rFonts w:asciiTheme="minorHAnsi" w:eastAsiaTheme="minorEastAsia" w:hAnsiTheme="minorHAnsi" w:cstheme="minorBidi"/>
              <w:b w:val="0"/>
              <w:bCs w:val="0"/>
              <w:noProof/>
            </w:rPr>
          </w:pPr>
          <w:hyperlink w:anchor="_Toc230635415" w:history="1">
            <w:r w:rsidR="00AF3E04" w:rsidRPr="00AF3E04">
              <w:rPr>
                <w:rStyle w:val="aa"/>
                <w:b w:val="0"/>
                <w:noProof/>
              </w:rPr>
              <w:t>ПЕРЕЧЕНЬ СОКРАЩЕНИЙ И ОБОЗНАЧЕНИЙ</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_Toc230635415 \h </w:instrText>
            </w:r>
            <w:r w:rsidR="00AF3E04" w:rsidRPr="00AF3E04">
              <w:rPr>
                <w:b w:val="0"/>
                <w:noProof/>
                <w:webHidden/>
              </w:rPr>
            </w:r>
            <w:r w:rsidR="00AF3E04" w:rsidRPr="00AF3E04">
              <w:rPr>
                <w:b w:val="0"/>
                <w:noProof/>
                <w:webHidden/>
              </w:rPr>
              <w:fldChar w:fldCharType="separate"/>
            </w:r>
            <w:r w:rsidR="007C6409">
              <w:rPr>
                <w:b w:val="0"/>
                <w:noProof/>
                <w:webHidden/>
              </w:rPr>
              <w:t>7</w:t>
            </w:r>
            <w:r w:rsidR="00AF3E04" w:rsidRPr="00AF3E04">
              <w:rPr>
                <w:b w:val="0"/>
                <w:noProof/>
                <w:webHidden/>
              </w:rPr>
              <w:fldChar w:fldCharType="end"/>
            </w:r>
          </w:hyperlink>
        </w:p>
        <w:p w14:paraId="008D1599" w14:textId="3EE89CE2" w:rsidR="00AF3E04" w:rsidRPr="00AF3E04" w:rsidRDefault="00252A05">
          <w:pPr>
            <w:pStyle w:val="11"/>
            <w:rPr>
              <w:rFonts w:asciiTheme="minorHAnsi" w:eastAsiaTheme="minorEastAsia" w:hAnsiTheme="minorHAnsi" w:cstheme="minorBidi"/>
              <w:b w:val="0"/>
              <w:bCs w:val="0"/>
              <w:noProof/>
            </w:rPr>
          </w:pPr>
          <w:hyperlink w:anchor="_Toc230635416" w:history="1">
            <w:r w:rsidR="00AF3E04" w:rsidRPr="00AF3E04">
              <w:rPr>
                <w:rStyle w:val="aa"/>
                <w:b w:val="0"/>
                <w:noProof/>
              </w:rPr>
              <w:t>ВВЕДЕНИЕ</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_Toc230635416 \h </w:instrText>
            </w:r>
            <w:r w:rsidR="00AF3E04" w:rsidRPr="00AF3E04">
              <w:rPr>
                <w:b w:val="0"/>
                <w:noProof/>
                <w:webHidden/>
              </w:rPr>
            </w:r>
            <w:r w:rsidR="00AF3E04" w:rsidRPr="00AF3E04">
              <w:rPr>
                <w:b w:val="0"/>
                <w:noProof/>
                <w:webHidden/>
              </w:rPr>
              <w:fldChar w:fldCharType="separate"/>
            </w:r>
            <w:r w:rsidR="007C6409">
              <w:rPr>
                <w:b w:val="0"/>
                <w:noProof/>
                <w:webHidden/>
              </w:rPr>
              <w:t>8</w:t>
            </w:r>
            <w:r w:rsidR="00AF3E04" w:rsidRPr="00AF3E04">
              <w:rPr>
                <w:b w:val="0"/>
                <w:noProof/>
                <w:webHidden/>
              </w:rPr>
              <w:fldChar w:fldCharType="end"/>
            </w:r>
          </w:hyperlink>
        </w:p>
        <w:p w14:paraId="3F8249DA" w14:textId="4754749D" w:rsidR="00AF3E04" w:rsidRPr="00AF3E04" w:rsidRDefault="00252A05">
          <w:pPr>
            <w:pStyle w:val="11"/>
            <w:rPr>
              <w:rFonts w:asciiTheme="minorHAnsi" w:eastAsiaTheme="minorEastAsia" w:hAnsiTheme="minorHAnsi" w:cstheme="minorBidi"/>
              <w:b w:val="0"/>
              <w:bCs w:val="0"/>
              <w:noProof/>
            </w:rPr>
          </w:pPr>
          <w:hyperlink w:anchor="_Toc230635417" w:history="1">
            <w:r w:rsidR="00AF3E04" w:rsidRPr="00AF3E04">
              <w:rPr>
                <w:rStyle w:val="aa"/>
                <w:b w:val="0"/>
                <w:noProof/>
              </w:rPr>
              <w:t>1 ПРОБЛЕМА АВТОМАТИЗИРОВАННОГО КОНТРОЛЯ АРХИТЕКТУРНОЙ ЦЕЛОСТНОСТИ</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_Toc230635417 \h </w:instrText>
            </w:r>
            <w:r w:rsidR="00AF3E04" w:rsidRPr="00AF3E04">
              <w:rPr>
                <w:b w:val="0"/>
                <w:noProof/>
                <w:webHidden/>
              </w:rPr>
            </w:r>
            <w:r w:rsidR="00AF3E04" w:rsidRPr="00AF3E04">
              <w:rPr>
                <w:b w:val="0"/>
                <w:noProof/>
                <w:webHidden/>
              </w:rPr>
              <w:fldChar w:fldCharType="separate"/>
            </w:r>
            <w:r w:rsidR="007C6409">
              <w:rPr>
                <w:b w:val="0"/>
                <w:noProof/>
                <w:webHidden/>
              </w:rPr>
              <w:t>10</w:t>
            </w:r>
            <w:r w:rsidR="00AF3E04" w:rsidRPr="00AF3E04">
              <w:rPr>
                <w:b w:val="0"/>
                <w:noProof/>
                <w:webHidden/>
              </w:rPr>
              <w:fldChar w:fldCharType="end"/>
            </w:r>
          </w:hyperlink>
        </w:p>
        <w:p w14:paraId="0457FDAD" w14:textId="2EB99922" w:rsidR="00AF3E04" w:rsidRPr="00AF3E04" w:rsidRDefault="00252A05">
          <w:pPr>
            <w:pStyle w:val="21"/>
            <w:rPr>
              <w:rFonts w:asciiTheme="minorHAnsi" w:eastAsiaTheme="minorEastAsia" w:hAnsiTheme="minorHAnsi" w:cstheme="minorBidi"/>
              <w:noProof/>
              <w:sz w:val="28"/>
              <w:szCs w:val="28"/>
            </w:rPr>
          </w:pPr>
          <w:hyperlink w:anchor="_Toc230635418" w:history="1">
            <w:r w:rsidR="00AF3E04" w:rsidRPr="00AF3E04">
              <w:rPr>
                <w:rStyle w:val="aa"/>
                <w:noProof/>
                <w:sz w:val="28"/>
                <w:szCs w:val="28"/>
              </w:rPr>
              <w:t>1.1 Недостаток средств для выявления структурных уязвимостей</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_Toc230635418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10</w:t>
            </w:r>
            <w:r w:rsidR="00AF3E04" w:rsidRPr="00AF3E04">
              <w:rPr>
                <w:noProof/>
                <w:webHidden/>
                <w:sz w:val="28"/>
                <w:szCs w:val="28"/>
              </w:rPr>
              <w:fldChar w:fldCharType="end"/>
            </w:r>
          </w:hyperlink>
        </w:p>
        <w:p w14:paraId="3EAB8DBF" w14:textId="5D35EC2B" w:rsidR="00AF3E04" w:rsidRPr="00AF3E04" w:rsidRDefault="00252A05">
          <w:pPr>
            <w:pStyle w:val="21"/>
            <w:rPr>
              <w:rFonts w:asciiTheme="minorHAnsi" w:eastAsiaTheme="minorEastAsia" w:hAnsiTheme="minorHAnsi" w:cstheme="minorBidi"/>
              <w:noProof/>
              <w:sz w:val="28"/>
              <w:szCs w:val="28"/>
            </w:rPr>
          </w:pPr>
          <w:hyperlink w:anchor="_Toc230635419" w:history="1">
            <w:r w:rsidR="00AF3E04" w:rsidRPr="00AF3E04">
              <w:rPr>
                <w:rStyle w:val="aa"/>
                <w:noProof/>
                <w:sz w:val="28"/>
                <w:szCs w:val="28"/>
              </w:rPr>
              <w:t>1.2 Способы анализа архитектуры</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_Toc230635419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12</w:t>
            </w:r>
            <w:r w:rsidR="00AF3E04" w:rsidRPr="00AF3E04">
              <w:rPr>
                <w:noProof/>
                <w:webHidden/>
                <w:sz w:val="28"/>
                <w:szCs w:val="28"/>
              </w:rPr>
              <w:fldChar w:fldCharType="end"/>
            </w:r>
          </w:hyperlink>
        </w:p>
        <w:p w14:paraId="56699F31" w14:textId="5F940D8F" w:rsidR="00AF3E04" w:rsidRPr="00AF3E04" w:rsidRDefault="00252A05">
          <w:pPr>
            <w:pStyle w:val="21"/>
            <w:rPr>
              <w:rFonts w:asciiTheme="minorHAnsi" w:eastAsiaTheme="minorEastAsia" w:hAnsiTheme="minorHAnsi" w:cstheme="minorBidi"/>
              <w:noProof/>
              <w:sz w:val="28"/>
              <w:szCs w:val="28"/>
            </w:rPr>
          </w:pPr>
          <w:hyperlink w:anchor="_Toc230635420" w:history="1">
            <w:r w:rsidR="00AF3E04" w:rsidRPr="00AF3E04">
              <w:rPr>
                <w:rStyle w:val="aa"/>
                <w:noProof/>
                <w:sz w:val="28"/>
                <w:szCs w:val="28"/>
              </w:rPr>
              <w:t>1.3 Техническое задание</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_Toc230635420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18</w:t>
            </w:r>
            <w:r w:rsidR="00AF3E04" w:rsidRPr="00AF3E04">
              <w:rPr>
                <w:noProof/>
                <w:webHidden/>
                <w:sz w:val="28"/>
                <w:szCs w:val="28"/>
              </w:rPr>
              <w:fldChar w:fldCharType="end"/>
            </w:r>
          </w:hyperlink>
        </w:p>
        <w:p w14:paraId="2D0D0D98" w14:textId="3CA66A79" w:rsidR="00AF3E04" w:rsidRPr="00AF3E04" w:rsidRDefault="00252A05">
          <w:pPr>
            <w:pStyle w:val="11"/>
            <w:rPr>
              <w:rFonts w:asciiTheme="minorHAnsi" w:eastAsiaTheme="minorEastAsia" w:hAnsiTheme="minorHAnsi" w:cstheme="minorBidi"/>
              <w:b w:val="0"/>
              <w:bCs w:val="0"/>
              <w:noProof/>
            </w:rPr>
          </w:pPr>
          <w:hyperlink w:anchor="_Toc230635421" w:history="1">
            <w:r w:rsidR="00AF3E04" w:rsidRPr="00AF3E04">
              <w:rPr>
                <w:rStyle w:val="aa"/>
                <w:b w:val="0"/>
                <w:noProof/>
              </w:rPr>
              <w:t>2 РАЗРАБОТКА МЕТОДА АНАЛИЗА АРХИТЕКТУРЫ</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_Toc230635421 \h </w:instrText>
            </w:r>
            <w:r w:rsidR="00AF3E04" w:rsidRPr="00AF3E04">
              <w:rPr>
                <w:b w:val="0"/>
                <w:noProof/>
                <w:webHidden/>
              </w:rPr>
            </w:r>
            <w:r w:rsidR="00AF3E04" w:rsidRPr="00AF3E04">
              <w:rPr>
                <w:b w:val="0"/>
                <w:noProof/>
                <w:webHidden/>
              </w:rPr>
              <w:fldChar w:fldCharType="separate"/>
            </w:r>
            <w:r w:rsidR="007C6409">
              <w:rPr>
                <w:b w:val="0"/>
                <w:noProof/>
                <w:webHidden/>
              </w:rPr>
              <w:t>20</w:t>
            </w:r>
            <w:r w:rsidR="00AF3E04" w:rsidRPr="00AF3E04">
              <w:rPr>
                <w:b w:val="0"/>
                <w:noProof/>
                <w:webHidden/>
              </w:rPr>
              <w:fldChar w:fldCharType="end"/>
            </w:r>
          </w:hyperlink>
        </w:p>
        <w:p w14:paraId="68CF3E2F" w14:textId="2CEE09EE" w:rsidR="00AF3E04" w:rsidRPr="00AF3E04" w:rsidRDefault="00252A05">
          <w:pPr>
            <w:pStyle w:val="21"/>
            <w:rPr>
              <w:rFonts w:asciiTheme="minorHAnsi" w:eastAsiaTheme="minorEastAsia" w:hAnsiTheme="minorHAnsi" w:cstheme="minorBidi"/>
              <w:noProof/>
              <w:sz w:val="28"/>
              <w:szCs w:val="28"/>
            </w:rPr>
          </w:pPr>
          <w:hyperlink w:anchor="_Toc230635422" w:history="1">
            <w:r w:rsidR="00AF3E04" w:rsidRPr="00AF3E04">
              <w:rPr>
                <w:rStyle w:val="aa"/>
                <w:noProof/>
                <w:sz w:val="28"/>
                <w:szCs w:val="28"/>
              </w:rPr>
              <w:t>2.1 Метамодель и способ представления данных</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_Toc230635422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20</w:t>
            </w:r>
            <w:r w:rsidR="00AF3E04" w:rsidRPr="00AF3E04">
              <w:rPr>
                <w:noProof/>
                <w:webHidden/>
                <w:sz w:val="28"/>
                <w:szCs w:val="28"/>
              </w:rPr>
              <w:fldChar w:fldCharType="end"/>
            </w:r>
          </w:hyperlink>
        </w:p>
        <w:p w14:paraId="7191733A" w14:textId="687D51A6"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23" w:history="1">
            <w:r w:rsidR="00AF3E04" w:rsidRPr="00AF3E04">
              <w:rPr>
                <w:rStyle w:val="aa"/>
                <w:noProof/>
                <w:sz w:val="28"/>
                <w:szCs w:val="28"/>
              </w:rPr>
              <w:t xml:space="preserve">2.1.1 Модель </w:t>
            </w:r>
            <w:r w:rsidR="00AF3E04" w:rsidRPr="00AF3E04">
              <w:rPr>
                <w:rStyle w:val="aa"/>
                <w:noProof/>
                <w:sz w:val="28"/>
                <w:szCs w:val="28"/>
                <w:lang w:val="en-US"/>
              </w:rPr>
              <w:t>C</w:t>
            </w:r>
            <w:r w:rsidR="00AF3E04" w:rsidRPr="00AF3E04">
              <w:rPr>
                <w:rStyle w:val="aa"/>
                <w:noProof/>
                <w:sz w:val="28"/>
                <w:szCs w:val="28"/>
              </w:rPr>
              <w:t>4</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_Toc230635423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20</w:t>
            </w:r>
            <w:r w:rsidR="00AF3E04" w:rsidRPr="00AF3E04">
              <w:rPr>
                <w:noProof/>
                <w:webHidden/>
                <w:sz w:val="28"/>
                <w:szCs w:val="28"/>
              </w:rPr>
              <w:fldChar w:fldCharType="end"/>
            </w:r>
          </w:hyperlink>
        </w:p>
        <w:p w14:paraId="73FE7652" w14:textId="5BDE2C85"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24" w:history="1">
            <w:r w:rsidR="00AF3E04" w:rsidRPr="00AF3E04">
              <w:rPr>
                <w:rStyle w:val="aa"/>
                <w:noProof/>
                <w:sz w:val="28"/>
                <w:szCs w:val="28"/>
              </w:rPr>
              <w:t>2.1.2 Графовая база данных</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_Toc230635424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27</w:t>
            </w:r>
            <w:r w:rsidR="00AF3E04" w:rsidRPr="00AF3E04">
              <w:rPr>
                <w:noProof/>
                <w:webHidden/>
                <w:sz w:val="28"/>
                <w:szCs w:val="28"/>
              </w:rPr>
              <w:fldChar w:fldCharType="end"/>
            </w:r>
          </w:hyperlink>
        </w:p>
        <w:p w14:paraId="040E2A8B" w14:textId="0B89D84A" w:rsidR="00AF3E04" w:rsidRPr="00AF3E04" w:rsidRDefault="00252A05">
          <w:pPr>
            <w:pStyle w:val="21"/>
            <w:rPr>
              <w:rFonts w:asciiTheme="minorHAnsi" w:eastAsiaTheme="minorEastAsia" w:hAnsiTheme="minorHAnsi" w:cstheme="minorBidi"/>
              <w:noProof/>
              <w:sz w:val="28"/>
              <w:szCs w:val="28"/>
            </w:rPr>
          </w:pPr>
          <w:hyperlink w:anchor="_Toc230635425" w:history="1">
            <w:r w:rsidR="00AF3E04" w:rsidRPr="00AF3E04">
              <w:rPr>
                <w:rStyle w:val="aa"/>
                <w:noProof/>
                <w:sz w:val="28"/>
                <w:szCs w:val="28"/>
              </w:rPr>
              <w:t>2.2 Принцип работы</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_Toc230635425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31</w:t>
            </w:r>
            <w:r w:rsidR="00AF3E04" w:rsidRPr="00AF3E04">
              <w:rPr>
                <w:noProof/>
                <w:webHidden/>
                <w:sz w:val="28"/>
                <w:szCs w:val="28"/>
              </w:rPr>
              <w:fldChar w:fldCharType="end"/>
            </w:r>
          </w:hyperlink>
        </w:p>
        <w:p w14:paraId="2E82C8A0" w14:textId="627B1D82"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26" w:history="1">
            <w:r w:rsidR="00AF3E04" w:rsidRPr="00AF3E04">
              <w:rPr>
                <w:rStyle w:val="aa"/>
                <w:noProof/>
                <w:sz w:val="28"/>
                <w:szCs w:val="28"/>
              </w:rPr>
              <w:t>2.2.1 Построение графа</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_Toc230635426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31</w:t>
            </w:r>
            <w:r w:rsidR="00AF3E04" w:rsidRPr="00AF3E04">
              <w:rPr>
                <w:noProof/>
                <w:webHidden/>
                <w:sz w:val="28"/>
                <w:szCs w:val="28"/>
              </w:rPr>
              <w:fldChar w:fldCharType="end"/>
            </w:r>
          </w:hyperlink>
        </w:p>
        <w:p w14:paraId="6A576974" w14:textId="417A4FEB"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27" w:history="1">
            <w:r w:rsidR="00AF3E04" w:rsidRPr="00AF3E04">
              <w:rPr>
                <w:rStyle w:val="aa"/>
                <w:noProof/>
                <w:sz w:val="28"/>
                <w:szCs w:val="28"/>
              </w:rPr>
              <w:t>2.2.1.1 Основная часть алгоритма</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_Toc230635427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31</w:t>
            </w:r>
            <w:r w:rsidR="00AF3E04" w:rsidRPr="00AF3E04">
              <w:rPr>
                <w:noProof/>
                <w:webHidden/>
                <w:sz w:val="28"/>
                <w:szCs w:val="28"/>
              </w:rPr>
              <w:fldChar w:fldCharType="end"/>
            </w:r>
          </w:hyperlink>
        </w:p>
        <w:p w14:paraId="36758459" w14:textId="5CF511AB"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28" w:history="1">
            <w:r w:rsidR="00AF3E04" w:rsidRPr="00AF3E04">
              <w:rPr>
                <w:rStyle w:val="aa"/>
                <w:noProof/>
                <w:sz w:val="28"/>
                <w:szCs w:val="28"/>
              </w:rPr>
              <w:t>2.2.1.2 Локальный граф</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_Toc230635428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33</w:t>
            </w:r>
            <w:r w:rsidR="00AF3E04" w:rsidRPr="00AF3E04">
              <w:rPr>
                <w:noProof/>
                <w:webHidden/>
                <w:sz w:val="28"/>
                <w:szCs w:val="28"/>
              </w:rPr>
              <w:fldChar w:fldCharType="end"/>
            </w:r>
          </w:hyperlink>
        </w:p>
        <w:p w14:paraId="556311D0" w14:textId="16A556F0"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29" w:history="1">
            <w:r w:rsidR="00AF3E04" w:rsidRPr="00AF3E04">
              <w:rPr>
                <w:rStyle w:val="aa"/>
                <w:noProof/>
                <w:sz w:val="28"/>
                <w:szCs w:val="28"/>
              </w:rPr>
              <w:t>2.2.1.3 Глобальный граф</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_Toc230635429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34</w:t>
            </w:r>
            <w:r w:rsidR="00AF3E04" w:rsidRPr="00AF3E04">
              <w:rPr>
                <w:noProof/>
                <w:webHidden/>
                <w:sz w:val="28"/>
                <w:szCs w:val="28"/>
              </w:rPr>
              <w:fldChar w:fldCharType="end"/>
            </w:r>
          </w:hyperlink>
        </w:p>
        <w:p w14:paraId="54AF3D57" w14:textId="2A9E3FD6"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30" w:history="1">
            <w:r w:rsidR="00AF3E04" w:rsidRPr="00AF3E04">
              <w:rPr>
                <w:rStyle w:val="aa"/>
                <w:noProof/>
                <w:sz w:val="28"/>
                <w:szCs w:val="28"/>
              </w:rPr>
              <w:t>2.2.2 Виды проверок</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_Toc230635430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36</w:t>
            </w:r>
            <w:r w:rsidR="00AF3E04" w:rsidRPr="00AF3E04">
              <w:rPr>
                <w:noProof/>
                <w:webHidden/>
                <w:sz w:val="28"/>
                <w:szCs w:val="28"/>
              </w:rPr>
              <w:fldChar w:fldCharType="end"/>
            </w:r>
          </w:hyperlink>
        </w:p>
        <w:p w14:paraId="61D11835" w14:textId="2B80353D"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31" w:history="1">
            <w:r w:rsidR="00AF3E04" w:rsidRPr="00AF3E04">
              <w:rPr>
                <w:rStyle w:val="aa"/>
                <w:noProof/>
                <w:sz w:val="28"/>
                <w:szCs w:val="28"/>
              </w:rPr>
              <w:t>2.2.2.1 Поиск циклических зависимостей</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_Toc230635431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36</w:t>
            </w:r>
            <w:r w:rsidR="00AF3E04" w:rsidRPr="00AF3E04">
              <w:rPr>
                <w:noProof/>
                <w:webHidden/>
                <w:sz w:val="28"/>
                <w:szCs w:val="28"/>
              </w:rPr>
              <w:fldChar w:fldCharType="end"/>
            </w:r>
          </w:hyperlink>
        </w:p>
        <w:p w14:paraId="2D9A8EC8" w14:textId="0D299695"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32" w:history="1">
            <w:r w:rsidR="00AF3E04" w:rsidRPr="00AF3E04">
              <w:rPr>
                <w:rStyle w:val="aa"/>
                <w:noProof/>
                <w:sz w:val="28"/>
                <w:szCs w:val="28"/>
              </w:rPr>
              <w:t>2.2.2.2 Поиск единых точек отказа</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_Toc230635432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37</w:t>
            </w:r>
            <w:r w:rsidR="00AF3E04" w:rsidRPr="00AF3E04">
              <w:rPr>
                <w:noProof/>
                <w:webHidden/>
                <w:sz w:val="28"/>
                <w:szCs w:val="28"/>
              </w:rPr>
              <w:fldChar w:fldCharType="end"/>
            </w:r>
          </w:hyperlink>
        </w:p>
        <w:p w14:paraId="1D646D38" w14:textId="116CC321"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33" w:history="1">
            <w:r w:rsidR="00AF3E04" w:rsidRPr="00AF3E04">
              <w:rPr>
                <w:rStyle w:val="aa"/>
                <w:noProof/>
                <w:sz w:val="28"/>
                <w:szCs w:val="28"/>
              </w:rPr>
              <w:t>2.2.2.3 Поиск “божественного” объекта</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_Toc230635433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37</w:t>
            </w:r>
            <w:r w:rsidR="00AF3E04" w:rsidRPr="00AF3E04">
              <w:rPr>
                <w:noProof/>
                <w:webHidden/>
                <w:sz w:val="28"/>
                <w:szCs w:val="28"/>
              </w:rPr>
              <w:fldChar w:fldCharType="end"/>
            </w:r>
          </w:hyperlink>
        </w:p>
        <w:p w14:paraId="30BEB9AA" w14:textId="06CB9EFF"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34" w:history="1">
            <w:r w:rsidR="00AF3E04" w:rsidRPr="00AF3E04">
              <w:rPr>
                <w:rStyle w:val="aa"/>
                <w:noProof/>
                <w:sz w:val="28"/>
                <w:szCs w:val="28"/>
              </w:rPr>
              <w:t xml:space="preserve">2.2.2.4 </w:t>
            </w:r>
            <w:r w:rsidR="00C80801">
              <w:rPr>
                <w:rStyle w:val="aa"/>
                <w:noProof/>
                <w:sz w:val="28"/>
                <w:szCs w:val="28"/>
              </w:rPr>
              <w:t xml:space="preserve">Поиск </w:t>
            </w:r>
            <w:r w:rsidR="00C80801">
              <w:rPr>
                <w:rStyle w:val="aa"/>
                <w:noProof/>
                <w:sz w:val="28"/>
                <w:szCs w:val="28"/>
                <w:lang w:val="en-US"/>
              </w:rPr>
              <w:t>“</w:t>
            </w:r>
            <w:r w:rsidR="00C80801">
              <w:rPr>
                <w:rStyle w:val="aa"/>
                <w:noProof/>
                <w:sz w:val="28"/>
                <w:szCs w:val="28"/>
              </w:rPr>
              <w:t>бутылочного горлышка</w:t>
            </w:r>
            <w:r w:rsidR="00C80801">
              <w:rPr>
                <w:rStyle w:val="aa"/>
                <w:noProof/>
                <w:sz w:val="28"/>
                <w:szCs w:val="28"/>
                <w:lang w:val="en-US"/>
              </w:rPr>
              <w:t>”</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_Toc230635434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38</w:t>
            </w:r>
            <w:r w:rsidR="00AF3E04" w:rsidRPr="00AF3E04">
              <w:rPr>
                <w:noProof/>
                <w:webHidden/>
                <w:sz w:val="28"/>
                <w:szCs w:val="28"/>
              </w:rPr>
              <w:fldChar w:fldCharType="end"/>
            </w:r>
          </w:hyperlink>
        </w:p>
        <w:p w14:paraId="1FE56AB4" w14:textId="3C60FC0A" w:rsidR="00AF3E04" w:rsidRPr="00AF3E04" w:rsidRDefault="00252A05" w:rsidP="00C80801">
          <w:pPr>
            <w:pStyle w:val="21"/>
            <w:ind w:left="2410" w:hanging="850"/>
            <w:rPr>
              <w:rFonts w:asciiTheme="minorHAnsi" w:eastAsiaTheme="minorEastAsia" w:hAnsiTheme="minorHAnsi" w:cstheme="minorBidi"/>
              <w:noProof/>
              <w:sz w:val="28"/>
              <w:szCs w:val="28"/>
            </w:rPr>
          </w:pPr>
          <w:hyperlink w:anchor="_Toc230635435" w:history="1">
            <w:r w:rsidR="00AF3E04" w:rsidRPr="00C80801">
              <w:rPr>
                <w:rStyle w:val="aa"/>
                <w:noProof/>
                <w:sz w:val="28"/>
                <w:szCs w:val="28"/>
              </w:rPr>
              <w:t xml:space="preserve">2.2.2.5 Поиск </w:t>
            </w:r>
            <w:r w:rsidR="00C80801">
              <w:rPr>
                <w:rStyle w:val="aa"/>
                <w:noProof/>
                <w:sz w:val="28"/>
                <w:szCs w:val="28"/>
              </w:rPr>
              <w:t>скрытого совместного использования</w:t>
            </w:r>
            <w:r w:rsidR="00C80801" w:rsidRPr="00C80801">
              <w:rPr>
                <w:rStyle w:val="aa"/>
                <w:noProof/>
                <w:sz w:val="28"/>
                <w:szCs w:val="28"/>
              </w:rPr>
              <w:t xml:space="preserve"> инфраструктуры</w:t>
            </w:r>
            <w:r w:rsidR="00AF3E04" w:rsidRPr="00C80801">
              <w:rPr>
                <w:rStyle w:val="aa"/>
                <w:noProof/>
                <w:webHidden/>
                <w:sz w:val="28"/>
                <w:szCs w:val="28"/>
              </w:rPr>
              <w:tab/>
            </w:r>
            <w:r w:rsidR="00AF3E04" w:rsidRPr="00C80801">
              <w:rPr>
                <w:rStyle w:val="aa"/>
                <w:noProof/>
                <w:webHidden/>
                <w:sz w:val="28"/>
                <w:szCs w:val="28"/>
              </w:rPr>
              <w:fldChar w:fldCharType="begin"/>
            </w:r>
            <w:r w:rsidR="00AF3E04" w:rsidRPr="00C80801">
              <w:rPr>
                <w:rStyle w:val="aa"/>
                <w:noProof/>
                <w:webHidden/>
                <w:sz w:val="28"/>
                <w:szCs w:val="28"/>
              </w:rPr>
              <w:instrText xml:space="preserve"> PAGEREF _Toc230635435 \h </w:instrText>
            </w:r>
            <w:r w:rsidR="00AF3E04" w:rsidRPr="00C80801">
              <w:rPr>
                <w:rStyle w:val="aa"/>
                <w:noProof/>
                <w:webHidden/>
                <w:sz w:val="28"/>
                <w:szCs w:val="28"/>
              </w:rPr>
            </w:r>
            <w:r w:rsidR="00AF3E04" w:rsidRPr="00C80801">
              <w:rPr>
                <w:rStyle w:val="aa"/>
                <w:noProof/>
                <w:webHidden/>
                <w:sz w:val="28"/>
                <w:szCs w:val="28"/>
              </w:rPr>
              <w:fldChar w:fldCharType="separate"/>
            </w:r>
            <w:r w:rsidR="007C6409">
              <w:rPr>
                <w:rStyle w:val="aa"/>
                <w:noProof/>
                <w:webHidden/>
                <w:sz w:val="28"/>
                <w:szCs w:val="28"/>
              </w:rPr>
              <w:t>39</w:t>
            </w:r>
            <w:r w:rsidR="00AF3E04" w:rsidRPr="00C80801">
              <w:rPr>
                <w:rStyle w:val="aa"/>
                <w:noProof/>
                <w:webHidden/>
                <w:sz w:val="28"/>
                <w:szCs w:val="28"/>
              </w:rPr>
              <w:fldChar w:fldCharType="end"/>
            </w:r>
          </w:hyperlink>
        </w:p>
        <w:p w14:paraId="3F3B3ADB" w14:textId="0B23C5C8" w:rsidR="00AF3E04" w:rsidRPr="00AF3E04" w:rsidRDefault="00252A05" w:rsidP="00AF3E04">
          <w:pPr>
            <w:pStyle w:val="21"/>
            <w:ind w:firstLine="1560"/>
            <w:rPr>
              <w:rFonts w:asciiTheme="minorHAnsi" w:eastAsiaTheme="minorEastAsia" w:hAnsiTheme="minorHAnsi" w:cstheme="minorBidi"/>
              <w:noProof/>
              <w:sz w:val="28"/>
              <w:szCs w:val="28"/>
            </w:rPr>
          </w:pPr>
          <w:hyperlink w:anchor="_Toc230635436" w:history="1">
            <w:r w:rsidR="00C80801" w:rsidRPr="00C80801">
              <w:rPr>
                <w:rStyle w:val="aa"/>
                <w:noProof/>
                <w:sz w:val="28"/>
                <w:szCs w:val="28"/>
              </w:rPr>
              <w:t xml:space="preserve">2.2.2.6 Поиск </w:t>
            </w:r>
            <w:r w:rsidR="00C80801">
              <w:rPr>
                <w:rStyle w:val="aa"/>
                <w:noProof/>
                <w:sz w:val="28"/>
                <w:szCs w:val="28"/>
              </w:rPr>
              <w:t>нарушения</w:t>
            </w:r>
            <w:r w:rsidR="00C80801" w:rsidRPr="00C80801">
              <w:rPr>
                <w:rStyle w:val="aa"/>
                <w:noProof/>
                <w:sz w:val="28"/>
                <w:szCs w:val="28"/>
              </w:rPr>
              <w:t xml:space="preserve"> сетевого периметра</w:t>
            </w:r>
            <w:r w:rsidR="00AF3E04" w:rsidRPr="00C80801">
              <w:rPr>
                <w:rStyle w:val="aa"/>
                <w:noProof/>
                <w:webHidden/>
                <w:sz w:val="28"/>
                <w:szCs w:val="28"/>
              </w:rPr>
              <w:tab/>
            </w:r>
            <w:r w:rsidR="00AF3E04" w:rsidRPr="00C80801">
              <w:rPr>
                <w:rStyle w:val="aa"/>
                <w:noProof/>
                <w:webHidden/>
                <w:sz w:val="28"/>
                <w:szCs w:val="28"/>
              </w:rPr>
              <w:fldChar w:fldCharType="begin"/>
            </w:r>
            <w:r w:rsidR="00AF3E04" w:rsidRPr="00C80801">
              <w:rPr>
                <w:rStyle w:val="aa"/>
                <w:noProof/>
                <w:webHidden/>
                <w:sz w:val="28"/>
                <w:szCs w:val="28"/>
              </w:rPr>
              <w:instrText xml:space="preserve"> PAGEREF _Toc230635436 \h </w:instrText>
            </w:r>
            <w:r w:rsidR="00AF3E04" w:rsidRPr="00C80801">
              <w:rPr>
                <w:rStyle w:val="aa"/>
                <w:noProof/>
                <w:webHidden/>
                <w:sz w:val="28"/>
                <w:szCs w:val="28"/>
              </w:rPr>
            </w:r>
            <w:r w:rsidR="00AF3E04" w:rsidRPr="00C80801">
              <w:rPr>
                <w:rStyle w:val="aa"/>
                <w:noProof/>
                <w:webHidden/>
                <w:sz w:val="28"/>
                <w:szCs w:val="28"/>
              </w:rPr>
              <w:fldChar w:fldCharType="separate"/>
            </w:r>
            <w:r w:rsidR="007C6409">
              <w:rPr>
                <w:rStyle w:val="aa"/>
                <w:noProof/>
                <w:webHidden/>
                <w:sz w:val="28"/>
                <w:szCs w:val="28"/>
              </w:rPr>
              <w:t>40</w:t>
            </w:r>
            <w:r w:rsidR="00AF3E04" w:rsidRPr="00C80801">
              <w:rPr>
                <w:rStyle w:val="aa"/>
                <w:noProof/>
                <w:webHidden/>
                <w:sz w:val="28"/>
                <w:szCs w:val="28"/>
              </w:rPr>
              <w:fldChar w:fldCharType="end"/>
            </w:r>
          </w:hyperlink>
        </w:p>
        <w:p w14:paraId="5E4DB7A0" w14:textId="221CB121" w:rsidR="00AF3E04" w:rsidRPr="00AF3E04" w:rsidRDefault="00252A05">
          <w:pPr>
            <w:pStyle w:val="21"/>
            <w:rPr>
              <w:rFonts w:asciiTheme="minorHAnsi" w:eastAsiaTheme="minorEastAsia" w:hAnsiTheme="minorHAnsi" w:cstheme="minorBidi"/>
              <w:noProof/>
              <w:sz w:val="28"/>
              <w:szCs w:val="28"/>
            </w:rPr>
          </w:pPr>
          <w:hyperlink w:anchor="_Toc230635437" w:history="1">
            <w:r w:rsidR="00AF3E04" w:rsidRPr="00AF3E04">
              <w:rPr>
                <w:rStyle w:val="aa"/>
                <w:noProof/>
                <w:sz w:val="28"/>
                <w:szCs w:val="28"/>
              </w:rPr>
              <w:t>2.3 Стек используемых технологий</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_Toc230635437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43</w:t>
            </w:r>
            <w:r w:rsidR="00AF3E04" w:rsidRPr="00AF3E04">
              <w:rPr>
                <w:noProof/>
                <w:webHidden/>
                <w:sz w:val="28"/>
                <w:szCs w:val="28"/>
              </w:rPr>
              <w:fldChar w:fldCharType="end"/>
            </w:r>
          </w:hyperlink>
        </w:p>
        <w:p w14:paraId="668A6DAF" w14:textId="54228869"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38" w:history="1">
            <w:r w:rsidR="00AF3E04" w:rsidRPr="00AF3E04">
              <w:rPr>
                <w:rStyle w:val="aa"/>
                <w:noProof/>
                <w:sz w:val="28"/>
                <w:szCs w:val="28"/>
              </w:rPr>
              <w:t>2.3.1 Графовая база данных Neo4j</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_Toc230635438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43</w:t>
            </w:r>
            <w:r w:rsidR="00AF3E04" w:rsidRPr="00AF3E04">
              <w:rPr>
                <w:noProof/>
                <w:webHidden/>
                <w:sz w:val="28"/>
                <w:szCs w:val="28"/>
              </w:rPr>
              <w:fldChar w:fldCharType="end"/>
            </w:r>
          </w:hyperlink>
        </w:p>
        <w:p w14:paraId="679EB660" w14:textId="3BF91C28"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39" w:history="1">
            <w:r w:rsidR="00AF3E04" w:rsidRPr="00AF3E04">
              <w:rPr>
                <w:rStyle w:val="aa"/>
                <w:noProof/>
                <w:sz w:val="28"/>
                <w:szCs w:val="28"/>
              </w:rPr>
              <w:t>2.3.2 Structurizr</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_Toc230635439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44</w:t>
            </w:r>
            <w:r w:rsidR="00AF3E04" w:rsidRPr="00AF3E04">
              <w:rPr>
                <w:noProof/>
                <w:webHidden/>
                <w:sz w:val="28"/>
                <w:szCs w:val="28"/>
              </w:rPr>
              <w:fldChar w:fldCharType="end"/>
            </w:r>
          </w:hyperlink>
        </w:p>
        <w:p w14:paraId="4EC77EFB" w14:textId="3C7E7B88"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40" w:history="1">
            <w:r w:rsidR="00AF3E04" w:rsidRPr="00AF3E04">
              <w:rPr>
                <w:rStyle w:val="aa"/>
                <w:noProof/>
                <w:sz w:val="28"/>
                <w:szCs w:val="28"/>
              </w:rPr>
              <w:t>2.3.3 Java и Spring</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_Toc230635440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44</w:t>
            </w:r>
            <w:r w:rsidR="00AF3E04" w:rsidRPr="00AF3E04">
              <w:rPr>
                <w:noProof/>
                <w:webHidden/>
                <w:sz w:val="28"/>
                <w:szCs w:val="28"/>
              </w:rPr>
              <w:fldChar w:fldCharType="end"/>
            </w:r>
          </w:hyperlink>
        </w:p>
        <w:p w14:paraId="565F318F" w14:textId="0A4BE79A"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41" w:history="1">
            <w:r w:rsidR="00AF3E04" w:rsidRPr="00AF3E04">
              <w:rPr>
                <w:rStyle w:val="aa"/>
                <w:noProof/>
                <w:sz w:val="28"/>
                <w:szCs w:val="28"/>
              </w:rPr>
              <w:t>2.3.4 TypeScript</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_Toc230635441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45</w:t>
            </w:r>
            <w:r w:rsidR="00AF3E04" w:rsidRPr="00AF3E04">
              <w:rPr>
                <w:noProof/>
                <w:webHidden/>
                <w:sz w:val="28"/>
                <w:szCs w:val="28"/>
              </w:rPr>
              <w:fldChar w:fldCharType="end"/>
            </w:r>
          </w:hyperlink>
        </w:p>
        <w:p w14:paraId="1CFD14A4" w14:textId="7F086FF3" w:rsidR="00AF3E04" w:rsidRPr="00AF3E04" w:rsidRDefault="00252A05" w:rsidP="00AF3E04">
          <w:pPr>
            <w:pStyle w:val="21"/>
            <w:ind w:firstLine="1134"/>
            <w:rPr>
              <w:rFonts w:asciiTheme="minorHAnsi" w:eastAsiaTheme="minorEastAsia" w:hAnsiTheme="minorHAnsi" w:cstheme="minorBidi"/>
              <w:noProof/>
              <w:sz w:val="28"/>
              <w:szCs w:val="28"/>
            </w:rPr>
          </w:pPr>
          <w:hyperlink w:anchor="_Toc230635442" w:history="1">
            <w:r w:rsidR="00AF3E04" w:rsidRPr="00AF3E04">
              <w:rPr>
                <w:rStyle w:val="aa"/>
                <w:noProof/>
                <w:sz w:val="28"/>
                <w:szCs w:val="28"/>
              </w:rPr>
              <w:t xml:space="preserve">2.3.5 </w:t>
            </w:r>
            <w:r w:rsidR="00AF3E04" w:rsidRPr="00AF3E04">
              <w:rPr>
                <w:rStyle w:val="aa"/>
                <w:noProof/>
                <w:sz w:val="28"/>
                <w:szCs w:val="28"/>
                <w:lang w:val="en-US"/>
              </w:rPr>
              <w:t>Docker</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_Toc230635442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45</w:t>
            </w:r>
            <w:r w:rsidR="00AF3E04" w:rsidRPr="00AF3E04">
              <w:rPr>
                <w:noProof/>
                <w:webHidden/>
                <w:sz w:val="28"/>
                <w:szCs w:val="28"/>
              </w:rPr>
              <w:fldChar w:fldCharType="end"/>
            </w:r>
          </w:hyperlink>
        </w:p>
        <w:p w14:paraId="340D9B50" w14:textId="090B158E" w:rsidR="00AF3E04" w:rsidRPr="00AF3E04" w:rsidRDefault="00252A05">
          <w:pPr>
            <w:pStyle w:val="11"/>
            <w:rPr>
              <w:rFonts w:asciiTheme="minorHAnsi" w:eastAsiaTheme="minorEastAsia" w:hAnsiTheme="minorHAnsi" w:cstheme="minorBidi"/>
              <w:b w:val="0"/>
              <w:bCs w:val="0"/>
              <w:noProof/>
            </w:rPr>
          </w:pPr>
          <w:hyperlink w:anchor="_Toc230635443" w:history="1">
            <w:r w:rsidR="00AF3E04" w:rsidRPr="00AF3E04">
              <w:rPr>
                <w:rStyle w:val="aa"/>
                <w:b w:val="0"/>
                <w:noProof/>
              </w:rPr>
              <w:t>3 РЕАЛИЗАЦИЯ И ТЕСТИРОВАНИЕ</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_Toc230635443 \h </w:instrText>
            </w:r>
            <w:r w:rsidR="00AF3E04" w:rsidRPr="00AF3E04">
              <w:rPr>
                <w:b w:val="0"/>
                <w:noProof/>
                <w:webHidden/>
              </w:rPr>
            </w:r>
            <w:r w:rsidR="00AF3E04" w:rsidRPr="00AF3E04">
              <w:rPr>
                <w:b w:val="0"/>
                <w:noProof/>
                <w:webHidden/>
              </w:rPr>
              <w:fldChar w:fldCharType="separate"/>
            </w:r>
            <w:r w:rsidR="007C6409">
              <w:rPr>
                <w:b w:val="0"/>
                <w:noProof/>
                <w:webHidden/>
              </w:rPr>
              <w:t>46</w:t>
            </w:r>
            <w:r w:rsidR="00AF3E04" w:rsidRPr="00AF3E04">
              <w:rPr>
                <w:b w:val="0"/>
                <w:noProof/>
                <w:webHidden/>
              </w:rPr>
              <w:fldChar w:fldCharType="end"/>
            </w:r>
          </w:hyperlink>
        </w:p>
        <w:p w14:paraId="090C2DB3" w14:textId="659B4AA4" w:rsidR="00AF3E04" w:rsidRPr="00AF3E04" w:rsidRDefault="00252A05">
          <w:pPr>
            <w:pStyle w:val="21"/>
            <w:rPr>
              <w:rFonts w:asciiTheme="minorHAnsi" w:eastAsiaTheme="minorEastAsia" w:hAnsiTheme="minorHAnsi" w:cstheme="minorBidi"/>
              <w:noProof/>
              <w:sz w:val="28"/>
              <w:szCs w:val="28"/>
            </w:rPr>
          </w:pPr>
          <w:hyperlink w:anchor="_Toc230635444" w:history="1">
            <w:r w:rsidR="00AF3E04" w:rsidRPr="00AF3E04">
              <w:rPr>
                <w:rStyle w:val="aa"/>
                <w:noProof/>
                <w:sz w:val="28"/>
                <w:szCs w:val="28"/>
              </w:rPr>
              <w:t>3.1 Исходный код программного обеспечения</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_Toc230635444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46</w:t>
            </w:r>
            <w:r w:rsidR="00AF3E04" w:rsidRPr="00AF3E04">
              <w:rPr>
                <w:noProof/>
                <w:webHidden/>
                <w:sz w:val="28"/>
                <w:szCs w:val="28"/>
              </w:rPr>
              <w:fldChar w:fldCharType="end"/>
            </w:r>
          </w:hyperlink>
        </w:p>
        <w:p w14:paraId="3341D324" w14:textId="647F97A6" w:rsidR="00AF3E04" w:rsidRPr="00AF3E04" w:rsidRDefault="00252A05">
          <w:pPr>
            <w:pStyle w:val="21"/>
            <w:rPr>
              <w:rFonts w:asciiTheme="minorHAnsi" w:eastAsiaTheme="minorEastAsia" w:hAnsiTheme="minorHAnsi" w:cstheme="minorBidi"/>
              <w:noProof/>
              <w:sz w:val="28"/>
              <w:szCs w:val="28"/>
            </w:rPr>
          </w:pPr>
          <w:hyperlink w:anchor="_Toc230635445" w:history="1">
            <w:r w:rsidR="00AF3E04" w:rsidRPr="00AF3E04">
              <w:rPr>
                <w:rStyle w:val="aa"/>
                <w:noProof/>
                <w:sz w:val="28"/>
                <w:szCs w:val="28"/>
              </w:rPr>
              <w:t>3.2 Структура взаимодействия компонентов</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_Toc230635445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54</w:t>
            </w:r>
            <w:r w:rsidR="00AF3E04" w:rsidRPr="00AF3E04">
              <w:rPr>
                <w:noProof/>
                <w:webHidden/>
                <w:sz w:val="28"/>
                <w:szCs w:val="28"/>
              </w:rPr>
              <w:fldChar w:fldCharType="end"/>
            </w:r>
          </w:hyperlink>
        </w:p>
        <w:p w14:paraId="7F4DDEDF" w14:textId="3BF1F6A5" w:rsidR="00AF3E04" w:rsidRPr="00AF3E04" w:rsidRDefault="00252A05">
          <w:pPr>
            <w:pStyle w:val="21"/>
            <w:rPr>
              <w:rFonts w:asciiTheme="minorHAnsi" w:eastAsiaTheme="minorEastAsia" w:hAnsiTheme="minorHAnsi" w:cstheme="minorBidi"/>
              <w:noProof/>
              <w:sz w:val="28"/>
              <w:szCs w:val="28"/>
            </w:rPr>
          </w:pPr>
          <w:hyperlink w:anchor="_Toc230635446" w:history="1">
            <w:r w:rsidR="00AF3E04" w:rsidRPr="00AF3E04">
              <w:rPr>
                <w:rStyle w:val="aa"/>
                <w:noProof/>
                <w:sz w:val="28"/>
                <w:szCs w:val="28"/>
              </w:rPr>
              <w:t>3.3 Тесты производительности</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_Toc230635446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56</w:t>
            </w:r>
            <w:r w:rsidR="00AF3E04" w:rsidRPr="00AF3E04">
              <w:rPr>
                <w:noProof/>
                <w:webHidden/>
                <w:sz w:val="28"/>
                <w:szCs w:val="28"/>
              </w:rPr>
              <w:fldChar w:fldCharType="end"/>
            </w:r>
          </w:hyperlink>
        </w:p>
        <w:p w14:paraId="696C0633" w14:textId="2FA0C761" w:rsidR="00AF3E04" w:rsidRPr="00AF3E04" w:rsidRDefault="00252A05">
          <w:pPr>
            <w:pStyle w:val="11"/>
            <w:rPr>
              <w:rFonts w:asciiTheme="minorHAnsi" w:eastAsiaTheme="minorEastAsia" w:hAnsiTheme="minorHAnsi" w:cstheme="minorBidi"/>
              <w:b w:val="0"/>
              <w:bCs w:val="0"/>
              <w:noProof/>
            </w:rPr>
          </w:pPr>
          <w:hyperlink w:anchor="_Toc230635447" w:history="1">
            <w:r w:rsidR="00AF3E04" w:rsidRPr="00AF3E04">
              <w:rPr>
                <w:rStyle w:val="aa"/>
                <w:b w:val="0"/>
                <w:noProof/>
              </w:rPr>
              <w:t>4 ИСПОЛЬЗОВАНИЕ РАЗРАБОТКИ</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_Toc230635447 \h </w:instrText>
            </w:r>
            <w:r w:rsidR="00AF3E04" w:rsidRPr="00AF3E04">
              <w:rPr>
                <w:b w:val="0"/>
                <w:noProof/>
                <w:webHidden/>
              </w:rPr>
            </w:r>
            <w:r w:rsidR="00AF3E04" w:rsidRPr="00AF3E04">
              <w:rPr>
                <w:b w:val="0"/>
                <w:noProof/>
                <w:webHidden/>
              </w:rPr>
              <w:fldChar w:fldCharType="separate"/>
            </w:r>
            <w:r w:rsidR="007C6409">
              <w:rPr>
                <w:b w:val="0"/>
                <w:noProof/>
                <w:webHidden/>
              </w:rPr>
              <w:t>60</w:t>
            </w:r>
            <w:r w:rsidR="00AF3E04" w:rsidRPr="00AF3E04">
              <w:rPr>
                <w:b w:val="0"/>
                <w:noProof/>
                <w:webHidden/>
              </w:rPr>
              <w:fldChar w:fldCharType="end"/>
            </w:r>
          </w:hyperlink>
        </w:p>
        <w:p w14:paraId="7036AFA9" w14:textId="3AD6C7E0" w:rsidR="00AF3E04" w:rsidRPr="00AF3E04" w:rsidRDefault="00252A05">
          <w:pPr>
            <w:pStyle w:val="21"/>
            <w:rPr>
              <w:rFonts w:asciiTheme="minorHAnsi" w:eastAsiaTheme="minorEastAsia" w:hAnsiTheme="minorHAnsi" w:cstheme="minorBidi"/>
              <w:noProof/>
              <w:sz w:val="28"/>
              <w:szCs w:val="28"/>
            </w:rPr>
          </w:pPr>
          <w:hyperlink w:anchor="_Toc230635448" w:history="1">
            <w:r w:rsidR="00AF3E04" w:rsidRPr="00AF3E04">
              <w:rPr>
                <w:rStyle w:val="aa"/>
                <w:noProof/>
                <w:sz w:val="28"/>
                <w:szCs w:val="28"/>
              </w:rPr>
              <w:t>4.1 Демонстрация и запуск</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_Toc230635448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60</w:t>
            </w:r>
            <w:r w:rsidR="00AF3E04" w:rsidRPr="00AF3E04">
              <w:rPr>
                <w:noProof/>
                <w:webHidden/>
                <w:sz w:val="28"/>
                <w:szCs w:val="28"/>
              </w:rPr>
              <w:fldChar w:fldCharType="end"/>
            </w:r>
          </w:hyperlink>
        </w:p>
        <w:p w14:paraId="7CFDDE20" w14:textId="52A20A7F" w:rsidR="00AF3E04" w:rsidRPr="00AF3E04" w:rsidRDefault="00252A05">
          <w:pPr>
            <w:pStyle w:val="21"/>
            <w:rPr>
              <w:rFonts w:asciiTheme="minorHAnsi" w:eastAsiaTheme="minorEastAsia" w:hAnsiTheme="minorHAnsi" w:cstheme="minorBidi"/>
              <w:noProof/>
              <w:sz w:val="28"/>
              <w:szCs w:val="28"/>
            </w:rPr>
          </w:pPr>
          <w:hyperlink w:anchor="_Toc230635449" w:history="1">
            <w:r w:rsidR="00AF3E04" w:rsidRPr="00AF3E04">
              <w:rPr>
                <w:rStyle w:val="aa"/>
                <w:noProof/>
                <w:sz w:val="28"/>
                <w:szCs w:val="28"/>
              </w:rPr>
              <w:t>4.2 Целевые пользователи</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_Toc230635449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67</w:t>
            </w:r>
            <w:r w:rsidR="00AF3E04" w:rsidRPr="00AF3E04">
              <w:rPr>
                <w:noProof/>
                <w:webHidden/>
                <w:sz w:val="28"/>
                <w:szCs w:val="28"/>
              </w:rPr>
              <w:fldChar w:fldCharType="end"/>
            </w:r>
          </w:hyperlink>
        </w:p>
        <w:p w14:paraId="323F7C05" w14:textId="1014B850" w:rsidR="00AF3E04" w:rsidRPr="00AF3E04" w:rsidRDefault="00252A05">
          <w:pPr>
            <w:pStyle w:val="21"/>
            <w:rPr>
              <w:rFonts w:asciiTheme="minorHAnsi" w:eastAsiaTheme="minorEastAsia" w:hAnsiTheme="minorHAnsi" w:cstheme="minorBidi"/>
              <w:noProof/>
              <w:sz w:val="28"/>
              <w:szCs w:val="28"/>
            </w:rPr>
          </w:pPr>
          <w:hyperlink w:anchor="_Toc230635450" w:history="1">
            <w:r w:rsidR="00AF3E04" w:rsidRPr="00AF3E04">
              <w:rPr>
                <w:rStyle w:val="aa"/>
                <w:noProof/>
                <w:sz w:val="28"/>
                <w:szCs w:val="28"/>
              </w:rPr>
              <w:t>4.3 Практические сценарии использования</w:t>
            </w:r>
            <w:r w:rsidR="00AF3E04" w:rsidRPr="00AF3E04">
              <w:rPr>
                <w:noProof/>
                <w:webHidden/>
                <w:sz w:val="28"/>
                <w:szCs w:val="28"/>
              </w:rPr>
              <w:tab/>
            </w:r>
            <w:r w:rsidR="00AF3E04" w:rsidRPr="00AF3E04">
              <w:rPr>
                <w:noProof/>
                <w:webHidden/>
                <w:sz w:val="28"/>
                <w:szCs w:val="28"/>
              </w:rPr>
              <w:fldChar w:fldCharType="begin"/>
            </w:r>
            <w:r w:rsidR="00AF3E04" w:rsidRPr="00AF3E04">
              <w:rPr>
                <w:noProof/>
                <w:webHidden/>
                <w:sz w:val="28"/>
                <w:szCs w:val="28"/>
              </w:rPr>
              <w:instrText xml:space="preserve"> PAGEREF _Toc230635450 \h </w:instrText>
            </w:r>
            <w:r w:rsidR="00AF3E04" w:rsidRPr="00AF3E04">
              <w:rPr>
                <w:noProof/>
                <w:webHidden/>
                <w:sz w:val="28"/>
                <w:szCs w:val="28"/>
              </w:rPr>
            </w:r>
            <w:r w:rsidR="00AF3E04" w:rsidRPr="00AF3E04">
              <w:rPr>
                <w:noProof/>
                <w:webHidden/>
                <w:sz w:val="28"/>
                <w:szCs w:val="28"/>
              </w:rPr>
              <w:fldChar w:fldCharType="separate"/>
            </w:r>
            <w:r w:rsidR="007C6409">
              <w:rPr>
                <w:noProof/>
                <w:webHidden/>
                <w:sz w:val="28"/>
                <w:szCs w:val="28"/>
              </w:rPr>
              <w:t>69</w:t>
            </w:r>
            <w:r w:rsidR="00AF3E04" w:rsidRPr="00AF3E04">
              <w:rPr>
                <w:noProof/>
                <w:webHidden/>
                <w:sz w:val="28"/>
                <w:szCs w:val="28"/>
              </w:rPr>
              <w:fldChar w:fldCharType="end"/>
            </w:r>
          </w:hyperlink>
        </w:p>
        <w:p w14:paraId="4885922D" w14:textId="639EA0E2" w:rsidR="00AF3E04" w:rsidRPr="00AF3E04" w:rsidRDefault="00252A05">
          <w:pPr>
            <w:pStyle w:val="11"/>
            <w:rPr>
              <w:rFonts w:asciiTheme="minorHAnsi" w:eastAsiaTheme="minorEastAsia" w:hAnsiTheme="minorHAnsi" w:cstheme="minorBidi"/>
              <w:b w:val="0"/>
              <w:bCs w:val="0"/>
              <w:noProof/>
            </w:rPr>
          </w:pPr>
          <w:hyperlink w:anchor="_Toc230635451" w:history="1">
            <w:r w:rsidR="00AF3E04" w:rsidRPr="00AF3E04">
              <w:rPr>
                <w:rStyle w:val="aa"/>
                <w:b w:val="0"/>
                <w:noProof/>
              </w:rPr>
              <w:t>ЗАКЛЮЧЕНИЕ</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_Toc230635451 \h </w:instrText>
            </w:r>
            <w:r w:rsidR="00AF3E04" w:rsidRPr="00AF3E04">
              <w:rPr>
                <w:b w:val="0"/>
                <w:noProof/>
                <w:webHidden/>
              </w:rPr>
            </w:r>
            <w:r w:rsidR="00AF3E04" w:rsidRPr="00AF3E04">
              <w:rPr>
                <w:b w:val="0"/>
                <w:noProof/>
                <w:webHidden/>
              </w:rPr>
              <w:fldChar w:fldCharType="separate"/>
            </w:r>
            <w:r w:rsidR="007C6409">
              <w:rPr>
                <w:b w:val="0"/>
                <w:noProof/>
                <w:webHidden/>
              </w:rPr>
              <w:t>71</w:t>
            </w:r>
            <w:r w:rsidR="00AF3E04" w:rsidRPr="00AF3E04">
              <w:rPr>
                <w:b w:val="0"/>
                <w:noProof/>
                <w:webHidden/>
              </w:rPr>
              <w:fldChar w:fldCharType="end"/>
            </w:r>
          </w:hyperlink>
        </w:p>
        <w:p w14:paraId="47459154" w14:textId="0359DD57" w:rsidR="00AF3E04" w:rsidRPr="00AF3E04" w:rsidRDefault="00252A05">
          <w:pPr>
            <w:pStyle w:val="11"/>
            <w:rPr>
              <w:rFonts w:asciiTheme="minorHAnsi" w:eastAsiaTheme="minorEastAsia" w:hAnsiTheme="minorHAnsi" w:cstheme="minorBidi"/>
              <w:b w:val="0"/>
              <w:bCs w:val="0"/>
              <w:noProof/>
            </w:rPr>
          </w:pPr>
          <w:hyperlink w:anchor="_Toc230635452" w:history="1">
            <w:r w:rsidR="00AF3E04" w:rsidRPr="00AF3E04">
              <w:rPr>
                <w:rStyle w:val="aa"/>
                <w:b w:val="0"/>
                <w:noProof/>
              </w:rPr>
              <w:t>СПИСОК ИСПОЛЬЗОВАННЫХ ИСТОЧНИКОВ</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_Toc230635452 \h </w:instrText>
            </w:r>
            <w:r w:rsidR="00AF3E04" w:rsidRPr="00AF3E04">
              <w:rPr>
                <w:b w:val="0"/>
                <w:noProof/>
                <w:webHidden/>
              </w:rPr>
            </w:r>
            <w:r w:rsidR="00AF3E04" w:rsidRPr="00AF3E04">
              <w:rPr>
                <w:b w:val="0"/>
                <w:noProof/>
                <w:webHidden/>
              </w:rPr>
              <w:fldChar w:fldCharType="separate"/>
            </w:r>
            <w:r w:rsidR="007C6409">
              <w:rPr>
                <w:b w:val="0"/>
                <w:noProof/>
                <w:webHidden/>
              </w:rPr>
              <w:t>72</w:t>
            </w:r>
            <w:r w:rsidR="00AF3E04" w:rsidRPr="00AF3E04">
              <w:rPr>
                <w:b w:val="0"/>
                <w:noProof/>
                <w:webHidden/>
              </w:rPr>
              <w:fldChar w:fldCharType="end"/>
            </w:r>
          </w:hyperlink>
        </w:p>
        <w:p w14:paraId="52E51A35" w14:textId="77EA237C" w:rsidR="00AF3E04" w:rsidRPr="00AF3E04" w:rsidRDefault="00252A05">
          <w:pPr>
            <w:pStyle w:val="11"/>
            <w:rPr>
              <w:rFonts w:asciiTheme="minorHAnsi" w:eastAsiaTheme="minorEastAsia" w:hAnsiTheme="minorHAnsi" w:cstheme="minorBidi"/>
              <w:b w:val="0"/>
              <w:bCs w:val="0"/>
              <w:noProof/>
            </w:rPr>
          </w:pPr>
          <w:hyperlink w:anchor="_Toc230635453" w:history="1">
            <w:r w:rsidR="00AF3E04" w:rsidRPr="00AF3E04">
              <w:rPr>
                <w:rStyle w:val="aa"/>
                <w:b w:val="0"/>
                <w:noProof/>
              </w:rPr>
              <w:t>ПРИЛОЖЕНИЕ А Исходный код</w:t>
            </w:r>
            <w:r w:rsidR="00AF3E04" w:rsidRPr="00AF3E04">
              <w:rPr>
                <w:b w:val="0"/>
                <w:noProof/>
                <w:webHidden/>
              </w:rPr>
              <w:tab/>
            </w:r>
            <w:r w:rsidR="00AF3E04" w:rsidRPr="00AF3E04">
              <w:rPr>
                <w:b w:val="0"/>
                <w:noProof/>
                <w:webHidden/>
              </w:rPr>
              <w:fldChar w:fldCharType="begin"/>
            </w:r>
            <w:r w:rsidR="00AF3E04" w:rsidRPr="00AF3E04">
              <w:rPr>
                <w:b w:val="0"/>
                <w:noProof/>
                <w:webHidden/>
              </w:rPr>
              <w:instrText xml:space="preserve"> PAGEREF _Toc230635453 \h </w:instrText>
            </w:r>
            <w:r w:rsidR="00AF3E04" w:rsidRPr="00AF3E04">
              <w:rPr>
                <w:b w:val="0"/>
                <w:noProof/>
                <w:webHidden/>
              </w:rPr>
            </w:r>
            <w:r w:rsidR="00AF3E04" w:rsidRPr="00AF3E04">
              <w:rPr>
                <w:b w:val="0"/>
                <w:noProof/>
                <w:webHidden/>
              </w:rPr>
              <w:fldChar w:fldCharType="separate"/>
            </w:r>
            <w:r w:rsidR="007C6409">
              <w:rPr>
                <w:b w:val="0"/>
                <w:noProof/>
                <w:webHidden/>
              </w:rPr>
              <w:t>75</w:t>
            </w:r>
            <w:r w:rsidR="00AF3E04" w:rsidRPr="00AF3E04">
              <w:rPr>
                <w:b w:val="0"/>
                <w:noProof/>
                <w:webHidden/>
              </w:rPr>
              <w:fldChar w:fldCharType="end"/>
            </w:r>
          </w:hyperlink>
        </w:p>
        <w:p w14:paraId="0895A505" w14:textId="092083AE" w:rsidR="008F2D92" w:rsidRDefault="006E544E" w:rsidP="00677E4B">
          <w:pPr>
            <w:pStyle w:val="21"/>
          </w:pPr>
          <w:r w:rsidRPr="00341A83">
            <w:rPr>
              <w:bCs/>
              <w:sz w:val="28"/>
              <w:szCs w:val="28"/>
            </w:rPr>
            <w:fldChar w:fldCharType="end"/>
          </w:r>
        </w:p>
      </w:sdtContent>
    </w:sdt>
    <w:bookmarkStart w:id="6" w:name="_heading=h.3znysh7" w:colFirst="0" w:colLast="0" w:displacedByCustomXml="prev"/>
    <w:bookmarkEnd w:id="6" w:displacedByCustomXml="prev"/>
    <w:bookmarkStart w:id="7" w:name="_heading=h.30j0zll" w:colFirst="0" w:colLast="0" w:displacedByCustomXml="prev"/>
    <w:bookmarkEnd w:id="7" w:displacedByCustomXml="prev"/>
    <w:p w14:paraId="63B4A85B" w14:textId="3EA44857" w:rsidR="00830BA3" w:rsidRPr="00830BA3" w:rsidRDefault="00830BA3" w:rsidP="00677E4B">
      <w:pPr>
        <w:pStyle w:val="21"/>
        <w:rPr>
          <w:noProof/>
          <w:color w:val="0563C1" w:themeColor="hyperlink"/>
          <w:u w:val="single"/>
        </w:rPr>
      </w:pPr>
      <w:r w:rsidRPr="00341A83">
        <w:rPr>
          <w:rFonts w:eastAsiaTheme="majorEastAsia"/>
          <w:color w:val="2F5496" w:themeColor="accent1" w:themeShade="BF"/>
        </w:rPr>
        <w:fldChar w:fldCharType="begin"/>
      </w:r>
      <w:r w:rsidRPr="00341A83">
        <w:instrText xml:space="preserve"> TOC \o "1-3" \h \z \u </w:instrText>
      </w:r>
      <w:r w:rsidRPr="00341A83">
        <w:rPr>
          <w:rFonts w:eastAsiaTheme="majorEastAsia"/>
          <w:color w:val="2F5496" w:themeColor="accent1" w:themeShade="BF"/>
        </w:rPr>
        <w:fldChar w:fldCharType="end"/>
      </w:r>
    </w:p>
    <w:p w14:paraId="24CA1980" w14:textId="77777777" w:rsidR="00830BA3" w:rsidRDefault="00830BA3" w:rsidP="00677E4B">
      <w:pPr>
        <w:pStyle w:val="21"/>
      </w:pPr>
    </w:p>
    <w:p w14:paraId="5E5DF1AA" w14:textId="77777777" w:rsidR="008A3634" w:rsidRDefault="008A3634">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br w:type="page"/>
      </w:r>
    </w:p>
    <w:p w14:paraId="5E8C2941" w14:textId="77777777" w:rsidR="008A3634" w:rsidRPr="00341A83" w:rsidRDefault="008A3634" w:rsidP="008A3634">
      <w:pPr>
        <w:pStyle w:val="1"/>
        <w:pageBreakBefore/>
        <w:spacing w:before="360" w:after="240" w:line="240" w:lineRule="auto"/>
        <w:jc w:val="center"/>
        <w:rPr>
          <w:rFonts w:ascii="Times New Roman" w:eastAsia="Times New Roman" w:hAnsi="Times New Roman" w:cs="Times New Roman"/>
          <w:b/>
          <w:color w:val="000000"/>
          <w:sz w:val="28"/>
          <w:szCs w:val="28"/>
        </w:rPr>
      </w:pPr>
      <w:bookmarkStart w:id="8" w:name="_Toc167823808"/>
      <w:bookmarkStart w:id="9" w:name="_Toc230635414"/>
      <w:r w:rsidRPr="00341A83">
        <w:rPr>
          <w:rFonts w:ascii="Times New Roman" w:eastAsia="Times New Roman" w:hAnsi="Times New Roman" w:cs="Times New Roman"/>
          <w:b/>
          <w:color w:val="000000"/>
          <w:sz w:val="28"/>
          <w:szCs w:val="28"/>
        </w:rPr>
        <w:lastRenderedPageBreak/>
        <w:t>ТЕРМИНЫ И ОПРЕДЕЛЕНИЯ</w:t>
      </w:r>
      <w:bookmarkEnd w:id="8"/>
      <w:bookmarkEnd w:id="9"/>
    </w:p>
    <w:p w14:paraId="42178478" w14:textId="1506E702" w:rsidR="008A3634" w:rsidRPr="00E067B2" w:rsidRDefault="008A3634" w:rsidP="008A3634">
      <w:pPr>
        <w:spacing w:after="0" w:line="360" w:lineRule="auto"/>
        <w:ind w:firstLine="709"/>
        <w:jc w:val="both"/>
        <w:rPr>
          <w:rFonts w:ascii="Times New Roman" w:eastAsia="Times New Roman" w:hAnsi="Times New Roman" w:cs="Times New Roman"/>
          <w:sz w:val="28"/>
          <w:szCs w:val="28"/>
        </w:rPr>
      </w:pPr>
      <w:r w:rsidRPr="00E067B2">
        <w:rPr>
          <w:rFonts w:ascii="Times New Roman" w:eastAsia="Times New Roman" w:hAnsi="Times New Roman" w:cs="Times New Roman"/>
          <w:sz w:val="28"/>
          <w:szCs w:val="28"/>
        </w:rPr>
        <w:t xml:space="preserve">В настоящей выпускной квалификационной работе </w:t>
      </w:r>
      <w:r>
        <w:rPr>
          <w:rFonts w:ascii="Times New Roman" w:eastAsia="Times New Roman" w:hAnsi="Times New Roman" w:cs="Times New Roman"/>
          <w:sz w:val="28"/>
          <w:szCs w:val="28"/>
        </w:rPr>
        <w:t xml:space="preserve">студента специализированного высшего образования </w:t>
      </w:r>
      <w:r w:rsidRPr="00E067B2">
        <w:rPr>
          <w:rFonts w:ascii="Times New Roman" w:eastAsia="Times New Roman" w:hAnsi="Times New Roman" w:cs="Times New Roman"/>
          <w:sz w:val="28"/>
          <w:szCs w:val="28"/>
        </w:rPr>
        <w:t>применяют следую</w:t>
      </w:r>
      <w:r>
        <w:rPr>
          <w:rFonts w:ascii="Times New Roman" w:eastAsia="Times New Roman" w:hAnsi="Times New Roman" w:cs="Times New Roman"/>
          <w:sz w:val="28"/>
          <w:szCs w:val="28"/>
        </w:rPr>
        <w:t xml:space="preserve">щие термины с соответствующими </w:t>
      </w:r>
      <w:r w:rsidRPr="00E067B2">
        <w:rPr>
          <w:rFonts w:ascii="Times New Roman" w:eastAsia="Times New Roman" w:hAnsi="Times New Roman" w:cs="Times New Roman"/>
          <w:sz w:val="28"/>
          <w:szCs w:val="28"/>
        </w:rPr>
        <w:t>определениями:</w:t>
      </w:r>
    </w:p>
    <w:tbl>
      <w:tblPr>
        <w:tblW w:w="9072" w:type="dxa"/>
        <w:tblLayout w:type="fixed"/>
        <w:tblLook w:val="0000" w:firstRow="0" w:lastRow="0" w:firstColumn="0" w:lastColumn="0" w:noHBand="0" w:noVBand="0"/>
      </w:tblPr>
      <w:tblGrid>
        <w:gridCol w:w="1985"/>
        <w:gridCol w:w="7087"/>
      </w:tblGrid>
      <w:tr w:rsidR="008A3634" w:rsidRPr="00E067B2" w14:paraId="5E5ECF8F" w14:textId="77777777" w:rsidTr="00776B9F">
        <w:trPr>
          <w:trHeight w:val="339"/>
        </w:trPr>
        <w:tc>
          <w:tcPr>
            <w:tcW w:w="1985" w:type="dxa"/>
          </w:tcPr>
          <w:p w14:paraId="1B41D1FA" w14:textId="6336D659" w:rsidR="008A3634" w:rsidRPr="00E067B2" w:rsidRDefault="00D66979" w:rsidP="009434A9">
            <w:pPr>
              <w:pBdr>
                <w:top w:val="nil"/>
                <w:left w:val="nil"/>
                <w:bottom w:val="nil"/>
                <w:right w:val="nil"/>
                <w:between w:val="nil"/>
              </w:pBdr>
              <w:spacing w:after="120"/>
              <w:rPr>
                <w:rFonts w:ascii="Times New Roman" w:eastAsia="Times New Roman" w:hAnsi="Times New Roman" w:cs="Times New Roman"/>
                <w:color w:val="000000"/>
                <w:sz w:val="28"/>
                <w:szCs w:val="28"/>
              </w:rPr>
            </w:pPr>
            <w:r w:rsidRPr="00D66979">
              <w:rPr>
                <w:rFonts w:ascii="Times New Roman" w:eastAsia="Times New Roman" w:hAnsi="Times New Roman" w:cs="Times New Roman"/>
                <w:color w:val="000000"/>
                <w:sz w:val="28"/>
                <w:szCs w:val="28"/>
              </w:rPr>
              <w:t>Граф</w:t>
            </w:r>
          </w:p>
        </w:tc>
        <w:tc>
          <w:tcPr>
            <w:tcW w:w="7087" w:type="dxa"/>
          </w:tcPr>
          <w:p w14:paraId="47212A41" w14:textId="7A735764" w:rsidR="008A3634" w:rsidRPr="00E067B2" w:rsidRDefault="008A3634" w:rsidP="009434A9">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color w:val="000000"/>
                <w:sz w:val="28"/>
                <w:szCs w:val="28"/>
              </w:rPr>
              <w:t xml:space="preserve">– </w:t>
            </w:r>
            <w:r w:rsidR="00D66979" w:rsidRPr="00D66979">
              <w:rPr>
                <w:rFonts w:ascii="Times New Roman" w:eastAsia="Times New Roman" w:hAnsi="Times New Roman" w:cs="Times New Roman"/>
                <w:color w:val="000000"/>
                <w:sz w:val="28"/>
                <w:szCs w:val="28"/>
              </w:rPr>
              <w:t xml:space="preserve">математическая структура, состоящая из множества вершин (узлов) и соединяющих </w:t>
            </w:r>
            <w:r w:rsidR="00776B9F">
              <w:rPr>
                <w:rFonts w:ascii="Times New Roman" w:eastAsia="Times New Roman" w:hAnsi="Times New Roman" w:cs="Times New Roman"/>
                <w:color w:val="000000"/>
                <w:sz w:val="28"/>
                <w:szCs w:val="28"/>
              </w:rPr>
              <w:t>их рёбер (дуг</w:t>
            </w:r>
            <w:r w:rsidR="00D66979" w:rsidRPr="00D66979">
              <w:rPr>
                <w:rFonts w:ascii="Times New Roman" w:eastAsia="Times New Roman" w:hAnsi="Times New Roman" w:cs="Times New Roman"/>
                <w:color w:val="000000"/>
                <w:sz w:val="28"/>
                <w:szCs w:val="28"/>
              </w:rPr>
              <w:t>), используемая для моделирования связей между объектами</w:t>
            </w:r>
          </w:p>
        </w:tc>
      </w:tr>
      <w:tr w:rsidR="008A3634" w:rsidRPr="00E067B2" w14:paraId="3F2CC02D" w14:textId="77777777" w:rsidTr="00776B9F">
        <w:trPr>
          <w:trHeight w:val="339"/>
        </w:trPr>
        <w:tc>
          <w:tcPr>
            <w:tcW w:w="1985" w:type="dxa"/>
          </w:tcPr>
          <w:p w14:paraId="764D99E1" w14:textId="264D49D8" w:rsidR="008A3634" w:rsidRPr="00E067B2" w:rsidRDefault="00D66979" w:rsidP="009434A9">
            <w:pPr>
              <w:pBdr>
                <w:top w:val="nil"/>
                <w:left w:val="nil"/>
                <w:bottom w:val="nil"/>
                <w:right w:val="nil"/>
                <w:between w:val="nil"/>
              </w:pBdr>
              <w:spacing w:after="120"/>
              <w:rPr>
                <w:rFonts w:ascii="Times New Roman" w:eastAsia="Times New Roman" w:hAnsi="Times New Roman" w:cs="Times New Roman"/>
                <w:color w:val="000000"/>
                <w:sz w:val="28"/>
                <w:szCs w:val="28"/>
              </w:rPr>
            </w:pPr>
            <w:r w:rsidRPr="00D66979">
              <w:rPr>
                <w:rFonts w:ascii="Times New Roman" w:eastAsia="Times New Roman" w:hAnsi="Times New Roman" w:cs="Times New Roman"/>
                <w:color w:val="000000"/>
                <w:sz w:val="28"/>
                <w:szCs w:val="28"/>
              </w:rPr>
              <w:t>Deadlock</w:t>
            </w:r>
          </w:p>
        </w:tc>
        <w:tc>
          <w:tcPr>
            <w:tcW w:w="7087" w:type="dxa"/>
          </w:tcPr>
          <w:p w14:paraId="1A155363" w14:textId="24942FA6" w:rsidR="008A3634" w:rsidRPr="00E067B2" w:rsidRDefault="008A3634" w:rsidP="009434A9">
            <w:pPr>
              <w:pBdr>
                <w:top w:val="nil"/>
                <w:left w:val="nil"/>
                <w:bottom w:val="nil"/>
                <w:right w:val="nil"/>
                <w:between w:val="nil"/>
              </w:pBdr>
              <w:spacing w:after="120"/>
              <w:ind w:left="284" w:right="198"/>
              <w:rPr>
                <w:rFonts w:ascii="Times New Roman" w:eastAsia="Times New Roman" w:hAnsi="Times New Roman" w:cs="Times New Roman"/>
                <w:sz w:val="28"/>
                <w:szCs w:val="28"/>
              </w:rPr>
            </w:pPr>
            <w:r w:rsidRPr="00E067B2">
              <w:rPr>
                <w:rFonts w:ascii="Times New Roman" w:eastAsia="Times New Roman" w:hAnsi="Times New Roman" w:cs="Times New Roman"/>
                <w:color w:val="000000"/>
                <w:sz w:val="28"/>
                <w:szCs w:val="28"/>
              </w:rPr>
              <w:t xml:space="preserve">– </w:t>
            </w:r>
            <w:r w:rsidR="00D66979" w:rsidRPr="00D66979">
              <w:rPr>
                <w:rFonts w:ascii="Times New Roman" w:eastAsia="Times New Roman" w:hAnsi="Times New Roman" w:cs="Times New Roman"/>
                <w:color w:val="000000"/>
                <w:sz w:val="28"/>
                <w:szCs w:val="28"/>
              </w:rPr>
              <w:t>ситуация в многопоточном или распределённом программировании, когда два или более процесса удерживают ресурсы, необходимые друг другу, и ни один из них не может продолжить выполнение</w:t>
            </w:r>
          </w:p>
        </w:tc>
      </w:tr>
      <w:tr w:rsidR="008A3634" w:rsidRPr="00E067B2" w14:paraId="69A1C063" w14:textId="77777777" w:rsidTr="00776B9F">
        <w:trPr>
          <w:trHeight w:val="413"/>
        </w:trPr>
        <w:tc>
          <w:tcPr>
            <w:tcW w:w="1985" w:type="dxa"/>
          </w:tcPr>
          <w:p w14:paraId="32D55591" w14:textId="545C7F9B" w:rsidR="008A3634" w:rsidRPr="00E067B2" w:rsidRDefault="00776B9F" w:rsidP="009434A9">
            <w:pPr>
              <w:pBdr>
                <w:top w:val="nil"/>
                <w:left w:val="nil"/>
                <w:bottom w:val="nil"/>
                <w:right w:val="nil"/>
                <w:between w:val="nil"/>
              </w:pBdr>
              <w:spacing w:after="120"/>
              <w:rPr>
                <w:rFonts w:ascii="Times New Roman" w:eastAsia="Times New Roman" w:hAnsi="Times New Roman" w:cs="Times New Roman"/>
                <w:color w:val="000000"/>
                <w:sz w:val="28"/>
                <w:szCs w:val="28"/>
              </w:rPr>
            </w:pPr>
            <w:r w:rsidRPr="00776B9F">
              <w:rPr>
                <w:rFonts w:ascii="Times New Roman" w:eastAsia="Times New Roman" w:hAnsi="Times New Roman" w:cs="Times New Roman"/>
                <w:sz w:val="28"/>
                <w:szCs w:val="28"/>
              </w:rPr>
              <w:t>Антипаттерн</w:t>
            </w:r>
          </w:p>
        </w:tc>
        <w:tc>
          <w:tcPr>
            <w:tcW w:w="7087" w:type="dxa"/>
          </w:tcPr>
          <w:p w14:paraId="3D405FA3" w14:textId="35E05496" w:rsidR="008A3634" w:rsidRPr="00E067B2" w:rsidRDefault="008A3634" w:rsidP="009434A9">
            <w:pPr>
              <w:pBdr>
                <w:top w:val="nil"/>
                <w:left w:val="nil"/>
                <w:bottom w:val="nil"/>
                <w:right w:val="nil"/>
                <w:between w:val="nil"/>
              </w:pBdr>
              <w:spacing w:after="120"/>
              <w:ind w:left="284" w:right="198"/>
              <w:rPr>
                <w:rFonts w:ascii="Times New Roman" w:eastAsia="Times New Roman" w:hAnsi="Times New Roman" w:cs="Times New Roman"/>
                <w:sz w:val="28"/>
                <w:szCs w:val="28"/>
              </w:rPr>
            </w:pPr>
            <w:r w:rsidRPr="00E067B2">
              <w:rPr>
                <w:rFonts w:ascii="Times New Roman" w:eastAsia="Times New Roman" w:hAnsi="Times New Roman" w:cs="Times New Roman"/>
                <w:color w:val="000000"/>
                <w:sz w:val="28"/>
                <w:szCs w:val="28"/>
              </w:rPr>
              <w:t xml:space="preserve">– </w:t>
            </w:r>
            <w:r w:rsidR="00776B9F" w:rsidRPr="00776B9F">
              <w:rPr>
                <w:rFonts w:ascii="Times New Roman" w:eastAsia="Times New Roman" w:hAnsi="Times New Roman" w:cs="Times New Roman"/>
                <w:sz w:val="28"/>
                <w:szCs w:val="28"/>
              </w:rPr>
              <w:t>типичное, но неэффективное или вредное решение часто повторяющейся проблемы, которое приводит к негативным последствиям (усложнению кода, снижению производительности и т.п.)</w:t>
            </w:r>
          </w:p>
        </w:tc>
      </w:tr>
      <w:tr w:rsidR="008A3634" w:rsidRPr="00E067B2" w14:paraId="5446B3B7" w14:textId="77777777" w:rsidTr="00776B9F">
        <w:trPr>
          <w:trHeight w:val="1241"/>
        </w:trPr>
        <w:tc>
          <w:tcPr>
            <w:tcW w:w="1985" w:type="dxa"/>
          </w:tcPr>
          <w:p w14:paraId="7D5E7D70" w14:textId="5B00CE50" w:rsidR="008A3634" w:rsidRPr="00E067B2" w:rsidRDefault="00776B9F" w:rsidP="009434A9">
            <w:pPr>
              <w:spacing w:after="120"/>
              <w:rPr>
                <w:rFonts w:ascii="Times New Roman" w:eastAsia="Times New Roman" w:hAnsi="Times New Roman" w:cs="Times New Roman"/>
                <w:sz w:val="28"/>
                <w:szCs w:val="28"/>
              </w:rPr>
            </w:pPr>
            <w:r w:rsidRPr="00776B9F">
              <w:rPr>
                <w:rFonts w:ascii="Times New Roman" w:eastAsia="Times New Roman" w:hAnsi="Times New Roman" w:cs="Times New Roman"/>
                <w:sz w:val="28"/>
                <w:szCs w:val="28"/>
              </w:rPr>
              <w:t>Стейкхолдер</w:t>
            </w:r>
          </w:p>
        </w:tc>
        <w:tc>
          <w:tcPr>
            <w:tcW w:w="7087" w:type="dxa"/>
          </w:tcPr>
          <w:p w14:paraId="2CFF2BF9" w14:textId="37DE1080" w:rsidR="008A3634" w:rsidRPr="00E067B2" w:rsidRDefault="008A3634" w:rsidP="009434A9">
            <w:pPr>
              <w:spacing w:after="120"/>
              <w:ind w:left="284" w:right="198"/>
              <w:rPr>
                <w:rFonts w:ascii="Times New Roman" w:eastAsia="Times New Roman" w:hAnsi="Times New Roman" w:cs="Times New Roman"/>
                <w:i/>
                <w:sz w:val="28"/>
                <w:szCs w:val="28"/>
              </w:rPr>
            </w:pPr>
            <w:r w:rsidRPr="00E067B2">
              <w:rPr>
                <w:rFonts w:ascii="Times New Roman" w:eastAsia="Times New Roman" w:hAnsi="Times New Roman" w:cs="Times New Roman"/>
                <w:i/>
                <w:sz w:val="28"/>
                <w:szCs w:val="28"/>
              </w:rPr>
              <w:t xml:space="preserve">– </w:t>
            </w:r>
            <w:r w:rsidR="00776B9F" w:rsidRPr="00776B9F">
              <w:rPr>
                <w:rFonts w:ascii="Times New Roman" w:eastAsia="Times New Roman" w:hAnsi="Times New Roman" w:cs="Times New Roman"/>
                <w:sz w:val="28"/>
                <w:szCs w:val="28"/>
              </w:rPr>
              <w:t>отдельное лицо, группа или организация, которые могут влиять на проект, продукт или систему либо испытывать на себе их влияние</w:t>
            </w:r>
          </w:p>
        </w:tc>
      </w:tr>
      <w:tr w:rsidR="008A3634" w:rsidRPr="00E067B2" w14:paraId="0C9C4FB1" w14:textId="77777777" w:rsidTr="00776B9F">
        <w:trPr>
          <w:trHeight w:val="413"/>
        </w:trPr>
        <w:tc>
          <w:tcPr>
            <w:tcW w:w="1985" w:type="dxa"/>
          </w:tcPr>
          <w:p w14:paraId="37695F87" w14:textId="515ED303" w:rsidR="008A3634" w:rsidRPr="00E067B2" w:rsidRDefault="00776B9F" w:rsidP="009434A9">
            <w:pPr>
              <w:spacing w:after="120"/>
              <w:rPr>
                <w:rFonts w:ascii="Times New Roman" w:eastAsia="Times New Roman" w:hAnsi="Times New Roman" w:cs="Times New Roman"/>
                <w:sz w:val="28"/>
                <w:szCs w:val="28"/>
              </w:rPr>
            </w:pPr>
            <w:r w:rsidRPr="00776B9F">
              <w:rPr>
                <w:rFonts w:ascii="Times New Roman" w:eastAsia="Times New Roman" w:hAnsi="Times New Roman" w:cs="Times New Roman"/>
                <w:sz w:val="28"/>
                <w:szCs w:val="28"/>
              </w:rPr>
              <w:t>Фреймворк</w:t>
            </w:r>
          </w:p>
        </w:tc>
        <w:tc>
          <w:tcPr>
            <w:tcW w:w="7087" w:type="dxa"/>
          </w:tcPr>
          <w:p w14:paraId="60829508" w14:textId="7B06377E" w:rsidR="008A3634" w:rsidRPr="00E067B2" w:rsidRDefault="008A3634" w:rsidP="009434A9">
            <w:pPr>
              <w:spacing w:after="120"/>
              <w:ind w:left="284" w:right="198"/>
              <w:rPr>
                <w:rFonts w:ascii="Times New Roman" w:eastAsia="Times New Roman" w:hAnsi="Times New Roman" w:cs="Times New Roman"/>
                <w:i/>
                <w:sz w:val="28"/>
                <w:szCs w:val="28"/>
              </w:rPr>
            </w:pPr>
            <w:r w:rsidRPr="00E067B2">
              <w:rPr>
                <w:rFonts w:ascii="Times New Roman" w:eastAsia="Times New Roman" w:hAnsi="Times New Roman" w:cs="Times New Roman"/>
                <w:i/>
                <w:sz w:val="28"/>
                <w:szCs w:val="28"/>
              </w:rPr>
              <w:t xml:space="preserve">– </w:t>
            </w:r>
            <w:r w:rsidR="00776B9F" w:rsidRPr="00776B9F">
              <w:rPr>
                <w:rFonts w:ascii="Times New Roman" w:eastAsia="Times New Roman" w:hAnsi="Times New Roman" w:cs="Times New Roman"/>
                <w:sz w:val="28"/>
                <w:szCs w:val="28"/>
              </w:rPr>
              <w:t>программная платформа, каркас, который задаёт структуру и правила построения приложения, предоставляя готовые компоненты и общие механизмы</w:t>
            </w:r>
            <w:r w:rsidR="00776B9F">
              <w:rPr>
                <w:rFonts w:ascii="Times New Roman" w:eastAsia="Times New Roman" w:hAnsi="Times New Roman" w:cs="Times New Roman"/>
                <w:sz w:val="28"/>
                <w:szCs w:val="28"/>
              </w:rPr>
              <w:t xml:space="preserve"> </w:t>
            </w:r>
            <w:r w:rsidR="00776B9F" w:rsidRPr="00776B9F">
              <w:rPr>
                <w:rFonts w:ascii="Times New Roman" w:eastAsia="Times New Roman" w:hAnsi="Times New Roman" w:cs="Times New Roman"/>
                <w:sz w:val="28"/>
                <w:szCs w:val="28"/>
              </w:rPr>
              <w:t>(например, Spring</w:t>
            </w:r>
            <w:r w:rsidR="00776B9F">
              <w:rPr>
                <w:rFonts w:ascii="Times New Roman" w:eastAsia="Times New Roman" w:hAnsi="Times New Roman" w:cs="Times New Roman"/>
                <w:sz w:val="28"/>
                <w:szCs w:val="28"/>
              </w:rPr>
              <w:t>)</w:t>
            </w:r>
          </w:p>
        </w:tc>
      </w:tr>
      <w:tr w:rsidR="008A3634" w:rsidRPr="00E067B2" w14:paraId="176E4430" w14:textId="77777777" w:rsidTr="00776B9F">
        <w:trPr>
          <w:trHeight w:val="413"/>
        </w:trPr>
        <w:tc>
          <w:tcPr>
            <w:tcW w:w="1985" w:type="dxa"/>
          </w:tcPr>
          <w:p w14:paraId="63A9EF79" w14:textId="34B58496" w:rsidR="008A3634" w:rsidRPr="00E067B2" w:rsidRDefault="00776B9F" w:rsidP="009434A9">
            <w:pPr>
              <w:spacing w:after="120"/>
              <w:rPr>
                <w:rFonts w:ascii="Times New Roman" w:eastAsia="Times New Roman" w:hAnsi="Times New Roman" w:cs="Times New Roman"/>
                <w:sz w:val="28"/>
                <w:szCs w:val="28"/>
              </w:rPr>
            </w:pPr>
            <w:r w:rsidRPr="00776B9F">
              <w:rPr>
                <w:rFonts w:ascii="Times New Roman" w:eastAsia="Times New Roman" w:hAnsi="Times New Roman" w:cs="Times New Roman"/>
                <w:sz w:val="28"/>
                <w:szCs w:val="28"/>
              </w:rPr>
              <w:t>Микросервис</w:t>
            </w:r>
          </w:p>
        </w:tc>
        <w:tc>
          <w:tcPr>
            <w:tcW w:w="7087" w:type="dxa"/>
          </w:tcPr>
          <w:p w14:paraId="0954DB50" w14:textId="69F0233A" w:rsidR="008A3634" w:rsidRPr="00E067B2" w:rsidRDefault="008A3634" w:rsidP="009434A9">
            <w:pPr>
              <w:spacing w:after="120"/>
              <w:ind w:left="284" w:right="198"/>
              <w:rPr>
                <w:rFonts w:ascii="Times New Roman" w:eastAsia="Times New Roman" w:hAnsi="Times New Roman" w:cs="Times New Roman"/>
                <w:sz w:val="28"/>
                <w:szCs w:val="28"/>
              </w:rPr>
            </w:pPr>
            <w:r w:rsidRPr="00E067B2">
              <w:rPr>
                <w:rFonts w:ascii="Times New Roman" w:eastAsia="Times New Roman" w:hAnsi="Times New Roman" w:cs="Times New Roman"/>
                <w:i/>
                <w:sz w:val="28"/>
                <w:szCs w:val="28"/>
              </w:rPr>
              <w:t xml:space="preserve">–  </w:t>
            </w:r>
            <w:r w:rsidR="00776B9F" w:rsidRPr="00776B9F">
              <w:rPr>
                <w:rFonts w:ascii="Times New Roman" w:eastAsia="Times New Roman" w:hAnsi="Times New Roman" w:cs="Times New Roman"/>
                <w:sz w:val="28"/>
                <w:szCs w:val="28"/>
              </w:rPr>
              <w:t>архитектурный стиль, при котором приложение строится как набор небольших, независимо развёртываемых сервисов, каждый из которых реализует определённую бизнес-функцию</w:t>
            </w:r>
          </w:p>
        </w:tc>
      </w:tr>
      <w:tr w:rsidR="00776B9F" w:rsidRPr="00E067B2" w14:paraId="271CBA18" w14:textId="77777777" w:rsidTr="00776B9F">
        <w:trPr>
          <w:trHeight w:val="413"/>
        </w:trPr>
        <w:tc>
          <w:tcPr>
            <w:tcW w:w="1985" w:type="dxa"/>
          </w:tcPr>
          <w:p w14:paraId="14FCCF91" w14:textId="46D183CC" w:rsidR="00776B9F" w:rsidRPr="00E067B2" w:rsidRDefault="00776B9F" w:rsidP="00527F4F">
            <w:pPr>
              <w:spacing w:after="120"/>
              <w:rPr>
                <w:rFonts w:ascii="Times New Roman" w:eastAsia="Times New Roman" w:hAnsi="Times New Roman" w:cs="Times New Roman"/>
                <w:sz w:val="28"/>
                <w:szCs w:val="28"/>
              </w:rPr>
            </w:pPr>
            <w:r w:rsidRPr="00776B9F">
              <w:rPr>
                <w:rFonts w:ascii="Times New Roman" w:eastAsia="Times New Roman" w:hAnsi="Times New Roman" w:cs="Times New Roman"/>
                <w:sz w:val="28"/>
                <w:szCs w:val="28"/>
              </w:rPr>
              <w:t>Сериализация</w:t>
            </w:r>
          </w:p>
        </w:tc>
        <w:tc>
          <w:tcPr>
            <w:tcW w:w="7087" w:type="dxa"/>
          </w:tcPr>
          <w:p w14:paraId="41B3BB14" w14:textId="6223FEF1" w:rsidR="00776B9F" w:rsidRPr="00776B9F" w:rsidRDefault="00776B9F" w:rsidP="00527F4F">
            <w:pPr>
              <w:spacing w:after="120"/>
              <w:ind w:left="284" w:right="198"/>
              <w:rPr>
                <w:rFonts w:ascii="Times New Roman" w:eastAsia="Times New Roman" w:hAnsi="Times New Roman" w:cs="Times New Roman"/>
                <w:i/>
                <w:sz w:val="28"/>
                <w:szCs w:val="28"/>
              </w:rPr>
            </w:pPr>
            <w:r w:rsidRPr="00E067B2">
              <w:rPr>
                <w:rFonts w:ascii="Times New Roman" w:eastAsia="Times New Roman" w:hAnsi="Times New Roman" w:cs="Times New Roman"/>
                <w:i/>
                <w:sz w:val="28"/>
                <w:szCs w:val="28"/>
              </w:rPr>
              <w:t xml:space="preserve">–  </w:t>
            </w:r>
            <w:r w:rsidRPr="00776B9F">
              <w:rPr>
                <w:rFonts w:ascii="Times New Roman" w:eastAsia="Times New Roman" w:hAnsi="Times New Roman" w:cs="Times New Roman"/>
                <w:sz w:val="28"/>
                <w:szCs w:val="28"/>
              </w:rPr>
              <w:t>процесс преобразования структуры данных или объекта в формат, пригодный для хранения (например, в файл) или передачи по сети (например, в JSON, XML, бинарный поток), с возможностью последующего восстановления</w:t>
            </w:r>
          </w:p>
        </w:tc>
      </w:tr>
      <w:tr w:rsidR="00776B9F" w:rsidRPr="00E067B2" w14:paraId="2294A67C" w14:textId="77777777" w:rsidTr="00776B9F">
        <w:trPr>
          <w:trHeight w:val="413"/>
        </w:trPr>
        <w:tc>
          <w:tcPr>
            <w:tcW w:w="1985" w:type="dxa"/>
          </w:tcPr>
          <w:p w14:paraId="76EBA90F" w14:textId="52693E62" w:rsidR="00776B9F" w:rsidRPr="00E067B2" w:rsidRDefault="00776B9F" w:rsidP="00527F4F">
            <w:pPr>
              <w:spacing w:after="120"/>
              <w:rPr>
                <w:rFonts w:ascii="Times New Roman" w:eastAsia="Times New Roman" w:hAnsi="Times New Roman" w:cs="Times New Roman"/>
                <w:sz w:val="28"/>
                <w:szCs w:val="28"/>
              </w:rPr>
            </w:pPr>
            <w:r w:rsidRPr="00776B9F">
              <w:rPr>
                <w:rFonts w:ascii="Times New Roman" w:eastAsia="Times New Roman" w:hAnsi="Times New Roman" w:cs="Times New Roman"/>
                <w:sz w:val="28"/>
                <w:szCs w:val="28"/>
              </w:rPr>
              <w:t>Эндпоинт</w:t>
            </w:r>
          </w:p>
        </w:tc>
        <w:tc>
          <w:tcPr>
            <w:tcW w:w="7087" w:type="dxa"/>
          </w:tcPr>
          <w:p w14:paraId="49C19597" w14:textId="1F4055F2" w:rsidR="00776B9F" w:rsidRPr="00776B9F" w:rsidRDefault="00776B9F" w:rsidP="00527F4F">
            <w:pPr>
              <w:spacing w:after="120"/>
              <w:ind w:left="284" w:right="198"/>
              <w:rPr>
                <w:rFonts w:ascii="Times New Roman" w:eastAsia="Times New Roman" w:hAnsi="Times New Roman" w:cs="Times New Roman"/>
                <w:i/>
                <w:sz w:val="28"/>
                <w:szCs w:val="28"/>
              </w:rPr>
            </w:pPr>
            <w:r w:rsidRPr="00E067B2">
              <w:rPr>
                <w:rFonts w:ascii="Times New Roman" w:eastAsia="Times New Roman" w:hAnsi="Times New Roman" w:cs="Times New Roman"/>
                <w:i/>
                <w:sz w:val="28"/>
                <w:szCs w:val="28"/>
              </w:rPr>
              <w:t xml:space="preserve">–  </w:t>
            </w:r>
            <w:r w:rsidRPr="00776B9F">
              <w:rPr>
                <w:rFonts w:ascii="Times New Roman" w:eastAsia="Times New Roman" w:hAnsi="Times New Roman" w:cs="Times New Roman"/>
                <w:sz w:val="28"/>
                <w:szCs w:val="28"/>
              </w:rPr>
              <w:t>конкретный URL (или адрес) в API, который принимает и обрабатывает запросы от клиентов, а также возвращает ответы</w:t>
            </w:r>
          </w:p>
        </w:tc>
      </w:tr>
    </w:tbl>
    <w:p w14:paraId="133B2F05" w14:textId="7A360CB5" w:rsidR="008A3634" w:rsidRDefault="008A3634">
      <w:pPr>
        <w:rPr>
          <w:rFonts w:ascii="Times New Roman" w:eastAsia="Times New Roman" w:hAnsi="Times New Roman" w:cs="Times New Roman"/>
          <w:b/>
          <w:color w:val="000000"/>
          <w:sz w:val="28"/>
          <w:szCs w:val="28"/>
        </w:rPr>
      </w:pPr>
    </w:p>
    <w:p w14:paraId="11D4EA83" w14:textId="48771AE0" w:rsidR="008A3634" w:rsidRPr="00341A83" w:rsidRDefault="008A3634" w:rsidP="008A3634">
      <w:pPr>
        <w:pStyle w:val="1"/>
        <w:pageBreakBefore/>
        <w:spacing w:before="360" w:after="240" w:line="240" w:lineRule="auto"/>
        <w:jc w:val="center"/>
        <w:rPr>
          <w:rFonts w:ascii="Times New Roman" w:eastAsia="Times New Roman" w:hAnsi="Times New Roman" w:cs="Times New Roman"/>
          <w:b/>
          <w:color w:val="000000"/>
          <w:sz w:val="28"/>
          <w:szCs w:val="28"/>
        </w:rPr>
      </w:pPr>
      <w:bookmarkStart w:id="10" w:name="_Toc167823809"/>
      <w:bookmarkStart w:id="11" w:name="_Toc230635415"/>
      <w:r w:rsidRPr="00341A83">
        <w:rPr>
          <w:rFonts w:ascii="Times New Roman" w:eastAsia="Times New Roman" w:hAnsi="Times New Roman" w:cs="Times New Roman"/>
          <w:b/>
          <w:color w:val="000000"/>
          <w:sz w:val="28"/>
          <w:szCs w:val="28"/>
        </w:rPr>
        <w:lastRenderedPageBreak/>
        <w:t>ПЕРЕЧЕНЬ СОКРАЩЕНИЙ И ОБОЗНАЧЕНИЙ</w:t>
      </w:r>
      <w:bookmarkEnd w:id="10"/>
      <w:bookmarkEnd w:id="11"/>
    </w:p>
    <w:p w14:paraId="30356D19" w14:textId="24ACEFFE" w:rsidR="008A3634" w:rsidRPr="00E067B2" w:rsidRDefault="008A3634" w:rsidP="008A3634">
      <w:pPr>
        <w:spacing w:after="0" w:line="360" w:lineRule="auto"/>
        <w:ind w:firstLine="709"/>
        <w:jc w:val="both"/>
        <w:rPr>
          <w:rFonts w:ascii="Times New Roman" w:eastAsia="Times New Roman" w:hAnsi="Times New Roman" w:cs="Times New Roman"/>
          <w:sz w:val="28"/>
          <w:szCs w:val="28"/>
        </w:rPr>
      </w:pPr>
      <w:r w:rsidRPr="00E067B2">
        <w:rPr>
          <w:rFonts w:ascii="Times New Roman" w:eastAsia="Times New Roman" w:hAnsi="Times New Roman" w:cs="Times New Roman"/>
          <w:sz w:val="28"/>
          <w:szCs w:val="28"/>
        </w:rPr>
        <w:t xml:space="preserve">В настоящей выпускной квалификационной работе </w:t>
      </w:r>
      <w:r>
        <w:rPr>
          <w:rFonts w:ascii="Times New Roman" w:eastAsia="Times New Roman" w:hAnsi="Times New Roman" w:cs="Times New Roman"/>
          <w:sz w:val="28"/>
          <w:szCs w:val="28"/>
        </w:rPr>
        <w:t>студента специализированного высшего образования</w:t>
      </w:r>
      <w:r w:rsidRPr="00E067B2">
        <w:rPr>
          <w:rFonts w:ascii="Times New Roman" w:eastAsia="Times New Roman" w:hAnsi="Times New Roman" w:cs="Times New Roman"/>
          <w:sz w:val="28"/>
          <w:szCs w:val="28"/>
        </w:rPr>
        <w:t xml:space="preserve"> применяют следующие сокращения и обозначения:</w:t>
      </w:r>
    </w:p>
    <w:tbl>
      <w:tblPr>
        <w:tblW w:w="9356" w:type="dxa"/>
        <w:tblLayout w:type="fixed"/>
        <w:tblLook w:val="0000" w:firstRow="0" w:lastRow="0" w:firstColumn="0" w:lastColumn="0" w:noHBand="0" w:noVBand="0"/>
      </w:tblPr>
      <w:tblGrid>
        <w:gridCol w:w="1986"/>
        <w:gridCol w:w="7370"/>
      </w:tblGrid>
      <w:tr w:rsidR="008A3634" w:rsidRPr="00E067B2" w14:paraId="4BE4528C" w14:textId="77777777" w:rsidTr="009434A9">
        <w:trPr>
          <w:trHeight w:val="340"/>
        </w:trPr>
        <w:tc>
          <w:tcPr>
            <w:tcW w:w="1986" w:type="dxa"/>
          </w:tcPr>
          <w:p w14:paraId="0CA712D4" w14:textId="77777777" w:rsidR="008A3634" w:rsidRPr="00E067B2" w:rsidRDefault="008A3634" w:rsidP="009434A9">
            <w:pPr>
              <w:pBdr>
                <w:top w:val="nil"/>
                <w:left w:val="nil"/>
                <w:bottom w:val="nil"/>
                <w:right w:val="nil"/>
                <w:between w:val="nil"/>
              </w:pBdr>
              <w:spacing w:after="120"/>
              <w:rPr>
                <w:rFonts w:ascii="Times New Roman" w:eastAsia="Times New Roman" w:hAnsi="Times New Roman" w:cs="Times New Roman"/>
                <w:color w:val="000000"/>
                <w:sz w:val="28"/>
                <w:szCs w:val="28"/>
              </w:rPr>
            </w:pPr>
            <w:r w:rsidRPr="00E067B2">
              <w:rPr>
                <w:rFonts w:ascii="Times New Roman" w:eastAsia="Times New Roman" w:hAnsi="Times New Roman" w:cs="Times New Roman"/>
                <w:color w:val="000000"/>
                <w:sz w:val="28"/>
                <w:szCs w:val="28"/>
              </w:rPr>
              <w:t>СУБД</w:t>
            </w:r>
          </w:p>
        </w:tc>
        <w:tc>
          <w:tcPr>
            <w:tcW w:w="7370" w:type="dxa"/>
          </w:tcPr>
          <w:p w14:paraId="008A1215" w14:textId="77777777" w:rsidR="008A3634" w:rsidRPr="00E067B2" w:rsidRDefault="008A3634" w:rsidP="009434A9">
            <w:pPr>
              <w:pBdr>
                <w:top w:val="nil"/>
                <w:left w:val="nil"/>
                <w:bottom w:val="nil"/>
                <w:right w:val="nil"/>
                <w:between w:val="nil"/>
              </w:pBdr>
              <w:spacing w:after="120"/>
              <w:ind w:left="284" w:right="198"/>
              <w:rPr>
                <w:rFonts w:ascii="Times New Roman" w:eastAsia="Times New Roman" w:hAnsi="Times New Roman" w:cs="Times New Roman"/>
                <w:color w:val="000000"/>
                <w:sz w:val="28"/>
                <w:szCs w:val="28"/>
              </w:rPr>
            </w:pPr>
            <w:r w:rsidRPr="00E067B2">
              <w:rPr>
                <w:rFonts w:ascii="Times New Roman" w:eastAsia="Times New Roman" w:hAnsi="Times New Roman" w:cs="Times New Roman"/>
                <w:color w:val="000000"/>
                <w:sz w:val="28"/>
                <w:szCs w:val="28"/>
              </w:rPr>
              <w:t>– система управления базой данных</w:t>
            </w:r>
          </w:p>
        </w:tc>
      </w:tr>
      <w:tr w:rsidR="008A3634" w:rsidRPr="00E067B2" w14:paraId="5B27D287" w14:textId="77777777" w:rsidTr="009434A9">
        <w:trPr>
          <w:trHeight w:val="414"/>
        </w:trPr>
        <w:tc>
          <w:tcPr>
            <w:tcW w:w="1986" w:type="dxa"/>
          </w:tcPr>
          <w:p w14:paraId="113F9111" w14:textId="2912112A" w:rsidR="008A3634" w:rsidRPr="00E067B2" w:rsidRDefault="00467529" w:rsidP="009434A9">
            <w:pPr>
              <w:pBdr>
                <w:top w:val="nil"/>
                <w:left w:val="nil"/>
                <w:bottom w:val="nil"/>
                <w:right w:val="nil"/>
                <w:between w:val="nil"/>
              </w:pBdr>
              <w:spacing w:after="120"/>
              <w:rPr>
                <w:rFonts w:ascii="Times New Roman" w:eastAsia="Times New Roman" w:hAnsi="Times New Roman" w:cs="Times New Roman"/>
                <w:color w:val="000000"/>
                <w:sz w:val="28"/>
                <w:szCs w:val="28"/>
              </w:rPr>
            </w:pPr>
            <w:r w:rsidRPr="00467529">
              <w:rPr>
                <w:rFonts w:ascii="Times New Roman" w:eastAsia="Times New Roman" w:hAnsi="Times New Roman" w:cs="Times New Roman"/>
                <w:sz w:val="28"/>
                <w:szCs w:val="28"/>
              </w:rPr>
              <w:t>SPIN</w:t>
            </w:r>
          </w:p>
        </w:tc>
        <w:tc>
          <w:tcPr>
            <w:tcW w:w="7370" w:type="dxa"/>
          </w:tcPr>
          <w:p w14:paraId="4EACEDB3" w14:textId="5C511022" w:rsidR="008A3634" w:rsidRPr="00E067B2" w:rsidRDefault="008A3634" w:rsidP="009434A9">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 </w:t>
            </w:r>
            <w:r w:rsidR="00467529">
              <w:rPr>
                <w:rFonts w:ascii="Times New Roman" w:eastAsia="Times New Roman" w:hAnsi="Times New Roman" w:cs="Times New Roman"/>
                <w:sz w:val="28"/>
                <w:szCs w:val="28"/>
                <w:lang w:val="en-US"/>
              </w:rPr>
              <w:t>S</w:t>
            </w:r>
            <w:r w:rsidR="00467529">
              <w:rPr>
                <w:rFonts w:ascii="Times New Roman" w:eastAsia="Times New Roman" w:hAnsi="Times New Roman" w:cs="Times New Roman"/>
                <w:sz w:val="28"/>
                <w:szCs w:val="28"/>
              </w:rPr>
              <w:t>imple Promela I</w:t>
            </w:r>
            <w:r w:rsidR="00467529" w:rsidRPr="00467529">
              <w:rPr>
                <w:rFonts w:ascii="Times New Roman" w:eastAsia="Times New Roman" w:hAnsi="Times New Roman" w:cs="Times New Roman"/>
                <w:sz w:val="28"/>
                <w:szCs w:val="28"/>
              </w:rPr>
              <w:t>nterpreter</w:t>
            </w:r>
          </w:p>
        </w:tc>
      </w:tr>
      <w:tr w:rsidR="008A3634" w:rsidRPr="00E067B2" w14:paraId="5BE47B34" w14:textId="77777777" w:rsidTr="009434A9">
        <w:trPr>
          <w:trHeight w:val="414"/>
        </w:trPr>
        <w:tc>
          <w:tcPr>
            <w:tcW w:w="1986" w:type="dxa"/>
          </w:tcPr>
          <w:p w14:paraId="21C47177" w14:textId="70F3B614" w:rsidR="008A3634" w:rsidRPr="00E067B2" w:rsidRDefault="00467529" w:rsidP="009434A9">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SAM</w:t>
            </w:r>
          </w:p>
        </w:tc>
        <w:tc>
          <w:tcPr>
            <w:tcW w:w="7370" w:type="dxa"/>
          </w:tcPr>
          <w:p w14:paraId="0841B5B4" w14:textId="70B6F52D" w:rsidR="00467529" w:rsidRPr="00467529" w:rsidRDefault="008A3634" w:rsidP="00467529">
            <w:pPr>
              <w:pBdr>
                <w:top w:val="nil"/>
                <w:left w:val="nil"/>
                <w:bottom w:val="nil"/>
                <w:right w:val="nil"/>
                <w:between w:val="nil"/>
              </w:pBdr>
              <w:spacing w:after="120"/>
              <w:ind w:left="284" w:right="198"/>
              <w:rPr>
                <w:rFonts w:ascii="Times New Roman" w:eastAsia="Times New Roman" w:hAnsi="Times New Roman" w:cs="Times New Roman"/>
                <w:sz w:val="28"/>
                <w:szCs w:val="28"/>
              </w:rPr>
            </w:pPr>
            <w:r w:rsidRPr="00E067B2">
              <w:rPr>
                <w:rFonts w:ascii="Times New Roman" w:eastAsia="Times New Roman" w:hAnsi="Times New Roman" w:cs="Times New Roman"/>
                <w:i/>
                <w:color w:val="000000"/>
                <w:sz w:val="28"/>
                <w:szCs w:val="28"/>
              </w:rPr>
              <w:t xml:space="preserve">– </w:t>
            </w:r>
            <w:r w:rsidR="00467529" w:rsidRPr="00467529">
              <w:rPr>
                <w:rFonts w:ascii="Times New Roman" w:eastAsia="Times New Roman" w:hAnsi="Times New Roman" w:cs="Times New Roman"/>
                <w:sz w:val="28"/>
                <w:szCs w:val="28"/>
              </w:rPr>
              <w:t>Software Architecture Model</w:t>
            </w:r>
          </w:p>
        </w:tc>
      </w:tr>
      <w:tr w:rsidR="00467529" w:rsidRPr="00467529" w14:paraId="1AD3DDF3" w14:textId="77777777" w:rsidTr="00467529">
        <w:trPr>
          <w:trHeight w:val="414"/>
        </w:trPr>
        <w:tc>
          <w:tcPr>
            <w:tcW w:w="1986" w:type="dxa"/>
          </w:tcPr>
          <w:p w14:paraId="003D3796" w14:textId="4913DADE"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UML</w:t>
            </w:r>
          </w:p>
        </w:tc>
        <w:tc>
          <w:tcPr>
            <w:tcW w:w="7370" w:type="dxa"/>
          </w:tcPr>
          <w:p w14:paraId="478A2C57" w14:textId="5FDB0585"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i/>
                <w:color w:val="000000"/>
                <w:sz w:val="28"/>
                <w:szCs w:val="28"/>
              </w:rPr>
              <w:t xml:space="preserve">– </w:t>
            </w:r>
            <w:r w:rsidRPr="00467529">
              <w:rPr>
                <w:rFonts w:ascii="Times New Roman" w:eastAsia="Times New Roman" w:hAnsi="Times New Roman" w:cs="Times New Roman"/>
                <w:color w:val="000000"/>
                <w:sz w:val="28"/>
                <w:szCs w:val="28"/>
              </w:rPr>
              <w:t>Unified Modeling Language</w:t>
            </w:r>
          </w:p>
        </w:tc>
      </w:tr>
      <w:tr w:rsidR="00467529" w:rsidRPr="00467529" w14:paraId="161FFC74" w14:textId="77777777" w:rsidTr="00467529">
        <w:trPr>
          <w:trHeight w:val="414"/>
        </w:trPr>
        <w:tc>
          <w:tcPr>
            <w:tcW w:w="1986" w:type="dxa"/>
          </w:tcPr>
          <w:p w14:paraId="4E0CBCA9" w14:textId="6E40B4AF"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SAAM</w:t>
            </w:r>
          </w:p>
        </w:tc>
        <w:tc>
          <w:tcPr>
            <w:tcW w:w="7370" w:type="dxa"/>
          </w:tcPr>
          <w:p w14:paraId="59AE7DE1" w14:textId="465EA13B"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i/>
                <w:color w:val="000000"/>
                <w:sz w:val="28"/>
                <w:szCs w:val="28"/>
              </w:rPr>
              <w:t xml:space="preserve">– </w:t>
            </w:r>
            <w:r w:rsidRPr="00467529">
              <w:rPr>
                <w:rFonts w:ascii="Times New Roman" w:eastAsia="Times New Roman" w:hAnsi="Times New Roman" w:cs="Times New Roman"/>
                <w:color w:val="000000"/>
                <w:sz w:val="28"/>
                <w:szCs w:val="28"/>
              </w:rPr>
              <w:t>Software Architecture Analysis Method</w:t>
            </w:r>
          </w:p>
        </w:tc>
      </w:tr>
      <w:tr w:rsidR="00467529" w:rsidRPr="00C80801" w14:paraId="763E0558" w14:textId="77777777" w:rsidTr="00467529">
        <w:trPr>
          <w:trHeight w:val="414"/>
        </w:trPr>
        <w:tc>
          <w:tcPr>
            <w:tcW w:w="1986" w:type="dxa"/>
          </w:tcPr>
          <w:p w14:paraId="5125A04E" w14:textId="24DFC7D6"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ATAM</w:t>
            </w:r>
          </w:p>
        </w:tc>
        <w:tc>
          <w:tcPr>
            <w:tcW w:w="7370" w:type="dxa"/>
          </w:tcPr>
          <w:p w14:paraId="2B83B185" w14:textId="31379C18"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lang w:val="en-US"/>
              </w:rPr>
            </w:pPr>
            <w:r w:rsidRPr="00467529">
              <w:rPr>
                <w:rFonts w:ascii="Times New Roman" w:eastAsia="Times New Roman" w:hAnsi="Times New Roman" w:cs="Times New Roman"/>
                <w:i/>
                <w:color w:val="000000"/>
                <w:sz w:val="28"/>
                <w:szCs w:val="28"/>
                <w:lang w:val="en-US"/>
              </w:rPr>
              <w:t xml:space="preserve">– </w:t>
            </w:r>
            <w:r w:rsidRPr="00467529">
              <w:rPr>
                <w:rFonts w:ascii="Times New Roman" w:eastAsia="Times New Roman" w:hAnsi="Times New Roman" w:cs="Times New Roman"/>
                <w:color w:val="000000"/>
                <w:sz w:val="28"/>
                <w:szCs w:val="28"/>
                <w:lang w:val="en-US"/>
              </w:rPr>
              <w:t>Architecture Trade-off Analysis Method</w:t>
            </w:r>
          </w:p>
        </w:tc>
      </w:tr>
      <w:tr w:rsidR="00467529" w:rsidRPr="00467529" w14:paraId="3A98AFF5" w14:textId="77777777" w:rsidTr="00467529">
        <w:trPr>
          <w:trHeight w:val="414"/>
        </w:trPr>
        <w:tc>
          <w:tcPr>
            <w:tcW w:w="1986" w:type="dxa"/>
          </w:tcPr>
          <w:p w14:paraId="363BF6DF" w14:textId="531EE6BA"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ALMA</w:t>
            </w:r>
          </w:p>
        </w:tc>
        <w:tc>
          <w:tcPr>
            <w:tcW w:w="7370" w:type="dxa"/>
          </w:tcPr>
          <w:p w14:paraId="357A9451" w14:textId="0CA6292E"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i/>
                <w:color w:val="000000"/>
                <w:sz w:val="28"/>
                <w:szCs w:val="28"/>
              </w:rPr>
              <w:t xml:space="preserve">– </w:t>
            </w:r>
            <w:r w:rsidRPr="00467529">
              <w:rPr>
                <w:rFonts w:ascii="Times New Roman" w:eastAsia="Times New Roman" w:hAnsi="Times New Roman" w:cs="Times New Roman"/>
                <w:color w:val="000000"/>
                <w:sz w:val="28"/>
                <w:szCs w:val="28"/>
              </w:rPr>
              <w:t>Architecture Level Modifiability Analysis</w:t>
            </w:r>
          </w:p>
        </w:tc>
      </w:tr>
      <w:tr w:rsidR="00467529" w:rsidRPr="00C80801" w14:paraId="67F8E3AA" w14:textId="77777777" w:rsidTr="00467529">
        <w:trPr>
          <w:trHeight w:val="414"/>
        </w:trPr>
        <w:tc>
          <w:tcPr>
            <w:tcW w:w="1986" w:type="dxa"/>
          </w:tcPr>
          <w:p w14:paraId="41796FBB" w14:textId="5911BB59"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PASA</w:t>
            </w:r>
          </w:p>
        </w:tc>
        <w:tc>
          <w:tcPr>
            <w:tcW w:w="7370" w:type="dxa"/>
          </w:tcPr>
          <w:p w14:paraId="6AC02283" w14:textId="5F739CF2"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lang w:val="en-US"/>
              </w:rPr>
            </w:pPr>
            <w:r w:rsidRPr="00467529">
              <w:rPr>
                <w:rFonts w:ascii="Times New Roman" w:eastAsia="Times New Roman" w:hAnsi="Times New Roman" w:cs="Times New Roman"/>
                <w:i/>
                <w:color w:val="000000"/>
                <w:sz w:val="28"/>
                <w:szCs w:val="28"/>
                <w:lang w:val="en-US"/>
              </w:rPr>
              <w:t xml:space="preserve">– </w:t>
            </w:r>
            <w:r w:rsidRPr="00467529">
              <w:rPr>
                <w:rFonts w:ascii="Times New Roman" w:eastAsia="Times New Roman" w:hAnsi="Times New Roman" w:cs="Times New Roman"/>
                <w:color w:val="000000"/>
                <w:sz w:val="28"/>
                <w:szCs w:val="28"/>
                <w:lang w:val="en-US"/>
              </w:rPr>
              <w:t>Performance Assessment of Software Architecture</w:t>
            </w:r>
          </w:p>
        </w:tc>
      </w:tr>
      <w:tr w:rsidR="00467529" w:rsidRPr="00467529" w14:paraId="6C73210F" w14:textId="77777777" w:rsidTr="00467529">
        <w:trPr>
          <w:trHeight w:val="414"/>
        </w:trPr>
        <w:tc>
          <w:tcPr>
            <w:tcW w:w="1986" w:type="dxa"/>
          </w:tcPr>
          <w:p w14:paraId="6EB8D5D4" w14:textId="1B7C2ACB"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EBAE</w:t>
            </w:r>
          </w:p>
        </w:tc>
        <w:tc>
          <w:tcPr>
            <w:tcW w:w="7370" w:type="dxa"/>
          </w:tcPr>
          <w:p w14:paraId="43F0156F" w14:textId="2F653C41"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i/>
                <w:color w:val="000000"/>
                <w:sz w:val="28"/>
                <w:szCs w:val="28"/>
              </w:rPr>
              <w:t xml:space="preserve">– </w:t>
            </w:r>
            <w:r w:rsidRPr="00467529">
              <w:rPr>
                <w:rFonts w:ascii="Times New Roman" w:eastAsia="Times New Roman" w:hAnsi="Times New Roman" w:cs="Times New Roman"/>
                <w:color w:val="000000"/>
                <w:sz w:val="28"/>
                <w:szCs w:val="28"/>
              </w:rPr>
              <w:t>Empirically Based Architecture Evaluation</w:t>
            </w:r>
          </w:p>
        </w:tc>
      </w:tr>
      <w:tr w:rsidR="00467529" w:rsidRPr="00467529" w14:paraId="453E50F4" w14:textId="77777777" w:rsidTr="00467529">
        <w:trPr>
          <w:trHeight w:val="414"/>
        </w:trPr>
        <w:tc>
          <w:tcPr>
            <w:tcW w:w="1986" w:type="dxa"/>
          </w:tcPr>
          <w:p w14:paraId="39D5B5E8" w14:textId="203342FF"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DCAR</w:t>
            </w:r>
          </w:p>
        </w:tc>
        <w:tc>
          <w:tcPr>
            <w:tcW w:w="7370" w:type="dxa"/>
          </w:tcPr>
          <w:p w14:paraId="56B051C8" w14:textId="5DFC0723"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i/>
                <w:color w:val="000000"/>
                <w:sz w:val="28"/>
                <w:szCs w:val="28"/>
              </w:rPr>
              <w:t xml:space="preserve">– </w:t>
            </w:r>
            <w:r w:rsidRPr="00467529">
              <w:rPr>
                <w:rFonts w:ascii="Times New Roman" w:eastAsia="Times New Roman" w:hAnsi="Times New Roman" w:cs="Times New Roman"/>
                <w:color w:val="000000"/>
                <w:sz w:val="28"/>
                <w:szCs w:val="28"/>
              </w:rPr>
              <w:t>Decision-Centric Architecture Reviews</w:t>
            </w:r>
          </w:p>
        </w:tc>
      </w:tr>
      <w:tr w:rsidR="00467529" w:rsidRPr="00467529" w14:paraId="33C7789E" w14:textId="77777777" w:rsidTr="00467529">
        <w:trPr>
          <w:trHeight w:val="414"/>
        </w:trPr>
        <w:tc>
          <w:tcPr>
            <w:tcW w:w="1986" w:type="dxa"/>
          </w:tcPr>
          <w:p w14:paraId="0837D8CA" w14:textId="7BE8AA83"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SAR</w:t>
            </w:r>
          </w:p>
        </w:tc>
        <w:tc>
          <w:tcPr>
            <w:tcW w:w="7370" w:type="dxa"/>
          </w:tcPr>
          <w:p w14:paraId="618483F7" w14:textId="1335342E"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color w:val="000000"/>
                <w:sz w:val="28"/>
                <w:szCs w:val="28"/>
                <w:lang w:val="en-US"/>
              </w:rPr>
              <w:t>S</w:t>
            </w:r>
            <w:r w:rsidRPr="00467529">
              <w:rPr>
                <w:rFonts w:ascii="Times New Roman" w:eastAsia="Times New Roman" w:hAnsi="Times New Roman" w:cs="Times New Roman"/>
                <w:color w:val="000000"/>
                <w:sz w:val="28"/>
                <w:szCs w:val="28"/>
              </w:rPr>
              <w:t>oftware Review Architecture</w:t>
            </w:r>
          </w:p>
        </w:tc>
      </w:tr>
      <w:tr w:rsidR="00467529" w:rsidRPr="00467529" w14:paraId="2115D796" w14:textId="77777777" w:rsidTr="00467529">
        <w:trPr>
          <w:trHeight w:val="414"/>
        </w:trPr>
        <w:tc>
          <w:tcPr>
            <w:tcW w:w="1986" w:type="dxa"/>
          </w:tcPr>
          <w:p w14:paraId="78B8FF60" w14:textId="7F696E42" w:rsidR="00467529" w:rsidRPr="00E067B2" w:rsidRDefault="00467529" w:rsidP="00527F4F">
            <w:pPr>
              <w:pBdr>
                <w:top w:val="nil"/>
                <w:left w:val="nil"/>
                <w:bottom w:val="nil"/>
                <w:right w:val="nil"/>
                <w:between w:val="nil"/>
              </w:pBdr>
              <w:spacing w:after="120"/>
              <w:rPr>
                <w:rFonts w:ascii="Times New Roman" w:eastAsia="Times New Roman" w:hAnsi="Times New Roman" w:cs="Times New Roman"/>
                <w:sz w:val="28"/>
                <w:szCs w:val="28"/>
              </w:rPr>
            </w:pPr>
            <w:r w:rsidRPr="00467529">
              <w:rPr>
                <w:rFonts w:ascii="Times New Roman" w:eastAsia="Times New Roman" w:hAnsi="Times New Roman" w:cs="Times New Roman"/>
                <w:sz w:val="28"/>
                <w:szCs w:val="28"/>
              </w:rPr>
              <w:t>ADR</w:t>
            </w:r>
          </w:p>
        </w:tc>
        <w:tc>
          <w:tcPr>
            <w:tcW w:w="7370" w:type="dxa"/>
          </w:tcPr>
          <w:p w14:paraId="6C29F7D7" w14:textId="09A2E890" w:rsidR="00467529" w:rsidRPr="00467529" w:rsidRDefault="00467529" w:rsidP="00527F4F">
            <w:pPr>
              <w:pBdr>
                <w:top w:val="nil"/>
                <w:left w:val="nil"/>
                <w:bottom w:val="nil"/>
                <w:right w:val="nil"/>
                <w:between w:val="nil"/>
              </w:pBdr>
              <w:spacing w:after="120"/>
              <w:ind w:left="284" w:right="198"/>
              <w:rPr>
                <w:rFonts w:ascii="Times New Roman" w:eastAsia="Times New Roman" w:hAnsi="Times New Roman" w:cs="Times New Roman"/>
                <w:i/>
                <w:color w:val="000000"/>
                <w:sz w:val="28"/>
                <w:szCs w:val="28"/>
              </w:rPr>
            </w:pPr>
            <w:r w:rsidRPr="00E067B2">
              <w:rPr>
                <w:rFonts w:ascii="Times New Roman" w:eastAsia="Times New Roman" w:hAnsi="Times New Roman" w:cs="Times New Roman"/>
                <w:i/>
                <w:color w:val="000000"/>
                <w:sz w:val="28"/>
                <w:szCs w:val="28"/>
              </w:rPr>
              <w:t xml:space="preserve">– </w:t>
            </w:r>
            <w:r w:rsidRPr="00467529">
              <w:rPr>
                <w:rFonts w:ascii="Times New Roman" w:eastAsia="Times New Roman" w:hAnsi="Times New Roman" w:cs="Times New Roman"/>
                <w:color w:val="000000"/>
                <w:sz w:val="28"/>
                <w:szCs w:val="28"/>
              </w:rPr>
              <w:t>Architectural Decision Record</w:t>
            </w:r>
          </w:p>
        </w:tc>
      </w:tr>
    </w:tbl>
    <w:p w14:paraId="6F83B85E" w14:textId="77777777" w:rsidR="008A3634" w:rsidRDefault="008A3634">
      <w:pPr>
        <w:rPr>
          <w:rFonts w:ascii="Times New Roman" w:eastAsia="Times New Roman" w:hAnsi="Times New Roman" w:cs="Times New Roman"/>
          <w:b/>
          <w:color w:val="000000"/>
          <w:sz w:val="28"/>
          <w:szCs w:val="28"/>
        </w:rPr>
      </w:pPr>
    </w:p>
    <w:p w14:paraId="6FE86989" w14:textId="788A5FA2" w:rsidR="008C080B" w:rsidRPr="008C080B" w:rsidRDefault="00694307" w:rsidP="008C080B">
      <w:pPr>
        <w:pStyle w:val="1"/>
        <w:pageBreakBefore/>
        <w:spacing w:before="360" w:after="240" w:line="240" w:lineRule="auto"/>
        <w:jc w:val="center"/>
        <w:rPr>
          <w:rFonts w:ascii="Times New Roman" w:eastAsia="Times New Roman" w:hAnsi="Times New Roman" w:cs="Times New Roman"/>
          <w:b/>
          <w:color w:val="000000"/>
          <w:sz w:val="28"/>
          <w:szCs w:val="28"/>
        </w:rPr>
      </w:pPr>
      <w:bookmarkStart w:id="12" w:name="_Toc230635416"/>
      <w:r w:rsidRPr="00341A83">
        <w:rPr>
          <w:rFonts w:ascii="Times New Roman" w:eastAsia="Times New Roman" w:hAnsi="Times New Roman" w:cs="Times New Roman"/>
          <w:b/>
          <w:color w:val="000000"/>
          <w:sz w:val="28"/>
          <w:szCs w:val="28"/>
        </w:rPr>
        <w:lastRenderedPageBreak/>
        <w:t>ВВЕДЕНИЕ</w:t>
      </w:r>
      <w:bookmarkEnd w:id="12"/>
    </w:p>
    <w:p w14:paraId="422599DE" w14:textId="77777777" w:rsidR="007271B5" w:rsidRPr="007271B5" w:rsidRDefault="007271B5" w:rsidP="007271B5">
      <w:pPr>
        <w:spacing w:after="0" w:line="360" w:lineRule="auto"/>
        <w:ind w:firstLine="709"/>
        <w:jc w:val="both"/>
        <w:rPr>
          <w:rFonts w:ascii="Times New Roman" w:eastAsia="Times New Roman" w:hAnsi="Times New Roman" w:cs="Times New Roman"/>
          <w:sz w:val="28"/>
          <w:szCs w:val="28"/>
        </w:rPr>
      </w:pPr>
      <w:r w:rsidRPr="007271B5">
        <w:rPr>
          <w:rFonts w:ascii="Times New Roman" w:eastAsia="Times New Roman" w:hAnsi="Times New Roman" w:cs="Times New Roman"/>
          <w:sz w:val="28"/>
          <w:szCs w:val="28"/>
        </w:rPr>
        <w:t>В условиях высокой конкурентной среды и требований к скорости вывода продукта на рынок вопросы внутренней целостности и технологического качества архитектуры часто отходят на второй план. Это приводит к накоплению структурных проблем, которые не являются прямыми брешами в безопасности, но представляют собой серьезные логические и технологические уязвимости. Под такими уязвимостями подразумеваются скрытые дефекты проектных решений, архитектурные антипаттерны, непредусмотренные зависимости и компоненты с чрезмерной сложностью, которые в долгосрочной перспективе снижают устойчивость и адаптивность всей системы.</w:t>
      </w:r>
    </w:p>
    <w:p w14:paraId="378C9F1C" w14:textId="77777777" w:rsidR="007271B5" w:rsidRPr="007271B5" w:rsidRDefault="007271B5" w:rsidP="007271B5">
      <w:pPr>
        <w:spacing w:after="0" w:line="360" w:lineRule="auto"/>
        <w:ind w:firstLine="709"/>
        <w:jc w:val="both"/>
        <w:rPr>
          <w:rFonts w:ascii="Times New Roman" w:eastAsia="Times New Roman" w:hAnsi="Times New Roman" w:cs="Times New Roman"/>
          <w:sz w:val="28"/>
          <w:szCs w:val="28"/>
        </w:rPr>
      </w:pPr>
      <w:r w:rsidRPr="007271B5">
        <w:rPr>
          <w:rFonts w:ascii="Times New Roman" w:eastAsia="Times New Roman" w:hAnsi="Times New Roman" w:cs="Times New Roman"/>
          <w:sz w:val="28"/>
          <w:szCs w:val="28"/>
        </w:rPr>
        <w:t xml:space="preserve">Подобные структурные изъяны не всегда проявляются на этапе модульного тестирования, однако оказывают критическое влияние на жизненный цикл программного продукта, повышая стоимость его развития и модернизации. Они создают риски возникновения каскадных сбоев, затрудняют внедрение новых функций и в конечном итоге могут привести к технологическому долгу. Разработка метода, позволяющего выявлять подобные уязвимости на уровне архитектуры, становится насущной необходимостью. Такой подход позволяет перейти от реагирования на уже возникшие инциденты к их профилактике, что является ключевым конкурентным преимуществом в современной цифровой экономике. </w:t>
      </w:r>
    </w:p>
    <w:p w14:paraId="28C0B743" w14:textId="77777777" w:rsidR="007271B5" w:rsidRPr="007271B5" w:rsidRDefault="007271B5" w:rsidP="007271B5">
      <w:pPr>
        <w:spacing w:after="0" w:line="360" w:lineRule="auto"/>
        <w:ind w:firstLine="709"/>
        <w:jc w:val="both"/>
        <w:rPr>
          <w:rFonts w:ascii="Times New Roman" w:eastAsia="Times New Roman" w:hAnsi="Times New Roman" w:cs="Times New Roman"/>
          <w:sz w:val="28"/>
          <w:szCs w:val="28"/>
        </w:rPr>
      </w:pPr>
      <w:r w:rsidRPr="007271B5">
        <w:rPr>
          <w:rFonts w:ascii="Times New Roman" w:eastAsia="Times New Roman" w:hAnsi="Times New Roman" w:cs="Times New Roman"/>
          <w:sz w:val="28"/>
          <w:szCs w:val="28"/>
        </w:rPr>
        <w:t xml:space="preserve">Помимо этого, несмотря на обилие частных метрик и эвристик, теоретический фундамент для комплексной оценки архитектурной целостности остается фрагментированным. Существующие парадигмы задают ценностные ориентиры, но не предлагают формализованных и воспроизводимых методов для диагностики отклонений в архитектуре. Данная разработка поможет создать новые модели и критерии оценки, которые позволили бы перевести качество архитектуры из области экспертных </w:t>
      </w:r>
      <w:r w:rsidRPr="007271B5">
        <w:rPr>
          <w:rFonts w:ascii="Times New Roman" w:eastAsia="Times New Roman" w:hAnsi="Times New Roman" w:cs="Times New Roman"/>
          <w:sz w:val="28"/>
          <w:szCs w:val="28"/>
        </w:rPr>
        <w:lastRenderedPageBreak/>
        <w:t>интуитивных оценок в плоскость объективного, метрически обеспеченного анализа.</w:t>
      </w:r>
    </w:p>
    <w:p w14:paraId="044340C3" w14:textId="60E61F22" w:rsidR="007271B5" w:rsidRDefault="007271B5" w:rsidP="007271B5">
      <w:pPr>
        <w:spacing w:after="0" w:line="360" w:lineRule="auto"/>
        <w:ind w:firstLine="709"/>
        <w:jc w:val="both"/>
        <w:rPr>
          <w:rFonts w:ascii="Times New Roman" w:eastAsia="Times New Roman" w:hAnsi="Times New Roman" w:cs="Times New Roman"/>
          <w:sz w:val="28"/>
          <w:szCs w:val="28"/>
        </w:rPr>
      </w:pPr>
      <w:r w:rsidRPr="007271B5">
        <w:rPr>
          <w:rFonts w:ascii="Times New Roman" w:eastAsia="Times New Roman" w:hAnsi="Times New Roman" w:cs="Times New Roman"/>
          <w:sz w:val="28"/>
          <w:szCs w:val="28"/>
        </w:rPr>
        <w:t>Таким обр</w:t>
      </w:r>
      <w:r w:rsidR="00F14DD2">
        <w:rPr>
          <w:rFonts w:ascii="Times New Roman" w:eastAsia="Times New Roman" w:hAnsi="Times New Roman" w:cs="Times New Roman"/>
          <w:sz w:val="28"/>
          <w:szCs w:val="28"/>
        </w:rPr>
        <w:t>азом, данная работа актуальна с теоретической</w:t>
      </w:r>
      <w:r w:rsidR="00720757">
        <w:rPr>
          <w:rFonts w:ascii="Times New Roman" w:eastAsia="Times New Roman" w:hAnsi="Times New Roman" w:cs="Times New Roman"/>
          <w:sz w:val="28"/>
          <w:szCs w:val="28"/>
        </w:rPr>
        <w:t xml:space="preserve"> и</w:t>
      </w:r>
      <w:r w:rsidRPr="007271B5">
        <w:rPr>
          <w:rFonts w:ascii="Times New Roman" w:eastAsia="Times New Roman" w:hAnsi="Times New Roman" w:cs="Times New Roman"/>
          <w:sz w:val="28"/>
          <w:szCs w:val="28"/>
        </w:rPr>
        <w:t xml:space="preserve"> практической точек зрения.</w:t>
      </w:r>
    </w:p>
    <w:p w14:paraId="77455555" w14:textId="727B3BC4" w:rsidR="00AA3BC4" w:rsidRDefault="00AA3BC4" w:rsidP="007271B5">
      <w:pPr>
        <w:spacing w:after="0" w:line="360" w:lineRule="auto"/>
        <w:ind w:firstLine="709"/>
        <w:jc w:val="both"/>
        <w:rPr>
          <w:rFonts w:ascii="Times New Roman" w:eastAsia="Times New Roman" w:hAnsi="Times New Roman" w:cs="Times New Roman"/>
          <w:sz w:val="28"/>
          <w:szCs w:val="28"/>
        </w:rPr>
      </w:pPr>
      <w:r w:rsidRPr="00AA3BC4">
        <w:rPr>
          <w:rFonts w:ascii="Times New Roman" w:eastAsia="Times New Roman" w:hAnsi="Times New Roman" w:cs="Times New Roman"/>
          <w:sz w:val="28"/>
          <w:szCs w:val="28"/>
        </w:rPr>
        <w:t>В контексте данной работы под архитектурной уязвимостью понимается любое структурное свойство системы, которое повышает вероятность отказа, снижает способность системы к масштабированию, либо создаёт скрытую зависимость, способную привести к каскадному сбою.</w:t>
      </w:r>
    </w:p>
    <w:p w14:paraId="23182DE4" w14:textId="6D11372D" w:rsidR="00594792" w:rsidRPr="00E067B2" w:rsidRDefault="00694307" w:rsidP="007271B5">
      <w:pPr>
        <w:spacing w:after="0" w:line="360" w:lineRule="auto"/>
        <w:ind w:firstLine="709"/>
        <w:jc w:val="both"/>
        <w:rPr>
          <w:rFonts w:ascii="Times New Roman" w:eastAsia="Times New Roman" w:hAnsi="Times New Roman" w:cs="Times New Roman"/>
          <w:sz w:val="28"/>
          <w:szCs w:val="28"/>
        </w:rPr>
      </w:pPr>
      <w:r w:rsidRPr="00E067B2">
        <w:rPr>
          <w:rFonts w:ascii="Times New Roman" w:eastAsia="Times New Roman" w:hAnsi="Times New Roman" w:cs="Times New Roman"/>
          <w:sz w:val="28"/>
          <w:szCs w:val="28"/>
        </w:rPr>
        <w:t>Цель работы –</w:t>
      </w:r>
      <w:r w:rsidR="00CF3B1C">
        <w:rPr>
          <w:rFonts w:ascii="Times New Roman" w:eastAsia="Times New Roman" w:hAnsi="Times New Roman" w:cs="Times New Roman"/>
          <w:sz w:val="28"/>
          <w:szCs w:val="28"/>
        </w:rPr>
        <w:t xml:space="preserve"> </w:t>
      </w:r>
      <w:r w:rsidR="004F340D">
        <w:rPr>
          <w:rFonts w:ascii="Times New Roman" w:eastAsia="Times New Roman" w:hAnsi="Times New Roman" w:cs="Times New Roman"/>
          <w:sz w:val="28"/>
          <w:szCs w:val="28"/>
        </w:rPr>
        <w:t>р</w:t>
      </w:r>
      <w:r w:rsidR="004F340D" w:rsidRPr="004F340D">
        <w:rPr>
          <w:rFonts w:ascii="Times New Roman" w:eastAsia="Times New Roman" w:hAnsi="Times New Roman" w:cs="Times New Roman"/>
          <w:sz w:val="28"/>
          <w:szCs w:val="28"/>
        </w:rPr>
        <w:t>азработать метод анализа архитектуры программного обеспечения, позволяющий повысить качество и надёжность проектируемых систем путём автоматизированного выявления структурных уязвимостей на ранних этапах разработки</w:t>
      </w:r>
      <w:r w:rsidR="00AF257F">
        <w:rPr>
          <w:rFonts w:ascii="Times New Roman" w:eastAsia="Times New Roman" w:hAnsi="Times New Roman" w:cs="Times New Roman"/>
          <w:sz w:val="28"/>
          <w:szCs w:val="28"/>
        </w:rPr>
        <w:t>.</w:t>
      </w:r>
    </w:p>
    <w:p w14:paraId="71A54E61" w14:textId="77777777" w:rsidR="00594792" w:rsidRPr="00E067B2" w:rsidRDefault="00694307" w:rsidP="00E067B2">
      <w:pPr>
        <w:spacing w:after="0" w:line="360" w:lineRule="auto"/>
        <w:ind w:firstLine="709"/>
        <w:jc w:val="both"/>
        <w:rPr>
          <w:rFonts w:ascii="Times New Roman" w:eastAsia="Times New Roman" w:hAnsi="Times New Roman" w:cs="Times New Roman"/>
          <w:sz w:val="28"/>
          <w:szCs w:val="28"/>
        </w:rPr>
      </w:pPr>
      <w:r w:rsidRPr="00E067B2">
        <w:rPr>
          <w:rFonts w:ascii="Times New Roman" w:eastAsia="Times New Roman" w:hAnsi="Times New Roman" w:cs="Times New Roman"/>
          <w:sz w:val="28"/>
          <w:szCs w:val="28"/>
        </w:rPr>
        <w:t>Для достижения поставленной цели предстоит решить следующие задачи:</w:t>
      </w:r>
    </w:p>
    <w:p w14:paraId="6DBCD52C" w14:textId="0ECEC697" w:rsidR="004F72F7" w:rsidRDefault="001C39A0" w:rsidP="004F340D">
      <w:pPr>
        <w:pStyle w:val="a4"/>
        <w:numPr>
          <w:ilvl w:val="0"/>
          <w:numId w:val="35"/>
        </w:numPr>
        <w:pBdr>
          <w:top w:val="nil"/>
          <w:left w:val="nil"/>
          <w:bottom w:val="nil"/>
          <w:right w:val="nil"/>
          <w:between w:val="nil"/>
        </w:pBdr>
        <w:spacing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F340D">
        <w:rPr>
          <w:rFonts w:ascii="Times New Roman" w:eastAsia="Times New Roman" w:hAnsi="Times New Roman" w:cs="Times New Roman"/>
          <w:sz w:val="28"/>
          <w:szCs w:val="28"/>
        </w:rPr>
        <w:t>р</w:t>
      </w:r>
      <w:r w:rsidR="004F340D" w:rsidRPr="004F340D">
        <w:rPr>
          <w:rFonts w:ascii="Times New Roman" w:eastAsia="Times New Roman" w:hAnsi="Times New Roman" w:cs="Times New Roman"/>
          <w:sz w:val="28"/>
          <w:szCs w:val="28"/>
        </w:rPr>
        <w:t>азработать метод анализа архитектуры, который позволит обнаруживать уязвимости на этапе проектирования системы</w:t>
      </w:r>
      <w:r w:rsidR="004F72F7" w:rsidRPr="00854FCD">
        <w:rPr>
          <w:rFonts w:ascii="Times New Roman" w:eastAsia="Times New Roman" w:hAnsi="Times New Roman" w:cs="Times New Roman"/>
          <w:sz w:val="28"/>
          <w:szCs w:val="28"/>
        </w:rPr>
        <w:t>;</w:t>
      </w:r>
    </w:p>
    <w:p w14:paraId="0C35A2A1" w14:textId="295E3D94" w:rsidR="001C39A0" w:rsidRPr="00854FCD" w:rsidRDefault="001C39A0" w:rsidP="004F340D">
      <w:pPr>
        <w:pStyle w:val="a4"/>
        <w:numPr>
          <w:ilvl w:val="0"/>
          <w:numId w:val="35"/>
        </w:numPr>
        <w:pBdr>
          <w:top w:val="nil"/>
          <w:left w:val="nil"/>
          <w:bottom w:val="nil"/>
          <w:right w:val="nil"/>
          <w:between w:val="nil"/>
        </w:pBdr>
        <w:spacing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F340D">
        <w:rPr>
          <w:rFonts w:ascii="Times New Roman" w:eastAsia="Times New Roman" w:hAnsi="Times New Roman" w:cs="Times New Roman"/>
          <w:sz w:val="28"/>
          <w:szCs w:val="28"/>
        </w:rPr>
        <w:t>а</w:t>
      </w:r>
      <w:r w:rsidR="004F340D" w:rsidRPr="004F340D">
        <w:rPr>
          <w:rFonts w:ascii="Times New Roman" w:eastAsia="Times New Roman" w:hAnsi="Times New Roman" w:cs="Times New Roman"/>
          <w:sz w:val="28"/>
          <w:szCs w:val="28"/>
        </w:rPr>
        <w:t>втоматизировать разработанный метод</w:t>
      </w:r>
      <w:r w:rsidR="004F340D">
        <w:rPr>
          <w:rFonts w:ascii="Times New Roman" w:eastAsia="Times New Roman" w:hAnsi="Times New Roman" w:cs="Times New Roman"/>
          <w:sz w:val="28"/>
          <w:szCs w:val="28"/>
        </w:rPr>
        <w:t xml:space="preserve"> путём разработки программного обеспечения</w:t>
      </w:r>
      <w:r w:rsidR="00FD4111" w:rsidRPr="00FD4111">
        <w:rPr>
          <w:rFonts w:ascii="Times New Roman" w:eastAsia="Times New Roman" w:hAnsi="Times New Roman" w:cs="Times New Roman"/>
          <w:sz w:val="28"/>
          <w:szCs w:val="28"/>
        </w:rPr>
        <w:t>;</w:t>
      </w:r>
    </w:p>
    <w:p w14:paraId="283165E6" w14:textId="2A92E56B" w:rsidR="00AF257F" w:rsidRDefault="001C39A0" w:rsidP="004F340D">
      <w:pPr>
        <w:pStyle w:val="a4"/>
        <w:numPr>
          <w:ilvl w:val="0"/>
          <w:numId w:val="35"/>
        </w:numPr>
        <w:pBdr>
          <w:top w:val="nil"/>
          <w:left w:val="nil"/>
          <w:bottom w:val="nil"/>
          <w:right w:val="nil"/>
          <w:between w:val="nil"/>
        </w:pBdr>
        <w:spacing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F340D">
        <w:rPr>
          <w:rFonts w:ascii="Times New Roman" w:eastAsia="Times New Roman" w:hAnsi="Times New Roman" w:cs="Times New Roman"/>
          <w:sz w:val="28"/>
          <w:szCs w:val="28"/>
        </w:rPr>
        <w:t>п</w:t>
      </w:r>
      <w:r w:rsidR="004F340D" w:rsidRPr="004F340D">
        <w:rPr>
          <w:rFonts w:ascii="Times New Roman" w:eastAsia="Times New Roman" w:hAnsi="Times New Roman" w:cs="Times New Roman"/>
          <w:sz w:val="28"/>
          <w:szCs w:val="28"/>
        </w:rPr>
        <w:t>ровести тесты производительности полученного метода</w:t>
      </w:r>
      <w:r w:rsidR="004F340D">
        <w:rPr>
          <w:rFonts w:ascii="Times New Roman" w:eastAsia="Times New Roman" w:hAnsi="Times New Roman" w:cs="Times New Roman"/>
          <w:sz w:val="28"/>
          <w:szCs w:val="28"/>
        </w:rPr>
        <w:t xml:space="preserve"> на данных различного размера</w:t>
      </w:r>
      <w:r>
        <w:rPr>
          <w:rFonts w:ascii="Times New Roman" w:eastAsia="Times New Roman" w:hAnsi="Times New Roman" w:cs="Times New Roman"/>
          <w:sz w:val="28"/>
          <w:szCs w:val="28"/>
        </w:rPr>
        <w:t>.</w:t>
      </w:r>
    </w:p>
    <w:p w14:paraId="7FD635CE" w14:textId="596C3B72" w:rsidR="00594792" w:rsidRPr="008D5B0C" w:rsidRDefault="00694307" w:rsidP="008D5B0C">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r w:rsidRPr="008D5B0C">
        <w:rPr>
          <w:rFonts w:ascii="Times New Roman" w:eastAsia="Times New Roman" w:hAnsi="Times New Roman" w:cs="Times New Roman"/>
          <w:sz w:val="28"/>
          <w:szCs w:val="28"/>
        </w:rPr>
        <w:t xml:space="preserve">Результаты работы </w:t>
      </w:r>
      <w:r w:rsidR="00D97E7A" w:rsidRPr="008D5B0C">
        <w:rPr>
          <w:rFonts w:ascii="Times New Roman" w:eastAsia="Times New Roman" w:hAnsi="Times New Roman" w:cs="Times New Roman"/>
          <w:sz w:val="28"/>
          <w:szCs w:val="28"/>
        </w:rPr>
        <w:t>обеспечивают</w:t>
      </w:r>
      <w:r w:rsidRPr="008D5B0C">
        <w:rPr>
          <w:rFonts w:ascii="Times New Roman" w:eastAsia="Times New Roman" w:hAnsi="Times New Roman" w:cs="Times New Roman"/>
          <w:sz w:val="28"/>
          <w:szCs w:val="28"/>
        </w:rPr>
        <w:t xml:space="preserve"> </w:t>
      </w:r>
      <w:r w:rsidR="00D75E52" w:rsidRPr="008D5B0C">
        <w:rPr>
          <w:rFonts w:ascii="Times New Roman" w:eastAsia="Times New Roman" w:hAnsi="Times New Roman" w:cs="Times New Roman"/>
          <w:sz w:val="28"/>
          <w:szCs w:val="28"/>
        </w:rPr>
        <w:t>автоматиз</w:t>
      </w:r>
      <w:r w:rsidR="00D97E7A" w:rsidRPr="008D5B0C">
        <w:rPr>
          <w:rFonts w:ascii="Times New Roman" w:eastAsia="Times New Roman" w:hAnsi="Times New Roman" w:cs="Times New Roman"/>
          <w:sz w:val="28"/>
          <w:szCs w:val="28"/>
        </w:rPr>
        <w:t>ированную валидацию</w:t>
      </w:r>
      <w:r w:rsidR="00D75E52" w:rsidRPr="008D5B0C">
        <w:rPr>
          <w:rFonts w:ascii="Times New Roman" w:eastAsia="Times New Roman" w:hAnsi="Times New Roman" w:cs="Times New Roman"/>
          <w:sz w:val="28"/>
          <w:szCs w:val="28"/>
        </w:rPr>
        <w:t xml:space="preserve"> архитектуры программного обеспечения, </w:t>
      </w:r>
      <w:r w:rsidR="00DA1DE7" w:rsidRPr="008D5B0C">
        <w:rPr>
          <w:rFonts w:ascii="Times New Roman" w:eastAsia="Times New Roman" w:hAnsi="Times New Roman" w:cs="Times New Roman"/>
          <w:sz w:val="28"/>
          <w:szCs w:val="28"/>
        </w:rPr>
        <w:t>что позволит оперативно находить уязвимости в ней</w:t>
      </w:r>
      <w:r w:rsidR="007A7577" w:rsidRPr="008D5B0C">
        <w:rPr>
          <w:rFonts w:ascii="Times New Roman" w:eastAsia="Times New Roman" w:hAnsi="Times New Roman" w:cs="Times New Roman"/>
          <w:sz w:val="28"/>
          <w:szCs w:val="28"/>
        </w:rPr>
        <w:t>.</w:t>
      </w:r>
    </w:p>
    <w:p w14:paraId="57DB177F" w14:textId="1811AB60" w:rsidR="00594792" w:rsidRPr="004F72F7" w:rsidRDefault="00694307" w:rsidP="00E067B2">
      <w:pPr>
        <w:spacing w:after="0" w:line="360" w:lineRule="auto"/>
        <w:ind w:firstLine="709"/>
        <w:jc w:val="both"/>
        <w:rPr>
          <w:rFonts w:ascii="Times New Roman" w:eastAsia="Times New Roman" w:hAnsi="Times New Roman" w:cs="Times New Roman"/>
          <w:sz w:val="28"/>
          <w:szCs w:val="28"/>
        </w:rPr>
      </w:pPr>
      <w:r w:rsidRPr="00E067B2">
        <w:rPr>
          <w:rFonts w:ascii="Times New Roman" w:eastAsia="Times New Roman" w:hAnsi="Times New Roman" w:cs="Times New Roman"/>
          <w:sz w:val="28"/>
          <w:szCs w:val="28"/>
        </w:rPr>
        <w:t xml:space="preserve">Использование </w:t>
      </w:r>
      <w:r w:rsidR="00FD4111">
        <w:rPr>
          <w:rFonts w:ascii="Times New Roman" w:eastAsia="Times New Roman" w:hAnsi="Times New Roman" w:cs="Times New Roman"/>
          <w:sz w:val="28"/>
          <w:szCs w:val="28"/>
        </w:rPr>
        <w:t xml:space="preserve">данного </w:t>
      </w:r>
      <w:r w:rsidR="00DA1DE7">
        <w:rPr>
          <w:rFonts w:ascii="Times New Roman" w:eastAsia="Times New Roman" w:hAnsi="Times New Roman" w:cs="Times New Roman"/>
          <w:sz w:val="28"/>
          <w:szCs w:val="28"/>
        </w:rPr>
        <w:t>метода позволит удешевить стоимость разработки надёжного программного обеспечения, а также ускорить процесс его выхода на рынок</w:t>
      </w:r>
      <w:r w:rsidR="00A33B31">
        <w:rPr>
          <w:rFonts w:ascii="Times New Roman" w:eastAsia="Times New Roman" w:hAnsi="Times New Roman" w:cs="Times New Roman"/>
          <w:sz w:val="28"/>
          <w:szCs w:val="28"/>
        </w:rPr>
        <w:t>.</w:t>
      </w:r>
    </w:p>
    <w:p w14:paraId="0B214020" w14:textId="77777777" w:rsidR="00594792" w:rsidRDefault="00594792">
      <w:pPr>
        <w:spacing w:after="120" w:line="312" w:lineRule="auto"/>
        <w:ind w:firstLine="709"/>
        <w:jc w:val="both"/>
        <w:rPr>
          <w:rFonts w:ascii="Times New Roman" w:eastAsia="Times New Roman" w:hAnsi="Times New Roman" w:cs="Times New Roman"/>
          <w:i/>
          <w:sz w:val="26"/>
          <w:szCs w:val="26"/>
        </w:rPr>
      </w:pPr>
    </w:p>
    <w:p w14:paraId="15A5CF10" w14:textId="5DED744F" w:rsidR="00CB68EA" w:rsidRDefault="00AE05C2" w:rsidP="00CB68EA">
      <w:pPr>
        <w:pStyle w:val="1"/>
        <w:pageBreakBefore/>
        <w:spacing w:before="360" w:after="240" w:line="240" w:lineRule="auto"/>
        <w:jc w:val="center"/>
        <w:rPr>
          <w:rFonts w:ascii="Times New Roman" w:eastAsia="Times New Roman" w:hAnsi="Times New Roman" w:cs="Times New Roman"/>
          <w:b/>
          <w:color w:val="auto"/>
          <w:sz w:val="28"/>
          <w:szCs w:val="28"/>
        </w:rPr>
      </w:pPr>
      <w:bookmarkStart w:id="13" w:name="_heading=h.2et92p0" w:colFirst="0" w:colLast="0"/>
      <w:bookmarkStart w:id="14" w:name="_Toc230635417"/>
      <w:bookmarkEnd w:id="13"/>
      <w:r>
        <w:rPr>
          <w:rFonts w:ascii="Times New Roman" w:eastAsia="Times New Roman" w:hAnsi="Times New Roman" w:cs="Times New Roman"/>
          <w:b/>
          <w:color w:val="auto"/>
          <w:sz w:val="28"/>
          <w:szCs w:val="28"/>
        </w:rPr>
        <w:lastRenderedPageBreak/>
        <w:t>1</w:t>
      </w:r>
      <w:r w:rsidR="00AB5A1A">
        <w:rPr>
          <w:rStyle w:val="af7"/>
        </w:rPr>
        <w:t xml:space="preserve"> </w:t>
      </w:r>
      <w:r w:rsidR="00AB5A1A">
        <w:rPr>
          <w:rFonts w:ascii="Times New Roman" w:eastAsia="Times New Roman" w:hAnsi="Times New Roman" w:cs="Times New Roman"/>
          <w:b/>
          <w:color w:val="auto"/>
          <w:sz w:val="28"/>
          <w:szCs w:val="28"/>
        </w:rPr>
        <w:t>ПР</w:t>
      </w:r>
      <w:r w:rsidR="00433141">
        <w:rPr>
          <w:rFonts w:ascii="Times New Roman" w:eastAsia="Times New Roman" w:hAnsi="Times New Roman" w:cs="Times New Roman"/>
          <w:b/>
          <w:color w:val="auto"/>
          <w:sz w:val="28"/>
          <w:szCs w:val="28"/>
        </w:rPr>
        <w:t>ОБЛЕМА</w:t>
      </w:r>
      <w:r w:rsidR="00433141" w:rsidRPr="00433141">
        <w:rPr>
          <w:rFonts w:ascii="Times New Roman" w:eastAsia="Times New Roman" w:hAnsi="Times New Roman" w:cs="Times New Roman"/>
          <w:b/>
          <w:color w:val="auto"/>
          <w:sz w:val="28"/>
          <w:szCs w:val="28"/>
        </w:rPr>
        <w:t xml:space="preserve"> АВТОМАТИЗИРОВАННОГО КОНТРОЛЯ АРХИТЕКТУРНОЙ ЦЕЛОСТНОСТИ</w:t>
      </w:r>
      <w:bookmarkEnd w:id="14"/>
    </w:p>
    <w:p w14:paraId="5EF345C6" w14:textId="052048A2" w:rsidR="00433141" w:rsidRDefault="009777FC" w:rsidP="00433141">
      <w:pPr>
        <w:pStyle w:val="2"/>
        <w:keepNext/>
        <w:keepLines/>
        <w:spacing w:before="240" w:line="240" w:lineRule="auto"/>
        <w:jc w:val="both"/>
        <w:rPr>
          <w:b/>
          <w:szCs w:val="28"/>
        </w:rPr>
      </w:pPr>
      <w:bookmarkStart w:id="15" w:name="_Toc230635418"/>
      <w:r>
        <w:rPr>
          <w:b/>
          <w:szCs w:val="28"/>
        </w:rPr>
        <w:t xml:space="preserve">1.1 </w:t>
      </w:r>
      <w:r w:rsidR="00433141">
        <w:rPr>
          <w:b/>
          <w:szCs w:val="28"/>
        </w:rPr>
        <w:t xml:space="preserve">Недостаток средств для </w:t>
      </w:r>
      <w:r w:rsidR="00433141" w:rsidRPr="00433141">
        <w:rPr>
          <w:b/>
          <w:szCs w:val="28"/>
        </w:rPr>
        <w:t>выявления структурных уязвимостей</w:t>
      </w:r>
      <w:bookmarkEnd w:id="15"/>
    </w:p>
    <w:p w14:paraId="581A3DC4" w14:textId="226401E3" w:rsidR="00EB77E8" w:rsidRPr="00EB77E8" w:rsidRDefault="00EB77E8" w:rsidP="00EB77E8">
      <w:pPr>
        <w:spacing w:after="0" w:line="360" w:lineRule="auto"/>
        <w:ind w:firstLine="709"/>
        <w:jc w:val="both"/>
        <w:rPr>
          <w:rFonts w:ascii="Times New Roman" w:eastAsia="Times New Roman" w:hAnsi="Times New Roman" w:cs="Times New Roman"/>
          <w:sz w:val="28"/>
          <w:szCs w:val="28"/>
        </w:rPr>
      </w:pPr>
      <w:r w:rsidRPr="00EB77E8">
        <w:rPr>
          <w:rFonts w:ascii="Times New Roman" w:eastAsia="Times New Roman" w:hAnsi="Times New Roman" w:cs="Times New Roman"/>
          <w:sz w:val="28"/>
          <w:szCs w:val="28"/>
        </w:rPr>
        <w:t>Современный корпоративный ландшафт программных систем характеризуется беспрецедентной сложностью, возникающей как следствие длительной эволюции, слияния разнородных платформ и стремления бизнеса к максимальной скорости поставки изменений. В такой среде архитектурные решения редко принимаются централизованно и последовательно, а их документирование зачастую отстаёт от реального состояния кода и инфраструктуры. На практике это приводит к накоплению скрытых дефектов проектной структуры, которые невозможно отнести к тривиальным ошибкам реализации или прямым нарушениям безопасности, но которые при этом создают серьёзные риски для надёжности, производительности и управляемости систем. Речь идёт о непредусмотренных зависимостях между компонентами, нарушении изоляции критических контекстов, появлении «бутылочных горлышек» в цепочках вызовов, а также о концентрации функционально независимых подсистем на одних и тех же фи</w:t>
      </w:r>
      <w:r>
        <w:rPr>
          <w:rFonts w:ascii="Times New Roman" w:eastAsia="Times New Roman" w:hAnsi="Times New Roman" w:cs="Times New Roman"/>
          <w:sz w:val="28"/>
          <w:szCs w:val="28"/>
        </w:rPr>
        <w:t>зических или виртуальных узлах</w:t>
      </w:r>
      <w:r w:rsidR="00BB42CD">
        <w:rPr>
          <w:rFonts w:ascii="Times New Roman" w:eastAsia="Times New Roman" w:hAnsi="Times New Roman" w:cs="Times New Roman"/>
          <w:sz w:val="28"/>
          <w:szCs w:val="28"/>
        </w:rPr>
        <w:t xml:space="preserve"> и т.д.</w:t>
      </w:r>
    </w:p>
    <w:p w14:paraId="01C05C0D" w14:textId="61D09787" w:rsidR="00EB77E8" w:rsidRDefault="00EB77E8" w:rsidP="00EB77E8">
      <w:pPr>
        <w:spacing w:after="0" w:line="360" w:lineRule="auto"/>
        <w:ind w:firstLine="709"/>
        <w:jc w:val="both"/>
        <w:rPr>
          <w:rFonts w:ascii="Times New Roman" w:eastAsia="Times New Roman" w:hAnsi="Times New Roman" w:cs="Times New Roman"/>
          <w:sz w:val="28"/>
          <w:szCs w:val="28"/>
        </w:rPr>
      </w:pPr>
      <w:r w:rsidRPr="00EB77E8">
        <w:rPr>
          <w:rFonts w:ascii="Times New Roman" w:eastAsia="Times New Roman" w:hAnsi="Times New Roman" w:cs="Times New Roman"/>
          <w:sz w:val="28"/>
          <w:szCs w:val="28"/>
        </w:rPr>
        <w:t xml:space="preserve">Особая опасность подобных структурных изъянов заключается в том, что они крайне редко обнаруживаются традиционными средствами контроля качества. Модульное тестирование, статический анализ кода и даже интеграционные тесты оперируют поведенческими характеристиками на микроуровне и не способны восстановить целостную картину архитектурных связей. В то же время стандартные практики архитектурного надзора, доминирующие в промышленности, полагаются на периодические экспертные ревизии. Архитектор или комитет по архитектуре собирает группу специалистов, которые вручную изучают схемы и документацию, выносят суждения на основе своего опыта и формируют рекомендации. Такой подход, безусловно, ценен на этапе стратегических решений, но он фундаментально не масштабируется. В условиях, когда ландшафт системы включает сотни </w:t>
      </w:r>
      <w:r w:rsidRPr="00EB77E8">
        <w:rPr>
          <w:rFonts w:ascii="Times New Roman" w:eastAsia="Times New Roman" w:hAnsi="Times New Roman" w:cs="Times New Roman"/>
          <w:sz w:val="28"/>
          <w:szCs w:val="28"/>
        </w:rPr>
        <w:lastRenderedPageBreak/>
        <w:t>сервисов, контейнеров и узлов развёртывания, а изменения вносятся еженедельно, экспертная группа физически не способна отследить все возникающие структурные коллизии. Более того, сама экспертная оценка субъективна: два опытных архитектора могут по-разному интерпретировать допустимость той или иной связи, а ручная документация нередко содержит ошибки или устаревшие данные, что ставит под сомнение достоверность всего а</w:t>
      </w:r>
      <w:r>
        <w:rPr>
          <w:rFonts w:ascii="Times New Roman" w:eastAsia="Times New Roman" w:hAnsi="Times New Roman" w:cs="Times New Roman"/>
          <w:sz w:val="28"/>
          <w:szCs w:val="28"/>
        </w:rPr>
        <w:t>нализа.</w:t>
      </w:r>
    </w:p>
    <w:p w14:paraId="4B981C03" w14:textId="131960EC" w:rsidR="00EB77E8" w:rsidRPr="00EB77E8" w:rsidRDefault="00EB77E8" w:rsidP="00EB77E8">
      <w:pPr>
        <w:spacing w:after="0" w:line="360" w:lineRule="auto"/>
        <w:ind w:firstLine="709"/>
        <w:jc w:val="both"/>
        <w:rPr>
          <w:rFonts w:ascii="Times New Roman" w:eastAsia="Times New Roman" w:hAnsi="Times New Roman" w:cs="Times New Roman"/>
          <w:sz w:val="28"/>
          <w:szCs w:val="28"/>
        </w:rPr>
      </w:pPr>
      <w:r w:rsidRPr="00EB77E8">
        <w:rPr>
          <w:rFonts w:ascii="Times New Roman" w:eastAsia="Times New Roman" w:hAnsi="Times New Roman" w:cs="Times New Roman"/>
          <w:sz w:val="28"/>
          <w:szCs w:val="28"/>
        </w:rPr>
        <w:t>Потребность бизнеса, однако, состоит не просто в проведении аудита, а в получении быстрой, воспроизводимой и недорогой обратной связи об архитектурных рисках, встроенной непосредственно в конвейер разработки. Примерами запросов, типичных для технологических компаний, могут служить следующие сценари</w:t>
      </w:r>
      <w:r w:rsidR="00C7678A">
        <w:rPr>
          <w:rFonts w:ascii="Times New Roman" w:eastAsia="Times New Roman" w:hAnsi="Times New Roman" w:cs="Times New Roman"/>
          <w:sz w:val="28"/>
          <w:szCs w:val="28"/>
        </w:rPr>
        <w:t xml:space="preserve">и. При проектировании </w:t>
      </w:r>
      <w:r w:rsidRPr="00EB77E8">
        <w:rPr>
          <w:rFonts w:ascii="Times New Roman" w:eastAsia="Times New Roman" w:hAnsi="Times New Roman" w:cs="Times New Roman"/>
          <w:sz w:val="28"/>
          <w:szCs w:val="28"/>
        </w:rPr>
        <w:t xml:space="preserve">цепочки </w:t>
      </w:r>
      <w:r w:rsidR="00C7678A">
        <w:rPr>
          <w:rFonts w:ascii="Times New Roman" w:eastAsia="Times New Roman" w:hAnsi="Times New Roman" w:cs="Times New Roman"/>
          <w:sz w:val="28"/>
          <w:szCs w:val="28"/>
        </w:rPr>
        <w:t xml:space="preserve">для </w:t>
      </w:r>
      <w:r w:rsidRPr="00EB77E8">
        <w:rPr>
          <w:rFonts w:ascii="Times New Roman" w:eastAsia="Times New Roman" w:hAnsi="Times New Roman" w:cs="Times New Roman"/>
          <w:sz w:val="28"/>
          <w:szCs w:val="28"/>
        </w:rPr>
        <w:t>обработки запроса необходимо моментально оценить минимальную пропускную способность всего пути, заданного ключевыми узлами, с учётом реальных характеристик каждого компонента — допустимого числа запросов в секунду, задержек и вероятности ошибок, — чтобы до развёртывания в продуктивной среде выявить самый слабый элемент и предотвратить деградацию под нагрузкой. Другой типичный случай связан с управлением инфраструктурными рисками: требуется автоматически обнаружить узлы развёртывания, на которых сосредоточены контейнеры, принадлежащие к разным бизнес-системам, поскольку выход из строя такого общего узла вызовет каскадный отказ нескольких независимых функций одновременно, что нарушает принцип изоляции доменов отказа. Наконец, в области безопасности возникает задача поиска нарушения сетевого периметра, когда для сетевой зоны демилитаризованной границы необходимо гарантировать, что ни один исходящий вызов из размещённых в ней компонентов не минует обязательный межсетевой экран уровня приложений, и любое отклонение от этого правила должно фиксироваться автоматически.</w:t>
      </w:r>
    </w:p>
    <w:p w14:paraId="428F2B05" w14:textId="2B386A5D" w:rsidR="00EB77E8" w:rsidRPr="00EB77E8" w:rsidRDefault="00EB77E8" w:rsidP="00EB77E8">
      <w:pPr>
        <w:spacing w:after="0" w:line="360" w:lineRule="auto"/>
        <w:ind w:firstLine="709"/>
        <w:jc w:val="both"/>
        <w:rPr>
          <w:rFonts w:ascii="Times New Roman" w:eastAsia="Times New Roman" w:hAnsi="Times New Roman" w:cs="Times New Roman"/>
          <w:sz w:val="28"/>
          <w:szCs w:val="28"/>
        </w:rPr>
      </w:pPr>
      <w:r w:rsidRPr="00EB77E8">
        <w:rPr>
          <w:rFonts w:ascii="Times New Roman" w:eastAsia="Times New Roman" w:hAnsi="Times New Roman" w:cs="Times New Roman"/>
          <w:sz w:val="28"/>
          <w:szCs w:val="28"/>
        </w:rPr>
        <w:t xml:space="preserve">Все эти вопросы объединяет то, что они формулируются не в терминах поведения отдельных модулей, а в терминах топологии и количественных </w:t>
      </w:r>
      <w:r w:rsidRPr="00EB77E8">
        <w:rPr>
          <w:rFonts w:ascii="Times New Roman" w:eastAsia="Times New Roman" w:hAnsi="Times New Roman" w:cs="Times New Roman"/>
          <w:sz w:val="28"/>
          <w:szCs w:val="28"/>
        </w:rPr>
        <w:lastRenderedPageBreak/>
        <w:t>свойств архитектурного графа. Ответы на них требуют обхода путей, агрегации атрибутов вдоль этих путей и поиска структурных паттернов, представляющих потенциальный дефект. Существующие формальные методы, нацеленные на верификацию корректности поведения посредством проверки моделей и доказательства теорем, не приспособлены для эффективного решения подобных поисковых задач — их вычислительная сложность быстро становится запре</w:t>
      </w:r>
      <w:r w:rsidR="005B176C">
        <w:rPr>
          <w:rFonts w:ascii="Times New Roman" w:eastAsia="Times New Roman" w:hAnsi="Times New Roman" w:cs="Times New Roman"/>
          <w:sz w:val="28"/>
          <w:szCs w:val="28"/>
        </w:rPr>
        <w:t>дельно большой</w:t>
      </w:r>
      <w:r w:rsidRPr="00EB77E8">
        <w:rPr>
          <w:rFonts w:ascii="Times New Roman" w:eastAsia="Times New Roman" w:hAnsi="Times New Roman" w:cs="Times New Roman"/>
          <w:sz w:val="28"/>
          <w:szCs w:val="28"/>
        </w:rPr>
        <w:t>, а получаемый результат обычно бинарен и не содержит локализации уязвимости в архитектурном пространстве. Полуформальные же методы, основанные на сценариях и экспертных чек-листах, слишком трудоёмки и субъективны, чтобы обеспечить регулярный и экономичный контроль всех критичных правил. В результате на практике образуется разрыв между объективной потребностью в непрерывном структурном аудите архитектуры и реальными возможностями применяемых инструментов, что и определяет актуальность разработки нового, автоматизированного подхода.</w:t>
      </w:r>
    </w:p>
    <w:p w14:paraId="020E25B6" w14:textId="4CE0C500" w:rsidR="001E35BB" w:rsidRPr="00FC38AA" w:rsidRDefault="00AE05C2" w:rsidP="00EB77E8">
      <w:pPr>
        <w:pStyle w:val="2"/>
        <w:keepNext/>
        <w:keepLines/>
        <w:spacing w:before="240" w:line="240" w:lineRule="auto"/>
        <w:jc w:val="both"/>
        <w:rPr>
          <w:b/>
          <w:szCs w:val="28"/>
        </w:rPr>
      </w:pPr>
      <w:bookmarkStart w:id="16" w:name="_Toc230635419"/>
      <w:r>
        <w:rPr>
          <w:b/>
          <w:szCs w:val="28"/>
        </w:rPr>
        <w:t>1</w:t>
      </w:r>
      <w:r w:rsidR="001E35BB">
        <w:rPr>
          <w:b/>
          <w:szCs w:val="28"/>
        </w:rPr>
        <w:t>.</w:t>
      </w:r>
      <w:r w:rsidR="009777FC">
        <w:rPr>
          <w:b/>
          <w:szCs w:val="28"/>
        </w:rPr>
        <w:t>2</w:t>
      </w:r>
      <w:r w:rsidR="001E35BB">
        <w:rPr>
          <w:b/>
          <w:szCs w:val="28"/>
        </w:rPr>
        <w:t xml:space="preserve"> </w:t>
      </w:r>
      <w:r>
        <w:rPr>
          <w:b/>
          <w:szCs w:val="28"/>
        </w:rPr>
        <w:t>Способы</w:t>
      </w:r>
      <w:r w:rsidR="001E35BB">
        <w:rPr>
          <w:b/>
          <w:szCs w:val="28"/>
        </w:rPr>
        <w:t xml:space="preserve"> анализа архитектуры</w:t>
      </w:r>
      <w:bookmarkEnd w:id="16"/>
    </w:p>
    <w:p w14:paraId="706F51D6" w14:textId="207D27FD" w:rsidR="001E35BB" w:rsidRDefault="00E965AC" w:rsidP="00EB77E8">
      <w:pPr>
        <w:spacing w:after="0" w:line="360" w:lineRule="auto"/>
        <w:ind w:firstLine="709"/>
        <w:jc w:val="both"/>
        <w:rPr>
          <w:rFonts w:ascii="Times New Roman" w:eastAsia="Times New Roman" w:hAnsi="Times New Roman" w:cs="Times New Roman"/>
          <w:sz w:val="28"/>
          <w:szCs w:val="28"/>
        </w:rPr>
      </w:pPr>
      <w:r w:rsidRPr="00E965AC">
        <w:rPr>
          <w:rFonts w:ascii="Times New Roman" w:eastAsia="Times New Roman" w:hAnsi="Times New Roman" w:cs="Times New Roman"/>
          <w:sz w:val="28"/>
          <w:szCs w:val="28"/>
        </w:rPr>
        <w:t>Анализ архитектуры программного обеспечения представляет собой д</w:t>
      </w:r>
      <w:r w:rsidR="003C0891">
        <w:rPr>
          <w:rFonts w:ascii="Times New Roman" w:eastAsia="Times New Roman" w:hAnsi="Times New Roman" w:cs="Times New Roman"/>
          <w:sz w:val="28"/>
          <w:szCs w:val="28"/>
        </w:rPr>
        <w:t>еятельность</w:t>
      </w:r>
      <w:r w:rsidRPr="00E965AC">
        <w:rPr>
          <w:rFonts w:ascii="Times New Roman" w:eastAsia="Times New Roman" w:hAnsi="Times New Roman" w:cs="Times New Roman"/>
          <w:sz w:val="28"/>
          <w:szCs w:val="28"/>
        </w:rPr>
        <w:t xml:space="preserve">, направленную на исследование архитектурных решений для понимания их влияния на качество системы, выявления потенциальных рисков и проверки соответствия предъявляемым требованиям. Ценность этого этапа заключается в </w:t>
      </w:r>
      <w:r w:rsidR="00B745CB">
        <w:rPr>
          <w:rFonts w:ascii="Times New Roman" w:eastAsia="Times New Roman" w:hAnsi="Times New Roman" w:cs="Times New Roman"/>
          <w:sz w:val="28"/>
          <w:szCs w:val="28"/>
        </w:rPr>
        <w:t>возможности предсказать качество</w:t>
      </w:r>
      <w:r w:rsidRPr="00E965AC">
        <w:rPr>
          <w:rFonts w:ascii="Times New Roman" w:eastAsia="Times New Roman" w:hAnsi="Times New Roman" w:cs="Times New Roman"/>
          <w:sz w:val="28"/>
          <w:szCs w:val="28"/>
        </w:rPr>
        <w:t xml:space="preserve"> будущей системы до того, как будут вложены значительные ресурсы в её р</w:t>
      </w:r>
      <w:r>
        <w:rPr>
          <w:rFonts w:ascii="Times New Roman" w:eastAsia="Times New Roman" w:hAnsi="Times New Roman" w:cs="Times New Roman"/>
          <w:sz w:val="28"/>
          <w:szCs w:val="28"/>
        </w:rPr>
        <w:t>азработку и реализацию</w:t>
      </w:r>
      <w:r w:rsidRPr="00E965AC">
        <w:rPr>
          <w:rFonts w:ascii="Times New Roman" w:eastAsia="Times New Roman" w:hAnsi="Times New Roman" w:cs="Times New Roman"/>
          <w:sz w:val="28"/>
          <w:szCs w:val="28"/>
        </w:rPr>
        <w:t>. Методы, используемые для этого анализа, можно разделить на формальные, опирающиеся на строгий математический аппарат, и полуформальные, использующие графические нотации и структурированные подходы с менее строгой семантикой. На практике эти две группы методов часто дополняют друг друга, образуя гибридные подходы.</w:t>
      </w:r>
    </w:p>
    <w:p w14:paraId="72D584EB" w14:textId="7CA55853" w:rsidR="00E965AC" w:rsidRPr="00E965AC" w:rsidRDefault="00E965AC" w:rsidP="00EB77E8">
      <w:pPr>
        <w:spacing w:after="0" w:line="360" w:lineRule="auto"/>
        <w:ind w:firstLine="709"/>
        <w:jc w:val="both"/>
        <w:rPr>
          <w:rFonts w:ascii="Times New Roman" w:eastAsia="Times New Roman" w:hAnsi="Times New Roman" w:cs="Times New Roman"/>
          <w:sz w:val="28"/>
          <w:szCs w:val="28"/>
        </w:rPr>
      </w:pPr>
      <w:r w:rsidRPr="00E965AC">
        <w:rPr>
          <w:rFonts w:ascii="Times New Roman" w:eastAsia="Times New Roman" w:hAnsi="Times New Roman" w:cs="Times New Roman"/>
          <w:sz w:val="28"/>
          <w:szCs w:val="28"/>
        </w:rPr>
        <w:t xml:space="preserve">Формальные методы основаны на использовании языков с математически точной семантикой для спецификации, моделирования и </w:t>
      </w:r>
      <w:r w:rsidRPr="00E965AC">
        <w:rPr>
          <w:rFonts w:ascii="Times New Roman" w:eastAsia="Times New Roman" w:hAnsi="Times New Roman" w:cs="Times New Roman"/>
          <w:sz w:val="28"/>
          <w:szCs w:val="28"/>
        </w:rPr>
        <w:lastRenderedPageBreak/>
        <w:t>ве</w:t>
      </w:r>
      <w:r w:rsidR="007862E3">
        <w:rPr>
          <w:rFonts w:ascii="Times New Roman" w:eastAsia="Times New Roman" w:hAnsi="Times New Roman" w:cs="Times New Roman"/>
          <w:sz w:val="28"/>
          <w:szCs w:val="28"/>
        </w:rPr>
        <w:t>рификации архитектурных решений</w:t>
      </w:r>
      <w:r w:rsidRPr="00E965AC">
        <w:rPr>
          <w:rFonts w:ascii="Times New Roman" w:eastAsia="Times New Roman" w:hAnsi="Times New Roman" w:cs="Times New Roman"/>
          <w:sz w:val="28"/>
          <w:szCs w:val="28"/>
        </w:rPr>
        <w:t>. Основное их преимущество заключается в возможности доказательно проверить свойства системы, такие как отсутствие взаимоблокировок</w:t>
      </w:r>
      <w:r w:rsidR="00CA044C">
        <w:rPr>
          <w:rFonts w:ascii="Times New Roman" w:eastAsia="Times New Roman" w:hAnsi="Times New Roman" w:cs="Times New Roman"/>
          <w:sz w:val="28"/>
          <w:szCs w:val="28"/>
        </w:rPr>
        <w:t xml:space="preserve">, </w:t>
      </w:r>
      <w:r w:rsidRPr="00E965AC">
        <w:rPr>
          <w:rFonts w:ascii="Times New Roman" w:eastAsia="Times New Roman" w:hAnsi="Times New Roman" w:cs="Times New Roman"/>
          <w:sz w:val="28"/>
          <w:szCs w:val="28"/>
        </w:rPr>
        <w:t>полнота и непротиворечивость спецификаций, что особенно критично для</w:t>
      </w:r>
      <w:r w:rsidR="007862E3">
        <w:rPr>
          <w:rFonts w:ascii="Times New Roman" w:eastAsia="Times New Roman" w:hAnsi="Times New Roman" w:cs="Times New Roman"/>
          <w:sz w:val="28"/>
          <w:szCs w:val="28"/>
        </w:rPr>
        <w:t xml:space="preserve"> сложных и ответственных систем</w:t>
      </w:r>
      <w:r w:rsidRPr="00E965AC">
        <w:rPr>
          <w:rFonts w:ascii="Times New Roman" w:eastAsia="Times New Roman" w:hAnsi="Times New Roman" w:cs="Times New Roman"/>
          <w:sz w:val="28"/>
          <w:szCs w:val="28"/>
        </w:rPr>
        <w:t>. Как отмечается в исследованиях, хотя верификация на уровне исходного кода часто непрактична из-за его огромного размера, применение формальных методов на уровне архитектурного проекта, который является более высокоуровневой абстракцией,</w:t>
      </w:r>
      <w:r w:rsidR="007862E3">
        <w:rPr>
          <w:rFonts w:ascii="Times New Roman" w:eastAsia="Times New Roman" w:hAnsi="Times New Roman" w:cs="Times New Roman"/>
          <w:sz w:val="28"/>
          <w:szCs w:val="28"/>
        </w:rPr>
        <w:t xml:space="preserve"> приносит значительные выгоды.</w:t>
      </w:r>
    </w:p>
    <w:p w14:paraId="64FFFFBA" w14:textId="3977C9C5" w:rsidR="00EB77E8" w:rsidRPr="00E965AC" w:rsidRDefault="00E965AC" w:rsidP="00EB77E8">
      <w:pPr>
        <w:spacing w:after="0" w:line="360" w:lineRule="auto"/>
        <w:ind w:firstLine="709"/>
        <w:jc w:val="both"/>
        <w:rPr>
          <w:rFonts w:ascii="Times New Roman" w:eastAsia="Times New Roman" w:hAnsi="Times New Roman" w:cs="Times New Roman"/>
          <w:sz w:val="28"/>
          <w:szCs w:val="28"/>
        </w:rPr>
      </w:pPr>
      <w:r w:rsidRPr="00E965AC">
        <w:rPr>
          <w:rFonts w:ascii="Times New Roman" w:eastAsia="Times New Roman" w:hAnsi="Times New Roman" w:cs="Times New Roman"/>
          <w:sz w:val="28"/>
          <w:szCs w:val="28"/>
        </w:rPr>
        <w:t>Среди множества формальных подходов можно выделить несколько ключевых категорий. Во-первых, это методы, основанные на автоматах и графах, где поведение системы описывается как переходы между состояниями. К этой категории относятся различные темпоральные логики (LTL, CTL) и и</w:t>
      </w:r>
      <w:r w:rsidR="00FB60CD">
        <w:rPr>
          <w:rFonts w:ascii="Times New Roman" w:eastAsia="Times New Roman" w:hAnsi="Times New Roman" w:cs="Times New Roman"/>
          <w:sz w:val="28"/>
          <w:szCs w:val="28"/>
        </w:rPr>
        <w:t>нструменты верификации моделей</w:t>
      </w:r>
      <w:r w:rsidR="007862E3">
        <w:rPr>
          <w:rFonts w:ascii="Times New Roman" w:eastAsia="Times New Roman" w:hAnsi="Times New Roman" w:cs="Times New Roman"/>
          <w:sz w:val="28"/>
          <w:szCs w:val="28"/>
        </w:rPr>
        <w:t>, такие как SPIN</w:t>
      </w:r>
      <w:r w:rsidR="00F713C1">
        <w:rPr>
          <w:rFonts w:ascii="Times New Roman" w:eastAsia="Times New Roman" w:hAnsi="Times New Roman" w:cs="Times New Roman"/>
          <w:sz w:val="28"/>
          <w:szCs w:val="28"/>
        </w:rPr>
        <w:t xml:space="preserve"> </w:t>
      </w:r>
      <w:r w:rsidR="00F713C1" w:rsidRPr="00F713C1">
        <w:rPr>
          <w:rFonts w:ascii="Times New Roman" w:eastAsia="Times New Roman" w:hAnsi="Times New Roman" w:cs="Times New Roman"/>
          <w:sz w:val="28"/>
          <w:szCs w:val="28"/>
        </w:rPr>
        <w:t>[1]</w:t>
      </w:r>
      <w:r w:rsidRPr="00E965AC">
        <w:rPr>
          <w:rFonts w:ascii="Times New Roman" w:eastAsia="Times New Roman" w:hAnsi="Times New Roman" w:cs="Times New Roman"/>
          <w:sz w:val="28"/>
          <w:szCs w:val="28"/>
        </w:rPr>
        <w:t>. Во-вторых, это математические методы, использующие теорию множеств и логику предикатов для спецификации систем. Примерами здесь служат язык Alloy</w:t>
      </w:r>
      <w:r w:rsidR="00F713C1" w:rsidRPr="00F713C1">
        <w:rPr>
          <w:rFonts w:ascii="Times New Roman" w:eastAsia="Times New Roman" w:hAnsi="Times New Roman" w:cs="Times New Roman"/>
          <w:sz w:val="28"/>
          <w:szCs w:val="28"/>
        </w:rPr>
        <w:t xml:space="preserve"> [2]</w:t>
      </w:r>
      <w:r w:rsidRPr="00E965AC">
        <w:rPr>
          <w:rFonts w:ascii="Times New Roman" w:eastAsia="Times New Roman" w:hAnsi="Times New Roman" w:cs="Times New Roman"/>
          <w:sz w:val="28"/>
          <w:szCs w:val="28"/>
        </w:rPr>
        <w:t>, основанный на реляционной логике, и метод Event-B</w:t>
      </w:r>
      <w:r w:rsidR="00F713C1" w:rsidRPr="00F713C1">
        <w:rPr>
          <w:rFonts w:ascii="Times New Roman" w:eastAsia="Times New Roman" w:hAnsi="Times New Roman" w:cs="Times New Roman"/>
          <w:sz w:val="28"/>
          <w:szCs w:val="28"/>
        </w:rPr>
        <w:t xml:space="preserve"> [3]</w:t>
      </w:r>
      <w:r w:rsidRPr="00E965AC">
        <w:rPr>
          <w:rFonts w:ascii="Times New Roman" w:eastAsia="Times New Roman" w:hAnsi="Times New Roman" w:cs="Times New Roman"/>
          <w:sz w:val="28"/>
          <w:szCs w:val="28"/>
        </w:rPr>
        <w:t>, позволяющий разрабатывать системы путём посл</w:t>
      </w:r>
      <w:r w:rsidR="00283CE6">
        <w:rPr>
          <w:rFonts w:ascii="Times New Roman" w:eastAsia="Times New Roman" w:hAnsi="Times New Roman" w:cs="Times New Roman"/>
          <w:sz w:val="28"/>
          <w:szCs w:val="28"/>
        </w:rPr>
        <w:t>едовательного уточнения моделей</w:t>
      </w:r>
      <w:r w:rsidRPr="00E965AC">
        <w:rPr>
          <w:rFonts w:ascii="Times New Roman" w:eastAsia="Times New Roman" w:hAnsi="Times New Roman" w:cs="Times New Roman"/>
          <w:sz w:val="28"/>
          <w:szCs w:val="28"/>
        </w:rPr>
        <w:t>. К этой же группе можно отнести и языки описания архитектуры (ADL), такие как SAM</w:t>
      </w:r>
      <w:r w:rsidR="00F713C1" w:rsidRPr="00F713C1">
        <w:rPr>
          <w:rFonts w:ascii="Times New Roman" w:eastAsia="Times New Roman" w:hAnsi="Times New Roman" w:cs="Times New Roman"/>
          <w:sz w:val="28"/>
          <w:szCs w:val="28"/>
        </w:rPr>
        <w:t xml:space="preserve"> [4]</w:t>
      </w:r>
      <w:r w:rsidR="00FB60CD">
        <w:rPr>
          <w:rFonts w:ascii="Times New Roman" w:eastAsia="Times New Roman" w:hAnsi="Times New Roman" w:cs="Times New Roman"/>
          <w:sz w:val="28"/>
          <w:szCs w:val="28"/>
        </w:rPr>
        <w:t xml:space="preserve">, </w:t>
      </w:r>
      <w:r w:rsidRPr="00E965AC">
        <w:rPr>
          <w:rFonts w:ascii="Times New Roman" w:eastAsia="Times New Roman" w:hAnsi="Times New Roman" w:cs="Times New Roman"/>
          <w:sz w:val="28"/>
          <w:szCs w:val="28"/>
        </w:rPr>
        <w:t>который представляет собой формальную модель для разработки и анали</w:t>
      </w:r>
      <w:r w:rsidR="007862E3">
        <w:rPr>
          <w:rFonts w:ascii="Times New Roman" w:eastAsia="Times New Roman" w:hAnsi="Times New Roman" w:cs="Times New Roman"/>
          <w:sz w:val="28"/>
          <w:szCs w:val="28"/>
        </w:rPr>
        <w:t>за архитектурных спецификаций</w:t>
      </w:r>
      <w:r>
        <w:rPr>
          <w:rFonts w:ascii="Times New Roman" w:eastAsia="Times New Roman" w:hAnsi="Times New Roman" w:cs="Times New Roman"/>
          <w:sz w:val="28"/>
          <w:szCs w:val="28"/>
        </w:rPr>
        <w:t>.</w:t>
      </w:r>
    </w:p>
    <w:p w14:paraId="3F48537C" w14:textId="6BFD675C" w:rsidR="00E965AC" w:rsidRDefault="00E965AC" w:rsidP="00EB77E8">
      <w:pPr>
        <w:spacing w:after="0" w:line="360" w:lineRule="auto"/>
        <w:ind w:firstLine="709"/>
        <w:jc w:val="both"/>
        <w:rPr>
          <w:rFonts w:ascii="Times New Roman" w:eastAsia="Times New Roman" w:hAnsi="Times New Roman" w:cs="Times New Roman"/>
          <w:sz w:val="28"/>
          <w:szCs w:val="28"/>
        </w:rPr>
      </w:pPr>
      <w:r w:rsidRPr="00E965AC">
        <w:rPr>
          <w:rFonts w:ascii="Times New Roman" w:eastAsia="Times New Roman" w:hAnsi="Times New Roman" w:cs="Times New Roman"/>
          <w:sz w:val="28"/>
          <w:szCs w:val="28"/>
        </w:rPr>
        <w:t>Отдельно стоят методы, основанные на математическом моделировании для анализа конкретных атрибутов качества. Например, для оценки производительности и надёжности используются теория массового обслуживания (Queuing Networks) и методы, основанные на путях и состояни</w:t>
      </w:r>
      <w:r w:rsidR="00F713C1">
        <w:rPr>
          <w:rFonts w:ascii="Times New Roman" w:eastAsia="Times New Roman" w:hAnsi="Times New Roman" w:cs="Times New Roman"/>
          <w:sz w:val="28"/>
          <w:szCs w:val="28"/>
        </w:rPr>
        <w:t>ях (Path и State-based methods)</w:t>
      </w:r>
      <w:r w:rsidRPr="00E965AC">
        <w:rPr>
          <w:rFonts w:ascii="Times New Roman" w:eastAsia="Times New Roman" w:hAnsi="Times New Roman" w:cs="Times New Roman"/>
          <w:sz w:val="28"/>
          <w:szCs w:val="28"/>
        </w:rPr>
        <w:t>. Такие подходы часто комбинируются со сценариями и симуляцией для</w:t>
      </w:r>
      <w:r w:rsidR="007862E3">
        <w:rPr>
          <w:rFonts w:ascii="Times New Roman" w:eastAsia="Times New Roman" w:hAnsi="Times New Roman" w:cs="Times New Roman"/>
          <w:sz w:val="28"/>
          <w:szCs w:val="28"/>
        </w:rPr>
        <w:t xml:space="preserve"> повышения точности результатов</w:t>
      </w:r>
      <w:r w:rsidRPr="00E965AC">
        <w:rPr>
          <w:rFonts w:ascii="Times New Roman" w:eastAsia="Times New Roman" w:hAnsi="Times New Roman" w:cs="Times New Roman"/>
          <w:sz w:val="28"/>
          <w:szCs w:val="28"/>
        </w:rPr>
        <w:t>.</w:t>
      </w:r>
    </w:p>
    <w:p w14:paraId="734C6FCE" w14:textId="77777777" w:rsidR="000B165D" w:rsidRDefault="001B1B3A" w:rsidP="00EB77E8">
      <w:pPr>
        <w:spacing w:after="0" w:line="360" w:lineRule="auto"/>
        <w:ind w:firstLine="709"/>
        <w:jc w:val="both"/>
        <w:rPr>
          <w:rFonts w:ascii="Times New Roman" w:eastAsia="Times New Roman" w:hAnsi="Times New Roman" w:cs="Times New Roman"/>
          <w:sz w:val="28"/>
          <w:szCs w:val="28"/>
        </w:rPr>
      </w:pPr>
      <w:r w:rsidRPr="001B1B3A">
        <w:rPr>
          <w:rFonts w:ascii="Times New Roman" w:eastAsia="Times New Roman" w:hAnsi="Times New Roman" w:cs="Times New Roman"/>
          <w:sz w:val="28"/>
          <w:szCs w:val="28"/>
        </w:rPr>
        <w:t xml:space="preserve">Формальные методы в подавляющем большинстве работают с поведенческими моделями, потому что их цель — верифицировать корректность поведения: отсутствие deadlock, выполнение инвариантов, соответствие временным ограничениям. Для этого нужна модель, которая </w:t>
      </w:r>
      <w:r w:rsidRPr="001B1B3A">
        <w:rPr>
          <w:rFonts w:ascii="Times New Roman" w:eastAsia="Times New Roman" w:hAnsi="Times New Roman" w:cs="Times New Roman"/>
          <w:sz w:val="28"/>
          <w:szCs w:val="28"/>
        </w:rPr>
        <w:lastRenderedPageBreak/>
        <w:t xml:space="preserve">отражает динамику. </w:t>
      </w:r>
      <w:r>
        <w:rPr>
          <w:rFonts w:ascii="Times New Roman" w:eastAsia="Times New Roman" w:hAnsi="Times New Roman" w:cs="Times New Roman"/>
          <w:sz w:val="28"/>
          <w:szCs w:val="28"/>
        </w:rPr>
        <w:t>Д</w:t>
      </w:r>
      <w:r w:rsidRPr="001B1B3A">
        <w:rPr>
          <w:rFonts w:ascii="Times New Roman" w:eastAsia="Times New Roman" w:hAnsi="Times New Roman" w:cs="Times New Roman"/>
          <w:sz w:val="28"/>
          <w:szCs w:val="28"/>
        </w:rPr>
        <w:t>аже если формальный метод использует граф, этот граф несёт поведенческую информацию</w:t>
      </w:r>
      <w:r w:rsidR="00890BD9">
        <w:rPr>
          <w:rFonts w:ascii="Times New Roman" w:eastAsia="Times New Roman" w:hAnsi="Times New Roman" w:cs="Times New Roman"/>
          <w:sz w:val="28"/>
          <w:szCs w:val="28"/>
        </w:rPr>
        <w:t xml:space="preserve"> (переход системы из одного состояния в другое)</w:t>
      </w:r>
      <w:r w:rsidRPr="001B1B3A">
        <w:rPr>
          <w:rFonts w:ascii="Times New Roman" w:eastAsia="Times New Roman" w:hAnsi="Times New Roman" w:cs="Times New Roman"/>
          <w:sz w:val="28"/>
          <w:szCs w:val="28"/>
        </w:rPr>
        <w:t>, а не структурную.</w:t>
      </w:r>
      <w:r w:rsidR="00D877C6">
        <w:rPr>
          <w:rFonts w:ascii="Times New Roman" w:eastAsia="Times New Roman" w:hAnsi="Times New Roman" w:cs="Times New Roman"/>
          <w:sz w:val="28"/>
          <w:szCs w:val="28"/>
        </w:rPr>
        <w:t xml:space="preserve"> </w:t>
      </w:r>
    </w:p>
    <w:p w14:paraId="65EE1FE6" w14:textId="77777777" w:rsidR="00AA3BC4" w:rsidRDefault="00AA3BC4" w:rsidP="00EB77E8">
      <w:pPr>
        <w:spacing w:after="0" w:line="360" w:lineRule="auto"/>
        <w:ind w:firstLine="709"/>
        <w:jc w:val="both"/>
        <w:rPr>
          <w:rFonts w:ascii="Times New Roman" w:eastAsia="Times New Roman" w:hAnsi="Times New Roman" w:cs="Times New Roman"/>
          <w:sz w:val="28"/>
          <w:szCs w:val="28"/>
        </w:rPr>
      </w:pPr>
      <w:r w:rsidRPr="00AA3BC4">
        <w:rPr>
          <w:rFonts w:ascii="Times New Roman" w:eastAsia="Times New Roman" w:hAnsi="Times New Roman" w:cs="Times New Roman"/>
          <w:sz w:val="28"/>
          <w:szCs w:val="28"/>
        </w:rPr>
        <w:t>Вместе с тем применение формальных методов в данном контексте сопряжено с рядом ограничений. Во-первых, большинство формальных инструментов ориентированы на верификацию поведенческих свойств (отсутствие deadlock, выполнение инвариантов), а не на анализ топологических характеристик архитектурного графа. Во-вторых, при обнаружении нарушения инварианта формальный метод, как правило, фиксирует сам факт нарушения, но не локализует конкретный структурный элемент, ставший его причиной — это требует дополнительного ручного анализа. Наконец, масштабирование формальных проверок на архитектуры с сотнями и тысячами компонентов может потребовать значительных вычислительных ресурсов в связи с экспоненциальным ростом пространства состояний.</w:t>
      </w:r>
    </w:p>
    <w:p w14:paraId="08E05597" w14:textId="443FFD88" w:rsidR="007862E3" w:rsidRPr="007862E3"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t>Полуформальные методы предлагают более доступные и наглядные способы описания и анализа архитектуры, что делает их широко распространё</w:t>
      </w:r>
      <w:r w:rsidR="00283CE6">
        <w:rPr>
          <w:rFonts w:ascii="Times New Roman" w:eastAsia="Times New Roman" w:hAnsi="Times New Roman" w:cs="Times New Roman"/>
          <w:sz w:val="28"/>
          <w:szCs w:val="28"/>
        </w:rPr>
        <w:t>нными в индустриальной практике</w:t>
      </w:r>
      <w:r w:rsidRPr="007862E3">
        <w:rPr>
          <w:rFonts w:ascii="Times New Roman" w:eastAsia="Times New Roman" w:hAnsi="Times New Roman" w:cs="Times New Roman"/>
          <w:sz w:val="28"/>
          <w:szCs w:val="28"/>
        </w:rPr>
        <w:t>. Они используют графические нотации и структурированные процессы, не требуя при этом глубоких математических знаний от аналитика. Как отмечено в обзорах, большинство требований к системам пишется на естественном языке, который хорош для понимания, но не обладает точностью. Полуформальные методы занимают промежуточное положение, добавляя строгости в структуру, но сохраняя доступ</w:t>
      </w:r>
      <w:r w:rsidR="00283CE6">
        <w:rPr>
          <w:rFonts w:ascii="Times New Roman" w:eastAsia="Times New Roman" w:hAnsi="Times New Roman" w:cs="Times New Roman"/>
          <w:sz w:val="28"/>
          <w:szCs w:val="28"/>
        </w:rPr>
        <w:t>ность</w:t>
      </w:r>
      <w:r>
        <w:rPr>
          <w:rFonts w:ascii="Times New Roman" w:eastAsia="Times New Roman" w:hAnsi="Times New Roman" w:cs="Times New Roman"/>
          <w:sz w:val="28"/>
          <w:szCs w:val="28"/>
        </w:rPr>
        <w:t>.</w:t>
      </w:r>
    </w:p>
    <w:p w14:paraId="380E46C2" w14:textId="719DCFF8" w:rsidR="007862E3" w:rsidRPr="007862E3"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t xml:space="preserve">Ключевым представителем полуформальных нотаций является UML </w:t>
      </w:r>
      <w:r w:rsidR="00F713C1" w:rsidRPr="00F713C1">
        <w:rPr>
          <w:rFonts w:ascii="Times New Roman" w:eastAsia="Times New Roman" w:hAnsi="Times New Roman" w:cs="Times New Roman"/>
          <w:sz w:val="28"/>
          <w:szCs w:val="28"/>
        </w:rPr>
        <w:t>[5]</w:t>
      </w:r>
      <w:r w:rsidR="00500B18">
        <w:rPr>
          <w:rFonts w:ascii="Times New Roman" w:eastAsia="Times New Roman" w:hAnsi="Times New Roman" w:cs="Times New Roman"/>
          <w:sz w:val="28"/>
          <w:szCs w:val="28"/>
        </w:rPr>
        <w:t xml:space="preserve"> и его расширения, </w:t>
      </w:r>
      <w:r w:rsidRPr="007862E3">
        <w:rPr>
          <w:rFonts w:ascii="Times New Roman" w:eastAsia="Times New Roman" w:hAnsi="Times New Roman" w:cs="Times New Roman"/>
          <w:sz w:val="28"/>
          <w:szCs w:val="28"/>
        </w:rPr>
        <w:t>такие ка</w:t>
      </w:r>
      <w:r w:rsidR="00283CE6">
        <w:rPr>
          <w:rFonts w:ascii="Times New Roman" w:eastAsia="Times New Roman" w:hAnsi="Times New Roman" w:cs="Times New Roman"/>
          <w:sz w:val="28"/>
          <w:szCs w:val="28"/>
        </w:rPr>
        <w:t>к SysML</w:t>
      </w:r>
      <w:r w:rsidR="00F713C1" w:rsidRPr="00F713C1">
        <w:rPr>
          <w:rFonts w:ascii="Times New Roman" w:eastAsia="Times New Roman" w:hAnsi="Times New Roman" w:cs="Times New Roman"/>
          <w:sz w:val="28"/>
          <w:szCs w:val="28"/>
        </w:rPr>
        <w:t xml:space="preserve"> [6]</w:t>
      </w:r>
      <w:r w:rsidR="00283CE6">
        <w:rPr>
          <w:rFonts w:ascii="Times New Roman" w:eastAsia="Times New Roman" w:hAnsi="Times New Roman" w:cs="Times New Roman"/>
          <w:sz w:val="28"/>
          <w:szCs w:val="28"/>
        </w:rPr>
        <w:t xml:space="preserve"> для системной инженерии</w:t>
      </w:r>
      <w:r w:rsidRPr="007862E3">
        <w:rPr>
          <w:rFonts w:ascii="Times New Roman" w:eastAsia="Times New Roman" w:hAnsi="Times New Roman" w:cs="Times New Roman"/>
          <w:sz w:val="28"/>
          <w:szCs w:val="28"/>
        </w:rPr>
        <w:t>. С помощью различных диаграмм (компонентов, последовательностей, состояний) можно описать структуру и поведение системы, создавая основу для её последующего анализа.</w:t>
      </w:r>
    </w:p>
    <w:p w14:paraId="776CFC0C" w14:textId="5461129E" w:rsidR="007862E3" w:rsidRPr="007862E3"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lastRenderedPageBreak/>
        <w:t>Наиболее известную группу полуформальных подходов составляют методы оценки, основанные на сценариях (scenario-based). Эти методы используют сценарии — краткие описания взаимодействия стейкхолдера с системой — для оценки того, насколько архитектура удовлет</w:t>
      </w:r>
      <w:r w:rsidR="00500B18">
        <w:rPr>
          <w:rFonts w:ascii="Times New Roman" w:eastAsia="Times New Roman" w:hAnsi="Times New Roman" w:cs="Times New Roman"/>
          <w:sz w:val="28"/>
          <w:szCs w:val="28"/>
        </w:rPr>
        <w:t>воряет требованиям к качеству</w:t>
      </w:r>
      <w:r>
        <w:rPr>
          <w:rFonts w:ascii="Times New Roman" w:eastAsia="Times New Roman" w:hAnsi="Times New Roman" w:cs="Times New Roman"/>
          <w:sz w:val="28"/>
          <w:szCs w:val="28"/>
        </w:rPr>
        <w:t>.</w:t>
      </w:r>
    </w:p>
    <w:p w14:paraId="5CE78668" w14:textId="28F1A2AC" w:rsidR="007862E3" w:rsidRPr="007862E3" w:rsidRDefault="00FB60CD" w:rsidP="00EB77E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SAAM </w:t>
      </w:r>
      <w:r w:rsidR="00F713C1" w:rsidRPr="00F713C1">
        <w:rPr>
          <w:rFonts w:ascii="Times New Roman" w:eastAsia="Times New Roman" w:hAnsi="Times New Roman" w:cs="Times New Roman"/>
          <w:sz w:val="28"/>
          <w:szCs w:val="28"/>
        </w:rPr>
        <w:t>[7]</w:t>
      </w:r>
      <w:r w:rsidR="007862E3" w:rsidRPr="007862E3">
        <w:rPr>
          <w:rFonts w:ascii="Times New Roman" w:eastAsia="Times New Roman" w:hAnsi="Times New Roman" w:cs="Times New Roman"/>
          <w:sz w:val="28"/>
          <w:szCs w:val="28"/>
        </w:rPr>
        <w:t xml:space="preserve"> — один из первых и наиболее известных методов, предназначенный для оценки таких атрибутов, как модифицируемость </w:t>
      </w:r>
      <w:r w:rsidR="00500B18">
        <w:rPr>
          <w:rFonts w:ascii="Times New Roman" w:eastAsia="Times New Roman" w:hAnsi="Times New Roman" w:cs="Times New Roman"/>
          <w:sz w:val="28"/>
          <w:szCs w:val="28"/>
        </w:rPr>
        <w:t>и функциональность</w:t>
      </w:r>
      <w:r w:rsidR="007862E3">
        <w:rPr>
          <w:rFonts w:ascii="Times New Roman" w:eastAsia="Times New Roman" w:hAnsi="Times New Roman" w:cs="Times New Roman"/>
          <w:sz w:val="28"/>
          <w:szCs w:val="28"/>
        </w:rPr>
        <w:t>.</w:t>
      </w:r>
    </w:p>
    <w:p w14:paraId="0A9A210B" w14:textId="0E36840B" w:rsidR="007862E3" w:rsidRPr="007862E3"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t xml:space="preserve">ATAM </w:t>
      </w:r>
      <w:r w:rsidR="00F713C1" w:rsidRPr="00F713C1">
        <w:rPr>
          <w:rFonts w:ascii="Times New Roman" w:eastAsia="Times New Roman" w:hAnsi="Times New Roman" w:cs="Times New Roman"/>
          <w:sz w:val="28"/>
          <w:szCs w:val="28"/>
        </w:rPr>
        <w:t xml:space="preserve">[8] </w:t>
      </w:r>
      <w:r w:rsidRPr="007862E3">
        <w:rPr>
          <w:rFonts w:ascii="Times New Roman" w:eastAsia="Times New Roman" w:hAnsi="Times New Roman" w:cs="Times New Roman"/>
          <w:sz w:val="28"/>
          <w:szCs w:val="28"/>
        </w:rPr>
        <w:t>— развивает идеи SAAM и фокусируется на выявлении компромиссов между конфликтующими атрибутами качества (например, высокая производительность и высокий уровень безопасности). ATAM является хорошо известным, но часто с</w:t>
      </w:r>
      <w:r w:rsidR="00500B18">
        <w:rPr>
          <w:rFonts w:ascii="Times New Roman" w:eastAsia="Times New Roman" w:hAnsi="Times New Roman" w:cs="Times New Roman"/>
          <w:sz w:val="28"/>
          <w:szCs w:val="28"/>
        </w:rPr>
        <w:t>читается "тяжеловесным" методом</w:t>
      </w:r>
      <w:r w:rsidRPr="007862E3">
        <w:rPr>
          <w:rFonts w:ascii="Times New Roman" w:eastAsia="Times New Roman" w:hAnsi="Times New Roman" w:cs="Times New Roman"/>
          <w:sz w:val="28"/>
          <w:szCs w:val="28"/>
        </w:rPr>
        <w:t>. Существуют его облегчённые версии (Lightweight-ATAM) для более бы</w:t>
      </w:r>
      <w:r w:rsidR="00500B18">
        <w:rPr>
          <w:rFonts w:ascii="Times New Roman" w:eastAsia="Times New Roman" w:hAnsi="Times New Roman" w:cs="Times New Roman"/>
          <w:sz w:val="28"/>
          <w:szCs w:val="28"/>
        </w:rPr>
        <w:t>строго применения в индустрии</w:t>
      </w:r>
      <w:r>
        <w:rPr>
          <w:rFonts w:ascii="Times New Roman" w:eastAsia="Times New Roman" w:hAnsi="Times New Roman" w:cs="Times New Roman"/>
          <w:sz w:val="28"/>
          <w:szCs w:val="28"/>
        </w:rPr>
        <w:t>.</w:t>
      </w:r>
    </w:p>
    <w:p w14:paraId="4E8CFEE0" w14:textId="1A8F1D10" w:rsidR="007862E3" w:rsidRPr="007862E3"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t xml:space="preserve">Другие сценарные методы нацелены на анализ конкретных качеств: ALMA </w:t>
      </w:r>
      <w:r w:rsidR="00F713C1" w:rsidRPr="00F713C1">
        <w:rPr>
          <w:rFonts w:ascii="Times New Roman" w:eastAsia="Times New Roman" w:hAnsi="Times New Roman" w:cs="Times New Roman"/>
          <w:sz w:val="28"/>
          <w:szCs w:val="28"/>
        </w:rPr>
        <w:t>[9]</w:t>
      </w:r>
      <w:r w:rsidRPr="007862E3">
        <w:rPr>
          <w:rFonts w:ascii="Times New Roman" w:eastAsia="Times New Roman" w:hAnsi="Times New Roman" w:cs="Times New Roman"/>
          <w:sz w:val="28"/>
          <w:szCs w:val="28"/>
        </w:rPr>
        <w:t xml:space="preserve"> — для анализа модифицируемости, а PASA</w:t>
      </w:r>
      <w:r w:rsidR="00FB60CD" w:rsidRPr="00FB60CD">
        <w:rPr>
          <w:rFonts w:ascii="Times New Roman" w:eastAsia="Times New Roman" w:hAnsi="Times New Roman" w:cs="Times New Roman"/>
          <w:sz w:val="28"/>
          <w:szCs w:val="28"/>
        </w:rPr>
        <w:t xml:space="preserve"> [</w:t>
      </w:r>
      <w:r w:rsidR="00F713C1" w:rsidRPr="00F713C1">
        <w:rPr>
          <w:rFonts w:ascii="Times New Roman" w:eastAsia="Times New Roman" w:hAnsi="Times New Roman" w:cs="Times New Roman"/>
          <w:sz w:val="28"/>
          <w:szCs w:val="28"/>
        </w:rPr>
        <w:t>10]</w:t>
      </w:r>
      <w:r w:rsidRPr="007862E3">
        <w:rPr>
          <w:rFonts w:ascii="Times New Roman" w:eastAsia="Times New Roman" w:hAnsi="Times New Roman" w:cs="Times New Roman"/>
          <w:sz w:val="28"/>
          <w:szCs w:val="28"/>
        </w:rPr>
        <w:t xml:space="preserve"> — </w:t>
      </w:r>
      <w:r w:rsidR="00500B18">
        <w:rPr>
          <w:rFonts w:ascii="Times New Roman" w:eastAsia="Times New Roman" w:hAnsi="Times New Roman" w:cs="Times New Roman"/>
          <w:sz w:val="28"/>
          <w:szCs w:val="28"/>
        </w:rPr>
        <w:t>для оценки производительности</w:t>
      </w:r>
      <w:r>
        <w:rPr>
          <w:rFonts w:ascii="Times New Roman" w:eastAsia="Times New Roman" w:hAnsi="Times New Roman" w:cs="Times New Roman"/>
          <w:sz w:val="28"/>
          <w:szCs w:val="28"/>
        </w:rPr>
        <w:t>.</w:t>
      </w:r>
    </w:p>
    <w:p w14:paraId="5EC4DF73" w14:textId="3B684A7A" w:rsidR="007862E3"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t xml:space="preserve">Помимо сценарных, существуют и другие типы полуформальных методов. Методы, основанные на опыте экспертов (experience-based) — такие как EBAE </w:t>
      </w:r>
      <w:r w:rsidR="00F713C1" w:rsidRPr="00F713C1">
        <w:rPr>
          <w:rFonts w:ascii="Times New Roman" w:eastAsia="Times New Roman" w:hAnsi="Times New Roman" w:cs="Times New Roman"/>
          <w:sz w:val="28"/>
          <w:szCs w:val="28"/>
        </w:rPr>
        <w:t>[11]</w:t>
      </w:r>
      <w:r w:rsidR="00FB60CD">
        <w:rPr>
          <w:rFonts w:ascii="Times New Roman" w:eastAsia="Times New Roman" w:hAnsi="Times New Roman" w:cs="Times New Roman"/>
          <w:sz w:val="28"/>
          <w:szCs w:val="28"/>
        </w:rPr>
        <w:t xml:space="preserve"> или DCAR </w:t>
      </w:r>
      <w:r w:rsidR="00F713C1" w:rsidRPr="00F713C1">
        <w:rPr>
          <w:rFonts w:ascii="Times New Roman" w:eastAsia="Times New Roman" w:hAnsi="Times New Roman" w:cs="Times New Roman"/>
          <w:sz w:val="28"/>
          <w:szCs w:val="28"/>
        </w:rPr>
        <w:t>[12]</w:t>
      </w:r>
      <w:r w:rsidRPr="007862E3">
        <w:rPr>
          <w:rFonts w:ascii="Times New Roman" w:eastAsia="Times New Roman" w:hAnsi="Times New Roman" w:cs="Times New Roman"/>
          <w:sz w:val="28"/>
          <w:szCs w:val="28"/>
        </w:rPr>
        <w:t xml:space="preserve"> — полагаются на знания и интуицию архитекторов и являются наиболее рас</w:t>
      </w:r>
      <w:r w:rsidR="00500B18">
        <w:rPr>
          <w:rFonts w:ascii="Times New Roman" w:eastAsia="Times New Roman" w:hAnsi="Times New Roman" w:cs="Times New Roman"/>
          <w:sz w:val="28"/>
          <w:szCs w:val="28"/>
        </w:rPr>
        <w:t>пространёнными в промышленности</w:t>
      </w:r>
      <w:r w:rsidRPr="007862E3">
        <w:rPr>
          <w:rFonts w:ascii="Times New Roman" w:eastAsia="Times New Roman" w:hAnsi="Times New Roman" w:cs="Times New Roman"/>
          <w:sz w:val="28"/>
          <w:szCs w:val="28"/>
        </w:rPr>
        <w:t>. Методы, основанные на чек-листах (checklist-based) — например, SAR</w:t>
      </w:r>
      <w:r w:rsidR="002A4C6E" w:rsidRPr="002A4C6E">
        <w:rPr>
          <w:rFonts w:ascii="Times New Roman" w:eastAsia="Times New Roman" w:hAnsi="Times New Roman" w:cs="Times New Roman"/>
          <w:sz w:val="28"/>
          <w:szCs w:val="28"/>
        </w:rPr>
        <w:t xml:space="preserve"> </w:t>
      </w:r>
      <w:r w:rsidR="00F713C1" w:rsidRPr="00F713C1">
        <w:rPr>
          <w:rFonts w:ascii="Times New Roman" w:eastAsia="Times New Roman" w:hAnsi="Times New Roman" w:cs="Times New Roman"/>
          <w:sz w:val="28"/>
          <w:szCs w:val="28"/>
        </w:rPr>
        <w:t>[13]</w:t>
      </w:r>
      <w:r w:rsidRPr="007862E3">
        <w:rPr>
          <w:rFonts w:ascii="Times New Roman" w:eastAsia="Times New Roman" w:hAnsi="Times New Roman" w:cs="Times New Roman"/>
          <w:sz w:val="28"/>
          <w:szCs w:val="28"/>
        </w:rPr>
        <w:t xml:space="preserve"> — используют список вопросов для проверки архитектуры, но требуют создания нового чек-листа для </w:t>
      </w:r>
      <w:r w:rsidR="00500B18">
        <w:rPr>
          <w:rFonts w:ascii="Times New Roman" w:eastAsia="Times New Roman" w:hAnsi="Times New Roman" w:cs="Times New Roman"/>
          <w:sz w:val="28"/>
          <w:szCs w:val="28"/>
        </w:rPr>
        <w:t>каждой новой предметной области</w:t>
      </w:r>
      <w:r w:rsidRPr="007862E3">
        <w:rPr>
          <w:rFonts w:ascii="Times New Roman" w:eastAsia="Times New Roman" w:hAnsi="Times New Roman" w:cs="Times New Roman"/>
          <w:sz w:val="28"/>
          <w:szCs w:val="28"/>
        </w:rPr>
        <w:t>. Наконец, методы на основе прототипирования (prototyping-based) предполагают создание экспериментальных или эволюционных прототипов для оценки таких качеств, как производительность и модифицируемость</w:t>
      </w:r>
      <w:r>
        <w:rPr>
          <w:rFonts w:ascii="Times New Roman" w:eastAsia="Times New Roman" w:hAnsi="Times New Roman" w:cs="Times New Roman"/>
          <w:sz w:val="28"/>
          <w:szCs w:val="28"/>
        </w:rPr>
        <w:t>.</w:t>
      </w:r>
    </w:p>
    <w:p w14:paraId="615742FB" w14:textId="10283D23" w:rsidR="00EB584B" w:rsidRDefault="00EB584B" w:rsidP="00EB77E8">
      <w:pPr>
        <w:spacing w:after="0" w:line="360" w:lineRule="auto"/>
        <w:ind w:firstLine="709"/>
        <w:jc w:val="both"/>
        <w:rPr>
          <w:rFonts w:ascii="Times New Roman" w:eastAsia="Times New Roman" w:hAnsi="Times New Roman" w:cs="Times New Roman"/>
          <w:sz w:val="28"/>
          <w:szCs w:val="28"/>
        </w:rPr>
      </w:pPr>
      <w:r w:rsidRPr="00EB584B">
        <w:rPr>
          <w:rFonts w:ascii="Times New Roman" w:eastAsia="Times New Roman" w:hAnsi="Times New Roman" w:cs="Times New Roman"/>
          <w:sz w:val="28"/>
          <w:szCs w:val="28"/>
        </w:rPr>
        <w:t xml:space="preserve">Полуформальные методы основаны на экспертных оценках и сценариях. Они хороши для выявления рисков, связанных с атрибутами качества. Вместе с тем их применимость в данном контексте ограничена: результаты </w:t>
      </w:r>
      <w:r w:rsidRPr="00EB584B">
        <w:rPr>
          <w:rFonts w:ascii="Times New Roman" w:eastAsia="Times New Roman" w:hAnsi="Times New Roman" w:cs="Times New Roman"/>
          <w:sz w:val="28"/>
          <w:szCs w:val="28"/>
        </w:rPr>
        <w:lastRenderedPageBreak/>
        <w:t>существенно зависят от опыта конкретного эксперта. Кроме того, при больших размерах систем</w:t>
      </w:r>
      <w:r>
        <w:rPr>
          <w:rFonts w:ascii="Times New Roman" w:eastAsia="Times New Roman" w:hAnsi="Times New Roman" w:cs="Times New Roman"/>
          <w:sz w:val="28"/>
          <w:szCs w:val="28"/>
        </w:rPr>
        <w:t>ы</w:t>
      </w:r>
      <w:r w:rsidRPr="00EB584B">
        <w:rPr>
          <w:rFonts w:ascii="Times New Roman" w:eastAsia="Times New Roman" w:hAnsi="Times New Roman" w:cs="Times New Roman"/>
          <w:sz w:val="28"/>
          <w:szCs w:val="28"/>
        </w:rPr>
        <w:t xml:space="preserve"> ручной обход схем делает регулярное применение подобных методов трудоёмким и экономически нецелесообразным — именно в этой части и возникает потребность в автоматизированном подходе.</w:t>
      </w:r>
    </w:p>
    <w:p w14:paraId="654470A0" w14:textId="028C7453" w:rsidR="007862E3" w:rsidRPr="007862E3"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t>Исследователи и практики давно осознали, что сильные стороны формальных и полуформальных методов могут быть успешно объединены. Полуформальные модели (например, UML) обеспечивают наглядность и доступны для понимания заказчиком, в то время как формальные методы позволяют выпол</w:t>
      </w:r>
      <w:r>
        <w:rPr>
          <w:rFonts w:ascii="Times New Roman" w:eastAsia="Times New Roman" w:hAnsi="Times New Roman" w:cs="Times New Roman"/>
          <w:sz w:val="28"/>
          <w:szCs w:val="28"/>
        </w:rPr>
        <w:t>нить глубокий и точный анализ.</w:t>
      </w:r>
    </w:p>
    <w:p w14:paraId="0C415F03" w14:textId="441B62A1" w:rsidR="007862E3" w:rsidRPr="007862E3" w:rsidRDefault="00DD0BDA" w:rsidP="00EB77E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Выделяют</w:t>
      </w:r>
      <w:r w:rsidR="007862E3" w:rsidRPr="007862E3">
        <w:rPr>
          <w:rFonts w:ascii="Times New Roman" w:eastAsia="Times New Roman" w:hAnsi="Times New Roman" w:cs="Times New Roman"/>
          <w:sz w:val="28"/>
          <w:szCs w:val="28"/>
        </w:rPr>
        <w:t xml:space="preserve"> целое направление интегрированных полуформальных и формальных подходов (integrated sem</w:t>
      </w:r>
      <w:r w:rsidR="00F713C1">
        <w:rPr>
          <w:rFonts w:ascii="Times New Roman" w:eastAsia="Times New Roman" w:hAnsi="Times New Roman" w:cs="Times New Roman"/>
          <w:sz w:val="28"/>
          <w:szCs w:val="28"/>
        </w:rPr>
        <w:t>i-formal and formal approaches)</w:t>
      </w:r>
      <w:r w:rsidR="007862E3" w:rsidRPr="007862E3">
        <w:rPr>
          <w:rFonts w:ascii="Times New Roman" w:eastAsia="Times New Roman" w:hAnsi="Times New Roman" w:cs="Times New Roman"/>
          <w:sz w:val="28"/>
          <w:szCs w:val="28"/>
        </w:rPr>
        <w:t>. Идея заключается в том, чтобы описать архитектуру с помощью привычных графических нотаций, а затем автоматически или полуавтоматически транслировать это описание в формальную модель для последующей верификации. Это позволяет скрыть сложность формальных методов от архитектора, но при этом получить все преимущества матем</w:t>
      </w:r>
      <w:r w:rsidR="00DB351D">
        <w:rPr>
          <w:rFonts w:ascii="Times New Roman" w:eastAsia="Times New Roman" w:hAnsi="Times New Roman" w:cs="Times New Roman"/>
          <w:sz w:val="28"/>
          <w:szCs w:val="28"/>
        </w:rPr>
        <w:t>атического анализа</w:t>
      </w:r>
      <w:r w:rsidR="007862E3" w:rsidRPr="007862E3">
        <w:rPr>
          <w:rFonts w:ascii="Times New Roman" w:eastAsia="Times New Roman" w:hAnsi="Times New Roman" w:cs="Times New Roman"/>
          <w:sz w:val="28"/>
          <w:szCs w:val="28"/>
        </w:rPr>
        <w:t xml:space="preserve">. Примером такого подхода может служить методология SAM, где архитектурные спецификации могут разрабатываться в полуформальном виде, а затем анализироваться с </w:t>
      </w:r>
      <w:r w:rsidR="007862E3">
        <w:rPr>
          <w:rFonts w:ascii="Times New Roman" w:eastAsia="Times New Roman" w:hAnsi="Times New Roman" w:cs="Times New Roman"/>
          <w:sz w:val="28"/>
          <w:szCs w:val="28"/>
        </w:rPr>
        <w:t>помощью формальных инструментов.</w:t>
      </w:r>
    </w:p>
    <w:p w14:paraId="5AC893F8" w14:textId="3CAB31A7" w:rsidR="00E965AC" w:rsidRDefault="007862E3" w:rsidP="00EB77E8">
      <w:pPr>
        <w:spacing w:after="0" w:line="360" w:lineRule="auto"/>
        <w:ind w:firstLine="709"/>
        <w:jc w:val="both"/>
        <w:rPr>
          <w:rFonts w:ascii="Times New Roman" w:eastAsia="Times New Roman" w:hAnsi="Times New Roman" w:cs="Times New Roman"/>
          <w:sz w:val="28"/>
          <w:szCs w:val="28"/>
        </w:rPr>
      </w:pPr>
      <w:r w:rsidRPr="007862E3">
        <w:rPr>
          <w:rFonts w:ascii="Times New Roman" w:eastAsia="Times New Roman" w:hAnsi="Times New Roman" w:cs="Times New Roman"/>
          <w:sz w:val="28"/>
          <w:szCs w:val="28"/>
        </w:rPr>
        <w:t>Кроме того, современные исследования в области анализа архитектуры направлены на создание гибридных методов, которые комбинируют различные техники. Например, математическое моделирование производительности часто смешивается со сценарными и имитационными подходами (simulation-based) для получения более точных результатов. Такие инструменты, как Layered Queuing Networks</w:t>
      </w:r>
      <w:r w:rsidR="002A4C6E">
        <w:rPr>
          <w:rFonts w:ascii="Times New Roman" w:eastAsia="Times New Roman" w:hAnsi="Times New Roman" w:cs="Times New Roman"/>
          <w:sz w:val="28"/>
          <w:szCs w:val="28"/>
        </w:rPr>
        <w:t xml:space="preserve"> [14</w:t>
      </w:r>
      <w:r w:rsidR="00F713C1" w:rsidRPr="00F713C1">
        <w:rPr>
          <w:rFonts w:ascii="Times New Roman" w:eastAsia="Times New Roman" w:hAnsi="Times New Roman" w:cs="Times New Roman"/>
          <w:sz w:val="28"/>
          <w:szCs w:val="28"/>
        </w:rPr>
        <w:t>]</w:t>
      </w:r>
      <w:r w:rsidRPr="007862E3">
        <w:rPr>
          <w:rFonts w:ascii="Times New Roman" w:eastAsia="Times New Roman" w:hAnsi="Times New Roman" w:cs="Times New Roman"/>
          <w:sz w:val="28"/>
          <w:szCs w:val="28"/>
        </w:rPr>
        <w:t>, или фреймворки для оценки эволюции архитектуры (ARCADE/RARE), являются пр</w:t>
      </w:r>
      <w:r>
        <w:rPr>
          <w:rFonts w:ascii="Times New Roman" w:eastAsia="Times New Roman" w:hAnsi="Times New Roman" w:cs="Times New Roman"/>
          <w:sz w:val="28"/>
          <w:szCs w:val="28"/>
        </w:rPr>
        <w:t>имерами таких гибридных решений</w:t>
      </w:r>
      <w:r w:rsidRPr="007862E3">
        <w:rPr>
          <w:rFonts w:ascii="Times New Roman" w:eastAsia="Times New Roman" w:hAnsi="Times New Roman" w:cs="Times New Roman"/>
          <w:sz w:val="28"/>
          <w:szCs w:val="28"/>
        </w:rPr>
        <w:t>.</w:t>
      </w:r>
      <w:bookmarkStart w:id="17" w:name="_heading=h.tyjcwt" w:colFirst="0" w:colLast="0"/>
      <w:bookmarkEnd w:id="17"/>
    </w:p>
    <w:p w14:paraId="025549CD" w14:textId="7E3AC21B" w:rsidR="007E17B5" w:rsidRDefault="003378AC" w:rsidP="00EB77E8">
      <w:pPr>
        <w:spacing w:after="0" w:line="360" w:lineRule="auto"/>
        <w:ind w:firstLine="709"/>
        <w:jc w:val="both"/>
        <w:rPr>
          <w:rFonts w:ascii="Times New Roman" w:eastAsia="Times New Roman" w:hAnsi="Times New Roman" w:cs="Times New Roman"/>
          <w:sz w:val="28"/>
          <w:szCs w:val="28"/>
        </w:rPr>
      </w:pPr>
      <w:r w:rsidRPr="003378AC">
        <w:rPr>
          <w:rFonts w:ascii="Times New Roman" w:eastAsia="Times New Roman" w:hAnsi="Times New Roman" w:cs="Times New Roman"/>
          <w:sz w:val="28"/>
          <w:szCs w:val="28"/>
        </w:rPr>
        <w:t xml:space="preserve">Основная цель гибридного подхода — взять описание системы, понятное человеку (например, диаграммы классов и последовательностей UML), и автоматически трансформировать его в формальную модель </w:t>
      </w:r>
      <w:r w:rsidRPr="003378AC">
        <w:rPr>
          <w:rFonts w:ascii="Times New Roman" w:eastAsia="Times New Roman" w:hAnsi="Times New Roman" w:cs="Times New Roman"/>
          <w:sz w:val="28"/>
          <w:szCs w:val="28"/>
        </w:rPr>
        <w:lastRenderedPageBreak/>
        <w:t>(например, сеть Петри</w:t>
      </w:r>
      <w:r w:rsidR="002A4C6E">
        <w:rPr>
          <w:rFonts w:ascii="Times New Roman" w:eastAsia="Times New Roman" w:hAnsi="Times New Roman" w:cs="Times New Roman"/>
          <w:sz w:val="28"/>
          <w:szCs w:val="28"/>
        </w:rPr>
        <w:t xml:space="preserve"> [15</w:t>
      </w:r>
      <w:r w:rsidR="00F713C1" w:rsidRPr="00F713C1">
        <w:rPr>
          <w:rFonts w:ascii="Times New Roman" w:eastAsia="Times New Roman" w:hAnsi="Times New Roman" w:cs="Times New Roman"/>
          <w:sz w:val="28"/>
          <w:szCs w:val="28"/>
        </w:rPr>
        <w:t>]</w:t>
      </w:r>
      <w:r w:rsidRPr="003378AC">
        <w:rPr>
          <w:rFonts w:ascii="Times New Roman" w:eastAsia="Times New Roman" w:hAnsi="Times New Roman" w:cs="Times New Roman"/>
          <w:sz w:val="28"/>
          <w:szCs w:val="28"/>
        </w:rPr>
        <w:t xml:space="preserve"> или модель для модел-чекера SPIN).</w:t>
      </w:r>
      <w:r>
        <w:rPr>
          <w:rFonts w:ascii="Times New Roman" w:eastAsia="Times New Roman" w:hAnsi="Times New Roman" w:cs="Times New Roman"/>
          <w:sz w:val="28"/>
          <w:szCs w:val="28"/>
        </w:rPr>
        <w:t xml:space="preserve"> Так как дальнейшие проверки будут осуществляться уже с использованием формального представления, данных метод также будет неэффективен для задачи поиска антипаттернов в архитектуре.</w:t>
      </w:r>
    </w:p>
    <w:p w14:paraId="626B9E62" w14:textId="1CA276E3" w:rsidR="002E31DC" w:rsidRDefault="002E31DC" w:rsidP="00FA644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Сравнительная характеристика описанных </w:t>
      </w:r>
      <w:r w:rsidR="001072FA">
        <w:rPr>
          <w:rFonts w:ascii="Times New Roman" w:eastAsia="Times New Roman" w:hAnsi="Times New Roman" w:cs="Times New Roman"/>
          <w:sz w:val="28"/>
          <w:szCs w:val="28"/>
        </w:rPr>
        <w:t>методов представлена в таблице 1</w:t>
      </w:r>
      <w:r w:rsidR="00FA6443">
        <w:rPr>
          <w:rFonts w:ascii="Times New Roman" w:eastAsia="Times New Roman" w:hAnsi="Times New Roman" w:cs="Times New Roman"/>
          <w:sz w:val="28"/>
          <w:szCs w:val="28"/>
        </w:rPr>
        <w:t>.</w:t>
      </w:r>
    </w:p>
    <w:p w14:paraId="55A7EFD0" w14:textId="22F3D49D" w:rsidR="002E31DC" w:rsidRDefault="001072FA" w:rsidP="00FA6443">
      <w:pPr>
        <w:spacing w:before="24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1</w:t>
      </w:r>
      <w:r w:rsidR="002E31DC" w:rsidRPr="007C6B7D">
        <w:rPr>
          <w:rFonts w:ascii="Times New Roman" w:eastAsia="Times New Roman" w:hAnsi="Times New Roman" w:cs="Times New Roman"/>
          <w:sz w:val="28"/>
          <w:szCs w:val="28"/>
        </w:rPr>
        <w:t xml:space="preserve"> – </w:t>
      </w:r>
      <w:r w:rsidR="002E31DC">
        <w:rPr>
          <w:rFonts w:ascii="Times New Roman" w:eastAsia="Times New Roman" w:hAnsi="Times New Roman" w:cs="Times New Roman"/>
          <w:sz w:val="28"/>
          <w:szCs w:val="28"/>
        </w:rPr>
        <w:t>Характеристики методов анализа архитектуры</w:t>
      </w:r>
    </w:p>
    <w:tbl>
      <w:tblPr>
        <w:tblStyle w:val="a5"/>
        <w:tblW w:w="0" w:type="auto"/>
        <w:tblLook w:val="04A0" w:firstRow="1" w:lastRow="0" w:firstColumn="1" w:lastColumn="0" w:noHBand="0" w:noVBand="1"/>
      </w:tblPr>
      <w:tblGrid>
        <w:gridCol w:w="2526"/>
        <w:gridCol w:w="2232"/>
        <w:gridCol w:w="2438"/>
        <w:gridCol w:w="2152"/>
      </w:tblGrid>
      <w:tr w:rsidR="002E31DC" w14:paraId="7F8975CB" w14:textId="1984F09A" w:rsidTr="001072FA">
        <w:tc>
          <w:tcPr>
            <w:tcW w:w="2382" w:type="dxa"/>
          </w:tcPr>
          <w:p w14:paraId="26A7F314" w14:textId="330FD1A8" w:rsidR="002E31DC" w:rsidRPr="001072FA" w:rsidRDefault="002E31DC" w:rsidP="0077240F">
            <w:pPr>
              <w:jc w:val="center"/>
              <w:rPr>
                <w:rFonts w:ascii="Times New Roman" w:eastAsia="Times New Roman" w:hAnsi="Times New Roman" w:cs="Times New Roman"/>
                <w:b/>
                <w:sz w:val="24"/>
                <w:szCs w:val="24"/>
              </w:rPr>
            </w:pPr>
          </w:p>
        </w:tc>
        <w:tc>
          <w:tcPr>
            <w:tcW w:w="2308" w:type="dxa"/>
          </w:tcPr>
          <w:p w14:paraId="14250B0E" w14:textId="0C976B11" w:rsidR="002E31DC" w:rsidRPr="001072FA" w:rsidRDefault="002E31DC" w:rsidP="0077240F">
            <w:pPr>
              <w:jc w:val="center"/>
              <w:rPr>
                <w:rFonts w:ascii="Times New Roman" w:eastAsia="Times New Roman" w:hAnsi="Times New Roman" w:cs="Times New Roman"/>
                <w:b/>
                <w:sz w:val="24"/>
                <w:szCs w:val="24"/>
              </w:rPr>
            </w:pPr>
            <w:r w:rsidRPr="001072FA">
              <w:rPr>
                <w:rFonts w:ascii="Times New Roman" w:eastAsia="Times New Roman" w:hAnsi="Times New Roman" w:cs="Times New Roman"/>
                <w:b/>
                <w:sz w:val="24"/>
                <w:szCs w:val="24"/>
              </w:rPr>
              <w:t>Формальные методы</w:t>
            </w:r>
          </w:p>
        </w:tc>
        <w:tc>
          <w:tcPr>
            <w:tcW w:w="2502" w:type="dxa"/>
          </w:tcPr>
          <w:p w14:paraId="6C25C1D2" w14:textId="0E59A710" w:rsidR="002E31DC" w:rsidRPr="001072FA" w:rsidRDefault="002E31DC" w:rsidP="0077240F">
            <w:pPr>
              <w:jc w:val="center"/>
              <w:rPr>
                <w:rFonts w:ascii="Times New Roman" w:eastAsia="Times New Roman" w:hAnsi="Times New Roman" w:cs="Times New Roman"/>
                <w:b/>
                <w:sz w:val="24"/>
                <w:szCs w:val="24"/>
              </w:rPr>
            </w:pPr>
            <w:r w:rsidRPr="001072FA">
              <w:rPr>
                <w:rFonts w:ascii="Times New Roman" w:eastAsia="Times New Roman" w:hAnsi="Times New Roman" w:cs="Times New Roman"/>
                <w:b/>
                <w:sz w:val="24"/>
                <w:szCs w:val="24"/>
              </w:rPr>
              <w:t>Полуформальные методы</w:t>
            </w:r>
          </w:p>
        </w:tc>
        <w:tc>
          <w:tcPr>
            <w:tcW w:w="2156" w:type="dxa"/>
          </w:tcPr>
          <w:p w14:paraId="1C0F0DAD" w14:textId="3B0B514D" w:rsidR="002E31DC" w:rsidRPr="001072FA" w:rsidRDefault="002E31DC" w:rsidP="0077240F">
            <w:pPr>
              <w:jc w:val="center"/>
              <w:rPr>
                <w:rFonts w:ascii="Times New Roman" w:eastAsia="Times New Roman" w:hAnsi="Times New Roman" w:cs="Times New Roman"/>
                <w:b/>
                <w:sz w:val="24"/>
                <w:szCs w:val="24"/>
              </w:rPr>
            </w:pPr>
            <w:r w:rsidRPr="001072FA">
              <w:rPr>
                <w:rFonts w:ascii="Times New Roman" w:eastAsia="Times New Roman" w:hAnsi="Times New Roman" w:cs="Times New Roman"/>
                <w:b/>
                <w:sz w:val="24"/>
                <w:szCs w:val="24"/>
              </w:rPr>
              <w:t>Гибридные методы</w:t>
            </w:r>
          </w:p>
        </w:tc>
      </w:tr>
      <w:tr w:rsidR="002E31DC" w14:paraId="540F995F" w14:textId="088C7580" w:rsidTr="001072FA">
        <w:tc>
          <w:tcPr>
            <w:tcW w:w="2382" w:type="dxa"/>
          </w:tcPr>
          <w:p w14:paraId="5778EB26" w14:textId="2D57E68F" w:rsidR="002E31DC" w:rsidRPr="00704720" w:rsidRDefault="001072FA" w:rsidP="0077240F">
            <w:pPr>
              <w:jc w:val="center"/>
              <w:rPr>
                <w:rFonts w:ascii="Times New Roman" w:eastAsia="Times New Roman" w:hAnsi="Times New Roman" w:cs="Times New Roman"/>
                <w:b/>
                <w:sz w:val="24"/>
                <w:szCs w:val="24"/>
              </w:rPr>
            </w:pPr>
            <w:r w:rsidRPr="00704720">
              <w:rPr>
                <w:rFonts w:ascii="Times New Roman" w:eastAsia="Times New Roman" w:hAnsi="Times New Roman" w:cs="Times New Roman"/>
                <w:b/>
                <w:sz w:val="24"/>
                <w:szCs w:val="24"/>
              </w:rPr>
              <w:t>Тип анализируемых свойств</w:t>
            </w:r>
          </w:p>
        </w:tc>
        <w:tc>
          <w:tcPr>
            <w:tcW w:w="2308" w:type="dxa"/>
          </w:tcPr>
          <w:p w14:paraId="54E1FB21" w14:textId="37586D58" w:rsidR="002E31DC" w:rsidRPr="0077240F" w:rsidRDefault="001072FA"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Поведенческие свойства </w:t>
            </w:r>
            <w:r w:rsidR="0077240F">
              <w:rPr>
                <w:rFonts w:ascii="Times New Roman" w:eastAsia="Times New Roman" w:hAnsi="Times New Roman" w:cs="Times New Roman"/>
                <w:sz w:val="24"/>
                <w:szCs w:val="24"/>
              </w:rPr>
              <w:t>(</w:t>
            </w:r>
            <w:r>
              <w:rPr>
                <w:rFonts w:ascii="Times New Roman" w:eastAsia="Times New Roman" w:hAnsi="Times New Roman" w:cs="Times New Roman"/>
                <w:sz w:val="24"/>
                <w:szCs w:val="24"/>
              </w:rPr>
              <w:t>отсутствие</w:t>
            </w:r>
            <w:r w:rsidR="0077240F">
              <w:rPr>
                <w:rFonts w:ascii="Times New Roman" w:eastAsia="Times New Roman" w:hAnsi="Times New Roman" w:cs="Times New Roman"/>
                <w:sz w:val="24"/>
                <w:szCs w:val="24"/>
              </w:rPr>
              <w:t xml:space="preserve"> </w:t>
            </w:r>
            <w:r w:rsidR="0077240F">
              <w:rPr>
                <w:rFonts w:ascii="Times New Roman" w:eastAsia="Times New Roman" w:hAnsi="Times New Roman" w:cs="Times New Roman"/>
                <w:sz w:val="24"/>
                <w:szCs w:val="24"/>
                <w:lang w:val="en-US"/>
              </w:rPr>
              <w:t xml:space="preserve">deadlock) </w:t>
            </w:r>
          </w:p>
        </w:tc>
        <w:tc>
          <w:tcPr>
            <w:tcW w:w="2502" w:type="dxa"/>
          </w:tcPr>
          <w:p w14:paraId="7C6BF128" w14:textId="484A1611"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Атрибуты качества (модифицируемость, производительность)</w:t>
            </w:r>
          </w:p>
        </w:tc>
        <w:tc>
          <w:tcPr>
            <w:tcW w:w="2156" w:type="dxa"/>
          </w:tcPr>
          <w:p w14:paraId="0F846633" w14:textId="6BF8780C"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Поведенческие свойства через автоматическую трансляцию в формальную модель</w:t>
            </w:r>
          </w:p>
        </w:tc>
      </w:tr>
      <w:tr w:rsidR="002E31DC" w14:paraId="3163748B" w14:textId="65517CEE" w:rsidTr="001072FA">
        <w:tc>
          <w:tcPr>
            <w:tcW w:w="2382" w:type="dxa"/>
          </w:tcPr>
          <w:p w14:paraId="757BA581" w14:textId="30191A42" w:rsidR="002E31DC" w:rsidRPr="00704720" w:rsidRDefault="001072FA" w:rsidP="0077240F">
            <w:pPr>
              <w:jc w:val="center"/>
              <w:rPr>
                <w:rFonts w:ascii="Times New Roman" w:eastAsia="Times New Roman" w:hAnsi="Times New Roman" w:cs="Times New Roman"/>
                <w:b/>
                <w:sz w:val="24"/>
                <w:szCs w:val="24"/>
              </w:rPr>
            </w:pPr>
            <w:r w:rsidRPr="00704720">
              <w:rPr>
                <w:rFonts w:ascii="Times New Roman" w:eastAsia="Times New Roman" w:hAnsi="Times New Roman" w:cs="Times New Roman"/>
                <w:b/>
                <w:sz w:val="24"/>
                <w:szCs w:val="24"/>
              </w:rPr>
              <w:t>Форма</w:t>
            </w:r>
            <w:r w:rsidR="0077240F" w:rsidRPr="00704720">
              <w:rPr>
                <w:rFonts w:ascii="Times New Roman" w:eastAsia="Times New Roman" w:hAnsi="Times New Roman" w:cs="Times New Roman"/>
                <w:b/>
                <w:sz w:val="24"/>
                <w:szCs w:val="24"/>
              </w:rPr>
              <w:t>т</w:t>
            </w:r>
            <w:r w:rsidRPr="00704720">
              <w:rPr>
                <w:rFonts w:ascii="Times New Roman" w:eastAsia="Times New Roman" w:hAnsi="Times New Roman" w:cs="Times New Roman"/>
                <w:b/>
                <w:sz w:val="24"/>
                <w:szCs w:val="24"/>
              </w:rPr>
              <w:t xml:space="preserve"> результата</w:t>
            </w:r>
          </w:p>
        </w:tc>
        <w:tc>
          <w:tcPr>
            <w:tcW w:w="2308" w:type="dxa"/>
          </w:tcPr>
          <w:p w14:paraId="23893775" w14:textId="5B055825"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Бинарный ответ (выполняется свойство или нет)</w:t>
            </w:r>
          </w:p>
        </w:tc>
        <w:tc>
          <w:tcPr>
            <w:tcW w:w="2502" w:type="dxa"/>
          </w:tcPr>
          <w:p w14:paraId="62214510" w14:textId="2F281AA3"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Список рисков и рекомендаций</w:t>
            </w:r>
          </w:p>
        </w:tc>
        <w:tc>
          <w:tcPr>
            <w:tcW w:w="2156" w:type="dxa"/>
          </w:tcPr>
          <w:p w14:paraId="02329E77" w14:textId="38F94717"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Бинарный ответ (как у формальных методов)</w:t>
            </w:r>
          </w:p>
        </w:tc>
      </w:tr>
      <w:tr w:rsidR="002E31DC" w14:paraId="5F2F51C9" w14:textId="6AF5F333" w:rsidTr="001072FA">
        <w:tc>
          <w:tcPr>
            <w:tcW w:w="2382" w:type="dxa"/>
          </w:tcPr>
          <w:p w14:paraId="4F7ACA64" w14:textId="26F73B0F" w:rsidR="002E31DC" w:rsidRPr="00704720" w:rsidRDefault="001072FA" w:rsidP="0077240F">
            <w:pPr>
              <w:jc w:val="center"/>
              <w:rPr>
                <w:rFonts w:ascii="Times New Roman" w:eastAsia="Times New Roman" w:hAnsi="Times New Roman" w:cs="Times New Roman"/>
                <w:b/>
                <w:sz w:val="24"/>
                <w:szCs w:val="24"/>
              </w:rPr>
            </w:pPr>
            <w:r w:rsidRPr="00704720">
              <w:rPr>
                <w:rFonts w:ascii="Times New Roman" w:eastAsia="Times New Roman" w:hAnsi="Times New Roman" w:cs="Times New Roman"/>
                <w:b/>
                <w:sz w:val="24"/>
                <w:szCs w:val="24"/>
              </w:rPr>
              <w:t>Возможность локализации уязвимостей</w:t>
            </w:r>
          </w:p>
        </w:tc>
        <w:tc>
          <w:tcPr>
            <w:tcW w:w="2308" w:type="dxa"/>
          </w:tcPr>
          <w:p w14:paraId="34B34CA0" w14:textId="0192A613"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Отсутствует</w:t>
            </w:r>
          </w:p>
        </w:tc>
        <w:tc>
          <w:tcPr>
            <w:tcW w:w="2502" w:type="dxa"/>
          </w:tcPr>
          <w:p w14:paraId="5D8F57FC" w14:textId="1783397F"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Зависит от сценария</w:t>
            </w:r>
          </w:p>
        </w:tc>
        <w:tc>
          <w:tcPr>
            <w:tcW w:w="2156" w:type="dxa"/>
          </w:tcPr>
          <w:p w14:paraId="787FDFAA" w14:textId="7E36220A"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После трансляции данных в формальную модель становится невозможной</w:t>
            </w:r>
          </w:p>
        </w:tc>
      </w:tr>
      <w:tr w:rsidR="002E31DC" w14:paraId="226E5EB0" w14:textId="5CB48281" w:rsidTr="001072FA">
        <w:tc>
          <w:tcPr>
            <w:tcW w:w="2382" w:type="dxa"/>
          </w:tcPr>
          <w:p w14:paraId="356173CC" w14:textId="13C33C07" w:rsidR="001072FA" w:rsidRPr="00704720" w:rsidRDefault="001072FA" w:rsidP="0077240F">
            <w:pPr>
              <w:jc w:val="center"/>
              <w:rPr>
                <w:rFonts w:ascii="Times New Roman" w:eastAsia="Times New Roman" w:hAnsi="Times New Roman" w:cs="Times New Roman"/>
                <w:b/>
                <w:sz w:val="24"/>
                <w:szCs w:val="24"/>
              </w:rPr>
            </w:pPr>
            <w:r w:rsidRPr="00704720">
              <w:rPr>
                <w:rFonts w:ascii="Times New Roman" w:eastAsia="Times New Roman" w:hAnsi="Times New Roman" w:cs="Times New Roman"/>
                <w:b/>
                <w:sz w:val="24"/>
                <w:szCs w:val="24"/>
              </w:rPr>
              <w:t>Вычислительная сложность</w:t>
            </w:r>
          </w:p>
        </w:tc>
        <w:tc>
          <w:tcPr>
            <w:tcW w:w="2308" w:type="dxa"/>
          </w:tcPr>
          <w:p w14:paraId="76A42289" w14:textId="460C3136" w:rsidR="002E31DC" w:rsidRPr="001072FA" w:rsidRDefault="0077240F"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Экспоненциальная сложность при насыщенных моделях, плохая масштабируемость</w:t>
            </w:r>
          </w:p>
        </w:tc>
        <w:tc>
          <w:tcPr>
            <w:tcW w:w="2502" w:type="dxa"/>
          </w:tcPr>
          <w:p w14:paraId="11CDE246" w14:textId="5B0171B5" w:rsidR="002E31DC" w:rsidRPr="001072FA" w:rsidRDefault="00704720"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Зависит от сценария </w:t>
            </w:r>
          </w:p>
        </w:tc>
        <w:tc>
          <w:tcPr>
            <w:tcW w:w="2156" w:type="dxa"/>
          </w:tcPr>
          <w:p w14:paraId="13FF718C" w14:textId="2449A9E7" w:rsidR="002E31DC" w:rsidRPr="001072FA" w:rsidRDefault="00704720" w:rsidP="007047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Экспоненциальная </w:t>
            </w:r>
          </w:p>
        </w:tc>
      </w:tr>
      <w:tr w:rsidR="001072FA" w14:paraId="5A07884D" w14:textId="77777777" w:rsidTr="001072FA">
        <w:tc>
          <w:tcPr>
            <w:tcW w:w="2382" w:type="dxa"/>
          </w:tcPr>
          <w:p w14:paraId="5B643628" w14:textId="2F95DECE" w:rsidR="001072FA" w:rsidRPr="00704720" w:rsidRDefault="001072FA" w:rsidP="0077240F">
            <w:pPr>
              <w:jc w:val="center"/>
              <w:rPr>
                <w:rFonts w:ascii="Times New Roman" w:eastAsia="Times New Roman" w:hAnsi="Times New Roman" w:cs="Times New Roman"/>
                <w:b/>
                <w:sz w:val="24"/>
                <w:szCs w:val="24"/>
              </w:rPr>
            </w:pPr>
            <w:r w:rsidRPr="00704720">
              <w:rPr>
                <w:rFonts w:ascii="Times New Roman" w:eastAsia="Times New Roman" w:hAnsi="Times New Roman" w:cs="Times New Roman"/>
                <w:b/>
                <w:sz w:val="24"/>
                <w:szCs w:val="24"/>
              </w:rPr>
              <w:t>Автоматизируемость</w:t>
            </w:r>
          </w:p>
        </w:tc>
        <w:tc>
          <w:tcPr>
            <w:tcW w:w="2308" w:type="dxa"/>
          </w:tcPr>
          <w:p w14:paraId="2E7E7240" w14:textId="06D9783C" w:rsidR="001072FA" w:rsidRPr="001072FA" w:rsidRDefault="00704720"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Частичная (требуется ручная спецификация модели)</w:t>
            </w:r>
          </w:p>
        </w:tc>
        <w:tc>
          <w:tcPr>
            <w:tcW w:w="2502" w:type="dxa"/>
          </w:tcPr>
          <w:p w14:paraId="43F1D34C" w14:textId="243FE70F" w:rsidR="001072FA" w:rsidRPr="001072FA" w:rsidRDefault="00704720"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Отсутствует (необходимо ручное составление сценариев)</w:t>
            </w:r>
          </w:p>
        </w:tc>
        <w:tc>
          <w:tcPr>
            <w:tcW w:w="2156" w:type="dxa"/>
          </w:tcPr>
          <w:p w14:paraId="2F43E07B" w14:textId="55DFC1BF" w:rsidR="001072FA" w:rsidRPr="001072FA" w:rsidRDefault="00704720" w:rsidP="0077240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Частичная – трансляция может быть автоматической, но спецификация всегда ручная</w:t>
            </w:r>
          </w:p>
        </w:tc>
      </w:tr>
    </w:tbl>
    <w:p w14:paraId="2F359227" w14:textId="7887A0A8" w:rsidR="002E31DC" w:rsidRDefault="002E31DC" w:rsidP="001072FA">
      <w:pPr>
        <w:spacing w:after="0" w:line="360" w:lineRule="auto"/>
        <w:jc w:val="both"/>
        <w:rPr>
          <w:rFonts w:ascii="Times New Roman" w:eastAsia="Times New Roman" w:hAnsi="Times New Roman" w:cs="Times New Roman"/>
          <w:sz w:val="28"/>
          <w:szCs w:val="28"/>
        </w:rPr>
      </w:pPr>
    </w:p>
    <w:p w14:paraId="1FA3CF4E" w14:textId="36592032" w:rsidR="00EB77E8" w:rsidRDefault="00DE2384" w:rsidP="00EB77E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Исходя из недостатков вышеописанных методов анализа архитектуры,</w:t>
      </w:r>
      <w:r w:rsidR="005B389A">
        <w:rPr>
          <w:rFonts w:ascii="Times New Roman" w:eastAsia="Times New Roman" w:hAnsi="Times New Roman" w:cs="Times New Roman"/>
          <w:sz w:val="28"/>
          <w:szCs w:val="28"/>
        </w:rPr>
        <w:t xml:space="preserve"> возникает необходимость</w:t>
      </w:r>
      <w:r w:rsidR="005A24A9" w:rsidRPr="005A24A9">
        <w:rPr>
          <w:rFonts w:ascii="Times New Roman" w:eastAsia="Times New Roman" w:hAnsi="Times New Roman" w:cs="Times New Roman"/>
          <w:sz w:val="28"/>
          <w:szCs w:val="28"/>
        </w:rPr>
        <w:t xml:space="preserve"> разработ</w:t>
      </w:r>
      <w:r w:rsidR="005B389A">
        <w:rPr>
          <w:rFonts w:ascii="Times New Roman" w:eastAsia="Times New Roman" w:hAnsi="Times New Roman" w:cs="Times New Roman"/>
          <w:sz w:val="28"/>
          <w:szCs w:val="28"/>
        </w:rPr>
        <w:t>ки новой комплексной методики</w:t>
      </w:r>
      <w:r w:rsidR="005A24A9" w:rsidRPr="005A24A9">
        <w:rPr>
          <w:rFonts w:ascii="Times New Roman" w:eastAsia="Times New Roman" w:hAnsi="Times New Roman" w:cs="Times New Roman"/>
          <w:sz w:val="28"/>
          <w:szCs w:val="28"/>
        </w:rPr>
        <w:t xml:space="preserve"> обработки архитектурной информации</w:t>
      </w:r>
      <w:r w:rsidR="005B389A">
        <w:rPr>
          <w:rFonts w:ascii="Times New Roman" w:eastAsia="Times New Roman" w:hAnsi="Times New Roman" w:cs="Times New Roman"/>
          <w:sz w:val="28"/>
          <w:szCs w:val="28"/>
        </w:rPr>
        <w:t>, которая обеспечит</w:t>
      </w:r>
      <w:r w:rsidR="005A24A9" w:rsidRPr="005A24A9">
        <w:rPr>
          <w:rFonts w:ascii="Times New Roman" w:eastAsia="Times New Roman" w:hAnsi="Times New Roman" w:cs="Times New Roman"/>
          <w:sz w:val="28"/>
          <w:szCs w:val="28"/>
        </w:rPr>
        <w:t xml:space="preserve"> структурированность, наглядность и возможность выполнения </w:t>
      </w:r>
      <w:r w:rsidR="002A4C6E">
        <w:rPr>
          <w:rFonts w:ascii="Times New Roman" w:eastAsia="Times New Roman" w:hAnsi="Times New Roman" w:cs="Times New Roman"/>
          <w:sz w:val="28"/>
          <w:szCs w:val="28"/>
        </w:rPr>
        <w:t>сложных аналитических запросов на основе описания</w:t>
      </w:r>
      <w:r w:rsidR="005A24A9" w:rsidRPr="005A24A9">
        <w:rPr>
          <w:rFonts w:ascii="Times New Roman" w:eastAsia="Times New Roman" w:hAnsi="Times New Roman" w:cs="Times New Roman"/>
          <w:sz w:val="28"/>
          <w:szCs w:val="28"/>
        </w:rPr>
        <w:t xml:space="preserve"> архитектуры</w:t>
      </w:r>
      <w:r w:rsidR="00704720">
        <w:rPr>
          <w:rFonts w:ascii="Times New Roman" w:eastAsia="Times New Roman" w:hAnsi="Times New Roman" w:cs="Times New Roman"/>
          <w:sz w:val="28"/>
          <w:szCs w:val="28"/>
        </w:rPr>
        <w:t xml:space="preserve"> в автоматизированном режиме</w:t>
      </w:r>
      <w:r w:rsidR="005A24A9">
        <w:rPr>
          <w:rFonts w:ascii="Times New Roman" w:eastAsia="Times New Roman" w:hAnsi="Times New Roman" w:cs="Times New Roman"/>
          <w:sz w:val="28"/>
          <w:szCs w:val="28"/>
        </w:rPr>
        <w:t>.</w:t>
      </w:r>
    </w:p>
    <w:p w14:paraId="2D27671A" w14:textId="77777777" w:rsidR="00EB77E8" w:rsidRDefault="009777FC" w:rsidP="00EB77E8">
      <w:pPr>
        <w:pStyle w:val="2"/>
        <w:keepNext/>
        <w:keepLines/>
        <w:spacing w:before="240" w:line="240" w:lineRule="auto"/>
        <w:jc w:val="both"/>
        <w:rPr>
          <w:b/>
          <w:szCs w:val="28"/>
        </w:rPr>
      </w:pPr>
      <w:bookmarkStart w:id="18" w:name="_Toc230635420"/>
      <w:r>
        <w:rPr>
          <w:b/>
          <w:szCs w:val="28"/>
        </w:rPr>
        <w:lastRenderedPageBreak/>
        <w:t>1.3 Техническое задание</w:t>
      </w:r>
      <w:bookmarkEnd w:id="18"/>
    </w:p>
    <w:p w14:paraId="6F0E356D" w14:textId="648CE5A0" w:rsidR="004E1BE1" w:rsidRPr="004E1BE1" w:rsidRDefault="004E1BE1" w:rsidP="004E1BE1">
      <w:pPr>
        <w:spacing w:after="0" w:line="360" w:lineRule="auto"/>
        <w:ind w:firstLine="709"/>
        <w:jc w:val="both"/>
        <w:rPr>
          <w:rFonts w:ascii="Times New Roman" w:eastAsia="Times New Roman" w:hAnsi="Times New Roman" w:cs="Times New Roman"/>
          <w:sz w:val="28"/>
          <w:szCs w:val="28"/>
        </w:rPr>
      </w:pPr>
      <w:r w:rsidRPr="004E1BE1">
        <w:rPr>
          <w:rFonts w:ascii="Times New Roman" w:eastAsia="Times New Roman" w:hAnsi="Times New Roman" w:cs="Times New Roman"/>
          <w:sz w:val="28"/>
          <w:szCs w:val="28"/>
        </w:rPr>
        <w:t xml:space="preserve">Для преодоления разрыва между объективной потребностью в непрерывном контроле архитектурной целостности и ограниченными возможностями существующих подходов требуется создать принципиально новый метод анализа, который превратит поиск структурных уязвимостей в рутинную, быструю и экономичную операцию. Техническая постановка задачи </w:t>
      </w:r>
      <w:r w:rsidR="002A4C6E">
        <w:rPr>
          <w:rFonts w:ascii="Times New Roman" w:eastAsia="Times New Roman" w:hAnsi="Times New Roman" w:cs="Times New Roman"/>
          <w:sz w:val="28"/>
          <w:szCs w:val="28"/>
        </w:rPr>
        <w:t>требует</w:t>
      </w:r>
      <w:r w:rsidRPr="004E1BE1">
        <w:rPr>
          <w:rFonts w:ascii="Times New Roman" w:eastAsia="Times New Roman" w:hAnsi="Times New Roman" w:cs="Times New Roman"/>
          <w:sz w:val="28"/>
          <w:szCs w:val="28"/>
        </w:rPr>
        <w:t>, что</w:t>
      </w:r>
      <w:r w:rsidR="002A4C6E">
        <w:rPr>
          <w:rFonts w:ascii="Times New Roman" w:eastAsia="Times New Roman" w:hAnsi="Times New Roman" w:cs="Times New Roman"/>
          <w:sz w:val="28"/>
          <w:szCs w:val="28"/>
        </w:rPr>
        <w:t>бы такой метод обладал</w:t>
      </w:r>
      <w:r w:rsidRPr="004E1BE1">
        <w:rPr>
          <w:rFonts w:ascii="Times New Roman" w:eastAsia="Times New Roman" w:hAnsi="Times New Roman" w:cs="Times New Roman"/>
          <w:sz w:val="28"/>
          <w:szCs w:val="28"/>
        </w:rPr>
        <w:t xml:space="preserve"> рядом обязательных свойств, отличающих его от формальных верификаторов и по</w:t>
      </w:r>
      <w:r>
        <w:rPr>
          <w:rFonts w:ascii="Times New Roman" w:eastAsia="Times New Roman" w:hAnsi="Times New Roman" w:cs="Times New Roman"/>
          <w:sz w:val="28"/>
          <w:szCs w:val="28"/>
        </w:rPr>
        <w:t>луформальных экспертных сессий.</w:t>
      </w:r>
    </w:p>
    <w:p w14:paraId="060572E7" w14:textId="330015D8" w:rsidR="004E1BE1" w:rsidRPr="004E1BE1" w:rsidRDefault="004E1BE1" w:rsidP="004E1BE1">
      <w:pPr>
        <w:spacing w:after="0" w:line="360" w:lineRule="auto"/>
        <w:ind w:firstLine="709"/>
        <w:jc w:val="both"/>
        <w:rPr>
          <w:rFonts w:ascii="Times New Roman" w:eastAsia="Times New Roman" w:hAnsi="Times New Roman" w:cs="Times New Roman"/>
          <w:sz w:val="28"/>
          <w:szCs w:val="28"/>
        </w:rPr>
      </w:pPr>
      <w:r w:rsidRPr="004E1BE1">
        <w:rPr>
          <w:rFonts w:ascii="Times New Roman" w:eastAsia="Times New Roman" w:hAnsi="Times New Roman" w:cs="Times New Roman"/>
          <w:sz w:val="28"/>
          <w:szCs w:val="28"/>
        </w:rPr>
        <w:t>Центральным требованием выступает пол</w:t>
      </w:r>
      <w:r>
        <w:rPr>
          <w:rFonts w:ascii="Times New Roman" w:eastAsia="Times New Roman" w:hAnsi="Times New Roman" w:cs="Times New Roman"/>
          <w:sz w:val="28"/>
          <w:szCs w:val="28"/>
        </w:rPr>
        <w:t xml:space="preserve">ная автоматизация всех этапов – </w:t>
      </w:r>
      <w:r w:rsidRPr="004E1BE1">
        <w:rPr>
          <w:rFonts w:ascii="Times New Roman" w:eastAsia="Times New Roman" w:hAnsi="Times New Roman" w:cs="Times New Roman"/>
          <w:sz w:val="28"/>
          <w:szCs w:val="28"/>
        </w:rPr>
        <w:t>от получения описания архитектуры до выдачи локализованных результатов проверки. Исходные данные должны поступать в машиночитаемом виде, исключающем двойное толкование и позволяющем в любой момент получить актуальн</w:t>
      </w:r>
      <w:r w:rsidR="002A4C6E">
        <w:rPr>
          <w:rFonts w:ascii="Times New Roman" w:eastAsia="Times New Roman" w:hAnsi="Times New Roman" w:cs="Times New Roman"/>
          <w:sz w:val="28"/>
          <w:szCs w:val="28"/>
        </w:rPr>
        <w:t>ое состояние</w:t>
      </w:r>
      <w:r w:rsidRPr="004E1BE1">
        <w:rPr>
          <w:rFonts w:ascii="Times New Roman" w:eastAsia="Times New Roman" w:hAnsi="Times New Roman" w:cs="Times New Roman"/>
          <w:sz w:val="28"/>
          <w:szCs w:val="28"/>
        </w:rPr>
        <w:t xml:space="preserve"> системы без ручного посредничества. Поскольку любая программная архитектура естественно отображается в граф, где вершины представляют элементы различных уровней (от подсистем до узлов развёртывания), а рёбра — их взаимосвязи, аналитическое ядро метода должно быть построено вокруг графовой модели. Именно такое представление даёт возможность формулировать запросы о топологии, путях и структурных паттернах в компактной и вычислительно эффективной форме.</w:t>
      </w:r>
    </w:p>
    <w:p w14:paraId="744541C3" w14:textId="7E043932" w:rsidR="00EC52FD" w:rsidRDefault="00EC52FD" w:rsidP="004E1BE1">
      <w:pPr>
        <w:spacing w:after="0" w:line="360" w:lineRule="auto"/>
        <w:ind w:firstLine="709"/>
        <w:jc w:val="both"/>
        <w:rPr>
          <w:rFonts w:ascii="Times New Roman" w:eastAsia="Times New Roman" w:hAnsi="Times New Roman" w:cs="Times New Roman"/>
          <w:sz w:val="28"/>
          <w:szCs w:val="28"/>
        </w:rPr>
      </w:pPr>
      <w:r w:rsidRPr="00EC52FD">
        <w:rPr>
          <w:rFonts w:ascii="Times New Roman" w:eastAsia="Times New Roman" w:hAnsi="Times New Roman" w:cs="Times New Roman"/>
          <w:sz w:val="28"/>
          <w:szCs w:val="28"/>
        </w:rPr>
        <w:t xml:space="preserve">Следующее ключевое требование касается выразительности и доступности. Архитекторам и инженерам нужен инструмент, который, с одной стороны, обладал бы достаточной мощностью для фиксации типовых структурных дефектов, а с другой </w:t>
      </w:r>
      <w:r>
        <w:rPr>
          <w:rFonts w:ascii="Times New Roman" w:eastAsia="Times New Roman" w:hAnsi="Times New Roman" w:cs="Times New Roman"/>
          <w:sz w:val="28"/>
          <w:szCs w:val="28"/>
        </w:rPr>
        <w:t xml:space="preserve">– </w:t>
      </w:r>
      <w:r w:rsidRPr="00EC52FD">
        <w:rPr>
          <w:rFonts w:ascii="Times New Roman" w:eastAsia="Times New Roman" w:hAnsi="Times New Roman" w:cs="Times New Roman"/>
          <w:sz w:val="28"/>
          <w:szCs w:val="28"/>
        </w:rPr>
        <w:t xml:space="preserve"> не требовал бы от пользователя глубоких знаний </w:t>
      </w:r>
      <w:r>
        <w:rPr>
          <w:rFonts w:ascii="Times New Roman" w:eastAsia="Times New Roman" w:hAnsi="Times New Roman" w:cs="Times New Roman"/>
          <w:sz w:val="28"/>
          <w:szCs w:val="28"/>
        </w:rPr>
        <w:t xml:space="preserve">из </w:t>
      </w:r>
      <w:r w:rsidRPr="00EC52FD">
        <w:rPr>
          <w:rFonts w:ascii="Times New Roman" w:eastAsia="Times New Roman" w:hAnsi="Times New Roman" w:cs="Times New Roman"/>
          <w:sz w:val="28"/>
          <w:szCs w:val="28"/>
        </w:rPr>
        <w:t>отдельных прикладных областей. Пользователь должен формулировать задачу в т</w:t>
      </w:r>
      <w:r>
        <w:rPr>
          <w:rFonts w:ascii="Times New Roman" w:eastAsia="Times New Roman" w:hAnsi="Times New Roman" w:cs="Times New Roman"/>
          <w:sz w:val="28"/>
          <w:szCs w:val="28"/>
        </w:rPr>
        <w:t xml:space="preserve">ерминах архитектурных понятий, </w:t>
      </w:r>
      <w:r w:rsidRPr="00EC52FD">
        <w:rPr>
          <w:rFonts w:ascii="Times New Roman" w:eastAsia="Times New Roman" w:hAnsi="Times New Roman" w:cs="Times New Roman"/>
          <w:sz w:val="28"/>
          <w:szCs w:val="28"/>
        </w:rPr>
        <w:t>не вникая в детали реализации.</w:t>
      </w:r>
    </w:p>
    <w:p w14:paraId="3D37A2AA" w14:textId="0BADAB7A" w:rsidR="00EC52FD" w:rsidRDefault="00EC52FD" w:rsidP="004E1BE1">
      <w:pPr>
        <w:spacing w:after="0" w:line="360" w:lineRule="auto"/>
        <w:ind w:firstLine="709"/>
        <w:jc w:val="both"/>
        <w:rPr>
          <w:rFonts w:ascii="Times New Roman" w:eastAsia="Times New Roman" w:hAnsi="Times New Roman" w:cs="Times New Roman"/>
          <w:sz w:val="28"/>
          <w:szCs w:val="28"/>
        </w:rPr>
      </w:pPr>
      <w:r w:rsidRPr="00EC52FD">
        <w:rPr>
          <w:rFonts w:ascii="Times New Roman" w:eastAsia="Times New Roman" w:hAnsi="Times New Roman" w:cs="Times New Roman"/>
          <w:sz w:val="28"/>
          <w:szCs w:val="28"/>
        </w:rPr>
        <w:t xml:space="preserve">Из этих требований вытекает структура целевого метода. Во-первых, он должен включать адаптер, преобразующий исходное описание архитектуры, выполненное в некоторой строгой модели, во внутреннее графовое </w:t>
      </w:r>
      <w:r w:rsidRPr="00EC52FD">
        <w:rPr>
          <w:rFonts w:ascii="Times New Roman" w:eastAsia="Times New Roman" w:hAnsi="Times New Roman" w:cs="Times New Roman"/>
          <w:sz w:val="28"/>
          <w:szCs w:val="28"/>
        </w:rPr>
        <w:lastRenderedPageBreak/>
        <w:t>представление аналитического хранилища. Во-вторых, необходимо реализовать набор аналитических проверок, каждая из которых инкапсулирует конкретный структурный критерий и предоставляет пользователю результат в виде списка проблемных элементов с пояснением. В-третьих, результаты проверок должны быть представлены в форме, пригодной для встраивания в существующие процессы разработки.</w:t>
      </w:r>
    </w:p>
    <w:p w14:paraId="2A64F185" w14:textId="44E5C15B" w:rsidR="00910A19" w:rsidRPr="00EB77E8" w:rsidRDefault="004E1BE1" w:rsidP="004E1BE1">
      <w:pPr>
        <w:spacing w:after="0" w:line="360" w:lineRule="auto"/>
        <w:ind w:firstLine="709"/>
        <w:jc w:val="both"/>
        <w:rPr>
          <w:rFonts w:ascii="Times New Roman" w:eastAsia="Times New Roman" w:hAnsi="Times New Roman" w:cs="Times New Roman"/>
          <w:sz w:val="28"/>
          <w:szCs w:val="28"/>
        </w:rPr>
      </w:pPr>
      <w:r w:rsidRPr="004E1BE1">
        <w:rPr>
          <w:rFonts w:ascii="Times New Roman" w:eastAsia="Times New Roman" w:hAnsi="Times New Roman" w:cs="Times New Roman"/>
          <w:sz w:val="28"/>
          <w:szCs w:val="28"/>
        </w:rPr>
        <w:t xml:space="preserve">Таким образом, цель </w:t>
      </w:r>
      <w:r w:rsidR="00061B94">
        <w:rPr>
          <w:rFonts w:ascii="Times New Roman" w:eastAsia="Times New Roman" w:hAnsi="Times New Roman" w:cs="Times New Roman"/>
          <w:sz w:val="28"/>
          <w:szCs w:val="28"/>
        </w:rPr>
        <w:t>работы</w:t>
      </w:r>
      <w:r w:rsidRPr="004E1BE1">
        <w:rPr>
          <w:rFonts w:ascii="Times New Roman" w:eastAsia="Times New Roman" w:hAnsi="Times New Roman" w:cs="Times New Roman"/>
          <w:sz w:val="28"/>
          <w:szCs w:val="28"/>
        </w:rPr>
        <w:t xml:space="preserve"> заключается в разработке метода, котор</w:t>
      </w:r>
      <w:r w:rsidR="00061B94">
        <w:rPr>
          <w:rFonts w:ascii="Times New Roman" w:eastAsia="Times New Roman" w:hAnsi="Times New Roman" w:cs="Times New Roman"/>
          <w:sz w:val="28"/>
          <w:szCs w:val="28"/>
        </w:rPr>
        <w:t xml:space="preserve">ый даст организациям инструмент </w:t>
      </w:r>
      <w:r w:rsidRPr="004E1BE1">
        <w:rPr>
          <w:rFonts w:ascii="Times New Roman" w:eastAsia="Times New Roman" w:hAnsi="Times New Roman" w:cs="Times New Roman"/>
          <w:sz w:val="28"/>
          <w:szCs w:val="28"/>
        </w:rPr>
        <w:t>архитектурного надзора. Его реализация потребует решения ряда последовательных задач: выбора модели описания архитектуры, способной обеспечить полноту и однозначность представления; выбора аналитического хранилища, чья модель данных изоморфна архитектурному графу и которое поддерживает высокопроизводительный обход связей; адаптации алгоритмов графового анализа для эффективного поиска архитектурных антипаттернов; проектирования предметно-ориентированного языка правил и построения механизма их верификации. Результирующий метод должен сделать валидацию архитектуры дешёвой и оперативной, тем самым способствуя ускоренному и безопасному выводу программных продуктов на рынок.</w:t>
      </w:r>
      <w:r w:rsidR="00910A19">
        <w:rPr>
          <w:szCs w:val="28"/>
        </w:rPr>
        <w:br w:type="page"/>
      </w:r>
    </w:p>
    <w:p w14:paraId="0E51C0A3" w14:textId="6B4DC189" w:rsidR="005E77A9" w:rsidRDefault="00A2140D" w:rsidP="005E77A9">
      <w:pPr>
        <w:pStyle w:val="1"/>
        <w:pageBreakBefore/>
        <w:spacing w:before="360" w:after="240" w:line="240" w:lineRule="auto"/>
        <w:jc w:val="center"/>
        <w:rPr>
          <w:rFonts w:ascii="Times New Roman" w:eastAsia="Times New Roman" w:hAnsi="Times New Roman" w:cs="Times New Roman"/>
          <w:b/>
          <w:color w:val="auto"/>
          <w:sz w:val="28"/>
          <w:szCs w:val="28"/>
        </w:rPr>
      </w:pPr>
      <w:bookmarkStart w:id="19" w:name="_Toc230635421"/>
      <w:r>
        <w:rPr>
          <w:rFonts w:ascii="Times New Roman" w:eastAsia="Times New Roman" w:hAnsi="Times New Roman" w:cs="Times New Roman"/>
          <w:b/>
          <w:color w:val="auto"/>
          <w:sz w:val="28"/>
          <w:szCs w:val="28"/>
        </w:rPr>
        <w:lastRenderedPageBreak/>
        <w:t>2</w:t>
      </w:r>
      <w:r w:rsidR="005E77A9">
        <w:rPr>
          <w:rFonts w:ascii="Times New Roman" w:eastAsia="Times New Roman" w:hAnsi="Times New Roman" w:cs="Times New Roman"/>
          <w:b/>
          <w:color w:val="auto"/>
          <w:sz w:val="28"/>
          <w:szCs w:val="28"/>
        </w:rPr>
        <w:t xml:space="preserve"> </w:t>
      </w:r>
      <w:r w:rsidR="001F3F41">
        <w:rPr>
          <w:rFonts w:ascii="Times New Roman" w:eastAsia="Times New Roman" w:hAnsi="Times New Roman" w:cs="Times New Roman"/>
          <w:b/>
          <w:color w:val="auto"/>
          <w:sz w:val="28"/>
          <w:szCs w:val="28"/>
        </w:rPr>
        <w:t xml:space="preserve">РАЗРАБОТКА </w:t>
      </w:r>
      <w:r w:rsidR="00AD495E">
        <w:rPr>
          <w:rFonts w:ascii="Times New Roman" w:eastAsia="Times New Roman" w:hAnsi="Times New Roman" w:cs="Times New Roman"/>
          <w:b/>
          <w:color w:val="auto"/>
          <w:sz w:val="28"/>
          <w:szCs w:val="28"/>
        </w:rPr>
        <w:t>МЕТОДА АНАЛИЗА АРХИТЕКТУРЫ</w:t>
      </w:r>
      <w:bookmarkEnd w:id="19"/>
    </w:p>
    <w:p w14:paraId="0C37AE18" w14:textId="77777777" w:rsidR="0061260E" w:rsidRDefault="009668E4" w:rsidP="0061260E">
      <w:pPr>
        <w:pStyle w:val="2"/>
        <w:keepNext/>
        <w:keepLines/>
        <w:spacing w:before="240" w:line="240" w:lineRule="auto"/>
        <w:jc w:val="both"/>
        <w:rPr>
          <w:rStyle w:val="af7"/>
          <w:rFonts w:ascii="Calibri" w:eastAsia="Calibri" w:hAnsi="Calibri" w:cs="Calibri"/>
        </w:rPr>
      </w:pPr>
      <w:bookmarkStart w:id="20" w:name="_Toc230635422"/>
      <w:r>
        <w:rPr>
          <w:b/>
          <w:szCs w:val="28"/>
        </w:rPr>
        <w:t xml:space="preserve">2.1 Метамодель </w:t>
      </w:r>
      <w:r w:rsidR="00AB5A1A">
        <w:rPr>
          <w:b/>
          <w:szCs w:val="28"/>
        </w:rPr>
        <w:t>и сп</w:t>
      </w:r>
      <w:r>
        <w:rPr>
          <w:b/>
          <w:szCs w:val="28"/>
        </w:rPr>
        <w:t>особ представления данных</w:t>
      </w:r>
      <w:bookmarkEnd w:id="20"/>
    </w:p>
    <w:p w14:paraId="6E60456E" w14:textId="4365D80E" w:rsidR="009668E4" w:rsidRPr="009668E4" w:rsidRDefault="0061260E" w:rsidP="0061260E">
      <w:pPr>
        <w:pStyle w:val="2"/>
        <w:keepNext/>
        <w:keepLines/>
        <w:spacing w:before="240" w:line="240" w:lineRule="auto"/>
        <w:jc w:val="both"/>
        <w:rPr>
          <w:b/>
          <w:szCs w:val="28"/>
        </w:rPr>
      </w:pPr>
      <w:bookmarkStart w:id="21" w:name="_Toc230635423"/>
      <w:r w:rsidRPr="0061260E">
        <w:rPr>
          <w:b/>
          <w:szCs w:val="28"/>
        </w:rPr>
        <w:t>2.</w:t>
      </w:r>
      <w:r w:rsidR="009668E4">
        <w:rPr>
          <w:b/>
          <w:szCs w:val="28"/>
        </w:rPr>
        <w:t xml:space="preserve">1.1 Модель </w:t>
      </w:r>
      <w:r w:rsidR="009668E4">
        <w:rPr>
          <w:b/>
          <w:szCs w:val="28"/>
          <w:lang w:val="en-US"/>
        </w:rPr>
        <w:t>C</w:t>
      </w:r>
      <w:r w:rsidR="009668E4" w:rsidRPr="005C2E2E">
        <w:rPr>
          <w:b/>
          <w:szCs w:val="28"/>
        </w:rPr>
        <w:t>4</w:t>
      </w:r>
      <w:bookmarkEnd w:id="21"/>
    </w:p>
    <w:p w14:paraId="7E547435" w14:textId="20140661" w:rsidR="009668E4" w:rsidRDefault="009668E4" w:rsidP="009668E4">
      <w:pPr>
        <w:spacing w:after="0" w:line="360" w:lineRule="auto"/>
        <w:ind w:firstLine="709"/>
        <w:jc w:val="both"/>
        <w:rPr>
          <w:rFonts w:ascii="Times New Roman" w:eastAsia="Times New Roman" w:hAnsi="Times New Roman" w:cs="Times New Roman"/>
          <w:sz w:val="28"/>
          <w:szCs w:val="28"/>
        </w:rPr>
      </w:pPr>
      <w:bookmarkStart w:id="22" w:name="_heading=h.3dy6vkm" w:colFirst="0" w:colLast="0"/>
      <w:bookmarkEnd w:id="22"/>
      <w:r w:rsidRPr="005A24A9">
        <w:rPr>
          <w:rFonts w:ascii="Times New Roman" w:eastAsia="Times New Roman" w:hAnsi="Times New Roman" w:cs="Times New Roman"/>
          <w:sz w:val="28"/>
          <w:szCs w:val="28"/>
        </w:rPr>
        <w:t>Для унификации и стандартизации описания архитектуры программного обеспечения был</w:t>
      </w:r>
      <w:r>
        <w:rPr>
          <w:rFonts w:ascii="Times New Roman" w:eastAsia="Times New Roman" w:hAnsi="Times New Roman" w:cs="Times New Roman"/>
          <w:sz w:val="28"/>
          <w:szCs w:val="28"/>
        </w:rPr>
        <w:t xml:space="preserve">а выбрана модель C4 </w:t>
      </w:r>
      <w:r w:rsidR="0060034A">
        <w:rPr>
          <w:rFonts w:ascii="Times New Roman" w:eastAsia="Times New Roman" w:hAnsi="Times New Roman" w:cs="Times New Roman"/>
          <w:sz w:val="28"/>
          <w:szCs w:val="28"/>
        </w:rPr>
        <w:t>[16</w:t>
      </w:r>
      <w:r w:rsidRPr="006577C3">
        <w:rPr>
          <w:rFonts w:ascii="Times New Roman" w:eastAsia="Times New Roman" w:hAnsi="Times New Roman" w:cs="Times New Roman"/>
          <w:sz w:val="28"/>
          <w:szCs w:val="28"/>
        </w:rPr>
        <w:t>]</w:t>
      </w:r>
      <w:r>
        <w:rPr>
          <w:rFonts w:ascii="Times New Roman" w:eastAsia="Times New Roman" w:hAnsi="Times New Roman" w:cs="Times New Roman"/>
          <w:sz w:val="28"/>
          <w:szCs w:val="28"/>
        </w:rPr>
        <w:t>, разработанная Саймоном Брауном.</w:t>
      </w:r>
      <w:r w:rsidRPr="0078402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Она </w:t>
      </w:r>
      <w:r w:rsidRPr="00784022">
        <w:rPr>
          <w:rFonts w:ascii="Times New Roman" w:eastAsia="Times New Roman" w:hAnsi="Times New Roman" w:cs="Times New Roman"/>
          <w:sz w:val="28"/>
          <w:szCs w:val="28"/>
        </w:rPr>
        <w:t xml:space="preserve">предлагает иерархическое описание архитектуры на четырёх уровнях: контекст, контейнеры, компоненты и код. Такая структура идеально соответствует задаче анализа, поскольку позволяет рассматривать систему с разной степенью детализации. На верхнем уровне </w:t>
      </w:r>
      <w:r>
        <w:rPr>
          <w:rFonts w:ascii="Times New Roman" w:eastAsia="Times New Roman" w:hAnsi="Times New Roman" w:cs="Times New Roman"/>
          <w:sz w:val="28"/>
          <w:szCs w:val="28"/>
        </w:rPr>
        <w:t xml:space="preserve">можно увидеть, как </w:t>
      </w:r>
      <w:r w:rsidRPr="00784022">
        <w:rPr>
          <w:rFonts w:ascii="Times New Roman" w:eastAsia="Times New Roman" w:hAnsi="Times New Roman" w:cs="Times New Roman"/>
          <w:sz w:val="28"/>
          <w:szCs w:val="28"/>
        </w:rPr>
        <w:t>система взаимодействует с внешними системами и пользователям</w:t>
      </w:r>
      <w:r>
        <w:rPr>
          <w:rFonts w:ascii="Times New Roman" w:eastAsia="Times New Roman" w:hAnsi="Times New Roman" w:cs="Times New Roman"/>
          <w:sz w:val="28"/>
          <w:szCs w:val="28"/>
        </w:rPr>
        <w:t xml:space="preserve">и, на следующем — какие </w:t>
      </w:r>
      <w:r w:rsidRPr="00784022">
        <w:rPr>
          <w:rFonts w:ascii="Times New Roman" w:eastAsia="Times New Roman" w:hAnsi="Times New Roman" w:cs="Times New Roman"/>
          <w:sz w:val="28"/>
          <w:szCs w:val="28"/>
        </w:rPr>
        <w:t>части её составляют, а на уровне компонентов — внутреннее устройство каждого контейнера. Эта многоуровневость даёт возможность проводить анализ связей на любом срезе: можно искать циклические зависимости между микросервисами, выявлять единые точки отказа на уровне контейнеров или оценивать связанность компонентов внутри монолитного приложения. C4 чётко определяет типы элементов (</w:t>
      </w:r>
      <w:r>
        <w:rPr>
          <w:rFonts w:ascii="Times New Roman" w:eastAsia="Times New Roman" w:hAnsi="Times New Roman" w:cs="Times New Roman"/>
          <w:sz w:val="28"/>
          <w:szCs w:val="28"/>
        </w:rPr>
        <w:t>пользователи</w:t>
      </w:r>
      <w:r w:rsidRPr="00784022">
        <w:rPr>
          <w:rFonts w:ascii="Times New Roman" w:eastAsia="Times New Roman" w:hAnsi="Times New Roman" w:cs="Times New Roman"/>
          <w:sz w:val="28"/>
          <w:szCs w:val="28"/>
        </w:rPr>
        <w:t xml:space="preserve">, программные системы, контейнеры, компоненты) и типы отношений (использует, передаёт данные, вызывает API), что позволяет строить семантически богатую графовую модель, где узлы и рёбра имеют осмысленные метки. Эта предопределённость значительно упрощает написание запросов и алгоритмов: </w:t>
      </w:r>
      <w:r>
        <w:rPr>
          <w:rFonts w:ascii="Times New Roman" w:eastAsia="Times New Roman" w:hAnsi="Times New Roman" w:cs="Times New Roman"/>
          <w:sz w:val="28"/>
          <w:szCs w:val="28"/>
        </w:rPr>
        <w:t>точно известно</w:t>
      </w:r>
      <w:r w:rsidRPr="00784022">
        <w:rPr>
          <w:rFonts w:ascii="Times New Roman" w:eastAsia="Times New Roman" w:hAnsi="Times New Roman" w:cs="Times New Roman"/>
          <w:sz w:val="28"/>
          <w:szCs w:val="28"/>
        </w:rPr>
        <w:t>, какие типы связей искать при анализе.</w:t>
      </w:r>
      <w:r>
        <w:rPr>
          <w:rFonts w:ascii="Times New Roman" w:eastAsia="Times New Roman" w:hAnsi="Times New Roman" w:cs="Times New Roman"/>
          <w:sz w:val="28"/>
          <w:szCs w:val="28"/>
        </w:rPr>
        <w:t xml:space="preserve"> </w:t>
      </w:r>
      <w:r w:rsidRPr="00944403">
        <w:rPr>
          <w:rFonts w:ascii="Times New Roman" w:eastAsia="Times New Roman" w:hAnsi="Times New Roman" w:cs="Times New Roman"/>
          <w:sz w:val="28"/>
          <w:szCs w:val="28"/>
        </w:rPr>
        <w:t>Кроме того, C4 широко распространена и понятна архитекторам и разработчикам.</w:t>
      </w:r>
    </w:p>
    <w:p w14:paraId="08FB2126" w14:textId="77777777" w:rsidR="009668E4" w:rsidRPr="00F7267C" w:rsidRDefault="009668E4" w:rsidP="009668E4">
      <w:pPr>
        <w:spacing w:after="0" w:line="360" w:lineRule="auto"/>
        <w:ind w:firstLine="709"/>
        <w:jc w:val="both"/>
        <w:rPr>
          <w:rFonts w:ascii="Times New Roman" w:eastAsia="Times New Roman" w:hAnsi="Times New Roman" w:cs="Times New Roman"/>
          <w:sz w:val="28"/>
          <w:szCs w:val="28"/>
        </w:rPr>
      </w:pPr>
      <w:r w:rsidRPr="00007A5A">
        <w:rPr>
          <w:rFonts w:ascii="Times New Roman" w:eastAsia="Times New Roman" w:hAnsi="Times New Roman" w:cs="Times New Roman"/>
          <w:sz w:val="28"/>
          <w:szCs w:val="28"/>
        </w:rPr>
        <w:t xml:space="preserve">Центральным </w:t>
      </w:r>
      <w:r>
        <w:rPr>
          <w:rFonts w:ascii="Times New Roman" w:eastAsia="Times New Roman" w:hAnsi="Times New Roman" w:cs="Times New Roman"/>
          <w:sz w:val="28"/>
          <w:szCs w:val="28"/>
        </w:rPr>
        <w:t>объектом при описании архитектуры</w:t>
      </w:r>
      <w:r w:rsidRPr="00007A5A">
        <w:rPr>
          <w:rFonts w:ascii="Times New Roman" w:eastAsia="Times New Roman" w:hAnsi="Times New Roman" w:cs="Times New Roman"/>
          <w:sz w:val="28"/>
          <w:szCs w:val="28"/>
        </w:rPr>
        <w:t xml:space="preserve"> явля</w:t>
      </w:r>
      <w:r>
        <w:rPr>
          <w:rFonts w:ascii="Times New Roman" w:eastAsia="Times New Roman" w:hAnsi="Times New Roman" w:cs="Times New Roman"/>
          <w:sz w:val="28"/>
          <w:szCs w:val="28"/>
        </w:rPr>
        <w:t>ется workspace</w:t>
      </w:r>
      <w:r w:rsidRPr="00007A5A">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который объединяет</w:t>
      </w:r>
      <w:r w:rsidRPr="00007A5A">
        <w:rPr>
          <w:rFonts w:ascii="Times New Roman" w:eastAsia="Times New Roman" w:hAnsi="Times New Roman" w:cs="Times New Roman"/>
          <w:sz w:val="28"/>
          <w:szCs w:val="28"/>
        </w:rPr>
        <w:t xml:space="preserve"> все данные об архитектуре. Workspace состоит из нескольких частей, каждая из которых отвечает за свой аспект</w:t>
      </w:r>
      <w:r>
        <w:rPr>
          <w:rFonts w:ascii="Times New Roman" w:eastAsia="Times New Roman" w:hAnsi="Times New Roman" w:cs="Times New Roman"/>
          <w:sz w:val="28"/>
          <w:szCs w:val="28"/>
        </w:rPr>
        <w:t>.</w:t>
      </w:r>
    </w:p>
    <w:p w14:paraId="25336714" w14:textId="177669D0" w:rsidR="009668E4" w:rsidRPr="008E77D9"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Блок </w:t>
      </w:r>
      <w:r>
        <w:rPr>
          <w:rFonts w:ascii="Times New Roman" w:eastAsia="Times New Roman" w:hAnsi="Times New Roman" w:cs="Times New Roman"/>
          <w:sz w:val="28"/>
          <w:szCs w:val="28"/>
          <w:lang w:val="en-US"/>
        </w:rPr>
        <w:t>M</w:t>
      </w:r>
      <w:r w:rsidRPr="008E77D9">
        <w:rPr>
          <w:rFonts w:ascii="Times New Roman" w:eastAsia="Times New Roman" w:hAnsi="Times New Roman" w:cs="Times New Roman"/>
          <w:sz w:val="28"/>
          <w:szCs w:val="28"/>
        </w:rPr>
        <w:t>odel</w:t>
      </w:r>
      <w:r w:rsidR="00B544C1">
        <w:rPr>
          <w:rFonts w:ascii="Times New Roman" w:eastAsia="Times New Roman" w:hAnsi="Times New Roman" w:cs="Times New Roman"/>
          <w:sz w:val="28"/>
          <w:szCs w:val="28"/>
        </w:rPr>
        <w:t>, схема которого представлена на рисунке 1,</w:t>
      </w:r>
      <w:r w:rsidRPr="008E77D9">
        <w:rPr>
          <w:rFonts w:ascii="Times New Roman" w:eastAsia="Times New Roman" w:hAnsi="Times New Roman" w:cs="Times New Roman"/>
          <w:sz w:val="28"/>
          <w:szCs w:val="28"/>
        </w:rPr>
        <w:t xml:space="preserve"> содержит структурное описание архитектуры: все элементы (люди, программные системы, контейнеры, компоненты, узлы развёртывания) и связи между ними. Это ядро, на основе которого строятся все представления. </w:t>
      </w:r>
      <w:r>
        <w:rPr>
          <w:rFonts w:ascii="Times New Roman" w:eastAsia="Times New Roman" w:hAnsi="Times New Roman" w:cs="Times New Roman"/>
          <w:sz w:val="28"/>
          <w:szCs w:val="28"/>
        </w:rPr>
        <w:t xml:space="preserve">Каждый из </w:t>
      </w:r>
      <w:r>
        <w:rPr>
          <w:rFonts w:ascii="Times New Roman" w:eastAsia="Times New Roman" w:hAnsi="Times New Roman" w:cs="Times New Roman"/>
          <w:sz w:val="28"/>
          <w:szCs w:val="28"/>
        </w:rPr>
        <w:lastRenderedPageBreak/>
        <w:t>элементов данного блока</w:t>
      </w:r>
      <w:r w:rsidRPr="008E77D9">
        <w:rPr>
          <w:rFonts w:ascii="Times New Roman" w:eastAsia="Times New Roman" w:hAnsi="Times New Roman" w:cs="Times New Roman"/>
          <w:sz w:val="28"/>
          <w:szCs w:val="28"/>
        </w:rPr>
        <w:t xml:space="preserve"> имеет уникальный идентификатор (id), имя, описан</w:t>
      </w:r>
      <w:r>
        <w:rPr>
          <w:rFonts w:ascii="Times New Roman" w:eastAsia="Times New Roman" w:hAnsi="Times New Roman" w:cs="Times New Roman"/>
          <w:sz w:val="28"/>
          <w:szCs w:val="28"/>
        </w:rPr>
        <w:t>ие, теги</w:t>
      </w:r>
      <w:r w:rsidRPr="008E77D9">
        <w:rPr>
          <w:rFonts w:ascii="Times New Roman" w:eastAsia="Times New Roman" w:hAnsi="Times New Roman" w:cs="Times New Roman"/>
          <w:sz w:val="28"/>
          <w:szCs w:val="28"/>
        </w:rPr>
        <w:t>, URL для дополнительной инфо</w:t>
      </w:r>
      <w:r>
        <w:rPr>
          <w:rFonts w:ascii="Times New Roman" w:eastAsia="Times New Roman" w:hAnsi="Times New Roman" w:cs="Times New Roman"/>
          <w:sz w:val="28"/>
          <w:szCs w:val="28"/>
        </w:rPr>
        <w:t>рмации, произвольные свойства (</w:t>
      </w:r>
      <w:r>
        <w:rPr>
          <w:rFonts w:ascii="Times New Roman" w:eastAsia="Times New Roman" w:hAnsi="Times New Roman" w:cs="Times New Roman"/>
          <w:sz w:val="28"/>
          <w:szCs w:val="28"/>
          <w:lang w:val="en-US"/>
        </w:rPr>
        <w:t>P</w:t>
      </w:r>
      <w:r>
        <w:rPr>
          <w:rFonts w:ascii="Times New Roman" w:eastAsia="Times New Roman" w:hAnsi="Times New Roman" w:cs="Times New Roman"/>
          <w:sz w:val="28"/>
          <w:szCs w:val="28"/>
        </w:rPr>
        <w:t>roperties), перспективы (P</w:t>
      </w:r>
      <w:r w:rsidRPr="008E77D9">
        <w:rPr>
          <w:rFonts w:ascii="Times New Roman" w:eastAsia="Times New Roman" w:hAnsi="Times New Roman" w:cs="Times New Roman"/>
          <w:sz w:val="28"/>
          <w:szCs w:val="28"/>
        </w:rPr>
        <w:t>erspectives) и</w:t>
      </w:r>
      <w:r>
        <w:rPr>
          <w:rFonts w:ascii="Times New Roman" w:eastAsia="Times New Roman" w:hAnsi="Times New Roman" w:cs="Times New Roman"/>
          <w:sz w:val="28"/>
          <w:szCs w:val="28"/>
        </w:rPr>
        <w:t xml:space="preserve"> список исходящих связей (R</w:t>
      </w:r>
      <w:r w:rsidRPr="008E77D9">
        <w:rPr>
          <w:rFonts w:ascii="Times New Roman" w:eastAsia="Times New Roman" w:hAnsi="Times New Roman" w:cs="Times New Roman"/>
          <w:sz w:val="28"/>
          <w:szCs w:val="28"/>
        </w:rPr>
        <w:t>elationships). Некоторые элементы имеют дополнительные атрибуты.</w:t>
      </w:r>
    </w:p>
    <w:p w14:paraId="40062D8D" w14:textId="77777777" w:rsidR="009668E4" w:rsidRDefault="009668E4" w:rsidP="009668E4">
      <w:pPr>
        <w:spacing w:before="100" w:beforeAutospacing="1" w:after="100" w:afterAutospacing="1" w:line="240" w:lineRule="auto"/>
        <w:jc w:val="center"/>
        <w:rPr>
          <w:rFonts w:ascii="Times New Roman" w:eastAsia="Times New Roman" w:hAnsi="Times New Roman" w:cs="Times New Roman"/>
          <w:sz w:val="24"/>
          <w:szCs w:val="24"/>
        </w:rPr>
      </w:pPr>
      <w:r w:rsidRPr="00DC47EC">
        <w:rPr>
          <w:rFonts w:ascii="Times New Roman" w:eastAsia="Times New Roman" w:hAnsi="Times New Roman" w:cs="Times New Roman"/>
          <w:noProof/>
          <w:sz w:val="24"/>
          <w:szCs w:val="24"/>
        </w:rPr>
        <w:drawing>
          <wp:inline distT="0" distB="0" distL="0" distR="0" wp14:anchorId="350548F3" wp14:editId="26CC66CC">
            <wp:extent cx="5823054" cy="4431953"/>
            <wp:effectExtent l="0" t="0" r="6350" b="6985"/>
            <wp:docPr id="1" name="Рисунок 1" descr="C:\Users\Artemizer\Desktop\Diplom\Диаграмма workspace\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emizer\Desktop\Diplom\Диаграмма workspace\Mode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3491" cy="4455119"/>
                    </a:xfrm>
                    <a:prstGeom prst="rect">
                      <a:avLst/>
                    </a:prstGeom>
                    <a:noFill/>
                    <a:ln>
                      <a:noFill/>
                    </a:ln>
                  </pic:spPr>
                </pic:pic>
              </a:graphicData>
            </a:graphic>
          </wp:inline>
        </w:drawing>
      </w:r>
    </w:p>
    <w:p w14:paraId="480E5868" w14:textId="7AAADB88" w:rsidR="009668E4" w:rsidRPr="002306E6" w:rsidRDefault="00B544C1" w:rsidP="009668E4">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w:t>
      </w:r>
      <w:r w:rsidR="009668E4" w:rsidRPr="00CB68EA">
        <w:rPr>
          <w:rFonts w:ascii="Times New Roman" w:eastAsia="Times New Roman" w:hAnsi="Times New Roman" w:cs="Times New Roman"/>
          <w:sz w:val="28"/>
          <w:szCs w:val="28"/>
        </w:rPr>
        <w:t xml:space="preserve"> – </w:t>
      </w:r>
      <w:r w:rsidR="009668E4">
        <w:rPr>
          <w:rFonts w:ascii="Times New Roman" w:eastAsia="Times New Roman" w:hAnsi="Times New Roman" w:cs="Times New Roman"/>
          <w:sz w:val="28"/>
          <w:szCs w:val="28"/>
        </w:rPr>
        <w:t xml:space="preserve">Содержание блока </w:t>
      </w:r>
      <w:r w:rsidR="009668E4">
        <w:rPr>
          <w:rFonts w:ascii="Times New Roman" w:eastAsia="Times New Roman" w:hAnsi="Times New Roman" w:cs="Times New Roman"/>
          <w:sz w:val="28"/>
          <w:szCs w:val="28"/>
          <w:lang w:val="en-US"/>
        </w:rPr>
        <w:t>Model</w:t>
      </w:r>
    </w:p>
    <w:p w14:paraId="696273FB"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8E77D9">
        <w:rPr>
          <w:rFonts w:ascii="Times New Roman" w:eastAsia="Times New Roman" w:hAnsi="Times New Roman" w:cs="Times New Roman"/>
          <w:sz w:val="28"/>
          <w:szCs w:val="28"/>
        </w:rPr>
        <w:t xml:space="preserve">SoftwareSystem — это высокоуровневый элемент, представляющий самостоятельную программную систему, которая может быть разработана </w:t>
      </w:r>
      <w:r>
        <w:rPr>
          <w:rFonts w:ascii="Times New Roman" w:eastAsia="Times New Roman" w:hAnsi="Times New Roman" w:cs="Times New Roman"/>
          <w:sz w:val="28"/>
          <w:szCs w:val="28"/>
        </w:rPr>
        <w:t>нами</w:t>
      </w:r>
      <w:r w:rsidRPr="008E77D9">
        <w:rPr>
          <w:rFonts w:ascii="Times New Roman" w:eastAsia="Times New Roman" w:hAnsi="Times New Roman" w:cs="Times New Roman"/>
          <w:sz w:val="28"/>
          <w:szCs w:val="28"/>
        </w:rPr>
        <w:t xml:space="preserve"> или существовать внешне.</w:t>
      </w:r>
      <w:r>
        <w:rPr>
          <w:rFonts w:ascii="Times New Roman" w:eastAsia="Times New Roman" w:hAnsi="Times New Roman" w:cs="Times New Roman"/>
          <w:sz w:val="28"/>
          <w:szCs w:val="28"/>
        </w:rPr>
        <w:t xml:space="preserve"> Данный элемент является строительным</w:t>
      </w:r>
      <w:r w:rsidRPr="00792160">
        <w:rPr>
          <w:rFonts w:ascii="Times New Roman" w:eastAsia="Times New Roman" w:hAnsi="Times New Roman" w:cs="Times New Roman"/>
          <w:sz w:val="28"/>
          <w:szCs w:val="28"/>
        </w:rPr>
        <w:t xml:space="preserve"> блок</w:t>
      </w:r>
      <w:r>
        <w:rPr>
          <w:rFonts w:ascii="Times New Roman" w:eastAsia="Times New Roman" w:hAnsi="Times New Roman" w:cs="Times New Roman"/>
          <w:sz w:val="28"/>
          <w:szCs w:val="28"/>
        </w:rPr>
        <w:t>ом верхнего уровня. Он</w:t>
      </w:r>
      <w:r w:rsidRPr="00792160">
        <w:rPr>
          <w:rFonts w:ascii="Times New Roman" w:eastAsia="Times New Roman" w:hAnsi="Times New Roman" w:cs="Times New Roman"/>
          <w:sz w:val="28"/>
          <w:szCs w:val="28"/>
        </w:rPr>
        <w:t xml:space="preserve"> может состоять из нескольких контейнеров и предоставляет функциональность своим пользователям или другим системам.</w:t>
      </w:r>
    </w:p>
    <w:p w14:paraId="01085B19"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792160">
        <w:rPr>
          <w:rFonts w:ascii="Times New Roman" w:eastAsia="Times New Roman" w:hAnsi="Times New Roman" w:cs="Times New Roman"/>
          <w:sz w:val="28"/>
          <w:szCs w:val="28"/>
        </w:rPr>
        <w:t>Container — это исполняемая единица, которая запускает код или хранит данные. Контейнеры соответствуют отдельно развёртываемым компонентам: веб-серверы, базы данных, файловые системы, микросервисы, мобильные приложения и т.п.</w:t>
      </w:r>
      <w:r>
        <w:rPr>
          <w:rFonts w:ascii="Times New Roman" w:eastAsia="Times New Roman" w:hAnsi="Times New Roman" w:cs="Times New Roman"/>
          <w:sz w:val="28"/>
          <w:szCs w:val="28"/>
        </w:rPr>
        <w:t xml:space="preserve"> </w:t>
      </w:r>
      <w:r w:rsidRPr="00AD3A8A">
        <w:rPr>
          <w:rFonts w:ascii="Times New Roman" w:eastAsia="Times New Roman" w:hAnsi="Times New Roman" w:cs="Times New Roman"/>
          <w:sz w:val="28"/>
          <w:szCs w:val="28"/>
        </w:rPr>
        <w:t xml:space="preserve">Контейнеры показывают, из каких технологических блоков </w:t>
      </w:r>
      <w:r w:rsidRPr="00AD3A8A">
        <w:rPr>
          <w:rFonts w:ascii="Times New Roman" w:eastAsia="Times New Roman" w:hAnsi="Times New Roman" w:cs="Times New Roman"/>
          <w:sz w:val="28"/>
          <w:szCs w:val="28"/>
        </w:rPr>
        <w:lastRenderedPageBreak/>
        <w:t xml:space="preserve">состоит </w:t>
      </w:r>
      <w:r>
        <w:rPr>
          <w:rFonts w:ascii="Times New Roman" w:eastAsia="Times New Roman" w:hAnsi="Times New Roman" w:cs="Times New Roman"/>
          <w:sz w:val="28"/>
          <w:szCs w:val="28"/>
          <w:lang w:val="en-US"/>
        </w:rPr>
        <w:t>SoftwareSystem</w:t>
      </w:r>
      <w:r w:rsidRPr="00AD3A8A">
        <w:rPr>
          <w:rFonts w:ascii="Times New Roman" w:eastAsia="Times New Roman" w:hAnsi="Times New Roman" w:cs="Times New Roman"/>
          <w:sz w:val="28"/>
          <w:szCs w:val="28"/>
        </w:rPr>
        <w:t xml:space="preserve"> и определяют, как система будет развёрнута и масштабирована.</w:t>
      </w:r>
    </w:p>
    <w:p w14:paraId="389B8BAD"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AD3A8A">
        <w:rPr>
          <w:rFonts w:ascii="Times New Roman" w:eastAsia="Times New Roman" w:hAnsi="Times New Roman" w:cs="Times New Roman"/>
          <w:sz w:val="28"/>
          <w:szCs w:val="28"/>
        </w:rPr>
        <w:t>Component — это логически связанная группа функциональности внутри контейнера. Компоненты реализуют интерфейсы и взаимодействуют друг с другом. Например, в веб-приложении компонентами могут быть контроллеры, сервисы, репозитории.</w:t>
      </w:r>
    </w:p>
    <w:p w14:paraId="424A2B2A"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FE2C54">
        <w:rPr>
          <w:rFonts w:ascii="Times New Roman" w:eastAsia="Times New Roman" w:hAnsi="Times New Roman" w:cs="Times New Roman"/>
          <w:sz w:val="28"/>
          <w:szCs w:val="28"/>
        </w:rPr>
        <w:t>DeploymentNode представляет физическую или виртуальную инфраструктуру, на которой размещаются экземпляры программных систем и контейнеров. Это могут быть серверы, облачные инстансы, устройства IoT, кластеры.</w:t>
      </w:r>
      <w:r>
        <w:rPr>
          <w:rFonts w:ascii="Times New Roman" w:eastAsia="Times New Roman" w:hAnsi="Times New Roman" w:cs="Times New Roman"/>
          <w:sz w:val="28"/>
          <w:szCs w:val="28"/>
        </w:rPr>
        <w:t xml:space="preserve"> </w:t>
      </w:r>
      <w:r w:rsidRPr="00FE2C54">
        <w:rPr>
          <w:rFonts w:ascii="Times New Roman" w:eastAsia="Times New Roman" w:hAnsi="Times New Roman" w:cs="Times New Roman"/>
          <w:sz w:val="28"/>
          <w:szCs w:val="28"/>
        </w:rPr>
        <w:t>Узлы развёртывания описывают среду выполнения: где именно работают экземпляры, каковы их характеристики (технология, количество экземпляров)</w:t>
      </w:r>
      <w:r>
        <w:rPr>
          <w:rFonts w:ascii="Times New Roman" w:eastAsia="Times New Roman" w:hAnsi="Times New Roman" w:cs="Times New Roman"/>
          <w:sz w:val="28"/>
          <w:szCs w:val="28"/>
        </w:rPr>
        <w:t xml:space="preserve">, связывая таким образом </w:t>
      </w:r>
      <w:r w:rsidRPr="00FE2C54">
        <w:rPr>
          <w:rFonts w:ascii="Times New Roman" w:eastAsia="Times New Roman" w:hAnsi="Times New Roman" w:cs="Times New Roman"/>
          <w:sz w:val="28"/>
          <w:szCs w:val="28"/>
        </w:rPr>
        <w:t>логическую архитектуру с физической инфраструктурой.</w:t>
      </w:r>
    </w:p>
    <w:p w14:paraId="3266BBDB"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FE2C54">
        <w:rPr>
          <w:rFonts w:ascii="Times New Roman" w:eastAsia="Times New Roman" w:hAnsi="Times New Roman" w:cs="Times New Roman"/>
          <w:sz w:val="28"/>
          <w:szCs w:val="28"/>
        </w:rPr>
        <w:t>SoftwareSystemInstance представляет конкретный работающий экземпляр программной системы, ра</w:t>
      </w:r>
      <w:r>
        <w:rPr>
          <w:rFonts w:ascii="Times New Roman" w:eastAsia="Times New Roman" w:hAnsi="Times New Roman" w:cs="Times New Roman"/>
          <w:sz w:val="28"/>
          <w:szCs w:val="28"/>
        </w:rPr>
        <w:t>звёрнутый на узле развёртывания, и п</w:t>
      </w:r>
      <w:r w:rsidRPr="00FE2C54">
        <w:rPr>
          <w:rFonts w:ascii="Times New Roman" w:eastAsia="Times New Roman" w:hAnsi="Times New Roman" w:cs="Times New Roman"/>
          <w:sz w:val="28"/>
          <w:szCs w:val="28"/>
        </w:rPr>
        <w:t>озволяет моделировать множественные экземпляры одной системы (например, для масштабирования или разных окружений).</w:t>
      </w:r>
    </w:p>
    <w:p w14:paraId="2A4192FB"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FE2C54">
        <w:rPr>
          <w:rFonts w:ascii="Times New Roman" w:eastAsia="Times New Roman" w:hAnsi="Times New Roman" w:cs="Times New Roman"/>
          <w:sz w:val="28"/>
          <w:szCs w:val="28"/>
        </w:rPr>
        <w:t>ContainerInstance — конкретный работающий экземпляр контейнера, запущенный на узле развёртывания. Аналогично экземпляру системы, но для контейнеров.</w:t>
      </w:r>
    </w:p>
    <w:p w14:paraId="30B07988"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FE2C54">
        <w:rPr>
          <w:rFonts w:ascii="Times New Roman" w:eastAsia="Times New Roman" w:hAnsi="Times New Roman" w:cs="Times New Roman"/>
          <w:sz w:val="28"/>
          <w:szCs w:val="28"/>
        </w:rPr>
        <w:t>InfrastructureNode — это элемент инфраструктуры, который не является непосредственной частью разрабатываемой системы, но используется ею.</w:t>
      </w:r>
      <w:r>
        <w:rPr>
          <w:rFonts w:ascii="Times New Roman" w:eastAsia="Times New Roman" w:hAnsi="Times New Roman" w:cs="Times New Roman"/>
          <w:sz w:val="28"/>
          <w:szCs w:val="28"/>
        </w:rPr>
        <w:t xml:space="preserve"> </w:t>
      </w:r>
      <w:r w:rsidRPr="00FE2C54">
        <w:rPr>
          <w:rFonts w:ascii="Times New Roman" w:eastAsia="Times New Roman" w:hAnsi="Times New Roman" w:cs="Times New Roman"/>
          <w:sz w:val="28"/>
          <w:szCs w:val="28"/>
        </w:rPr>
        <w:t>Он показывает, какие внешние или внутренние инфраструктурные сервисы задействованы. Это помогает понять среду функционирования системы и возможные точки отказа.</w:t>
      </w:r>
    </w:p>
    <w:p w14:paraId="7D3321C8"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AD3A8A">
        <w:rPr>
          <w:rFonts w:ascii="Times New Roman" w:eastAsia="Times New Roman" w:hAnsi="Times New Roman" w:cs="Times New Roman"/>
          <w:sz w:val="28"/>
          <w:szCs w:val="28"/>
        </w:rPr>
        <w:t>Person представляет одну из ролей пользователей или действующих лиц, взаимодействующих с системой.</w:t>
      </w:r>
      <w:r>
        <w:rPr>
          <w:rFonts w:ascii="Times New Roman" w:eastAsia="Times New Roman" w:hAnsi="Times New Roman" w:cs="Times New Roman"/>
          <w:sz w:val="28"/>
          <w:szCs w:val="28"/>
        </w:rPr>
        <w:t xml:space="preserve"> В контексте C4</w:t>
      </w:r>
      <w:r w:rsidRPr="00FE2C54">
        <w:rPr>
          <w:rFonts w:ascii="Times New Roman" w:eastAsia="Times New Roman" w:hAnsi="Times New Roman" w:cs="Times New Roman"/>
          <w:sz w:val="28"/>
          <w:szCs w:val="28"/>
        </w:rPr>
        <w:t xml:space="preserve"> это всегда внешний по отношению к системе элемент (даже если он внутренний сотрудник компании, на диаграмме он всё равно изображается за пределами системы).</w:t>
      </w:r>
    </w:p>
    <w:p w14:paraId="2DA3EB85"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FE2C54">
        <w:rPr>
          <w:rFonts w:ascii="Times New Roman" w:eastAsia="Times New Roman" w:hAnsi="Times New Roman" w:cs="Times New Roman"/>
          <w:sz w:val="28"/>
          <w:szCs w:val="28"/>
        </w:rPr>
        <w:lastRenderedPageBreak/>
        <w:t>Relationship описывает направленное взаимодействие между двумя элементами модели. Это может быть вызов API, передача данных, зависимость, сообщение и т.п.</w:t>
      </w:r>
      <w:r>
        <w:rPr>
          <w:rFonts w:ascii="Times New Roman" w:eastAsia="Times New Roman" w:hAnsi="Times New Roman" w:cs="Times New Roman"/>
          <w:sz w:val="28"/>
          <w:szCs w:val="28"/>
        </w:rPr>
        <w:t xml:space="preserve"> </w:t>
      </w:r>
      <w:r w:rsidRPr="00FE2C54">
        <w:rPr>
          <w:rFonts w:ascii="Times New Roman" w:eastAsia="Times New Roman" w:hAnsi="Times New Roman" w:cs="Times New Roman"/>
          <w:sz w:val="28"/>
          <w:szCs w:val="28"/>
        </w:rPr>
        <w:t>Связи показывают, как элементы общаются друг с другом. Они являются основой для понимания потоков данных и зависимостей в архитектуре.</w:t>
      </w:r>
    </w:p>
    <w:p w14:paraId="048F1C85"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C420D6">
        <w:rPr>
          <w:rFonts w:ascii="Times New Roman" w:eastAsia="Times New Roman" w:hAnsi="Times New Roman" w:cs="Times New Roman"/>
          <w:sz w:val="28"/>
          <w:szCs w:val="28"/>
        </w:rPr>
        <w:t>Perspective — это способ добавить к элементу или отношению дополнительную архитектурную характеристику, не изменяя его основного описания. Например, указать уровень безопасности, производительности, соответствия стандартам.</w:t>
      </w:r>
    </w:p>
    <w:p w14:paraId="0145CD92" w14:textId="760F807A" w:rsidR="009668E4" w:rsidRPr="00C420D6"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Блок V</w:t>
      </w:r>
      <w:r w:rsidRPr="00C420D6">
        <w:rPr>
          <w:rFonts w:ascii="Times New Roman" w:eastAsia="Times New Roman" w:hAnsi="Times New Roman" w:cs="Times New Roman"/>
          <w:sz w:val="28"/>
          <w:szCs w:val="28"/>
        </w:rPr>
        <w:t>iews определяет, как элементы модели будут отображаться на диаграммах. Каждое представление фокусируется на определённом аспекте архитектуры (контекст, контейнеры, компоненты, развёртывание, динамика) и содержит ссылки на элементы и отношения, которые должны быть показаны, а также их позиции и стили. Все представления имеют общие свойства: уникальный ключ (key), порядок отображения (order), заголовок, описание, размеры (dimensions), настройки автоматической раскладки (automaticLayout), произвольные свойства. В зависимости от типа добавляются специфические атрибуты.</w:t>
      </w:r>
      <w:r w:rsidR="00B544C1">
        <w:rPr>
          <w:rFonts w:ascii="Times New Roman" w:eastAsia="Times New Roman" w:hAnsi="Times New Roman" w:cs="Times New Roman"/>
          <w:sz w:val="28"/>
          <w:szCs w:val="28"/>
        </w:rPr>
        <w:t xml:space="preserve"> Схема данного блока продемонстрирована на рисунке 2.</w:t>
      </w:r>
    </w:p>
    <w:p w14:paraId="6DEC16CE" w14:textId="77777777" w:rsidR="009668E4" w:rsidRDefault="009668E4" w:rsidP="009668E4">
      <w:pPr>
        <w:spacing w:before="100" w:beforeAutospacing="1" w:after="100" w:afterAutospacing="1" w:line="240" w:lineRule="auto"/>
        <w:jc w:val="center"/>
        <w:rPr>
          <w:rFonts w:ascii="Times New Roman" w:eastAsia="Times New Roman" w:hAnsi="Times New Roman" w:cs="Times New Roman"/>
          <w:sz w:val="24"/>
          <w:szCs w:val="24"/>
        </w:rPr>
      </w:pPr>
      <w:r w:rsidRPr="004E17AD">
        <w:rPr>
          <w:rFonts w:ascii="Times New Roman" w:eastAsia="Times New Roman" w:hAnsi="Times New Roman" w:cs="Times New Roman"/>
          <w:noProof/>
          <w:sz w:val="24"/>
          <w:szCs w:val="24"/>
        </w:rPr>
        <w:drawing>
          <wp:inline distT="0" distB="0" distL="0" distR="0" wp14:anchorId="0A9075C2" wp14:editId="63023831">
            <wp:extent cx="6162496" cy="3031410"/>
            <wp:effectExtent l="0" t="0" r="0" b="0"/>
            <wp:docPr id="3" name="Рисунок 3" descr="C:\Users\Artemizer\Desktop\Diplom\Диаграмма workspace\Vie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rtemizer\Desktop\Diplom\Диаграмма workspace\View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99774" cy="3049747"/>
                    </a:xfrm>
                    <a:prstGeom prst="rect">
                      <a:avLst/>
                    </a:prstGeom>
                    <a:noFill/>
                    <a:ln>
                      <a:noFill/>
                    </a:ln>
                  </pic:spPr>
                </pic:pic>
              </a:graphicData>
            </a:graphic>
          </wp:inline>
        </w:drawing>
      </w:r>
    </w:p>
    <w:p w14:paraId="1533C298" w14:textId="1C82CD34" w:rsidR="009668E4" w:rsidRPr="002306E6" w:rsidRDefault="00B544C1" w:rsidP="009668E4">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w:t>
      </w:r>
      <w:r w:rsidR="009668E4" w:rsidRPr="00CB68EA">
        <w:rPr>
          <w:rFonts w:ascii="Times New Roman" w:eastAsia="Times New Roman" w:hAnsi="Times New Roman" w:cs="Times New Roman"/>
          <w:sz w:val="28"/>
          <w:szCs w:val="28"/>
        </w:rPr>
        <w:t xml:space="preserve"> – </w:t>
      </w:r>
      <w:r w:rsidR="009668E4">
        <w:rPr>
          <w:rFonts w:ascii="Times New Roman" w:eastAsia="Times New Roman" w:hAnsi="Times New Roman" w:cs="Times New Roman"/>
          <w:sz w:val="28"/>
          <w:szCs w:val="28"/>
        </w:rPr>
        <w:t xml:space="preserve">Содержание блока </w:t>
      </w:r>
      <w:r w:rsidR="009668E4">
        <w:rPr>
          <w:rFonts w:ascii="Times New Roman" w:eastAsia="Times New Roman" w:hAnsi="Times New Roman" w:cs="Times New Roman"/>
          <w:sz w:val="28"/>
          <w:szCs w:val="28"/>
          <w:lang w:val="en-US"/>
        </w:rPr>
        <w:t>Views</w:t>
      </w:r>
    </w:p>
    <w:p w14:paraId="7DBCF37E"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DB700C">
        <w:rPr>
          <w:rFonts w:ascii="Times New Roman" w:eastAsia="Times New Roman" w:hAnsi="Times New Roman" w:cs="Times New Roman"/>
          <w:sz w:val="28"/>
          <w:szCs w:val="28"/>
        </w:rPr>
        <w:lastRenderedPageBreak/>
        <w:t>SystemLandscapeView — это представление, которое показывает всю организацию или домен в целом: все программные системы, люди и внешние системы, а также связи между ними. Это с</w:t>
      </w:r>
      <w:r>
        <w:rPr>
          <w:rFonts w:ascii="Times New Roman" w:eastAsia="Times New Roman" w:hAnsi="Times New Roman" w:cs="Times New Roman"/>
          <w:sz w:val="28"/>
          <w:szCs w:val="28"/>
        </w:rPr>
        <w:t xml:space="preserve">амый верхний уровень абстракции, дающий </w:t>
      </w:r>
      <w:r w:rsidRPr="00DB700C">
        <w:rPr>
          <w:rFonts w:ascii="Times New Roman" w:eastAsia="Times New Roman" w:hAnsi="Times New Roman" w:cs="Times New Roman"/>
          <w:sz w:val="28"/>
          <w:szCs w:val="28"/>
        </w:rPr>
        <w:t>общее представление о том, какие системы существуют, кто с ними взаимодействует и как они связаны.</w:t>
      </w:r>
    </w:p>
    <w:p w14:paraId="54D62467"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DB700C">
        <w:rPr>
          <w:rFonts w:ascii="Times New Roman" w:eastAsia="Times New Roman" w:hAnsi="Times New Roman" w:cs="Times New Roman"/>
          <w:sz w:val="28"/>
          <w:szCs w:val="28"/>
        </w:rPr>
        <w:t>SystemContextView фокусируется на одной программной системе и показывает её в окружении: люди и другие системы, с которыми она взаимодействует. Сама система изображается как центральный чёрный ящик.</w:t>
      </w:r>
    </w:p>
    <w:p w14:paraId="363F7888"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DB700C">
        <w:rPr>
          <w:rFonts w:ascii="Times New Roman" w:eastAsia="Times New Roman" w:hAnsi="Times New Roman" w:cs="Times New Roman"/>
          <w:sz w:val="28"/>
          <w:szCs w:val="28"/>
        </w:rPr>
        <w:t>ContainerView показывает внутреннее устройство программной системы в виде контейнеров</w:t>
      </w:r>
      <w:r>
        <w:rPr>
          <w:rFonts w:ascii="Times New Roman" w:eastAsia="Times New Roman" w:hAnsi="Times New Roman" w:cs="Times New Roman"/>
          <w:sz w:val="28"/>
          <w:szCs w:val="28"/>
        </w:rPr>
        <w:t xml:space="preserve">, </w:t>
      </w:r>
      <w:r w:rsidRPr="00DB700C">
        <w:rPr>
          <w:rFonts w:ascii="Times New Roman" w:eastAsia="Times New Roman" w:hAnsi="Times New Roman" w:cs="Times New Roman"/>
          <w:sz w:val="28"/>
          <w:szCs w:val="28"/>
        </w:rPr>
        <w:t>а также связи между ними и с внешними элементами.</w:t>
      </w:r>
    </w:p>
    <w:p w14:paraId="3BFFCF93"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DB700C">
        <w:rPr>
          <w:rFonts w:ascii="Times New Roman" w:eastAsia="Times New Roman" w:hAnsi="Times New Roman" w:cs="Times New Roman"/>
          <w:sz w:val="28"/>
          <w:szCs w:val="28"/>
        </w:rPr>
        <w:t>ComponentView детализирует внутреннее устройство одного контейнера, показывая его компоненты (логические модули) и их взаимодействия.</w:t>
      </w:r>
    </w:p>
    <w:p w14:paraId="5FCB0FE5"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FA14AF">
        <w:rPr>
          <w:rFonts w:ascii="Times New Roman" w:eastAsia="Times New Roman" w:hAnsi="Times New Roman" w:cs="Times New Roman"/>
          <w:sz w:val="28"/>
          <w:szCs w:val="28"/>
        </w:rPr>
        <w:t>DynamicView описывает последовательность взаимодействий между элементами модели во времени. Она показывает, как элементы обмениваются сообщениям</w:t>
      </w:r>
      <w:r>
        <w:rPr>
          <w:rFonts w:ascii="Times New Roman" w:eastAsia="Times New Roman" w:hAnsi="Times New Roman" w:cs="Times New Roman"/>
          <w:sz w:val="28"/>
          <w:szCs w:val="28"/>
        </w:rPr>
        <w:t xml:space="preserve">и в рамках конкретного сценария. </w:t>
      </w:r>
      <w:r w:rsidRPr="00FA14AF">
        <w:rPr>
          <w:rFonts w:ascii="Times New Roman" w:eastAsia="Times New Roman" w:hAnsi="Times New Roman" w:cs="Times New Roman"/>
          <w:sz w:val="28"/>
          <w:szCs w:val="28"/>
        </w:rPr>
        <w:t>Динамические диаграммы дополняют статические представления, показывая, как элементы работают вместе.</w:t>
      </w:r>
    </w:p>
    <w:p w14:paraId="0C2DA7B3"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FA14AF">
        <w:rPr>
          <w:rFonts w:ascii="Times New Roman" w:eastAsia="Times New Roman" w:hAnsi="Times New Roman" w:cs="Times New Roman"/>
          <w:sz w:val="28"/>
          <w:szCs w:val="28"/>
        </w:rPr>
        <w:t>DeploymentView показывает, как экземпляры программных систем и контейнеров размещены на узлах р</w:t>
      </w:r>
      <w:r>
        <w:rPr>
          <w:rFonts w:ascii="Times New Roman" w:eastAsia="Times New Roman" w:hAnsi="Times New Roman" w:cs="Times New Roman"/>
          <w:sz w:val="28"/>
          <w:szCs w:val="28"/>
        </w:rPr>
        <w:t xml:space="preserve">азвёртывания в конкретной среде. </w:t>
      </w:r>
    </w:p>
    <w:p w14:paraId="4E8739E5"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B459A4">
        <w:rPr>
          <w:rFonts w:ascii="Times New Roman" w:eastAsia="Times New Roman" w:hAnsi="Times New Roman" w:cs="Times New Roman"/>
          <w:sz w:val="28"/>
          <w:szCs w:val="28"/>
        </w:rPr>
        <w:t>ElementView — это запись, связывающая элемент модели с его координатами (x, y) на к</w:t>
      </w:r>
      <w:r>
        <w:rPr>
          <w:rFonts w:ascii="Times New Roman" w:eastAsia="Times New Roman" w:hAnsi="Times New Roman" w:cs="Times New Roman"/>
          <w:sz w:val="28"/>
          <w:szCs w:val="28"/>
        </w:rPr>
        <w:t xml:space="preserve">онкретном представлении. Она </w:t>
      </w:r>
      <w:r w:rsidRPr="00B459A4">
        <w:rPr>
          <w:rFonts w:ascii="Times New Roman" w:eastAsia="Times New Roman" w:hAnsi="Times New Roman" w:cs="Times New Roman"/>
          <w:sz w:val="28"/>
          <w:szCs w:val="28"/>
        </w:rPr>
        <w:t xml:space="preserve">является частью </w:t>
      </w:r>
      <w:r>
        <w:rPr>
          <w:rFonts w:ascii="Times New Roman" w:eastAsia="Times New Roman" w:hAnsi="Times New Roman" w:cs="Times New Roman"/>
          <w:sz w:val="28"/>
          <w:szCs w:val="28"/>
        </w:rPr>
        <w:t xml:space="preserve">каждого </w:t>
      </w:r>
      <w:r w:rsidRPr="00B459A4">
        <w:rPr>
          <w:rFonts w:ascii="Times New Roman" w:eastAsia="Times New Roman" w:hAnsi="Times New Roman" w:cs="Times New Roman"/>
          <w:sz w:val="28"/>
          <w:szCs w:val="28"/>
        </w:rPr>
        <w:t>из перечислен</w:t>
      </w:r>
      <w:r>
        <w:rPr>
          <w:rFonts w:ascii="Times New Roman" w:eastAsia="Times New Roman" w:hAnsi="Times New Roman" w:cs="Times New Roman"/>
          <w:sz w:val="28"/>
          <w:szCs w:val="28"/>
        </w:rPr>
        <w:t>ных выше типов</w:t>
      </w:r>
      <w:r w:rsidRPr="00B459A4">
        <w:rPr>
          <w:rFonts w:ascii="Times New Roman" w:eastAsia="Times New Roman" w:hAnsi="Times New Roman" w:cs="Times New Roman"/>
          <w:sz w:val="28"/>
          <w:szCs w:val="28"/>
        </w:rPr>
        <w:t>.</w:t>
      </w:r>
    </w:p>
    <w:p w14:paraId="34C4E50D"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B459A4">
        <w:rPr>
          <w:rFonts w:ascii="Times New Roman" w:eastAsia="Times New Roman" w:hAnsi="Times New Roman" w:cs="Times New Roman"/>
          <w:sz w:val="28"/>
          <w:szCs w:val="28"/>
        </w:rPr>
        <w:t>RelationshipView хранит дополнительные атрибуты отношения в конкретном представлении: описание (переопределение), порядок (для динамических диаграмм), вершины для изгибов, алгоритм маршрутизации, позицию аннотации и флаг ответного сообщения.</w:t>
      </w:r>
    </w:p>
    <w:p w14:paraId="0093FBEB"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982566">
        <w:rPr>
          <w:rFonts w:ascii="Times New Roman" w:eastAsia="Times New Roman" w:hAnsi="Times New Roman" w:cs="Times New Roman"/>
          <w:sz w:val="28"/>
          <w:szCs w:val="28"/>
        </w:rPr>
        <w:t>AnimationStep определяет набор элементов и отношений, которые должны появляться на диаграмме на определённом шаге анимации. Используется для создания пошаго</w:t>
      </w:r>
      <w:r>
        <w:rPr>
          <w:rFonts w:ascii="Times New Roman" w:eastAsia="Times New Roman" w:hAnsi="Times New Roman" w:cs="Times New Roman"/>
          <w:sz w:val="28"/>
          <w:szCs w:val="28"/>
        </w:rPr>
        <w:t>вого раскрытия сложных диаграмм.</w:t>
      </w:r>
    </w:p>
    <w:p w14:paraId="483411D4"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982566">
        <w:rPr>
          <w:rFonts w:ascii="Times New Roman" w:eastAsia="Times New Roman" w:hAnsi="Times New Roman" w:cs="Times New Roman"/>
          <w:sz w:val="28"/>
          <w:szCs w:val="28"/>
        </w:rPr>
        <w:lastRenderedPageBreak/>
        <w:t>Configuration содержит настройки стилей, темы, брендинга и терминологии, которые применяются ко всем представлениям в workspace.</w:t>
      </w:r>
    </w:p>
    <w:p w14:paraId="109CD959"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FA14AF">
        <w:rPr>
          <w:rFonts w:ascii="Times New Roman" w:eastAsia="Times New Roman" w:hAnsi="Times New Roman" w:cs="Times New Roman"/>
          <w:sz w:val="28"/>
          <w:szCs w:val="28"/>
        </w:rPr>
        <w:t>FilteredView — это представление, основанное на другом существующем представлении, но с фильтрацией элементов и отношений по тегам. Оно может включать только элементы с определёнными тегами или исключать их.</w:t>
      </w:r>
    </w:p>
    <w:p w14:paraId="6C4AD66A"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FA14AF">
        <w:rPr>
          <w:rFonts w:ascii="Times New Roman" w:eastAsia="Times New Roman" w:hAnsi="Times New Roman" w:cs="Times New Roman"/>
          <w:sz w:val="28"/>
          <w:szCs w:val="28"/>
        </w:rPr>
        <w:t>ImageView — это представление, которое не строится на основе модели, а содержит готовое изображение (например, PNG, SVG), созданное внешним инструментом, и ссылается на элемент модели, к которому оно относится.</w:t>
      </w:r>
    </w:p>
    <w:p w14:paraId="0E108B5C" w14:textId="7D120D8E" w:rsidR="009668E4" w:rsidRDefault="009668E4" w:rsidP="000B784E">
      <w:pPr>
        <w:spacing w:after="0" w:line="360" w:lineRule="auto"/>
        <w:ind w:firstLine="709"/>
        <w:jc w:val="both"/>
        <w:rPr>
          <w:rFonts w:ascii="Times New Roman" w:eastAsia="Times New Roman" w:hAnsi="Times New Roman" w:cs="Times New Roman"/>
          <w:sz w:val="28"/>
          <w:szCs w:val="28"/>
        </w:rPr>
      </w:pPr>
      <w:r w:rsidRPr="002306E6">
        <w:rPr>
          <w:rFonts w:ascii="Times New Roman" w:eastAsia="Times New Roman" w:hAnsi="Times New Roman" w:cs="Times New Roman"/>
          <w:sz w:val="28"/>
          <w:szCs w:val="28"/>
        </w:rPr>
        <w:t xml:space="preserve">Блок </w:t>
      </w:r>
      <w:r w:rsidRPr="000B784E">
        <w:rPr>
          <w:rFonts w:ascii="Times New Roman" w:eastAsia="Times New Roman" w:hAnsi="Times New Roman" w:cs="Times New Roman"/>
          <w:sz w:val="28"/>
          <w:szCs w:val="28"/>
        </w:rPr>
        <w:t>Configuration</w:t>
      </w:r>
      <w:r w:rsidRPr="002306E6">
        <w:rPr>
          <w:rFonts w:ascii="Times New Roman" w:eastAsia="Times New Roman" w:hAnsi="Times New Roman" w:cs="Times New Roman"/>
          <w:sz w:val="28"/>
          <w:szCs w:val="28"/>
        </w:rPr>
        <w:t xml:space="preserve"> (в схеме </w:t>
      </w:r>
      <w:r w:rsidRPr="000B784E">
        <w:rPr>
          <w:rFonts w:ascii="Times New Roman" w:eastAsia="Times New Roman" w:hAnsi="Times New Roman" w:cs="Times New Roman"/>
          <w:sz w:val="28"/>
          <w:szCs w:val="28"/>
        </w:rPr>
        <w:t>WorkspaceConfiguration</w:t>
      </w:r>
      <w:r w:rsidRPr="002306E6">
        <w:rPr>
          <w:rFonts w:ascii="Times New Roman" w:eastAsia="Times New Roman" w:hAnsi="Times New Roman" w:cs="Times New Roman"/>
          <w:sz w:val="28"/>
          <w:szCs w:val="28"/>
        </w:rPr>
        <w:t xml:space="preserve">) определяет параметры доступа, видимости и области видимости рабочей области. Эти настройки используются в </w:t>
      </w:r>
      <w:r w:rsidRPr="000B784E">
        <w:rPr>
          <w:rFonts w:ascii="Times New Roman" w:eastAsia="Times New Roman" w:hAnsi="Times New Roman" w:cs="Times New Roman"/>
          <w:sz w:val="28"/>
          <w:szCs w:val="28"/>
        </w:rPr>
        <w:t>Structurizr</w:t>
      </w:r>
      <w:r w:rsidRPr="002306E6">
        <w:rPr>
          <w:rFonts w:ascii="Times New Roman" w:eastAsia="Times New Roman" w:hAnsi="Times New Roman" w:cs="Times New Roman"/>
          <w:sz w:val="28"/>
          <w:szCs w:val="28"/>
        </w:rPr>
        <w:t xml:space="preserve"> </w:t>
      </w:r>
      <w:r w:rsidRPr="000B784E">
        <w:rPr>
          <w:rFonts w:ascii="Times New Roman" w:eastAsia="Times New Roman" w:hAnsi="Times New Roman" w:cs="Times New Roman"/>
          <w:sz w:val="28"/>
          <w:szCs w:val="28"/>
        </w:rPr>
        <w:t>cloud</w:t>
      </w:r>
      <w:r w:rsidRPr="002306E6">
        <w:rPr>
          <w:rFonts w:ascii="Times New Roman" w:eastAsia="Times New Roman" w:hAnsi="Times New Roman" w:cs="Times New Roman"/>
          <w:sz w:val="28"/>
          <w:szCs w:val="28"/>
        </w:rPr>
        <w:t xml:space="preserve"> и </w:t>
      </w:r>
      <w:r w:rsidRPr="000B784E">
        <w:rPr>
          <w:rFonts w:ascii="Times New Roman" w:eastAsia="Times New Roman" w:hAnsi="Times New Roman" w:cs="Times New Roman"/>
          <w:sz w:val="28"/>
          <w:szCs w:val="28"/>
        </w:rPr>
        <w:t>on</w:t>
      </w:r>
      <w:r w:rsidRPr="002306E6">
        <w:rPr>
          <w:rFonts w:ascii="Times New Roman" w:eastAsia="Times New Roman" w:hAnsi="Times New Roman" w:cs="Times New Roman"/>
          <w:sz w:val="28"/>
          <w:szCs w:val="28"/>
        </w:rPr>
        <w:t>-</w:t>
      </w:r>
      <w:r w:rsidRPr="000B784E">
        <w:rPr>
          <w:rFonts w:ascii="Times New Roman" w:eastAsia="Times New Roman" w:hAnsi="Times New Roman" w:cs="Times New Roman"/>
          <w:sz w:val="28"/>
          <w:szCs w:val="28"/>
        </w:rPr>
        <w:t>premises</w:t>
      </w:r>
      <w:r w:rsidRPr="002306E6">
        <w:rPr>
          <w:rFonts w:ascii="Times New Roman" w:eastAsia="Times New Roman" w:hAnsi="Times New Roman" w:cs="Times New Roman"/>
          <w:sz w:val="28"/>
          <w:szCs w:val="28"/>
        </w:rPr>
        <w:t xml:space="preserve"> установках для управления тем, кто и как может просматривать или изменять </w:t>
      </w:r>
      <w:r w:rsidRPr="000B784E">
        <w:rPr>
          <w:rFonts w:ascii="Times New Roman" w:eastAsia="Times New Roman" w:hAnsi="Times New Roman" w:cs="Times New Roman"/>
          <w:sz w:val="28"/>
          <w:szCs w:val="28"/>
        </w:rPr>
        <w:t>workspace</w:t>
      </w:r>
      <w:r w:rsidRPr="002306E6">
        <w:rPr>
          <w:rFonts w:ascii="Times New Roman" w:eastAsia="Times New Roman" w:hAnsi="Times New Roman" w:cs="Times New Roman"/>
          <w:sz w:val="28"/>
          <w:szCs w:val="28"/>
        </w:rPr>
        <w:t>.</w:t>
      </w:r>
    </w:p>
    <w:p w14:paraId="2BBEFCCC"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2306E6">
        <w:rPr>
          <w:rFonts w:ascii="Times New Roman" w:eastAsia="Times New Roman" w:hAnsi="Times New Roman" w:cs="Times New Roman"/>
          <w:sz w:val="28"/>
          <w:szCs w:val="28"/>
        </w:rPr>
        <w:t>User представляет собой запись о пользователе, которому предоставлен доступ к workspace. Каждый пользователь идентифицируется по имени (username, обычно email) и наделяется определённой ролью.</w:t>
      </w:r>
    </w:p>
    <w:p w14:paraId="58F4F6AC" w14:textId="77777777" w:rsidR="009668E4" w:rsidRPr="002306E6" w:rsidRDefault="009668E4" w:rsidP="000B784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Блок </w:t>
      </w:r>
      <w:r w:rsidRPr="000B784E">
        <w:rPr>
          <w:rFonts w:ascii="Times New Roman" w:eastAsia="Times New Roman" w:hAnsi="Times New Roman" w:cs="Times New Roman"/>
          <w:sz w:val="28"/>
          <w:szCs w:val="28"/>
        </w:rPr>
        <w:t>D</w:t>
      </w:r>
      <w:r w:rsidRPr="002306E6">
        <w:rPr>
          <w:rFonts w:ascii="Times New Roman" w:eastAsia="Times New Roman" w:hAnsi="Times New Roman" w:cs="Times New Roman"/>
          <w:sz w:val="28"/>
          <w:szCs w:val="28"/>
        </w:rPr>
        <w:t>ocumentation предназначен для хранения текстовой документации, связанной с архитектурой. Он позволяет объединить в рамках одного workspace описание системы, архитектурные решения и встроенные изображения, дополняя визуальные модели (диаграммы) текстовыми пояснениями. Документация может быть привязана как ко всему workspace в целом, так и к отдельным элементам модели (программным системам, контейнерам, компонен</w:t>
      </w:r>
      <w:r>
        <w:rPr>
          <w:rFonts w:ascii="Times New Roman" w:eastAsia="Times New Roman" w:hAnsi="Times New Roman" w:cs="Times New Roman"/>
          <w:sz w:val="28"/>
          <w:szCs w:val="28"/>
        </w:rPr>
        <w:t>там) через их собственное поле D</w:t>
      </w:r>
      <w:r w:rsidRPr="002306E6">
        <w:rPr>
          <w:rFonts w:ascii="Times New Roman" w:eastAsia="Times New Roman" w:hAnsi="Times New Roman" w:cs="Times New Roman"/>
          <w:sz w:val="28"/>
          <w:szCs w:val="28"/>
        </w:rPr>
        <w:t>ocumentation.</w:t>
      </w:r>
    </w:p>
    <w:p w14:paraId="48A81926" w14:textId="5C1D57F9" w:rsidR="009668E4" w:rsidRPr="00B544C1" w:rsidRDefault="00B544C1" w:rsidP="000B784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Содержание</w:t>
      </w:r>
      <w:r w:rsidRPr="00B544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блоков</w:t>
      </w:r>
      <w:r w:rsidRPr="00B544C1">
        <w:rPr>
          <w:rFonts w:ascii="Times New Roman" w:eastAsia="Times New Roman" w:hAnsi="Times New Roman" w:cs="Times New Roman"/>
          <w:sz w:val="28"/>
          <w:szCs w:val="28"/>
        </w:rPr>
        <w:t xml:space="preserve"> </w:t>
      </w:r>
      <w:r w:rsidRPr="000B784E">
        <w:rPr>
          <w:rFonts w:ascii="Times New Roman" w:eastAsia="Times New Roman" w:hAnsi="Times New Roman" w:cs="Times New Roman"/>
          <w:sz w:val="28"/>
          <w:szCs w:val="28"/>
        </w:rPr>
        <w:t>Documentation</w:t>
      </w:r>
      <w:r w:rsidRPr="00B544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w:t>
      </w:r>
      <w:r w:rsidRPr="00B544C1">
        <w:rPr>
          <w:rFonts w:ascii="Times New Roman" w:eastAsia="Times New Roman" w:hAnsi="Times New Roman" w:cs="Times New Roman"/>
          <w:sz w:val="28"/>
          <w:szCs w:val="28"/>
        </w:rPr>
        <w:t xml:space="preserve"> </w:t>
      </w:r>
      <w:r w:rsidRPr="000B784E">
        <w:rPr>
          <w:rFonts w:ascii="Times New Roman" w:eastAsia="Times New Roman" w:hAnsi="Times New Roman" w:cs="Times New Roman"/>
          <w:sz w:val="28"/>
          <w:szCs w:val="28"/>
        </w:rPr>
        <w:t>WorkspaceConfiguration</w:t>
      </w:r>
      <w:r w:rsidRPr="00B544C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отражено на рисунке 3.</w:t>
      </w:r>
      <w:r w:rsidRPr="00B544C1">
        <w:rPr>
          <w:rFonts w:ascii="Times New Roman" w:eastAsia="Times New Roman" w:hAnsi="Times New Roman" w:cs="Times New Roman"/>
          <w:sz w:val="28"/>
          <w:szCs w:val="28"/>
        </w:rPr>
        <w:t xml:space="preserve"> </w:t>
      </w:r>
    </w:p>
    <w:p w14:paraId="73D99986" w14:textId="77777777" w:rsidR="009668E4" w:rsidRDefault="009668E4" w:rsidP="009668E4">
      <w:pPr>
        <w:spacing w:before="100" w:beforeAutospacing="1" w:after="100" w:afterAutospacing="1" w:line="240" w:lineRule="auto"/>
        <w:jc w:val="center"/>
        <w:rPr>
          <w:rFonts w:ascii="Times New Roman" w:eastAsia="Times New Roman" w:hAnsi="Times New Roman" w:cs="Times New Roman"/>
          <w:sz w:val="24"/>
          <w:szCs w:val="24"/>
        </w:rPr>
      </w:pPr>
      <w:r w:rsidRPr="004E17AD">
        <w:rPr>
          <w:rFonts w:ascii="Times New Roman" w:eastAsia="Times New Roman" w:hAnsi="Times New Roman" w:cs="Times New Roman"/>
          <w:noProof/>
          <w:sz w:val="24"/>
          <w:szCs w:val="24"/>
        </w:rPr>
        <w:lastRenderedPageBreak/>
        <w:drawing>
          <wp:inline distT="0" distB="0" distL="0" distR="0" wp14:anchorId="673289CA" wp14:editId="18DCE9FE">
            <wp:extent cx="4128393" cy="1370514"/>
            <wp:effectExtent l="0" t="0" r="5715" b="1270"/>
            <wp:docPr id="4" name="Рисунок 4" descr="C:\Users\Artemizer\Desktop\Diplom\Диаграмма workspace\Documentation &amp; WorkspaceConfigu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rtemizer\Desktop\Diplom\Диаграмма workspace\Documentation &amp; WorkspaceConfiguration.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69893" cy="1384291"/>
                    </a:xfrm>
                    <a:prstGeom prst="rect">
                      <a:avLst/>
                    </a:prstGeom>
                    <a:noFill/>
                    <a:ln>
                      <a:noFill/>
                    </a:ln>
                  </pic:spPr>
                </pic:pic>
              </a:graphicData>
            </a:graphic>
          </wp:inline>
        </w:drawing>
      </w:r>
    </w:p>
    <w:p w14:paraId="7DE397E5" w14:textId="16F0ABCD" w:rsidR="009668E4" w:rsidRPr="002306E6" w:rsidRDefault="009668E4" w:rsidP="009668E4">
      <w:pPr>
        <w:spacing w:after="12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Рисунок</w:t>
      </w:r>
      <w:r w:rsidR="00B544C1">
        <w:rPr>
          <w:rFonts w:ascii="Times New Roman" w:eastAsia="Times New Roman" w:hAnsi="Times New Roman" w:cs="Times New Roman"/>
          <w:sz w:val="28"/>
          <w:szCs w:val="28"/>
          <w:lang w:val="en-US"/>
        </w:rPr>
        <w:t xml:space="preserve"> 3</w:t>
      </w:r>
      <w:r w:rsidRPr="002306E6">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rPr>
        <w:t>Содержание</w:t>
      </w:r>
      <w:r w:rsidRPr="002306E6">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блоков</w:t>
      </w:r>
      <w:r w:rsidRPr="002306E6">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Documentation</w:t>
      </w:r>
      <w:r w:rsidRPr="002306E6">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и</w:t>
      </w:r>
      <w:r w:rsidRPr="002306E6">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WorkspaceConfiguration</w:t>
      </w:r>
    </w:p>
    <w:p w14:paraId="1F4733E4"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sidRPr="002306E6">
        <w:rPr>
          <w:rFonts w:ascii="Times New Roman" w:eastAsia="Times New Roman" w:hAnsi="Times New Roman" w:cs="Times New Roman"/>
          <w:sz w:val="28"/>
          <w:szCs w:val="28"/>
        </w:rPr>
        <w:t xml:space="preserve">DocumentationSection представляет собой отдельный раздел текстовой документации, написанный в формате Markdown или AsciiDoc. </w:t>
      </w:r>
      <w:r>
        <w:rPr>
          <w:rFonts w:ascii="Times New Roman" w:eastAsia="Times New Roman" w:hAnsi="Times New Roman" w:cs="Times New Roman"/>
          <w:sz w:val="28"/>
          <w:szCs w:val="28"/>
        </w:rPr>
        <w:t>В них подробно описывается архитектура</w:t>
      </w:r>
      <w:r w:rsidRPr="002306E6">
        <w:rPr>
          <w:rFonts w:ascii="Times New Roman" w:eastAsia="Times New Roman" w:hAnsi="Times New Roman" w:cs="Times New Roman"/>
          <w:sz w:val="28"/>
          <w:szCs w:val="28"/>
        </w:rPr>
        <w:t>, её обоснование, ограничения, нефу</w:t>
      </w:r>
      <w:r>
        <w:rPr>
          <w:rFonts w:ascii="Times New Roman" w:eastAsia="Times New Roman" w:hAnsi="Times New Roman" w:cs="Times New Roman"/>
          <w:sz w:val="28"/>
          <w:szCs w:val="28"/>
        </w:rPr>
        <w:t>нкциональные требования и другая важная информация</w:t>
      </w:r>
      <w:r w:rsidRPr="002306E6">
        <w:rPr>
          <w:rFonts w:ascii="Times New Roman" w:eastAsia="Times New Roman" w:hAnsi="Times New Roman" w:cs="Times New Roman"/>
          <w:sz w:val="28"/>
          <w:szCs w:val="28"/>
        </w:rPr>
        <w:t>, которая не отображается на диаграммах.</w:t>
      </w:r>
    </w:p>
    <w:p w14:paraId="099E6382" w14:textId="6AD71257" w:rsidR="009668E4" w:rsidRDefault="009668E4" w:rsidP="000B784E">
      <w:pPr>
        <w:spacing w:after="0" w:line="360" w:lineRule="auto"/>
        <w:ind w:firstLine="709"/>
        <w:jc w:val="both"/>
        <w:rPr>
          <w:rFonts w:ascii="Times New Roman" w:eastAsia="Times New Roman" w:hAnsi="Times New Roman" w:cs="Times New Roman"/>
          <w:sz w:val="28"/>
          <w:szCs w:val="28"/>
        </w:rPr>
      </w:pPr>
      <w:r w:rsidRPr="008741B3">
        <w:rPr>
          <w:rFonts w:ascii="Times New Roman" w:eastAsia="Times New Roman" w:hAnsi="Times New Roman" w:cs="Times New Roman"/>
          <w:sz w:val="28"/>
          <w:szCs w:val="28"/>
        </w:rPr>
        <w:t>Decision представляет собой запись архитектурного решения (ADR). Каждое решение содержит уникальный идентификатор, дату, статус, заголовок, описание (в формате Markdown/AsciiDoc) и опциональную ссылку на элемент модели, к которому оно относится.</w:t>
      </w:r>
    </w:p>
    <w:p w14:paraId="1C5C361D" w14:textId="77777777" w:rsidR="009668E4" w:rsidRPr="000351A8" w:rsidRDefault="009668E4" w:rsidP="000B784E">
      <w:pPr>
        <w:spacing w:after="0" w:line="360" w:lineRule="auto"/>
        <w:ind w:firstLine="709"/>
        <w:jc w:val="both"/>
        <w:rPr>
          <w:rFonts w:ascii="Times New Roman" w:eastAsia="Times New Roman" w:hAnsi="Times New Roman" w:cs="Times New Roman"/>
          <w:sz w:val="28"/>
          <w:szCs w:val="28"/>
        </w:rPr>
      </w:pPr>
      <w:r w:rsidRPr="008741B3">
        <w:rPr>
          <w:rFonts w:ascii="Times New Roman" w:eastAsia="Times New Roman" w:hAnsi="Times New Roman" w:cs="Times New Roman"/>
          <w:sz w:val="28"/>
          <w:szCs w:val="28"/>
        </w:rPr>
        <w:t>Image хранит графический файл (PNG, JPG, GIF), закодированный в Base64, вместе с именем и MIME-типом. Изображения могут использоваться для встраивания в документацию или как часть диаграмм (например, логотипы, скриншоты, иллюстрации).</w:t>
      </w:r>
    </w:p>
    <w:p w14:paraId="1894BFBE" w14:textId="77777777" w:rsidR="009668E4" w:rsidRDefault="009668E4" w:rsidP="000B784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Исходя из описания составляющих элементов объекта </w:t>
      </w:r>
      <w:r w:rsidRPr="000B784E">
        <w:rPr>
          <w:rFonts w:ascii="Times New Roman" w:eastAsia="Times New Roman" w:hAnsi="Times New Roman" w:cs="Times New Roman"/>
          <w:sz w:val="28"/>
          <w:szCs w:val="28"/>
        </w:rPr>
        <w:t>workspace</w:t>
      </w:r>
      <w:r>
        <w:rPr>
          <w:rFonts w:ascii="Times New Roman" w:eastAsia="Times New Roman" w:hAnsi="Times New Roman" w:cs="Times New Roman"/>
          <w:sz w:val="28"/>
          <w:szCs w:val="28"/>
        </w:rPr>
        <w:t xml:space="preserve">, наиболее значимая информация об устройстве архитектуры содержится в блоке </w:t>
      </w:r>
      <w:r w:rsidRPr="000B784E">
        <w:rPr>
          <w:rFonts w:ascii="Times New Roman" w:eastAsia="Times New Roman" w:hAnsi="Times New Roman" w:cs="Times New Roman"/>
          <w:sz w:val="28"/>
          <w:szCs w:val="28"/>
        </w:rPr>
        <w:t>Model</w:t>
      </w:r>
      <w:r w:rsidRPr="009A33A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поэтому преимущественно с её помощью будет осуществляться анализ архитектуры.</w:t>
      </w:r>
    </w:p>
    <w:p w14:paraId="1D8CA142" w14:textId="42D10202" w:rsidR="009668E4" w:rsidRPr="009A33A7"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Построение диаграмм по методологии </w:t>
      </w:r>
      <w:r w:rsidRPr="000B784E">
        <w:rPr>
          <w:rFonts w:ascii="Times New Roman" w:eastAsia="Times New Roman" w:hAnsi="Times New Roman" w:cs="Times New Roman"/>
          <w:sz w:val="28"/>
          <w:szCs w:val="28"/>
        </w:rPr>
        <w:t>C</w:t>
      </w:r>
      <w:r w:rsidRPr="00007A5A">
        <w:rPr>
          <w:rFonts w:ascii="Times New Roman" w:eastAsia="Times New Roman" w:hAnsi="Times New Roman" w:cs="Times New Roman"/>
          <w:sz w:val="28"/>
          <w:szCs w:val="28"/>
        </w:rPr>
        <w:t xml:space="preserve">4 </w:t>
      </w:r>
      <w:r>
        <w:rPr>
          <w:rFonts w:ascii="Times New Roman" w:eastAsia="Times New Roman" w:hAnsi="Times New Roman" w:cs="Times New Roman"/>
          <w:sz w:val="28"/>
          <w:szCs w:val="28"/>
        </w:rPr>
        <w:t xml:space="preserve">осуществляется с помощью </w:t>
      </w:r>
      <w:r w:rsidRPr="000B784E">
        <w:rPr>
          <w:rFonts w:ascii="Times New Roman" w:eastAsia="Times New Roman" w:hAnsi="Times New Roman" w:cs="Times New Roman"/>
          <w:sz w:val="28"/>
          <w:szCs w:val="28"/>
        </w:rPr>
        <w:t>Structurizr</w:t>
      </w:r>
      <w:r>
        <w:rPr>
          <w:rFonts w:ascii="Times New Roman" w:eastAsia="Times New Roman" w:hAnsi="Times New Roman" w:cs="Times New Roman"/>
          <w:sz w:val="28"/>
          <w:szCs w:val="28"/>
        </w:rPr>
        <w:t xml:space="preserve"> </w:t>
      </w:r>
      <w:r w:rsidRPr="0026516F">
        <w:rPr>
          <w:rFonts w:ascii="Times New Roman" w:eastAsia="Times New Roman" w:hAnsi="Times New Roman" w:cs="Times New Roman"/>
          <w:sz w:val="28"/>
          <w:szCs w:val="28"/>
        </w:rPr>
        <w:t>[</w:t>
      </w:r>
      <w:r w:rsidR="000B784E">
        <w:rPr>
          <w:rFonts w:ascii="Times New Roman" w:eastAsia="Times New Roman" w:hAnsi="Times New Roman" w:cs="Times New Roman"/>
          <w:sz w:val="28"/>
          <w:szCs w:val="28"/>
        </w:rPr>
        <w:t>17</w:t>
      </w:r>
      <w:r w:rsidRPr="0026516F">
        <w:rPr>
          <w:rFonts w:ascii="Times New Roman" w:eastAsia="Times New Roman" w:hAnsi="Times New Roman" w:cs="Times New Roman"/>
          <w:sz w:val="28"/>
          <w:szCs w:val="28"/>
        </w:rPr>
        <w:t>]</w:t>
      </w:r>
      <w:r w:rsidRPr="00007A5A">
        <w:rPr>
          <w:rFonts w:ascii="Times New Roman" w:eastAsia="Times New Roman" w:hAnsi="Times New Roman" w:cs="Times New Roman"/>
          <w:sz w:val="28"/>
          <w:szCs w:val="28"/>
        </w:rPr>
        <w:t xml:space="preserve"> – </w:t>
      </w:r>
      <w:r w:rsidRPr="0026516F">
        <w:rPr>
          <w:rFonts w:ascii="Times New Roman" w:eastAsia="Times New Roman" w:hAnsi="Times New Roman" w:cs="Times New Roman"/>
          <w:sz w:val="28"/>
          <w:szCs w:val="28"/>
        </w:rPr>
        <w:t>инструмента,</w:t>
      </w:r>
      <w:r>
        <w:rPr>
          <w:rFonts w:ascii="Times New Roman" w:eastAsia="Times New Roman" w:hAnsi="Times New Roman" w:cs="Times New Roman"/>
          <w:sz w:val="28"/>
          <w:szCs w:val="28"/>
        </w:rPr>
        <w:t xml:space="preserve"> специально созданного</w:t>
      </w:r>
      <w:r w:rsidRPr="0026516F">
        <w:rPr>
          <w:rFonts w:ascii="Times New Roman" w:eastAsia="Times New Roman" w:hAnsi="Times New Roman" w:cs="Times New Roman"/>
          <w:sz w:val="28"/>
          <w:szCs w:val="28"/>
        </w:rPr>
        <w:t xml:space="preserve"> для работы с </w:t>
      </w:r>
      <w:r>
        <w:rPr>
          <w:rFonts w:ascii="Times New Roman" w:eastAsia="Times New Roman" w:hAnsi="Times New Roman" w:cs="Times New Roman"/>
          <w:sz w:val="28"/>
          <w:szCs w:val="28"/>
        </w:rPr>
        <w:t xml:space="preserve">данной </w:t>
      </w:r>
      <w:r w:rsidRPr="0026516F">
        <w:rPr>
          <w:rFonts w:ascii="Times New Roman" w:eastAsia="Times New Roman" w:hAnsi="Times New Roman" w:cs="Times New Roman"/>
          <w:sz w:val="28"/>
          <w:szCs w:val="28"/>
        </w:rPr>
        <w:t>моделью</w:t>
      </w:r>
      <w:r>
        <w:rPr>
          <w:rFonts w:ascii="Times New Roman" w:eastAsia="Times New Roman" w:hAnsi="Times New Roman" w:cs="Times New Roman"/>
          <w:sz w:val="28"/>
          <w:szCs w:val="28"/>
        </w:rPr>
        <w:t>. Его главная цель — позволить</w:t>
      </w:r>
      <w:r w:rsidRPr="0026516F">
        <w:rPr>
          <w:rFonts w:ascii="Times New Roman" w:eastAsia="Times New Roman" w:hAnsi="Times New Roman" w:cs="Times New Roman"/>
          <w:sz w:val="28"/>
          <w:szCs w:val="28"/>
        </w:rPr>
        <w:t xml:space="preserve"> описывать архитектуру </w:t>
      </w:r>
      <w:r>
        <w:rPr>
          <w:rFonts w:ascii="Times New Roman" w:eastAsia="Times New Roman" w:hAnsi="Times New Roman" w:cs="Times New Roman"/>
          <w:sz w:val="28"/>
          <w:szCs w:val="28"/>
        </w:rPr>
        <w:t xml:space="preserve">на его собственном предметно-ориентированном язык DSL, </w:t>
      </w:r>
      <w:r w:rsidRPr="0026516F">
        <w:rPr>
          <w:rFonts w:ascii="Times New Roman" w:eastAsia="Times New Roman" w:hAnsi="Times New Roman" w:cs="Times New Roman"/>
          <w:sz w:val="28"/>
          <w:szCs w:val="28"/>
        </w:rPr>
        <w:t>а затем автоматически генерировать из этого описания актуальные диаграммы</w:t>
      </w:r>
      <w:r>
        <w:rPr>
          <w:rFonts w:ascii="Times New Roman" w:eastAsia="Times New Roman" w:hAnsi="Times New Roman" w:cs="Times New Roman"/>
          <w:sz w:val="28"/>
          <w:szCs w:val="28"/>
        </w:rPr>
        <w:t xml:space="preserve">. Также с помощью </w:t>
      </w:r>
      <w:r w:rsidRPr="000B784E">
        <w:rPr>
          <w:rFonts w:ascii="Times New Roman" w:eastAsia="Times New Roman" w:hAnsi="Times New Roman" w:cs="Times New Roman"/>
          <w:sz w:val="28"/>
          <w:szCs w:val="28"/>
        </w:rPr>
        <w:t>Structurizr</w:t>
      </w:r>
      <w:r w:rsidRPr="0026516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можно </w:t>
      </w:r>
      <w:r w:rsidRPr="0026516F">
        <w:rPr>
          <w:rFonts w:ascii="Times New Roman" w:eastAsia="Times New Roman" w:hAnsi="Times New Roman" w:cs="Times New Roman"/>
          <w:sz w:val="28"/>
          <w:szCs w:val="28"/>
        </w:rPr>
        <w:t>сериализ</w:t>
      </w:r>
      <w:r>
        <w:rPr>
          <w:rFonts w:ascii="Times New Roman" w:eastAsia="Times New Roman" w:hAnsi="Times New Roman" w:cs="Times New Roman"/>
          <w:sz w:val="28"/>
          <w:szCs w:val="28"/>
        </w:rPr>
        <w:t>овывать описание архитектуры</w:t>
      </w:r>
      <w:r w:rsidRPr="0026516F">
        <w:rPr>
          <w:rFonts w:ascii="Times New Roman" w:eastAsia="Times New Roman" w:hAnsi="Times New Roman" w:cs="Times New Roman"/>
          <w:sz w:val="28"/>
          <w:szCs w:val="28"/>
        </w:rPr>
        <w:t xml:space="preserve"> в</w:t>
      </w:r>
      <w:r>
        <w:rPr>
          <w:rFonts w:ascii="Times New Roman" w:eastAsia="Times New Roman" w:hAnsi="Times New Roman" w:cs="Times New Roman"/>
          <w:sz w:val="28"/>
          <w:szCs w:val="28"/>
        </w:rPr>
        <w:t xml:space="preserve"> формат</w:t>
      </w:r>
      <w:r w:rsidRPr="0026516F">
        <w:rPr>
          <w:rFonts w:ascii="Times New Roman" w:eastAsia="Times New Roman" w:hAnsi="Times New Roman" w:cs="Times New Roman"/>
          <w:sz w:val="28"/>
          <w:szCs w:val="28"/>
        </w:rPr>
        <w:t xml:space="preserve"> JSON</w:t>
      </w:r>
      <w:r>
        <w:rPr>
          <w:rFonts w:ascii="Times New Roman" w:eastAsia="Times New Roman" w:hAnsi="Times New Roman" w:cs="Times New Roman"/>
          <w:sz w:val="28"/>
          <w:szCs w:val="28"/>
        </w:rPr>
        <w:t>.</w:t>
      </w:r>
    </w:p>
    <w:p w14:paraId="37133486" w14:textId="3191F501" w:rsidR="009668E4" w:rsidRPr="00F832F4" w:rsidRDefault="009668E4" w:rsidP="009668E4">
      <w:pPr>
        <w:pStyle w:val="2"/>
        <w:keepNext/>
        <w:keepLines/>
        <w:spacing w:before="240" w:line="240" w:lineRule="auto"/>
        <w:jc w:val="both"/>
        <w:rPr>
          <w:b/>
          <w:szCs w:val="28"/>
        </w:rPr>
      </w:pPr>
      <w:bookmarkStart w:id="23" w:name="_Toc230635424"/>
      <w:r>
        <w:rPr>
          <w:b/>
          <w:szCs w:val="28"/>
        </w:rPr>
        <w:lastRenderedPageBreak/>
        <w:t>2.1</w:t>
      </w:r>
      <w:r w:rsidRPr="009668E4">
        <w:rPr>
          <w:b/>
          <w:szCs w:val="28"/>
        </w:rPr>
        <w:t>.</w:t>
      </w:r>
      <w:r w:rsidRPr="005C2E2E">
        <w:rPr>
          <w:b/>
          <w:szCs w:val="28"/>
        </w:rPr>
        <w:t>2</w:t>
      </w:r>
      <w:r w:rsidR="00AB5A1A">
        <w:rPr>
          <w:rStyle w:val="af7"/>
          <w:b/>
          <w:sz w:val="28"/>
          <w:szCs w:val="28"/>
        </w:rPr>
        <w:t xml:space="preserve"> Гр</w:t>
      </w:r>
      <w:r>
        <w:rPr>
          <w:b/>
          <w:szCs w:val="28"/>
        </w:rPr>
        <w:t>афовая база данных</w:t>
      </w:r>
      <w:bookmarkEnd w:id="23"/>
    </w:p>
    <w:p w14:paraId="76D2C075"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Архитектура представляет собой набор компонентов, между которыми имеются связи зависимостей. К</w:t>
      </w:r>
      <w:r w:rsidRPr="008776E1">
        <w:rPr>
          <w:rFonts w:ascii="Times New Roman" w:eastAsia="Times New Roman" w:hAnsi="Times New Roman" w:cs="Times New Roman"/>
          <w:sz w:val="28"/>
          <w:szCs w:val="28"/>
        </w:rPr>
        <w:t>омпоненты и связи между ними образуют граф, и для эффективного хранения и анализа такой структуры лучше всего подходит технология, где связи являются первоклассными сущностями.</w:t>
      </w:r>
      <w:r>
        <w:rPr>
          <w:rFonts w:ascii="Times New Roman" w:eastAsia="Times New Roman" w:hAnsi="Times New Roman" w:cs="Times New Roman"/>
          <w:sz w:val="28"/>
          <w:szCs w:val="28"/>
        </w:rPr>
        <w:t xml:space="preserve"> </w:t>
      </w:r>
      <w:r w:rsidRPr="008776E1">
        <w:rPr>
          <w:rFonts w:ascii="Times New Roman" w:eastAsia="Times New Roman" w:hAnsi="Times New Roman" w:cs="Times New Roman"/>
          <w:sz w:val="28"/>
          <w:szCs w:val="28"/>
        </w:rPr>
        <w:t xml:space="preserve">Реляционные базы данных, построенные на таблицах, с этой задачей справляются плохо – каждый многошаговый обход графа превращается в каскад тяжёлых операций, </w:t>
      </w:r>
      <w:r>
        <w:rPr>
          <w:rFonts w:ascii="Times New Roman" w:eastAsia="Times New Roman" w:hAnsi="Times New Roman" w:cs="Times New Roman"/>
          <w:sz w:val="28"/>
          <w:szCs w:val="28"/>
        </w:rPr>
        <w:t xml:space="preserve">так как </w:t>
      </w:r>
      <w:r w:rsidRPr="008776E1">
        <w:rPr>
          <w:rFonts w:ascii="Times New Roman" w:eastAsia="Times New Roman" w:hAnsi="Times New Roman" w:cs="Times New Roman"/>
          <w:sz w:val="28"/>
          <w:szCs w:val="28"/>
        </w:rPr>
        <w:t>производительность падает с ростом глубины запроса. Графовая база данных, напротив, хранит связи непосредственно рядом с узлами, что позволяет выполнять обходы за время, пропорциональное размеру задействованной части графа, а не общему объёму данных.</w:t>
      </w:r>
    </w:p>
    <w:p w14:paraId="0E2E4929" w14:textId="09D21B11" w:rsidR="009668E4" w:rsidRDefault="009668E4" w:rsidP="009668E4">
      <w:pPr>
        <w:spacing w:after="0" w:line="360" w:lineRule="auto"/>
        <w:ind w:firstLine="709"/>
        <w:jc w:val="both"/>
        <w:rPr>
          <w:rFonts w:ascii="Times New Roman" w:eastAsia="Times New Roman" w:hAnsi="Times New Roman" w:cs="Times New Roman"/>
          <w:sz w:val="28"/>
          <w:szCs w:val="28"/>
        </w:rPr>
      </w:pPr>
      <w:r w:rsidRPr="008776E1">
        <w:rPr>
          <w:rFonts w:ascii="Times New Roman" w:eastAsia="Times New Roman" w:hAnsi="Times New Roman" w:cs="Times New Roman"/>
          <w:sz w:val="28"/>
          <w:szCs w:val="28"/>
        </w:rPr>
        <w:t>Сред</w:t>
      </w:r>
      <w:r>
        <w:rPr>
          <w:rFonts w:ascii="Times New Roman" w:eastAsia="Times New Roman" w:hAnsi="Times New Roman" w:cs="Times New Roman"/>
          <w:sz w:val="28"/>
          <w:szCs w:val="28"/>
        </w:rPr>
        <w:t>и множества графовых СУБД,</w:t>
      </w:r>
      <w:r w:rsidRPr="008776E1">
        <w:rPr>
          <w:rFonts w:ascii="Times New Roman" w:eastAsia="Times New Roman" w:hAnsi="Times New Roman" w:cs="Times New Roman"/>
          <w:sz w:val="28"/>
          <w:szCs w:val="28"/>
        </w:rPr>
        <w:t xml:space="preserve"> Neo4j</w:t>
      </w:r>
      <w:r>
        <w:rPr>
          <w:rFonts w:ascii="Times New Roman" w:eastAsia="Times New Roman" w:hAnsi="Times New Roman" w:cs="Times New Roman"/>
          <w:sz w:val="28"/>
          <w:szCs w:val="28"/>
        </w:rPr>
        <w:t xml:space="preserve"> </w:t>
      </w:r>
      <w:r w:rsidRPr="00AB14CB">
        <w:rPr>
          <w:rFonts w:ascii="Times New Roman" w:eastAsia="Times New Roman" w:hAnsi="Times New Roman" w:cs="Times New Roman"/>
          <w:sz w:val="28"/>
          <w:szCs w:val="28"/>
        </w:rPr>
        <w:t>[</w:t>
      </w:r>
      <w:r w:rsidR="003137F8">
        <w:rPr>
          <w:rFonts w:ascii="Times New Roman" w:eastAsia="Times New Roman" w:hAnsi="Times New Roman" w:cs="Times New Roman"/>
          <w:sz w:val="28"/>
          <w:szCs w:val="28"/>
        </w:rPr>
        <w:t>18</w:t>
      </w:r>
      <w:r w:rsidRPr="00AB14CB">
        <w:rPr>
          <w:rFonts w:ascii="Times New Roman" w:eastAsia="Times New Roman" w:hAnsi="Times New Roman" w:cs="Times New Roman"/>
          <w:sz w:val="28"/>
          <w:szCs w:val="28"/>
        </w:rPr>
        <w:t>]</w:t>
      </w:r>
      <w:r w:rsidRPr="008776E1">
        <w:rPr>
          <w:rFonts w:ascii="Times New Roman" w:eastAsia="Times New Roman" w:hAnsi="Times New Roman" w:cs="Times New Roman"/>
          <w:sz w:val="28"/>
          <w:szCs w:val="28"/>
        </w:rPr>
        <w:t xml:space="preserve"> выделяется как наиболее подходящий ин</w:t>
      </w:r>
      <w:r>
        <w:rPr>
          <w:rFonts w:ascii="Times New Roman" w:eastAsia="Times New Roman" w:hAnsi="Times New Roman" w:cs="Times New Roman"/>
          <w:sz w:val="28"/>
          <w:szCs w:val="28"/>
        </w:rPr>
        <w:t>струмент для</w:t>
      </w:r>
      <w:r w:rsidRPr="008776E1">
        <w:rPr>
          <w:rFonts w:ascii="Times New Roman" w:eastAsia="Times New Roman" w:hAnsi="Times New Roman" w:cs="Times New Roman"/>
          <w:sz w:val="28"/>
          <w:szCs w:val="28"/>
        </w:rPr>
        <w:t xml:space="preserve"> целей</w:t>
      </w:r>
      <w:r>
        <w:rPr>
          <w:rFonts w:ascii="Times New Roman" w:eastAsia="Times New Roman" w:hAnsi="Times New Roman" w:cs="Times New Roman"/>
          <w:sz w:val="28"/>
          <w:szCs w:val="28"/>
        </w:rPr>
        <w:t xml:space="preserve"> работы</w:t>
      </w:r>
      <w:r w:rsidRPr="008776E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AB14CB">
        <w:rPr>
          <w:rFonts w:ascii="Times New Roman" w:eastAsia="Times New Roman" w:hAnsi="Times New Roman" w:cs="Times New Roman"/>
          <w:sz w:val="28"/>
          <w:szCs w:val="28"/>
        </w:rPr>
        <w:t>Neo4j предлагает не просто хранение, а полноценную среду для анализа.</w:t>
      </w:r>
      <w:r>
        <w:rPr>
          <w:rFonts w:ascii="Times New Roman" w:eastAsia="Times New Roman" w:hAnsi="Times New Roman" w:cs="Times New Roman"/>
          <w:sz w:val="28"/>
          <w:szCs w:val="28"/>
        </w:rPr>
        <w:t xml:space="preserve"> </w:t>
      </w:r>
      <w:r w:rsidRPr="00AB14CB">
        <w:rPr>
          <w:rFonts w:ascii="Times New Roman" w:eastAsia="Times New Roman" w:hAnsi="Times New Roman" w:cs="Times New Roman"/>
          <w:sz w:val="28"/>
          <w:szCs w:val="28"/>
        </w:rPr>
        <w:t>Язык запросов Cypher интуитивно понятен и позволяет</w:t>
      </w:r>
      <w:r>
        <w:rPr>
          <w:rFonts w:ascii="Times New Roman" w:eastAsia="Times New Roman" w:hAnsi="Times New Roman" w:cs="Times New Roman"/>
          <w:sz w:val="28"/>
          <w:szCs w:val="28"/>
        </w:rPr>
        <w:t xml:space="preserve"> без особых усилий осуществлять построение и анализ архитектурных графов. К</w:t>
      </w:r>
      <w:r w:rsidRPr="00AB14CB">
        <w:rPr>
          <w:rFonts w:ascii="Times New Roman" w:eastAsia="Times New Roman" w:hAnsi="Times New Roman" w:cs="Times New Roman"/>
          <w:sz w:val="28"/>
          <w:szCs w:val="28"/>
        </w:rPr>
        <w:t>лючевым преимуществом является наличие библиотек APOC</w:t>
      </w:r>
      <w:r>
        <w:rPr>
          <w:rFonts w:ascii="Times New Roman" w:eastAsia="Times New Roman" w:hAnsi="Times New Roman" w:cs="Times New Roman"/>
          <w:sz w:val="28"/>
          <w:szCs w:val="28"/>
        </w:rPr>
        <w:t xml:space="preserve"> </w:t>
      </w:r>
      <w:r w:rsidRPr="00096022">
        <w:rPr>
          <w:rFonts w:ascii="Times New Roman" w:eastAsia="Times New Roman" w:hAnsi="Times New Roman" w:cs="Times New Roman"/>
          <w:sz w:val="28"/>
          <w:szCs w:val="28"/>
        </w:rPr>
        <w:t>[</w:t>
      </w:r>
      <w:r w:rsidR="003137F8">
        <w:rPr>
          <w:rFonts w:ascii="Times New Roman" w:eastAsia="Times New Roman" w:hAnsi="Times New Roman" w:cs="Times New Roman"/>
          <w:sz w:val="28"/>
          <w:szCs w:val="28"/>
        </w:rPr>
        <w:t>19</w:t>
      </w:r>
      <w:r w:rsidRPr="00096022">
        <w:rPr>
          <w:rFonts w:ascii="Times New Roman" w:eastAsia="Times New Roman" w:hAnsi="Times New Roman" w:cs="Times New Roman"/>
          <w:sz w:val="28"/>
          <w:szCs w:val="28"/>
        </w:rPr>
        <w:t>]</w:t>
      </w:r>
      <w:r w:rsidRPr="00AB14CB">
        <w:rPr>
          <w:rFonts w:ascii="Times New Roman" w:eastAsia="Times New Roman" w:hAnsi="Times New Roman" w:cs="Times New Roman"/>
          <w:sz w:val="28"/>
          <w:szCs w:val="28"/>
        </w:rPr>
        <w:t xml:space="preserve"> и Graph Data Science</w:t>
      </w:r>
      <w:r w:rsidRPr="00096022">
        <w:rPr>
          <w:rFonts w:ascii="Times New Roman" w:eastAsia="Times New Roman" w:hAnsi="Times New Roman" w:cs="Times New Roman"/>
          <w:sz w:val="28"/>
          <w:szCs w:val="28"/>
        </w:rPr>
        <w:t xml:space="preserve"> [</w:t>
      </w:r>
      <w:r w:rsidR="003137F8">
        <w:rPr>
          <w:rFonts w:ascii="Times New Roman" w:eastAsia="Times New Roman" w:hAnsi="Times New Roman" w:cs="Times New Roman"/>
          <w:sz w:val="28"/>
          <w:szCs w:val="28"/>
        </w:rPr>
        <w:t>20</w:t>
      </w:r>
      <w:r w:rsidRPr="00096022">
        <w:rPr>
          <w:rFonts w:ascii="Times New Roman" w:eastAsia="Times New Roman" w:hAnsi="Times New Roman" w:cs="Times New Roman"/>
          <w:sz w:val="28"/>
          <w:szCs w:val="28"/>
        </w:rPr>
        <w:t>]</w:t>
      </w:r>
      <w:r w:rsidRPr="00AB14CB">
        <w:rPr>
          <w:rFonts w:ascii="Times New Roman" w:eastAsia="Times New Roman" w:hAnsi="Times New Roman" w:cs="Times New Roman"/>
          <w:sz w:val="28"/>
          <w:szCs w:val="28"/>
        </w:rPr>
        <w:t>, которые содержат десятки готовых, высоко оптимизированных алгоритмов.</w:t>
      </w:r>
      <w:r>
        <w:rPr>
          <w:rFonts w:ascii="Times New Roman" w:eastAsia="Times New Roman" w:hAnsi="Times New Roman" w:cs="Times New Roman"/>
          <w:sz w:val="28"/>
          <w:szCs w:val="28"/>
        </w:rPr>
        <w:t xml:space="preserve"> </w:t>
      </w:r>
    </w:p>
    <w:p w14:paraId="20B958BA" w14:textId="77777777" w:rsidR="009668E4" w:rsidRDefault="009668E4" w:rsidP="009668E4">
      <w:pPr>
        <w:spacing w:after="0" w:line="360" w:lineRule="auto"/>
        <w:ind w:firstLine="709"/>
        <w:jc w:val="both"/>
        <w:rPr>
          <w:rFonts w:ascii="Times New Roman" w:eastAsia="Times New Roman" w:hAnsi="Times New Roman" w:cs="Times New Roman"/>
          <w:sz w:val="28"/>
          <w:szCs w:val="28"/>
        </w:rPr>
      </w:pPr>
      <w:r w:rsidRPr="00AB14CB">
        <w:rPr>
          <w:rFonts w:ascii="Times New Roman" w:eastAsia="Times New Roman" w:hAnsi="Times New Roman" w:cs="Times New Roman"/>
          <w:sz w:val="28"/>
          <w:szCs w:val="28"/>
        </w:rPr>
        <w:t xml:space="preserve">Кроме того, Neo4j предоставляет удобные средства визуализации. Веб-интерфейс Neo4j Browser позволяет сразу увидеть результаты запросов в виде графа, что неоценимо для исследовательского анализа. </w:t>
      </w:r>
      <w:r>
        <w:rPr>
          <w:rFonts w:ascii="Times New Roman" w:eastAsia="Times New Roman" w:hAnsi="Times New Roman" w:cs="Times New Roman"/>
          <w:sz w:val="28"/>
          <w:szCs w:val="28"/>
        </w:rPr>
        <w:t>Благодаря данному функционалу можно</w:t>
      </w:r>
      <w:r w:rsidRPr="00AB14CB">
        <w:rPr>
          <w:rFonts w:ascii="Times New Roman" w:eastAsia="Times New Roman" w:hAnsi="Times New Roman" w:cs="Times New Roman"/>
          <w:sz w:val="28"/>
          <w:szCs w:val="28"/>
        </w:rPr>
        <w:t xml:space="preserve"> наглядно убедиться, какие компоненты образуют узкие места или циклы.</w:t>
      </w:r>
    </w:p>
    <w:p w14:paraId="018D9F35" w14:textId="249A4167" w:rsidR="009668E4"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Помимо </w:t>
      </w:r>
      <w:r>
        <w:rPr>
          <w:rFonts w:ascii="Times New Roman" w:eastAsia="Times New Roman" w:hAnsi="Times New Roman" w:cs="Times New Roman"/>
          <w:sz w:val="28"/>
          <w:szCs w:val="28"/>
          <w:lang w:val="en-US"/>
        </w:rPr>
        <w:t>Neo</w:t>
      </w:r>
      <w:r w:rsidRPr="006C54BC">
        <w:rPr>
          <w:rFonts w:ascii="Times New Roman" w:eastAsia="Times New Roman" w:hAnsi="Times New Roman" w:cs="Times New Roman"/>
          <w:sz w:val="28"/>
          <w:szCs w:val="28"/>
        </w:rPr>
        <w:t>4</w:t>
      </w:r>
      <w:r>
        <w:rPr>
          <w:rFonts w:ascii="Times New Roman" w:eastAsia="Times New Roman" w:hAnsi="Times New Roman" w:cs="Times New Roman"/>
          <w:sz w:val="28"/>
          <w:szCs w:val="28"/>
          <w:lang w:val="en-US"/>
        </w:rPr>
        <w:t>j</w:t>
      </w:r>
      <w:r w:rsidRPr="006C54B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класс графовых СУБД представляет также </w:t>
      </w:r>
      <w:r w:rsidRPr="006C54BC">
        <w:rPr>
          <w:rFonts w:ascii="Times New Roman" w:eastAsia="Times New Roman" w:hAnsi="Times New Roman" w:cs="Times New Roman"/>
          <w:sz w:val="28"/>
          <w:szCs w:val="28"/>
        </w:rPr>
        <w:t>Amazon Neptune [</w:t>
      </w:r>
      <w:r w:rsidR="003137F8">
        <w:rPr>
          <w:rFonts w:ascii="Times New Roman" w:eastAsia="Times New Roman" w:hAnsi="Times New Roman" w:cs="Times New Roman"/>
          <w:sz w:val="28"/>
          <w:szCs w:val="28"/>
        </w:rPr>
        <w:t>21</w:t>
      </w:r>
      <w:r w:rsidRPr="006C54B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 </w:t>
      </w:r>
      <w:r w:rsidRPr="006C54BC">
        <w:rPr>
          <w:rFonts w:ascii="Times New Roman" w:eastAsia="Times New Roman" w:hAnsi="Times New Roman" w:cs="Times New Roman"/>
          <w:sz w:val="28"/>
          <w:szCs w:val="28"/>
        </w:rPr>
        <w:t xml:space="preserve">управляемый сервис от Amazon Web Services, </w:t>
      </w:r>
      <w:r>
        <w:rPr>
          <w:rFonts w:ascii="Times New Roman" w:eastAsia="Times New Roman" w:hAnsi="Times New Roman" w:cs="Times New Roman"/>
          <w:sz w:val="28"/>
          <w:szCs w:val="28"/>
        </w:rPr>
        <w:t xml:space="preserve">главной особенностью которого является </w:t>
      </w:r>
      <w:r w:rsidRPr="006C54BC">
        <w:rPr>
          <w:rFonts w:ascii="Times New Roman" w:eastAsia="Times New Roman" w:hAnsi="Times New Roman" w:cs="Times New Roman"/>
          <w:sz w:val="28"/>
          <w:szCs w:val="28"/>
        </w:rPr>
        <w:t>глубокая интеграция с облаком.</w:t>
      </w:r>
      <w:r>
        <w:rPr>
          <w:rFonts w:ascii="Times New Roman" w:eastAsia="Times New Roman" w:hAnsi="Times New Roman" w:cs="Times New Roman"/>
          <w:sz w:val="28"/>
          <w:szCs w:val="28"/>
        </w:rPr>
        <w:t xml:space="preserve"> </w:t>
      </w:r>
      <w:r w:rsidRPr="00096022">
        <w:rPr>
          <w:rFonts w:ascii="Times New Roman" w:eastAsia="Times New Roman" w:hAnsi="Times New Roman" w:cs="Times New Roman"/>
          <w:sz w:val="28"/>
          <w:szCs w:val="28"/>
        </w:rPr>
        <w:t>Чтобы выполнить анализ</w:t>
      </w:r>
      <w:r>
        <w:rPr>
          <w:rFonts w:ascii="Times New Roman" w:eastAsia="Times New Roman" w:hAnsi="Times New Roman" w:cs="Times New Roman"/>
          <w:sz w:val="28"/>
          <w:szCs w:val="28"/>
        </w:rPr>
        <w:t>,</w:t>
      </w:r>
      <w:r w:rsidRPr="00096022">
        <w:rPr>
          <w:rFonts w:ascii="Times New Roman" w:eastAsia="Times New Roman" w:hAnsi="Times New Roman" w:cs="Times New Roman"/>
          <w:sz w:val="28"/>
          <w:szCs w:val="28"/>
        </w:rPr>
        <w:t xml:space="preserve"> придется либо выгружать данные во внешние аналитические инструменты (например, Jupyter notebooks с отдельными библиотеками), либо реализовывать алгоритмы вручную на языке Gremlin</w:t>
      </w:r>
      <w:r w:rsidR="003137F8">
        <w:rPr>
          <w:rFonts w:ascii="Times New Roman" w:eastAsia="Times New Roman" w:hAnsi="Times New Roman" w:cs="Times New Roman"/>
          <w:sz w:val="28"/>
          <w:szCs w:val="28"/>
        </w:rPr>
        <w:t xml:space="preserve"> </w:t>
      </w:r>
      <w:r w:rsidRPr="000641D1">
        <w:rPr>
          <w:rFonts w:ascii="Times New Roman" w:eastAsia="Times New Roman" w:hAnsi="Times New Roman" w:cs="Times New Roman"/>
          <w:sz w:val="28"/>
          <w:szCs w:val="28"/>
        </w:rPr>
        <w:lastRenderedPageBreak/>
        <w:t>[</w:t>
      </w:r>
      <w:r w:rsidR="003137F8">
        <w:rPr>
          <w:rFonts w:ascii="Times New Roman" w:eastAsia="Times New Roman" w:hAnsi="Times New Roman" w:cs="Times New Roman"/>
          <w:sz w:val="28"/>
          <w:szCs w:val="28"/>
        </w:rPr>
        <w:t>22</w:t>
      </w:r>
      <w:r w:rsidRPr="000641D1">
        <w:rPr>
          <w:rFonts w:ascii="Times New Roman" w:eastAsia="Times New Roman" w:hAnsi="Times New Roman" w:cs="Times New Roman"/>
          <w:sz w:val="28"/>
          <w:szCs w:val="28"/>
        </w:rPr>
        <w:t>]</w:t>
      </w:r>
      <w:r w:rsidRPr="00096022">
        <w:rPr>
          <w:rFonts w:ascii="Times New Roman" w:eastAsia="Times New Roman" w:hAnsi="Times New Roman" w:cs="Times New Roman"/>
          <w:sz w:val="28"/>
          <w:szCs w:val="28"/>
        </w:rPr>
        <w:t>, который зна</w:t>
      </w:r>
      <w:r>
        <w:rPr>
          <w:rFonts w:ascii="Times New Roman" w:eastAsia="Times New Roman" w:hAnsi="Times New Roman" w:cs="Times New Roman"/>
          <w:sz w:val="28"/>
          <w:szCs w:val="28"/>
        </w:rPr>
        <w:t xml:space="preserve">чительно сложнее для задачи анализа архитектуры, чем язык </w:t>
      </w:r>
      <w:r>
        <w:rPr>
          <w:rFonts w:ascii="Times New Roman" w:eastAsia="Times New Roman" w:hAnsi="Times New Roman" w:cs="Times New Roman"/>
          <w:sz w:val="28"/>
          <w:szCs w:val="28"/>
          <w:lang w:val="en-US"/>
        </w:rPr>
        <w:t>Cypher</w:t>
      </w:r>
      <w:r w:rsidR="003137F8">
        <w:rPr>
          <w:rFonts w:ascii="Times New Roman" w:eastAsia="Times New Roman" w:hAnsi="Times New Roman" w:cs="Times New Roman"/>
          <w:sz w:val="28"/>
          <w:szCs w:val="28"/>
        </w:rPr>
        <w:t xml:space="preserve"> [23]</w:t>
      </w:r>
      <w:r w:rsidRPr="0009602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Кроме этого, </w:t>
      </w:r>
      <w:r w:rsidRPr="00096022">
        <w:rPr>
          <w:rFonts w:ascii="Times New Roman" w:eastAsia="Times New Roman" w:hAnsi="Times New Roman" w:cs="Times New Roman"/>
          <w:sz w:val="28"/>
          <w:szCs w:val="28"/>
        </w:rPr>
        <w:t>Neptune не имеет встроенной библиотеки алгоритмов, аналогичной APOC или Graph Data Science в Neo4j.</w:t>
      </w:r>
    </w:p>
    <w:p w14:paraId="31215A3E" w14:textId="7A629B2A" w:rsidR="009668E4" w:rsidRDefault="009668E4" w:rsidP="009668E4">
      <w:pPr>
        <w:spacing w:after="0" w:line="360" w:lineRule="auto"/>
        <w:ind w:firstLine="709"/>
        <w:jc w:val="both"/>
        <w:rPr>
          <w:rFonts w:ascii="Times New Roman" w:eastAsia="Times New Roman" w:hAnsi="Times New Roman" w:cs="Times New Roman"/>
          <w:sz w:val="28"/>
          <w:szCs w:val="28"/>
        </w:rPr>
      </w:pPr>
      <w:r w:rsidRPr="000641D1">
        <w:rPr>
          <w:rFonts w:ascii="Times New Roman" w:eastAsia="Times New Roman" w:hAnsi="Times New Roman" w:cs="Times New Roman"/>
          <w:sz w:val="28"/>
          <w:szCs w:val="28"/>
        </w:rPr>
        <w:t>ArangoDB</w:t>
      </w:r>
      <w:r>
        <w:rPr>
          <w:rFonts w:ascii="Times New Roman" w:eastAsia="Times New Roman" w:hAnsi="Times New Roman" w:cs="Times New Roman"/>
          <w:sz w:val="28"/>
          <w:szCs w:val="28"/>
        </w:rPr>
        <w:t xml:space="preserve"> </w:t>
      </w:r>
      <w:r w:rsidRPr="000641D1">
        <w:rPr>
          <w:rFonts w:ascii="Times New Roman" w:eastAsia="Times New Roman" w:hAnsi="Times New Roman" w:cs="Times New Roman"/>
          <w:sz w:val="28"/>
          <w:szCs w:val="28"/>
        </w:rPr>
        <w:t>[</w:t>
      </w:r>
      <w:r w:rsidR="003137F8">
        <w:rPr>
          <w:rFonts w:ascii="Times New Roman" w:eastAsia="Times New Roman" w:hAnsi="Times New Roman" w:cs="Times New Roman"/>
          <w:sz w:val="28"/>
          <w:szCs w:val="28"/>
        </w:rPr>
        <w:t>24</w:t>
      </w:r>
      <w:r w:rsidRPr="000641D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является мультимодельной базой</w:t>
      </w:r>
      <w:r w:rsidRPr="000641D1">
        <w:rPr>
          <w:rFonts w:ascii="Times New Roman" w:eastAsia="Times New Roman" w:hAnsi="Times New Roman" w:cs="Times New Roman"/>
          <w:sz w:val="28"/>
          <w:szCs w:val="28"/>
        </w:rPr>
        <w:t xml:space="preserve"> данных, что означает её способность хранить докуме</w:t>
      </w:r>
      <w:r>
        <w:rPr>
          <w:rFonts w:ascii="Times New Roman" w:eastAsia="Times New Roman" w:hAnsi="Times New Roman" w:cs="Times New Roman"/>
          <w:sz w:val="28"/>
          <w:szCs w:val="28"/>
        </w:rPr>
        <w:t>нты, ключи и графы одновременно</w:t>
      </w:r>
      <w:r w:rsidRPr="000641D1">
        <w:rPr>
          <w:rFonts w:ascii="Times New Roman" w:eastAsia="Times New Roman" w:hAnsi="Times New Roman" w:cs="Times New Roman"/>
          <w:sz w:val="28"/>
          <w:szCs w:val="28"/>
        </w:rPr>
        <w:t>. Это делает её очень гибким инструментом для разноплановых про</w:t>
      </w:r>
      <w:r>
        <w:rPr>
          <w:rFonts w:ascii="Times New Roman" w:eastAsia="Times New Roman" w:hAnsi="Times New Roman" w:cs="Times New Roman"/>
          <w:sz w:val="28"/>
          <w:szCs w:val="28"/>
        </w:rPr>
        <w:t xml:space="preserve">ектов. Однако в контексте </w:t>
      </w:r>
      <w:r w:rsidRPr="000641D1">
        <w:rPr>
          <w:rFonts w:ascii="Times New Roman" w:eastAsia="Times New Roman" w:hAnsi="Times New Roman" w:cs="Times New Roman"/>
          <w:sz w:val="28"/>
          <w:szCs w:val="28"/>
        </w:rPr>
        <w:t>графового анализа эта универсальность оборачивается недостатком специализац</w:t>
      </w:r>
      <w:r>
        <w:rPr>
          <w:rFonts w:ascii="Times New Roman" w:eastAsia="Times New Roman" w:hAnsi="Times New Roman" w:cs="Times New Roman"/>
          <w:sz w:val="28"/>
          <w:szCs w:val="28"/>
        </w:rPr>
        <w:t>ии. Я</w:t>
      </w:r>
      <w:r w:rsidRPr="000641D1">
        <w:rPr>
          <w:rFonts w:ascii="Times New Roman" w:eastAsia="Times New Roman" w:hAnsi="Times New Roman" w:cs="Times New Roman"/>
          <w:sz w:val="28"/>
          <w:szCs w:val="28"/>
        </w:rPr>
        <w:t>зык запросов AQL</w:t>
      </w:r>
      <w:r w:rsidRPr="00BF3996">
        <w:rPr>
          <w:rFonts w:ascii="Times New Roman" w:eastAsia="Times New Roman" w:hAnsi="Times New Roman" w:cs="Times New Roman"/>
          <w:sz w:val="28"/>
          <w:szCs w:val="28"/>
        </w:rPr>
        <w:t xml:space="preserve"> [</w:t>
      </w:r>
      <w:r w:rsidR="003137F8">
        <w:rPr>
          <w:rFonts w:ascii="Times New Roman" w:eastAsia="Times New Roman" w:hAnsi="Times New Roman" w:cs="Times New Roman"/>
          <w:sz w:val="28"/>
          <w:szCs w:val="28"/>
        </w:rPr>
        <w:t>25</w:t>
      </w:r>
      <w:r w:rsidRPr="00BF3996">
        <w:rPr>
          <w:rFonts w:ascii="Times New Roman" w:eastAsia="Times New Roman" w:hAnsi="Times New Roman" w:cs="Times New Roman"/>
          <w:sz w:val="28"/>
          <w:szCs w:val="28"/>
        </w:rPr>
        <w:t>]</w:t>
      </w:r>
      <w:r w:rsidRPr="000641D1">
        <w:rPr>
          <w:rFonts w:ascii="Times New Roman" w:eastAsia="Times New Roman" w:hAnsi="Times New Roman" w:cs="Times New Roman"/>
          <w:sz w:val="28"/>
          <w:szCs w:val="28"/>
        </w:rPr>
        <w:t xml:space="preserve"> может быть слож</w:t>
      </w:r>
      <w:r>
        <w:rPr>
          <w:rFonts w:ascii="Times New Roman" w:eastAsia="Times New Roman" w:hAnsi="Times New Roman" w:cs="Times New Roman"/>
          <w:sz w:val="28"/>
          <w:szCs w:val="28"/>
        </w:rPr>
        <w:t>ным для восприятия, а документации и примеров</w:t>
      </w:r>
      <w:r w:rsidRPr="000641D1">
        <w:rPr>
          <w:rFonts w:ascii="Times New Roman" w:eastAsia="Times New Roman" w:hAnsi="Times New Roman" w:cs="Times New Roman"/>
          <w:sz w:val="28"/>
          <w:szCs w:val="28"/>
        </w:rPr>
        <w:t xml:space="preserve"> по продвинутым гр</w:t>
      </w:r>
      <w:r>
        <w:rPr>
          <w:rFonts w:ascii="Times New Roman" w:eastAsia="Times New Roman" w:hAnsi="Times New Roman" w:cs="Times New Roman"/>
          <w:sz w:val="28"/>
          <w:szCs w:val="28"/>
        </w:rPr>
        <w:t>афовым алгоритмам не так много</w:t>
      </w:r>
      <w:r w:rsidRPr="000641D1">
        <w:rPr>
          <w:rFonts w:ascii="Times New Roman" w:eastAsia="Times New Roman" w:hAnsi="Times New Roman" w:cs="Times New Roman"/>
          <w:sz w:val="28"/>
          <w:szCs w:val="28"/>
        </w:rPr>
        <w:t>, ка</w:t>
      </w:r>
      <w:r>
        <w:rPr>
          <w:rFonts w:ascii="Times New Roman" w:eastAsia="Times New Roman" w:hAnsi="Times New Roman" w:cs="Times New Roman"/>
          <w:sz w:val="28"/>
          <w:szCs w:val="28"/>
        </w:rPr>
        <w:t>к в специализированных решениях</w:t>
      </w:r>
      <w:r w:rsidRPr="000641D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Готовых и</w:t>
      </w:r>
      <w:r w:rsidRPr="000641D1">
        <w:rPr>
          <w:rFonts w:ascii="Times New Roman" w:eastAsia="Times New Roman" w:hAnsi="Times New Roman" w:cs="Times New Roman"/>
          <w:sz w:val="28"/>
          <w:szCs w:val="28"/>
        </w:rPr>
        <w:t xml:space="preserve"> оптимизи</w:t>
      </w:r>
      <w:r>
        <w:rPr>
          <w:rFonts w:ascii="Times New Roman" w:eastAsia="Times New Roman" w:hAnsi="Times New Roman" w:cs="Times New Roman"/>
          <w:sz w:val="28"/>
          <w:szCs w:val="28"/>
        </w:rPr>
        <w:t>рованных реализаций алгоритмов анализа графов в данной СУБД также нет</w:t>
      </w:r>
      <w:r w:rsidRPr="000641D1">
        <w:rPr>
          <w:rFonts w:ascii="Times New Roman" w:eastAsia="Times New Roman" w:hAnsi="Times New Roman" w:cs="Times New Roman"/>
          <w:sz w:val="28"/>
          <w:szCs w:val="28"/>
        </w:rPr>
        <w:t>. Кроме того, при работе с очень большими графами и сложными обходами могут возникать проблемы с производительностью</w:t>
      </w:r>
      <w:r>
        <w:rPr>
          <w:rFonts w:ascii="Times New Roman" w:eastAsia="Times New Roman" w:hAnsi="Times New Roman" w:cs="Times New Roman"/>
          <w:sz w:val="28"/>
          <w:szCs w:val="28"/>
        </w:rPr>
        <w:t>.</w:t>
      </w:r>
    </w:p>
    <w:p w14:paraId="678FD9E2" w14:textId="442CA8A7" w:rsidR="009668E4"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Ещё одним аналогом является </w:t>
      </w:r>
      <w:r w:rsidRPr="00D405FC">
        <w:rPr>
          <w:rFonts w:ascii="Times New Roman" w:eastAsia="Times New Roman" w:hAnsi="Times New Roman" w:cs="Times New Roman"/>
          <w:sz w:val="28"/>
          <w:szCs w:val="28"/>
        </w:rPr>
        <w:t>JanusGraph</w:t>
      </w:r>
      <w:r>
        <w:rPr>
          <w:rFonts w:ascii="Times New Roman" w:eastAsia="Times New Roman" w:hAnsi="Times New Roman" w:cs="Times New Roman"/>
          <w:sz w:val="28"/>
          <w:szCs w:val="28"/>
        </w:rPr>
        <w:t xml:space="preserve"> </w:t>
      </w:r>
      <w:r w:rsidRPr="00D405FC">
        <w:rPr>
          <w:rFonts w:ascii="Times New Roman" w:eastAsia="Times New Roman" w:hAnsi="Times New Roman" w:cs="Times New Roman"/>
          <w:sz w:val="28"/>
          <w:szCs w:val="28"/>
        </w:rPr>
        <w:t>[</w:t>
      </w:r>
      <w:r w:rsidR="003137F8">
        <w:rPr>
          <w:rFonts w:ascii="Times New Roman" w:eastAsia="Times New Roman" w:hAnsi="Times New Roman" w:cs="Times New Roman"/>
          <w:sz w:val="28"/>
          <w:szCs w:val="28"/>
        </w:rPr>
        <w:t>26</w:t>
      </w:r>
      <w:r w:rsidRPr="00D405FC">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 </w:t>
      </w:r>
      <w:r w:rsidRPr="00D405FC">
        <w:rPr>
          <w:rFonts w:ascii="Times New Roman" w:eastAsia="Times New Roman" w:hAnsi="Times New Roman" w:cs="Times New Roman"/>
          <w:sz w:val="28"/>
          <w:szCs w:val="28"/>
        </w:rPr>
        <w:t>проект с открытым исходным кодом, ори</w:t>
      </w:r>
      <w:r>
        <w:rPr>
          <w:rFonts w:ascii="Times New Roman" w:eastAsia="Times New Roman" w:hAnsi="Times New Roman" w:cs="Times New Roman"/>
          <w:sz w:val="28"/>
          <w:szCs w:val="28"/>
        </w:rPr>
        <w:t xml:space="preserve">ентированный на обработку </w:t>
      </w:r>
      <w:r w:rsidRPr="00D405FC">
        <w:rPr>
          <w:rFonts w:ascii="Times New Roman" w:eastAsia="Times New Roman" w:hAnsi="Times New Roman" w:cs="Times New Roman"/>
          <w:sz w:val="28"/>
          <w:szCs w:val="28"/>
        </w:rPr>
        <w:t>огромных, распределенных графов, которые не помещаются на одной машине. Он использует внешние хранилища (например, Cassandra, HBase) и индекс</w:t>
      </w:r>
      <w:r>
        <w:rPr>
          <w:rFonts w:ascii="Times New Roman" w:eastAsia="Times New Roman" w:hAnsi="Times New Roman" w:cs="Times New Roman"/>
          <w:sz w:val="28"/>
          <w:szCs w:val="28"/>
        </w:rPr>
        <w:t>аторы (Elasticsearch). Это решение</w:t>
      </w:r>
      <w:r w:rsidRPr="00D405F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хорошо подходит для таких целей, как построение глобально распределенных систем, что намного серьёзнее и сложнее, чем анализ архитектуры ПО</w:t>
      </w:r>
      <w:r w:rsidRPr="00D405FC">
        <w:rPr>
          <w:rFonts w:ascii="Times New Roman" w:eastAsia="Times New Roman" w:hAnsi="Times New Roman" w:cs="Times New Roman"/>
          <w:sz w:val="28"/>
          <w:szCs w:val="28"/>
        </w:rPr>
        <w:t>. Сложность его развертывания, настройки и эксплуатации на порядок выше, чем у Neo4j. У него нет своего языка запросов (используется Gremlin), а для выполне</w:t>
      </w:r>
      <w:r>
        <w:rPr>
          <w:rFonts w:ascii="Times New Roman" w:eastAsia="Times New Roman" w:hAnsi="Times New Roman" w:cs="Times New Roman"/>
          <w:sz w:val="28"/>
          <w:szCs w:val="28"/>
        </w:rPr>
        <w:t>ния аналитических алгоритмов</w:t>
      </w:r>
      <w:r w:rsidRPr="00D405FC">
        <w:rPr>
          <w:rFonts w:ascii="Times New Roman" w:eastAsia="Times New Roman" w:hAnsi="Times New Roman" w:cs="Times New Roman"/>
          <w:sz w:val="28"/>
          <w:szCs w:val="28"/>
        </w:rPr>
        <w:t xml:space="preserve"> потребуется интеграция с Apache Spar</w:t>
      </w:r>
      <w:r>
        <w:rPr>
          <w:rFonts w:ascii="Times New Roman" w:eastAsia="Times New Roman" w:hAnsi="Times New Roman" w:cs="Times New Roman"/>
          <w:sz w:val="28"/>
          <w:szCs w:val="28"/>
        </w:rPr>
        <w:t>k или аналогичными фреймворками</w:t>
      </w:r>
      <w:r w:rsidRPr="00D405FC">
        <w:rPr>
          <w:rFonts w:ascii="Times New Roman" w:eastAsia="Times New Roman" w:hAnsi="Times New Roman" w:cs="Times New Roman"/>
          <w:sz w:val="28"/>
          <w:szCs w:val="28"/>
        </w:rPr>
        <w:t>. Более того, в JanusGraph существуют ограничения, важные для анализа связей: например, получение ребра по идентификатору требует логарифмического времени, а не константного</w:t>
      </w:r>
      <w:r>
        <w:rPr>
          <w:rFonts w:ascii="Times New Roman" w:eastAsia="Times New Roman" w:hAnsi="Times New Roman" w:cs="Times New Roman"/>
          <w:sz w:val="28"/>
          <w:szCs w:val="28"/>
        </w:rPr>
        <w:t>.</w:t>
      </w:r>
    </w:p>
    <w:p w14:paraId="14A6A4E2" w14:textId="5B5B5742" w:rsidR="009668E4" w:rsidRDefault="009668E4" w:rsidP="009668E4">
      <w:pPr>
        <w:spacing w:after="0" w:line="360" w:lineRule="auto"/>
        <w:ind w:firstLine="709"/>
        <w:jc w:val="both"/>
        <w:rPr>
          <w:rFonts w:ascii="Times New Roman" w:eastAsia="Times New Roman" w:hAnsi="Times New Roman" w:cs="Times New Roman"/>
          <w:sz w:val="28"/>
          <w:szCs w:val="28"/>
        </w:rPr>
      </w:pPr>
      <w:r w:rsidRPr="005124B2">
        <w:rPr>
          <w:rFonts w:ascii="Times New Roman" w:eastAsia="Times New Roman" w:hAnsi="Times New Roman" w:cs="Times New Roman"/>
          <w:sz w:val="28"/>
          <w:szCs w:val="28"/>
        </w:rPr>
        <w:t>Memgraph</w:t>
      </w:r>
      <w:r>
        <w:rPr>
          <w:rFonts w:ascii="Times New Roman" w:eastAsia="Times New Roman" w:hAnsi="Times New Roman" w:cs="Times New Roman"/>
          <w:sz w:val="28"/>
          <w:szCs w:val="28"/>
        </w:rPr>
        <w:t xml:space="preserve"> </w:t>
      </w:r>
      <w:r w:rsidRPr="004B31A8">
        <w:rPr>
          <w:rFonts w:ascii="Times New Roman" w:eastAsia="Times New Roman" w:hAnsi="Times New Roman" w:cs="Times New Roman"/>
          <w:sz w:val="28"/>
          <w:szCs w:val="28"/>
        </w:rPr>
        <w:t>[</w:t>
      </w:r>
      <w:r w:rsidR="003137F8">
        <w:rPr>
          <w:rFonts w:ascii="Times New Roman" w:eastAsia="Times New Roman" w:hAnsi="Times New Roman" w:cs="Times New Roman"/>
          <w:sz w:val="28"/>
          <w:szCs w:val="28"/>
        </w:rPr>
        <w:t>27</w:t>
      </w:r>
      <w:r w:rsidRPr="004B31A8">
        <w:rPr>
          <w:rFonts w:ascii="Times New Roman" w:eastAsia="Times New Roman" w:hAnsi="Times New Roman" w:cs="Times New Roman"/>
          <w:sz w:val="28"/>
          <w:szCs w:val="28"/>
        </w:rPr>
        <w:t>]</w:t>
      </w:r>
      <w:r w:rsidRPr="005124B2">
        <w:rPr>
          <w:rFonts w:ascii="Times New Roman" w:eastAsia="Times New Roman" w:hAnsi="Times New Roman" w:cs="Times New Roman"/>
          <w:sz w:val="28"/>
          <w:szCs w:val="28"/>
        </w:rPr>
        <w:t xml:space="preserve"> позиционирует себя как высокопроизводительная</w:t>
      </w:r>
      <w:r>
        <w:rPr>
          <w:rFonts w:ascii="Times New Roman" w:eastAsia="Times New Roman" w:hAnsi="Times New Roman" w:cs="Times New Roman"/>
          <w:sz w:val="28"/>
          <w:szCs w:val="28"/>
        </w:rPr>
        <w:t xml:space="preserve"> in-memory графовая база данных</w:t>
      </w:r>
      <w:r w:rsidRPr="005124B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Для</w:t>
      </w:r>
      <w:r w:rsidRPr="005124B2">
        <w:rPr>
          <w:rFonts w:ascii="Times New Roman" w:eastAsia="Times New Roman" w:hAnsi="Times New Roman" w:cs="Times New Roman"/>
          <w:sz w:val="28"/>
          <w:szCs w:val="28"/>
        </w:rPr>
        <w:t xml:space="preserve"> определенных классов задач, требующих мгновенной реакции, это отличный выбор</w:t>
      </w:r>
      <w:r>
        <w:rPr>
          <w:rFonts w:ascii="Times New Roman" w:eastAsia="Times New Roman" w:hAnsi="Times New Roman" w:cs="Times New Roman"/>
          <w:sz w:val="28"/>
          <w:szCs w:val="28"/>
        </w:rPr>
        <w:t>, но не для анализа</w:t>
      </w:r>
      <w:r w:rsidRPr="005124B2">
        <w:rPr>
          <w:rFonts w:ascii="Times New Roman" w:eastAsia="Times New Roman" w:hAnsi="Times New Roman" w:cs="Times New Roman"/>
          <w:sz w:val="28"/>
          <w:szCs w:val="28"/>
        </w:rPr>
        <w:t>. In-memory архитектура накладывае</w:t>
      </w:r>
      <w:r w:rsidR="003137F8">
        <w:rPr>
          <w:rFonts w:ascii="Times New Roman" w:eastAsia="Times New Roman" w:hAnsi="Times New Roman" w:cs="Times New Roman"/>
          <w:sz w:val="28"/>
          <w:szCs w:val="28"/>
        </w:rPr>
        <w:t xml:space="preserve">т жесткое ограничение: весь </w:t>
      </w:r>
      <w:r w:rsidRPr="005124B2">
        <w:rPr>
          <w:rFonts w:ascii="Times New Roman" w:eastAsia="Times New Roman" w:hAnsi="Times New Roman" w:cs="Times New Roman"/>
          <w:sz w:val="28"/>
          <w:szCs w:val="28"/>
        </w:rPr>
        <w:t xml:space="preserve">граф архитектуры </w:t>
      </w:r>
      <w:r w:rsidRPr="005124B2">
        <w:rPr>
          <w:rFonts w:ascii="Times New Roman" w:eastAsia="Times New Roman" w:hAnsi="Times New Roman" w:cs="Times New Roman"/>
          <w:sz w:val="28"/>
          <w:szCs w:val="28"/>
        </w:rPr>
        <w:lastRenderedPageBreak/>
        <w:t>должен помещаться в оп</w:t>
      </w:r>
      <w:r>
        <w:rPr>
          <w:rFonts w:ascii="Times New Roman" w:eastAsia="Times New Roman" w:hAnsi="Times New Roman" w:cs="Times New Roman"/>
          <w:sz w:val="28"/>
          <w:szCs w:val="28"/>
        </w:rPr>
        <w:t>еративную память. Если модель</w:t>
      </w:r>
      <w:r w:rsidRPr="005124B2">
        <w:rPr>
          <w:rFonts w:ascii="Times New Roman" w:eastAsia="Times New Roman" w:hAnsi="Times New Roman" w:cs="Times New Roman"/>
          <w:sz w:val="28"/>
          <w:szCs w:val="28"/>
        </w:rPr>
        <w:t xml:space="preserve"> станет очень большой, это может стать проблемой. Memgraph пытается решить это с помощью гибридного хранения (часть на диске), но в таком режиме появляется ограничение, критичное д</w:t>
      </w:r>
      <w:r>
        <w:rPr>
          <w:rFonts w:ascii="Times New Roman" w:eastAsia="Times New Roman" w:hAnsi="Times New Roman" w:cs="Times New Roman"/>
          <w:sz w:val="28"/>
          <w:szCs w:val="28"/>
        </w:rPr>
        <w:t>ля анализа: вся транзакция (</w:t>
      </w:r>
      <w:r w:rsidRPr="005124B2">
        <w:rPr>
          <w:rFonts w:ascii="Times New Roman" w:eastAsia="Times New Roman" w:hAnsi="Times New Roman" w:cs="Times New Roman"/>
          <w:sz w:val="28"/>
          <w:szCs w:val="28"/>
        </w:rPr>
        <w:t>аналитический запрос) дол</w:t>
      </w:r>
      <w:r>
        <w:rPr>
          <w:rFonts w:ascii="Times New Roman" w:eastAsia="Times New Roman" w:hAnsi="Times New Roman" w:cs="Times New Roman"/>
          <w:sz w:val="28"/>
          <w:szCs w:val="28"/>
        </w:rPr>
        <w:t>жна целиком помещаться в память</w:t>
      </w:r>
      <w:r w:rsidRPr="005124B2">
        <w:rPr>
          <w:rFonts w:ascii="Times New Roman" w:eastAsia="Times New Roman" w:hAnsi="Times New Roman" w:cs="Times New Roman"/>
          <w:sz w:val="28"/>
          <w:szCs w:val="28"/>
        </w:rPr>
        <w:t>. Это делает практически невозможным выполнение ресурсо</w:t>
      </w:r>
      <w:r>
        <w:rPr>
          <w:rFonts w:ascii="Times New Roman" w:eastAsia="Times New Roman" w:hAnsi="Times New Roman" w:cs="Times New Roman"/>
          <w:sz w:val="28"/>
          <w:szCs w:val="28"/>
        </w:rPr>
        <w:t xml:space="preserve">емких алгоритмов </w:t>
      </w:r>
      <w:r w:rsidRPr="005124B2">
        <w:rPr>
          <w:rFonts w:ascii="Times New Roman" w:eastAsia="Times New Roman" w:hAnsi="Times New Roman" w:cs="Times New Roman"/>
          <w:sz w:val="28"/>
          <w:szCs w:val="28"/>
        </w:rPr>
        <w:t>на большом графе. Кроме того, экосистема Memgraph значительно моложе, и готовых аналитических библиотек там пока меньше</w:t>
      </w:r>
      <w:r>
        <w:rPr>
          <w:rFonts w:ascii="Times New Roman" w:eastAsia="Times New Roman" w:hAnsi="Times New Roman" w:cs="Times New Roman"/>
          <w:sz w:val="28"/>
          <w:szCs w:val="28"/>
        </w:rPr>
        <w:t xml:space="preserve">, чем в </w:t>
      </w:r>
      <w:r>
        <w:rPr>
          <w:rFonts w:ascii="Times New Roman" w:eastAsia="Times New Roman" w:hAnsi="Times New Roman" w:cs="Times New Roman"/>
          <w:sz w:val="28"/>
          <w:szCs w:val="28"/>
          <w:lang w:val="en-US"/>
        </w:rPr>
        <w:t>Neo</w:t>
      </w:r>
      <w:r w:rsidRPr="00C220AE">
        <w:rPr>
          <w:rFonts w:ascii="Times New Roman" w:eastAsia="Times New Roman" w:hAnsi="Times New Roman" w:cs="Times New Roman"/>
          <w:sz w:val="28"/>
          <w:szCs w:val="28"/>
        </w:rPr>
        <w:t>4</w:t>
      </w:r>
      <w:r>
        <w:rPr>
          <w:rFonts w:ascii="Times New Roman" w:eastAsia="Times New Roman" w:hAnsi="Times New Roman" w:cs="Times New Roman"/>
          <w:sz w:val="28"/>
          <w:szCs w:val="28"/>
          <w:lang w:val="en-US"/>
        </w:rPr>
        <w:t>j</w:t>
      </w:r>
      <w:r w:rsidRPr="005124B2">
        <w:rPr>
          <w:rFonts w:ascii="Times New Roman" w:eastAsia="Times New Roman" w:hAnsi="Times New Roman" w:cs="Times New Roman"/>
          <w:sz w:val="28"/>
          <w:szCs w:val="28"/>
        </w:rPr>
        <w:t>.</w:t>
      </w:r>
    </w:p>
    <w:p w14:paraId="581031F0" w14:textId="4FF7D22A" w:rsidR="009668E4" w:rsidRDefault="009668E4" w:rsidP="009668E4">
      <w:pPr>
        <w:spacing w:after="0" w:line="360" w:lineRule="auto"/>
        <w:ind w:firstLine="709"/>
        <w:jc w:val="both"/>
        <w:rPr>
          <w:rFonts w:ascii="Times New Roman" w:eastAsia="Times New Roman" w:hAnsi="Times New Roman" w:cs="Times New Roman"/>
          <w:sz w:val="28"/>
          <w:szCs w:val="28"/>
        </w:rPr>
      </w:pPr>
      <w:r w:rsidRPr="00C220AE">
        <w:rPr>
          <w:rFonts w:ascii="Times New Roman" w:eastAsia="Times New Roman" w:hAnsi="Times New Roman" w:cs="Times New Roman"/>
          <w:sz w:val="28"/>
          <w:szCs w:val="28"/>
        </w:rPr>
        <w:t>Nebula Graph</w:t>
      </w:r>
      <w:r w:rsidRPr="00EC55A7">
        <w:rPr>
          <w:rFonts w:ascii="Times New Roman" w:eastAsia="Times New Roman" w:hAnsi="Times New Roman" w:cs="Times New Roman"/>
          <w:sz w:val="28"/>
          <w:szCs w:val="28"/>
        </w:rPr>
        <w:t xml:space="preserve"> [</w:t>
      </w:r>
      <w:r w:rsidR="003137F8">
        <w:rPr>
          <w:rFonts w:ascii="Times New Roman" w:eastAsia="Times New Roman" w:hAnsi="Times New Roman" w:cs="Times New Roman"/>
          <w:sz w:val="28"/>
          <w:szCs w:val="28"/>
        </w:rPr>
        <w:t>28</w:t>
      </w:r>
      <w:r w:rsidRPr="00EC55A7">
        <w:rPr>
          <w:rFonts w:ascii="Times New Roman" w:eastAsia="Times New Roman" w:hAnsi="Times New Roman" w:cs="Times New Roman"/>
          <w:sz w:val="28"/>
          <w:szCs w:val="28"/>
        </w:rPr>
        <w:t>]</w:t>
      </w:r>
      <w:r w:rsidRPr="00C220AE">
        <w:rPr>
          <w:rFonts w:ascii="Times New Roman" w:eastAsia="Times New Roman" w:hAnsi="Times New Roman" w:cs="Times New Roman"/>
          <w:sz w:val="28"/>
          <w:szCs w:val="28"/>
        </w:rPr>
        <w:t xml:space="preserve"> — это еще одна распределенная графовая база данных, </w:t>
      </w:r>
      <w:r>
        <w:rPr>
          <w:rFonts w:ascii="Times New Roman" w:eastAsia="Times New Roman" w:hAnsi="Times New Roman" w:cs="Times New Roman"/>
          <w:sz w:val="28"/>
          <w:szCs w:val="28"/>
          <w:lang w:val="en-US"/>
        </w:rPr>
        <w:t>c</w:t>
      </w:r>
      <w:r>
        <w:rPr>
          <w:rFonts w:ascii="Times New Roman" w:eastAsia="Times New Roman" w:hAnsi="Times New Roman" w:cs="Times New Roman"/>
          <w:sz w:val="28"/>
          <w:szCs w:val="28"/>
        </w:rPr>
        <w:t>озданная</w:t>
      </w:r>
      <w:r w:rsidRPr="00C220AE">
        <w:rPr>
          <w:rFonts w:ascii="Times New Roman" w:eastAsia="Times New Roman" w:hAnsi="Times New Roman" w:cs="Times New Roman"/>
          <w:sz w:val="28"/>
          <w:szCs w:val="28"/>
        </w:rPr>
        <w:t xml:space="preserve"> для работы </w:t>
      </w:r>
      <w:r>
        <w:rPr>
          <w:rFonts w:ascii="Times New Roman" w:eastAsia="Times New Roman" w:hAnsi="Times New Roman" w:cs="Times New Roman"/>
          <w:sz w:val="28"/>
          <w:szCs w:val="28"/>
        </w:rPr>
        <w:t>с огромными объемами данных, которая</w:t>
      </w:r>
      <w:r w:rsidRPr="00C220AE">
        <w:rPr>
          <w:rFonts w:ascii="Times New Roman" w:eastAsia="Times New Roman" w:hAnsi="Times New Roman" w:cs="Times New Roman"/>
          <w:sz w:val="28"/>
          <w:szCs w:val="28"/>
        </w:rPr>
        <w:t xml:space="preserve"> использует собственный язык запросов nGQL. Основная проблема Nebula</w:t>
      </w:r>
      <w:r w:rsidRPr="00EC55A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ее относительно недавнее появление на рынке</w:t>
      </w:r>
      <w:r w:rsidRPr="00C220AE">
        <w:rPr>
          <w:rFonts w:ascii="Times New Roman" w:eastAsia="Times New Roman" w:hAnsi="Times New Roman" w:cs="Times New Roman"/>
          <w:sz w:val="28"/>
          <w:szCs w:val="28"/>
        </w:rPr>
        <w:t xml:space="preserve"> и, как следствие, меньшее распространение и </w:t>
      </w:r>
      <w:r>
        <w:rPr>
          <w:rFonts w:ascii="Times New Roman" w:eastAsia="Times New Roman" w:hAnsi="Times New Roman" w:cs="Times New Roman"/>
          <w:sz w:val="28"/>
          <w:szCs w:val="28"/>
        </w:rPr>
        <w:t>проверенность</w:t>
      </w:r>
      <w:r w:rsidRPr="00C220AE">
        <w:rPr>
          <w:rFonts w:ascii="Times New Roman" w:eastAsia="Times New Roman" w:hAnsi="Times New Roman" w:cs="Times New Roman"/>
          <w:sz w:val="28"/>
          <w:szCs w:val="28"/>
        </w:rPr>
        <w:t xml:space="preserve"> инстру</w:t>
      </w:r>
      <w:r>
        <w:rPr>
          <w:rFonts w:ascii="Times New Roman" w:eastAsia="Times New Roman" w:hAnsi="Times New Roman" w:cs="Times New Roman"/>
          <w:sz w:val="28"/>
          <w:szCs w:val="28"/>
        </w:rPr>
        <w:t>ментов. В документации</w:t>
      </w:r>
      <w:r w:rsidRPr="00C220AE">
        <w:rPr>
          <w:rFonts w:ascii="Times New Roman" w:eastAsia="Times New Roman" w:hAnsi="Times New Roman" w:cs="Times New Roman"/>
          <w:sz w:val="28"/>
          <w:szCs w:val="28"/>
        </w:rPr>
        <w:t xml:space="preserve"> можно встретить ограничения, связанные с импортом данных (только CSV без заголовков) и поддержкой версий, что говорит о том, что экосистема во</w:t>
      </w:r>
      <w:r>
        <w:rPr>
          <w:rFonts w:ascii="Times New Roman" w:eastAsia="Times New Roman" w:hAnsi="Times New Roman" w:cs="Times New Roman"/>
          <w:sz w:val="28"/>
          <w:szCs w:val="28"/>
        </w:rPr>
        <w:t>круг нее еще только формируется</w:t>
      </w:r>
      <w:r w:rsidRPr="00C220A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Для задач</w:t>
      </w:r>
      <w:r w:rsidRPr="00564503">
        <w:rPr>
          <w:rFonts w:ascii="Times New Roman" w:eastAsia="Times New Roman" w:hAnsi="Times New Roman" w:cs="Times New Roman"/>
          <w:sz w:val="28"/>
          <w:szCs w:val="28"/>
        </w:rPr>
        <w:t xml:space="preserve">, где важна простота и быстрота получения </w:t>
      </w:r>
      <w:r>
        <w:rPr>
          <w:rFonts w:ascii="Times New Roman" w:eastAsia="Times New Roman" w:hAnsi="Times New Roman" w:cs="Times New Roman"/>
          <w:sz w:val="28"/>
          <w:szCs w:val="28"/>
        </w:rPr>
        <w:t>результата</w:t>
      </w:r>
      <w:r w:rsidRPr="00564503">
        <w:rPr>
          <w:rFonts w:ascii="Times New Roman" w:eastAsia="Times New Roman" w:hAnsi="Times New Roman" w:cs="Times New Roman"/>
          <w:sz w:val="28"/>
          <w:szCs w:val="28"/>
        </w:rPr>
        <w:t>, избыточная сложность Nebula неоправданна.</w:t>
      </w:r>
    </w:p>
    <w:p w14:paraId="0058BB1A" w14:textId="3E7DE829" w:rsidR="009668E4"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Также имеется </w:t>
      </w:r>
      <w:r w:rsidRPr="00564503">
        <w:rPr>
          <w:rFonts w:ascii="Times New Roman" w:eastAsia="Times New Roman" w:hAnsi="Times New Roman" w:cs="Times New Roman"/>
          <w:sz w:val="28"/>
          <w:szCs w:val="28"/>
        </w:rPr>
        <w:t>FalkorDB</w:t>
      </w:r>
      <w:r>
        <w:rPr>
          <w:rFonts w:ascii="Times New Roman" w:eastAsia="Times New Roman" w:hAnsi="Times New Roman" w:cs="Times New Roman"/>
          <w:sz w:val="28"/>
          <w:szCs w:val="28"/>
        </w:rPr>
        <w:t xml:space="preserve"> </w:t>
      </w:r>
      <w:r w:rsidRPr="00564503">
        <w:rPr>
          <w:rFonts w:ascii="Times New Roman" w:eastAsia="Times New Roman" w:hAnsi="Times New Roman" w:cs="Times New Roman"/>
          <w:sz w:val="28"/>
          <w:szCs w:val="28"/>
        </w:rPr>
        <w:t>[</w:t>
      </w:r>
      <w:r w:rsidR="003137F8">
        <w:rPr>
          <w:rFonts w:ascii="Times New Roman" w:eastAsia="Times New Roman" w:hAnsi="Times New Roman" w:cs="Times New Roman"/>
          <w:sz w:val="28"/>
          <w:szCs w:val="28"/>
        </w:rPr>
        <w:t>29</w:t>
      </w:r>
      <w:r w:rsidRPr="0056450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Данный инструмент</w:t>
      </w:r>
      <w:r w:rsidRPr="00564503">
        <w:rPr>
          <w:rFonts w:ascii="Times New Roman" w:eastAsia="Times New Roman" w:hAnsi="Times New Roman" w:cs="Times New Roman"/>
          <w:sz w:val="28"/>
          <w:szCs w:val="28"/>
        </w:rPr>
        <w:t xml:space="preserve"> предлагает интересный архитектурный подход, основанный на разреженных матрицах смежности, что позволяет в</w:t>
      </w:r>
      <w:r>
        <w:rPr>
          <w:rFonts w:ascii="Times New Roman" w:eastAsia="Times New Roman" w:hAnsi="Times New Roman" w:cs="Times New Roman"/>
          <w:sz w:val="28"/>
          <w:szCs w:val="28"/>
        </w:rPr>
        <w:t>ыполнять векторные обходы графа</w:t>
      </w:r>
      <w:r w:rsidRPr="00564503">
        <w:rPr>
          <w:rFonts w:ascii="Times New Roman" w:eastAsia="Times New Roman" w:hAnsi="Times New Roman" w:cs="Times New Roman"/>
          <w:sz w:val="28"/>
          <w:szCs w:val="28"/>
        </w:rPr>
        <w:t>. Это многообещающая технология для вы</w:t>
      </w:r>
      <w:r>
        <w:rPr>
          <w:rFonts w:ascii="Times New Roman" w:eastAsia="Times New Roman" w:hAnsi="Times New Roman" w:cs="Times New Roman"/>
          <w:sz w:val="28"/>
          <w:szCs w:val="28"/>
        </w:rPr>
        <w:t>сокопроизводительных вычислений, однако на рынке данная СУБД появилась совсем недавно. Экосистема, сообщество и</w:t>
      </w:r>
      <w:r w:rsidRPr="00564503">
        <w:rPr>
          <w:rFonts w:ascii="Times New Roman" w:eastAsia="Times New Roman" w:hAnsi="Times New Roman" w:cs="Times New Roman"/>
          <w:sz w:val="28"/>
          <w:szCs w:val="28"/>
        </w:rPr>
        <w:t xml:space="preserve"> наличие готовых, проверенных реализаций сложных графовых алгоритмов несравнимы с тем, что предлагает Neo4j с его многолет</w:t>
      </w:r>
      <w:r>
        <w:rPr>
          <w:rFonts w:ascii="Times New Roman" w:eastAsia="Times New Roman" w:hAnsi="Times New Roman" w:cs="Times New Roman"/>
          <w:sz w:val="28"/>
          <w:szCs w:val="28"/>
        </w:rPr>
        <w:t>ней историей и библиотекой GDS.</w:t>
      </w:r>
    </w:p>
    <w:p w14:paraId="1C6035BD" w14:textId="26612DCF" w:rsidR="00FA6443" w:rsidRDefault="00FA6443" w:rsidP="00FA644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Сравнительная таблица с характеристиками каждой из рассмотренных графовых СУБД представлена в таблице 2.</w:t>
      </w:r>
    </w:p>
    <w:p w14:paraId="23709501" w14:textId="77777777" w:rsidR="00FA6443" w:rsidRDefault="00FA6443" w:rsidP="00FA6443">
      <w:pPr>
        <w:spacing w:before="240" w:after="120" w:line="240" w:lineRule="auto"/>
        <w:rPr>
          <w:rFonts w:ascii="Times New Roman" w:eastAsia="Times New Roman" w:hAnsi="Times New Roman" w:cs="Times New Roman"/>
          <w:sz w:val="28"/>
          <w:szCs w:val="28"/>
        </w:rPr>
      </w:pPr>
    </w:p>
    <w:p w14:paraId="7FC5F3EA" w14:textId="77777777" w:rsidR="00FA6443" w:rsidRDefault="00FA6443" w:rsidP="00FA6443">
      <w:pPr>
        <w:spacing w:before="240" w:after="120" w:line="240" w:lineRule="auto"/>
        <w:rPr>
          <w:rFonts w:ascii="Times New Roman" w:eastAsia="Times New Roman" w:hAnsi="Times New Roman" w:cs="Times New Roman"/>
          <w:sz w:val="28"/>
          <w:szCs w:val="28"/>
        </w:rPr>
      </w:pPr>
    </w:p>
    <w:p w14:paraId="78F5C2CD" w14:textId="5F0320D1" w:rsidR="00FA6443" w:rsidRDefault="00FA6443" w:rsidP="006430A3">
      <w:pPr>
        <w:spacing w:before="24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Таблица 2</w:t>
      </w:r>
      <w:r w:rsidRPr="007C6B7D">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Сравнительная характеристика графовых СУБД</w:t>
      </w:r>
    </w:p>
    <w:tbl>
      <w:tblPr>
        <w:tblStyle w:val="a5"/>
        <w:tblW w:w="0" w:type="auto"/>
        <w:tblLayout w:type="fixed"/>
        <w:tblLook w:val="04A0" w:firstRow="1" w:lastRow="0" w:firstColumn="1" w:lastColumn="0" w:noHBand="0" w:noVBand="1"/>
      </w:tblPr>
      <w:tblGrid>
        <w:gridCol w:w="1555"/>
        <w:gridCol w:w="1559"/>
        <w:gridCol w:w="2126"/>
        <w:gridCol w:w="2552"/>
        <w:gridCol w:w="1556"/>
      </w:tblGrid>
      <w:tr w:rsidR="00DC1443" w14:paraId="6814AE3B" w14:textId="77777777" w:rsidTr="003A0A0C">
        <w:tc>
          <w:tcPr>
            <w:tcW w:w="1555" w:type="dxa"/>
          </w:tcPr>
          <w:p w14:paraId="011D5370" w14:textId="77777777" w:rsidR="00DC1443" w:rsidRDefault="00DC1443" w:rsidP="00AA0B20">
            <w:pPr>
              <w:jc w:val="center"/>
              <w:rPr>
                <w:rFonts w:ascii="Times New Roman" w:eastAsia="Times New Roman" w:hAnsi="Times New Roman" w:cs="Times New Roman"/>
                <w:sz w:val="28"/>
                <w:szCs w:val="28"/>
              </w:rPr>
            </w:pPr>
          </w:p>
        </w:tc>
        <w:tc>
          <w:tcPr>
            <w:tcW w:w="1559" w:type="dxa"/>
          </w:tcPr>
          <w:p w14:paraId="498F67A5" w14:textId="148974B3" w:rsidR="00DC1443" w:rsidRDefault="00DC1443" w:rsidP="00AA0B20">
            <w:pPr>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Встроенные алгоритмы</w:t>
            </w:r>
          </w:p>
        </w:tc>
        <w:tc>
          <w:tcPr>
            <w:tcW w:w="2126" w:type="dxa"/>
          </w:tcPr>
          <w:p w14:paraId="1D8801EE" w14:textId="0B4D260D" w:rsidR="00DC1443" w:rsidRDefault="00DC1443" w:rsidP="00AA0B20">
            <w:pPr>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Модель хранения</w:t>
            </w:r>
          </w:p>
        </w:tc>
        <w:tc>
          <w:tcPr>
            <w:tcW w:w="2552" w:type="dxa"/>
          </w:tcPr>
          <w:p w14:paraId="05BECAE6" w14:textId="7F9FE4DE" w:rsidR="00DC1443" w:rsidRDefault="00DC1443" w:rsidP="00AA0B20">
            <w:pPr>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Производительность</w:t>
            </w:r>
          </w:p>
        </w:tc>
        <w:tc>
          <w:tcPr>
            <w:tcW w:w="1556" w:type="dxa"/>
          </w:tcPr>
          <w:p w14:paraId="037A9F51" w14:textId="7F54896F" w:rsidR="00DC1443" w:rsidRDefault="00DC1443" w:rsidP="00AA0B20">
            <w:pPr>
              <w:jc w:val="center"/>
              <w:rPr>
                <w:rFonts w:ascii="Times New Roman" w:eastAsia="Times New Roman" w:hAnsi="Times New Roman" w:cs="Times New Roman"/>
                <w:sz w:val="28"/>
                <w:szCs w:val="28"/>
              </w:rPr>
            </w:pPr>
            <w:r>
              <w:rPr>
                <w:rFonts w:ascii="Times New Roman" w:eastAsia="Times New Roman" w:hAnsi="Times New Roman" w:cs="Times New Roman"/>
                <w:b/>
                <w:sz w:val="24"/>
                <w:szCs w:val="24"/>
              </w:rPr>
              <w:t>Сложность развёртывания</w:t>
            </w:r>
          </w:p>
        </w:tc>
      </w:tr>
      <w:tr w:rsidR="00DC1443" w:rsidRPr="00DC1443" w14:paraId="1D1CC268" w14:textId="77777777" w:rsidTr="003A0A0C">
        <w:tc>
          <w:tcPr>
            <w:tcW w:w="1555" w:type="dxa"/>
          </w:tcPr>
          <w:p w14:paraId="7C6CF043" w14:textId="1E08F427" w:rsidR="00DC1443" w:rsidRPr="00DC1443" w:rsidRDefault="00DC1443" w:rsidP="00AA0B20">
            <w:pPr>
              <w:jc w:val="center"/>
              <w:rPr>
                <w:rFonts w:ascii="Times New Roman" w:eastAsia="Times New Roman" w:hAnsi="Times New Roman" w:cs="Times New Roman"/>
                <w:b/>
                <w:sz w:val="28"/>
                <w:szCs w:val="28"/>
                <w:lang w:val="en-US"/>
              </w:rPr>
            </w:pPr>
            <w:r w:rsidRPr="00DC1443">
              <w:rPr>
                <w:rFonts w:ascii="Times New Roman" w:eastAsia="Times New Roman" w:hAnsi="Times New Roman" w:cs="Times New Roman"/>
                <w:b/>
                <w:sz w:val="24"/>
                <w:szCs w:val="24"/>
                <w:lang w:val="en-US"/>
              </w:rPr>
              <w:t>Neo4j</w:t>
            </w:r>
          </w:p>
        </w:tc>
        <w:tc>
          <w:tcPr>
            <w:tcW w:w="1559" w:type="dxa"/>
          </w:tcPr>
          <w:p w14:paraId="0A5073DE" w14:textId="049DB0B2" w:rsidR="00DC1443" w:rsidRPr="00DC1443" w:rsidRDefault="00DC1443" w:rsidP="00DC144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Имеются (</w:t>
            </w:r>
            <w:r w:rsidRPr="00DC1443">
              <w:rPr>
                <w:rFonts w:ascii="Times New Roman" w:eastAsia="Times New Roman" w:hAnsi="Times New Roman" w:cs="Times New Roman"/>
                <w:sz w:val="24"/>
                <w:szCs w:val="24"/>
              </w:rPr>
              <w:t xml:space="preserve">библиотеки </w:t>
            </w:r>
            <w:r w:rsidRPr="00DC1443">
              <w:rPr>
                <w:rFonts w:ascii="Times New Roman" w:eastAsia="Times New Roman" w:hAnsi="Times New Roman" w:cs="Times New Roman"/>
                <w:sz w:val="24"/>
                <w:szCs w:val="24"/>
                <w:lang w:val="en-US"/>
              </w:rPr>
              <w:t>APOC</w:t>
            </w:r>
            <w:r w:rsidRPr="00DC1443">
              <w:rPr>
                <w:rFonts w:ascii="Times New Roman" w:eastAsia="Times New Roman" w:hAnsi="Times New Roman" w:cs="Times New Roman"/>
                <w:sz w:val="24"/>
                <w:szCs w:val="24"/>
              </w:rPr>
              <w:t xml:space="preserve"> и </w:t>
            </w:r>
            <w:r w:rsidRPr="00DC1443">
              <w:rPr>
                <w:rFonts w:ascii="Times New Roman" w:eastAsia="Times New Roman" w:hAnsi="Times New Roman" w:cs="Times New Roman"/>
                <w:sz w:val="24"/>
                <w:szCs w:val="24"/>
                <w:lang w:val="en-US"/>
              </w:rPr>
              <w:t>GDS</w:t>
            </w:r>
            <w:r>
              <w:rPr>
                <w:rFonts w:ascii="Times New Roman" w:eastAsia="Times New Roman" w:hAnsi="Times New Roman" w:cs="Times New Roman"/>
                <w:sz w:val="24"/>
                <w:szCs w:val="24"/>
              </w:rPr>
              <w:t>)</w:t>
            </w:r>
          </w:p>
        </w:tc>
        <w:tc>
          <w:tcPr>
            <w:tcW w:w="2126" w:type="dxa"/>
          </w:tcPr>
          <w:p w14:paraId="4B79C81D" w14:textId="7CAAB792" w:rsidR="00DC1443" w:rsidRPr="00DC1443" w:rsidRDefault="00DC1443" w:rsidP="00AA0B20">
            <w:pPr>
              <w:jc w:val="center"/>
              <w:rPr>
                <w:rFonts w:ascii="Times New Roman" w:eastAsia="Times New Roman" w:hAnsi="Times New Roman" w:cs="Times New Roman"/>
                <w:sz w:val="24"/>
                <w:szCs w:val="24"/>
              </w:rPr>
            </w:pPr>
            <w:r w:rsidRPr="00DC1443">
              <w:rPr>
                <w:rFonts w:ascii="Times New Roman" w:eastAsia="Times New Roman" w:hAnsi="Times New Roman" w:cs="Times New Roman"/>
                <w:sz w:val="24"/>
                <w:szCs w:val="24"/>
              </w:rPr>
              <w:t>Нативная графовая БД</w:t>
            </w:r>
          </w:p>
        </w:tc>
        <w:tc>
          <w:tcPr>
            <w:tcW w:w="2552" w:type="dxa"/>
          </w:tcPr>
          <w:p w14:paraId="19FEF0C8" w14:textId="7F8B614C" w:rsidR="00DC1443" w:rsidRPr="00DC1443" w:rsidRDefault="00DC1443" w:rsidP="00DC1443">
            <w:pPr>
              <w:jc w:val="center"/>
              <w:rPr>
                <w:rFonts w:ascii="Times New Roman" w:eastAsia="Times New Roman" w:hAnsi="Times New Roman" w:cs="Times New Roman"/>
                <w:sz w:val="24"/>
                <w:szCs w:val="24"/>
              </w:rPr>
            </w:pPr>
            <w:r w:rsidRPr="00DC1443">
              <w:rPr>
                <w:rFonts w:ascii="Times New Roman" w:eastAsia="Times New Roman" w:hAnsi="Times New Roman" w:cs="Times New Roman"/>
                <w:sz w:val="24"/>
                <w:szCs w:val="24"/>
              </w:rPr>
              <w:t xml:space="preserve">Высокая — </w:t>
            </w:r>
            <w:r>
              <w:rPr>
                <w:rFonts w:ascii="Times New Roman" w:eastAsia="Times New Roman" w:hAnsi="Times New Roman" w:cs="Times New Roman"/>
                <w:sz w:val="24"/>
                <w:szCs w:val="24"/>
              </w:rPr>
              <w:t>пропорционально</w:t>
            </w:r>
            <w:r w:rsidRPr="00DC1443">
              <w:rPr>
                <w:rFonts w:ascii="Times New Roman" w:eastAsia="Times New Roman" w:hAnsi="Times New Roman" w:cs="Times New Roman"/>
                <w:sz w:val="24"/>
                <w:szCs w:val="24"/>
              </w:rPr>
              <w:t xml:space="preserve"> задействованной части графа</w:t>
            </w:r>
          </w:p>
        </w:tc>
        <w:tc>
          <w:tcPr>
            <w:tcW w:w="1556" w:type="dxa"/>
          </w:tcPr>
          <w:p w14:paraId="6467DFE0" w14:textId="01FDF958" w:rsidR="00DC1443" w:rsidRPr="00DC1443" w:rsidRDefault="003A0A0C"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r w:rsidRPr="003A0A0C">
              <w:rPr>
                <w:rFonts w:ascii="Times New Roman" w:eastAsia="Times New Roman" w:hAnsi="Times New Roman" w:cs="Times New Roman"/>
                <w:sz w:val="24"/>
                <w:szCs w:val="24"/>
              </w:rPr>
              <w:t>дин Docker-контейнер, запускается одной командой</w:t>
            </w:r>
          </w:p>
        </w:tc>
      </w:tr>
      <w:tr w:rsidR="00DC1443" w:rsidRPr="00DC1443" w14:paraId="656A1424" w14:textId="77777777" w:rsidTr="003A0A0C">
        <w:tc>
          <w:tcPr>
            <w:tcW w:w="1555" w:type="dxa"/>
          </w:tcPr>
          <w:p w14:paraId="735AD2C4" w14:textId="309C3DCB" w:rsidR="00DC1443" w:rsidRPr="00DC1443" w:rsidRDefault="00DC1443" w:rsidP="00AA0B20">
            <w:pPr>
              <w:jc w:val="center"/>
              <w:rPr>
                <w:rFonts w:ascii="Times New Roman" w:eastAsia="Times New Roman" w:hAnsi="Times New Roman" w:cs="Times New Roman"/>
                <w:b/>
                <w:sz w:val="24"/>
                <w:szCs w:val="24"/>
                <w:lang w:val="en-US"/>
              </w:rPr>
            </w:pPr>
            <w:r w:rsidRPr="00DC1443">
              <w:rPr>
                <w:rFonts w:ascii="Times New Roman" w:eastAsia="Times New Roman" w:hAnsi="Times New Roman" w:cs="Times New Roman"/>
                <w:b/>
                <w:sz w:val="24"/>
                <w:szCs w:val="24"/>
                <w:lang w:val="en-US"/>
              </w:rPr>
              <w:t>Amazon Neptune</w:t>
            </w:r>
          </w:p>
        </w:tc>
        <w:tc>
          <w:tcPr>
            <w:tcW w:w="1559" w:type="dxa"/>
          </w:tcPr>
          <w:p w14:paraId="0D6D3524" w14:textId="152CE23B" w:rsidR="00DC1443" w:rsidRPr="00DC1443" w:rsidRDefault="00DC1443"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Отсутствуют</w:t>
            </w:r>
          </w:p>
        </w:tc>
        <w:tc>
          <w:tcPr>
            <w:tcW w:w="2126" w:type="dxa"/>
          </w:tcPr>
          <w:p w14:paraId="319C55CF" w14:textId="19AF10FF" w:rsidR="00DC1443" w:rsidRPr="00DC1443" w:rsidRDefault="00DC1443" w:rsidP="00DC144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Управляемая облачная служба </w:t>
            </w:r>
            <w:r w:rsidRPr="00DC1443">
              <w:rPr>
                <w:rFonts w:ascii="Times New Roman" w:eastAsia="Times New Roman" w:hAnsi="Times New Roman" w:cs="Times New Roman"/>
                <w:sz w:val="24"/>
                <w:szCs w:val="24"/>
              </w:rPr>
              <w:t>на основе нативного графа</w:t>
            </w:r>
          </w:p>
        </w:tc>
        <w:tc>
          <w:tcPr>
            <w:tcW w:w="2552" w:type="dxa"/>
          </w:tcPr>
          <w:p w14:paraId="5594B4B9" w14:textId="32CBD898" w:rsidR="00DC1443" w:rsidRPr="00DC1443" w:rsidRDefault="00DC1443"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sidRPr="00DC1443">
              <w:rPr>
                <w:rFonts w:ascii="Times New Roman" w:eastAsia="Times New Roman" w:hAnsi="Times New Roman" w:cs="Times New Roman"/>
                <w:sz w:val="24"/>
                <w:szCs w:val="24"/>
              </w:rPr>
              <w:t>налитические запросы требуют выгрузки данных</w:t>
            </w:r>
          </w:p>
        </w:tc>
        <w:tc>
          <w:tcPr>
            <w:tcW w:w="1556" w:type="dxa"/>
          </w:tcPr>
          <w:p w14:paraId="44E604D5" w14:textId="3513DA14" w:rsidR="00DC1443" w:rsidRPr="00DC1443" w:rsidRDefault="003A0A0C"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Т</w:t>
            </w:r>
            <w:r w:rsidRPr="003A0A0C">
              <w:rPr>
                <w:rFonts w:ascii="Times New Roman" w:eastAsia="Times New Roman" w:hAnsi="Times New Roman" w:cs="Times New Roman"/>
                <w:sz w:val="24"/>
                <w:szCs w:val="24"/>
              </w:rPr>
              <w:t>олько в облаке AWS, требует настройки IAM и VPC</w:t>
            </w:r>
          </w:p>
        </w:tc>
      </w:tr>
      <w:tr w:rsidR="00DC1443" w:rsidRPr="00DC1443" w14:paraId="34DE7D65" w14:textId="77777777" w:rsidTr="003A0A0C">
        <w:tc>
          <w:tcPr>
            <w:tcW w:w="1555" w:type="dxa"/>
          </w:tcPr>
          <w:p w14:paraId="31939F64" w14:textId="7CC49D88" w:rsidR="00DC1443" w:rsidRPr="00DC1443" w:rsidRDefault="00DC1443" w:rsidP="00AA0B20">
            <w:pPr>
              <w:jc w:val="center"/>
              <w:rPr>
                <w:rFonts w:ascii="Times New Roman" w:eastAsia="Times New Roman" w:hAnsi="Times New Roman" w:cs="Times New Roman"/>
                <w:b/>
                <w:sz w:val="24"/>
                <w:szCs w:val="24"/>
                <w:lang w:val="en-US"/>
              </w:rPr>
            </w:pPr>
            <w:r w:rsidRPr="00DC1443">
              <w:rPr>
                <w:rFonts w:ascii="Times New Roman" w:eastAsia="Times New Roman" w:hAnsi="Times New Roman" w:cs="Times New Roman"/>
                <w:b/>
                <w:sz w:val="24"/>
                <w:szCs w:val="24"/>
                <w:lang w:val="en-US"/>
              </w:rPr>
              <w:t>ArangoDB</w:t>
            </w:r>
          </w:p>
        </w:tc>
        <w:tc>
          <w:tcPr>
            <w:tcW w:w="1559" w:type="dxa"/>
          </w:tcPr>
          <w:p w14:paraId="1F2804D7" w14:textId="3E235348" w:rsidR="00DC1443" w:rsidRPr="00DC1443" w:rsidRDefault="00DC1443"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Отсутствуют</w:t>
            </w:r>
          </w:p>
        </w:tc>
        <w:tc>
          <w:tcPr>
            <w:tcW w:w="2126" w:type="dxa"/>
          </w:tcPr>
          <w:p w14:paraId="5D4E6F3D" w14:textId="151F3785" w:rsidR="00DC1443" w:rsidRPr="00DC1443" w:rsidRDefault="00DC1443" w:rsidP="00AA0B20">
            <w:pPr>
              <w:jc w:val="center"/>
              <w:rPr>
                <w:rFonts w:ascii="Times New Roman" w:eastAsia="Times New Roman" w:hAnsi="Times New Roman" w:cs="Times New Roman"/>
                <w:sz w:val="24"/>
                <w:szCs w:val="24"/>
                <w:lang w:val="en-US"/>
              </w:rPr>
            </w:pPr>
            <w:r w:rsidRPr="00DC1443">
              <w:rPr>
                <w:rFonts w:ascii="Times New Roman" w:eastAsia="Times New Roman" w:hAnsi="Times New Roman" w:cs="Times New Roman"/>
                <w:sz w:val="24"/>
                <w:szCs w:val="24"/>
                <w:lang w:val="en-US"/>
              </w:rPr>
              <w:t>Мультимодельная БД</w:t>
            </w:r>
          </w:p>
        </w:tc>
        <w:tc>
          <w:tcPr>
            <w:tcW w:w="2552" w:type="dxa"/>
          </w:tcPr>
          <w:p w14:paraId="250E6DC6" w14:textId="2096FC68" w:rsidR="00DC1443" w:rsidRPr="00DC1443" w:rsidRDefault="00DC1443"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w:t>
            </w:r>
            <w:r w:rsidRPr="00DC1443">
              <w:rPr>
                <w:rFonts w:ascii="Times New Roman" w:eastAsia="Times New Roman" w:hAnsi="Times New Roman" w:cs="Times New Roman"/>
                <w:sz w:val="24"/>
                <w:szCs w:val="24"/>
              </w:rPr>
              <w:t>ри сложных обходах возникают проблемы с производительностью</w:t>
            </w:r>
          </w:p>
        </w:tc>
        <w:tc>
          <w:tcPr>
            <w:tcW w:w="1556" w:type="dxa"/>
          </w:tcPr>
          <w:p w14:paraId="35960D03" w14:textId="17010BF8" w:rsidR="00DC1443" w:rsidRPr="00DC1443" w:rsidRDefault="003A0A0C"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w:t>
            </w:r>
            <w:r w:rsidRPr="003A0A0C">
              <w:rPr>
                <w:rFonts w:ascii="Times New Roman" w:eastAsia="Times New Roman" w:hAnsi="Times New Roman" w:cs="Times New Roman"/>
                <w:sz w:val="24"/>
                <w:szCs w:val="24"/>
              </w:rPr>
              <w:t>тандартный Docker-образ</w:t>
            </w:r>
          </w:p>
        </w:tc>
      </w:tr>
      <w:tr w:rsidR="00DC1443" w:rsidRPr="00DC1443" w14:paraId="33A24E09" w14:textId="77777777" w:rsidTr="003A0A0C">
        <w:tc>
          <w:tcPr>
            <w:tcW w:w="1555" w:type="dxa"/>
          </w:tcPr>
          <w:p w14:paraId="567D4E27" w14:textId="7C54B181" w:rsidR="00DC1443" w:rsidRPr="00DC1443" w:rsidRDefault="00DC1443" w:rsidP="00AA0B20">
            <w:pPr>
              <w:jc w:val="center"/>
              <w:rPr>
                <w:rFonts w:ascii="Times New Roman" w:eastAsia="Times New Roman" w:hAnsi="Times New Roman" w:cs="Times New Roman"/>
                <w:b/>
                <w:sz w:val="24"/>
                <w:szCs w:val="24"/>
                <w:lang w:val="en-US"/>
              </w:rPr>
            </w:pPr>
            <w:r w:rsidRPr="00DC1443">
              <w:rPr>
                <w:rFonts w:ascii="Times New Roman" w:eastAsia="Times New Roman" w:hAnsi="Times New Roman" w:cs="Times New Roman"/>
                <w:b/>
                <w:sz w:val="24"/>
                <w:szCs w:val="24"/>
                <w:lang w:val="en-US"/>
              </w:rPr>
              <w:t>JanusGraph</w:t>
            </w:r>
          </w:p>
        </w:tc>
        <w:tc>
          <w:tcPr>
            <w:tcW w:w="1559" w:type="dxa"/>
          </w:tcPr>
          <w:p w14:paraId="54E59EC4" w14:textId="6D3D77A3" w:rsidR="00DC1443" w:rsidRPr="00DC1443" w:rsidRDefault="00DC1443"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Отсутствуют</w:t>
            </w:r>
          </w:p>
        </w:tc>
        <w:tc>
          <w:tcPr>
            <w:tcW w:w="2126" w:type="dxa"/>
          </w:tcPr>
          <w:p w14:paraId="0808B7FF" w14:textId="433C31D4" w:rsidR="00DC1443" w:rsidRPr="00DC1443" w:rsidRDefault="00DC1443" w:rsidP="00AA0B20">
            <w:pPr>
              <w:jc w:val="center"/>
              <w:rPr>
                <w:rFonts w:ascii="Times New Roman" w:eastAsia="Times New Roman" w:hAnsi="Times New Roman" w:cs="Times New Roman"/>
                <w:sz w:val="24"/>
                <w:szCs w:val="24"/>
                <w:lang w:val="en-US"/>
              </w:rPr>
            </w:pPr>
            <w:r w:rsidRPr="00DC1443">
              <w:rPr>
                <w:rFonts w:ascii="Times New Roman" w:eastAsia="Times New Roman" w:hAnsi="Times New Roman" w:cs="Times New Roman"/>
                <w:sz w:val="24"/>
                <w:szCs w:val="24"/>
                <w:lang w:val="en-US"/>
              </w:rPr>
              <w:t>Распределённая графовая БД</w:t>
            </w:r>
          </w:p>
        </w:tc>
        <w:tc>
          <w:tcPr>
            <w:tcW w:w="2552" w:type="dxa"/>
          </w:tcPr>
          <w:p w14:paraId="51876F9A" w14:textId="31D2F807" w:rsidR="00DC1443" w:rsidRPr="003A0A0C" w:rsidRDefault="003A0A0C"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Избыточна для задач анализа</w:t>
            </w:r>
          </w:p>
        </w:tc>
        <w:tc>
          <w:tcPr>
            <w:tcW w:w="1556" w:type="dxa"/>
          </w:tcPr>
          <w:p w14:paraId="53D1491A" w14:textId="69FFCDFD" w:rsidR="00DC1443" w:rsidRPr="003A0A0C" w:rsidRDefault="003A0A0C"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Т</w:t>
            </w:r>
            <w:r w:rsidRPr="003A0A0C">
              <w:rPr>
                <w:rFonts w:ascii="Times New Roman" w:eastAsia="Times New Roman" w:hAnsi="Times New Roman" w:cs="Times New Roman"/>
                <w:sz w:val="24"/>
                <w:szCs w:val="24"/>
              </w:rPr>
              <w:t>ребует развёртывания внешнего хранилища и индексатора</w:t>
            </w:r>
          </w:p>
        </w:tc>
      </w:tr>
      <w:tr w:rsidR="00DC1443" w:rsidRPr="00DC1443" w14:paraId="6359DB02" w14:textId="77777777" w:rsidTr="003A0A0C">
        <w:tc>
          <w:tcPr>
            <w:tcW w:w="1555" w:type="dxa"/>
          </w:tcPr>
          <w:p w14:paraId="749873C0" w14:textId="5A9927F2" w:rsidR="00DC1443" w:rsidRPr="00DC1443" w:rsidRDefault="00DC1443" w:rsidP="00AA0B20">
            <w:pPr>
              <w:jc w:val="center"/>
              <w:rPr>
                <w:rFonts w:ascii="Times New Roman" w:eastAsia="Times New Roman" w:hAnsi="Times New Roman" w:cs="Times New Roman"/>
                <w:b/>
                <w:sz w:val="24"/>
                <w:szCs w:val="24"/>
                <w:lang w:val="en-US"/>
              </w:rPr>
            </w:pPr>
            <w:r w:rsidRPr="00DC1443">
              <w:rPr>
                <w:rFonts w:ascii="Times New Roman" w:eastAsia="Times New Roman" w:hAnsi="Times New Roman" w:cs="Times New Roman"/>
                <w:b/>
                <w:sz w:val="24"/>
                <w:szCs w:val="24"/>
                <w:lang w:val="en-US"/>
              </w:rPr>
              <w:t>Memgraph</w:t>
            </w:r>
          </w:p>
        </w:tc>
        <w:tc>
          <w:tcPr>
            <w:tcW w:w="1559" w:type="dxa"/>
          </w:tcPr>
          <w:p w14:paraId="1251FD19" w14:textId="40B11B93" w:rsidR="00DC1443" w:rsidRPr="00DC1443" w:rsidRDefault="00DC1443" w:rsidP="00AA0B20">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Меньше, чем в </w:t>
            </w:r>
            <w:r>
              <w:rPr>
                <w:rFonts w:ascii="Times New Roman" w:eastAsia="Times New Roman" w:hAnsi="Times New Roman" w:cs="Times New Roman"/>
                <w:sz w:val="24"/>
                <w:szCs w:val="24"/>
                <w:lang w:val="en-US"/>
              </w:rPr>
              <w:t>Neo4j</w:t>
            </w:r>
          </w:p>
        </w:tc>
        <w:tc>
          <w:tcPr>
            <w:tcW w:w="2126" w:type="dxa"/>
          </w:tcPr>
          <w:p w14:paraId="6E675F3A" w14:textId="616272C2" w:rsidR="00DC1443" w:rsidRPr="00DC1443" w:rsidRDefault="00DC1443" w:rsidP="00AA0B20">
            <w:pPr>
              <w:jc w:val="center"/>
              <w:rPr>
                <w:rFonts w:ascii="Times New Roman" w:eastAsia="Times New Roman" w:hAnsi="Times New Roman" w:cs="Times New Roman"/>
                <w:sz w:val="24"/>
                <w:szCs w:val="24"/>
              </w:rPr>
            </w:pPr>
            <w:r w:rsidRPr="00DC1443">
              <w:rPr>
                <w:rFonts w:ascii="Times New Roman" w:eastAsia="Times New Roman" w:hAnsi="Times New Roman" w:cs="Times New Roman"/>
                <w:sz w:val="24"/>
                <w:szCs w:val="24"/>
                <w:lang w:val="en-US"/>
              </w:rPr>
              <w:t>In</w:t>
            </w:r>
            <w:r w:rsidRPr="00DC1443">
              <w:rPr>
                <w:rFonts w:ascii="Times New Roman" w:eastAsia="Times New Roman" w:hAnsi="Times New Roman" w:cs="Times New Roman"/>
                <w:sz w:val="24"/>
                <w:szCs w:val="24"/>
              </w:rPr>
              <w:t>-</w:t>
            </w:r>
            <w:r w:rsidRPr="00DC1443">
              <w:rPr>
                <w:rFonts w:ascii="Times New Roman" w:eastAsia="Times New Roman" w:hAnsi="Times New Roman" w:cs="Times New Roman"/>
                <w:sz w:val="24"/>
                <w:szCs w:val="24"/>
                <w:lang w:val="en-US"/>
              </w:rPr>
              <w:t>memory</w:t>
            </w:r>
            <w:r w:rsidRPr="00DC1443">
              <w:rPr>
                <w:rFonts w:ascii="Times New Roman" w:eastAsia="Times New Roman" w:hAnsi="Times New Roman" w:cs="Times New Roman"/>
                <w:sz w:val="24"/>
                <w:szCs w:val="24"/>
              </w:rPr>
              <w:t xml:space="preserve"> графовая БД с гибридным хранением</w:t>
            </w:r>
          </w:p>
        </w:tc>
        <w:tc>
          <w:tcPr>
            <w:tcW w:w="2552" w:type="dxa"/>
          </w:tcPr>
          <w:p w14:paraId="0EBD284A" w14:textId="6D2C22E5" w:rsidR="00DC1443" w:rsidRPr="00DC1443" w:rsidRDefault="003A0A0C" w:rsidP="00AA0B2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w:t>
            </w:r>
            <w:r w:rsidRPr="003A0A0C">
              <w:rPr>
                <w:rFonts w:ascii="Times New Roman" w:eastAsia="Times New Roman" w:hAnsi="Times New Roman" w:cs="Times New Roman"/>
                <w:sz w:val="24"/>
                <w:szCs w:val="24"/>
              </w:rPr>
              <w:t>граничена объёмом RAM</w:t>
            </w:r>
          </w:p>
        </w:tc>
        <w:tc>
          <w:tcPr>
            <w:tcW w:w="1556" w:type="dxa"/>
          </w:tcPr>
          <w:p w14:paraId="09BF47DF" w14:textId="1C0780B8" w:rsidR="00DC1443" w:rsidRPr="00DC1443" w:rsidRDefault="003A0A0C" w:rsidP="00AA0B20">
            <w:pPr>
              <w:jc w:val="center"/>
              <w:rPr>
                <w:rFonts w:ascii="Times New Roman" w:eastAsia="Times New Roman" w:hAnsi="Times New Roman" w:cs="Times New Roman"/>
                <w:sz w:val="24"/>
                <w:szCs w:val="24"/>
              </w:rPr>
            </w:pPr>
            <w:r w:rsidRPr="003A0A0C">
              <w:rPr>
                <w:rFonts w:ascii="Times New Roman" w:eastAsia="Times New Roman" w:hAnsi="Times New Roman" w:cs="Times New Roman"/>
                <w:sz w:val="24"/>
                <w:szCs w:val="24"/>
              </w:rPr>
              <w:t>Docker-образ</w:t>
            </w:r>
          </w:p>
        </w:tc>
      </w:tr>
      <w:tr w:rsidR="003A0A0C" w:rsidRPr="00DC1443" w14:paraId="7DB6BE41" w14:textId="77777777" w:rsidTr="003A0A0C">
        <w:tc>
          <w:tcPr>
            <w:tcW w:w="1555" w:type="dxa"/>
          </w:tcPr>
          <w:p w14:paraId="0933C827" w14:textId="64D51BF4" w:rsidR="003A0A0C" w:rsidRPr="00DC1443" w:rsidRDefault="003A0A0C" w:rsidP="003A0A0C">
            <w:pPr>
              <w:jc w:val="center"/>
              <w:rPr>
                <w:rFonts w:ascii="Times New Roman" w:eastAsia="Times New Roman" w:hAnsi="Times New Roman" w:cs="Times New Roman"/>
                <w:b/>
                <w:sz w:val="24"/>
                <w:szCs w:val="24"/>
                <w:lang w:val="en-US"/>
              </w:rPr>
            </w:pPr>
            <w:r w:rsidRPr="00DC1443">
              <w:rPr>
                <w:rFonts w:ascii="Times New Roman" w:eastAsia="Times New Roman" w:hAnsi="Times New Roman" w:cs="Times New Roman"/>
                <w:b/>
                <w:sz w:val="24"/>
                <w:szCs w:val="24"/>
                <w:lang w:val="en-US"/>
              </w:rPr>
              <w:t>Nebula Graph</w:t>
            </w:r>
          </w:p>
        </w:tc>
        <w:tc>
          <w:tcPr>
            <w:tcW w:w="1559" w:type="dxa"/>
          </w:tcPr>
          <w:p w14:paraId="5CDFBD9B" w14:textId="54F31A15" w:rsidR="003A0A0C" w:rsidRPr="00DC1443" w:rsidRDefault="003A0A0C" w:rsidP="003A0A0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Отсутствуют</w:t>
            </w:r>
          </w:p>
        </w:tc>
        <w:tc>
          <w:tcPr>
            <w:tcW w:w="2126" w:type="dxa"/>
          </w:tcPr>
          <w:p w14:paraId="0E79C1B9" w14:textId="05EAFD6B" w:rsidR="003A0A0C" w:rsidRPr="00DC1443" w:rsidRDefault="003A0A0C" w:rsidP="003A0A0C">
            <w:pPr>
              <w:jc w:val="center"/>
              <w:rPr>
                <w:rFonts w:ascii="Times New Roman" w:eastAsia="Times New Roman" w:hAnsi="Times New Roman" w:cs="Times New Roman"/>
                <w:sz w:val="24"/>
                <w:szCs w:val="24"/>
                <w:lang w:val="en-US"/>
              </w:rPr>
            </w:pPr>
            <w:r w:rsidRPr="00DC1443">
              <w:rPr>
                <w:rFonts w:ascii="Times New Roman" w:eastAsia="Times New Roman" w:hAnsi="Times New Roman" w:cs="Times New Roman"/>
                <w:sz w:val="24"/>
                <w:szCs w:val="24"/>
                <w:lang w:val="en-US"/>
              </w:rPr>
              <w:t>Распределённая нативная графовая БД</w:t>
            </w:r>
          </w:p>
        </w:tc>
        <w:tc>
          <w:tcPr>
            <w:tcW w:w="2552" w:type="dxa"/>
          </w:tcPr>
          <w:p w14:paraId="70098496" w14:textId="02EBD25D" w:rsidR="003A0A0C" w:rsidRPr="00DC1443" w:rsidRDefault="003A0A0C" w:rsidP="003A0A0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Избыточна для задач анализа</w:t>
            </w:r>
          </w:p>
        </w:tc>
        <w:tc>
          <w:tcPr>
            <w:tcW w:w="1556" w:type="dxa"/>
          </w:tcPr>
          <w:p w14:paraId="3830590B" w14:textId="68AC68C3" w:rsidR="003A0A0C" w:rsidRPr="00DC1443" w:rsidRDefault="003A0A0C" w:rsidP="003A0A0C">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Р</w:t>
            </w:r>
            <w:r w:rsidRPr="003A0A0C">
              <w:rPr>
                <w:rFonts w:ascii="Times New Roman" w:eastAsia="Times New Roman" w:hAnsi="Times New Roman" w:cs="Times New Roman"/>
                <w:sz w:val="24"/>
                <w:szCs w:val="24"/>
                <w:lang w:val="en-US"/>
              </w:rPr>
              <w:t>аспределённая система, сложная настройка</w:t>
            </w:r>
          </w:p>
        </w:tc>
      </w:tr>
      <w:tr w:rsidR="003A0A0C" w:rsidRPr="00DC1443" w14:paraId="0C5ABEE9" w14:textId="77777777" w:rsidTr="003A0A0C">
        <w:tc>
          <w:tcPr>
            <w:tcW w:w="1555" w:type="dxa"/>
          </w:tcPr>
          <w:p w14:paraId="18632336" w14:textId="5C1C5675" w:rsidR="003A0A0C" w:rsidRPr="00DC1443" w:rsidRDefault="003A0A0C" w:rsidP="003A0A0C">
            <w:pPr>
              <w:jc w:val="center"/>
              <w:rPr>
                <w:rFonts w:ascii="Times New Roman" w:eastAsia="Times New Roman" w:hAnsi="Times New Roman" w:cs="Times New Roman"/>
                <w:b/>
                <w:sz w:val="24"/>
                <w:szCs w:val="24"/>
                <w:lang w:val="en-US"/>
              </w:rPr>
            </w:pPr>
            <w:r w:rsidRPr="00DC1443">
              <w:rPr>
                <w:rFonts w:ascii="Times New Roman" w:eastAsia="Times New Roman" w:hAnsi="Times New Roman" w:cs="Times New Roman"/>
                <w:b/>
                <w:sz w:val="24"/>
                <w:szCs w:val="24"/>
                <w:lang w:val="en-US"/>
              </w:rPr>
              <w:t>FalkorDB</w:t>
            </w:r>
          </w:p>
        </w:tc>
        <w:tc>
          <w:tcPr>
            <w:tcW w:w="1559" w:type="dxa"/>
          </w:tcPr>
          <w:p w14:paraId="7B148865" w14:textId="68329829" w:rsidR="003A0A0C" w:rsidRPr="00DC1443" w:rsidRDefault="003A0A0C" w:rsidP="003A0A0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Отсутствуют</w:t>
            </w:r>
          </w:p>
        </w:tc>
        <w:tc>
          <w:tcPr>
            <w:tcW w:w="2126" w:type="dxa"/>
          </w:tcPr>
          <w:p w14:paraId="5DC1971B" w14:textId="187DF884" w:rsidR="003A0A0C" w:rsidRPr="00DC1443" w:rsidRDefault="003A0A0C" w:rsidP="003A0A0C">
            <w:pPr>
              <w:jc w:val="center"/>
              <w:rPr>
                <w:rFonts w:ascii="Times New Roman" w:eastAsia="Times New Roman" w:hAnsi="Times New Roman" w:cs="Times New Roman"/>
                <w:sz w:val="24"/>
                <w:szCs w:val="24"/>
              </w:rPr>
            </w:pPr>
            <w:r w:rsidRPr="00DC1443">
              <w:rPr>
                <w:rFonts w:ascii="Times New Roman" w:eastAsia="Times New Roman" w:hAnsi="Times New Roman" w:cs="Times New Roman"/>
                <w:sz w:val="24"/>
                <w:szCs w:val="24"/>
              </w:rPr>
              <w:t>Нативная графовая БД на основе разреженных матриц смежности</w:t>
            </w:r>
          </w:p>
        </w:tc>
        <w:tc>
          <w:tcPr>
            <w:tcW w:w="2552" w:type="dxa"/>
          </w:tcPr>
          <w:p w14:paraId="66CECFEE" w14:textId="4200CA86" w:rsidR="003A0A0C" w:rsidRPr="00DC1443" w:rsidRDefault="003A0A0C" w:rsidP="003A0A0C">
            <w:pPr>
              <w:jc w:val="center"/>
              <w:rPr>
                <w:rFonts w:ascii="Times New Roman" w:eastAsia="Times New Roman" w:hAnsi="Times New Roman" w:cs="Times New Roman"/>
                <w:sz w:val="24"/>
                <w:szCs w:val="24"/>
              </w:rPr>
            </w:pPr>
            <w:r w:rsidRPr="003A0A0C">
              <w:rPr>
                <w:rFonts w:ascii="Times New Roman" w:eastAsia="Times New Roman" w:hAnsi="Times New Roman" w:cs="Times New Roman"/>
                <w:sz w:val="24"/>
                <w:szCs w:val="24"/>
              </w:rPr>
              <w:t>Потенциально высокая (векторные обходы)</w:t>
            </w:r>
          </w:p>
        </w:tc>
        <w:tc>
          <w:tcPr>
            <w:tcW w:w="1556" w:type="dxa"/>
          </w:tcPr>
          <w:p w14:paraId="270BD799" w14:textId="4C87E22D" w:rsidR="003A0A0C" w:rsidRPr="00DC1443" w:rsidRDefault="003A0A0C" w:rsidP="003A0A0C">
            <w:pPr>
              <w:jc w:val="center"/>
              <w:rPr>
                <w:rFonts w:ascii="Times New Roman" w:eastAsia="Times New Roman" w:hAnsi="Times New Roman" w:cs="Times New Roman"/>
                <w:sz w:val="24"/>
                <w:szCs w:val="24"/>
              </w:rPr>
            </w:pPr>
            <w:r w:rsidRPr="003A0A0C">
              <w:rPr>
                <w:rFonts w:ascii="Times New Roman" w:eastAsia="Times New Roman" w:hAnsi="Times New Roman" w:cs="Times New Roman"/>
                <w:sz w:val="24"/>
                <w:szCs w:val="24"/>
              </w:rPr>
              <w:t>Docker-образ</w:t>
            </w:r>
          </w:p>
        </w:tc>
      </w:tr>
    </w:tbl>
    <w:p w14:paraId="101D1AB3" w14:textId="77777777" w:rsidR="00AA0B20" w:rsidRPr="00DC1443" w:rsidRDefault="00AA0B20" w:rsidP="009668E4">
      <w:pPr>
        <w:spacing w:after="0" w:line="360" w:lineRule="auto"/>
        <w:ind w:firstLine="709"/>
        <w:jc w:val="both"/>
        <w:rPr>
          <w:rFonts w:ascii="Times New Roman" w:eastAsia="Times New Roman" w:hAnsi="Times New Roman" w:cs="Times New Roman"/>
          <w:b/>
          <w:sz w:val="28"/>
          <w:szCs w:val="28"/>
        </w:rPr>
      </w:pPr>
    </w:p>
    <w:p w14:paraId="670E9209" w14:textId="0AD13BC6" w:rsidR="009668E4" w:rsidRPr="00624B54" w:rsidRDefault="009668E4" w:rsidP="009668E4">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исходя из анализа различн</w:t>
      </w:r>
      <w:r w:rsidR="003137F8">
        <w:rPr>
          <w:rFonts w:ascii="Times New Roman" w:eastAsia="Times New Roman" w:hAnsi="Times New Roman" w:cs="Times New Roman"/>
          <w:sz w:val="28"/>
          <w:szCs w:val="28"/>
        </w:rPr>
        <w:t>ых видов графовых СУБД, для целей работы</w:t>
      </w:r>
      <w:r>
        <w:rPr>
          <w:rFonts w:ascii="Times New Roman" w:eastAsia="Times New Roman" w:hAnsi="Times New Roman" w:cs="Times New Roman"/>
          <w:sz w:val="28"/>
          <w:szCs w:val="28"/>
        </w:rPr>
        <w:t xml:space="preserve"> лучше всего подойдёт </w:t>
      </w:r>
      <w:r>
        <w:rPr>
          <w:rFonts w:ascii="Times New Roman" w:eastAsia="Times New Roman" w:hAnsi="Times New Roman" w:cs="Times New Roman"/>
          <w:sz w:val="28"/>
          <w:szCs w:val="28"/>
          <w:lang w:val="en-US"/>
        </w:rPr>
        <w:t>Neo</w:t>
      </w:r>
      <w:r w:rsidRPr="00624B54">
        <w:rPr>
          <w:rFonts w:ascii="Times New Roman" w:eastAsia="Times New Roman" w:hAnsi="Times New Roman" w:cs="Times New Roman"/>
          <w:sz w:val="28"/>
          <w:szCs w:val="28"/>
        </w:rPr>
        <w:t>4</w:t>
      </w:r>
      <w:r>
        <w:rPr>
          <w:rFonts w:ascii="Times New Roman" w:eastAsia="Times New Roman" w:hAnsi="Times New Roman" w:cs="Times New Roman"/>
          <w:sz w:val="28"/>
          <w:szCs w:val="28"/>
          <w:lang w:val="en-US"/>
        </w:rPr>
        <w:t>j</w:t>
      </w:r>
      <w:r w:rsidRPr="00624B54">
        <w:rPr>
          <w:rFonts w:ascii="Times New Roman" w:eastAsia="Times New Roman" w:hAnsi="Times New Roman" w:cs="Times New Roman"/>
          <w:sz w:val="28"/>
          <w:szCs w:val="28"/>
        </w:rPr>
        <w:t>.</w:t>
      </w:r>
      <w:r w:rsidRPr="00624B54">
        <w:t xml:space="preserve"> </w:t>
      </w:r>
      <w:r w:rsidRPr="00624B54">
        <w:rPr>
          <w:rFonts w:ascii="Times New Roman" w:eastAsia="Times New Roman" w:hAnsi="Times New Roman" w:cs="Times New Roman"/>
          <w:sz w:val="28"/>
          <w:szCs w:val="28"/>
        </w:rPr>
        <w:t xml:space="preserve">Все остальные </w:t>
      </w:r>
      <w:r>
        <w:rPr>
          <w:rFonts w:ascii="Times New Roman" w:eastAsia="Times New Roman" w:hAnsi="Times New Roman" w:cs="Times New Roman"/>
          <w:sz w:val="28"/>
          <w:szCs w:val="28"/>
        </w:rPr>
        <w:t>варианты</w:t>
      </w:r>
      <w:r w:rsidRPr="00624B54">
        <w:rPr>
          <w:rFonts w:ascii="Times New Roman" w:eastAsia="Times New Roman" w:hAnsi="Times New Roman" w:cs="Times New Roman"/>
          <w:sz w:val="28"/>
          <w:szCs w:val="28"/>
        </w:rPr>
        <w:t xml:space="preserve"> либо не дотягивают в плане готовых аналитических инструментов</w:t>
      </w:r>
      <w:r w:rsidR="008C561A">
        <w:rPr>
          <w:rFonts w:ascii="Times New Roman" w:eastAsia="Times New Roman" w:hAnsi="Times New Roman" w:cs="Times New Roman"/>
          <w:sz w:val="28"/>
          <w:szCs w:val="28"/>
        </w:rPr>
        <w:t xml:space="preserve">, </w:t>
      </w:r>
      <w:r w:rsidRPr="00624B54">
        <w:rPr>
          <w:rFonts w:ascii="Times New Roman" w:eastAsia="Times New Roman" w:hAnsi="Times New Roman" w:cs="Times New Roman"/>
          <w:sz w:val="28"/>
          <w:szCs w:val="28"/>
        </w:rPr>
        <w:t xml:space="preserve">либо требуют непропорционально больших усилий для развертывания и решения </w:t>
      </w:r>
      <w:r w:rsidR="008C561A">
        <w:rPr>
          <w:rFonts w:ascii="Times New Roman" w:eastAsia="Times New Roman" w:hAnsi="Times New Roman" w:cs="Times New Roman"/>
          <w:sz w:val="28"/>
          <w:szCs w:val="28"/>
        </w:rPr>
        <w:t xml:space="preserve">задачи анализа архитектуры, </w:t>
      </w:r>
      <w:r w:rsidRPr="00624B54">
        <w:rPr>
          <w:rFonts w:ascii="Times New Roman" w:eastAsia="Times New Roman" w:hAnsi="Times New Roman" w:cs="Times New Roman"/>
          <w:sz w:val="28"/>
          <w:szCs w:val="28"/>
        </w:rPr>
        <w:t>либо еще не успели о</w:t>
      </w:r>
      <w:r w:rsidR="008C561A">
        <w:rPr>
          <w:rFonts w:ascii="Times New Roman" w:eastAsia="Times New Roman" w:hAnsi="Times New Roman" w:cs="Times New Roman"/>
          <w:sz w:val="28"/>
          <w:szCs w:val="28"/>
        </w:rPr>
        <w:t>брасти необходимой экосистемой.</w:t>
      </w:r>
    </w:p>
    <w:p w14:paraId="5487D15D" w14:textId="36492714" w:rsidR="009668E4" w:rsidRPr="00B5331E" w:rsidRDefault="00B5331E" w:rsidP="00D37C82">
      <w:pPr>
        <w:pStyle w:val="2"/>
        <w:keepNext/>
        <w:keepLines/>
        <w:spacing w:before="240" w:line="240" w:lineRule="auto"/>
        <w:jc w:val="both"/>
        <w:rPr>
          <w:b/>
          <w:szCs w:val="28"/>
        </w:rPr>
      </w:pPr>
      <w:bookmarkStart w:id="24" w:name="_Toc230635425"/>
      <w:r>
        <w:rPr>
          <w:b/>
          <w:szCs w:val="28"/>
        </w:rPr>
        <w:lastRenderedPageBreak/>
        <w:t>2</w:t>
      </w:r>
      <w:r w:rsidRPr="00B5331E">
        <w:rPr>
          <w:b/>
          <w:szCs w:val="28"/>
        </w:rPr>
        <w:t xml:space="preserve">.2 </w:t>
      </w:r>
      <w:r>
        <w:rPr>
          <w:b/>
          <w:szCs w:val="28"/>
        </w:rPr>
        <w:t>Принцип работы</w:t>
      </w:r>
      <w:bookmarkEnd w:id="24"/>
    </w:p>
    <w:p w14:paraId="211C9390" w14:textId="48C708D4" w:rsidR="00F713C1" w:rsidRDefault="00B5331E" w:rsidP="00D37C82">
      <w:pPr>
        <w:pStyle w:val="2"/>
        <w:keepNext/>
        <w:keepLines/>
        <w:spacing w:before="240" w:line="240" w:lineRule="auto"/>
        <w:jc w:val="both"/>
        <w:rPr>
          <w:b/>
          <w:szCs w:val="28"/>
        </w:rPr>
      </w:pPr>
      <w:bookmarkStart w:id="25" w:name="_Toc230635426"/>
      <w:r>
        <w:rPr>
          <w:b/>
          <w:szCs w:val="28"/>
        </w:rPr>
        <w:t>2.</w:t>
      </w:r>
      <w:r w:rsidRPr="005C2E2E">
        <w:rPr>
          <w:b/>
          <w:szCs w:val="28"/>
        </w:rPr>
        <w:t>2.1</w:t>
      </w:r>
      <w:r w:rsidR="00A2140D" w:rsidRPr="00A2140D">
        <w:rPr>
          <w:b/>
          <w:szCs w:val="28"/>
        </w:rPr>
        <w:t xml:space="preserve"> </w:t>
      </w:r>
      <w:r w:rsidR="008968B3" w:rsidRPr="00A2140D">
        <w:rPr>
          <w:b/>
          <w:szCs w:val="28"/>
        </w:rPr>
        <w:t>Построение</w:t>
      </w:r>
      <w:r w:rsidR="0052629E" w:rsidRPr="00A2140D">
        <w:rPr>
          <w:b/>
          <w:szCs w:val="28"/>
        </w:rPr>
        <w:t xml:space="preserve"> графа</w:t>
      </w:r>
      <w:bookmarkEnd w:id="25"/>
    </w:p>
    <w:p w14:paraId="16AA8762" w14:textId="6B587976" w:rsidR="00B5331E" w:rsidRPr="00B5331E" w:rsidRDefault="00B5331E" w:rsidP="00D37C82">
      <w:pPr>
        <w:pStyle w:val="2"/>
        <w:keepNext/>
        <w:keepLines/>
        <w:spacing w:before="240" w:line="240" w:lineRule="auto"/>
        <w:jc w:val="both"/>
        <w:rPr>
          <w:b/>
          <w:szCs w:val="28"/>
        </w:rPr>
      </w:pPr>
      <w:bookmarkStart w:id="26" w:name="_Toc230635427"/>
      <w:r>
        <w:rPr>
          <w:b/>
          <w:szCs w:val="28"/>
        </w:rPr>
        <w:t>2</w:t>
      </w:r>
      <w:r w:rsidRPr="005C2E2E">
        <w:rPr>
          <w:b/>
          <w:szCs w:val="28"/>
        </w:rPr>
        <w:t xml:space="preserve">.2.1.1 </w:t>
      </w:r>
      <w:r w:rsidR="00AD495E">
        <w:rPr>
          <w:b/>
          <w:szCs w:val="28"/>
        </w:rPr>
        <w:t>Основная часть алгоритма</w:t>
      </w:r>
      <w:bookmarkEnd w:id="26"/>
    </w:p>
    <w:p w14:paraId="578DE417" w14:textId="6B45BFED" w:rsidR="009E6E0D" w:rsidRDefault="009E6E0D" w:rsidP="005B09B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Процесс построения архитектурного графа начи</w:t>
      </w:r>
      <w:r w:rsidR="003137F8">
        <w:rPr>
          <w:rFonts w:ascii="Times New Roman" w:eastAsia="Times New Roman" w:hAnsi="Times New Roman" w:cs="Times New Roman"/>
          <w:sz w:val="28"/>
          <w:szCs w:val="28"/>
        </w:rPr>
        <w:t xml:space="preserve">нается с загрузки файла </w:t>
      </w:r>
      <w:r w:rsidR="00E32E9E">
        <w:rPr>
          <w:rFonts w:ascii="Times New Roman" w:eastAsia="Times New Roman" w:hAnsi="Times New Roman" w:cs="Times New Roman"/>
          <w:sz w:val="28"/>
          <w:szCs w:val="28"/>
          <w:lang w:val="en-US"/>
        </w:rPr>
        <w:t>JSON</w:t>
      </w:r>
      <w:r w:rsidRPr="009E6E0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в котором содержится описание конкретной архитектурной системы (</w:t>
      </w:r>
      <w:r>
        <w:rPr>
          <w:rFonts w:ascii="Times New Roman" w:eastAsia="Times New Roman" w:hAnsi="Times New Roman" w:cs="Times New Roman"/>
          <w:sz w:val="28"/>
          <w:szCs w:val="28"/>
          <w:lang w:val="en-US"/>
        </w:rPr>
        <w:t>SoftwareSystem</w:t>
      </w:r>
      <w:r>
        <w:rPr>
          <w:rFonts w:ascii="Times New Roman" w:eastAsia="Times New Roman" w:hAnsi="Times New Roman" w:cs="Times New Roman"/>
          <w:sz w:val="28"/>
          <w:szCs w:val="28"/>
        </w:rPr>
        <w:t>)</w:t>
      </w:r>
      <w:r w:rsidRPr="009E6E0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согласно модели </w:t>
      </w:r>
      <w:r>
        <w:rPr>
          <w:rFonts w:ascii="Times New Roman" w:eastAsia="Times New Roman" w:hAnsi="Times New Roman" w:cs="Times New Roman"/>
          <w:sz w:val="28"/>
          <w:szCs w:val="28"/>
          <w:lang w:val="en-US"/>
        </w:rPr>
        <w:t>C</w:t>
      </w:r>
      <w:r w:rsidRPr="009E6E0D">
        <w:rPr>
          <w:rFonts w:ascii="Times New Roman" w:eastAsia="Times New Roman" w:hAnsi="Times New Roman" w:cs="Times New Roman"/>
          <w:sz w:val="28"/>
          <w:szCs w:val="28"/>
        </w:rPr>
        <w:t xml:space="preserve">4. </w:t>
      </w:r>
      <w:r>
        <w:rPr>
          <w:rFonts w:ascii="Times New Roman" w:eastAsia="Times New Roman" w:hAnsi="Times New Roman" w:cs="Times New Roman"/>
          <w:sz w:val="28"/>
          <w:szCs w:val="28"/>
        </w:rPr>
        <w:t xml:space="preserve">После этого происходит идентификация загружаемой системы путём извлечения значения </w:t>
      </w:r>
      <w:r>
        <w:rPr>
          <w:rFonts w:ascii="Times New Roman" w:eastAsia="Times New Roman" w:hAnsi="Times New Roman" w:cs="Times New Roman"/>
          <w:sz w:val="28"/>
          <w:szCs w:val="28"/>
          <w:lang w:val="en-US"/>
        </w:rPr>
        <w:t>property</w:t>
      </w:r>
      <w:r w:rsidRPr="009E6E0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параметра </w:t>
      </w:r>
      <w:r w:rsidRPr="009E6E0D">
        <w:rPr>
          <w:rFonts w:ascii="Times New Roman" w:eastAsia="Times New Roman" w:hAnsi="Times New Roman" w:cs="Times New Roman"/>
          <w:i/>
          <w:sz w:val="28"/>
          <w:szCs w:val="28"/>
          <w:lang w:val="en-US"/>
        </w:rPr>
        <w:t>cmdb</w:t>
      </w:r>
      <w:r w:rsidRPr="009E6E0D">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из объекта </w:t>
      </w:r>
      <w:r w:rsidRPr="003137F8">
        <w:rPr>
          <w:rFonts w:ascii="Times New Roman" w:eastAsia="Times New Roman" w:hAnsi="Times New Roman" w:cs="Times New Roman"/>
          <w:sz w:val="28"/>
          <w:szCs w:val="28"/>
          <w:lang w:val="en-US"/>
        </w:rPr>
        <w:t>Model</w:t>
      </w:r>
      <w:r w:rsidRPr="009E6E0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Затем осуществляется проход по всем объектам списка </w:t>
      </w:r>
      <w:r w:rsidRPr="003137F8">
        <w:rPr>
          <w:rFonts w:ascii="Times New Roman" w:eastAsia="Times New Roman" w:hAnsi="Times New Roman" w:cs="Times New Roman"/>
          <w:sz w:val="28"/>
          <w:szCs w:val="28"/>
          <w:lang w:val="en-US"/>
        </w:rPr>
        <w:t>SoftwareSystems</w:t>
      </w:r>
      <w:r w:rsidRPr="009E6E0D">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с целью нахождения той системы, </w:t>
      </w:r>
      <w:r w:rsidR="005B09B5">
        <w:rPr>
          <w:rFonts w:ascii="Times New Roman" w:eastAsia="Times New Roman" w:hAnsi="Times New Roman" w:cs="Times New Roman"/>
          <w:sz w:val="28"/>
          <w:szCs w:val="28"/>
        </w:rPr>
        <w:t xml:space="preserve">значение </w:t>
      </w:r>
      <w:r w:rsidR="005B09B5">
        <w:rPr>
          <w:rFonts w:ascii="Times New Roman" w:eastAsia="Times New Roman" w:hAnsi="Times New Roman" w:cs="Times New Roman"/>
          <w:sz w:val="28"/>
          <w:szCs w:val="28"/>
          <w:lang w:val="en-US"/>
        </w:rPr>
        <w:t>property</w:t>
      </w:r>
      <w:r w:rsidR="005B09B5" w:rsidRPr="009E6E0D">
        <w:rPr>
          <w:rFonts w:ascii="Times New Roman" w:eastAsia="Times New Roman" w:hAnsi="Times New Roman" w:cs="Times New Roman"/>
          <w:sz w:val="28"/>
          <w:szCs w:val="28"/>
        </w:rPr>
        <w:t>-</w:t>
      </w:r>
      <w:r w:rsidR="005B09B5">
        <w:rPr>
          <w:rFonts w:ascii="Times New Roman" w:eastAsia="Times New Roman" w:hAnsi="Times New Roman" w:cs="Times New Roman"/>
          <w:sz w:val="28"/>
          <w:szCs w:val="28"/>
        </w:rPr>
        <w:t xml:space="preserve">параметра </w:t>
      </w:r>
      <w:r w:rsidR="005B09B5" w:rsidRPr="009E6E0D">
        <w:rPr>
          <w:rFonts w:ascii="Times New Roman" w:eastAsia="Times New Roman" w:hAnsi="Times New Roman" w:cs="Times New Roman"/>
          <w:i/>
          <w:sz w:val="28"/>
          <w:szCs w:val="28"/>
          <w:lang w:val="en-US"/>
        </w:rPr>
        <w:t>cmdb</w:t>
      </w:r>
      <w:r w:rsidR="005B09B5">
        <w:rPr>
          <w:rFonts w:ascii="Times New Roman" w:eastAsia="Times New Roman" w:hAnsi="Times New Roman" w:cs="Times New Roman"/>
          <w:i/>
          <w:sz w:val="28"/>
          <w:szCs w:val="28"/>
        </w:rPr>
        <w:t xml:space="preserve"> </w:t>
      </w:r>
      <w:r w:rsidR="005B09B5">
        <w:rPr>
          <w:rFonts w:ascii="Times New Roman" w:eastAsia="Times New Roman" w:hAnsi="Times New Roman" w:cs="Times New Roman"/>
          <w:sz w:val="28"/>
          <w:szCs w:val="28"/>
        </w:rPr>
        <w:t xml:space="preserve">которой совпадает со значением этого параметра у модели (значение </w:t>
      </w:r>
      <w:r w:rsidR="005B09B5" w:rsidRPr="005B09B5">
        <w:rPr>
          <w:rFonts w:ascii="Times New Roman" w:eastAsia="Times New Roman" w:hAnsi="Times New Roman" w:cs="Times New Roman"/>
          <w:i/>
          <w:sz w:val="28"/>
          <w:szCs w:val="28"/>
          <w:lang w:val="en-US"/>
        </w:rPr>
        <w:t>cmdb</w:t>
      </w:r>
      <w:r w:rsidR="005B09B5" w:rsidRPr="005B09B5">
        <w:rPr>
          <w:rFonts w:ascii="Times New Roman" w:eastAsia="Times New Roman" w:hAnsi="Times New Roman" w:cs="Times New Roman"/>
          <w:sz w:val="28"/>
          <w:szCs w:val="28"/>
        </w:rPr>
        <w:t xml:space="preserve"> </w:t>
      </w:r>
      <w:r w:rsidR="005B09B5">
        <w:rPr>
          <w:rFonts w:ascii="Times New Roman" w:eastAsia="Times New Roman" w:hAnsi="Times New Roman" w:cs="Times New Roman"/>
          <w:sz w:val="28"/>
          <w:szCs w:val="28"/>
        </w:rPr>
        <w:t xml:space="preserve">у каждой системы уникальное). </w:t>
      </w:r>
      <w:r w:rsidR="006334CB">
        <w:rPr>
          <w:rFonts w:ascii="Times New Roman" w:eastAsia="Times New Roman" w:hAnsi="Times New Roman" w:cs="Times New Roman"/>
          <w:sz w:val="28"/>
          <w:szCs w:val="28"/>
        </w:rPr>
        <w:t>Далее</w:t>
      </w:r>
      <w:r w:rsidR="005B09B5">
        <w:rPr>
          <w:rFonts w:ascii="Times New Roman" w:eastAsia="Times New Roman" w:hAnsi="Times New Roman" w:cs="Times New Roman"/>
          <w:sz w:val="28"/>
          <w:szCs w:val="28"/>
        </w:rPr>
        <w:t xml:space="preserve"> происходит загрузка системы и всех её параметров в</w:t>
      </w:r>
      <w:r w:rsidR="00BB3EAF">
        <w:rPr>
          <w:rFonts w:ascii="Times New Roman" w:eastAsia="Times New Roman" w:hAnsi="Times New Roman" w:cs="Times New Roman"/>
          <w:sz w:val="28"/>
          <w:szCs w:val="28"/>
        </w:rPr>
        <w:t xml:space="preserve"> графовую базу данных как единого</w:t>
      </w:r>
      <w:r w:rsidR="005B09B5">
        <w:rPr>
          <w:rFonts w:ascii="Times New Roman" w:eastAsia="Times New Roman" w:hAnsi="Times New Roman" w:cs="Times New Roman"/>
          <w:sz w:val="28"/>
          <w:szCs w:val="28"/>
        </w:rPr>
        <w:t xml:space="preserve"> объект</w:t>
      </w:r>
      <w:r w:rsidR="00BB3EAF">
        <w:rPr>
          <w:rFonts w:ascii="Times New Roman" w:eastAsia="Times New Roman" w:hAnsi="Times New Roman" w:cs="Times New Roman"/>
          <w:sz w:val="28"/>
          <w:szCs w:val="28"/>
        </w:rPr>
        <w:t>а – уз</w:t>
      </w:r>
      <w:r w:rsidR="005B09B5">
        <w:rPr>
          <w:rFonts w:ascii="Times New Roman" w:eastAsia="Times New Roman" w:hAnsi="Times New Roman" w:cs="Times New Roman"/>
          <w:sz w:val="28"/>
          <w:szCs w:val="28"/>
        </w:rPr>
        <w:t>л</w:t>
      </w:r>
      <w:r w:rsidR="00BB3EAF">
        <w:rPr>
          <w:rFonts w:ascii="Times New Roman" w:eastAsia="Times New Roman" w:hAnsi="Times New Roman" w:cs="Times New Roman"/>
          <w:sz w:val="28"/>
          <w:szCs w:val="28"/>
        </w:rPr>
        <w:t>а</w:t>
      </w:r>
      <w:r w:rsidR="005B09B5">
        <w:rPr>
          <w:rFonts w:ascii="Times New Roman" w:eastAsia="Times New Roman" w:hAnsi="Times New Roman" w:cs="Times New Roman"/>
          <w:sz w:val="28"/>
          <w:szCs w:val="28"/>
        </w:rPr>
        <w:t xml:space="preserve"> графа. Именно с данного объекта начинается построение архитектурного графа.</w:t>
      </w:r>
    </w:p>
    <w:p w14:paraId="54DC3E7F" w14:textId="632566E6" w:rsidR="005B09B5" w:rsidRDefault="006334CB" w:rsidP="005B09B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загрузи в базу системы начинается процесс загрузки её дочерних объектов – контейнеров (</w:t>
      </w:r>
      <w:r>
        <w:rPr>
          <w:rFonts w:ascii="Times New Roman" w:eastAsia="Times New Roman" w:hAnsi="Times New Roman" w:cs="Times New Roman"/>
          <w:sz w:val="28"/>
          <w:szCs w:val="28"/>
          <w:lang w:val="en-US"/>
        </w:rPr>
        <w:t>Containers</w:t>
      </w:r>
      <w:r>
        <w:rPr>
          <w:rFonts w:ascii="Times New Roman" w:eastAsia="Times New Roman" w:hAnsi="Times New Roman" w:cs="Times New Roman"/>
          <w:sz w:val="28"/>
          <w:szCs w:val="28"/>
        </w:rPr>
        <w:t>)</w:t>
      </w:r>
      <w:r w:rsidRPr="006334C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 компонентов (</w:t>
      </w:r>
      <w:r>
        <w:rPr>
          <w:rFonts w:ascii="Times New Roman" w:eastAsia="Times New Roman" w:hAnsi="Times New Roman" w:cs="Times New Roman"/>
          <w:sz w:val="28"/>
          <w:szCs w:val="28"/>
          <w:lang w:val="en-US"/>
        </w:rPr>
        <w:t>Components</w:t>
      </w:r>
      <w:r>
        <w:rPr>
          <w:rFonts w:ascii="Times New Roman" w:eastAsia="Times New Roman" w:hAnsi="Times New Roman" w:cs="Times New Roman"/>
          <w:sz w:val="28"/>
          <w:szCs w:val="28"/>
        </w:rPr>
        <w:t>)</w:t>
      </w:r>
      <w:r w:rsidRPr="006334C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Контейнеры и все их параметры загружаются путём прохода по списку </w:t>
      </w:r>
      <w:r w:rsidRPr="00BB3EAF">
        <w:rPr>
          <w:rFonts w:ascii="Times New Roman" w:eastAsia="Times New Roman" w:hAnsi="Times New Roman" w:cs="Times New Roman"/>
          <w:sz w:val="28"/>
          <w:szCs w:val="28"/>
          <w:lang w:val="en-US"/>
        </w:rPr>
        <w:t>Containers</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и сбора всей необходимой информации. К узлам контейнеров от системы строятся связи типа </w:t>
      </w:r>
      <w:r w:rsidRPr="006334CB">
        <w:rPr>
          <w:rFonts w:ascii="Times New Roman" w:eastAsia="Times New Roman" w:hAnsi="Times New Roman" w:cs="Times New Roman"/>
          <w:i/>
          <w:sz w:val="28"/>
          <w:szCs w:val="28"/>
          <w:lang w:val="en-US"/>
        </w:rPr>
        <w:t>Child</w:t>
      </w:r>
      <w:r w:rsidRPr="006334CB">
        <w:rPr>
          <w:rFonts w:ascii="Times New Roman" w:eastAsia="Times New Roman" w:hAnsi="Times New Roman" w:cs="Times New Roman"/>
          <w:i/>
          <w:sz w:val="28"/>
          <w:szCs w:val="28"/>
        </w:rPr>
        <w:t xml:space="preserve"> </w:t>
      </w:r>
      <w:r w:rsidRPr="006334C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направленные рёбра графа</w:t>
      </w:r>
      <w:r w:rsidR="00B25FBA">
        <w:rPr>
          <w:rFonts w:ascii="Times New Roman" w:eastAsia="Times New Roman" w:hAnsi="Times New Roman" w:cs="Times New Roman"/>
          <w:sz w:val="28"/>
          <w:szCs w:val="28"/>
        </w:rPr>
        <w:t xml:space="preserve"> без дополнительных параметров</w:t>
      </w:r>
      <w:r>
        <w:rPr>
          <w:rFonts w:ascii="Times New Roman" w:eastAsia="Times New Roman" w:hAnsi="Times New Roman" w:cs="Times New Roman"/>
          <w:sz w:val="28"/>
          <w:szCs w:val="28"/>
        </w:rPr>
        <w:t>.</w:t>
      </w:r>
      <w:r w:rsidR="00B25FBA">
        <w:rPr>
          <w:rFonts w:ascii="Times New Roman" w:eastAsia="Times New Roman" w:hAnsi="Times New Roman" w:cs="Times New Roman"/>
          <w:sz w:val="28"/>
          <w:szCs w:val="28"/>
        </w:rPr>
        <w:t xml:space="preserve"> Процесс загрузки компонентов происходит похожим образом – осуществляется проход по списку </w:t>
      </w:r>
      <w:r w:rsidR="00B25FBA" w:rsidRPr="00BB3EAF">
        <w:rPr>
          <w:rFonts w:ascii="Times New Roman" w:eastAsia="Times New Roman" w:hAnsi="Times New Roman" w:cs="Times New Roman"/>
          <w:sz w:val="28"/>
          <w:szCs w:val="28"/>
          <w:lang w:val="en-US"/>
        </w:rPr>
        <w:t>Components</w:t>
      </w:r>
      <w:r w:rsidR="00B25FBA" w:rsidRPr="00B25FBA">
        <w:rPr>
          <w:rFonts w:ascii="Times New Roman" w:eastAsia="Times New Roman" w:hAnsi="Times New Roman" w:cs="Times New Roman"/>
          <w:sz w:val="28"/>
          <w:szCs w:val="28"/>
        </w:rPr>
        <w:t xml:space="preserve"> </w:t>
      </w:r>
      <w:r w:rsidR="00B25FBA">
        <w:rPr>
          <w:rFonts w:ascii="Times New Roman" w:eastAsia="Times New Roman" w:hAnsi="Times New Roman" w:cs="Times New Roman"/>
          <w:sz w:val="28"/>
          <w:szCs w:val="28"/>
        </w:rPr>
        <w:t>каждого контейнера, собираются необх</w:t>
      </w:r>
      <w:r w:rsidR="00BB3EAF">
        <w:rPr>
          <w:rFonts w:ascii="Times New Roman" w:eastAsia="Times New Roman" w:hAnsi="Times New Roman" w:cs="Times New Roman"/>
          <w:sz w:val="28"/>
          <w:szCs w:val="28"/>
        </w:rPr>
        <w:t>одимые данные, на основе которых</w:t>
      </w:r>
      <w:r w:rsidR="00B25FBA">
        <w:rPr>
          <w:rFonts w:ascii="Times New Roman" w:eastAsia="Times New Roman" w:hAnsi="Times New Roman" w:cs="Times New Roman"/>
          <w:sz w:val="28"/>
          <w:szCs w:val="28"/>
        </w:rPr>
        <w:t xml:space="preserve"> строятся новые узлы, к котором после этого от соответствующего родительского контейнера проводятся связи типа </w:t>
      </w:r>
      <w:r w:rsidR="00B25FBA" w:rsidRPr="00B25FBA">
        <w:rPr>
          <w:rFonts w:ascii="Times New Roman" w:eastAsia="Times New Roman" w:hAnsi="Times New Roman" w:cs="Times New Roman"/>
          <w:i/>
          <w:sz w:val="28"/>
          <w:szCs w:val="28"/>
          <w:lang w:val="en-US"/>
        </w:rPr>
        <w:t>Child</w:t>
      </w:r>
      <w:r w:rsidR="00B25FBA" w:rsidRPr="00B25FBA">
        <w:rPr>
          <w:rFonts w:ascii="Times New Roman" w:eastAsia="Times New Roman" w:hAnsi="Times New Roman" w:cs="Times New Roman"/>
          <w:sz w:val="28"/>
          <w:szCs w:val="28"/>
        </w:rPr>
        <w:t>.</w:t>
      </w:r>
    </w:p>
    <w:p w14:paraId="7D8318C9" w14:textId="5FAB4524" w:rsidR="00B5532F" w:rsidRDefault="00A65225" w:rsidP="00B5532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Далее </w:t>
      </w:r>
      <w:r w:rsidR="008C0E57">
        <w:rPr>
          <w:rFonts w:ascii="Times New Roman" w:eastAsia="Times New Roman" w:hAnsi="Times New Roman" w:cs="Times New Roman"/>
          <w:sz w:val="28"/>
          <w:szCs w:val="28"/>
        </w:rPr>
        <w:t>стартует</w:t>
      </w:r>
      <w:r>
        <w:rPr>
          <w:rFonts w:ascii="Times New Roman" w:eastAsia="Times New Roman" w:hAnsi="Times New Roman" w:cs="Times New Roman"/>
          <w:sz w:val="28"/>
          <w:szCs w:val="28"/>
        </w:rPr>
        <w:t xml:space="preserve"> процесс загрузки в базу данных объектов </w:t>
      </w:r>
      <w:r w:rsidRPr="00BB3EAF">
        <w:rPr>
          <w:rFonts w:ascii="Times New Roman" w:eastAsia="Times New Roman" w:hAnsi="Times New Roman" w:cs="Times New Roman"/>
          <w:sz w:val="28"/>
          <w:szCs w:val="28"/>
          <w:lang w:val="en-US"/>
        </w:rPr>
        <w:t>Relationships</w:t>
      </w:r>
      <w:r w:rsidRPr="00BB3EA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как связей типа </w:t>
      </w:r>
      <w:r w:rsidRPr="00A65225">
        <w:rPr>
          <w:rFonts w:ascii="Times New Roman" w:eastAsia="Times New Roman" w:hAnsi="Times New Roman" w:cs="Times New Roman"/>
          <w:i/>
          <w:sz w:val="28"/>
          <w:szCs w:val="28"/>
          <w:lang w:val="en-US"/>
        </w:rPr>
        <w:t>Relationship</w:t>
      </w:r>
      <w:r>
        <w:rPr>
          <w:rFonts w:ascii="Times New Roman" w:eastAsia="Times New Roman" w:hAnsi="Times New Roman" w:cs="Times New Roman"/>
          <w:sz w:val="28"/>
          <w:szCs w:val="28"/>
        </w:rPr>
        <w:t xml:space="preserve"> между узлами графа. Построение связей начинается с прохода по списку </w:t>
      </w:r>
      <w:r w:rsidR="00773B4D" w:rsidRPr="00A65225">
        <w:rPr>
          <w:rFonts w:ascii="Times New Roman" w:eastAsia="Times New Roman" w:hAnsi="Times New Roman" w:cs="Times New Roman"/>
          <w:i/>
          <w:sz w:val="28"/>
          <w:szCs w:val="28"/>
          <w:lang w:val="en-US"/>
        </w:rPr>
        <w:t>Relationship</w:t>
      </w:r>
      <w:r w:rsidR="00773B4D">
        <w:rPr>
          <w:rFonts w:ascii="Times New Roman" w:eastAsia="Times New Roman" w:hAnsi="Times New Roman" w:cs="Times New Roman"/>
          <w:i/>
          <w:sz w:val="28"/>
          <w:szCs w:val="28"/>
          <w:lang w:val="en-US"/>
        </w:rPr>
        <w:t>s</w:t>
      </w:r>
      <w:r w:rsidR="00773B4D" w:rsidRPr="00773B4D">
        <w:rPr>
          <w:rFonts w:ascii="Times New Roman" w:eastAsia="Times New Roman" w:hAnsi="Times New Roman" w:cs="Times New Roman"/>
          <w:i/>
          <w:sz w:val="28"/>
          <w:szCs w:val="28"/>
        </w:rPr>
        <w:t xml:space="preserve"> </w:t>
      </w:r>
      <w:r w:rsidR="00773B4D">
        <w:rPr>
          <w:rFonts w:ascii="Times New Roman" w:eastAsia="Times New Roman" w:hAnsi="Times New Roman" w:cs="Times New Roman"/>
          <w:sz w:val="28"/>
          <w:szCs w:val="28"/>
        </w:rPr>
        <w:t xml:space="preserve">каждой системы из загруженного файла, после чего происходит процесс </w:t>
      </w:r>
      <w:r w:rsidR="00BB3EAF">
        <w:rPr>
          <w:rFonts w:ascii="Times New Roman" w:eastAsia="Times New Roman" w:hAnsi="Times New Roman" w:cs="Times New Roman"/>
          <w:sz w:val="28"/>
          <w:szCs w:val="28"/>
        </w:rPr>
        <w:t>создания каждой связи отдельно</w:t>
      </w:r>
      <w:r w:rsidR="00773B4D">
        <w:rPr>
          <w:rFonts w:ascii="Times New Roman" w:eastAsia="Times New Roman" w:hAnsi="Times New Roman" w:cs="Times New Roman"/>
          <w:sz w:val="28"/>
          <w:szCs w:val="28"/>
        </w:rPr>
        <w:t xml:space="preserve">. Перед созданием связи необходимо убедиться, что оба узла, между которыми </w:t>
      </w:r>
      <w:r w:rsidR="00773B4D">
        <w:rPr>
          <w:rFonts w:ascii="Times New Roman" w:eastAsia="Times New Roman" w:hAnsi="Times New Roman" w:cs="Times New Roman"/>
          <w:sz w:val="28"/>
          <w:szCs w:val="28"/>
        </w:rPr>
        <w:lastRenderedPageBreak/>
        <w:t>создаётся свя</w:t>
      </w:r>
      <w:r w:rsidR="00BB3EAF">
        <w:rPr>
          <w:rFonts w:ascii="Times New Roman" w:eastAsia="Times New Roman" w:hAnsi="Times New Roman" w:cs="Times New Roman"/>
          <w:sz w:val="28"/>
          <w:szCs w:val="28"/>
        </w:rPr>
        <w:t>зь, уже загружены в систему. Проверка</w:t>
      </w:r>
      <w:r w:rsidR="00773B4D">
        <w:rPr>
          <w:rFonts w:ascii="Times New Roman" w:eastAsia="Times New Roman" w:hAnsi="Times New Roman" w:cs="Times New Roman"/>
          <w:sz w:val="28"/>
          <w:szCs w:val="28"/>
        </w:rPr>
        <w:t xml:space="preserve"> осуществляется с помощью параметра </w:t>
      </w:r>
      <w:r w:rsidR="00773B4D" w:rsidRPr="00773B4D">
        <w:rPr>
          <w:rFonts w:ascii="Times New Roman" w:eastAsia="Times New Roman" w:hAnsi="Times New Roman" w:cs="Times New Roman"/>
          <w:i/>
          <w:sz w:val="28"/>
          <w:szCs w:val="28"/>
          <w:lang w:val="en-US"/>
        </w:rPr>
        <w:t>id</w:t>
      </w:r>
      <w:r w:rsidR="00773B4D" w:rsidRPr="00773B4D">
        <w:rPr>
          <w:rFonts w:ascii="Times New Roman" w:eastAsia="Times New Roman" w:hAnsi="Times New Roman" w:cs="Times New Roman"/>
          <w:sz w:val="28"/>
          <w:szCs w:val="28"/>
        </w:rPr>
        <w:t xml:space="preserve">, </w:t>
      </w:r>
      <w:r w:rsidR="00773B4D">
        <w:rPr>
          <w:rFonts w:ascii="Times New Roman" w:eastAsia="Times New Roman" w:hAnsi="Times New Roman" w:cs="Times New Roman"/>
          <w:sz w:val="28"/>
          <w:szCs w:val="28"/>
        </w:rPr>
        <w:t xml:space="preserve">который имеется у каждого объекта внутри файла </w:t>
      </w:r>
      <w:r w:rsidR="00E32E9E">
        <w:rPr>
          <w:rFonts w:ascii="Times New Roman" w:eastAsia="Times New Roman" w:hAnsi="Times New Roman" w:cs="Times New Roman"/>
          <w:sz w:val="28"/>
          <w:szCs w:val="28"/>
          <w:lang w:val="en-US"/>
        </w:rPr>
        <w:t>JSON</w:t>
      </w:r>
      <w:r w:rsidR="008C0E57">
        <w:rPr>
          <w:rFonts w:ascii="Times New Roman" w:eastAsia="Times New Roman" w:hAnsi="Times New Roman" w:cs="Times New Roman"/>
          <w:sz w:val="28"/>
          <w:szCs w:val="28"/>
        </w:rPr>
        <w:t xml:space="preserve">. Кроме того, данный параметр у каждого объекта является уникальным в рамках конкретного файла. Если </w:t>
      </w:r>
      <w:r w:rsidR="008C0E57" w:rsidRPr="008C0E57">
        <w:rPr>
          <w:rFonts w:ascii="Times New Roman" w:eastAsia="Times New Roman" w:hAnsi="Times New Roman" w:cs="Times New Roman"/>
          <w:i/>
          <w:sz w:val="28"/>
          <w:szCs w:val="28"/>
          <w:lang w:val="en-US"/>
        </w:rPr>
        <w:t>id</w:t>
      </w:r>
      <w:r w:rsidR="008C0E57" w:rsidRPr="008C0E57">
        <w:rPr>
          <w:rFonts w:ascii="Times New Roman" w:eastAsia="Times New Roman" w:hAnsi="Times New Roman" w:cs="Times New Roman"/>
          <w:i/>
          <w:sz w:val="28"/>
          <w:szCs w:val="28"/>
        </w:rPr>
        <w:t xml:space="preserve"> </w:t>
      </w:r>
      <w:r w:rsidR="008C0E57">
        <w:rPr>
          <w:rFonts w:ascii="Times New Roman" w:eastAsia="Times New Roman" w:hAnsi="Times New Roman" w:cs="Times New Roman"/>
          <w:sz w:val="28"/>
          <w:szCs w:val="28"/>
        </w:rPr>
        <w:t xml:space="preserve">уже встречался при обработке объектов, то данный узел уже находится в графовой базе данных, </w:t>
      </w:r>
      <w:r w:rsidR="00BB3EAF">
        <w:rPr>
          <w:rFonts w:ascii="Times New Roman" w:eastAsia="Times New Roman" w:hAnsi="Times New Roman" w:cs="Times New Roman"/>
          <w:sz w:val="28"/>
          <w:szCs w:val="28"/>
        </w:rPr>
        <w:t>в противном случае</w:t>
      </w:r>
      <w:r w:rsidR="008C0E57">
        <w:rPr>
          <w:rFonts w:ascii="Times New Roman" w:eastAsia="Times New Roman" w:hAnsi="Times New Roman" w:cs="Times New Roman"/>
          <w:sz w:val="28"/>
          <w:szCs w:val="28"/>
        </w:rPr>
        <w:t xml:space="preserve"> необходимо </w:t>
      </w:r>
      <w:r w:rsidR="00B5532F">
        <w:rPr>
          <w:rFonts w:ascii="Times New Roman" w:eastAsia="Times New Roman" w:hAnsi="Times New Roman" w:cs="Times New Roman"/>
          <w:sz w:val="28"/>
          <w:szCs w:val="28"/>
        </w:rPr>
        <w:t xml:space="preserve">произвести дополнительную проверку на наличие узла в базе, и в случае его отсутствия осуществить создание нового узла. </w:t>
      </w:r>
    </w:p>
    <w:p w14:paraId="1B3253B1" w14:textId="153E7E8F" w:rsidR="00961856" w:rsidRDefault="00B0153B" w:rsidP="00B5532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 как в связях могут </w:t>
      </w:r>
      <w:r w:rsidR="00AE1808">
        <w:rPr>
          <w:rFonts w:ascii="Times New Roman" w:eastAsia="Times New Roman" w:hAnsi="Times New Roman" w:cs="Times New Roman"/>
          <w:sz w:val="28"/>
          <w:szCs w:val="28"/>
        </w:rPr>
        <w:t xml:space="preserve">участвовать не только система </w:t>
      </w:r>
      <w:r>
        <w:rPr>
          <w:rFonts w:ascii="Times New Roman" w:eastAsia="Times New Roman" w:hAnsi="Times New Roman" w:cs="Times New Roman"/>
          <w:sz w:val="28"/>
          <w:szCs w:val="28"/>
        </w:rPr>
        <w:t>и её дочерние объекты, а также и внешние объекты, необходимо использовать идентификаторы, которые позволят уникально определять объект в</w:t>
      </w:r>
      <w:r w:rsidR="00BB3EAF">
        <w:rPr>
          <w:rFonts w:ascii="Times New Roman" w:eastAsia="Times New Roman" w:hAnsi="Times New Roman" w:cs="Times New Roman"/>
          <w:sz w:val="28"/>
          <w:szCs w:val="28"/>
        </w:rPr>
        <w:t xml:space="preserve"> любом файле</w:t>
      </w:r>
      <w:r w:rsidRPr="00B0153B">
        <w:rPr>
          <w:rFonts w:ascii="Times New Roman" w:eastAsia="Times New Roman" w:hAnsi="Times New Roman" w:cs="Times New Roman"/>
          <w:sz w:val="28"/>
          <w:szCs w:val="28"/>
        </w:rPr>
        <w:t xml:space="preserve">, </w:t>
      </w:r>
      <w:r w:rsidR="00BB3EAF">
        <w:rPr>
          <w:rFonts w:ascii="Times New Roman" w:eastAsia="Times New Roman" w:hAnsi="Times New Roman" w:cs="Times New Roman"/>
          <w:sz w:val="28"/>
          <w:szCs w:val="28"/>
        </w:rPr>
        <w:t>задающем</w:t>
      </w:r>
      <w:r>
        <w:rPr>
          <w:rFonts w:ascii="Times New Roman" w:eastAsia="Times New Roman" w:hAnsi="Times New Roman" w:cs="Times New Roman"/>
          <w:sz w:val="28"/>
          <w:szCs w:val="28"/>
        </w:rPr>
        <w:t xml:space="preserve"> конфигурацию системы. Для систем таким идентификатором будет служить параметр </w:t>
      </w:r>
      <w:r w:rsidRPr="00B0153B">
        <w:rPr>
          <w:rFonts w:ascii="Times New Roman" w:eastAsia="Times New Roman" w:hAnsi="Times New Roman" w:cs="Times New Roman"/>
          <w:i/>
          <w:sz w:val="28"/>
          <w:szCs w:val="28"/>
          <w:lang w:val="en-US"/>
        </w:rPr>
        <w:t>cmdb</w:t>
      </w:r>
      <w:r w:rsidRPr="00B0153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а для компонентов и контейнеров – параметр </w:t>
      </w:r>
      <w:r w:rsidRPr="00B0153B">
        <w:rPr>
          <w:rFonts w:ascii="Times New Roman" w:eastAsia="Times New Roman" w:hAnsi="Times New Roman" w:cs="Times New Roman"/>
          <w:i/>
          <w:sz w:val="28"/>
          <w:szCs w:val="28"/>
          <w:lang w:val="en-US"/>
        </w:rPr>
        <w:t>external</w:t>
      </w:r>
      <w:r w:rsidRPr="00B0153B">
        <w:rPr>
          <w:rFonts w:ascii="Times New Roman" w:eastAsia="Times New Roman" w:hAnsi="Times New Roman" w:cs="Times New Roman"/>
          <w:i/>
          <w:sz w:val="28"/>
          <w:szCs w:val="28"/>
        </w:rPr>
        <w:t>_</w:t>
      </w:r>
      <w:r w:rsidRPr="00B0153B">
        <w:rPr>
          <w:rFonts w:ascii="Times New Roman" w:eastAsia="Times New Roman" w:hAnsi="Times New Roman" w:cs="Times New Roman"/>
          <w:i/>
          <w:sz w:val="28"/>
          <w:szCs w:val="28"/>
          <w:lang w:val="en-US"/>
        </w:rPr>
        <w:t>name</w:t>
      </w:r>
      <w:r w:rsidRPr="00B0153B">
        <w:rPr>
          <w:rFonts w:ascii="Times New Roman" w:eastAsia="Times New Roman" w:hAnsi="Times New Roman" w:cs="Times New Roman"/>
          <w:sz w:val="28"/>
          <w:szCs w:val="28"/>
        </w:rPr>
        <w:t>.</w:t>
      </w:r>
      <w:r w:rsidR="00AE1808" w:rsidRPr="00AE1808">
        <w:rPr>
          <w:rFonts w:ascii="Times New Roman" w:eastAsia="Times New Roman" w:hAnsi="Times New Roman" w:cs="Times New Roman"/>
          <w:sz w:val="28"/>
          <w:szCs w:val="28"/>
        </w:rPr>
        <w:t xml:space="preserve"> </w:t>
      </w:r>
      <w:r w:rsidR="00B5532F">
        <w:rPr>
          <w:rFonts w:ascii="Times New Roman" w:eastAsia="Times New Roman" w:hAnsi="Times New Roman" w:cs="Times New Roman"/>
          <w:sz w:val="28"/>
          <w:szCs w:val="28"/>
        </w:rPr>
        <w:t xml:space="preserve">Также уникальность </w:t>
      </w:r>
      <w:r w:rsidR="00B5532F" w:rsidRPr="00B0153B">
        <w:rPr>
          <w:rFonts w:ascii="Times New Roman" w:eastAsia="Times New Roman" w:hAnsi="Times New Roman" w:cs="Times New Roman"/>
          <w:i/>
          <w:sz w:val="28"/>
          <w:szCs w:val="28"/>
          <w:lang w:val="en-US"/>
        </w:rPr>
        <w:t>external</w:t>
      </w:r>
      <w:r w:rsidR="00B5532F" w:rsidRPr="00B0153B">
        <w:rPr>
          <w:rFonts w:ascii="Times New Roman" w:eastAsia="Times New Roman" w:hAnsi="Times New Roman" w:cs="Times New Roman"/>
          <w:i/>
          <w:sz w:val="28"/>
          <w:szCs w:val="28"/>
        </w:rPr>
        <w:t>_</w:t>
      </w:r>
      <w:r w:rsidR="00B5532F" w:rsidRPr="00B0153B">
        <w:rPr>
          <w:rFonts w:ascii="Times New Roman" w:eastAsia="Times New Roman" w:hAnsi="Times New Roman" w:cs="Times New Roman"/>
          <w:i/>
          <w:sz w:val="28"/>
          <w:szCs w:val="28"/>
          <w:lang w:val="en-US"/>
        </w:rPr>
        <w:t>name</w:t>
      </w:r>
      <w:r w:rsidR="00B5532F">
        <w:rPr>
          <w:rFonts w:ascii="Times New Roman" w:eastAsia="Times New Roman" w:hAnsi="Times New Roman" w:cs="Times New Roman"/>
          <w:sz w:val="28"/>
          <w:szCs w:val="28"/>
        </w:rPr>
        <w:t xml:space="preserve"> у объектов обеспечивается путём приписывания к значению через точку</w:t>
      </w:r>
      <w:r w:rsidR="00B5532F" w:rsidRPr="00B5532F">
        <w:rPr>
          <w:rFonts w:ascii="Times New Roman" w:eastAsia="Times New Roman" w:hAnsi="Times New Roman" w:cs="Times New Roman"/>
          <w:sz w:val="28"/>
          <w:szCs w:val="28"/>
        </w:rPr>
        <w:t xml:space="preserve"> </w:t>
      </w:r>
      <w:r w:rsidR="00B5532F" w:rsidRPr="00B0153B">
        <w:rPr>
          <w:rFonts w:ascii="Times New Roman" w:eastAsia="Times New Roman" w:hAnsi="Times New Roman" w:cs="Times New Roman"/>
          <w:i/>
          <w:sz w:val="28"/>
          <w:szCs w:val="28"/>
          <w:lang w:val="en-US"/>
        </w:rPr>
        <w:t>cmdb</w:t>
      </w:r>
      <w:r w:rsidR="00B5532F" w:rsidRPr="00B5532F">
        <w:rPr>
          <w:rFonts w:ascii="Times New Roman" w:eastAsia="Times New Roman" w:hAnsi="Times New Roman" w:cs="Times New Roman"/>
          <w:i/>
          <w:sz w:val="28"/>
          <w:szCs w:val="28"/>
        </w:rPr>
        <w:t xml:space="preserve"> </w:t>
      </w:r>
      <w:r w:rsidR="00B5532F">
        <w:rPr>
          <w:rFonts w:ascii="Times New Roman" w:eastAsia="Times New Roman" w:hAnsi="Times New Roman" w:cs="Times New Roman"/>
          <w:sz w:val="28"/>
          <w:szCs w:val="28"/>
        </w:rPr>
        <w:t xml:space="preserve">и </w:t>
      </w:r>
      <w:r w:rsidR="00B5532F" w:rsidRPr="00B0153B">
        <w:rPr>
          <w:rFonts w:ascii="Times New Roman" w:eastAsia="Times New Roman" w:hAnsi="Times New Roman" w:cs="Times New Roman"/>
          <w:i/>
          <w:sz w:val="28"/>
          <w:szCs w:val="28"/>
          <w:lang w:val="en-US"/>
        </w:rPr>
        <w:t>external</w:t>
      </w:r>
      <w:r w:rsidR="00B5532F" w:rsidRPr="00B0153B">
        <w:rPr>
          <w:rFonts w:ascii="Times New Roman" w:eastAsia="Times New Roman" w:hAnsi="Times New Roman" w:cs="Times New Roman"/>
          <w:i/>
          <w:sz w:val="28"/>
          <w:szCs w:val="28"/>
        </w:rPr>
        <w:t>_</w:t>
      </w:r>
      <w:r w:rsidR="00B5532F" w:rsidRPr="00B0153B">
        <w:rPr>
          <w:rFonts w:ascii="Times New Roman" w:eastAsia="Times New Roman" w:hAnsi="Times New Roman" w:cs="Times New Roman"/>
          <w:i/>
          <w:sz w:val="28"/>
          <w:szCs w:val="28"/>
          <w:lang w:val="en-US"/>
        </w:rPr>
        <w:t>name</w:t>
      </w:r>
      <w:r w:rsidR="00B5532F">
        <w:rPr>
          <w:rFonts w:ascii="Times New Roman" w:eastAsia="Times New Roman" w:hAnsi="Times New Roman" w:cs="Times New Roman"/>
          <w:sz w:val="28"/>
          <w:szCs w:val="28"/>
        </w:rPr>
        <w:t xml:space="preserve"> всех родительских объектов узла. </w:t>
      </w:r>
      <w:r w:rsidR="00AE1808">
        <w:rPr>
          <w:rFonts w:ascii="Times New Roman" w:eastAsia="Times New Roman" w:hAnsi="Times New Roman" w:cs="Times New Roman"/>
          <w:sz w:val="28"/>
          <w:szCs w:val="28"/>
        </w:rPr>
        <w:t>Важно отметить, что кроме системы и её дочерних объектов дополнительно загр</w:t>
      </w:r>
      <w:r w:rsidR="00BB3EAF">
        <w:rPr>
          <w:rFonts w:ascii="Times New Roman" w:eastAsia="Times New Roman" w:hAnsi="Times New Roman" w:cs="Times New Roman"/>
          <w:sz w:val="28"/>
          <w:szCs w:val="28"/>
        </w:rPr>
        <w:t>ужаются в базу данных только узлы, имеющие</w:t>
      </w:r>
      <w:r w:rsidR="00AE1808">
        <w:rPr>
          <w:rFonts w:ascii="Times New Roman" w:eastAsia="Times New Roman" w:hAnsi="Times New Roman" w:cs="Times New Roman"/>
          <w:sz w:val="28"/>
          <w:szCs w:val="28"/>
        </w:rPr>
        <w:t xml:space="preserve"> не</w:t>
      </w:r>
      <w:r w:rsidR="00BB3EAF">
        <w:rPr>
          <w:rFonts w:ascii="Times New Roman" w:eastAsia="Times New Roman" w:hAnsi="Times New Roman" w:cs="Times New Roman"/>
          <w:sz w:val="28"/>
          <w:szCs w:val="28"/>
        </w:rPr>
        <w:t>посредственную связь с компонентами</w:t>
      </w:r>
      <w:r w:rsidR="00AE1808">
        <w:rPr>
          <w:rFonts w:ascii="Times New Roman" w:eastAsia="Times New Roman" w:hAnsi="Times New Roman" w:cs="Times New Roman"/>
          <w:sz w:val="28"/>
          <w:szCs w:val="28"/>
        </w:rPr>
        <w:t xml:space="preserve"> системы.</w:t>
      </w:r>
      <w:r w:rsidR="00B5532F">
        <w:rPr>
          <w:rFonts w:ascii="Times New Roman" w:eastAsia="Times New Roman" w:hAnsi="Times New Roman" w:cs="Times New Roman"/>
          <w:sz w:val="28"/>
          <w:szCs w:val="28"/>
        </w:rPr>
        <w:t xml:space="preserve"> </w:t>
      </w:r>
    </w:p>
    <w:p w14:paraId="1F10F108" w14:textId="4CA6CFD3" w:rsidR="00B25FBA" w:rsidRDefault="00AE1808" w:rsidP="00B5532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после загрузки в базу данных недостающих узлов, в граф загружаютс</w:t>
      </w:r>
      <w:r w:rsidR="00B5532F">
        <w:rPr>
          <w:rFonts w:ascii="Times New Roman" w:eastAsia="Times New Roman" w:hAnsi="Times New Roman" w:cs="Times New Roman"/>
          <w:sz w:val="28"/>
          <w:szCs w:val="28"/>
        </w:rPr>
        <w:t>я данные о связях между узлами</w:t>
      </w:r>
      <w:r>
        <w:rPr>
          <w:rFonts w:ascii="Times New Roman" w:eastAsia="Times New Roman" w:hAnsi="Times New Roman" w:cs="Times New Roman"/>
          <w:sz w:val="28"/>
          <w:szCs w:val="28"/>
        </w:rPr>
        <w:t>.</w:t>
      </w:r>
      <w:r w:rsidR="00961856">
        <w:rPr>
          <w:rFonts w:ascii="Times New Roman" w:eastAsia="Times New Roman" w:hAnsi="Times New Roman" w:cs="Times New Roman"/>
          <w:sz w:val="28"/>
          <w:szCs w:val="28"/>
        </w:rPr>
        <w:t xml:space="preserve"> Для связей типа </w:t>
      </w:r>
      <w:r w:rsidR="00961856" w:rsidRPr="00961856">
        <w:rPr>
          <w:rFonts w:ascii="Times New Roman" w:eastAsia="Times New Roman" w:hAnsi="Times New Roman" w:cs="Times New Roman"/>
          <w:i/>
          <w:sz w:val="28"/>
          <w:szCs w:val="28"/>
          <w:lang w:val="en-US"/>
        </w:rPr>
        <w:t>Relationship</w:t>
      </w:r>
      <w:r w:rsidR="00961856" w:rsidRPr="00961856">
        <w:rPr>
          <w:rFonts w:ascii="Times New Roman" w:eastAsia="Times New Roman" w:hAnsi="Times New Roman" w:cs="Times New Roman"/>
          <w:i/>
          <w:sz w:val="28"/>
          <w:szCs w:val="28"/>
        </w:rPr>
        <w:t xml:space="preserve"> </w:t>
      </w:r>
      <w:r w:rsidR="00961856">
        <w:rPr>
          <w:rFonts w:ascii="Times New Roman" w:eastAsia="Times New Roman" w:hAnsi="Times New Roman" w:cs="Times New Roman"/>
          <w:sz w:val="28"/>
          <w:szCs w:val="28"/>
        </w:rPr>
        <w:t>ид</w:t>
      </w:r>
      <w:r w:rsidR="00BB3EAF">
        <w:rPr>
          <w:rFonts w:ascii="Times New Roman" w:eastAsia="Times New Roman" w:hAnsi="Times New Roman" w:cs="Times New Roman"/>
          <w:sz w:val="28"/>
          <w:szCs w:val="28"/>
        </w:rPr>
        <w:t xml:space="preserve">ентификатором служат её тип и </w:t>
      </w:r>
      <w:r w:rsidR="00961856">
        <w:rPr>
          <w:rFonts w:ascii="Times New Roman" w:eastAsia="Times New Roman" w:hAnsi="Times New Roman" w:cs="Times New Roman"/>
          <w:sz w:val="28"/>
          <w:szCs w:val="28"/>
        </w:rPr>
        <w:t xml:space="preserve">узлы, между которыми проведена связь (как и для связей типа </w:t>
      </w:r>
      <w:r w:rsidR="00961856" w:rsidRPr="00961856">
        <w:rPr>
          <w:rFonts w:ascii="Times New Roman" w:eastAsia="Times New Roman" w:hAnsi="Times New Roman" w:cs="Times New Roman"/>
          <w:i/>
          <w:sz w:val="28"/>
          <w:szCs w:val="28"/>
          <w:lang w:val="en-US"/>
        </w:rPr>
        <w:t>Child</w:t>
      </w:r>
      <w:r w:rsidR="00961856">
        <w:rPr>
          <w:rFonts w:ascii="Times New Roman" w:eastAsia="Times New Roman" w:hAnsi="Times New Roman" w:cs="Times New Roman"/>
          <w:sz w:val="28"/>
          <w:szCs w:val="28"/>
        </w:rPr>
        <w:t>)</w:t>
      </w:r>
      <w:r w:rsidR="00961856" w:rsidRPr="00961856">
        <w:rPr>
          <w:rFonts w:ascii="Times New Roman" w:eastAsia="Times New Roman" w:hAnsi="Times New Roman" w:cs="Times New Roman"/>
          <w:sz w:val="28"/>
          <w:szCs w:val="28"/>
        </w:rPr>
        <w:t xml:space="preserve">. </w:t>
      </w:r>
      <w:r w:rsidR="00BB3EAF">
        <w:rPr>
          <w:rFonts w:ascii="Times New Roman" w:eastAsia="Times New Roman" w:hAnsi="Times New Roman" w:cs="Times New Roman"/>
          <w:sz w:val="28"/>
          <w:szCs w:val="28"/>
        </w:rPr>
        <w:t>Е</w:t>
      </w:r>
      <w:r w:rsidR="00961856">
        <w:rPr>
          <w:rFonts w:ascii="Times New Roman" w:eastAsia="Times New Roman" w:hAnsi="Times New Roman" w:cs="Times New Roman"/>
          <w:sz w:val="28"/>
          <w:szCs w:val="28"/>
        </w:rPr>
        <w:t>сли по данным параметрам оказал</w:t>
      </w:r>
      <w:r w:rsidR="00BB3EAF">
        <w:rPr>
          <w:rFonts w:ascii="Times New Roman" w:eastAsia="Times New Roman" w:hAnsi="Times New Roman" w:cs="Times New Roman"/>
          <w:sz w:val="28"/>
          <w:szCs w:val="28"/>
        </w:rPr>
        <w:t xml:space="preserve">ось несколько связей, то в список параметров </w:t>
      </w:r>
      <w:r w:rsidR="00961856">
        <w:rPr>
          <w:rFonts w:ascii="Times New Roman" w:eastAsia="Times New Roman" w:hAnsi="Times New Roman" w:cs="Times New Roman"/>
          <w:sz w:val="28"/>
          <w:szCs w:val="28"/>
        </w:rPr>
        <w:t xml:space="preserve">добавляется свойство </w:t>
      </w:r>
      <w:r w:rsidR="00961856" w:rsidRPr="00961856">
        <w:rPr>
          <w:rFonts w:ascii="Times New Roman" w:eastAsia="Times New Roman" w:hAnsi="Times New Roman" w:cs="Times New Roman"/>
          <w:i/>
          <w:sz w:val="28"/>
          <w:szCs w:val="28"/>
        </w:rPr>
        <w:t>numberOfConnects</w:t>
      </w:r>
      <w:r w:rsidR="00961856" w:rsidRPr="00961856">
        <w:rPr>
          <w:rFonts w:ascii="Times New Roman" w:eastAsia="Times New Roman" w:hAnsi="Times New Roman" w:cs="Times New Roman"/>
          <w:sz w:val="28"/>
          <w:szCs w:val="28"/>
        </w:rPr>
        <w:t xml:space="preserve">, </w:t>
      </w:r>
      <w:r w:rsidR="00961856">
        <w:rPr>
          <w:rFonts w:ascii="Times New Roman" w:eastAsia="Times New Roman" w:hAnsi="Times New Roman" w:cs="Times New Roman"/>
          <w:sz w:val="28"/>
          <w:szCs w:val="28"/>
        </w:rPr>
        <w:t>которое аккумулирует в себе количество одинаковых связей.</w:t>
      </w:r>
    </w:p>
    <w:p w14:paraId="49C46064" w14:textId="789794E6" w:rsidR="00B5532F" w:rsidRPr="00586DEB" w:rsidRDefault="008340C8" w:rsidP="0004137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Затем происходит загрузка в базу объектов, связанных с развёртыванием инфраструктуры системы. Сперва обрабатывается список </w:t>
      </w:r>
      <w:r w:rsidRPr="00BB3EAF">
        <w:rPr>
          <w:rFonts w:ascii="Times New Roman" w:eastAsia="Times New Roman" w:hAnsi="Times New Roman" w:cs="Times New Roman"/>
          <w:sz w:val="28"/>
          <w:szCs w:val="28"/>
          <w:lang w:val="en-US"/>
        </w:rPr>
        <w:t>DeploymentNodes</w:t>
      </w:r>
      <w:r w:rsidRPr="008340C8">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 xml:space="preserve"> </w:t>
      </w:r>
      <w:r w:rsidRPr="008340C8">
        <w:rPr>
          <w:rFonts w:ascii="Times New Roman" w:eastAsia="Times New Roman" w:hAnsi="Times New Roman" w:cs="Times New Roman"/>
          <w:sz w:val="28"/>
          <w:szCs w:val="28"/>
        </w:rPr>
        <w:t xml:space="preserve">каждый </w:t>
      </w:r>
      <w:r>
        <w:rPr>
          <w:rFonts w:ascii="Times New Roman" w:eastAsia="Times New Roman" w:hAnsi="Times New Roman" w:cs="Times New Roman"/>
          <w:sz w:val="28"/>
          <w:szCs w:val="28"/>
        </w:rPr>
        <w:t>элемент этого списка загружается в граф</w:t>
      </w:r>
      <w:r w:rsidR="00570A53" w:rsidRPr="00570A5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и связывается</w:t>
      </w:r>
      <w:r w:rsidR="00570A53">
        <w:rPr>
          <w:rFonts w:ascii="Times New Roman" w:eastAsia="Times New Roman" w:hAnsi="Times New Roman" w:cs="Times New Roman"/>
          <w:sz w:val="28"/>
          <w:szCs w:val="28"/>
        </w:rPr>
        <w:t xml:space="preserve"> направленным</w:t>
      </w:r>
      <w:r>
        <w:rPr>
          <w:rFonts w:ascii="Times New Roman" w:eastAsia="Times New Roman" w:hAnsi="Times New Roman" w:cs="Times New Roman"/>
          <w:sz w:val="28"/>
          <w:szCs w:val="28"/>
        </w:rPr>
        <w:t xml:space="preserve"> ребром типа </w:t>
      </w:r>
      <w:r w:rsidRPr="008340C8">
        <w:rPr>
          <w:rFonts w:ascii="Times New Roman" w:eastAsia="Times New Roman" w:hAnsi="Times New Roman" w:cs="Times New Roman"/>
          <w:i/>
          <w:sz w:val="28"/>
          <w:szCs w:val="28"/>
          <w:lang w:val="en-US"/>
        </w:rPr>
        <w:t>Child</w:t>
      </w:r>
      <w:r w:rsidRPr="008340C8">
        <w:rPr>
          <w:rFonts w:ascii="Times New Roman" w:eastAsia="Times New Roman" w:hAnsi="Times New Roman" w:cs="Times New Roman"/>
          <w:sz w:val="28"/>
          <w:szCs w:val="28"/>
        </w:rPr>
        <w:t xml:space="preserve"> </w:t>
      </w:r>
      <w:r w:rsidR="00570A53">
        <w:rPr>
          <w:rFonts w:ascii="Times New Roman" w:eastAsia="Times New Roman" w:hAnsi="Times New Roman" w:cs="Times New Roman"/>
          <w:sz w:val="28"/>
          <w:szCs w:val="28"/>
        </w:rPr>
        <w:t>со стороны</w:t>
      </w:r>
      <w:r>
        <w:rPr>
          <w:rFonts w:ascii="Times New Roman" w:eastAsia="Times New Roman" w:hAnsi="Times New Roman" w:cs="Times New Roman"/>
          <w:sz w:val="28"/>
          <w:szCs w:val="28"/>
        </w:rPr>
        <w:t xml:space="preserve"> системы.</w:t>
      </w:r>
      <w:r w:rsidR="00570A53">
        <w:rPr>
          <w:rFonts w:ascii="Times New Roman" w:eastAsia="Times New Roman" w:hAnsi="Times New Roman" w:cs="Times New Roman"/>
          <w:sz w:val="28"/>
          <w:szCs w:val="28"/>
        </w:rPr>
        <w:t xml:space="preserve"> Далее происходит обработка дочерних элементов каждой </w:t>
      </w:r>
      <w:r w:rsidR="00570A53" w:rsidRPr="00BB3EAF">
        <w:rPr>
          <w:rFonts w:ascii="Times New Roman" w:eastAsia="Times New Roman" w:hAnsi="Times New Roman" w:cs="Times New Roman"/>
          <w:sz w:val="28"/>
          <w:szCs w:val="28"/>
          <w:lang w:val="en-US"/>
        </w:rPr>
        <w:t>DeploymentNode</w:t>
      </w:r>
      <w:r w:rsidR="00570A53" w:rsidRPr="00570A53">
        <w:rPr>
          <w:rFonts w:ascii="Times New Roman" w:eastAsia="Times New Roman" w:hAnsi="Times New Roman" w:cs="Times New Roman"/>
          <w:sz w:val="28"/>
          <w:szCs w:val="28"/>
        </w:rPr>
        <w:t>:</w:t>
      </w:r>
      <w:r w:rsidR="00570A53" w:rsidRPr="00BB3EAF">
        <w:rPr>
          <w:rFonts w:ascii="Times New Roman" w:eastAsia="Times New Roman" w:hAnsi="Times New Roman" w:cs="Times New Roman"/>
          <w:sz w:val="28"/>
          <w:szCs w:val="28"/>
        </w:rPr>
        <w:t xml:space="preserve"> InfrastructureNodes</w:t>
      </w:r>
      <w:r w:rsidR="00570A53">
        <w:rPr>
          <w:rFonts w:ascii="Times New Roman" w:eastAsia="Times New Roman" w:hAnsi="Times New Roman" w:cs="Times New Roman"/>
          <w:sz w:val="28"/>
          <w:szCs w:val="28"/>
        </w:rPr>
        <w:t xml:space="preserve">, </w:t>
      </w:r>
      <w:r w:rsidR="00570A53" w:rsidRPr="00BB3EAF">
        <w:rPr>
          <w:rFonts w:ascii="Times New Roman" w:eastAsia="Times New Roman" w:hAnsi="Times New Roman" w:cs="Times New Roman"/>
          <w:sz w:val="28"/>
          <w:szCs w:val="28"/>
        </w:rPr>
        <w:t>ContainerInstances</w:t>
      </w:r>
      <w:r w:rsidR="00570A53">
        <w:rPr>
          <w:rFonts w:ascii="Times New Roman" w:eastAsia="Times New Roman" w:hAnsi="Times New Roman" w:cs="Times New Roman"/>
          <w:sz w:val="28"/>
          <w:szCs w:val="28"/>
        </w:rPr>
        <w:t xml:space="preserve"> и дочерние </w:t>
      </w:r>
      <w:r w:rsidR="00570A53" w:rsidRPr="00BB3EAF">
        <w:rPr>
          <w:rFonts w:ascii="Times New Roman" w:eastAsia="Times New Roman" w:hAnsi="Times New Roman" w:cs="Times New Roman"/>
          <w:sz w:val="28"/>
          <w:szCs w:val="28"/>
          <w:lang w:val="en-US"/>
        </w:rPr>
        <w:t>DeploymentNodes</w:t>
      </w:r>
      <w:r w:rsidR="00570A53" w:rsidRPr="00570A53">
        <w:rPr>
          <w:rFonts w:ascii="Times New Roman" w:eastAsia="Times New Roman" w:hAnsi="Times New Roman" w:cs="Times New Roman"/>
          <w:sz w:val="28"/>
          <w:szCs w:val="28"/>
        </w:rPr>
        <w:t>.</w:t>
      </w:r>
    </w:p>
    <w:p w14:paraId="4D4A04DE" w14:textId="7FD565FF" w:rsidR="00041379" w:rsidRDefault="009F66AC" w:rsidP="0004137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Загрузка объектов типа </w:t>
      </w:r>
      <w:r w:rsidRPr="00BB3EAF">
        <w:rPr>
          <w:rFonts w:ascii="Times New Roman" w:eastAsia="Times New Roman" w:hAnsi="Times New Roman" w:cs="Times New Roman"/>
          <w:sz w:val="28"/>
          <w:szCs w:val="28"/>
        </w:rPr>
        <w:t>InfrastructureNode</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в граф по алгоритму практически ничем не отличается от загрузки объектов типа </w:t>
      </w:r>
      <w:r w:rsidRPr="009C3779">
        <w:rPr>
          <w:rFonts w:ascii="Times New Roman" w:eastAsia="Times New Roman" w:hAnsi="Times New Roman" w:cs="Times New Roman"/>
          <w:sz w:val="28"/>
          <w:szCs w:val="28"/>
          <w:lang w:val="en-US"/>
        </w:rPr>
        <w:t>Component</w:t>
      </w:r>
      <w:r w:rsidRPr="009F66A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Обработка </w:t>
      </w:r>
      <w:r w:rsidRPr="009C3779">
        <w:rPr>
          <w:rFonts w:ascii="Times New Roman" w:eastAsia="Times New Roman" w:hAnsi="Times New Roman" w:cs="Times New Roman"/>
          <w:sz w:val="28"/>
          <w:szCs w:val="28"/>
        </w:rPr>
        <w:t>ContainerInstances</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 xml:space="preserve">имеет свою особенность – у данных объектов имеется параметр </w:t>
      </w:r>
      <w:r w:rsidR="00CE59B2" w:rsidRPr="00CE59B2">
        <w:rPr>
          <w:rFonts w:ascii="Times New Roman" w:eastAsia="Times New Roman" w:hAnsi="Times New Roman" w:cs="Times New Roman"/>
          <w:i/>
          <w:sz w:val="28"/>
          <w:szCs w:val="28"/>
        </w:rPr>
        <w:t>ContainerId</w:t>
      </w:r>
      <w:r w:rsidR="00CE59B2" w:rsidRPr="00CE59B2">
        <w:rPr>
          <w:rFonts w:ascii="Times New Roman" w:eastAsia="Times New Roman" w:hAnsi="Times New Roman" w:cs="Times New Roman"/>
          <w:sz w:val="28"/>
          <w:szCs w:val="28"/>
        </w:rPr>
        <w:t xml:space="preserve">, </w:t>
      </w:r>
      <w:r w:rsidR="00CE59B2">
        <w:rPr>
          <w:rFonts w:ascii="Times New Roman" w:eastAsia="Times New Roman" w:hAnsi="Times New Roman" w:cs="Times New Roman"/>
          <w:sz w:val="28"/>
          <w:szCs w:val="28"/>
        </w:rPr>
        <w:t xml:space="preserve">обозначающий </w:t>
      </w:r>
      <w:r w:rsidR="00CE59B2" w:rsidRPr="00CE59B2">
        <w:rPr>
          <w:rFonts w:ascii="Times New Roman" w:eastAsia="Times New Roman" w:hAnsi="Times New Roman" w:cs="Times New Roman"/>
          <w:i/>
          <w:sz w:val="28"/>
          <w:szCs w:val="28"/>
          <w:lang w:val="en-US"/>
        </w:rPr>
        <w:t>id</w:t>
      </w:r>
      <w:r w:rsidR="00CE59B2" w:rsidRPr="00CE59B2">
        <w:rPr>
          <w:rFonts w:ascii="Times New Roman" w:eastAsia="Times New Roman" w:hAnsi="Times New Roman" w:cs="Times New Roman"/>
          <w:sz w:val="28"/>
          <w:szCs w:val="28"/>
        </w:rPr>
        <w:t xml:space="preserve"> </w:t>
      </w:r>
      <w:r w:rsidR="00CE59B2">
        <w:rPr>
          <w:rFonts w:ascii="Times New Roman" w:eastAsia="Times New Roman" w:hAnsi="Times New Roman" w:cs="Times New Roman"/>
          <w:sz w:val="28"/>
          <w:szCs w:val="28"/>
        </w:rPr>
        <w:t xml:space="preserve">контейнера, который представляет данный экземпляр развёртывания. От контейнера с таким идентификатором проводится связь типа </w:t>
      </w:r>
      <w:r w:rsidR="00CE59B2" w:rsidRPr="00CE59B2">
        <w:rPr>
          <w:rFonts w:ascii="Times New Roman" w:eastAsia="Times New Roman" w:hAnsi="Times New Roman" w:cs="Times New Roman"/>
          <w:i/>
          <w:sz w:val="28"/>
          <w:szCs w:val="28"/>
          <w:lang w:val="en-US"/>
        </w:rPr>
        <w:t>Deploy</w:t>
      </w:r>
      <w:r w:rsidR="00CE59B2" w:rsidRPr="00CE59B2">
        <w:rPr>
          <w:rFonts w:ascii="Times New Roman" w:eastAsia="Times New Roman" w:hAnsi="Times New Roman" w:cs="Times New Roman"/>
          <w:sz w:val="28"/>
          <w:szCs w:val="28"/>
        </w:rPr>
        <w:t xml:space="preserve"> </w:t>
      </w:r>
      <w:r w:rsidR="00CE59B2">
        <w:rPr>
          <w:rFonts w:ascii="Times New Roman" w:eastAsia="Times New Roman" w:hAnsi="Times New Roman" w:cs="Times New Roman"/>
          <w:sz w:val="28"/>
          <w:szCs w:val="28"/>
        </w:rPr>
        <w:t xml:space="preserve">в сторону соответствующего </w:t>
      </w:r>
      <w:r w:rsidR="00CE59B2" w:rsidRPr="009C3779">
        <w:rPr>
          <w:rFonts w:ascii="Times New Roman" w:eastAsia="Times New Roman" w:hAnsi="Times New Roman" w:cs="Times New Roman"/>
          <w:sz w:val="28"/>
          <w:szCs w:val="28"/>
          <w:lang w:val="en-US"/>
        </w:rPr>
        <w:t>ContainerInstance</w:t>
      </w:r>
      <w:r w:rsidR="00CE59B2" w:rsidRPr="00CE59B2">
        <w:rPr>
          <w:rFonts w:ascii="Times New Roman" w:eastAsia="Times New Roman" w:hAnsi="Times New Roman" w:cs="Times New Roman"/>
          <w:sz w:val="28"/>
          <w:szCs w:val="28"/>
        </w:rPr>
        <w:t xml:space="preserve">. </w:t>
      </w:r>
      <w:r w:rsidR="00CE59B2">
        <w:rPr>
          <w:rFonts w:ascii="Times New Roman" w:eastAsia="Times New Roman" w:hAnsi="Times New Roman" w:cs="Times New Roman"/>
          <w:sz w:val="28"/>
          <w:szCs w:val="28"/>
        </w:rPr>
        <w:t xml:space="preserve">Как и связи типа </w:t>
      </w:r>
      <w:r w:rsidR="00CE59B2" w:rsidRPr="00CE59B2">
        <w:rPr>
          <w:rFonts w:ascii="Times New Roman" w:eastAsia="Times New Roman" w:hAnsi="Times New Roman" w:cs="Times New Roman"/>
          <w:i/>
          <w:sz w:val="28"/>
          <w:szCs w:val="28"/>
          <w:lang w:val="en-US"/>
        </w:rPr>
        <w:t>Child</w:t>
      </w:r>
      <w:r w:rsidR="00CE59B2">
        <w:rPr>
          <w:rFonts w:ascii="Times New Roman" w:eastAsia="Times New Roman" w:hAnsi="Times New Roman" w:cs="Times New Roman"/>
          <w:sz w:val="28"/>
          <w:szCs w:val="28"/>
        </w:rPr>
        <w:t>,</w:t>
      </w:r>
      <w:r w:rsidR="00CE59B2" w:rsidRPr="00CE59B2">
        <w:rPr>
          <w:rFonts w:ascii="Times New Roman" w:eastAsia="Times New Roman" w:hAnsi="Times New Roman" w:cs="Times New Roman"/>
          <w:sz w:val="28"/>
          <w:szCs w:val="28"/>
        </w:rPr>
        <w:t xml:space="preserve"> </w:t>
      </w:r>
      <w:r w:rsidR="00CE59B2" w:rsidRPr="00CE59B2">
        <w:rPr>
          <w:rFonts w:ascii="Times New Roman" w:eastAsia="Times New Roman" w:hAnsi="Times New Roman" w:cs="Times New Roman"/>
          <w:i/>
          <w:sz w:val="28"/>
          <w:szCs w:val="28"/>
          <w:lang w:val="en-US"/>
        </w:rPr>
        <w:t>Deploy</w:t>
      </w:r>
      <w:r w:rsidR="00CE59B2" w:rsidRPr="00CE59B2">
        <w:rPr>
          <w:rFonts w:ascii="Times New Roman" w:eastAsia="Times New Roman" w:hAnsi="Times New Roman" w:cs="Times New Roman"/>
          <w:sz w:val="28"/>
          <w:szCs w:val="28"/>
        </w:rPr>
        <w:t xml:space="preserve"> </w:t>
      </w:r>
      <w:r w:rsidR="00CE59B2">
        <w:rPr>
          <w:rFonts w:ascii="Times New Roman" w:eastAsia="Times New Roman" w:hAnsi="Times New Roman" w:cs="Times New Roman"/>
          <w:sz w:val="28"/>
          <w:szCs w:val="28"/>
        </w:rPr>
        <w:t xml:space="preserve">связи идентифицируются узлами, между которыми проведена связь, и типом связи. </w:t>
      </w:r>
    </w:p>
    <w:p w14:paraId="2C89A283" w14:textId="58C9796C" w:rsidR="00586DEB" w:rsidRDefault="00CE59B2" w:rsidP="00586DE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Дочерние </w:t>
      </w:r>
      <w:r w:rsidR="00586DEB" w:rsidRPr="009C3779">
        <w:rPr>
          <w:rFonts w:ascii="Times New Roman" w:eastAsia="Times New Roman" w:hAnsi="Times New Roman" w:cs="Times New Roman"/>
          <w:sz w:val="28"/>
          <w:szCs w:val="28"/>
          <w:lang w:val="en-US"/>
        </w:rPr>
        <w:t>DeploymentNode</w:t>
      </w:r>
      <w:r w:rsidR="00586DEB">
        <w:rPr>
          <w:rFonts w:ascii="Times New Roman" w:eastAsia="Times New Roman" w:hAnsi="Times New Roman" w:cs="Times New Roman"/>
          <w:i/>
          <w:sz w:val="28"/>
          <w:szCs w:val="28"/>
        </w:rPr>
        <w:t xml:space="preserve"> </w:t>
      </w:r>
      <w:r w:rsidR="00586DEB">
        <w:rPr>
          <w:rFonts w:ascii="Times New Roman" w:eastAsia="Times New Roman" w:hAnsi="Times New Roman" w:cs="Times New Roman"/>
          <w:sz w:val="28"/>
          <w:szCs w:val="28"/>
        </w:rPr>
        <w:t xml:space="preserve">обрабатываются рекурсивно аналогичным образом до тех пор, пока не найдётся потомок без дочерних элементов. К каждому из дочерних элементов также проводятся </w:t>
      </w:r>
      <w:r w:rsidR="00586DEB" w:rsidRPr="00586DEB">
        <w:rPr>
          <w:rFonts w:ascii="Times New Roman" w:eastAsia="Times New Roman" w:hAnsi="Times New Roman" w:cs="Times New Roman"/>
          <w:i/>
          <w:sz w:val="28"/>
          <w:szCs w:val="28"/>
          <w:lang w:val="en-US"/>
        </w:rPr>
        <w:t>Child</w:t>
      </w:r>
      <w:r w:rsidR="00586DEB" w:rsidRPr="00586DEB">
        <w:rPr>
          <w:rFonts w:ascii="Times New Roman" w:eastAsia="Times New Roman" w:hAnsi="Times New Roman" w:cs="Times New Roman"/>
          <w:sz w:val="28"/>
          <w:szCs w:val="28"/>
        </w:rPr>
        <w:t xml:space="preserve"> </w:t>
      </w:r>
      <w:r w:rsidR="009C3779">
        <w:rPr>
          <w:rFonts w:ascii="Times New Roman" w:eastAsia="Times New Roman" w:hAnsi="Times New Roman" w:cs="Times New Roman"/>
          <w:sz w:val="28"/>
          <w:szCs w:val="28"/>
        </w:rPr>
        <w:t xml:space="preserve">связи. Идентификатором </w:t>
      </w:r>
      <w:r w:rsidR="00586DEB">
        <w:rPr>
          <w:rFonts w:ascii="Times New Roman" w:eastAsia="Times New Roman" w:hAnsi="Times New Roman" w:cs="Times New Roman"/>
          <w:sz w:val="28"/>
          <w:szCs w:val="28"/>
        </w:rPr>
        <w:t xml:space="preserve">элементов развёртывания выступает поле </w:t>
      </w:r>
      <w:r w:rsidR="00586DEB" w:rsidRPr="00586DEB">
        <w:rPr>
          <w:rFonts w:ascii="Times New Roman" w:eastAsia="Times New Roman" w:hAnsi="Times New Roman" w:cs="Times New Roman"/>
          <w:i/>
          <w:sz w:val="28"/>
          <w:szCs w:val="28"/>
          <w:lang w:val="en-US"/>
        </w:rPr>
        <w:t>name</w:t>
      </w:r>
      <w:r w:rsidR="009C3779">
        <w:rPr>
          <w:rFonts w:ascii="Times New Roman" w:eastAsia="Times New Roman" w:hAnsi="Times New Roman" w:cs="Times New Roman"/>
          <w:sz w:val="28"/>
          <w:szCs w:val="28"/>
        </w:rPr>
        <w:t xml:space="preserve">, которое </w:t>
      </w:r>
      <w:r w:rsidR="00586DEB">
        <w:rPr>
          <w:rFonts w:ascii="Times New Roman" w:eastAsia="Times New Roman" w:hAnsi="Times New Roman" w:cs="Times New Roman"/>
          <w:sz w:val="28"/>
          <w:szCs w:val="28"/>
        </w:rPr>
        <w:t>дополняется через точку значениями данного поля всех родительских элементов узла</w:t>
      </w:r>
      <w:r w:rsidR="009C3779">
        <w:rPr>
          <w:rFonts w:ascii="Times New Roman" w:eastAsia="Times New Roman" w:hAnsi="Times New Roman" w:cs="Times New Roman"/>
          <w:sz w:val="28"/>
          <w:szCs w:val="28"/>
        </w:rPr>
        <w:t xml:space="preserve"> (или </w:t>
      </w:r>
      <w:r w:rsidR="009C3779" w:rsidRPr="009C3779">
        <w:rPr>
          <w:rFonts w:ascii="Times New Roman" w:eastAsia="Times New Roman" w:hAnsi="Times New Roman" w:cs="Times New Roman"/>
          <w:i/>
          <w:sz w:val="28"/>
          <w:szCs w:val="28"/>
          <w:lang w:val="en-US"/>
        </w:rPr>
        <w:t>cmdb</w:t>
      </w:r>
      <w:r w:rsidR="009C3779" w:rsidRPr="009C3779">
        <w:rPr>
          <w:rFonts w:ascii="Times New Roman" w:eastAsia="Times New Roman" w:hAnsi="Times New Roman" w:cs="Times New Roman"/>
          <w:sz w:val="28"/>
          <w:szCs w:val="28"/>
        </w:rPr>
        <w:t xml:space="preserve">, </w:t>
      </w:r>
      <w:r w:rsidR="009C3779">
        <w:rPr>
          <w:rFonts w:ascii="Times New Roman" w:eastAsia="Times New Roman" w:hAnsi="Times New Roman" w:cs="Times New Roman"/>
          <w:sz w:val="28"/>
          <w:szCs w:val="28"/>
        </w:rPr>
        <w:t>если родительским элементом выступает система)</w:t>
      </w:r>
      <w:r w:rsidR="00586DEB">
        <w:rPr>
          <w:rFonts w:ascii="Times New Roman" w:eastAsia="Times New Roman" w:hAnsi="Times New Roman" w:cs="Times New Roman"/>
          <w:sz w:val="28"/>
          <w:szCs w:val="28"/>
        </w:rPr>
        <w:t xml:space="preserve">. </w:t>
      </w:r>
    </w:p>
    <w:p w14:paraId="3D02B1F4" w14:textId="6F776E51" w:rsidR="00586DEB" w:rsidRPr="00AA14DA" w:rsidRDefault="00AA14DA" w:rsidP="00586DE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 первого прохода по всем узлам развёртывания, осуществляется второй проход для создания </w:t>
      </w:r>
      <w:r w:rsidRPr="00AA14DA">
        <w:rPr>
          <w:rFonts w:ascii="Times New Roman" w:eastAsia="Times New Roman" w:hAnsi="Times New Roman" w:cs="Times New Roman"/>
          <w:i/>
          <w:sz w:val="28"/>
          <w:szCs w:val="28"/>
          <w:lang w:val="en-US"/>
        </w:rPr>
        <w:t>Relationship</w:t>
      </w:r>
      <w:r w:rsidR="009C3779">
        <w:rPr>
          <w:rFonts w:ascii="Times New Roman" w:eastAsia="Times New Roman" w:hAnsi="Times New Roman" w:cs="Times New Roman"/>
          <w:sz w:val="28"/>
          <w:szCs w:val="28"/>
        </w:rPr>
        <w:t>. На этапе создания</w:t>
      </w:r>
      <w:r>
        <w:rPr>
          <w:rFonts w:ascii="Times New Roman" w:eastAsia="Times New Roman" w:hAnsi="Times New Roman" w:cs="Times New Roman"/>
          <w:sz w:val="28"/>
          <w:szCs w:val="28"/>
        </w:rPr>
        <w:t xml:space="preserve"> </w:t>
      </w:r>
      <w:r w:rsidRPr="00AA14DA">
        <w:rPr>
          <w:rFonts w:ascii="Times New Roman" w:eastAsia="Times New Roman" w:hAnsi="Times New Roman" w:cs="Times New Roman"/>
          <w:i/>
          <w:sz w:val="28"/>
          <w:szCs w:val="28"/>
          <w:lang w:val="en-US"/>
        </w:rPr>
        <w:t>Relationship</w:t>
      </w:r>
      <w:r w:rsidRPr="00AA14D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связей</w:t>
      </w:r>
      <w:r w:rsidR="009C3779">
        <w:rPr>
          <w:rFonts w:ascii="Times New Roman" w:eastAsia="Times New Roman" w:hAnsi="Times New Roman" w:cs="Times New Roman"/>
          <w:sz w:val="28"/>
          <w:szCs w:val="28"/>
        </w:rPr>
        <w:t xml:space="preserve"> узлов развёртывания</w:t>
      </w:r>
      <w:r>
        <w:rPr>
          <w:rFonts w:ascii="Times New Roman" w:eastAsia="Times New Roman" w:hAnsi="Times New Roman" w:cs="Times New Roman"/>
          <w:sz w:val="28"/>
          <w:szCs w:val="28"/>
        </w:rPr>
        <w:t xml:space="preserve"> все необходимые объ</w:t>
      </w:r>
      <w:r w:rsidR="009C3779">
        <w:rPr>
          <w:rFonts w:ascii="Times New Roman" w:eastAsia="Times New Roman" w:hAnsi="Times New Roman" w:cs="Times New Roman"/>
          <w:sz w:val="28"/>
          <w:szCs w:val="28"/>
        </w:rPr>
        <w:t>екты уже созданы, а значит</w:t>
      </w:r>
      <w:r>
        <w:rPr>
          <w:rFonts w:ascii="Times New Roman" w:eastAsia="Times New Roman" w:hAnsi="Times New Roman" w:cs="Times New Roman"/>
          <w:sz w:val="28"/>
          <w:szCs w:val="28"/>
        </w:rPr>
        <w:t xml:space="preserve"> остаётся</w:t>
      </w:r>
      <w:r w:rsidR="009C3779">
        <w:rPr>
          <w:rFonts w:ascii="Times New Roman" w:eastAsia="Times New Roman" w:hAnsi="Times New Roman" w:cs="Times New Roman"/>
          <w:sz w:val="28"/>
          <w:szCs w:val="28"/>
        </w:rPr>
        <w:t xml:space="preserve"> только</w:t>
      </w:r>
      <w:r>
        <w:rPr>
          <w:rFonts w:ascii="Times New Roman" w:eastAsia="Times New Roman" w:hAnsi="Times New Roman" w:cs="Times New Roman"/>
          <w:sz w:val="28"/>
          <w:szCs w:val="28"/>
        </w:rPr>
        <w:t xml:space="preserve"> добавить сами связи (объекты развёртывания никогда не имеют связей с внешними объектами системы).</w:t>
      </w:r>
    </w:p>
    <w:p w14:paraId="55A77461" w14:textId="1A1FA0F4" w:rsidR="00D84082" w:rsidRDefault="00586DEB" w:rsidP="00D84082">
      <w:pPr>
        <w:spacing w:after="0" w:line="360" w:lineRule="auto"/>
        <w:ind w:firstLine="709"/>
        <w:jc w:val="both"/>
        <w:rPr>
          <w:rFonts w:ascii="Times New Roman" w:eastAsia="Times New Roman" w:hAnsi="Times New Roman" w:cs="Times New Roman"/>
          <w:sz w:val="28"/>
          <w:szCs w:val="28"/>
        </w:rPr>
      </w:pPr>
      <w:r w:rsidRPr="00AA14DA">
        <w:rPr>
          <w:rFonts w:ascii="Times New Roman" w:eastAsia="Times New Roman" w:hAnsi="Times New Roman" w:cs="Times New Roman"/>
          <w:sz w:val="28"/>
          <w:szCs w:val="28"/>
        </w:rPr>
        <w:tab/>
      </w:r>
      <w:r w:rsidR="00AA417B">
        <w:rPr>
          <w:rFonts w:ascii="Times New Roman" w:eastAsia="Times New Roman" w:hAnsi="Times New Roman" w:cs="Times New Roman"/>
          <w:sz w:val="28"/>
          <w:szCs w:val="28"/>
        </w:rPr>
        <w:t xml:space="preserve">Кроме того, у каждого объекта развёртывания имеется параметр </w:t>
      </w:r>
      <w:r w:rsidR="00AA417B" w:rsidRPr="00AA417B">
        <w:rPr>
          <w:rFonts w:ascii="Times New Roman" w:eastAsia="Times New Roman" w:hAnsi="Times New Roman" w:cs="Times New Roman"/>
          <w:i/>
          <w:sz w:val="28"/>
          <w:szCs w:val="28"/>
          <w:lang w:val="en-US"/>
        </w:rPr>
        <w:t>Environment</w:t>
      </w:r>
      <w:r w:rsidR="00AA417B" w:rsidRPr="00AA417B">
        <w:rPr>
          <w:rFonts w:ascii="Times New Roman" w:eastAsia="Times New Roman" w:hAnsi="Times New Roman" w:cs="Times New Roman"/>
          <w:sz w:val="28"/>
          <w:szCs w:val="28"/>
        </w:rPr>
        <w:t xml:space="preserve">. </w:t>
      </w:r>
      <w:r w:rsidR="00AA417B">
        <w:rPr>
          <w:rFonts w:ascii="Times New Roman" w:eastAsia="Times New Roman" w:hAnsi="Times New Roman" w:cs="Times New Roman"/>
          <w:sz w:val="28"/>
          <w:szCs w:val="28"/>
        </w:rPr>
        <w:t>Данный параметр отражается в графе в виде отдельного узла, который имее</w:t>
      </w:r>
      <w:r w:rsidR="009C3779">
        <w:rPr>
          <w:rFonts w:ascii="Times New Roman" w:eastAsia="Times New Roman" w:hAnsi="Times New Roman" w:cs="Times New Roman"/>
          <w:sz w:val="28"/>
          <w:szCs w:val="28"/>
        </w:rPr>
        <w:t>т идентификатор в виде поля</w:t>
      </w:r>
      <w:r w:rsidR="00AA417B">
        <w:rPr>
          <w:rFonts w:ascii="Times New Roman" w:eastAsia="Times New Roman" w:hAnsi="Times New Roman" w:cs="Times New Roman"/>
          <w:sz w:val="28"/>
          <w:szCs w:val="28"/>
        </w:rPr>
        <w:t xml:space="preserve"> </w:t>
      </w:r>
      <w:r w:rsidR="00AA417B" w:rsidRPr="00AA417B">
        <w:rPr>
          <w:rFonts w:ascii="Times New Roman" w:eastAsia="Times New Roman" w:hAnsi="Times New Roman" w:cs="Times New Roman"/>
          <w:i/>
          <w:sz w:val="28"/>
          <w:szCs w:val="28"/>
          <w:lang w:val="en-US"/>
        </w:rPr>
        <w:t>name</w:t>
      </w:r>
      <w:r w:rsidR="00AA417B" w:rsidRPr="00AA417B">
        <w:rPr>
          <w:rFonts w:ascii="Times New Roman" w:eastAsia="Times New Roman" w:hAnsi="Times New Roman" w:cs="Times New Roman"/>
          <w:sz w:val="28"/>
          <w:szCs w:val="28"/>
        </w:rPr>
        <w:t xml:space="preserve">. </w:t>
      </w:r>
      <w:r w:rsidR="00AA417B">
        <w:rPr>
          <w:rFonts w:ascii="Times New Roman" w:eastAsia="Times New Roman" w:hAnsi="Times New Roman" w:cs="Times New Roman"/>
          <w:sz w:val="28"/>
          <w:szCs w:val="28"/>
        </w:rPr>
        <w:t xml:space="preserve">К каждому объекту развёртывания проводится </w:t>
      </w:r>
      <w:r w:rsidR="00AA417B" w:rsidRPr="00AA417B">
        <w:rPr>
          <w:rFonts w:ascii="Times New Roman" w:eastAsia="Times New Roman" w:hAnsi="Times New Roman" w:cs="Times New Roman"/>
          <w:i/>
          <w:sz w:val="28"/>
          <w:szCs w:val="28"/>
          <w:lang w:val="en-US"/>
        </w:rPr>
        <w:t>Child</w:t>
      </w:r>
      <w:r w:rsidR="00AA417B" w:rsidRPr="00AA417B">
        <w:rPr>
          <w:rFonts w:ascii="Times New Roman" w:eastAsia="Times New Roman" w:hAnsi="Times New Roman" w:cs="Times New Roman"/>
          <w:sz w:val="28"/>
          <w:szCs w:val="28"/>
        </w:rPr>
        <w:t xml:space="preserve"> </w:t>
      </w:r>
      <w:r w:rsidR="00AA417B">
        <w:rPr>
          <w:rFonts w:ascii="Times New Roman" w:eastAsia="Times New Roman" w:hAnsi="Times New Roman" w:cs="Times New Roman"/>
          <w:sz w:val="28"/>
          <w:szCs w:val="28"/>
        </w:rPr>
        <w:t>связь от соответствующег</w:t>
      </w:r>
      <w:r w:rsidR="009C3779">
        <w:rPr>
          <w:rFonts w:ascii="Times New Roman" w:eastAsia="Times New Roman" w:hAnsi="Times New Roman" w:cs="Times New Roman"/>
          <w:sz w:val="28"/>
          <w:szCs w:val="28"/>
        </w:rPr>
        <w:t>о узла окружения, идентификатор</w:t>
      </w:r>
      <w:r w:rsidR="00AA417B">
        <w:rPr>
          <w:rFonts w:ascii="Times New Roman" w:eastAsia="Times New Roman" w:hAnsi="Times New Roman" w:cs="Times New Roman"/>
          <w:sz w:val="28"/>
          <w:szCs w:val="28"/>
        </w:rPr>
        <w:t xml:space="preserve"> которого совпадает со значением поля </w:t>
      </w:r>
      <w:r w:rsidR="00AA417B" w:rsidRPr="00AA417B">
        <w:rPr>
          <w:rFonts w:ascii="Times New Roman" w:eastAsia="Times New Roman" w:hAnsi="Times New Roman" w:cs="Times New Roman"/>
          <w:i/>
          <w:sz w:val="28"/>
          <w:szCs w:val="28"/>
          <w:lang w:val="en-US"/>
        </w:rPr>
        <w:t>Environment</w:t>
      </w:r>
      <w:r w:rsidR="00AA417B" w:rsidRPr="00AA417B">
        <w:rPr>
          <w:rFonts w:ascii="Times New Roman" w:eastAsia="Times New Roman" w:hAnsi="Times New Roman" w:cs="Times New Roman"/>
          <w:sz w:val="28"/>
          <w:szCs w:val="28"/>
        </w:rPr>
        <w:t xml:space="preserve"> </w:t>
      </w:r>
      <w:r w:rsidR="00AA417B">
        <w:rPr>
          <w:rFonts w:ascii="Times New Roman" w:eastAsia="Times New Roman" w:hAnsi="Times New Roman" w:cs="Times New Roman"/>
          <w:sz w:val="28"/>
          <w:szCs w:val="28"/>
        </w:rPr>
        <w:t>объекта.</w:t>
      </w:r>
    </w:p>
    <w:p w14:paraId="4069F687" w14:textId="24BAB1B0" w:rsidR="00B5331E" w:rsidRPr="00B5331E" w:rsidRDefault="00B5331E" w:rsidP="00B5331E">
      <w:pPr>
        <w:pStyle w:val="2"/>
        <w:keepNext/>
        <w:keepLines/>
        <w:spacing w:before="240" w:line="240" w:lineRule="auto"/>
        <w:jc w:val="both"/>
        <w:rPr>
          <w:b/>
          <w:szCs w:val="28"/>
        </w:rPr>
      </w:pPr>
      <w:bookmarkStart w:id="27" w:name="_Toc230635428"/>
      <w:r>
        <w:rPr>
          <w:b/>
          <w:szCs w:val="28"/>
        </w:rPr>
        <w:t>2</w:t>
      </w:r>
      <w:r w:rsidRPr="00B5331E">
        <w:rPr>
          <w:b/>
          <w:szCs w:val="28"/>
        </w:rPr>
        <w:t>.2.1.</w:t>
      </w:r>
      <w:r>
        <w:rPr>
          <w:b/>
          <w:szCs w:val="28"/>
        </w:rPr>
        <w:t>2</w:t>
      </w:r>
      <w:r w:rsidRPr="00B5331E">
        <w:rPr>
          <w:b/>
          <w:szCs w:val="28"/>
        </w:rPr>
        <w:t xml:space="preserve"> </w:t>
      </w:r>
      <w:r>
        <w:rPr>
          <w:b/>
          <w:szCs w:val="28"/>
        </w:rPr>
        <w:t>Локальный граф</w:t>
      </w:r>
      <w:bookmarkEnd w:id="27"/>
    </w:p>
    <w:p w14:paraId="7F58F85B" w14:textId="7567D695" w:rsidR="00D84082" w:rsidRDefault="00072FAD" w:rsidP="00D8408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Загрузка системы в граф осуществляется двумя способами – создание локального графа системы и дополнение глобального графа (или создание, если текущий глобальный граф пустой). Регулируется это с помощью параметра </w:t>
      </w:r>
      <w:r w:rsidRPr="00072FAD">
        <w:rPr>
          <w:rFonts w:ascii="Times New Roman" w:eastAsia="Times New Roman" w:hAnsi="Times New Roman" w:cs="Times New Roman"/>
          <w:i/>
          <w:sz w:val="28"/>
          <w:szCs w:val="28"/>
          <w:lang w:val="en-US"/>
        </w:rPr>
        <w:t>graphTag</w:t>
      </w:r>
      <w:r w:rsidRPr="00072F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значение которого </w:t>
      </w:r>
      <w:r w:rsidR="00804F98">
        <w:rPr>
          <w:rFonts w:ascii="Times New Roman" w:eastAsia="Times New Roman" w:hAnsi="Times New Roman" w:cs="Times New Roman"/>
          <w:sz w:val="28"/>
          <w:szCs w:val="28"/>
        </w:rPr>
        <w:t xml:space="preserve">равно </w:t>
      </w:r>
      <w:r>
        <w:rPr>
          <w:rFonts w:ascii="Times New Roman" w:eastAsia="Times New Roman" w:hAnsi="Times New Roman" w:cs="Times New Roman"/>
          <w:sz w:val="28"/>
          <w:szCs w:val="28"/>
        </w:rPr>
        <w:t xml:space="preserve">либо </w:t>
      </w:r>
      <w:r w:rsidRPr="00072FAD">
        <w:rPr>
          <w:rFonts w:ascii="Times New Roman" w:eastAsia="Times New Roman" w:hAnsi="Times New Roman" w:cs="Times New Roman"/>
          <w:i/>
          <w:sz w:val="28"/>
          <w:szCs w:val="28"/>
          <w:lang w:val="en-US"/>
        </w:rPr>
        <w:t>Global</w:t>
      </w:r>
      <w:r>
        <w:rPr>
          <w:rFonts w:ascii="Times New Roman" w:eastAsia="Times New Roman" w:hAnsi="Times New Roman" w:cs="Times New Roman"/>
          <w:sz w:val="28"/>
          <w:szCs w:val="28"/>
        </w:rPr>
        <w:t xml:space="preserve">, либо </w:t>
      </w:r>
      <w:r w:rsidRPr="00072FAD">
        <w:rPr>
          <w:rFonts w:ascii="Times New Roman" w:eastAsia="Times New Roman" w:hAnsi="Times New Roman" w:cs="Times New Roman"/>
          <w:i/>
          <w:sz w:val="28"/>
          <w:szCs w:val="28"/>
          <w:lang w:val="en-US"/>
        </w:rPr>
        <w:t>Local</w:t>
      </w:r>
      <w:r w:rsidRPr="00072FAD">
        <w:rPr>
          <w:rFonts w:ascii="Times New Roman" w:eastAsia="Times New Roman" w:hAnsi="Times New Roman" w:cs="Times New Roman"/>
          <w:i/>
          <w:sz w:val="28"/>
          <w:szCs w:val="28"/>
        </w:rPr>
        <w:t>.</w:t>
      </w:r>
      <w:r>
        <w:rPr>
          <w:rFonts w:ascii="Times New Roman" w:eastAsia="Times New Roman" w:hAnsi="Times New Roman" w:cs="Times New Roman"/>
          <w:i/>
          <w:sz w:val="28"/>
          <w:szCs w:val="28"/>
          <w:lang w:val="en-US"/>
        </w:rPr>
        <w:t>CMDB</w:t>
      </w:r>
      <w:r w:rsidRPr="00072F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 xml:space="preserve">где вместо </w:t>
      </w:r>
      <w:r>
        <w:rPr>
          <w:rFonts w:ascii="Times New Roman" w:eastAsia="Times New Roman" w:hAnsi="Times New Roman" w:cs="Times New Roman"/>
          <w:i/>
          <w:sz w:val="28"/>
          <w:szCs w:val="28"/>
          <w:lang w:val="en-US"/>
        </w:rPr>
        <w:t>CMDB</w:t>
      </w:r>
      <w:r w:rsidRPr="00072F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записывается значение параметра </w:t>
      </w:r>
      <w:r w:rsidRPr="00072FAD">
        <w:rPr>
          <w:rFonts w:ascii="Times New Roman" w:eastAsia="Times New Roman" w:hAnsi="Times New Roman" w:cs="Times New Roman"/>
          <w:i/>
          <w:sz w:val="28"/>
          <w:szCs w:val="28"/>
          <w:lang w:val="en-US"/>
        </w:rPr>
        <w:t>cmdb</w:t>
      </w:r>
      <w:r w:rsidRPr="00072F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загружаемой системы</w:t>
      </w:r>
      <w:r w:rsidRPr="00072FA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Данный тэг имеется у каждого узла и каждой связи в базе данных.</w:t>
      </w:r>
    </w:p>
    <w:p w14:paraId="0BCDF936" w14:textId="21569BC6" w:rsidR="00072FAD" w:rsidRDefault="00072FAD" w:rsidP="00D8408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Процесс загрузки системы в локальный граф </w:t>
      </w:r>
      <w:r w:rsidR="00F356F8">
        <w:rPr>
          <w:rFonts w:ascii="Times New Roman" w:eastAsia="Times New Roman" w:hAnsi="Times New Roman" w:cs="Times New Roman"/>
          <w:sz w:val="28"/>
          <w:szCs w:val="28"/>
        </w:rPr>
        <w:t>начинается с полной очистки текущего локального графа данной системы в базе данных, если он имеется. После этого происходит стандартная обработка всех объектов системы. Таким образом, локальных граф для каждой системы всегда строится свой, и повторный процесс загрузки системы в локальный граф всегда предполагает его полное обновление.</w:t>
      </w:r>
    </w:p>
    <w:p w14:paraId="12A2C017" w14:textId="5F53068B" w:rsidR="00B5331E" w:rsidRPr="00B5331E" w:rsidRDefault="00B5331E" w:rsidP="00B5331E">
      <w:pPr>
        <w:pStyle w:val="2"/>
        <w:keepNext/>
        <w:keepLines/>
        <w:spacing w:before="240" w:line="240" w:lineRule="auto"/>
        <w:jc w:val="both"/>
        <w:rPr>
          <w:b/>
          <w:szCs w:val="28"/>
        </w:rPr>
      </w:pPr>
      <w:bookmarkStart w:id="28" w:name="_Toc230635429"/>
      <w:r>
        <w:rPr>
          <w:b/>
          <w:szCs w:val="28"/>
        </w:rPr>
        <w:t>2</w:t>
      </w:r>
      <w:r w:rsidRPr="00B5331E">
        <w:rPr>
          <w:b/>
          <w:szCs w:val="28"/>
        </w:rPr>
        <w:t>.2.1.</w:t>
      </w:r>
      <w:r>
        <w:rPr>
          <w:b/>
          <w:szCs w:val="28"/>
        </w:rPr>
        <w:t>3</w:t>
      </w:r>
      <w:r w:rsidRPr="00B5331E">
        <w:rPr>
          <w:b/>
          <w:szCs w:val="28"/>
        </w:rPr>
        <w:t xml:space="preserve"> </w:t>
      </w:r>
      <w:r>
        <w:rPr>
          <w:b/>
          <w:szCs w:val="28"/>
        </w:rPr>
        <w:t>Глобальный граф</w:t>
      </w:r>
      <w:bookmarkEnd w:id="28"/>
    </w:p>
    <w:p w14:paraId="0D49006E" w14:textId="05F0113D" w:rsidR="006D32F1" w:rsidRDefault="00F356F8" w:rsidP="006D32F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Построение глоба</w:t>
      </w:r>
      <w:r w:rsidR="00804F98">
        <w:rPr>
          <w:rFonts w:ascii="Times New Roman" w:eastAsia="Times New Roman" w:hAnsi="Times New Roman" w:cs="Times New Roman"/>
          <w:sz w:val="28"/>
          <w:szCs w:val="28"/>
        </w:rPr>
        <w:t xml:space="preserve">льного графа устроено </w:t>
      </w:r>
      <w:r>
        <w:rPr>
          <w:rFonts w:ascii="Times New Roman" w:eastAsia="Times New Roman" w:hAnsi="Times New Roman" w:cs="Times New Roman"/>
          <w:sz w:val="28"/>
          <w:szCs w:val="28"/>
        </w:rPr>
        <w:t>сложнее. Глобальный граф предп</w:t>
      </w:r>
      <w:r w:rsidR="00804F98">
        <w:rPr>
          <w:rFonts w:ascii="Times New Roman" w:eastAsia="Times New Roman" w:hAnsi="Times New Roman" w:cs="Times New Roman"/>
          <w:sz w:val="28"/>
          <w:szCs w:val="28"/>
        </w:rPr>
        <w:t>олагает наличие в себе нескольких</w:t>
      </w:r>
      <w:r>
        <w:rPr>
          <w:rFonts w:ascii="Times New Roman" w:eastAsia="Times New Roman" w:hAnsi="Times New Roman" w:cs="Times New Roman"/>
          <w:sz w:val="28"/>
          <w:szCs w:val="28"/>
        </w:rPr>
        <w:t xml:space="preserve"> систем, каждая из которых загружена из своего файла </w:t>
      </w:r>
      <w:r w:rsidR="00E32E9E">
        <w:rPr>
          <w:rFonts w:ascii="Times New Roman" w:eastAsia="Times New Roman" w:hAnsi="Times New Roman" w:cs="Times New Roman"/>
          <w:sz w:val="28"/>
          <w:szCs w:val="28"/>
          <w:lang w:val="en-US"/>
        </w:rPr>
        <w:t>JSON</w:t>
      </w:r>
      <w:r>
        <w:rPr>
          <w:rFonts w:ascii="Times New Roman" w:eastAsia="Times New Roman" w:hAnsi="Times New Roman" w:cs="Times New Roman"/>
          <w:sz w:val="28"/>
          <w:szCs w:val="28"/>
        </w:rPr>
        <w:t xml:space="preserve">. </w:t>
      </w:r>
      <w:r w:rsidR="00352C1C">
        <w:rPr>
          <w:rFonts w:ascii="Times New Roman" w:eastAsia="Times New Roman" w:hAnsi="Times New Roman" w:cs="Times New Roman"/>
          <w:sz w:val="28"/>
          <w:szCs w:val="28"/>
        </w:rPr>
        <w:t>При создании объектов графа (узлов или связей) важно понимать, что они уже могут содержаться в базе. Это можно проверить с помощью идентификаторов, которые были описаны ранее для каждого компонента системы. Проверку</w:t>
      </w:r>
      <w:r w:rsidR="00494AD3">
        <w:rPr>
          <w:rFonts w:ascii="Times New Roman" w:eastAsia="Times New Roman" w:hAnsi="Times New Roman" w:cs="Times New Roman"/>
          <w:sz w:val="28"/>
          <w:szCs w:val="28"/>
        </w:rPr>
        <w:t xml:space="preserve"> наличия</w:t>
      </w:r>
      <w:r w:rsidR="00352C1C">
        <w:rPr>
          <w:rFonts w:ascii="Times New Roman" w:eastAsia="Times New Roman" w:hAnsi="Times New Roman" w:cs="Times New Roman"/>
          <w:sz w:val="28"/>
          <w:szCs w:val="28"/>
        </w:rPr>
        <w:t xml:space="preserve"> нужно производить при обработке каждого объекта архитектуры. Таким образом, если объект уже имеется в графовой базе данных, то следует обновить его параметры на актуальные, иначе произвести создание нового объекта.</w:t>
      </w:r>
      <w:r w:rsidR="00494AD3">
        <w:rPr>
          <w:rFonts w:ascii="Times New Roman" w:eastAsia="Times New Roman" w:hAnsi="Times New Roman" w:cs="Times New Roman"/>
          <w:sz w:val="28"/>
          <w:szCs w:val="28"/>
        </w:rPr>
        <w:t xml:space="preserve"> Обновление объекта выполняет не только функцию перезаписи параметров – в ситуациях, когда узел был загружен как сторонний компонент системы, в нём содержатся неполные данные (тип объекта и данные для идентификации). В таком случае с помощью обновления компонента можно добавить в базу данных все недостающие параметры объекта.</w:t>
      </w:r>
    </w:p>
    <w:p w14:paraId="2BE6C193" w14:textId="57EB5A5C" w:rsidR="0006603B" w:rsidRDefault="006D32F1" w:rsidP="0006603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 xml:space="preserve">В глобальной версии графа у каждого объекта графа также поддерживается версионность. У загружаемой системы имеется параметр </w:t>
      </w:r>
      <w:r w:rsidR="005B5CE7" w:rsidRPr="005B5CE7">
        <w:rPr>
          <w:rFonts w:ascii="Times New Roman" w:eastAsia="Times New Roman" w:hAnsi="Times New Roman" w:cs="Times New Roman"/>
          <w:i/>
          <w:sz w:val="28"/>
          <w:szCs w:val="28"/>
          <w:lang w:val="en-US"/>
        </w:rPr>
        <w:t>version</w:t>
      </w:r>
      <w:r w:rsidR="005B5CE7" w:rsidRPr="005B5CE7">
        <w:rPr>
          <w:rFonts w:ascii="Times New Roman" w:eastAsia="Times New Roman" w:hAnsi="Times New Roman" w:cs="Times New Roman"/>
          <w:sz w:val="28"/>
          <w:szCs w:val="28"/>
        </w:rPr>
        <w:t xml:space="preserve">, </w:t>
      </w:r>
      <w:r w:rsidR="005B5CE7">
        <w:rPr>
          <w:rFonts w:ascii="Times New Roman" w:eastAsia="Times New Roman" w:hAnsi="Times New Roman" w:cs="Times New Roman"/>
          <w:sz w:val="28"/>
          <w:szCs w:val="28"/>
        </w:rPr>
        <w:t>который инкрементируется с каждой новой загруж</w:t>
      </w:r>
      <w:r w:rsidR="007C1C81">
        <w:rPr>
          <w:rFonts w:ascii="Times New Roman" w:eastAsia="Times New Roman" w:hAnsi="Times New Roman" w:cs="Times New Roman"/>
          <w:sz w:val="28"/>
          <w:szCs w:val="28"/>
        </w:rPr>
        <w:t>аемой</w:t>
      </w:r>
      <w:r w:rsidR="005B5CE7">
        <w:rPr>
          <w:rFonts w:ascii="Times New Roman" w:eastAsia="Times New Roman" w:hAnsi="Times New Roman" w:cs="Times New Roman"/>
          <w:sz w:val="28"/>
          <w:szCs w:val="28"/>
        </w:rPr>
        <w:t xml:space="preserve"> версией. Остальные компоненты системы имеют два параметра – </w:t>
      </w:r>
      <w:r w:rsidR="005B5CE7" w:rsidRPr="005B5CE7">
        <w:rPr>
          <w:rFonts w:ascii="Times New Roman" w:eastAsia="Times New Roman" w:hAnsi="Times New Roman" w:cs="Times New Roman"/>
          <w:i/>
          <w:sz w:val="28"/>
          <w:szCs w:val="28"/>
          <w:lang w:val="en-US"/>
        </w:rPr>
        <w:t>startVersion</w:t>
      </w:r>
      <w:r w:rsidR="005B5CE7" w:rsidRPr="005B5CE7">
        <w:rPr>
          <w:rFonts w:ascii="Times New Roman" w:eastAsia="Times New Roman" w:hAnsi="Times New Roman" w:cs="Times New Roman"/>
          <w:sz w:val="28"/>
          <w:szCs w:val="28"/>
        </w:rPr>
        <w:t xml:space="preserve"> </w:t>
      </w:r>
      <w:r w:rsidR="005B5CE7">
        <w:rPr>
          <w:rFonts w:ascii="Times New Roman" w:eastAsia="Times New Roman" w:hAnsi="Times New Roman" w:cs="Times New Roman"/>
          <w:sz w:val="28"/>
          <w:szCs w:val="28"/>
        </w:rPr>
        <w:t xml:space="preserve">и </w:t>
      </w:r>
      <w:r w:rsidR="005B5CE7" w:rsidRPr="005B5CE7">
        <w:rPr>
          <w:rFonts w:ascii="Times New Roman" w:eastAsia="Times New Roman" w:hAnsi="Times New Roman" w:cs="Times New Roman"/>
          <w:i/>
          <w:sz w:val="28"/>
          <w:szCs w:val="28"/>
          <w:lang w:val="en-US"/>
        </w:rPr>
        <w:t>endVersion</w:t>
      </w:r>
      <w:r w:rsidR="005B5CE7" w:rsidRPr="005B5CE7">
        <w:rPr>
          <w:rFonts w:ascii="Times New Roman" w:eastAsia="Times New Roman" w:hAnsi="Times New Roman" w:cs="Times New Roman"/>
          <w:sz w:val="28"/>
          <w:szCs w:val="28"/>
        </w:rPr>
        <w:t xml:space="preserve">. </w:t>
      </w:r>
      <w:r w:rsidR="007C1C81">
        <w:rPr>
          <w:rFonts w:ascii="Times New Roman" w:eastAsia="Times New Roman" w:hAnsi="Times New Roman" w:cs="Times New Roman"/>
          <w:i/>
          <w:sz w:val="28"/>
          <w:szCs w:val="28"/>
          <w:lang w:val="en-US"/>
        </w:rPr>
        <w:t>S</w:t>
      </w:r>
      <w:r w:rsidR="005B5CE7" w:rsidRPr="005B5CE7">
        <w:rPr>
          <w:rFonts w:ascii="Times New Roman" w:eastAsia="Times New Roman" w:hAnsi="Times New Roman" w:cs="Times New Roman"/>
          <w:i/>
          <w:sz w:val="28"/>
          <w:szCs w:val="28"/>
          <w:lang w:val="en-US"/>
        </w:rPr>
        <w:t>tartVersion</w:t>
      </w:r>
      <w:r w:rsidR="005B5CE7">
        <w:rPr>
          <w:rFonts w:ascii="Times New Roman" w:eastAsia="Times New Roman" w:hAnsi="Times New Roman" w:cs="Times New Roman"/>
          <w:sz w:val="28"/>
          <w:szCs w:val="28"/>
        </w:rPr>
        <w:t xml:space="preserve"> показывает версию системы, в которой первый раз появился соответствующий компонент, </w:t>
      </w:r>
      <w:r w:rsidR="005B5CE7" w:rsidRPr="007C1C81">
        <w:rPr>
          <w:rFonts w:ascii="Times New Roman" w:eastAsia="Times New Roman" w:hAnsi="Times New Roman" w:cs="Times New Roman"/>
          <w:i/>
          <w:sz w:val="28"/>
          <w:szCs w:val="28"/>
          <w:lang w:val="en-US"/>
        </w:rPr>
        <w:t>endVersion</w:t>
      </w:r>
      <w:r w:rsidR="005B5CE7" w:rsidRPr="005B5CE7">
        <w:rPr>
          <w:rFonts w:ascii="Times New Roman" w:eastAsia="Times New Roman" w:hAnsi="Times New Roman" w:cs="Times New Roman"/>
          <w:sz w:val="28"/>
          <w:szCs w:val="28"/>
        </w:rPr>
        <w:t xml:space="preserve"> </w:t>
      </w:r>
      <w:r w:rsidR="005B5CE7">
        <w:rPr>
          <w:rFonts w:ascii="Times New Roman" w:eastAsia="Times New Roman" w:hAnsi="Times New Roman" w:cs="Times New Roman"/>
          <w:sz w:val="28"/>
          <w:szCs w:val="28"/>
        </w:rPr>
        <w:t>–</w:t>
      </w:r>
      <w:r w:rsidR="005B5CE7" w:rsidRPr="005B5CE7">
        <w:rPr>
          <w:rFonts w:ascii="Times New Roman" w:eastAsia="Times New Roman" w:hAnsi="Times New Roman" w:cs="Times New Roman"/>
          <w:sz w:val="28"/>
          <w:szCs w:val="28"/>
        </w:rPr>
        <w:t xml:space="preserve"> </w:t>
      </w:r>
      <w:r w:rsidR="005B5CE7">
        <w:rPr>
          <w:rFonts w:ascii="Times New Roman" w:eastAsia="Times New Roman" w:hAnsi="Times New Roman" w:cs="Times New Roman"/>
          <w:sz w:val="28"/>
          <w:szCs w:val="28"/>
        </w:rPr>
        <w:t xml:space="preserve">последнюю версию </w:t>
      </w:r>
      <w:r w:rsidR="005B5CE7">
        <w:rPr>
          <w:rFonts w:ascii="Times New Roman" w:eastAsia="Times New Roman" w:hAnsi="Times New Roman" w:cs="Times New Roman"/>
          <w:sz w:val="28"/>
          <w:szCs w:val="28"/>
        </w:rPr>
        <w:lastRenderedPageBreak/>
        <w:t xml:space="preserve">системы, когда компонент был её составляющей частью. Параметр </w:t>
      </w:r>
      <w:r w:rsidR="005B5CE7" w:rsidRPr="007C1C81">
        <w:rPr>
          <w:rFonts w:ascii="Times New Roman" w:eastAsia="Times New Roman" w:hAnsi="Times New Roman" w:cs="Times New Roman"/>
          <w:i/>
          <w:sz w:val="28"/>
          <w:szCs w:val="28"/>
          <w:lang w:val="en-US"/>
        </w:rPr>
        <w:t>endVersion</w:t>
      </w:r>
      <w:r w:rsidR="005B5CE7" w:rsidRPr="005B5CE7">
        <w:rPr>
          <w:rFonts w:ascii="Times New Roman" w:eastAsia="Times New Roman" w:hAnsi="Times New Roman" w:cs="Times New Roman"/>
          <w:sz w:val="28"/>
          <w:szCs w:val="28"/>
        </w:rPr>
        <w:t xml:space="preserve"> </w:t>
      </w:r>
      <w:r w:rsidR="005B5CE7">
        <w:rPr>
          <w:rFonts w:ascii="Times New Roman" w:eastAsia="Times New Roman" w:hAnsi="Times New Roman" w:cs="Times New Roman"/>
          <w:sz w:val="28"/>
          <w:szCs w:val="28"/>
        </w:rPr>
        <w:t>проставляется всем дочерним объектам загружаемой сист</w:t>
      </w:r>
      <w:r w:rsidR="007C1C81">
        <w:rPr>
          <w:rFonts w:ascii="Times New Roman" w:eastAsia="Times New Roman" w:hAnsi="Times New Roman" w:cs="Times New Roman"/>
          <w:sz w:val="28"/>
          <w:szCs w:val="28"/>
        </w:rPr>
        <w:t xml:space="preserve">емы перед их полным обновлением, </w:t>
      </w:r>
      <w:r w:rsidR="005B5CE7">
        <w:rPr>
          <w:rFonts w:ascii="Times New Roman" w:eastAsia="Times New Roman" w:hAnsi="Times New Roman" w:cs="Times New Roman"/>
          <w:sz w:val="28"/>
          <w:szCs w:val="28"/>
        </w:rPr>
        <w:t>и уже при обновлении объектов данный параметр очищается, если компонент присутствует в загружаемом файле. Таким образом, значение конечной версии остаётся неочищенным у тех объектов, которых</w:t>
      </w:r>
      <w:r w:rsidR="00276FF7">
        <w:rPr>
          <w:rFonts w:ascii="Times New Roman" w:eastAsia="Times New Roman" w:hAnsi="Times New Roman" w:cs="Times New Roman"/>
          <w:sz w:val="28"/>
          <w:szCs w:val="28"/>
        </w:rPr>
        <w:t xml:space="preserve"> не нашлось в </w:t>
      </w:r>
      <w:r w:rsidR="005B5CE7">
        <w:rPr>
          <w:rFonts w:ascii="Times New Roman" w:eastAsia="Times New Roman" w:hAnsi="Times New Roman" w:cs="Times New Roman"/>
          <w:sz w:val="28"/>
          <w:szCs w:val="28"/>
        </w:rPr>
        <w:t xml:space="preserve">конфигурационном файле </w:t>
      </w:r>
      <w:r w:rsidR="00E32E9E">
        <w:rPr>
          <w:rFonts w:ascii="Times New Roman" w:eastAsia="Times New Roman" w:hAnsi="Times New Roman" w:cs="Times New Roman"/>
          <w:sz w:val="28"/>
          <w:szCs w:val="28"/>
          <w:lang w:val="en-US"/>
        </w:rPr>
        <w:t>JSON</w:t>
      </w:r>
      <w:r w:rsidR="005B5CE7" w:rsidRPr="005B5CE7">
        <w:rPr>
          <w:rFonts w:ascii="Times New Roman" w:eastAsia="Times New Roman" w:hAnsi="Times New Roman" w:cs="Times New Roman"/>
          <w:sz w:val="28"/>
          <w:szCs w:val="28"/>
        </w:rPr>
        <w:t>.</w:t>
      </w:r>
      <w:r w:rsidR="00276FF7" w:rsidRPr="00276FF7">
        <w:rPr>
          <w:rFonts w:ascii="Times New Roman" w:eastAsia="Times New Roman" w:hAnsi="Times New Roman" w:cs="Times New Roman"/>
          <w:sz w:val="28"/>
          <w:szCs w:val="28"/>
        </w:rPr>
        <w:t xml:space="preserve"> </w:t>
      </w:r>
      <w:r w:rsidR="00276FF7">
        <w:rPr>
          <w:rFonts w:ascii="Times New Roman" w:eastAsia="Times New Roman" w:hAnsi="Times New Roman" w:cs="Times New Roman"/>
          <w:sz w:val="28"/>
          <w:szCs w:val="28"/>
        </w:rPr>
        <w:t xml:space="preserve">Важно отметить, что значение </w:t>
      </w:r>
      <w:r w:rsidR="00276FF7" w:rsidRPr="007C1C81">
        <w:rPr>
          <w:rFonts w:ascii="Times New Roman" w:eastAsia="Times New Roman" w:hAnsi="Times New Roman" w:cs="Times New Roman"/>
          <w:i/>
          <w:sz w:val="28"/>
          <w:szCs w:val="28"/>
          <w:lang w:val="en-US"/>
        </w:rPr>
        <w:t>endVersion</w:t>
      </w:r>
      <w:r w:rsidR="00276FF7" w:rsidRPr="00276FF7">
        <w:rPr>
          <w:rFonts w:ascii="Times New Roman" w:eastAsia="Times New Roman" w:hAnsi="Times New Roman" w:cs="Times New Roman"/>
          <w:sz w:val="28"/>
          <w:szCs w:val="28"/>
        </w:rPr>
        <w:t xml:space="preserve"> </w:t>
      </w:r>
      <w:r w:rsidR="00276FF7">
        <w:rPr>
          <w:rFonts w:ascii="Times New Roman" w:eastAsia="Times New Roman" w:hAnsi="Times New Roman" w:cs="Times New Roman"/>
          <w:sz w:val="28"/>
          <w:szCs w:val="28"/>
        </w:rPr>
        <w:t xml:space="preserve">проставляется только тем объектам, у которых данные параметр не </w:t>
      </w:r>
      <w:r w:rsidR="00276FF7">
        <w:rPr>
          <w:rFonts w:ascii="Times New Roman" w:eastAsia="Times New Roman" w:hAnsi="Times New Roman" w:cs="Times New Roman"/>
          <w:sz w:val="28"/>
          <w:szCs w:val="28"/>
          <w:lang w:val="en-US"/>
        </w:rPr>
        <w:t>null</w:t>
      </w:r>
      <w:r w:rsidR="007C1C81">
        <w:rPr>
          <w:rFonts w:ascii="Times New Roman" w:eastAsia="Times New Roman" w:hAnsi="Times New Roman" w:cs="Times New Roman"/>
          <w:sz w:val="28"/>
          <w:szCs w:val="28"/>
        </w:rPr>
        <w:t xml:space="preserve">. </w:t>
      </w:r>
      <w:r w:rsidR="00276FF7">
        <w:rPr>
          <w:rFonts w:ascii="Times New Roman" w:eastAsia="Times New Roman" w:hAnsi="Times New Roman" w:cs="Times New Roman"/>
          <w:sz w:val="28"/>
          <w:szCs w:val="28"/>
        </w:rPr>
        <w:t>Значение стартовой</w:t>
      </w:r>
      <w:r w:rsidR="003145BA">
        <w:rPr>
          <w:rFonts w:ascii="Times New Roman" w:eastAsia="Times New Roman" w:hAnsi="Times New Roman" w:cs="Times New Roman"/>
          <w:sz w:val="28"/>
          <w:szCs w:val="28"/>
        </w:rPr>
        <w:t xml:space="preserve"> версии проставляется всем</w:t>
      </w:r>
      <w:r w:rsidR="00276FF7">
        <w:rPr>
          <w:rFonts w:ascii="Times New Roman" w:eastAsia="Times New Roman" w:hAnsi="Times New Roman" w:cs="Times New Roman"/>
          <w:sz w:val="28"/>
          <w:szCs w:val="28"/>
        </w:rPr>
        <w:t xml:space="preserve"> объектам, которых не было до обработки к</w:t>
      </w:r>
      <w:r w:rsidR="003145BA">
        <w:rPr>
          <w:rFonts w:ascii="Times New Roman" w:eastAsia="Times New Roman" w:hAnsi="Times New Roman" w:cs="Times New Roman"/>
          <w:sz w:val="28"/>
          <w:szCs w:val="28"/>
        </w:rPr>
        <w:t>онфигурации архитектуры</w:t>
      </w:r>
      <w:r w:rsidR="00276FF7">
        <w:rPr>
          <w:rFonts w:ascii="Times New Roman" w:eastAsia="Times New Roman" w:hAnsi="Times New Roman" w:cs="Times New Roman"/>
          <w:sz w:val="28"/>
          <w:szCs w:val="28"/>
        </w:rPr>
        <w:t xml:space="preserve"> в графовой базе данных</w:t>
      </w:r>
      <w:r w:rsidR="003145BA">
        <w:rPr>
          <w:rFonts w:ascii="Times New Roman" w:eastAsia="Times New Roman" w:hAnsi="Times New Roman" w:cs="Times New Roman"/>
          <w:sz w:val="28"/>
          <w:szCs w:val="28"/>
        </w:rPr>
        <w:t xml:space="preserve"> (</w:t>
      </w:r>
      <w:r w:rsidR="0005790E">
        <w:rPr>
          <w:rFonts w:ascii="Times New Roman" w:eastAsia="Times New Roman" w:hAnsi="Times New Roman" w:cs="Times New Roman"/>
          <w:sz w:val="28"/>
          <w:szCs w:val="28"/>
        </w:rPr>
        <w:t>проставляемое значение</w:t>
      </w:r>
      <w:r w:rsidR="003145BA">
        <w:rPr>
          <w:rFonts w:ascii="Times New Roman" w:eastAsia="Times New Roman" w:hAnsi="Times New Roman" w:cs="Times New Roman"/>
          <w:sz w:val="28"/>
          <w:szCs w:val="28"/>
        </w:rPr>
        <w:t xml:space="preserve"> равно номеру текущей последней версии системы)</w:t>
      </w:r>
      <w:r w:rsidR="00276FF7">
        <w:rPr>
          <w:rFonts w:ascii="Times New Roman" w:eastAsia="Times New Roman" w:hAnsi="Times New Roman" w:cs="Times New Roman"/>
          <w:sz w:val="28"/>
          <w:szCs w:val="28"/>
        </w:rPr>
        <w:t>.</w:t>
      </w:r>
      <w:r w:rsidR="003145BA">
        <w:rPr>
          <w:rFonts w:ascii="Times New Roman" w:eastAsia="Times New Roman" w:hAnsi="Times New Roman" w:cs="Times New Roman"/>
          <w:sz w:val="28"/>
          <w:szCs w:val="28"/>
        </w:rPr>
        <w:t xml:space="preserve"> У компонентов системы, которые перестали быть её частью, начиная с некоторой версии, но потом вновь появились</w:t>
      </w:r>
      <w:r w:rsidR="0005790E">
        <w:rPr>
          <w:rFonts w:ascii="Times New Roman" w:eastAsia="Times New Roman" w:hAnsi="Times New Roman" w:cs="Times New Roman"/>
          <w:sz w:val="28"/>
          <w:szCs w:val="28"/>
        </w:rPr>
        <w:t xml:space="preserve"> в ней</w:t>
      </w:r>
      <w:r w:rsidR="003145BA">
        <w:rPr>
          <w:rFonts w:ascii="Times New Roman" w:eastAsia="Times New Roman" w:hAnsi="Times New Roman" w:cs="Times New Roman"/>
          <w:sz w:val="28"/>
          <w:szCs w:val="28"/>
        </w:rPr>
        <w:t xml:space="preserve">, значение стартовой версии не обновляется, а значение конечной версии очищается. Также стоит обозначит, что у внешних компонентов системы версионность не поддерживается, но связи с ними имеют </w:t>
      </w:r>
      <w:r w:rsidR="007C1C81">
        <w:rPr>
          <w:rFonts w:ascii="Times New Roman" w:eastAsia="Times New Roman" w:hAnsi="Times New Roman" w:cs="Times New Roman"/>
          <w:sz w:val="28"/>
          <w:szCs w:val="28"/>
        </w:rPr>
        <w:t>данные параметры</w:t>
      </w:r>
      <w:r w:rsidR="003145BA">
        <w:rPr>
          <w:rFonts w:ascii="Times New Roman" w:eastAsia="Times New Roman" w:hAnsi="Times New Roman" w:cs="Times New Roman"/>
          <w:sz w:val="28"/>
          <w:szCs w:val="28"/>
        </w:rPr>
        <w:t>.</w:t>
      </w:r>
    </w:p>
    <w:p w14:paraId="4E14FFA4" w14:textId="3D9FBCEE" w:rsidR="005B1470" w:rsidRDefault="005B1470" w:rsidP="006D32F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Итоговая моде</w:t>
      </w:r>
      <w:r w:rsidR="00ED2EDB">
        <w:rPr>
          <w:rFonts w:ascii="Times New Roman" w:eastAsia="Times New Roman" w:hAnsi="Times New Roman" w:cs="Times New Roman"/>
          <w:sz w:val="28"/>
          <w:szCs w:val="28"/>
        </w:rPr>
        <w:t>ль данных показана на рисунке 4</w:t>
      </w:r>
      <w:r>
        <w:rPr>
          <w:rFonts w:ascii="Times New Roman" w:eastAsia="Times New Roman" w:hAnsi="Times New Roman" w:cs="Times New Roman"/>
          <w:sz w:val="28"/>
          <w:szCs w:val="28"/>
        </w:rPr>
        <w:t>.</w:t>
      </w:r>
    </w:p>
    <w:p w14:paraId="5A6A5CDC" w14:textId="094E151B" w:rsidR="005B1470" w:rsidRPr="005B1470" w:rsidRDefault="0031258F" w:rsidP="005B1470">
      <w:pPr>
        <w:spacing w:before="100" w:beforeAutospacing="1" w:after="100" w:afterAutospacing="1" w:line="240" w:lineRule="auto"/>
        <w:jc w:val="center"/>
        <w:rPr>
          <w:rFonts w:ascii="Times New Roman" w:eastAsia="Times New Roman" w:hAnsi="Times New Roman" w:cs="Times New Roman"/>
          <w:sz w:val="24"/>
          <w:szCs w:val="24"/>
        </w:rPr>
      </w:pPr>
      <w:r w:rsidRPr="0031258F">
        <w:rPr>
          <w:rFonts w:ascii="Times New Roman" w:eastAsia="Times New Roman" w:hAnsi="Times New Roman" w:cs="Times New Roman"/>
          <w:sz w:val="24"/>
          <w:szCs w:val="24"/>
        </w:rPr>
        <w:drawing>
          <wp:inline distT="0" distB="0" distL="0" distR="0" wp14:anchorId="138C53A0" wp14:editId="671E85DF">
            <wp:extent cx="4044556" cy="3661193"/>
            <wp:effectExtent l="0" t="0" r="0" b="0"/>
            <wp:docPr id="7170" name="Picture 2" descr="https://sun9-24.userapi.com/s/v1/ig2/K8riWQg_x0n5f08ISdAcrl3nq8BH8DCrgqIZ9NJp6A15f4sDGfe8TrvouNsaQNIYYU-uhs5Z6Dh1WWQJbvErsv0_.jpg?quality=95&amp;as=32x29,48x43,72x65,108x98,160x145,240x217,360x326,480x435,540x489,640x579,720x652,781x707&amp;from=bu&amp;u=G2aUYU9DgIwY8Iiu0H02aWvyxCVcYbjCFt85SBc0vyM&amp;cs=781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https://sun9-24.userapi.com/s/v1/ig2/K8riWQg_x0n5f08ISdAcrl3nq8BH8DCrgqIZ9NJp6A15f4sDGfe8TrvouNsaQNIYYU-uhs5Z6Dh1WWQJbvErsv0_.jpg?quality=95&amp;as=32x29,48x43,72x65,108x98,160x145,240x217,360x326,480x435,540x489,640x579,720x652,781x707&amp;from=bu&amp;u=G2aUYU9DgIwY8Iiu0H02aWvyxCVcYbjCFt85SBc0vyM&amp;cs=781x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8117" cy="3673468"/>
                    </a:xfrm>
                    <a:prstGeom prst="rect">
                      <a:avLst/>
                    </a:prstGeom>
                    <a:noFill/>
                    <a:extLst/>
                  </pic:spPr>
                </pic:pic>
              </a:graphicData>
            </a:graphic>
          </wp:inline>
        </w:drawing>
      </w:r>
    </w:p>
    <w:p w14:paraId="3BB5092A" w14:textId="75E2997B" w:rsidR="005B1470" w:rsidRPr="00ED2EDB" w:rsidRDefault="005B1470" w:rsidP="0006603B">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w:t>
      </w:r>
      <w:r w:rsidR="00ED2EDB" w:rsidRPr="00ED2EDB">
        <w:rPr>
          <w:rFonts w:ascii="Times New Roman" w:eastAsia="Times New Roman" w:hAnsi="Times New Roman" w:cs="Times New Roman"/>
          <w:sz w:val="28"/>
          <w:szCs w:val="28"/>
        </w:rPr>
        <w:t xml:space="preserve"> 4</w:t>
      </w:r>
      <w:r w:rsidRPr="00ED2EDB">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Логическая модель базы данных</w:t>
      </w:r>
    </w:p>
    <w:p w14:paraId="76538236" w14:textId="604F597F" w:rsidR="00F713C1" w:rsidRDefault="00F713C1" w:rsidP="00D37C82">
      <w:pPr>
        <w:pStyle w:val="2"/>
        <w:keepNext/>
        <w:keepLines/>
        <w:spacing w:before="240" w:line="240" w:lineRule="auto"/>
        <w:jc w:val="both"/>
        <w:rPr>
          <w:b/>
          <w:szCs w:val="28"/>
        </w:rPr>
      </w:pPr>
      <w:bookmarkStart w:id="29" w:name="_Toc230635430"/>
      <w:r w:rsidRPr="00384A5C">
        <w:rPr>
          <w:b/>
          <w:szCs w:val="28"/>
        </w:rPr>
        <w:lastRenderedPageBreak/>
        <w:t>2.2</w:t>
      </w:r>
      <w:r w:rsidR="00B5331E" w:rsidRPr="00B5331E">
        <w:rPr>
          <w:b/>
          <w:szCs w:val="28"/>
        </w:rPr>
        <w:t>.</w:t>
      </w:r>
      <w:r w:rsidR="00B5331E" w:rsidRPr="005C2E2E">
        <w:rPr>
          <w:b/>
          <w:szCs w:val="28"/>
        </w:rPr>
        <w:t>2</w:t>
      </w:r>
      <w:r w:rsidRPr="00384A5C">
        <w:rPr>
          <w:b/>
          <w:szCs w:val="28"/>
        </w:rPr>
        <w:t xml:space="preserve"> </w:t>
      </w:r>
      <w:r w:rsidR="0052629E" w:rsidRPr="00384A5C">
        <w:rPr>
          <w:b/>
          <w:szCs w:val="28"/>
        </w:rPr>
        <w:t xml:space="preserve">Виды </w:t>
      </w:r>
      <w:r w:rsidR="00D37C82">
        <w:rPr>
          <w:b/>
          <w:szCs w:val="28"/>
        </w:rPr>
        <w:t>проверок</w:t>
      </w:r>
      <w:bookmarkEnd w:id="29"/>
    </w:p>
    <w:p w14:paraId="08B54329" w14:textId="2CB35AF4" w:rsidR="00C227E7" w:rsidRPr="00C227E7" w:rsidRDefault="00E73069" w:rsidP="00C227E7">
      <w:pPr>
        <w:spacing w:after="0" w:line="360" w:lineRule="auto"/>
        <w:ind w:firstLine="709"/>
        <w:jc w:val="both"/>
        <w:rPr>
          <w:rFonts w:ascii="Times New Roman" w:eastAsia="Times New Roman" w:hAnsi="Times New Roman" w:cs="Times New Roman"/>
          <w:noProof/>
          <w:sz w:val="28"/>
          <w:szCs w:val="28"/>
        </w:rPr>
      </w:pPr>
      <w:r>
        <w:rPr>
          <w:rFonts w:ascii="Times New Roman" w:eastAsia="Times New Roman" w:hAnsi="Times New Roman" w:cs="Times New Roman"/>
          <w:sz w:val="28"/>
          <w:szCs w:val="28"/>
        </w:rPr>
        <w:t>Анализировать архитектуру можно бесчисленным количеством путей</w:t>
      </w:r>
      <w:r w:rsidRPr="00E7306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вычислением различных метрик, обнаружением наличия или отсутствия объектов в системе, поиском нетривиальных связей между вершинами и т.д. Исходя из этого, было принято решение реализовать шесть видов проверок архитектуры программного обеспечения, которые нацелены на поиск самых часто встречаемых архитектурных антипаттернов и вычисление параметров, характеризующих </w:t>
      </w:r>
      <w:r w:rsidR="007C1C81">
        <w:rPr>
          <w:rFonts w:ascii="Times New Roman" w:eastAsia="Times New Roman" w:hAnsi="Times New Roman" w:cs="Times New Roman"/>
          <w:sz w:val="28"/>
          <w:szCs w:val="28"/>
        </w:rPr>
        <w:t>соединения</w:t>
      </w:r>
      <w:r w:rsidR="0046426C">
        <w:rPr>
          <w:rFonts w:ascii="Times New Roman" w:eastAsia="Times New Roman" w:hAnsi="Times New Roman" w:cs="Times New Roman"/>
          <w:sz w:val="28"/>
          <w:szCs w:val="28"/>
        </w:rPr>
        <w:t xml:space="preserve"> между узлами системы.</w:t>
      </w:r>
      <w:r w:rsidR="00C227E7">
        <w:rPr>
          <w:rFonts w:ascii="Times New Roman" w:eastAsia="Times New Roman" w:hAnsi="Times New Roman" w:cs="Times New Roman"/>
          <w:sz w:val="28"/>
          <w:szCs w:val="28"/>
        </w:rPr>
        <w:t xml:space="preserve"> </w:t>
      </w:r>
    </w:p>
    <w:p w14:paraId="428DFE2D" w14:textId="4A638F23" w:rsidR="008324EC" w:rsidRPr="008324EC" w:rsidRDefault="008324EC" w:rsidP="008324EC">
      <w:pPr>
        <w:pStyle w:val="2"/>
        <w:keepNext/>
        <w:keepLines/>
        <w:spacing w:before="240" w:line="240" w:lineRule="auto"/>
        <w:jc w:val="both"/>
        <w:rPr>
          <w:b/>
          <w:szCs w:val="28"/>
        </w:rPr>
      </w:pPr>
      <w:bookmarkStart w:id="30" w:name="_Toc230635431"/>
      <w:r>
        <w:rPr>
          <w:b/>
          <w:szCs w:val="28"/>
        </w:rPr>
        <w:t>2</w:t>
      </w:r>
      <w:r w:rsidRPr="005C2E2E">
        <w:rPr>
          <w:b/>
          <w:szCs w:val="28"/>
        </w:rPr>
        <w:t xml:space="preserve">.2.2.1 </w:t>
      </w:r>
      <w:r>
        <w:rPr>
          <w:b/>
          <w:szCs w:val="28"/>
        </w:rPr>
        <w:t>Поиск циклических зависимостей</w:t>
      </w:r>
      <w:bookmarkEnd w:id="30"/>
    </w:p>
    <w:p w14:paraId="20E2CAC7" w14:textId="77777777" w:rsidR="00C227E7" w:rsidRDefault="0046426C" w:rsidP="00C227E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Первой проверкой является поиск ци</w:t>
      </w:r>
      <w:r w:rsidR="00C0253B">
        <w:rPr>
          <w:rFonts w:ascii="Times New Roman" w:eastAsia="Times New Roman" w:hAnsi="Times New Roman" w:cs="Times New Roman"/>
          <w:sz w:val="28"/>
          <w:szCs w:val="28"/>
        </w:rPr>
        <w:t>клических зависимостей в архитектуре</w:t>
      </w:r>
      <w:r>
        <w:rPr>
          <w:rFonts w:ascii="Times New Roman" w:eastAsia="Times New Roman" w:hAnsi="Times New Roman" w:cs="Times New Roman"/>
          <w:sz w:val="28"/>
          <w:szCs w:val="28"/>
        </w:rPr>
        <w:t xml:space="preserve">. </w:t>
      </w:r>
      <w:r w:rsidRPr="0046426C">
        <w:rPr>
          <w:rFonts w:ascii="Times New Roman" w:eastAsia="Times New Roman" w:hAnsi="Times New Roman" w:cs="Times New Roman"/>
          <w:sz w:val="28"/>
          <w:szCs w:val="28"/>
        </w:rPr>
        <w:t>Циклические зависимости между компонентами или микросервисами нарушают принцип слабой связности и могут приводить к проблемам при развёртывании, сложностям в тестировании и эффекту "домино" при отказах. В микросервисной архитектуре такие циклы создают риск</w:t>
      </w:r>
      <w:r>
        <w:rPr>
          <w:rFonts w:ascii="Times New Roman" w:eastAsia="Times New Roman" w:hAnsi="Times New Roman" w:cs="Times New Roman"/>
          <w:sz w:val="28"/>
          <w:szCs w:val="28"/>
        </w:rPr>
        <w:t xml:space="preserve">и </w:t>
      </w:r>
      <w:r w:rsidRPr="0046426C">
        <w:rPr>
          <w:rFonts w:ascii="Times New Roman" w:eastAsia="Times New Roman" w:hAnsi="Times New Roman" w:cs="Times New Roman"/>
          <w:sz w:val="28"/>
          <w:szCs w:val="28"/>
        </w:rPr>
        <w:t>при запуске сервисов и затрудняют независимое обновление</w:t>
      </w:r>
      <w:r>
        <w:rPr>
          <w:rFonts w:ascii="Times New Roman" w:eastAsia="Times New Roman" w:hAnsi="Times New Roman" w:cs="Times New Roman"/>
          <w:sz w:val="28"/>
          <w:szCs w:val="28"/>
        </w:rPr>
        <w:t>. Осуществляется данный вид анализа с помощью обычного поиска циклов в графе, а его результатом служат все найденные циклы. При реализации данного вида проверки рёбра графа учитываются как направленные.</w:t>
      </w:r>
      <w:r w:rsidR="00C227E7">
        <w:rPr>
          <w:rFonts w:ascii="Times New Roman" w:eastAsia="Times New Roman" w:hAnsi="Times New Roman" w:cs="Times New Roman"/>
          <w:sz w:val="28"/>
          <w:szCs w:val="28"/>
        </w:rPr>
        <w:t xml:space="preserve"> На рисунке 5 приведена визуализация данного антипаттерна.</w:t>
      </w:r>
    </w:p>
    <w:p w14:paraId="378A05D1" w14:textId="4751C5F7" w:rsidR="00C227E7" w:rsidRPr="00C227E7" w:rsidRDefault="00C80801" w:rsidP="00C227E7">
      <w:pPr>
        <w:spacing w:before="100" w:beforeAutospacing="1" w:after="100" w:afterAutospacing="1" w:line="240" w:lineRule="auto"/>
        <w:jc w:val="center"/>
        <w:rPr>
          <w:rFonts w:ascii="Times New Roman" w:eastAsia="Times New Roman" w:hAnsi="Times New Roman" w:cs="Times New Roman"/>
          <w:noProof/>
          <w:sz w:val="24"/>
          <w:szCs w:val="24"/>
        </w:rPr>
      </w:pPr>
      <w:r w:rsidRPr="00C80801">
        <w:rPr>
          <w:rFonts w:ascii="Times New Roman" w:eastAsia="Times New Roman" w:hAnsi="Times New Roman" w:cs="Times New Roman"/>
          <w:noProof/>
          <w:sz w:val="24"/>
          <w:szCs w:val="24"/>
        </w:rPr>
        <w:drawing>
          <wp:inline distT="0" distB="0" distL="0" distR="0" wp14:anchorId="272480EE" wp14:editId="455E4D15">
            <wp:extent cx="2600325" cy="2501401"/>
            <wp:effectExtent l="0" t="0" r="0" b="0"/>
            <wp:docPr id="1028" name="Picture 4" descr="https://sun9-46.userapi.com/s/v1/ig2/jshXcT9KMYwnM85RruTlTZFoxwsRkvdXApnnFQ8HWnsvhfRFJqTqDMQf2x4xhYGf-aQLyvyiGdm0basiP-jsINBd.jpg?quality=95&amp;as=32x31,48x46,72x69,108x104,160x154,240x231,360x346,368x354&amp;from=bu&amp;u=zTZ6e-xXkd1VpHPck2amUaLramZ5k5Yy45KgFxKcqkI&amp;cs=368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sun9-46.userapi.com/s/v1/ig2/jshXcT9KMYwnM85RruTlTZFoxwsRkvdXApnnFQ8HWnsvhfRFJqTqDMQf2x4xhYGf-aQLyvyiGdm0basiP-jsINBd.jpg?quality=95&amp;as=32x31,48x46,72x69,108x104,160x154,240x231,360x346,368x354&amp;from=bu&amp;u=zTZ6e-xXkd1VpHPck2amUaLramZ5k5Yy45KgFxKcqkI&amp;cs=368x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3748" cy="2533553"/>
                    </a:xfrm>
                    <a:prstGeom prst="rect">
                      <a:avLst/>
                    </a:prstGeom>
                    <a:noFill/>
                    <a:extLst/>
                  </pic:spPr>
                </pic:pic>
              </a:graphicData>
            </a:graphic>
          </wp:inline>
        </w:drawing>
      </w:r>
    </w:p>
    <w:p w14:paraId="450DEE61" w14:textId="77777777" w:rsidR="00C227E7" w:rsidRPr="00C227E7" w:rsidRDefault="00C227E7" w:rsidP="00C227E7">
      <w:pPr>
        <w:spacing w:before="100" w:beforeAutospacing="1" w:after="100" w:afterAutospacing="1" w:line="240" w:lineRule="auto"/>
        <w:jc w:val="center"/>
        <w:rPr>
          <w:rFonts w:ascii="Times New Roman" w:eastAsia="Times New Roman" w:hAnsi="Times New Roman" w:cs="Times New Roman"/>
          <w:noProof/>
          <w:sz w:val="28"/>
          <w:szCs w:val="28"/>
        </w:rPr>
      </w:pPr>
      <w:r w:rsidRPr="00C227E7">
        <w:rPr>
          <w:rFonts w:ascii="Times New Roman" w:eastAsia="Times New Roman" w:hAnsi="Times New Roman" w:cs="Times New Roman"/>
          <w:noProof/>
          <w:sz w:val="28"/>
          <w:szCs w:val="28"/>
        </w:rPr>
        <w:t>Рисунок 5 – Пример циклической зависимости</w:t>
      </w:r>
    </w:p>
    <w:p w14:paraId="312BBED9" w14:textId="135AE3D3" w:rsidR="0046426C" w:rsidRDefault="0046426C" w:rsidP="0046426C">
      <w:pPr>
        <w:spacing w:after="0" w:line="360" w:lineRule="auto"/>
        <w:ind w:firstLine="709"/>
        <w:jc w:val="both"/>
        <w:rPr>
          <w:rFonts w:ascii="Times New Roman" w:eastAsia="Times New Roman" w:hAnsi="Times New Roman" w:cs="Times New Roman"/>
          <w:sz w:val="28"/>
          <w:szCs w:val="28"/>
        </w:rPr>
      </w:pPr>
    </w:p>
    <w:p w14:paraId="73B72F98" w14:textId="1B0234EB" w:rsidR="008324EC" w:rsidRPr="008324EC" w:rsidRDefault="008324EC" w:rsidP="008324EC">
      <w:pPr>
        <w:pStyle w:val="2"/>
        <w:keepNext/>
        <w:keepLines/>
        <w:spacing w:before="240" w:line="240" w:lineRule="auto"/>
        <w:jc w:val="both"/>
        <w:rPr>
          <w:b/>
          <w:szCs w:val="28"/>
        </w:rPr>
      </w:pPr>
      <w:bookmarkStart w:id="31" w:name="_Toc230635432"/>
      <w:r>
        <w:rPr>
          <w:b/>
          <w:szCs w:val="28"/>
        </w:rPr>
        <w:t>2</w:t>
      </w:r>
      <w:r w:rsidRPr="008324EC">
        <w:rPr>
          <w:b/>
          <w:szCs w:val="28"/>
        </w:rPr>
        <w:t>.2.2.</w:t>
      </w:r>
      <w:r>
        <w:rPr>
          <w:b/>
          <w:szCs w:val="28"/>
        </w:rPr>
        <w:t>2</w:t>
      </w:r>
      <w:r w:rsidRPr="008324EC">
        <w:rPr>
          <w:b/>
          <w:szCs w:val="28"/>
        </w:rPr>
        <w:t xml:space="preserve"> </w:t>
      </w:r>
      <w:r>
        <w:rPr>
          <w:b/>
          <w:szCs w:val="28"/>
        </w:rPr>
        <w:t>Поиск единых точек отказа</w:t>
      </w:r>
      <w:bookmarkEnd w:id="31"/>
    </w:p>
    <w:p w14:paraId="5F1A085D" w14:textId="1A4E7BE2" w:rsidR="00C0253B" w:rsidRDefault="00C0253B" w:rsidP="0046426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Следующим видом проверки является п</w:t>
      </w:r>
      <w:r w:rsidRPr="00C0253B">
        <w:rPr>
          <w:rFonts w:ascii="Times New Roman" w:eastAsia="Times New Roman" w:hAnsi="Times New Roman" w:cs="Times New Roman"/>
          <w:sz w:val="28"/>
          <w:szCs w:val="28"/>
        </w:rPr>
        <w:t>оиск единых точек отказа</w:t>
      </w:r>
      <w:r>
        <w:rPr>
          <w:rFonts w:ascii="Times New Roman" w:eastAsia="Times New Roman" w:hAnsi="Times New Roman" w:cs="Times New Roman"/>
          <w:sz w:val="28"/>
          <w:szCs w:val="28"/>
        </w:rPr>
        <w:t xml:space="preserve">. </w:t>
      </w:r>
      <w:r w:rsidRPr="00C0253B">
        <w:rPr>
          <w:rFonts w:ascii="Times New Roman" w:eastAsia="Times New Roman" w:hAnsi="Times New Roman" w:cs="Times New Roman"/>
          <w:sz w:val="28"/>
          <w:szCs w:val="28"/>
        </w:rPr>
        <w:t>Это один из самых критичных антипаттернов для надёжности системы. Компонент, без которого система не может функционировать</w:t>
      </w:r>
      <w:r>
        <w:rPr>
          <w:rFonts w:ascii="Times New Roman" w:eastAsia="Times New Roman" w:hAnsi="Times New Roman" w:cs="Times New Roman"/>
          <w:sz w:val="28"/>
          <w:szCs w:val="28"/>
        </w:rPr>
        <w:t xml:space="preserve"> как единое целое</w:t>
      </w:r>
      <w:r w:rsidRPr="00C0253B">
        <w:rPr>
          <w:rFonts w:ascii="Times New Roman" w:eastAsia="Times New Roman" w:hAnsi="Times New Roman" w:cs="Times New Roman"/>
          <w:sz w:val="28"/>
          <w:szCs w:val="28"/>
        </w:rPr>
        <w:t>, становится уязвимостью — его отказ приводит к пол</w:t>
      </w:r>
      <w:r>
        <w:rPr>
          <w:rFonts w:ascii="Times New Roman" w:eastAsia="Times New Roman" w:hAnsi="Times New Roman" w:cs="Times New Roman"/>
          <w:sz w:val="28"/>
          <w:szCs w:val="28"/>
        </w:rPr>
        <w:t>ному или частичному нарушению взаимодействия между узлами системы</w:t>
      </w:r>
      <w:r w:rsidRPr="00C0253B">
        <w:rPr>
          <w:rFonts w:ascii="Times New Roman" w:eastAsia="Times New Roman" w:hAnsi="Times New Roman" w:cs="Times New Roman"/>
          <w:sz w:val="28"/>
          <w:szCs w:val="28"/>
        </w:rPr>
        <w:t>. В микросервисной архитектуре такими точками часто становятся общие базы данных, централизованные API-шлюзы или сервисы аутентификации.</w:t>
      </w:r>
      <w:r>
        <w:rPr>
          <w:rFonts w:ascii="Times New Roman" w:eastAsia="Times New Roman" w:hAnsi="Times New Roman" w:cs="Times New Roman"/>
          <w:sz w:val="28"/>
          <w:szCs w:val="28"/>
        </w:rPr>
        <w:t xml:space="preserve"> Реализация такой проверки происходит путём поиска точек сочленения в графе – узлов, удаление которых увеличивает </w:t>
      </w:r>
      <w:r w:rsidRPr="00C0253B">
        <w:rPr>
          <w:rFonts w:ascii="Times New Roman" w:eastAsia="Times New Roman" w:hAnsi="Times New Roman" w:cs="Times New Roman"/>
          <w:sz w:val="28"/>
          <w:szCs w:val="28"/>
        </w:rPr>
        <w:t>количество компонент связности</w:t>
      </w:r>
      <w:r>
        <w:rPr>
          <w:rFonts w:ascii="Times New Roman" w:eastAsia="Times New Roman" w:hAnsi="Times New Roman" w:cs="Times New Roman"/>
          <w:sz w:val="28"/>
          <w:szCs w:val="28"/>
        </w:rPr>
        <w:t>. В данном случае, направление связей между компонентами системы не учитывается</w:t>
      </w:r>
      <w:r w:rsidR="00C51A11">
        <w:rPr>
          <w:rFonts w:ascii="Times New Roman" w:eastAsia="Times New Roman" w:hAnsi="Times New Roman" w:cs="Times New Roman"/>
          <w:sz w:val="28"/>
          <w:szCs w:val="28"/>
        </w:rPr>
        <w:t>.</w:t>
      </w:r>
      <w:r w:rsidR="00C227E7">
        <w:rPr>
          <w:rFonts w:ascii="Times New Roman" w:eastAsia="Times New Roman" w:hAnsi="Times New Roman" w:cs="Times New Roman"/>
          <w:sz w:val="28"/>
          <w:szCs w:val="28"/>
        </w:rPr>
        <w:t xml:space="preserve"> Пример наличия единой точки отказа показан на рисунке 6.</w:t>
      </w:r>
    </w:p>
    <w:p w14:paraId="102CE877" w14:textId="277ED9D9" w:rsidR="00C227E7" w:rsidRPr="00C227E7" w:rsidRDefault="00C80801" w:rsidP="00C227E7">
      <w:pPr>
        <w:spacing w:before="100" w:beforeAutospacing="1" w:after="100" w:afterAutospacing="1" w:line="240" w:lineRule="auto"/>
        <w:jc w:val="center"/>
        <w:rPr>
          <w:rFonts w:ascii="Times New Roman" w:eastAsia="Times New Roman" w:hAnsi="Times New Roman" w:cs="Times New Roman"/>
          <w:noProof/>
          <w:sz w:val="24"/>
          <w:szCs w:val="24"/>
        </w:rPr>
      </w:pPr>
      <w:r w:rsidRPr="00C80801">
        <w:rPr>
          <w:rFonts w:ascii="Times New Roman" w:eastAsia="Times New Roman" w:hAnsi="Times New Roman" w:cs="Times New Roman"/>
          <w:noProof/>
          <w:sz w:val="24"/>
          <w:szCs w:val="24"/>
        </w:rPr>
        <w:drawing>
          <wp:inline distT="0" distB="0" distL="0" distR="0" wp14:anchorId="48782523" wp14:editId="62C9A3BD">
            <wp:extent cx="4334510" cy="2400238"/>
            <wp:effectExtent l="0" t="0" r="0" b="635"/>
            <wp:docPr id="2052" name="Picture 4" descr="https://sun9-59.userapi.com/s/v1/ig2/3roG1C2vq8pgWOYP6ytknjex-r2roDSo-c-Ji-hgtdDo3AiX464YXrEcjfrCDovYTsP0bfwJyIaT5n55y3MTGJLc.jpg?quality=95&amp;as=32x18,48x27,72x40,108x60,160x89,240x133,360x199,480x266,540x299,614x340&amp;from=bu&amp;cs=614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https://sun9-59.userapi.com/s/v1/ig2/3roG1C2vq8pgWOYP6ytknjex-r2roDSo-c-Ji-hgtdDo3AiX464YXrEcjfrCDovYTsP0bfwJyIaT5n55y3MTGJLc.jpg?quality=95&amp;as=32x18,48x27,72x40,108x60,160x89,240x133,360x199,480x266,540x299,614x340&amp;from=bu&amp;cs=614x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3926" cy="2416527"/>
                    </a:xfrm>
                    <a:prstGeom prst="rect">
                      <a:avLst/>
                    </a:prstGeom>
                    <a:noFill/>
                    <a:extLst/>
                  </pic:spPr>
                </pic:pic>
              </a:graphicData>
            </a:graphic>
          </wp:inline>
        </w:drawing>
      </w:r>
    </w:p>
    <w:p w14:paraId="104A2A94" w14:textId="3E4ECB91" w:rsidR="00C227E7" w:rsidRPr="00C227E7" w:rsidRDefault="00C227E7" w:rsidP="00C227E7">
      <w:pPr>
        <w:spacing w:before="100" w:beforeAutospacing="1" w:after="100" w:afterAutospacing="1" w:line="240" w:lineRule="auto"/>
        <w:jc w:val="center"/>
        <w:rPr>
          <w:rFonts w:ascii="Times New Roman" w:eastAsia="Times New Roman" w:hAnsi="Times New Roman" w:cs="Times New Roman"/>
          <w:noProof/>
          <w:sz w:val="28"/>
          <w:szCs w:val="28"/>
        </w:rPr>
      </w:pPr>
      <w:r w:rsidRPr="00C227E7">
        <w:rPr>
          <w:rFonts w:ascii="Times New Roman" w:eastAsia="Times New Roman" w:hAnsi="Times New Roman" w:cs="Times New Roman"/>
          <w:noProof/>
          <w:sz w:val="28"/>
          <w:szCs w:val="28"/>
        </w:rPr>
        <w:t>Рисунок 6 – Пример единой точки отказа</w:t>
      </w:r>
    </w:p>
    <w:p w14:paraId="3D04D0AF" w14:textId="47DF81CB" w:rsidR="008324EC" w:rsidRPr="008324EC" w:rsidRDefault="008324EC" w:rsidP="008324EC">
      <w:pPr>
        <w:pStyle w:val="2"/>
        <w:keepNext/>
        <w:keepLines/>
        <w:spacing w:before="240" w:line="240" w:lineRule="auto"/>
        <w:jc w:val="both"/>
        <w:rPr>
          <w:b/>
          <w:szCs w:val="28"/>
        </w:rPr>
      </w:pPr>
      <w:bookmarkStart w:id="32" w:name="_Toc230635433"/>
      <w:r>
        <w:rPr>
          <w:b/>
          <w:szCs w:val="28"/>
        </w:rPr>
        <w:t>2</w:t>
      </w:r>
      <w:r w:rsidRPr="008324EC">
        <w:rPr>
          <w:b/>
          <w:szCs w:val="28"/>
        </w:rPr>
        <w:t>.2.2.</w:t>
      </w:r>
      <w:r>
        <w:rPr>
          <w:b/>
          <w:szCs w:val="28"/>
        </w:rPr>
        <w:t>3</w:t>
      </w:r>
      <w:r w:rsidRPr="008324EC">
        <w:rPr>
          <w:b/>
          <w:szCs w:val="28"/>
        </w:rPr>
        <w:t xml:space="preserve"> </w:t>
      </w:r>
      <w:r>
        <w:rPr>
          <w:b/>
          <w:szCs w:val="28"/>
        </w:rPr>
        <w:t xml:space="preserve">Поиск </w:t>
      </w:r>
      <w:r w:rsidRPr="005C2E2E">
        <w:rPr>
          <w:b/>
          <w:szCs w:val="28"/>
        </w:rPr>
        <w:t>“</w:t>
      </w:r>
      <w:r>
        <w:rPr>
          <w:b/>
          <w:szCs w:val="28"/>
        </w:rPr>
        <w:t>божественного</w:t>
      </w:r>
      <w:r w:rsidRPr="005C2E2E">
        <w:rPr>
          <w:b/>
          <w:szCs w:val="28"/>
        </w:rPr>
        <w:t>”</w:t>
      </w:r>
      <w:r>
        <w:rPr>
          <w:b/>
          <w:szCs w:val="28"/>
        </w:rPr>
        <w:t xml:space="preserve"> объекта</w:t>
      </w:r>
      <w:bookmarkEnd w:id="32"/>
    </w:p>
    <w:p w14:paraId="4EFC0803" w14:textId="6B0D2E61" w:rsidR="00C51A11" w:rsidRDefault="00C51A11" w:rsidP="00C51A11">
      <w:pPr>
        <w:spacing w:after="0" w:line="360" w:lineRule="auto"/>
        <w:ind w:firstLine="709"/>
        <w:jc w:val="both"/>
        <w:rPr>
          <w:rFonts w:ascii="Times New Roman" w:eastAsia="Times New Roman" w:hAnsi="Times New Roman" w:cs="Times New Roman"/>
          <w:sz w:val="28"/>
          <w:szCs w:val="28"/>
        </w:rPr>
      </w:pPr>
      <w:r w:rsidRPr="00C51A11">
        <w:rPr>
          <w:rFonts w:ascii="Times New Roman" w:eastAsia="Times New Roman" w:hAnsi="Times New Roman" w:cs="Times New Roman"/>
          <w:sz w:val="28"/>
          <w:szCs w:val="28"/>
        </w:rPr>
        <w:t>“</w:t>
      </w:r>
      <w:r>
        <w:rPr>
          <w:rFonts w:ascii="Times New Roman" w:eastAsia="Times New Roman" w:hAnsi="Times New Roman" w:cs="Times New Roman"/>
          <w:sz w:val="28"/>
          <w:szCs w:val="28"/>
        </w:rPr>
        <w:t>Божественный</w:t>
      </w:r>
      <w:r w:rsidRPr="00C51A1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объект в архитектуре – антипаттерн, подразумевающий</w:t>
      </w:r>
      <w:r w:rsidR="00017FAC">
        <w:rPr>
          <w:rFonts w:ascii="Times New Roman" w:eastAsia="Times New Roman" w:hAnsi="Times New Roman" w:cs="Times New Roman"/>
          <w:sz w:val="28"/>
          <w:szCs w:val="28"/>
        </w:rPr>
        <w:t xml:space="preserve"> наличие к</w:t>
      </w:r>
      <w:r w:rsidR="00017FAC" w:rsidRPr="00017FAC">
        <w:rPr>
          <w:rFonts w:ascii="Times New Roman" w:eastAsia="Times New Roman" w:hAnsi="Times New Roman" w:cs="Times New Roman"/>
          <w:sz w:val="28"/>
          <w:szCs w:val="28"/>
        </w:rPr>
        <w:t>омпонент</w:t>
      </w:r>
      <w:r w:rsidR="00017FAC">
        <w:rPr>
          <w:rFonts w:ascii="Times New Roman" w:eastAsia="Times New Roman" w:hAnsi="Times New Roman" w:cs="Times New Roman"/>
          <w:sz w:val="28"/>
          <w:szCs w:val="28"/>
        </w:rPr>
        <w:t>а</w:t>
      </w:r>
      <w:r w:rsidR="00017FAC" w:rsidRPr="00017FAC">
        <w:rPr>
          <w:rFonts w:ascii="Times New Roman" w:eastAsia="Times New Roman" w:hAnsi="Times New Roman" w:cs="Times New Roman"/>
          <w:sz w:val="28"/>
          <w:szCs w:val="28"/>
        </w:rPr>
        <w:t>, который нарушает принцип единственной ответственности</w:t>
      </w:r>
      <w:r w:rsidR="00017FAC">
        <w:rPr>
          <w:rFonts w:ascii="Times New Roman" w:eastAsia="Times New Roman" w:hAnsi="Times New Roman" w:cs="Times New Roman"/>
          <w:sz w:val="28"/>
          <w:szCs w:val="28"/>
        </w:rPr>
        <w:t xml:space="preserve">. </w:t>
      </w:r>
      <w:r w:rsidR="00017FAC" w:rsidRPr="00017FAC">
        <w:rPr>
          <w:rFonts w:ascii="Times New Roman" w:eastAsia="Times New Roman" w:hAnsi="Times New Roman" w:cs="Times New Roman"/>
          <w:sz w:val="28"/>
          <w:szCs w:val="28"/>
        </w:rPr>
        <w:t xml:space="preserve">В микросервисной архитектуре это часто проявляется как сервис, который обрабатывает слишком много доменных областей или имеет </w:t>
      </w:r>
      <w:r w:rsidR="00017FAC" w:rsidRPr="00017FAC">
        <w:rPr>
          <w:rFonts w:ascii="Times New Roman" w:eastAsia="Times New Roman" w:hAnsi="Times New Roman" w:cs="Times New Roman"/>
          <w:sz w:val="28"/>
          <w:szCs w:val="28"/>
        </w:rPr>
        <w:lastRenderedPageBreak/>
        <w:t>аномально высокое количе</w:t>
      </w:r>
      <w:r w:rsidR="00017FAC">
        <w:rPr>
          <w:rFonts w:ascii="Times New Roman" w:eastAsia="Times New Roman" w:hAnsi="Times New Roman" w:cs="Times New Roman"/>
          <w:sz w:val="28"/>
          <w:szCs w:val="28"/>
        </w:rPr>
        <w:t>ство связей с другими сервисами</w:t>
      </w:r>
      <w:r w:rsidR="00017FAC" w:rsidRPr="00017FAC">
        <w:rPr>
          <w:rFonts w:ascii="Times New Roman" w:eastAsia="Times New Roman" w:hAnsi="Times New Roman" w:cs="Times New Roman"/>
          <w:sz w:val="28"/>
          <w:szCs w:val="28"/>
        </w:rPr>
        <w:t>. Это затрудняет развитие системы и увеличивает риск каскадных отказов.</w:t>
      </w:r>
      <w:r w:rsidR="00017FAC">
        <w:rPr>
          <w:rFonts w:ascii="Times New Roman" w:eastAsia="Times New Roman" w:hAnsi="Times New Roman" w:cs="Times New Roman"/>
          <w:sz w:val="28"/>
          <w:szCs w:val="28"/>
        </w:rPr>
        <w:t xml:space="preserve"> Для нахождения таких узлов необходимо подсчитать количество связ</w:t>
      </w:r>
      <w:r w:rsidR="003736CA">
        <w:rPr>
          <w:rFonts w:ascii="Times New Roman" w:eastAsia="Times New Roman" w:hAnsi="Times New Roman" w:cs="Times New Roman"/>
          <w:sz w:val="28"/>
          <w:szCs w:val="28"/>
        </w:rPr>
        <w:t>ей у всех компонентов системы, а затем отсортировать компоненты по возрастанию данного параметра. В конце последовательности будут находиться</w:t>
      </w:r>
      <w:r w:rsidR="003736CA" w:rsidRPr="003736CA">
        <w:rPr>
          <w:rFonts w:ascii="Times New Roman" w:eastAsia="Times New Roman" w:hAnsi="Times New Roman" w:cs="Times New Roman"/>
          <w:sz w:val="28"/>
          <w:szCs w:val="28"/>
        </w:rPr>
        <w:t xml:space="preserve"> </w:t>
      </w:r>
      <w:r w:rsidR="003736CA">
        <w:rPr>
          <w:rFonts w:ascii="Times New Roman" w:eastAsia="Times New Roman" w:hAnsi="Times New Roman" w:cs="Times New Roman"/>
          <w:sz w:val="28"/>
          <w:szCs w:val="28"/>
        </w:rPr>
        <w:t xml:space="preserve">искомые </w:t>
      </w:r>
      <w:r w:rsidR="003736CA" w:rsidRPr="003736CA">
        <w:rPr>
          <w:rFonts w:ascii="Times New Roman" w:eastAsia="Times New Roman" w:hAnsi="Times New Roman" w:cs="Times New Roman"/>
          <w:sz w:val="28"/>
          <w:szCs w:val="28"/>
        </w:rPr>
        <w:t>“</w:t>
      </w:r>
      <w:r w:rsidR="003736CA">
        <w:rPr>
          <w:rFonts w:ascii="Times New Roman" w:eastAsia="Times New Roman" w:hAnsi="Times New Roman" w:cs="Times New Roman"/>
          <w:sz w:val="28"/>
          <w:szCs w:val="28"/>
        </w:rPr>
        <w:t>божественные</w:t>
      </w:r>
      <w:r w:rsidR="003736CA" w:rsidRPr="003736CA">
        <w:rPr>
          <w:rFonts w:ascii="Times New Roman" w:eastAsia="Times New Roman" w:hAnsi="Times New Roman" w:cs="Times New Roman"/>
          <w:sz w:val="28"/>
          <w:szCs w:val="28"/>
        </w:rPr>
        <w:t>”</w:t>
      </w:r>
      <w:r w:rsidR="003736CA">
        <w:rPr>
          <w:rFonts w:ascii="Times New Roman" w:eastAsia="Times New Roman" w:hAnsi="Times New Roman" w:cs="Times New Roman"/>
          <w:sz w:val="28"/>
          <w:szCs w:val="28"/>
        </w:rPr>
        <w:t xml:space="preserve"> объекты системы</w:t>
      </w:r>
      <w:r w:rsidR="003736CA" w:rsidRPr="003736CA">
        <w:rPr>
          <w:rFonts w:ascii="Times New Roman" w:eastAsia="Times New Roman" w:hAnsi="Times New Roman" w:cs="Times New Roman"/>
          <w:sz w:val="28"/>
          <w:szCs w:val="28"/>
        </w:rPr>
        <w:t>.</w:t>
      </w:r>
      <w:r w:rsidR="00377BD4">
        <w:rPr>
          <w:rFonts w:ascii="Times New Roman" w:eastAsia="Times New Roman" w:hAnsi="Times New Roman" w:cs="Times New Roman"/>
          <w:sz w:val="28"/>
          <w:szCs w:val="28"/>
        </w:rPr>
        <w:t xml:space="preserve"> Направление связей в данном случае также не учи</w:t>
      </w:r>
      <w:r w:rsidR="00E73C02">
        <w:rPr>
          <w:rFonts w:ascii="Times New Roman" w:eastAsia="Times New Roman" w:hAnsi="Times New Roman" w:cs="Times New Roman"/>
          <w:sz w:val="28"/>
          <w:szCs w:val="28"/>
        </w:rPr>
        <w:t>т</w:t>
      </w:r>
      <w:r w:rsidR="00377BD4">
        <w:rPr>
          <w:rFonts w:ascii="Times New Roman" w:eastAsia="Times New Roman" w:hAnsi="Times New Roman" w:cs="Times New Roman"/>
          <w:sz w:val="28"/>
          <w:szCs w:val="28"/>
        </w:rPr>
        <w:t>ывается.</w:t>
      </w:r>
      <w:r w:rsidR="00E73C02">
        <w:rPr>
          <w:rFonts w:ascii="Times New Roman" w:eastAsia="Times New Roman" w:hAnsi="Times New Roman" w:cs="Times New Roman"/>
          <w:sz w:val="28"/>
          <w:szCs w:val="28"/>
        </w:rPr>
        <w:t xml:space="preserve"> Данный антипаттерн изображён на рисунке 7.</w:t>
      </w:r>
    </w:p>
    <w:p w14:paraId="6928FA1F" w14:textId="24C27106" w:rsidR="00E73C02" w:rsidRPr="00E73C02" w:rsidRDefault="00C80801" w:rsidP="00E73C02">
      <w:pPr>
        <w:spacing w:before="100" w:beforeAutospacing="1" w:after="100" w:afterAutospacing="1" w:line="240" w:lineRule="auto"/>
        <w:jc w:val="center"/>
        <w:rPr>
          <w:rFonts w:ascii="Times New Roman" w:eastAsia="Times New Roman" w:hAnsi="Times New Roman" w:cs="Times New Roman"/>
          <w:noProof/>
          <w:sz w:val="24"/>
          <w:szCs w:val="24"/>
        </w:rPr>
      </w:pPr>
      <w:r w:rsidRPr="00C80801">
        <w:rPr>
          <w:rFonts w:ascii="Times New Roman" w:eastAsia="Times New Roman" w:hAnsi="Times New Roman" w:cs="Times New Roman"/>
          <w:noProof/>
          <w:sz w:val="24"/>
          <w:szCs w:val="24"/>
        </w:rPr>
        <w:drawing>
          <wp:inline distT="0" distB="0" distL="0" distR="0" wp14:anchorId="5276C646" wp14:editId="50829AD1">
            <wp:extent cx="5302250" cy="2107188"/>
            <wp:effectExtent l="0" t="0" r="0" b="7620"/>
            <wp:docPr id="3076" name="Picture 4" descr="https://sun9-80.userapi.com/s/v1/ig2/CbKNjDeu1L42gTW3QPRv_MMI_tL9MX7EWLNfAL7UWC9rz8YdaAyPLI8D20-_nQtB_glvd2ZBOO_NJ_Q0umuGD-2y.jpg?quality=95&amp;as=32x13,48x19,72x29,108x43,160x64,240x95,360x143,480x191,540x215,640x254,720x286,858x341&amp;from=bu&amp;cs=858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https://sun9-80.userapi.com/s/v1/ig2/CbKNjDeu1L42gTW3QPRv_MMI_tL9MX7EWLNfAL7UWC9rz8YdaAyPLI8D20-_nQtB_glvd2ZBOO_NJ_Q0umuGD-2y.jpg?quality=95&amp;as=32x13,48x19,72x29,108x43,160x64,240x95,360x143,480x191,540x215,640x254,720x286,858x341&amp;from=bu&amp;cs=858x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7735" cy="2117316"/>
                    </a:xfrm>
                    <a:prstGeom prst="rect">
                      <a:avLst/>
                    </a:prstGeom>
                    <a:noFill/>
                    <a:extLst/>
                  </pic:spPr>
                </pic:pic>
              </a:graphicData>
            </a:graphic>
          </wp:inline>
        </w:drawing>
      </w:r>
    </w:p>
    <w:p w14:paraId="0AB4F90A" w14:textId="5A47C761" w:rsidR="00E73C02" w:rsidRPr="00E73C02" w:rsidRDefault="00E73C02" w:rsidP="00E73C02">
      <w:pPr>
        <w:spacing w:before="100" w:beforeAutospacing="1" w:after="100" w:afterAutospacing="1" w:line="240" w:lineRule="auto"/>
        <w:jc w:val="center"/>
        <w:rPr>
          <w:rFonts w:ascii="Times New Roman" w:eastAsia="Times New Roman" w:hAnsi="Times New Roman" w:cs="Times New Roman"/>
          <w:noProof/>
          <w:sz w:val="28"/>
          <w:szCs w:val="28"/>
        </w:rPr>
      </w:pPr>
      <w:r w:rsidRPr="00E73C02">
        <w:rPr>
          <w:rFonts w:ascii="Times New Roman" w:eastAsia="Times New Roman" w:hAnsi="Times New Roman" w:cs="Times New Roman"/>
          <w:noProof/>
          <w:sz w:val="28"/>
          <w:szCs w:val="28"/>
        </w:rPr>
        <w:t>Рисунок</w:t>
      </w:r>
      <w:r>
        <w:rPr>
          <w:rFonts w:ascii="Times New Roman" w:eastAsia="Times New Roman" w:hAnsi="Times New Roman" w:cs="Times New Roman"/>
          <w:noProof/>
          <w:sz w:val="28"/>
          <w:szCs w:val="28"/>
        </w:rPr>
        <w:t xml:space="preserve"> 7</w:t>
      </w:r>
      <w:r w:rsidRPr="00E73C02">
        <w:rPr>
          <w:rFonts w:ascii="Times New Roman" w:eastAsia="Times New Roman" w:hAnsi="Times New Roman" w:cs="Times New Roman"/>
          <w:noProof/>
          <w:sz w:val="28"/>
          <w:szCs w:val="28"/>
        </w:rPr>
        <w:t xml:space="preserve"> – Пример</w:t>
      </w:r>
      <w:r>
        <w:rPr>
          <w:rFonts w:ascii="Times New Roman" w:eastAsia="Times New Roman" w:hAnsi="Times New Roman" w:cs="Times New Roman"/>
          <w:noProof/>
          <w:sz w:val="28"/>
          <w:szCs w:val="28"/>
        </w:rPr>
        <w:t xml:space="preserve"> </w:t>
      </w:r>
      <w:r w:rsidRPr="007D52F0">
        <w:rPr>
          <w:rFonts w:ascii="Times New Roman" w:eastAsia="Times New Roman" w:hAnsi="Times New Roman" w:cs="Times New Roman"/>
          <w:noProof/>
          <w:sz w:val="28"/>
          <w:szCs w:val="28"/>
        </w:rPr>
        <w:t>“</w:t>
      </w:r>
      <w:r>
        <w:rPr>
          <w:rFonts w:ascii="Times New Roman" w:eastAsia="Times New Roman" w:hAnsi="Times New Roman" w:cs="Times New Roman"/>
          <w:noProof/>
          <w:sz w:val="28"/>
          <w:szCs w:val="28"/>
        </w:rPr>
        <w:t>божественного</w:t>
      </w:r>
      <w:r w:rsidRPr="007D52F0">
        <w:rPr>
          <w:rFonts w:ascii="Times New Roman" w:eastAsia="Times New Roman" w:hAnsi="Times New Roman" w:cs="Times New Roman"/>
          <w:noProof/>
          <w:sz w:val="28"/>
          <w:szCs w:val="28"/>
        </w:rPr>
        <w:t>”</w:t>
      </w:r>
      <w:r>
        <w:rPr>
          <w:rFonts w:ascii="Times New Roman" w:eastAsia="Times New Roman" w:hAnsi="Times New Roman" w:cs="Times New Roman"/>
          <w:noProof/>
          <w:sz w:val="28"/>
          <w:szCs w:val="28"/>
        </w:rPr>
        <w:t xml:space="preserve"> объекта</w:t>
      </w:r>
    </w:p>
    <w:p w14:paraId="052D5DFF" w14:textId="077AF3DC" w:rsidR="003736CA" w:rsidRDefault="00C42D54" w:rsidP="00C51A1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Перечисленные виды </w:t>
      </w:r>
      <w:r w:rsidR="002574D2">
        <w:rPr>
          <w:rFonts w:ascii="Times New Roman" w:eastAsia="Times New Roman" w:hAnsi="Times New Roman" w:cs="Times New Roman"/>
          <w:sz w:val="28"/>
          <w:szCs w:val="28"/>
        </w:rPr>
        <w:t>проверок</w:t>
      </w:r>
      <w:r>
        <w:rPr>
          <w:rFonts w:ascii="Times New Roman" w:eastAsia="Times New Roman" w:hAnsi="Times New Roman" w:cs="Times New Roman"/>
          <w:sz w:val="28"/>
          <w:szCs w:val="28"/>
        </w:rPr>
        <w:t xml:space="preserve"> способны фильтровать типы объектов и связей, которые учитывают при поиске антипаттернов. </w:t>
      </w:r>
      <w:r w:rsidR="00774ED0">
        <w:rPr>
          <w:rFonts w:ascii="Times New Roman" w:eastAsia="Times New Roman" w:hAnsi="Times New Roman" w:cs="Times New Roman"/>
          <w:sz w:val="28"/>
          <w:szCs w:val="28"/>
        </w:rPr>
        <w:t xml:space="preserve">С помощью указания </w:t>
      </w:r>
      <w:r>
        <w:rPr>
          <w:rFonts w:ascii="Times New Roman" w:eastAsia="Times New Roman" w:hAnsi="Times New Roman" w:cs="Times New Roman"/>
          <w:sz w:val="28"/>
          <w:szCs w:val="28"/>
        </w:rPr>
        <w:t>тип</w:t>
      </w:r>
      <w:r w:rsidR="00774ED0">
        <w:rPr>
          <w:rFonts w:ascii="Times New Roman" w:eastAsia="Times New Roman" w:hAnsi="Times New Roman" w:cs="Times New Roman"/>
          <w:sz w:val="28"/>
          <w:szCs w:val="28"/>
        </w:rPr>
        <w:t>а</w:t>
      </w:r>
      <w:r>
        <w:rPr>
          <w:rFonts w:ascii="Times New Roman" w:eastAsia="Times New Roman" w:hAnsi="Times New Roman" w:cs="Times New Roman"/>
          <w:sz w:val="28"/>
          <w:szCs w:val="28"/>
        </w:rPr>
        <w:t xml:space="preserve"> графа, к</w:t>
      </w:r>
      <w:r w:rsidR="00774ED0">
        <w:rPr>
          <w:rFonts w:ascii="Times New Roman" w:eastAsia="Times New Roman" w:hAnsi="Times New Roman" w:cs="Times New Roman"/>
          <w:sz w:val="28"/>
          <w:szCs w:val="28"/>
        </w:rPr>
        <w:t>оторому должны принадлежать все</w:t>
      </w:r>
      <w:r>
        <w:rPr>
          <w:rFonts w:ascii="Times New Roman" w:eastAsia="Times New Roman" w:hAnsi="Times New Roman" w:cs="Times New Roman"/>
          <w:sz w:val="28"/>
          <w:szCs w:val="28"/>
        </w:rPr>
        <w:t xml:space="preserve"> </w:t>
      </w:r>
      <w:r w:rsidR="00774ED0">
        <w:rPr>
          <w:rFonts w:ascii="Times New Roman" w:eastAsia="Times New Roman" w:hAnsi="Times New Roman" w:cs="Times New Roman"/>
          <w:sz w:val="28"/>
          <w:szCs w:val="28"/>
        </w:rPr>
        <w:t xml:space="preserve">анализируемые </w:t>
      </w:r>
      <w:r>
        <w:rPr>
          <w:rFonts w:ascii="Times New Roman" w:eastAsia="Times New Roman" w:hAnsi="Times New Roman" w:cs="Times New Roman"/>
          <w:sz w:val="28"/>
          <w:szCs w:val="28"/>
        </w:rPr>
        <w:t>объекты</w:t>
      </w:r>
      <w:r w:rsidR="00774ED0">
        <w:rPr>
          <w:rFonts w:ascii="Times New Roman" w:eastAsia="Times New Roman" w:hAnsi="Times New Roman" w:cs="Times New Roman"/>
          <w:sz w:val="28"/>
          <w:szCs w:val="28"/>
        </w:rPr>
        <w:t>, можно выбрать тольк</w:t>
      </w:r>
      <w:r w:rsidR="007C1C81">
        <w:rPr>
          <w:rFonts w:ascii="Times New Roman" w:eastAsia="Times New Roman" w:hAnsi="Times New Roman" w:cs="Times New Roman"/>
          <w:sz w:val="28"/>
          <w:szCs w:val="28"/>
        </w:rPr>
        <w:t>о компоненты конкретной системы</w:t>
      </w:r>
      <w:r w:rsidR="00774ED0">
        <w:rPr>
          <w:rFonts w:ascii="Times New Roman" w:eastAsia="Times New Roman" w:hAnsi="Times New Roman" w:cs="Times New Roman"/>
          <w:sz w:val="28"/>
          <w:szCs w:val="28"/>
        </w:rPr>
        <w:t xml:space="preserve">. Если же нас интересуют </w:t>
      </w:r>
      <w:r w:rsidR="00EA6925">
        <w:rPr>
          <w:rFonts w:ascii="Times New Roman" w:eastAsia="Times New Roman" w:hAnsi="Times New Roman" w:cs="Times New Roman"/>
          <w:sz w:val="28"/>
          <w:szCs w:val="28"/>
        </w:rPr>
        <w:t>наличие уязвимостей у конкретных узлов</w:t>
      </w:r>
      <w:r w:rsidR="00774ED0">
        <w:rPr>
          <w:rFonts w:ascii="Times New Roman" w:eastAsia="Times New Roman" w:hAnsi="Times New Roman" w:cs="Times New Roman"/>
          <w:sz w:val="28"/>
          <w:szCs w:val="28"/>
        </w:rPr>
        <w:t xml:space="preserve">, то можно указать их идентификаторы, </w:t>
      </w:r>
      <w:r w:rsidR="007C1C81">
        <w:rPr>
          <w:rFonts w:ascii="Times New Roman" w:eastAsia="Times New Roman" w:hAnsi="Times New Roman" w:cs="Times New Roman"/>
          <w:sz w:val="28"/>
          <w:szCs w:val="28"/>
        </w:rPr>
        <w:t>что позволи</w:t>
      </w:r>
      <w:r w:rsidR="00774ED0">
        <w:rPr>
          <w:rFonts w:ascii="Times New Roman" w:eastAsia="Times New Roman" w:hAnsi="Times New Roman" w:cs="Times New Roman"/>
          <w:sz w:val="28"/>
          <w:szCs w:val="28"/>
        </w:rPr>
        <w:t>т однозначно определить объект</w:t>
      </w:r>
      <w:r w:rsidR="007C1C81">
        <w:rPr>
          <w:rFonts w:ascii="Times New Roman" w:eastAsia="Times New Roman" w:hAnsi="Times New Roman" w:cs="Times New Roman"/>
          <w:sz w:val="28"/>
          <w:szCs w:val="28"/>
        </w:rPr>
        <w:t>ы</w:t>
      </w:r>
      <w:r w:rsidR="00774ED0">
        <w:rPr>
          <w:rFonts w:ascii="Times New Roman" w:eastAsia="Times New Roman" w:hAnsi="Times New Roman" w:cs="Times New Roman"/>
          <w:sz w:val="28"/>
          <w:szCs w:val="28"/>
        </w:rPr>
        <w:t xml:space="preserve"> в графовой базе данных</w:t>
      </w:r>
      <w:r w:rsidR="0071581A">
        <w:rPr>
          <w:rFonts w:ascii="Times New Roman" w:eastAsia="Times New Roman" w:hAnsi="Times New Roman" w:cs="Times New Roman"/>
          <w:sz w:val="28"/>
          <w:szCs w:val="28"/>
        </w:rPr>
        <w:t>.</w:t>
      </w:r>
    </w:p>
    <w:p w14:paraId="31A5E166" w14:textId="7E1C12AF" w:rsidR="008324EC" w:rsidRPr="00C80801" w:rsidRDefault="008324EC" w:rsidP="008324EC">
      <w:pPr>
        <w:pStyle w:val="2"/>
        <w:keepNext/>
        <w:keepLines/>
        <w:spacing w:before="240" w:line="240" w:lineRule="auto"/>
        <w:jc w:val="both"/>
        <w:rPr>
          <w:b/>
          <w:szCs w:val="28"/>
          <w:lang w:val="en-US"/>
        </w:rPr>
      </w:pPr>
      <w:bookmarkStart w:id="33" w:name="_Toc230635434"/>
      <w:r>
        <w:rPr>
          <w:b/>
          <w:szCs w:val="28"/>
        </w:rPr>
        <w:t>2</w:t>
      </w:r>
      <w:r w:rsidRPr="008324EC">
        <w:rPr>
          <w:b/>
          <w:szCs w:val="28"/>
        </w:rPr>
        <w:t>.2.2.</w:t>
      </w:r>
      <w:r>
        <w:rPr>
          <w:b/>
          <w:szCs w:val="28"/>
        </w:rPr>
        <w:t>4</w:t>
      </w:r>
      <w:r w:rsidRPr="008324EC">
        <w:rPr>
          <w:b/>
          <w:szCs w:val="28"/>
        </w:rPr>
        <w:t xml:space="preserve"> </w:t>
      </w:r>
      <w:bookmarkEnd w:id="33"/>
      <w:r w:rsidR="00C80801">
        <w:rPr>
          <w:b/>
          <w:szCs w:val="28"/>
        </w:rPr>
        <w:t xml:space="preserve">Поиск </w:t>
      </w:r>
      <w:r w:rsidR="00C80801">
        <w:rPr>
          <w:b/>
          <w:szCs w:val="28"/>
          <w:lang w:val="en-US"/>
        </w:rPr>
        <w:t>“</w:t>
      </w:r>
      <w:r w:rsidR="00C80801">
        <w:rPr>
          <w:b/>
          <w:szCs w:val="28"/>
        </w:rPr>
        <w:t>бутылочного горлышка</w:t>
      </w:r>
      <w:r w:rsidR="00C80801">
        <w:rPr>
          <w:b/>
          <w:szCs w:val="28"/>
          <w:lang w:val="en-US"/>
        </w:rPr>
        <w:t>”</w:t>
      </w:r>
    </w:p>
    <w:p w14:paraId="0EBBDFFD" w14:textId="51BB8C4D" w:rsidR="0071581A" w:rsidRDefault="00377BD4" w:rsidP="00C51A1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анализе архитектуры нередко требуется знать пропускную способность пути между компонентами системы. С</w:t>
      </w:r>
      <w:r w:rsidRPr="00377BD4">
        <w:rPr>
          <w:rFonts w:ascii="Times New Roman" w:eastAsia="Times New Roman" w:hAnsi="Times New Roman" w:cs="Times New Roman"/>
          <w:sz w:val="28"/>
          <w:szCs w:val="28"/>
        </w:rPr>
        <w:t>квозная пропускная способность ограничена самым слабым звеном</w:t>
      </w:r>
      <w:r>
        <w:rPr>
          <w:rFonts w:ascii="Times New Roman" w:eastAsia="Times New Roman" w:hAnsi="Times New Roman" w:cs="Times New Roman"/>
          <w:sz w:val="28"/>
          <w:szCs w:val="28"/>
        </w:rPr>
        <w:t>, д</w:t>
      </w:r>
      <w:r w:rsidRPr="00377BD4">
        <w:rPr>
          <w:rFonts w:ascii="Times New Roman" w:eastAsia="Times New Roman" w:hAnsi="Times New Roman" w:cs="Times New Roman"/>
          <w:sz w:val="28"/>
          <w:szCs w:val="28"/>
        </w:rPr>
        <w:t>аже если каждый сервис по отдельности выдерживает высокую нагрузку</w:t>
      </w:r>
      <w:r>
        <w:rPr>
          <w:rFonts w:ascii="Times New Roman" w:eastAsia="Times New Roman" w:hAnsi="Times New Roman" w:cs="Times New Roman"/>
          <w:sz w:val="28"/>
          <w:szCs w:val="28"/>
        </w:rPr>
        <w:t>. Д</w:t>
      </w:r>
      <w:r w:rsidR="002574D2">
        <w:rPr>
          <w:rFonts w:ascii="Times New Roman" w:eastAsia="Times New Roman" w:hAnsi="Times New Roman" w:cs="Times New Roman"/>
          <w:sz w:val="28"/>
          <w:szCs w:val="28"/>
        </w:rPr>
        <w:t>анный</w:t>
      </w:r>
      <w:r>
        <w:rPr>
          <w:rFonts w:ascii="Times New Roman" w:eastAsia="Times New Roman" w:hAnsi="Times New Roman" w:cs="Times New Roman"/>
          <w:sz w:val="28"/>
          <w:szCs w:val="28"/>
        </w:rPr>
        <w:t xml:space="preserve"> </w:t>
      </w:r>
      <w:r w:rsidR="002959AF">
        <w:rPr>
          <w:rFonts w:ascii="Times New Roman" w:eastAsia="Times New Roman" w:hAnsi="Times New Roman" w:cs="Times New Roman"/>
          <w:sz w:val="28"/>
          <w:szCs w:val="28"/>
        </w:rPr>
        <w:t xml:space="preserve">вид </w:t>
      </w:r>
      <w:r w:rsidR="002574D2">
        <w:rPr>
          <w:rFonts w:ascii="Times New Roman" w:eastAsia="Times New Roman" w:hAnsi="Times New Roman" w:cs="Times New Roman"/>
          <w:sz w:val="28"/>
          <w:szCs w:val="28"/>
        </w:rPr>
        <w:t>анализа</w:t>
      </w:r>
      <w:r w:rsidRPr="00377BD4">
        <w:rPr>
          <w:rFonts w:ascii="Times New Roman" w:eastAsia="Times New Roman" w:hAnsi="Times New Roman" w:cs="Times New Roman"/>
          <w:sz w:val="28"/>
          <w:szCs w:val="28"/>
        </w:rPr>
        <w:t xml:space="preserve"> сразу показывает, какой компонент станет ограничителем при росте трафика, и </w:t>
      </w:r>
      <w:r w:rsidRPr="00377BD4">
        <w:rPr>
          <w:rFonts w:ascii="Times New Roman" w:eastAsia="Times New Roman" w:hAnsi="Times New Roman" w:cs="Times New Roman"/>
          <w:sz w:val="28"/>
          <w:szCs w:val="28"/>
        </w:rPr>
        <w:lastRenderedPageBreak/>
        <w:t>позволяет перераспределить ресурсы или изменить архитектуру до внедрения.</w:t>
      </w:r>
      <w:r>
        <w:rPr>
          <w:rFonts w:ascii="Times New Roman" w:eastAsia="Times New Roman" w:hAnsi="Times New Roman" w:cs="Times New Roman"/>
          <w:sz w:val="28"/>
          <w:szCs w:val="28"/>
        </w:rPr>
        <w:t xml:space="preserve"> Перед началом анализа нужно указать идентификаторы узлов графа в порядке их обхода. После этого между каждой парой узлов осуществляется поиск пути (в данном случае направление связей учитывается)</w:t>
      </w:r>
      <w:r w:rsidR="00E7342F">
        <w:rPr>
          <w:rFonts w:ascii="Times New Roman" w:eastAsia="Times New Roman" w:hAnsi="Times New Roman" w:cs="Times New Roman"/>
          <w:sz w:val="28"/>
          <w:szCs w:val="28"/>
        </w:rPr>
        <w:t>, состоящего</w:t>
      </w:r>
      <w:r>
        <w:rPr>
          <w:rFonts w:ascii="Times New Roman" w:eastAsia="Times New Roman" w:hAnsi="Times New Roman" w:cs="Times New Roman"/>
          <w:sz w:val="28"/>
          <w:szCs w:val="28"/>
        </w:rPr>
        <w:t xml:space="preserve"> из наиболее кратчайшего количества связей.</w:t>
      </w:r>
      <w:r w:rsidR="008104C8">
        <w:rPr>
          <w:rFonts w:ascii="Times New Roman" w:eastAsia="Times New Roman" w:hAnsi="Times New Roman" w:cs="Times New Roman"/>
          <w:sz w:val="28"/>
          <w:szCs w:val="28"/>
        </w:rPr>
        <w:t xml:space="preserve"> Когда полный путь найден, вычисляются метрики, которые его характеризуют</w:t>
      </w:r>
      <w:r w:rsidR="008104C8" w:rsidRPr="008104C8">
        <w:rPr>
          <w:rFonts w:ascii="Times New Roman" w:eastAsia="Times New Roman" w:hAnsi="Times New Roman" w:cs="Times New Roman"/>
          <w:sz w:val="28"/>
          <w:szCs w:val="28"/>
        </w:rPr>
        <w:t xml:space="preserve">: </w:t>
      </w:r>
      <w:r w:rsidR="008104C8">
        <w:rPr>
          <w:rFonts w:ascii="Times New Roman" w:eastAsia="Times New Roman" w:hAnsi="Times New Roman" w:cs="Times New Roman"/>
          <w:sz w:val="28"/>
          <w:szCs w:val="28"/>
        </w:rPr>
        <w:t xml:space="preserve">минимальное количество обрабатываемых запросов в секунду (минимальное значение параметра </w:t>
      </w:r>
      <w:r w:rsidR="008104C8" w:rsidRPr="008104C8">
        <w:rPr>
          <w:rFonts w:ascii="Times New Roman" w:eastAsia="Times New Roman" w:hAnsi="Times New Roman" w:cs="Times New Roman"/>
          <w:i/>
          <w:sz w:val="28"/>
          <w:szCs w:val="28"/>
          <w:lang w:val="en-US"/>
        </w:rPr>
        <w:t>rps</w:t>
      </w:r>
      <w:r w:rsidR="008104C8" w:rsidRPr="008104C8">
        <w:rPr>
          <w:rFonts w:ascii="Times New Roman" w:eastAsia="Times New Roman" w:hAnsi="Times New Roman" w:cs="Times New Roman"/>
          <w:sz w:val="28"/>
          <w:szCs w:val="28"/>
        </w:rPr>
        <w:t xml:space="preserve"> </w:t>
      </w:r>
      <w:r w:rsidR="008104C8">
        <w:rPr>
          <w:rFonts w:ascii="Times New Roman" w:eastAsia="Times New Roman" w:hAnsi="Times New Roman" w:cs="Times New Roman"/>
          <w:sz w:val="28"/>
          <w:szCs w:val="28"/>
        </w:rPr>
        <w:t xml:space="preserve">среди всех узлов пути), </w:t>
      </w:r>
      <w:r w:rsidR="008104C8" w:rsidRPr="008104C8">
        <w:rPr>
          <w:rFonts w:ascii="Times New Roman" w:eastAsia="Times New Roman" w:hAnsi="Times New Roman" w:cs="Times New Roman"/>
          <w:sz w:val="28"/>
          <w:szCs w:val="28"/>
        </w:rPr>
        <w:t>показатель успешности сквозного вызова</w:t>
      </w:r>
      <w:r w:rsidR="008104C8">
        <w:rPr>
          <w:rFonts w:ascii="Times New Roman" w:eastAsia="Times New Roman" w:hAnsi="Times New Roman" w:cs="Times New Roman"/>
          <w:sz w:val="28"/>
          <w:szCs w:val="28"/>
        </w:rPr>
        <w:t xml:space="preserve"> (</w:t>
      </w:r>
      <w:r w:rsidR="008104C8" w:rsidRPr="008104C8">
        <w:rPr>
          <w:rFonts w:ascii="Times New Roman" w:eastAsia="Times New Roman" w:hAnsi="Times New Roman" w:cs="Times New Roman"/>
          <w:sz w:val="28"/>
          <w:szCs w:val="28"/>
        </w:rPr>
        <w:t xml:space="preserve">произведение </w:t>
      </w:r>
      <w:r w:rsidR="008104C8">
        <w:rPr>
          <w:rFonts w:ascii="Times New Roman" w:eastAsia="Times New Roman" w:hAnsi="Times New Roman" w:cs="Times New Roman"/>
          <w:sz w:val="28"/>
          <w:szCs w:val="28"/>
        </w:rPr>
        <w:t>всех обратных значений</w:t>
      </w:r>
      <w:r w:rsidR="008104C8" w:rsidRPr="008104C8">
        <w:rPr>
          <w:rFonts w:ascii="Times New Roman" w:eastAsia="Times New Roman" w:hAnsi="Times New Roman" w:cs="Times New Roman"/>
          <w:sz w:val="28"/>
          <w:szCs w:val="28"/>
        </w:rPr>
        <w:t xml:space="preserve"> ошибок</w:t>
      </w:r>
      <w:r w:rsidR="008104C8">
        <w:rPr>
          <w:rFonts w:ascii="Times New Roman" w:eastAsia="Times New Roman" w:hAnsi="Times New Roman" w:cs="Times New Roman"/>
          <w:sz w:val="28"/>
          <w:szCs w:val="28"/>
        </w:rPr>
        <w:t xml:space="preserve">, используя параметр </w:t>
      </w:r>
      <w:r w:rsidR="008104C8" w:rsidRPr="008104C8">
        <w:rPr>
          <w:rFonts w:ascii="Times New Roman" w:eastAsia="Times New Roman" w:hAnsi="Times New Roman" w:cs="Times New Roman"/>
          <w:i/>
          <w:sz w:val="28"/>
          <w:szCs w:val="28"/>
          <w:lang w:val="en-US"/>
        </w:rPr>
        <w:t>error</w:t>
      </w:r>
      <w:r w:rsidR="008104C8" w:rsidRPr="008104C8">
        <w:rPr>
          <w:rFonts w:ascii="Times New Roman" w:eastAsia="Times New Roman" w:hAnsi="Times New Roman" w:cs="Times New Roman"/>
          <w:i/>
          <w:sz w:val="28"/>
          <w:szCs w:val="28"/>
        </w:rPr>
        <w:t>_</w:t>
      </w:r>
      <w:r w:rsidR="008104C8" w:rsidRPr="008104C8">
        <w:rPr>
          <w:rFonts w:ascii="Times New Roman" w:eastAsia="Times New Roman" w:hAnsi="Times New Roman" w:cs="Times New Roman"/>
          <w:i/>
          <w:sz w:val="28"/>
          <w:szCs w:val="28"/>
          <w:lang w:val="en-US"/>
        </w:rPr>
        <w:t>rate</w:t>
      </w:r>
      <w:r w:rsidR="008104C8">
        <w:rPr>
          <w:rFonts w:ascii="Times New Roman" w:eastAsia="Times New Roman" w:hAnsi="Times New Roman" w:cs="Times New Roman"/>
          <w:sz w:val="28"/>
          <w:szCs w:val="28"/>
        </w:rPr>
        <w:t xml:space="preserve">), а также итоговую задержку обработки запроса (суммарное значение параметров </w:t>
      </w:r>
      <w:r w:rsidR="008104C8" w:rsidRPr="008104C8">
        <w:rPr>
          <w:rFonts w:ascii="Times New Roman" w:eastAsia="Times New Roman" w:hAnsi="Times New Roman" w:cs="Times New Roman"/>
          <w:i/>
          <w:sz w:val="28"/>
          <w:szCs w:val="28"/>
          <w:lang w:val="en-US"/>
        </w:rPr>
        <w:t>latency</w:t>
      </w:r>
      <w:r w:rsidR="008104C8">
        <w:rPr>
          <w:rFonts w:ascii="Times New Roman" w:eastAsia="Times New Roman" w:hAnsi="Times New Roman" w:cs="Times New Roman"/>
          <w:sz w:val="28"/>
          <w:szCs w:val="28"/>
        </w:rPr>
        <w:t>)</w:t>
      </w:r>
      <w:r w:rsidR="008104C8" w:rsidRPr="008104C8">
        <w:rPr>
          <w:rFonts w:ascii="Times New Roman" w:eastAsia="Times New Roman" w:hAnsi="Times New Roman" w:cs="Times New Roman"/>
          <w:sz w:val="28"/>
          <w:szCs w:val="28"/>
        </w:rPr>
        <w:t xml:space="preserve">. </w:t>
      </w:r>
      <w:r w:rsidR="00C2153A">
        <w:rPr>
          <w:rFonts w:ascii="Times New Roman" w:eastAsia="Times New Roman" w:hAnsi="Times New Roman" w:cs="Times New Roman"/>
          <w:sz w:val="28"/>
          <w:szCs w:val="28"/>
        </w:rPr>
        <w:t xml:space="preserve">Данный вид проверки также позволяет </w:t>
      </w:r>
      <w:r w:rsidR="00EA6925">
        <w:rPr>
          <w:rFonts w:ascii="Times New Roman" w:eastAsia="Times New Roman" w:hAnsi="Times New Roman" w:cs="Times New Roman"/>
          <w:sz w:val="28"/>
          <w:szCs w:val="28"/>
        </w:rPr>
        <w:t>производить фильтрацию по типам</w:t>
      </w:r>
      <w:r w:rsidR="00C2153A">
        <w:rPr>
          <w:rFonts w:ascii="Times New Roman" w:eastAsia="Times New Roman" w:hAnsi="Times New Roman" w:cs="Times New Roman"/>
          <w:sz w:val="28"/>
          <w:szCs w:val="28"/>
        </w:rPr>
        <w:t xml:space="preserve"> связей и узлов, которые требуется использовать для построения путей между ключевыми компонентами.</w:t>
      </w:r>
      <w:r w:rsidR="00E73C02">
        <w:rPr>
          <w:rFonts w:ascii="Times New Roman" w:eastAsia="Times New Roman" w:hAnsi="Times New Roman" w:cs="Times New Roman"/>
          <w:sz w:val="28"/>
          <w:szCs w:val="28"/>
        </w:rPr>
        <w:t xml:space="preserve"> Рисунок 8 схематично отображает вычисление пропускной способности пути.</w:t>
      </w:r>
    </w:p>
    <w:p w14:paraId="7AE1135F" w14:textId="4D8DBC45" w:rsidR="00E73C02" w:rsidRPr="00E73C02" w:rsidRDefault="00C80801" w:rsidP="00E73C02">
      <w:pPr>
        <w:spacing w:before="100" w:beforeAutospacing="1" w:after="100" w:afterAutospacing="1" w:line="240" w:lineRule="auto"/>
        <w:jc w:val="center"/>
        <w:rPr>
          <w:rFonts w:ascii="Times New Roman" w:eastAsia="Times New Roman" w:hAnsi="Times New Roman" w:cs="Times New Roman"/>
          <w:noProof/>
          <w:sz w:val="24"/>
          <w:szCs w:val="24"/>
        </w:rPr>
      </w:pPr>
      <w:r w:rsidRPr="00C80801">
        <w:rPr>
          <w:rFonts w:ascii="Times New Roman" w:eastAsia="Times New Roman" w:hAnsi="Times New Roman" w:cs="Times New Roman"/>
          <w:noProof/>
          <w:sz w:val="24"/>
          <w:szCs w:val="24"/>
        </w:rPr>
        <w:drawing>
          <wp:inline distT="0" distB="0" distL="0" distR="0" wp14:anchorId="517C7856" wp14:editId="2485CE9F">
            <wp:extent cx="4608830" cy="2414735"/>
            <wp:effectExtent l="0" t="0" r="1270" b="5080"/>
            <wp:docPr id="4098" name="Picture 2" descr="https://sun9-73.userapi.com/s/v1/ig2/9Ys9Ho37qev-UWs0LIa8zpZjhplNNgkA3quhdVieXI-kBFxuWMqeN_LnkNRASkhm1p9mOymou_SqWZ64q6qn0C1s.jpg?quality=95&amp;as=32x17,48x25,72x38,108x57,160x84,240x126,360x189,480x251,540x283,584x306&amp;from=bu&amp;u=ItqOO6EY3-GcXiKTgJ_jlLx9QK93aBON0S8dFE9_iTQ&amp;cs=584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https://sun9-73.userapi.com/s/v1/ig2/9Ys9Ho37qev-UWs0LIa8zpZjhplNNgkA3quhdVieXI-kBFxuWMqeN_LnkNRASkhm1p9mOymou_SqWZ64q6qn0C1s.jpg?quality=95&amp;as=32x17,48x25,72x38,108x57,160x84,240x126,360x189,480x251,540x283,584x306&amp;from=bu&amp;u=ItqOO6EY3-GcXiKTgJ_jlLx9QK93aBON0S8dFE9_iTQ&amp;cs=584x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6311" cy="2423894"/>
                    </a:xfrm>
                    <a:prstGeom prst="rect">
                      <a:avLst/>
                    </a:prstGeom>
                    <a:noFill/>
                    <a:extLst/>
                  </pic:spPr>
                </pic:pic>
              </a:graphicData>
            </a:graphic>
          </wp:inline>
        </w:drawing>
      </w:r>
    </w:p>
    <w:p w14:paraId="7C354B69" w14:textId="4E10E214" w:rsidR="00E73C02" w:rsidRPr="00C80801" w:rsidRDefault="00E73C02" w:rsidP="00E73C02">
      <w:pPr>
        <w:spacing w:before="100" w:beforeAutospacing="1" w:after="100" w:afterAutospacing="1" w:line="240" w:lineRule="auto"/>
        <w:jc w:val="center"/>
        <w:rPr>
          <w:rFonts w:ascii="Times New Roman" w:eastAsia="Times New Roman" w:hAnsi="Times New Roman" w:cs="Times New Roman"/>
          <w:noProof/>
          <w:sz w:val="28"/>
          <w:szCs w:val="28"/>
        </w:rPr>
      </w:pPr>
      <w:r w:rsidRPr="00E73C02">
        <w:rPr>
          <w:rFonts w:ascii="Times New Roman" w:eastAsia="Times New Roman" w:hAnsi="Times New Roman" w:cs="Times New Roman"/>
          <w:noProof/>
          <w:sz w:val="28"/>
          <w:szCs w:val="28"/>
        </w:rPr>
        <w:t xml:space="preserve">Рисунок 8 – </w:t>
      </w:r>
      <w:r w:rsidR="00C80801">
        <w:rPr>
          <w:rFonts w:ascii="Times New Roman" w:eastAsia="Times New Roman" w:hAnsi="Times New Roman" w:cs="Times New Roman"/>
          <w:noProof/>
          <w:sz w:val="28"/>
          <w:szCs w:val="28"/>
        </w:rPr>
        <w:t xml:space="preserve">Пример </w:t>
      </w:r>
      <w:r w:rsidR="00C80801" w:rsidRPr="00C80801">
        <w:rPr>
          <w:rFonts w:ascii="Times New Roman" w:eastAsia="Times New Roman" w:hAnsi="Times New Roman" w:cs="Times New Roman"/>
          <w:noProof/>
          <w:sz w:val="28"/>
          <w:szCs w:val="28"/>
        </w:rPr>
        <w:t>“</w:t>
      </w:r>
      <w:r w:rsidR="00C80801">
        <w:rPr>
          <w:rFonts w:ascii="Times New Roman" w:eastAsia="Times New Roman" w:hAnsi="Times New Roman" w:cs="Times New Roman"/>
          <w:noProof/>
          <w:sz w:val="28"/>
          <w:szCs w:val="28"/>
        </w:rPr>
        <w:t>бутылочного горлышка</w:t>
      </w:r>
      <w:r w:rsidR="00C80801" w:rsidRPr="00C80801">
        <w:rPr>
          <w:rFonts w:ascii="Times New Roman" w:eastAsia="Times New Roman" w:hAnsi="Times New Roman" w:cs="Times New Roman"/>
          <w:noProof/>
          <w:sz w:val="28"/>
          <w:szCs w:val="28"/>
        </w:rPr>
        <w:t>”</w:t>
      </w:r>
    </w:p>
    <w:p w14:paraId="3D1013C1" w14:textId="4E6E7B0B" w:rsidR="008324EC" w:rsidRPr="008324EC" w:rsidRDefault="008324EC" w:rsidP="008324EC">
      <w:pPr>
        <w:pStyle w:val="2"/>
        <w:keepNext/>
        <w:keepLines/>
        <w:spacing w:before="240" w:line="240" w:lineRule="auto"/>
        <w:jc w:val="both"/>
        <w:rPr>
          <w:b/>
          <w:szCs w:val="28"/>
        </w:rPr>
      </w:pPr>
      <w:bookmarkStart w:id="34" w:name="_Toc230635435"/>
      <w:r>
        <w:rPr>
          <w:b/>
          <w:szCs w:val="28"/>
        </w:rPr>
        <w:t>2</w:t>
      </w:r>
      <w:r w:rsidRPr="008324EC">
        <w:rPr>
          <w:b/>
          <w:szCs w:val="28"/>
        </w:rPr>
        <w:t>.2.2.</w:t>
      </w:r>
      <w:r>
        <w:rPr>
          <w:b/>
          <w:szCs w:val="28"/>
        </w:rPr>
        <w:t>5</w:t>
      </w:r>
      <w:r w:rsidRPr="008324EC">
        <w:rPr>
          <w:b/>
          <w:szCs w:val="28"/>
        </w:rPr>
        <w:t xml:space="preserve"> </w:t>
      </w:r>
      <w:r>
        <w:rPr>
          <w:b/>
          <w:szCs w:val="28"/>
        </w:rPr>
        <w:t xml:space="preserve">Поиск </w:t>
      </w:r>
      <w:bookmarkEnd w:id="34"/>
      <w:r w:rsidR="00C80801">
        <w:rPr>
          <w:b/>
          <w:szCs w:val="28"/>
        </w:rPr>
        <w:t>cкрытого совместного использования</w:t>
      </w:r>
      <w:r w:rsidR="00C80801" w:rsidRPr="00C80801">
        <w:rPr>
          <w:b/>
          <w:szCs w:val="28"/>
        </w:rPr>
        <w:t xml:space="preserve"> инфраструктуры</w:t>
      </w:r>
    </w:p>
    <w:p w14:paraId="52C72C68" w14:textId="7494DA67" w:rsidR="002959AF" w:rsidRDefault="002959AF" w:rsidP="00C51A1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Ещё одним серьёзным антипаттерном является </w:t>
      </w:r>
      <w:r w:rsidR="00C80801">
        <w:rPr>
          <w:rFonts w:ascii="Times New Roman" w:eastAsia="Times New Roman" w:hAnsi="Times New Roman" w:cs="Times New Roman"/>
          <w:sz w:val="28"/>
          <w:szCs w:val="28"/>
        </w:rPr>
        <w:t>cкрытое совместное</w:t>
      </w:r>
      <w:r w:rsidR="00C80801" w:rsidRPr="00C80801">
        <w:rPr>
          <w:rFonts w:ascii="Times New Roman" w:eastAsia="Times New Roman" w:hAnsi="Times New Roman" w:cs="Times New Roman"/>
          <w:sz w:val="28"/>
          <w:szCs w:val="28"/>
        </w:rPr>
        <w:t xml:space="preserve"> использования инфраструктуры </w:t>
      </w:r>
      <w:r>
        <w:rPr>
          <w:rFonts w:ascii="Times New Roman" w:eastAsia="Times New Roman" w:hAnsi="Times New Roman" w:cs="Times New Roman"/>
          <w:sz w:val="28"/>
          <w:szCs w:val="28"/>
        </w:rPr>
        <w:t xml:space="preserve">– </w:t>
      </w:r>
      <w:r w:rsidRPr="002959AF">
        <w:rPr>
          <w:rFonts w:ascii="Times New Roman" w:eastAsia="Times New Roman" w:hAnsi="Times New Roman" w:cs="Times New Roman"/>
          <w:sz w:val="28"/>
          <w:szCs w:val="28"/>
        </w:rPr>
        <w:t>ситуация, когда несколько независимых систем физически или виртуально размещены на одном узле</w:t>
      </w:r>
      <w:r>
        <w:rPr>
          <w:rFonts w:ascii="Times New Roman" w:eastAsia="Times New Roman" w:hAnsi="Times New Roman" w:cs="Times New Roman"/>
          <w:sz w:val="28"/>
          <w:szCs w:val="28"/>
        </w:rPr>
        <w:t xml:space="preserve">. </w:t>
      </w:r>
      <w:r w:rsidR="006426D0" w:rsidRPr="006426D0">
        <w:rPr>
          <w:rFonts w:ascii="Times New Roman" w:eastAsia="Times New Roman" w:hAnsi="Times New Roman" w:cs="Times New Roman"/>
          <w:sz w:val="28"/>
          <w:szCs w:val="28"/>
        </w:rPr>
        <w:t xml:space="preserve">Даже если логически системы изолированы, выход из строя общего хоста, стойки, </w:t>
      </w:r>
      <w:r w:rsidR="006426D0" w:rsidRPr="006426D0">
        <w:rPr>
          <w:rFonts w:ascii="Times New Roman" w:eastAsia="Times New Roman" w:hAnsi="Times New Roman" w:cs="Times New Roman"/>
          <w:sz w:val="28"/>
          <w:szCs w:val="28"/>
        </w:rPr>
        <w:lastRenderedPageBreak/>
        <w:t>кластера или площадки приводит к каскадному падению сразу нескольких бизнес-функций. Такой отказ особенно опасен тем, что резервирование на уровне приложений не спасает – все экземпляры могут оказаться на одном физическом ресурсе.</w:t>
      </w:r>
      <w:r w:rsidR="006426D0">
        <w:rPr>
          <w:rFonts w:ascii="Times New Roman" w:eastAsia="Times New Roman" w:hAnsi="Times New Roman" w:cs="Times New Roman"/>
          <w:sz w:val="28"/>
          <w:szCs w:val="28"/>
        </w:rPr>
        <w:t xml:space="preserve"> Для поиска общих узлов развёртывания у разных систем необходимо указать их идентификаторы. После э</w:t>
      </w:r>
      <w:r w:rsidR="00EC400B">
        <w:rPr>
          <w:rFonts w:ascii="Times New Roman" w:eastAsia="Times New Roman" w:hAnsi="Times New Roman" w:cs="Times New Roman"/>
          <w:sz w:val="28"/>
          <w:szCs w:val="28"/>
        </w:rPr>
        <w:t>того, от каждой системы начинается прокладывание путей</w:t>
      </w:r>
      <w:r w:rsidR="006426D0">
        <w:rPr>
          <w:rFonts w:ascii="Times New Roman" w:eastAsia="Times New Roman" w:hAnsi="Times New Roman" w:cs="Times New Roman"/>
          <w:sz w:val="28"/>
          <w:szCs w:val="28"/>
        </w:rPr>
        <w:t xml:space="preserve"> по всем </w:t>
      </w:r>
      <w:r w:rsidR="006426D0" w:rsidRPr="006426D0">
        <w:rPr>
          <w:rFonts w:ascii="Times New Roman" w:eastAsia="Times New Roman" w:hAnsi="Times New Roman" w:cs="Times New Roman"/>
          <w:i/>
          <w:sz w:val="28"/>
          <w:szCs w:val="28"/>
          <w:lang w:val="en-US"/>
        </w:rPr>
        <w:t>Child</w:t>
      </w:r>
      <w:r w:rsidR="006426D0" w:rsidRPr="006426D0">
        <w:rPr>
          <w:rFonts w:ascii="Times New Roman" w:eastAsia="Times New Roman" w:hAnsi="Times New Roman" w:cs="Times New Roman"/>
          <w:i/>
          <w:sz w:val="28"/>
          <w:szCs w:val="28"/>
        </w:rPr>
        <w:t xml:space="preserve"> </w:t>
      </w:r>
      <w:r w:rsidR="006426D0">
        <w:rPr>
          <w:rFonts w:ascii="Times New Roman" w:eastAsia="Times New Roman" w:hAnsi="Times New Roman" w:cs="Times New Roman"/>
          <w:sz w:val="28"/>
          <w:szCs w:val="28"/>
        </w:rPr>
        <w:t>связям в направлении их узлов развёртывания (</w:t>
      </w:r>
      <w:r w:rsidR="006426D0" w:rsidRPr="00AA69E8">
        <w:rPr>
          <w:rFonts w:ascii="Times New Roman" w:eastAsia="Times New Roman" w:hAnsi="Times New Roman" w:cs="Times New Roman"/>
          <w:sz w:val="28"/>
          <w:szCs w:val="28"/>
          <w:lang w:val="en-US"/>
        </w:rPr>
        <w:t>DeploymentNodes</w:t>
      </w:r>
      <w:r w:rsidR="006426D0">
        <w:rPr>
          <w:rFonts w:ascii="Times New Roman" w:eastAsia="Times New Roman" w:hAnsi="Times New Roman" w:cs="Times New Roman"/>
          <w:sz w:val="28"/>
          <w:szCs w:val="28"/>
        </w:rPr>
        <w:t>)</w:t>
      </w:r>
      <w:r w:rsidR="006426D0" w:rsidRPr="006426D0">
        <w:rPr>
          <w:rFonts w:ascii="Times New Roman" w:eastAsia="Times New Roman" w:hAnsi="Times New Roman" w:cs="Times New Roman"/>
          <w:sz w:val="28"/>
          <w:szCs w:val="28"/>
        </w:rPr>
        <w:t xml:space="preserve">. </w:t>
      </w:r>
      <w:r w:rsidR="006426D0">
        <w:rPr>
          <w:rFonts w:ascii="Times New Roman" w:eastAsia="Times New Roman" w:hAnsi="Times New Roman" w:cs="Times New Roman"/>
          <w:sz w:val="28"/>
          <w:szCs w:val="28"/>
        </w:rPr>
        <w:t xml:space="preserve">Если все пути пересекутся, то </w:t>
      </w:r>
      <w:r w:rsidR="002574D2">
        <w:rPr>
          <w:rFonts w:ascii="Times New Roman" w:eastAsia="Times New Roman" w:hAnsi="Times New Roman" w:cs="Times New Roman"/>
          <w:sz w:val="28"/>
          <w:szCs w:val="28"/>
        </w:rPr>
        <w:t>места</w:t>
      </w:r>
      <w:r w:rsidR="006426D0">
        <w:rPr>
          <w:rFonts w:ascii="Times New Roman" w:eastAsia="Times New Roman" w:hAnsi="Times New Roman" w:cs="Times New Roman"/>
          <w:sz w:val="28"/>
          <w:szCs w:val="28"/>
        </w:rPr>
        <w:t xml:space="preserve"> пересечения и будут являться </w:t>
      </w:r>
      <w:r w:rsidR="002574D2">
        <w:rPr>
          <w:rFonts w:ascii="Times New Roman" w:eastAsia="Times New Roman" w:hAnsi="Times New Roman" w:cs="Times New Roman"/>
          <w:sz w:val="28"/>
          <w:szCs w:val="28"/>
        </w:rPr>
        <w:t>общими узлами развёртывания указанных систем. В качестве результата проверки возвращаются найденные узлы развёртывания, которые и свидетельствуют о нали</w:t>
      </w:r>
      <w:r w:rsidR="00AA69E8">
        <w:rPr>
          <w:rFonts w:ascii="Times New Roman" w:eastAsia="Times New Roman" w:hAnsi="Times New Roman" w:cs="Times New Roman"/>
          <w:sz w:val="28"/>
          <w:szCs w:val="28"/>
        </w:rPr>
        <w:t xml:space="preserve">чии </w:t>
      </w:r>
      <w:r w:rsidR="00C80801" w:rsidRPr="00C80801">
        <w:rPr>
          <w:rFonts w:ascii="Times New Roman" w:eastAsia="Times New Roman" w:hAnsi="Times New Roman" w:cs="Times New Roman"/>
          <w:sz w:val="28"/>
          <w:szCs w:val="28"/>
        </w:rPr>
        <w:t xml:space="preserve">cкрытого совместного использования инфраструктуры </w:t>
      </w:r>
      <w:r w:rsidR="002574D2">
        <w:rPr>
          <w:rFonts w:ascii="Times New Roman" w:eastAsia="Times New Roman" w:hAnsi="Times New Roman" w:cs="Times New Roman"/>
          <w:sz w:val="28"/>
          <w:szCs w:val="28"/>
        </w:rPr>
        <w:t>систем</w:t>
      </w:r>
      <w:r w:rsidR="00C80801">
        <w:rPr>
          <w:rFonts w:ascii="Times New Roman" w:eastAsia="Times New Roman" w:hAnsi="Times New Roman" w:cs="Times New Roman"/>
          <w:sz w:val="28"/>
          <w:szCs w:val="28"/>
        </w:rPr>
        <w:t>ами</w:t>
      </w:r>
      <w:r w:rsidR="002574D2">
        <w:rPr>
          <w:rFonts w:ascii="Times New Roman" w:eastAsia="Times New Roman" w:hAnsi="Times New Roman" w:cs="Times New Roman"/>
          <w:sz w:val="28"/>
          <w:szCs w:val="28"/>
        </w:rPr>
        <w:t>.</w:t>
      </w:r>
      <w:r w:rsidR="00C80801">
        <w:rPr>
          <w:rFonts w:ascii="Times New Roman" w:eastAsia="Times New Roman" w:hAnsi="Times New Roman" w:cs="Times New Roman"/>
          <w:sz w:val="28"/>
          <w:szCs w:val="28"/>
        </w:rPr>
        <w:t xml:space="preserve"> На рисунке 9</w:t>
      </w:r>
      <w:r w:rsidR="00E73C02">
        <w:rPr>
          <w:rFonts w:ascii="Times New Roman" w:eastAsia="Times New Roman" w:hAnsi="Times New Roman" w:cs="Times New Roman"/>
          <w:sz w:val="28"/>
          <w:szCs w:val="28"/>
        </w:rPr>
        <w:t xml:space="preserve"> демонстрируется визуализация данного антипаттерна.</w:t>
      </w:r>
    </w:p>
    <w:p w14:paraId="463ACB27" w14:textId="593E38EE" w:rsidR="00E73C02" w:rsidRPr="00E73C02" w:rsidRDefault="00C80801" w:rsidP="00E73C02">
      <w:pPr>
        <w:spacing w:before="100" w:beforeAutospacing="1" w:after="100" w:afterAutospacing="1" w:line="240" w:lineRule="auto"/>
        <w:jc w:val="center"/>
        <w:rPr>
          <w:rFonts w:ascii="Times New Roman" w:eastAsia="Times New Roman" w:hAnsi="Times New Roman" w:cs="Times New Roman"/>
          <w:noProof/>
          <w:sz w:val="24"/>
          <w:szCs w:val="24"/>
        </w:rPr>
      </w:pPr>
      <w:r w:rsidRPr="00C80801">
        <w:rPr>
          <w:rFonts w:ascii="Times New Roman" w:eastAsia="Times New Roman" w:hAnsi="Times New Roman" w:cs="Times New Roman"/>
          <w:noProof/>
          <w:sz w:val="24"/>
          <w:szCs w:val="24"/>
        </w:rPr>
        <w:drawing>
          <wp:inline distT="0" distB="0" distL="0" distR="0" wp14:anchorId="431AE19F" wp14:editId="15205FB4">
            <wp:extent cx="4105910" cy="3087988"/>
            <wp:effectExtent l="0" t="0" r="0" b="0"/>
            <wp:docPr id="5124" name="Picture 4" descr="https://sun9-85.userapi.com/s/v1/ig2/Bf5q1F1XpvR2ubwsWOGLzmMwA4VFjWHqSM7X_-GSnP3zoOtKcWjfpuhVjPfXy4MlUtoA7lj3r_Y1bgClzIRJn7LR.jpg?quality=95&amp;as=32x24,48x36,72x54,108x81,160x120,240x180,360x271,480x361,540x406,601x452&amp;from=bu&amp;u=O9BD7hdI1SWNyJO7DW8hizWMqK6gezKEFq-NJOQh9K0&amp;cs=601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descr="https://sun9-85.userapi.com/s/v1/ig2/Bf5q1F1XpvR2ubwsWOGLzmMwA4VFjWHqSM7X_-GSnP3zoOtKcWjfpuhVjPfXy4MlUtoA7lj3r_Y1bgClzIRJn7LR.jpg?quality=95&amp;as=32x24,48x36,72x54,108x81,160x120,240x180,360x271,480x361,540x406,601x452&amp;from=bu&amp;u=O9BD7hdI1SWNyJO7DW8hizWMqK6gezKEFq-NJOQh9K0&amp;cs=601x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8528" cy="3097478"/>
                    </a:xfrm>
                    <a:prstGeom prst="rect">
                      <a:avLst/>
                    </a:prstGeom>
                    <a:noFill/>
                    <a:extLst/>
                  </pic:spPr>
                </pic:pic>
              </a:graphicData>
            </a:graphic>
          </wp:inline>
        </w:drawing>
      </w:r>
    </w:p>
    <w:p w14:paraId="0CEE6DAA" w14:textId="425A93EC" w:rsidR="00E73C02" w:rsidRPr="00E73C02" w:rsidRDefault="00E73C02" w:rsidP="00E73C02">
      <w:pPr>
        <w:spacing w:before="100" w:beforeAutospacing="1" w:after="100" w:afterAutospacing="1" w:line="240" w:lineRule="auto"/>
        <w:jc w:val="center"/>
        <w:rPr>
          <w:rFonts w:ascii="Times New Roman" w:eastAsia="Times New Roman" w:hAnsi="Times New Roman" w:cs="Times New Roman"/>
          <w:noProof/>
          <w:sz w:val="28"/>
          <w:szCs w:val="28"/>
        </w:rPr>
      </w:pPr>
      <w:r w:rsidRPr="00E73C02">
        <w:rPr>
          <w:rFonts w:ascii="Times New Roman" w:eastAsia="Times New Roman" w:hAnsi="Times New Roman" w:cs="Times New Roman"/>
          <w:noProof/>
          <w:sz w:val="28"/>
          <w:szCs w:val="28"/>
        </w:rPr>
        <w:t xml:space="preserve">Рисунок 9 – Пример </w:t>
      </w:r>
      <w:r w:rsidR="00C80801" w:rsidRPr="00C80801">
        <w:rPr>
          <w:rFonts w:ascii="Times New Roman" w:eastAsia="Times New Roman" w:hAnsi="Times New Roman" w:cs="Times New Roman"/>
          <w:noProof/>
          <w:sz w:val="28"/>
          <w:szCs w:val="28"/>
        </w:rPr>
        <w:t>cкрытого совместного использования инфраструктуры</w:t>
      </w:r>
    </w:p>
    <w:p w14:paraId="4EAB9AA2" w14:textId="3E326A58" w:rsidR="008324EC" w:rsidRPr="008324EC" w:rsidRDefault="008324EC" w:rsidP="008324EC">
      <w:pPr>
        <w:pStyle w:val="2"/>
        <w:keepNext/>
        <w:keepLines/>
        <w:spacing w:before="240" w:line="240" w:lineRule="auto"/>
        <w:jc w:val="both"/>
        <w:rPr>
          <w:b/>
          <w:szCs w:val="28"/>
        </w:rPr>
      </w:pPr>
      <w:bookmarkStart w:id="35" w:name="_Toc230635436"/>
      <w:r>
        <w:rPr>
          <w:b/>
          <w:szCs w:val="28"/>
        </w:rPr>
        <w:t>2</w:t>
      </w:r>
      <w:r w:rsidRPr="008324EC">
        <w:rPr>
          <w:b/>
          <w:szCs w:val="28"/>
        </w:rPr>
        <w:t>.2.2.</w:t>
      </w:r>
      <w:r>
        <w:rPr>
          <w:b/>
          <w:szCs w:val="28"/>
        </w:rPr>
        <w:t>6</w:t>
      </w:r>
      <w:r w:rsidRPr="008324EC">
        <w:rPr>
          <w:b/>
          <w:szCs w:val="28"/>
        </w:rPr>
        <w:t xml:space="preserve"> </w:t>
      </w:r>
      <w:bookmarkEnd w:id="35"/>
      <w:r w:rsidR="00C80801">
        <w:rPr>
          <w:b/>
          <w:szCs w:val="28"/>
        </w:rPr>
        <w:t>Поиск нарушения сетевого периметра</w:t>
      </w:r>
    </w:p>
    <w:p w14:paraId="189162AE" w14:textId="62A3FD7D" w:rsidR="002574D2" w:rsidRDefault="00567914" w:rsidP="00C51A11">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Последним реализованным видом проверки является </w:t>
      </w:r>
      <w:r w:rsidR="00C80801">
        <w:rPr>
          <w:rFonts w:ascii="Times New Roman" w:eastAsia="Times New Roman" w:hAnsi="Times New Roman" w:cs="Times New Roman"/>
          <w:sz w:val="28"/>
          <w:szCs w:val="28"/>
        </w:rPr>
        <w:t>поиск нарушения</w:t>
      </w:r>
      <w:r w:rsidR="00C80801" w:rsidRPr="00C80801">
        <w:rPr>
          <w:rFonts w:ascii="Times New Roman" w:eastAsia="Times New Roman" w:hAnsi="Times New Roman" w:cs="Times New Roman"/>
          <w:sz w:val="28"/>
          <w:szCs w:val="28"/>
        </w:rPr>
        <w:t xml:space="preserve"> сетевого периметра</w:t>
      </w:r>
      <w:r>
        <w:rPr>
          <w:rFonts w:ascii="Times New Roman" w:eastAsia="Times New Roman" w:hAnsi="Times New Roman" w:cs="Times New Roman"/>
          <w:sz w:val="28"/>
          <w:szCs w:val="28"/>
        </w:rPr>
        <w:t xml:space="preserve">. В архитектуре </w:t>
      </w:r>
      <w:r w:rsidR="004854ED">
        <w:rPr>
          <w:rFonts w:ascii="Times New Roman" w:eastAsia="Times New Roman" w:hAnsi="Times New Roman" w:cs="Times New Roman"/>
          <w:sz w:val="28"/>
          <w:szCs w:val="28"/>
        </w:rPr>
        <w:t xml:space="preserve">систем </w:t>
      </w:r>
      <w:r>
        <w:rPr>
          <w:rFonts w:ascii="Times New Roman" w:eastAsia="Times New Roman" w:hAnsi="Times New Roman" w:cs="Times New Roman"/>
          <w:sz w:val="28"/>
          <w:szCs w:val="28"/>
        </w:rPr>
        <w:t xml:space="preserve">нередко используются специальные </w:t>
      </w:r>
      <w:r>
        <w:rPr>
          <w:rFonts w:ascii="Times New Roman" w:eastAsia="Times New Roman" w:hAnsi="Times New Roman" w:cs="Times New Roman"/>
          <w:sz w:val="28"/>
          <w:szCs w:val="28"/>
          <w:lang w:val="en-US"/>
        </w:rPr>
        <w:t>DMZ</w:t>
      </w:r>
      <w:r w:rsidRPr="004854E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зоны, </w:t>
      </w:r>
      <w:r w:rsidR="004854ED">
        <w:rPr>
          <w:rFonts w:ascii="Times New Roman" w:eastAsia="Times New Roman" w:hAnsi="Times New Roman" w:cs="Times New Roman"/>
          <w:sz w:val="28"/>
          <w:szCs w:val="28"/>
        </w:rPr>
        <w:t>которые созданы</w:t>
      </w:r>
      <w:r w:rsidR="004854ED" w:rsidRPr="004854ED">
        <w:rPr>
          <w:rFonts w:ascii="Times New Roman" w:eastAsia="Times New Roman" w:hAnsi="Times New Roman" w:cs="Times New Roman"/>
          <w:sz w:val="28"/>
          <w:szCs w:val="28"/>
        </w:rPr>
        <w:t xml:space="preserve"> для взаимодействия с недоверенными сетями. Если внутренние запросы (или ответы изнутри </w:t>
      </w:r>
      <w:r w:rsidR="004854ED" w:rsidRPr="004854ED">
        <w:rPr>
          <w:rFonts w:ascii="Times New Roman" w:eastAsia="Times New Roman" w:hAnsi="Times New Roman" w:cs="Times New Roman"/>
          <w:sz w:val="28"/>
          <w:szCs w:val="28"/>
        </w:rPr>
        <w:lastRenderedPageBreak/>
        <w:t xml:space="preserve">наружу) пойдут в обход </w:t>
      </w:r>
      <w:r w:rsidR="004854ED">
        <w:rPr>
          <w:rFonts w:ascii="Times New Roman" w:eastAsia="Times New Roman" w:hAnsi="Times New Roman" w:cs="Times New Roman"/>
          <w:sz w:val="28"/>
          <w:szCs w:val="28"/>
        </w:rPr>
        <w:t xml:space="preserve">технологии </w:t>
      </w:r>
      <w:r w:rsidR="004854ED" w:rsidRPr="004854ED">
        <w:rPr>
          <w:rFonts w:ascii="Times New Roman" w:eastAsia="Times New Roman" w:hAnsi="Times New Roman" w:cs="Times New Roman"/>
          <w:sz w:val="28"/>
          <w:szCs w:val="28"/>
        </w:rPr>
        <w:t>WAF</w:t>
      </w:r>
      <w:r w:rsidR="008D3504">
        <w:rPr>
          <w:rFonts w:ascii="Times New Roman" w:eastAsia="Times New Roman" w:hAnsi="Times New Roman" w:cs="Times New Roman"/>
          <w:sz w:val="28"/>
          <w:szCs w:val="28"/>
        </w:rPr>
        <w:t xml:space="preserve"> (или любой другой технологии</w:t>
      </w:r>
      <w:r w:rsidR="008D3504" w:rsidRPr="008D3504">
        <w:rPr>
          <w:rFonts w:ascii="Times New Roman" w:eastAsia="Times New Roman" w:hAnsi="Times New Roman" w:cs="Times New Roman"/>
          <w:sz w:val="28"/>
          <w:szCs w:val="28"/>
        </w:rPr>
        <w:t xml:space="preserve"> защиты веб-приложений</w:t>
      </w:r>
      <w:r w:rsidR="008D3504">
        <w:rPr>
          <w:rFonts w:ascii="Times New Roman" w:eastAsia="Times New Roman" w:hAnsi="Times New Roman" w:cs="Times New Roman"/>
          <w:sz w:val="28"/>
          <w:szCs w:val="28"/>
        </w:rPr>
        <w:t>)</w:t>
      </w:r>
      <w:r w:rsidR="004854ED" w:rsidRPr="004854ED">
        <w:rPr>
          <w:rFonts w:ascii="Times New Roman" w:eastAsia="Times New Roman" w:hAnsi="Times New Roman" w:cs="Times New Roman"/>
          <w:sz w:val="28"/>
          <w:szCs w:val="28"/>
        </w:rPr>
        <w:t>, вся защита периметра теряет смысл: инспекция трафика, блокировка атак, верификация API-вызовов не выполняются.</w:t>
      </w:r>
      <w:r w:rsidR="00D5699A">
        <w:rPr>
          <w:rFonts w:ascii="Times New Roman" w:eastAsia="Times New Roman" w:hAnsi="Times New Roman" w:cs="Times New Roman"/>
          <w:sz w:val="28"/>
          <w:szCs w:val="28"/>
        </w:rPr>
        <w:t xml:space="preserve"> Данный вид проверки осуществляется следующим образом</w:t>
      </w:r>
      <w:r w:rsidR="00D5699A" w:rsidRPr="00D5699A">
        <w:rPr>
          <w:rFonts w:ascii="Times New Roman" w:eastAsia="Times New Roman" w:hAnsi="Times New Roman" w:cs="Times New Roman"/>
          <w:sz w:val="28"/>
          <w:szCs w:val="28"/>
        </w:rPr>
        <w:t xml:space="preserve">: </w:t>
      </w:r>
      <w:r w:rsidR="00D5699A">
        <w:rPr>
          <w:rFonts w:ascii="Times New Roman" w:eastAsia="Times New Roman" w:hAnsi="Times New Roman" w:cs="Times New Roman"/>
          <w:sz w:val="28"/>
          <w:szCs w:val="28"/>
        </w:rPr>
        <w:t>пользователь указывает идентификатор узла развёртыва</w:t>
      </w:r>
      <w:r w:rsidR="003F25E2">
        <w:rPr>
          <w:rFonts w:ascii="Times New Roman" w:eastAsia="Times New Roman" w:hAnsi="Times New Roman" w:cs="Times New Roman"/>
          <w:sz w:val="28"/>
          <w:szCs w:val="28"/>
        </w:rPr>
        <w:t xml:space="preserve">ния, который представляет собой сетевую зону </w:t>
      </w:r>
      <w:r w:rsidR="003F25E2">
        <w:rPr>
          <w:rFonts w:ascii="Times New Roman" w:eastAsia="Times New Roman" w:hAnsi="Times New Roman" w:cs="Times New Roman"/>
          <w:sz w:val="28"/>
          <w:szCs w:val="28"/>
          <w:lang w:val="en-US"/>
        </w:rPr>
        <w:t>DMZ</w:t>
      </w:r>
      <w:r w:rsidR="003F25E2" w:rsidRPr="003F25E2">
        <w:rPr>
          <w:rFonts w:ascii="Times New Roman" w:eastAsia="Times New Roman" w:hAnsi="Times New Roman" w:cs="Times New Roman"/>
          <w:sz w:val="28"/>
          <w:szCs w:val="28"/>
        </w:rPr>
        <w:t xml:space="preserve">, </w:t>
      </w:r>
      <w:r w:rsidR="003F25E2">
        <w:rPr>
          <w:rFonts w:ascii="Times New Roman" w:eastAsia="Times New Roman" w:hAnsi="Times New Roman" w:cs="Times New Roman"/>
          <w:sz w:val="28"/>
          <w:szCs w:val="28"/>
        </w:rPr>
        <w:t xml:space="preserve">после чего от данного узла строятся все возможные направленные пути по </w:t>
      </w:r>
      <w:r w:rsidR="003F25E2" w:rsidRPr="003F25E2">
        <w:rPr>
          <w:rFonts w:ascii="Times New Roman" w:eastAsia="Times New Roman" w:hAnsi="Times New Roman" w:cs="Times New Roman"/>
          <w:i/>
          <w:sz w:val="28"/>
          <w:szCs w:val="28"/>
          <w:lang w:val="en-US"/>
        </w:rPr>
        <w:t>Child</w:t>
      </w:r>
      <w:r w:rsidR="003F25E2" w:rsidRPr="003F25E2">
        <w:rPr>
          <w:rFonts w:ascii="Times New Roman" w:eastAsia="Times New Roman" w:hAnsi="Times New Roman" w:cs="Times New Roman"/>
          <w:sz w:val="28"/>
          <w:szCs w:val="28"/>
        </w:rPr>
        <w:t xml:space="preserve"> </w:t>
      </w:r>
      <w:r w:rsidR="003F25E2">
        <w:rPr>
          <w:rFonts w:ascii="Times New Roman" w:eastAsia="Times New Roman" w:hAnsi="Times New Roman" w:cs="Times New Roman"/>
          <w:sz w:val="28"/>
          <w:szCs w:val="28"/>
        </w:rPr>
        <w:t xml:space="preserve">связям. Далее происходит поиск компонентов, которые соединяются с пройдёнными ранее узлами с помощью </w:t>
      </w:r>
      <w:r w:rsidR="003F25E2" w:rsidRPr="003F25E2">
        <w:rPr>
          <w:rFonts w:ascii="Times New Roman" w:eastAsia="Times New Roman" w:hAnsi="Times New Roman" w:cs="Times New Roman"/>
          <w:i/>
          <w:sz w:val="28"/>
          <w:szCs w:val="28"/>
          <w:lang w:val="en-US"/>
        </w:rPr>
        <w:t>Deploy</w:t>
      </w:r>
      <w:r w:rsidR="003F25E2" w:rsidRPr="00005755">
        <w:rPr>
          <w:rFonts w:ascii="Times New Roman" w:eastAsia="Times New Roman" w:hAnsi="Times New Roman" w:cs="Times New Roman"/>
          <w:sz w:val="28"/>
          <w:szCs w:val="28"/>
        </w:rPr>
        <w:t xml:space="preserve"> </w:t>
      </w:r>
      <w:r w:rsidR="003F25E2">
        <w:rPr>
          <w:rFonts w:ascii="Times New Roman" w:eastAsia="Times New Roman" w:hAnsi="Times New Roman" w:cs="Times New Roman"/>
          <w:sz w:val="28"/>
          <w:szCs w:val="28"/>
        </w:rPr>
        <w:t xml:space="preserve">связей (обычно это соединение между </w:t>
      </w:r>
      <w:r w:rsidR="003F25E2" w:rsidRPr="00514036">
        <w:rPr>
          <w:rFonts w:ascii="Times New Roman" w:eastAsia="Times New Roman" w:hAnsi="Times New Roman" w:cs="Times New Roman"/>
          <w:sz w:val="28"/>
          <w:szCs w:val="28"/>
          <w:lang w:val="en-US"/>
        </w:rPr>
        <w:t>Container</w:t>
      </w:r>
      <w:r w:rsidR="003F25E2" w:rsidRPr="00005755">
        <w:rPr>
          <w:rFonts w:ascii="Times New Roman" w:eastAsia="Times New Roman" w:hAnsi="Times New Roman" w:cs="Times New Roman"/>
          <w:sz w:val="28"/>
          <w:szCs w:val="28"/>
        </w:rPr>
        <w:t xml:space="preserve"> </w:t>
      </w:r>
      <w:r w:rsidR="003F25E2">
        <w:rPr>
          <w:rFonts w:ascii="Times New Roman" w:eastAsia="Times New Roman" w:hAnsi="Times New Roman" w:cs="Times New Roman"/>
          <w:sz w:val="28"/>
          <w:szCs w:val="28"/>
        </w:rPr>
        <w:t xml:space="preserve">и </w:t>
      </w:r>
      <w:r w:rsidR="003F25E2" w:rsidRPr="00514036">
        <w:rPr>
          <w:rFonts w:ascii="Times New Roman" w:eastAsia="Times New Roman" w:hAnsi="Times New Roman" w:cs="Times New Roman"/>
          <w:sz w:val="28"/>
          <w:szCs w:val="28"/>
          <w:lang w:val="en-US"/>
        </w:rPr>
        <w:t>ContainerInstance</w:t>
      </w:r>
      <w:r w:rsidR="003F25E2">
        <w:rPr>
          <w:rFonts w:ascii="Times New Roman" w:eastAsia="Times New Roman" w:hAnsi="Times New Roman" w:cs="Times New Roman"/>
          <w:sz w:val="28"/>
          <w:szCs w:val="28"/>
        </w:rPr>
        <w:t>)</w:t>
      </w:r>
      <w:r w:rsidR="00005755" w:rsidRPr="00005755">
        <w:rPr>
          <w:rFonts w:ascii="Times New Roman" w:eastAsia="Times New Roman" w:hAnsi="Times New Roman" w:cs="Times New Roman"/>
          <w:sz w:val="28"/>
          <w:szCs w:val="28"/>
        </w:rPr>
        <w:t xml:space="preserve">, </w:t>
      </w:r>
      <w:r w:rsidR="00005755">
        <w:rPr>
          <w:rFonts w:ascii="Times New Roman" w:eastAsia="Times New Roman" w:hAnsi="Times New Roman" w:cs="Times New Roman"/>
          <w:sz w:val="28"/>
          <w:szCs w:val="28"/>
        </w:rPr>
        <w:t xml:space="preserve">и у всех таких компонентов проверяется наличие хотя бы одного параметра из списка, который указал пользователь. </w:t>
      </w:r>
      <w:r w:rsidR="00514036">
        <w:rPr>
          <w:rFonts w:ascii="Times New Roman" w:eastAsia="Times New Roman" w:hAnsi="Times New Roman" w:cs="Times New Roman"/>
          <w:sz w:val="28"/>
          <w:szCs w:val="28"/>
        </w:rPr>
        <w:t>Объекты</w:t>
      </w:r>
      <w:r w:rsidR="00005755">
        <w:rPr>
          <w:rFonts w:ascii="Times New Roman" w:eastAsia="Times New Roman" w:hAnsi="Times New Roman" w:cs="Times New Roman"/>
          <w:sz w:val="28"/>
          <w:szCs w:val="28"/>
        </w:rPr>
        <w:t xml:space="preserve"> системы, имеющие путь развёртывания в указанном узле, но не имеющие необходимого параметра, характеризуют нарушение сетевого периметра и возвращаются в качестве результата проверки.</w:t>
      </w:r>
      <w:r w:rsidR="00E73C02">
        <w:rPr>
          <w:rFonts w:ascii="Times New Roman" w:eastAsia="Times New Roman" w:hAnsi="Times New Roman" w:cs="Times New Roman"/>
          <w:sz w:val="28"/>
          <w:szCs w:val="28"/>
        </w:rPr>
        <w:t xml:space="preserve"> Пример </w:t>
      </w:r>
      <w:r w:rsidR="00ED2EDB">
        <w:rPr>
          <w:rFonts w:ascii="Times New Roman" w:eastAsia="Times New Roman" w:hAnsi="Times New Roman" w:cs="Times New Roman"/>
          <w:sz w:val="28"/>
          <w:szCs w:val="28"/>
        </w:rPr>
        <w:t>нарушения контроля периметра</w:t>
      </w:r>
      <w:r w:rsidR="00E73C02">
        <w:rPr>
          <w:rFonts w:ascii="Times New Roman" w:eastAsia="Times New Roman" w:hAnsi="Times New Roman" w:cs="Times New Roman"/>
          <w:sz w:val="28"/>
          <w:szCs w:val="28"/>
        </w:rPr>
        <w:t xml:space="preserve"> показа</w:t>
      </w:r>
      <w:r w:rsidR="00ED2EDB">
        <w:rPr>
          <w:rFonts w:ascii="Times New Roman" w:eastAsia="Times New Roman" w:hAnsi="Times New Roman" w:cs="Times New Roman"/>
          <w:sz w:val="28"/>
          <w:szCs w:val="28"/>
        </w:rPr>
        <w:t>н на рисунке 10</w:t>
      </w:r>
      <w:r w:rsidR="00E73C02">
        <w:rPr>
          <w:rFonts w:ascii="Times New Roman" w:eastAsia="Times New Roman" w:hAnsi="Times New Roman" w:cs="Times New Roman"/>
          <w:sz w:val="28"/>
          <w:szCs w:val="28"/>
        </w:rPr>
        <w:t>.</w:t>
      </w:r>
    </w:p>
    <w:p w14:paraId="377FE206" w14:textId="761BEB3F" w:rsidR="00E73C02" w:rsidRPr="00ED2EDB" w:rsidRDefault="00C80801" w:rsidP="00ED2EDB">
      <w:pPr>
        <w:spacing w:before="100" w:beforeAutospacing="1" w:after="100" w:afterAutospacing="1" w:line="240" w:lineRule="auto"/>
        <w:jc w:val="center"/>
        <w:rPr>
          <w:rFonts w:ascii="Times New Roman" w:eastAsia="Times New Roman" w:hAnsi="Times New Roman" w:cs="Times New Roman"/>
          <w:noProof/>
          <w:sz w:val="24"/>
          <w:szCs w:val="24"/>
        </w:rPr>
      </w:pPr>
      <w:r w:rsidRPr="00C80801">
        <w:rPr>
          <w:rFonts w:ascii="Times New Roman" w:eastAsia="Times New Roman" w:hAnsi="Times New Roman" w:cs="Times New Roman"/>
          <w:noProof/>
          <w:sz w:val="24"/>
          <w:szCs w:val="24"/>
        </w:rPr>
        <w:drawing>
          <wp:inline distT="0" distB="0" distL="0" distR="0" wp14:anchorId="281CD3D6" wp14:editId="1F15D772">
            <wp:extent cx="4944110" cy="2751541"/>
            <wp:effectExtent l="0" t="0" r="8890" b="0"/>
            <wp:docPr id="6146" name="Picture 2" descr="https://sun9-80.userapi.com/s/v1/ig2/8Pv-WXlKp7EXoAACLf0txyxfRUq3g9LBxnF9yyAM31IjlTuNxqKydF2CTSqcPmcmdU8PLUVK1e4DXU5atnMLuXsd.jpg?quality=95&amp;as=32x18,48x27,72x40,108x60,160x89,240x134,360x200,480x267,540x301,566x315&amp;from=bu&amp;u=2YmS6BW8EtnKj6AU1PGbPq-QhZbHeFwtfev_B56Mwiw&amp;cs=566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https://sun9-80.userapi.com/s/v1/ig2/8Pv-WXlKp7EXoAACLf0txyxfRUq3g9LBxnF9yyAM31IjlTuNxqKydF2CTSqcPmcmdU8PLUVK1e4DXU5atnMLuXsd.jpg?quality=95&amp;as=32x18,48x27,72x40,108x60,160x89,240x134,360x200,480x267,540x301,566x315&amp;from=bu&amp;u=2YmS6BW8EtnKj6AU1PGbPq-QhZbHeFwtfev_B56Mwiw&amp;cs=566x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8361" cy="2765037"/>
                    </a:xfrm>
                    <a:prstGeom prst="rect">
                      <a:avLst/>
                    </a:prstGeom>
                    <a:noFill/>
                    <a:extLst/>
                  </pic:spPr>
                </pic:pic>
              </a:graphicData>
            </a:graphic>
          </wp:inline>
        </w:drawing>
      </w:r>
    </w:p>
    <w:p w14:paraId="73AB253F" w14:textId="094C1353" w:rsidR="00ED2EDB" w:rsidRPr="00ED2EDB" w:rsidRDefault="00ED2EDB" w:rsidP="00ED2EDB">
      <w:pPr>
        <w:spacing w:before="100" w:beforeAutospacing="1" w:after="100" w:afterAutospacing="1" w:line="240" w:lineRule="auto"/>
        <w:jc w:val="center"/>
        <w:rPr>
          <w:rFonts w:ascii="Times New Roman" w:eastAsia="Times New Roman" w:hAnsi="Times New Roman" w:cs="Times New Roman"/>
          <w:noProof/>
          <w:sz w:val="28"/>
          <w:szCs w:val="28"/>
        </w:rPr>
      </w:pPr>
      <w:r w:rsidRPr="00ED2EDB">
        <w:rPr>
          <w:rFonts w:ascii="Times New Roman" w:eastAsia="Times New Roman" w:hAnsi="Times New Roman" w:cs="Times New Roman"/>
          <w:noProof/>
          <w:sz w:val="28"/>
          <w:szCs w:val="28"/>
        </w:rPr>
        <w:t>Рисунок</w:t>
      </w:r>
      <w:r w:rsidR="00CF108D">
        <w:rPr>
          <w:rFonts w:ascii="Times New Roman" w:eastAsia="Times New Roman" w:hAnsi="Times New Roman" w:cs="Times New Roman"/>
          <w:noProof/>
          <w:sz w:val="28"/>
          <w:szCs w:val="28"/>
        </w:rPr>
        <w:t xml:space="preserve"> 10 – Пример нарушения сетевого</w:t>
      </w:r>
      <w:r w:rsidRPr="00ED2EDB">
        <w:rPr>
          <w:rFonts w:ascii="Times New Roman" w:eastAsia="Times New Roman" w:hAnsi="Times New Roman" w:cs="Times New Roman"/>
          <w:noProof/>
          <w:sz w:val="28"/>
          <w:szCs w:val="28"/>
        </w:rPr>
        <w:t xml:space="preserve"> периметра</w:t>
      </w:r>
    </w:p>
    <w:p w14:paraId="233FFE65" w14:textId="5FA3401F" w:rsidR="00D37C82" w:rsidRDefault="008B0D41" w:rsidP="00510783">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Все перечисленные </w:t>
      </w:r>
      <w:r w:rsidRPr="008B0D41">
        <w:rPr>
          <w:rFonts w:ascii="Times New Roman" w:eastAsia="Times New Roman" w:hAnsi="Times New Roman" w:cs="Times New Roman"/>
          <w:sz w:val="28"/>
          <w:szCs w:val="28"/>
        </w:rPr>
        <w:t xml:space="preserve">проверки решают разные, но одинаково критичные задачи. Их автоматизация </w:t>
      </w:r>
      <w:r>
        <w:rPr>
          <w:rFonts w:ascii="Times New Roman" w:eastAsia="Times New Roman" w:hAnsi="Times New Roman" w:cs="Times New Roman"/>
          <w:sz w:val="28"/>
          <w:szCs w:val="28"/>
        </w:rPr>
        <w:t>позволит</w:t>
      </w:r>
      <w:r w:rsidRPr="008B0D41">
        <w:rPr>
          <w:rFonts w:ascii="Times New Roman" w:eastAsia="Times New Roman" w:hAnsi="Times New Roman" w:cs="Times New Roman"/>
          <w:sz w:val="28"/>
          <w:szCs w:val="28"/>
        </w:rPr>
        <w:t xml:space="preserve"> архитекторам и инженерам получать объективные метрики и выявлять нарушения ещё на этапе проектирования или </w:t>
      </w:r>
      <w:r w:rsidRPr="008B0D41">
        <w:rPr>
          <w:rFonts w:ascii="Times New Roman" w:eastAsia="Times New Roman" w:hAnsi="Times New Roman" w:cs="Times New Roman"/>
          <w:sz w:val="28"/>
          <w:szCs w:val="28"/>
        </w:rPr>
        <w:lastRenderedPageBreak/>
        <w:t>в процессе непрерывной интеграции, а не «по факту» инцидента в эксплуатации.</w:t>
      </w:r>
      <w:r>
        <w:rPr>
          <w:rFonts w:ascii="Times New Roman" w:eastAsia="Times New Roman" w:hAnsi="Times New Roman" w:cs="Times New Roman"/>
          <w:sz w:val="28"/>
          <w:szCs w:val="28"/>
        </w:rPr>
        <w:t xml:space="preserve"> </w:t>
      </w:r>
      <w:r w:rsidR="006109E8">
        <w:rPr>
          <w:rFonts w:ascii="Times New Roman" w:eastAsia="Times New Roman" w:hAnsi="Times New Roman" w:cs="Times New Roman"/>
          <w:sz w:val="28"/>
          <w:szCs w:val="28"/>
        </w:rPr>
        <w:t>У пользователей имеется</w:t>
      </w:r>
      <w:r>
        <w:rPr>
          <w:rFonts w:ascii="Times New Roman" w:eastAsia="Times New Roman" w:hAnsi="Times New Roman" w:cs="Times New Roman"/>
          <w:sz w:val="28"/>
          <w:szCs w:val="28"/>
        </w:rPr>
        <w:t xml:space="preserve"> возможность модернизировать и корректировать реализованные типы проверок</w:t>
      </w:r>
      <w:r w:rsidR="006109E8">
        <w:rPr>
          <w:rFonts w:ascii="Times New Roman" w:eastAsia="Times New Roman" w:hAnsi="Times New Roman" w:cs="Times New Roman"/>
          <w:sz w:val="28"/>
          <w:szCs w:val="28"/>
        </w:rPr>
        <w:t>, а также д</w:t>
      </w:r>
      <w:r>
        <w:rPr>
          <w:rFonts w:ascii="Times New Roman" w:eastAsia="Times New Roman" w:hAnsi="Times New Roman" w:cs="Times New Roman"/>
          <w:sz w:val="28"/>
          <w:szCs w:val="28"/>
        </w:rPr>
        <w:t>обавлять новые, используя данный подход и взяв за основу готовые проверки.</w:t>
      </w:r>
      <w:r w:rsidR="00510783">
        <w:rPr>
          <w:rFonts w:ascii="Times New Roman" w:eastAsia="Times New Roman" w:hAnsi="Times New Roman" w:cs="Times New Roman"/>
          <w:sz w:val="28"/>
          <w:szCs w:val="28"/>
        </w:rPr>
        <w:t xml:space="preserve"> В таблице 3 приведена итоговая характеристика всех шести перечисленных проверок.</w:t>
      </w:r>
    </w:p>
    <w:p w14:paraId="73D530E9" w14:textId="557B130E" w:rsidR="00510783" w:rsidRDefault="00510783" w:rsidP="00510783">
      <w:pPr>
        <w:spacing w:before="24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3</w:t>
      </w:r>
      <w:r w:rsidRPr="007C6B7D">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rPr>
        <w:t>Характеристики</w:t>
      </w:r>
      <w:r w:rsidRPr="007D52F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аналитических проверок</w:t>
      </w:r>
    </w:p>
    <w:tbl>
      <w:tblPr>
        <w:tblStyle w:val="a5"/>
        <w:tblW w:w="0" w:type="auto"/>
        <w:tblLook w:val="04A0" w:firstRow="1" w:lastRow="0" w:firstColumn="1" w:lastColumn="0" w:noHBand="0" w:noVBand="1"/>
      </w:tblPr>
      <w:tblGrid>
        <w:gridCol w:w="2526"/>
        <w:gridCol w:w="3139"/>
        <w:gridCol w:w="3544"/>
      </w:tblGrid>
      <w:tr w:rsidR="00510783" w14:paraId="15DC1622" w14:textId="77777777" w:rsidTr="00C97F1E">
        <w:tc>
          <w:tcPr>
            <w:tcW w:w="2526" w:type="dxa"/>
          </w:tcPr>
          <w:p w14:paraId="54C25C1F" w14:textId="77777777" w:rsidR="00510783" w:rsidRPr="001072FA" w:rsidRDefault="00510783" w:rsidP="00AA3BC4">
            <w:pPr>
              <w:jc w:val="center"/>
              <w:rPr>
                <w:rFonts w:ascii="Times New Roman" w:eastAsia="Times New Roman" w:hAnsi="Times New Roman" w:cs="Times New Roman"/>
                <w:b/>
                <w:sz w:val="24"/>
                <w:szCs w:val="24"/>
              </w:rPr>
            </w:pPr>
          </w:p>
        </w:tc>
        <w:tc>
          <w:tcPr>
            <w:tcW w:w="3139" w:type="dxa"/>
          </w:tcPr>
          <w:p w14:paraId="3F54E64E" w14:textId="16C31F11" w:rsidR="00510783" w:rsidRPr="001072FA" w:rsidRDefault="00510783" w:rsidP="00AA3B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Что проверяет</w:t>
            </w:r>
            <w:r w:rsidR="00C97F1E">
              <w:rPr>
                <w:rFonts w:ascii="Times New Roman" w:eastAsia="Times New Roman" w:hAnsi="Times New Roman" w:cs="Times New Roman"/>
                <w:b/>
                <w:sz w:val="24"/>
                <w:szCs w:val="24"/>
              </w:rPr>
              <w:t>/вычисляет</w:t>
            </w:r>
          </w:p>
        </w:tc>
        <w:tc>
          <w:tcPr>
            <w:tcW w:w="3544" w:type="dxa"/>
          </w:tcPr>
          <w:p w14:paraId="37141E65" w14:textId="52CF6500" w:rsidR="00510783" w:rsidRPr="001072FA" w:rsidRDefault="00510783" w:rsidP="00AA3B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Результат</w:t>
            </w:r>
          </w:p>
        </w:tc>
      </w:tr>
      <w:tr w:rsidR="00510783" w14:paraId="33A11CB7" w14:textId="77777777" w:rsidTr="00C97F1E">
        <w:tc>
          <w:tcPr>
            <w:tcW w:w="2526" w:type="dxa"/>
          </w:tcPr>
          <w:p w14:paraId="3749DD4F" w14:textId="56217F4E" w:rsidR="00510783" w:rsidRPr="00704720" w:rsidRDefault="00510783" w:rsidP="00AA3BC4">
            <w:pPr>
              <w:jc w:val="center"/>
              <w:rPr>
                <w:rFonts w:ascii="Times New Roman" w:eastAsia="Times New Roman" w:hAnsi="Times New Roman" w:cs="Times New Roman"/>
                <w:b/>
                <w:sz w:val="24"/>
                <w:szCs w:val="24"/>
              </w:rPr>
            </w:pPr>
            <w:r w:rsidRPr="00510783">
              <w:rPr>
                <w:rFonts w:ascii="Times New Roman" w:eastAsia="Times New Roman" w:hAnsi="Times New Roman" w:cs="Times New Roman"/>
                <w:b/>
                <w:sz w:val="24"/>
                <w:szCs w:val="24"/>
              </w:rPr>
              <w:t>Поиск циклических зависимостей</w:t>
            </w:r>
          </w:p>
        </w:tc>
        <w:tc>
          <w:tcPr>
            <w:tcW w:w="3139" w:type="dxa"/>
          </w:tcPr>
          <w:p w14:paraId="27BBFA11" w14:textId="5575AEC3" w:rsidR="00510783" w:rsidRPr="0077240F" w:rsidRDefault="00510783" w:rsidP="00AA3BC4">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Наличие замкнутых цепочек зависимостей между компонентами</w:t>
            </w:r>
          </w:p>
        </w:tc>
        <w:tc>
          <w:tcPr>
            <w:tcW w:w="3544" w:type="dxa"/>
          </w:tcPr>
          <w:p w14:paraId="717513E6" w14:textId="354F93F6" w:rsidR="00510783" w:rsidRPr="001072FA" w:rsidRDefault="00510783" w:rsidP="00AA3BC4">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Список всех найденных циклов с перечислением входящих в них узлов</w:t>
            </w:r>
          </w:p>
        </w:tc>
      </w:tr>
      <w:tr w:rsidR="00510783" w14:paraId="27536CCD" w14:textId="77777777" w:rsidTr="00C97F1E">
        <w:tc>
          <w:tcPr>
            <w:tcW w:w="2526" w:type="dxa"/>
          </w:tcPr>
          <w:p w14:paraId="46D771F2" w14:textId="19E0EDFF" w:rsidR="00510783" w:rsidRPr="00704720" w:rsidRDefault="00510783" w:rsidP="00AA3BC4">
            <w:pPr>
              <w:jc w:val="center"/>
              <w:rPr>
                <w:rFonts w:ascii="Times New Roman" w:eastAsia="Times New Roman" w:hAnsi="Times New Roman" w:cs="Times New Roman"/>
                <w:b/>
                <w:sz w:val="24"/>
                <w:szCs w:val="24"/>
              </w:rPr>
            </w:pPr>
            <w:r w:rsidRPr="00510783">
              <w:rPr>
                <w:rFonts w:ascii="Times New Roman" w:eastAsia="Times New Roman" w:hAnsi="Times New Roman" w:cs="Times New Roman"/>
                <w:b/>
                <w:sz w:val="24"/>
                <w:szCs w:val="24"/>
              </w:rPr>
              <w:t>Поиск единых точек отказа</w:t>
            </w:r>
          </w:p>
        </w:tc>
        <w:tc>
          <w:tcPr>
            <w:tcW w:w="3139" w:type="dxa"/>
          </w:tcPr>
          <w:p w14:paraId="523B261B" w14:textId="2AE7C78D" w:rsidR="00510783" w:rsidRPr="001072FA" w:rsidRDefault="00510783" w:rsidP="00AA3BC4">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Наличие компонентов, удаление которых нарушает связность системы</w:t>
            </w:r>
          </w:p>
        </w:tc>
        <w:tc>
          <w:tcPr>
            <w:tcW w:w="3544" w:type="dxa"/>
          </w:tcPr>
          <w:p w14:paraId="4231C7CE" w14:textId="163F30E5" w:rsidR="00510783" w:rsidRPr="001072FA" w:rsidRDefault="00510783" w:rsidP="00AA3BC4">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Список узлов-точек сочленения с указанием типа и идентификатора</w:t>
            </w:r>
          </w:p>
        </w:tc>
      </w:tr>
      <w:tr w:rsidR="00510783" w14:paraId="66EFB848" w14:textId="77777777" w:rsidTr="00C97F1E">
        <w:tc>
          <w:tcPr>
            <w:tcW w:w="2526" w:type="dxa"/>
          </w:tcPr>
          <w:p w14:paraId="4681B463" w14:textId="08F1ECD2" w:rsidR="00510783" w:rsidRPr="00704720" w:rsidRDefault="00510783" w:rsidP="00AA3B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Поиск </w:t>
            </w:r>
            <w:r>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rPr>
              <w:t>божественного</w:t>
            </w:r>
            <w:r>
              <w:rPr>
                <w:rFonts w:ascii="Times New Roman" w:eastAsia="Times New Roman" w:hAnsi="Times New Roman" w:cs="Times New Roman"/>
                <w:b/>
                <w:sz w:val="24"/>
                <w:szCs w:val="24"/>
                <w:lang w:val="en-US"/>
              </w:rPr>
              <w:t>”</w:t>
            </w:r>
            <w:r w:rsidRPr="00510783">
              <w:rPr>
                <w:rFonts w:ascii="Times New Roman" w:eastAsia="Times New Roman" w:hAnsi="Times New Roman" w:cs="Times New Roman"/>
                <w:b/>
                <w:sz w:val="24"/>
                <w:szCs w:val="24"/>
              </w:rPr>
              <w:t xml:space="preserve"> объекта</w:t>
            </w:r>
          </w:p>
        </w:tc>
        <w:tc>
          <w:tcPr>
            <w:tcW w:w="3139" w:type="dxa"/>
          </w:tcPr>
          <w:p w14:paraId="78F2117A" w14:textId="5F45D302" w:rsidR="00510783" w:rsidRPr="001072FA" w:rsidRDefault="00510783" w:rsidP="00AA3BC4">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Наличие компонентов с аномально высоким числом связей, нарушающих принцип единственной ответственности</w:t>
            </w:r>
          </w:p>
        </w:tc>
        <w:tc>
          <w:tcPr>
            <w:tcW w:w="3544" w:type="dxa"/>
          </w:tcPr>
          <w:p w14:paraId="79957B84" w14:textId="5C006FB0" w:rsidR="00510783" w:rsidRPr="001072FA" w:rsidRDefault="00510783" w:rsidP="00510783">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 xml:space="preserve">Список узлов </w:t>
            </w:r>
            <w:r>
              <w:rPr>
                <w:rFonts w:ascii="Times New Roman" w:eastAsia="Times New Roman" w:hAnsi="Times New Roman" w:cs="Times New Roman"/>
                <w:sz w:val="24"/>
                <w:szCs w:val="24"/>
              </w:rPr>
              <w:t>с наибольшим количеством</w:t>
            </w:r>
            <w:r w:rsidRPr="00510783">
              <w:rPr>
                <w:rFonts w:ascii="Times New Roman" w:eastAsia="Times New Roman" w:hAnsi="Times New Roman" w:cs="Times New Roman"/>
                <w:sz w:val="24"/>
                <w:szCs w:val="24"/>
              </w:rPr>
              <w:t xml:space="preserve"> связей с указанием типа и идентификатора</w:t>
            </w:r>
          </w:p>
        </w:tc>
      </w:tr>
      <w:tr w:rsidR="00510783" w14:paraId="6A790FAD" w14:textId="77777777" w:rsidTr="00C97F1E">
        <w:tc>
          <w:tcPr>
            <w:tcW w:w="2526" w:type="dxa"/>
          </w:tcPr>
          <w:p w14:paraId="157D9147" w14:textId="70A0489A" w:rsidR="00510783" w:rsidRPr="00CF108D" w:rsidRDefault="00CF108D" w:rsidP="00AA3BC4">
            <w:pPr>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rPr>
              <w:t xml:space="preserve">Поиск </w:t>
            </w:r>
            <w:r>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rPr>
              <w:t>бутылочного горлышка</w:t>
            </w:r>
            <w:r>
              <w:rPr>
                <w:rFonts w:ascii="Times New Roman" w:eastAsia="Times New Roman" w:hAnsi="Times New Roman" w:cs="Times New Roman"/>
                <w:b/>
                <w:sz w:val="24"/>
                <w:szCs w:val="24"/>
                <w:lang w:val="en-US"/>
              </w:rPr>
              <w:t>”</w:t>
            </w:r>
          </w:p>
        </w:tc>
        <w:tc>
          <w:tcPr>
            <w:tcW w:w="3139" w:type="dxa"/>
          </w:tcPr>
          <w:p w14:paraId="0D3B1295" w14:textId="416C00A5" w:rsidR="00510783" w:rsidRPr="001072FA" w:rsidRDefault="00510783" w:rsidP="00AA3BC4">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Метрики производительности вдоль заданной цепочки компонентов</w:t>
            </w:r>
          </w:p>
        </w:tc>
        <w:tc>
          <w:tcPr>
            <w:tcW w:w="3544" w:type="dxa"/>
          </w:tcPr>
          <w:p w14:paraId="2E44A40A" w14:textId="6B2A8A16" w:rsidR="00510783" w:rsidRPr="001072FA" w:rsidRDefault="00510783" w:rsidP="00C97F1E">
            <w:pPr>
              <w:jc w:val="center"/>
              <w:rPr>
                <w:rFonts w:ascii="Times New Roman" w:eastAsia="Times New Roman" w:hAnsi="Times New Roman" w:cs="Times New Roman"/>
                <w:sz w:val="24"/>
                <w:szCs w:val="24"/>
              </w:rPr>
            </w:pPr>
            <w:r w:rsidRPr="00510783">
              <w:rPr>
                <w:rFonts w:ascii="Times New Roman" w:eastAsia="Times New Roman" w:hAnsi="Times New Roman" w:cs="Times New Roman"/>
                <w:sz w:val="24"/>
                <w:szCs w:val="24"/>
              </w:rPr>
              <w:t>Три агрегированные метрики: минимальный RPS</w:t>
            </w:r>
            <w:r w:rsidR="00C97F1E">
              <w:rPr>
                <w:rFonts w:ascii="Times New Roman" w:eastAsia="Times New Roman" w:hAnsi="Times New Roman" w:cs="Times New Roman"/>
                <w:sz w:val="24"/>
                <w:szCs w:val="24"/>
              </w:rPr>
              <w:t xml:space="preserve">, </w:t>
            </w:r>
            <w:r w:rsidR="00C97F1E" w:rsidRPr="00C97F1E">
              <w:rPr>
                <w:rFonts w:ascii="Times New Roman" w:eastAsia="Times New Roman" w:hAnsi="Times New Roman" w:cs="Times New Roman"/>
                <w:sz w:val="24"/>
                <w:szCs w:val="24"/>
              </w:rPr>
              <w:t>показатель успешности сквозного вызова</w:t>
            </w:r>
            <w:r w:rsidR="00C97F1E">
              <w:rPr>
                <w:rFonts w:ascii="Times New Roman" w:eastAsia="Times New Roman" w:hAnsi="Times New Roman" w:cs="Times New Roman"/>
                <w:sz w:val="24"/>
                <w:szCs w:val="24"/>
              </w:rPr>
              <w:t>, суммарная задержка</w:t>
            </w:r>
          </w:p>
        </w:tc>
      </w:tr>
      <w:tr w:rsidR="00510783" w14:paraId="100F1F48" w14:textId="77777777" w:rsidTr="00361B20">
        <w:trPr>
          <w:trHeight w:val="1216"/>
        </w:trPr>
        <w:tc>
          <w:tcPr>
            <w:tcW w:w="2526" w:type="dxa"/>
          </w:tcPr>
          <w:p w14:paraId="415B3D82" w14:textId="0D4D9A20" w:rsidR="00510783" w:rsidRPr="00704720" w:rsidRDefault="00510783" w:rsidP="00AA3BC4">
            <w:pPr>
              <w:jc w:val="center"/>
              <w:rPr>
                <w:rFonts w:ascii="Times New Roman" w:eastAsia="Times New Roman" w:hAnsi="Times New Roman" w:cs="Times New Roman"/>
                <w:b/>
                <w:sz w:val="24"/>
                <w:szCs w:val="24"/>
              </w:rPr>
            </w:pPr>
            <w:r w:rsidRPr="00510783">
              <w:rPr>
                <w:rFonts w:ascii="Times New Roman" w:eastAsia="Times New Roman" w:hAnsi="Times New Roman" w:cs="Times New Roman"/>
                <w:b/>
                <w:sz w:val="24"/>
                <w:szCs w:val="24"/>
              </w:rPr>
              <w:t xml:space="preserve">Поиск </w:t>
            </w:r>
            <w:r w:rsidR="00CF108D">
              <w:rPr>
                <w:rFonts w:ascii="Times New Roman" w:eastAsia="Times New Roman" w:hAnsi="Times New Roman" w:cs="Times New Roman"/>
                <w:b/>
                <w:sz w:val="24"/>
                <w:szCs w:val="24"/>
              </w:rPr>
              <w:t>скрытого совместного использования</w:t>
            </w:r>
            <w:r w:rsidR="00CF108D" w:rsidRPr="00CF108D">
              <w:rPr>
                <w:rFonts w:ascii="Times New Roman" w:eastAsia="Times New Roman" w:hAnsi="Times New Roman" w:cs="Times New Roman"/>
                <w:b/>
                <w:sz w:val="24"/>
                <w:szCs w:val="24"/>
              </w:rPr>
              <w:t xml:space="preserve"> инфраструктуры</w:t>
            </w:r>
          </w:p>
        </w:tc>
        <w:tc>
          <w:tcPr>
            <w:tcW w:w="3139" w:type="dxa"/>
          </w:tcPr>
          <w:p w14:paraId="64538003" w14:textId="6292E834" w:rsidR="00510783" w:rsidRPr="001072FA" w:rsidRDefault="00C97F1E" w:rsidP="00AA3BC4">
            <w:pPr>
              <w:jc w:val="center"/>
              <w:rPr>
                <w:rFonts w:ascii="Times New Roman" w:eastAsia="Times New Roman" w:hAnsi="Times New Roman" w:cs="Times New Roman"/>
                <w:sz w:val="24"/>
                <w:szCs w:val="24"/>
              </w:rPr>
            </w:pPr>
            <w:r w:rsidRPr="00C97F1E">
              <w:rPr>
                <w:rFonts w:ascii="Times New Roman" w:eastAsia="Times New Roman" w:hAnsi="Times New Roman" w:cs="Times New Roman"/>
                <w:sz w:val="24"/>
                <w:szCs w:val="24"/>
              </w:rPr>
              <w:t>Узлы развёртывания, совместно используемые несколькими независимыми системами</w:t>
            </w:r>
          </w:p>
        </w:tc>
        <w:tc>
          <w:tcPr>
            <w:tcW w:w="3544" w:type="dxa"/>
          </w:tcPr>
          <w:p w14:paraId="7262E07B" w14:textId="370BE0E4" w:rsidR="00510783" w:rsidRPr="001072FA" w:rsidRDefault="00C97F1E" w:rsidP="00AA3BC4">
            <w:pPr>
              <w:jc w:val="center"/>
              <w:rPr>
                <w:rFonts w:ascii="Times New Roman" w:eastAsia="Times New Roman" w:hAnsi="Times New Roman" w:cs="Times New Roman"/>
                <w:sz w:val="24"/>
                <w:szCs w:val="24"/>
              </w:rPr>
            </w:pPr>
            <w:r w:rsidRPr="00C97F1E">
              <w:rPr>
                <w:rFonts w:ascii="Times New Roman" w:eastAsia="Times New Roman" w:hAnsi="Times New Roman" w:cs="Times New Roman"/>
                <w:sz w:val="24"/>
                <w:szCs w:val="24"/>
              </w:rPr>
              <w:t>Список узлов развёртывания, общих для всех указанных систем</w:t>
            </w:r>
          </w:p>
        </w:tc>
      </w:tr>
      <w:tr w:rsidR="00510783" w14:paraId="43A71E23" w14:textId="77777777" w:rsidTr="00C97F1E">
        <w:tc>
          <w:tcPr>
            <w:tcW w:w="2526" w:type="dxa"/>
          </w:tcPr>
          <w:p w14:paraId="1E8F2A12" w14:textId="7E75C724" w:rsidR="00510783" w:rsidRPr="00510783" w:rsidRDefault="00CF108D" w:rsidP="00AA3BC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Поиск нарушения сетевого периметра</w:t>
            </w:r>
          </w:p>
        </w:tc>
        <w:tc>
          <w:tcPr>
            <w:tcW w:w="3139" w:type="dxa"/>
          </w:tcPr>
          <w:p w14:paraId="754DA53D" w14:textId="39D7A8F7" w:rsidR="00510783" w:rsidRDefault="00C97F1E" w:rsidP="00AA3BC4">
            <w:pPr>
              <w:jc w:val="center"/>
              <w:rPr>
                <w:rFonts w:ascii="Times New Roman" w:eastAsia="Times New Roman" w:hAnsi="Times New Roman" w:cs="Times New Roman"/>
                <w:sz w:val="24"/>
                <w:szCs w:val="24"/>
              </w:rPr>
            </w:pPr>
            <w:r w:rsidRPr="00C97F1E">
              <w:rPr>
                <w:rFonts w:ascii="Times New Roman" w:eastAsia="Times New Roman" w:hAnsi="Times New Roman" w:cs="Times New Roman"/>
                <w:sz w:val="24"/>
                <w:szCs w:val="24"/>
              </w:rPr>
              <w:t>Компоненты, развёрнутые в DMZ-зоне, но не использующие обязательные технологии защиты (например, WAF)</w:t>
            </w:r>
          </w:p>
        </w:tc>
        <w:tc>
          <w:tcPr>
            <w:tcW w:w="3544" w:type="dxa"/>
          </w:tcPr>
          <w:p w14:paraId="3EC917E9" w14:textId="341C12A5" w:rsidR="00510783" w:rsidRDefault="00C97F1E" w:rsidP="00AA3BC4">
            <w:pPr>
              <w:jc w:val="center"/>
              <w:rPr>
                <w:rFonts w:ascii="Times New Roman" w:eastAsia="Times New Roman" w:hAnsi="Times New Roman" w:cs="Times New Roman"/>
                <w:sz w:val="24"/>
                <w:szCs w:val="24"/>
              </w:rPr>
            </w:pPr>
            <w:r w:rsidRPr="00C97F1E">
              <w:rPr>
                <w:rFonts w:ascii="Times New Roman" w:eastAsia="Times New Roman" w:hAnsi="Times New Roman" w:cs="Times New Roman"/>
                <w:sz w:val="24"/>
                <w:szCs w:val="24"/>
              </w:rPr>
              <w:t>Список компонентов-нарушителей с указанием текущей и требуемой технологии</w:t>
            </w:r>
          </w:p>
        </w:tc>
      </w:tr>
    </w:tbl>
    <w:p w14:paraId="5043E6AC" w14:textId="7E50851D" w:rsidR="0006603B" w:rsidRPr="0006603B" w:rsidRDefault="0006603B" w:rsidP="00361B20">
      <w:pPr>
        <w:spacing w:after="0" w:line="360" w:lineRule="auto"/>
        <w:jc w:val="both"/>
        <w:rPr>
          <w:rFonts w:ascii="Times New Roman" w:eastAsia="Times New Roman" w:hAnsi="Times New Roman" w:cs="Times New Roman"/>
          <w:sz w:val="28"/>
          <w:szCs w:val="28"/>
        </w:rPr>
      </w:pPr>
    </w:p>
    <w:p w14:paraId="3AAB4E7A" w14:textId="18A92BAE" w:rsidR="0006603B" w:rsidRPr="00276FF7" w:rsidRDefault="0006603B" w:rsidP="0006603B">
      <w:pPr>
        <w:spacing w:after="0" w:line="360" w:lineRule="auto"/>
        <w:ind w:firstLine="709"/>
        <w:jc w:val="both"/>
        <w:rPr>
          <w:rFonts w:ascii="Times New Roman" w:eastAsia="Times New Roman" w:hAnsi="Times New Roman" w:cs="Times New Roman"/>
          <w:sz w:val="28"/>
          <w:szCs w:val="28"/>
        </w:rPr>
      </w:pPr>
      <w:r w:rsidRPr="0006603B">
        <w:rPr>
          <w:rFonts w:ascii="Times New Roman" w:eastAsia="Times New Roman" w:hAnsi="Times New Roman" w:cs="Times New Roman"/>
          <w:sz w:val="28"/>
          <w:szCs w:val="28"/>
        </w:rPr>
        <w:t>Корректность результатов анализа напрямую зави</w:t>
      </w:r>
      <w:r>
        <w:rPr>
          <w:rFonts w:ascii="Times New Roman" w:eastAsia="Times New Roman" w:hAnsi="Times New Roman" w:cs="Times New Roman"/>
          <w:sz w:val="28"/>
          <w:szCs w:val="28"/>
        </w:rPr>
        <w:t>сит от качества входных данных –</w:t>
      </w:r>
      <w:r w:rsidRPr="0006603B">
        <w:rPr>
          <w:rFonts w:ascii="Times New Roman" w:eastAsia="Times New Roman" w:hAnsi="Times New Roman" w:cs="Times New Roman"/>
          <w:sz w:val="28"/>
          <w:szCs w:val="28"/>
        </w:rPr>
        <w:t xml:space="preserve"> JSON-описания архитектурного рабочего пространства Structurizr. Метод предполагает ряд условий, при нарушении которых достоверность результатов может снижаться.</w:t>
      </w:r>
      <w:r w:rsidR="00A77666">
        <w:rPr>
          <w:rFonts w:ascii="Times New Roman" w:eastAsia="Times New Roman" w:hAnsi="Times New Roman" w:cs="Times New Roman"/>
          <w:sz w:val="28"/>
          <w:szCs w:val="28"/>
        </w:rPr>
        <w:t xml:space="preserve"> </w:t>
      </w:r>
      <w:r w:rsidRPr="0006603B">
        <w:rPr>
          <w:rFonts w:ascii="Times New Roman" w:eastAsia="Times New Roman" w:hAnsi="Times New Roman" w:cs="Times New Roman"/>
          <w:sz w:val="28"/>
          <w:szCs w:val="28"/>
        </w:rPr>
        <w:t>Во-первых, уровень детализации должен быть достаточным для применяемых проверок. Например, проверка бутылочных горлышек требует наличия атрибутов rps, error_rate и latency у узлов. Отсутствие этих атрибутов не приводит к ошибке, но может исказить результат: узел без атрибутов получит нулевые значения метрик.</w:t>
      </w:r>
      <w:r w:rsidR="00A77666">
        <w:rPr>
          <w:rFonts w:ascii="Times New Roman" w:eastAsia="Times New Roman" w:hAnsi="Times New Roman" w:cs="Times New Roman"/>
          <w:sz w:val="28"/>
          <w:szCs w:val="28"/>
        </w:rPr>
        <w:t xml:space="preserve"> </w:t>
      </w:r>
      <w:r w:rsidRPr="0006603B">
        <w:rPr>
          <w:rFonts w:ascii="Times New Roman" w:eastAsia="Times New Roman" w:hAnsi="Times New Roman" w:cs="Times New Roman"/>
          <w:sz w:val="28"/>
          <w:szCs w:val="28"/>
        </w:rPr>
        <w:t>Во-</w:t>
      </w:r>
      <w:r w:rsidRPr="0006603B">
        <w:rPr>
          <w:rFonts w:ascii="Times New Roman" w:eastAsia="Times New Roman" w:hAnsi="Times New Roman" w:cs="Times New Roman"/>
          <w:sz w:val="28"/>
          <w:szCs w:val="28"/>
        </w:rPr>
        <w:lastRenderedPageBreak/>
        <w:t>вторых, при работе с глобальным графом, объединяющим несколько систем из разных JSON-файлов, возможна неоднородность детализации: одна система описана на уровне контейнеров, другая — на уровне систем. В таком случае межсистемные проверки (например, на скрытое совместное использование инфраструктуры) будут выполняться корректно только в той части графа, где присутствуют необходимые типы узлов.</w:t>
      </w:r>
      <w:r w:rsidR="00A77666">
        <w:rPr>
          <w:rFonts w:ascii="Times New Roman" w:eastAsia="Times New Roman" w:hAnsi="Times New Roman" w:cs="Times New Roman"/>
          <w:sz w:val="28"/>
          <w:szCs w:val="28"/>
        </w:rPr>
        <w:t xml:space="preserve"> </w:t>
      </w:r>
      <w:r w:rsidRPr="0006603B">
        <w:rPr>
          <w:rFonts w:ascii="Times New Roman" w:eastAsia="Times New Roman" w:hAnsi="Times New Roman" w:cs="Times New Roman"/>
          <w:sz w:val="28"/>
          <w:szCs w:val="28"/>
        </w:rPr>
        <w:t>Таким образом, предлагаемый метод наиболее эффективен в сочетании с процессом регулярного обновления архитектурного описания и соглашением команды о минимально необходимом наборе атрибутов компонентов.</w:t>
      </w:r>
    </w:p>
    <w:p w14:paraId="690F40BB" w14:textId="2AD286D2" w:rsidR="00D37C82" w:rsidRDefault="00D37C82" w:rsidP="00D37C82">
      <w:pPr>
        <w:pStyle w:val="2"/>
        <w:keepNext/>
        <w:keepLines/>
        <w:spacing w:before="240" w:line="240" w:lineRule="auto"/>
        <w:jc w:val="both"/>
        <w:rPr>
          <w:b/>
          <w:szCs w:val="28"/>
        </w:rPr>
      </w:pPr>
      <w:bookmarkStart w:id="36" w:name="_Toc230635437"/>
      <w:r w:rsidRPr="00384A5C">
        <w:rPr>
          <w:b/>
          <w:szCs w:val="28"/>
        </w:rPr>
        <w:t>2.</w:t>
      </w:r>
      <w:r>
        <w:rPr>
          <w:b/>
          <w:szCs w:val="28"/>
        </w:rPr>
        <w:t xml:space="preserve">3 Стек </w:t>
      </w:r>
      <w:r w:rsidR="005C2E2E">
        <w:rPr>
          <w:b/>
          <w:szCs w:val="28"/>
        </w:rPr>
        <w:t xml:space="preserve">используемых </w:t>
      </w:r>
      <w:r>
        <w:rPr>
          <w:b/>
          <w:szCs w:val="28"/>
        </w:rPr>
        <w:t>технологий</w:t>
      </w:r>
      <w:bookmarkEnd w:id="36"/>
    </w:p>
    <w:p w14:paraId="61DC8E63" w14:textId="28171477" w:rsidR="006378FC" w:rsidRDefault="006378FC" w:rsidP="00D37C82">
      <w:pPr>
        <w:spacing w:after="0" w:line="360" w:lineRule="auto"/>
        <w:ind w:firstLine="709"/>
        <w:jc w:val="both"/>
        <w:rPr>
          <w:rFonts w:ascii="Times New Roman" w:eastAsia="Times New Roman" w:hAnsi="Times New Roman" w:cs="Times New Roman"/>
          <w:sz w:val="28"/>
          <w:szCs w:val="28"/>
        </w:rPr>
      </w:pPr>
      <w:r w:rsidRPr="006378FC">
        <w:rPr>
          <w:rFonts w:ascii="Times New Roman" w:eastAsia="Times New Roman" w:hAnsi="Times New Roman" w:cs="Times New Roman"/>
          <w:sz w:val="28"/>
          <w:szCs w:val="28"/>
        </w:rPr>
        <w:t>В рамках разработки метода анализа архитектуры программного обеспечения был выбран стек технологий, обеспечивающий эффективное хранение, обработку и визуализацию архитектурной информации, а также удобство развёртывания и масштабирования приложения. Ниже приведено описание ключевых технологических компонентов.</w:t>
      </w:r>
    </w:p>
    <w:p w14:paraId="467BB445" w14:textId="19FABA2D" w:rsidR="006378FC" w:rsidRDefault="006378FC" w:rsidP="006378FC">
      <w:pPr>
        <w:pStyle w:val="2"/>
        <w:keepNext/>
        <w:keepLines/>
        <w:spacing w:before="240" w:line="240" w:lineRule="auto"/>
        <w:jc w:val="both"/>
        <w:rPr>
          <w:b/>
          <w:szCs w:val="28"/>
        </w:rPr>
      </w:pPr>
      <w:bookmarkStart w:id="37" w:name="_Toc230635438"/>
      <w:r>
        <w:rPr>
          <w:b/>
          <w:szCs w:val="28"/>
        </w:rPr>
        <w:t>2.</w:t>
      </w:r>
      <w:r w:rsidRPr="006378FC">
        <w:rPr>
          <w:b/>
          <w:szCs w:val="28"/>
        </w:rPr>
        <w:t>3</w:t>
      </w:r>
      <w:r w:rsidRPr="00B5331E">
        <w:rPr>
          <w:b/>
          <w:szCs w:val="28"/>
        </w:rPr>
        <w:t>.</w:t>
      </w:r>
      <w:r>
        <w:rPr>
          <w:b/>
          <w:szCs w:val="28"/>
        </w:rPr>
        <w:t>1</w:t>
      </w:r>
      <w:r w:rsidRPr="00384A5C">
        <w:rPr>
          <w:b/>
          <w:szCs w:val="28"/>
        </w:rPr>
        <w:t xml:space="preserve"> </w:t>
      </w:r>
      <w:r w:rsidRPr="006378FC">
        <w:rPr>
          <w:b/>
          <w:szCs w:val="28"/>
        </w:rPr>
        <w:t>Графовая база данных Neo4j</w:t>
      </w:r>
      <w:bookmarkEnd w:id="37"/>
    </w:p>
    <w:p w14:paraId="3CDD5BA0" w14:textId="5E06F28F" w:rsidR="00D37C82" w:rsidRPr="000C43D4" w:rsidRDefault="006378FC" w:rsidP="00C51A11">
      <w:pPr>
        <w:spacing w:after="0" w:line="360" w:lineRule="auto"/>
        <w:ind w:firstLine="709"/>
        <w:jc w:val="both"/>
        <w:rPr>
          <w:rFonts w:ascii="Times New Roman" w:eastAsia="Times New Roman" w:hAnsi="Times New Roman" w:cs="Times New Roman"/>
          <w:sz w:val="28"/>
          <w:szCs w:val="28"/>
        </w:rPr>
      </w:pPr>
      <w:r w:rsidRPr="006378FC">
        <w:rPr>
          <w:rFonts w:ascii="Times New Roman" w:eastAsia="Times New Roman" w:hAnsi="Times New Roman" w:cs="Times New Roman"/>
          <w:sz w:val="28"/>
          <w:szCs w:val="28"/>
        </w:rPr>
        <w:t>Центральным элементом предлагаемого метода является использование графовой базы данных Neo4j. Данная СУБД оптимизирована для хранения и обработки связных данных, что делает её естественным выбором для представления архитектуры программного обеспечения в виде графа, где сущности (программные системы, контейнеры, компоненты, интерфейсы и т.д.) являются узлами, а отношения между ними (зависимости, взаимодействия, декомпозиция) — рёбрами. Neo4j поддерживает язык запросов Cypher, позволяющий выражать сложные навигационные шаблоны, необходимые для проверки</w:t>
      </w:r>
      <w:r>
        <w:rPr>
          <w:rFonts w:ascii="Times New Roman" w:eastAsia="Times New Roman" w:hAnsi="Times New Roman" w:cs="Times New Roman"/>
          <w:sz w:val="28"/>
          <w:szCs w:val="28"/>
        </w:rPr>
        <w:t xml:space="preserve"> наличия архитектурных антипаттернов. </w:t>
      </w:r>
      <w:r w:rsidRPr="006378FC">
        <w:rPr>
          <w:rFonts w:ascii="Times New Roman" w:eastAsia="Times New Roman" w:hAnsi="Times New Roman" w:cs="Times New Roman"/>
          <w:sz w:val="28"/>
          <w:szCs w:val="28"/>
        </w:rPr>
        <w:t>Использование графовой модели вместо реляционной обеспечивает высокую производительность при обходе связей и упрощает</w:t>
      </w:r>
      <w:r>
        <w:rPr>
          <w:rFonts w:ascii="Times New Roman" w:eastAsia="Times New Roman" w:hAnsi="Times New Roman" w:cs="Times New Roman"/>
          <w:sz w:val="28"/>
          <w:szCs w:val="28"/>
        </w:rPr>
        <w:t xml:space="preserve"> реализацию алгоритмов анализа.</w:t>
      </w:r>
      <w:r w:rsidR="000C43D4" w:rsidRPr="000C43D4">
        <w:rPr>
          <w:rFonts w:ascii="Times New Roman" w:eastAsia="Times New Roman" w:hAnsi="Times New Roman" w:cs="Times New Roman"/>
          <w:sz w:val="28"/>
          <w:szCs w:val="28"/>
        </w:rPr>
        <w:t xml:space="preserve"> Функциональность базы данных расширяется двумя подключаемыми библиотеками: APOC (Awesome Procedures On Cypher), предоставляющей </w:t>
      </w:r>
      <w:r w:rsidR="000C43D4" w:rsidRPr="000C43D4">
        <w:rPr>
          <w:rFonts w:ascii="Times New Roman" w:eastAsia="Times New Roman" w:hAnsi="Times New Roman" w:cs="Times New Roman"/>
          <w:sz w:val="28"/>
          <w:szCs w:val="28"/>
        </w:rPr>
        <w:lastRenderedPageBreak/>
        <w:t>набор готовых</w:t>
      </w:r>
      <w:r w:rsidR="000C43D4">
        <w:rPr>
          <w:rFonts w:ascii="Times New Roman" w:eastAsia="Times New Roman" w:hAnsi="Times New Roman" w:cs="Times New Roman"/>
          <w:sz w:val="28"/>
          <w:szCs w:val="28"/>
        </w:rPr>
        <w:t xml:space="preserve"> процедур для работы с графами –</w:t>
      </w:r>
      <w:r w:rsidR="000C43D4" w:rsidRPr="000C43D4">
        <w:rPr>
          <w:rFonts w:ascii="Times New Roman" w:eastAsia="Times New Roman" w:hAnsi="Times New Roman" w:cs="Times New Roman"/>
          <w:sz w:val="28"/>
          <w:szCs w:val="28"/>
        </w:rPr>
        <w:t xml:space="preserve"> в частности, процедуру обнаружения циклов apoc.nodes.cycles и функцию объеди</w:t>
      </w:r>
      <w:r w:rsidR="000C43D4">
        <w:rPr>
          <w:rFonts w:ascii="Times New Roman" w:eastAsia="Times New Roman" w:hAnsi="Times New Roman" w:cs="Times New Roman"/>
          <w:sz w:val="28"/>
          <w:szCs w:val="28"/>
        </w:rPr>
        <w:t xml:space="preserve">нения путей apoc.path.combine, – </w:t>
      </w:r>
      <w:r w:rsidR="000C43D4" w:rsidRPr="000C43D4">
        <w:rPr>
          <w:rFonts w:ascii="Times New Roman" w:eastAsia="Times New Roman" w:hAnsi="Times New Roman" w:cs="Times New Roman"/>
          <w:sz w:val="28"/>
          <w:szCs w:val="28"/>
        </w:rPr>
        <w:t xml:space="preserve">и Graph Data Science (GDS), </w:t>
      </w:r>
      <w:r w:rsidR="00601A94">
        <w:rPr>
          <w:rFonts w:ascii="Times New Roman" w:eastAsia="Times New Roman" w:hAnsi="Times New Roman" w:cs="Times New Roman"/>
          <w:sz w:val="28"/>
          <w:szCs w:val="28"/>
        </w:rPr>
        <w:t>в которой реализованы</w:t>
      </w:r>
      <w:r w:rsidR="000C43D4" w:rsidRPr="000C43D4">
        <w:rPr>
          <w:rFonts w:ascii="Times New Roman" w:eastAsia="Times New Roman" w:hAnsi="Times New Roman" w:cs="Times New Roman"/>
          <w:sz w:val="28"/>
          <w:szCs w:val="28"/>
        </w:rPr>
        <w:t xml:space="preserve"> алгоритмы анализа графов на основ</w:t>
      </w:r>
      <w:r w:rsidR="00601A94">
        <w:rPr>
          <w:rFonts w:ascii="Times New Roman" w:eastAsia="Times New Roman" w:hAnsi="Times New Roman" w:cs="Times New Roman"/>
          <w:sz w:val="28"/>
          <w:szCs w:val="28"/>
        </w:rPr>
        <w:t>е проекций в оперативной памяти. И</w:t>
      </w:r>
      <w:r w:rsidR="000C43D4" w:rsidRPr="000C43D4">
        <w:rPr>
          <w:rFonts w:ascii="Times New Roman" w:eastAsia="Times New Roman" w:hAnsi="Times New Roman" w:cs="Times New Roman"/>
          <w:sz w:val="28"/>
          <w:szCs w:val="28"/>
        </w:rPr>
        <w:t>з неё в системе задействованы алгоритм нахождения точек сочленения gds.articulationPoints и алгоритм центральности по степени gds.degree.</w:t>
      </w:r>
    </w:p>
    <w:p w14:paraId="30B893D2" w14:textId="02C185EA" w:rsidR="004F2FF7" w:rsidRDefault="004F2FF7" w:rsidP="004F2FF7">
      <w:pPr>
        <w:pStyle w:val="2"/>
        <w:keepNext/>
        <w:keepLines/>
        <w:spacing w:before="240" w:line="240" w:lineRule="auto"/>
        <w:jc w:val="both"/>
        <w:rPr>
          <w:b/>
          <w:szCs w:val="28"/>
        </w:rPr>
      </w:pPr>
      <w:bookmarkStart w:id="38" w:name="_Toc230635439"/>
      <w:r>
        <w:rPr>
          <w:b/>
          <w:szCs w:val="28"/>
        </w:rPr>
        <w:t>2.</w:t>
      </w:r>
      <w:r w:rsidRPr="006378FC">
        <w:rPr>
          <w:b/>
          <w:szCs w:val="28"/>
        </w:rPr>
        <w:t>3</w:t>
      </w:r>
      <w:r w:rsidRPr="00B5331E">
        <w:rPr>
          <w:b/>
          <w:szCs w:val="28"/>
        </w:rPr>
        <w:t>.</w:t>
      </w:r>
      <w:r w:rsidR="00F523AF">
        <w:rPr>
          <w:b/>
          <w:szCs w:val="28"/>
        </w:rPr>
        <w:t>2</w:t>
      </w:r>
      <w:r w:rsidRPr="00384A5C">
        <w:rPr>
          <w:b/>
          <w:szCs w:val="28"/>
        </w:rPr>
        <w:t xml:space="preserve"> </w:t>
      </w:r>
      <w:r w:rsidR="00F523AF" w:rsidRPr="004F2FF7">
        <w:rPr>
          <w:b/>
          <w:szCs w:val="28"/>
        </w:rPr>
        <w:t>Structurizr</w:t>
      </w:r>
      <w:bookmarkEnd w:id="38"/>
    </w:p>
    <w:p w14:paraId="6A6E2EF2" w14:textId="1EAB604E" w:rsidR="00F523AF" w:rsidRDefault="00F523AF" w:rsidP="004F2FF7">
      <w:pPr>
        <w:spacing w:after="0" w:line="360" w:lineRule="auto"/>
        <w:ind w:firstLine="709"/>
        <w:jc w:val="both"/>
        <w:rPr>
          <w:rFonts w:ascii="Times New Roman" w:eastAsia="Times New Roman" w:hAnsi="Times New Roman" w:cs="Times New Roman"/>
          <w:sz w:val="28"/>
          <w:szCs w:val="28"/>
        </w:rPr>
      </w:pPr>
      <w:r w:rsidRPr="00F523AF">
        <w:rPr>
          <w:rFonts w:ascii="Times New Roman" w:eastAsia="Times New Roman" w:hAnsi="Times New Roman" w:cs="Times New Roman"/>
          <w:sz w:val="28"/>
          <w:szCs w:val="28"/>
        </w:rPr>
        <w:t xml:space="preserve">Для описания архитектуры программного обеспечения в нотации C4 применяется инструмент Structurizr. Он предоставляет выразительный DSL (Domain Specific Language) на основе языка программирования или текстовый формат, позволяющий описывать системы, контейнеры, компоненты и их взаимосвязи. Ключевой особенностью Structurizr является возможность экспорта модели в JSON-файл, соответствующий схеме C4. Данный JSON выступает источником данных для разрабатываемого приложения. Таким образом, архитектор может поддерживать актуальное описание </w:t>
      </w:r>
      <w:r w:rsidR="00601A94">
        <w:rPr>
          <w:rFonts w:ascii="Times New Roman" w:eastAsia="Times New Roman" w:hAnsi="Times New Roman" w:cs="Times New Roman"/>
          <w:sz w:val="28"/>
          <w:szCs w:val="28"/>
        </w:rPr>
        <w:t>системы</w:t>
      </w:r>
      <w:r w:rsidRPr="00F523AF">
        <w:rPr>
          <w:rFonts w:ascii="Times New Roman" w:eastAsia="Times New Roman" w:hAnsi="Times New Roman" w:cs="Times New Roman"/>
          <w:sz w:val="28"/>
          <w:szCs w:val="28"/>
        </w:rPr>
        <w:t xml:space="preserve"> в версионируемом текстовом виде, а затем загружать ту же модель в графовую базу для автоматизированных проверок. В работе используется Structurizr CLI для генерации JSON-представления из описанной модели.</w:t>
      </w:r>
    </w:p>
    <w:p w14:paraId="754BE316" w14:textId="10F5ED4F" w:rsidR="004F2FF7" w:rsidRPr="00F523AF" w:rsidRDefault="004F2FF7" w:rsidP="00F523AF">
      <w:pPr>
        <w:pStyle w:val="2"/>
        <w:keepNext/>
        <w:keepLines/>
        <w:spacing w:before="240" w:line="240" w:lineRule="auto"/>
        <w:jc w:val="both"/>
        <w:rPr>
          <w:b/>
          <w:szCs w:val="28"/>
        </w:rPr>
      </w:pPr>
      <w:bookmarkStart w:id="39" w:name="_Toc230635440"/>
      <w:r>
        <w:rPr>
          <w:b/>
          <w:szCs w:val="28"/>
        </w:rPr>
        <w:t>2.</w:t>
      </w:r>
      <w:r w:rsidRPr="006378FC">
        <w:rPr>
          <w:b/>
          <w:szCs w:val="28"/>
        </w:rPr>
        <w:t>3</w:t>
      </w:r>
      <w:r w:rsidRPr="00B5331E">
        <w:rPr>
          <w:b/>
          <w:szCs w:val="28"/>
        </w:rPr>
        <w:t>.</w:t>
      </w:r>
      <w:r w:rsidR="00F523AF">
        <w:rPr>
          <w:b/>
          <w:szCs w:val="28"/>
        </w:rPr>
        <w:t>3</w:t>
      </w:r>
      <w:r w:rsidRPr="00384A5C">
        <w:rPr>
          <w:b/>
          <w:szCs w:val="28"/>
        </w:rPr>
        <w:t xml:space="preserve"> </w:t>
      </w:r>
      <w:r w:rsidR="001E71B6">
        <w:rPr>
          <w:b/>
          <w:szCs w:val="28"/>
        </w:rPr>
        <w:t>Java и Spring</w:t>
      </w:r>
      <w:bookmarkEnd w:id="39"/>
    </w:p>
    <w:p w14:paraId="0A98F50F" w14:textId="0CF6F7AC" w:rsidR="00F523AF" w:rsidRDefault="00F523AF" w:rsidP="004F2FF7">
      <w:pPr>
        <w:spacing w:after="0" w:line="360" w:lineRule="auto"/>
        <w:ind w:firstLine="709"/>
        <w:jc w:val="both"/>
        <w:rPr>
          <w:rFonts w:ascii="Times New Roman" w:eastAsia="Times New Roman" w:hAnsi="Times New Roman" w:cs="Times New Roman"/>
          <w:sz w:val="28"/>
          <w:szCs w:val="28"/>
        </w:rPr>
      </w:pPr>
      <w:r w:rsidRPr="00F523AF">
        <w:rPr>
          <w:rFonts w:ascii="Times New Roman" w:eastAsia="Times New Roman" w:hAnsi="Times New Roman" w:cs="Times New Roman"/>
          <w:sz w:val="28"/>
          <w:szCs w:val="28"/>
        </w:rPr>
        <w:t>Основной язык реализации серверной части — Java</w:t>
      </w:r>
      <w:r w:rsidR="00395154">
        <w:rPr>
          <w:rFonts w:ascii="Times New Roman" w:eastAsia="Times New Roman" w:hAnsi="Times New Roman" w:cs="Times New Roman"/>
          <w:sz w:val="28"/>
          <w:szCs w:val="28"/>
        </w:rPr>
        <w:t xml:space="preserve"> [30]</w:t>
      </w:r>
      <w:r w:rsidRPr="00F523AF">
        <w:rPr>
          <w:rFonts w:ascii="Times New Roman" w:eastAsia="Times New Roman" w:hAnsi="Times New Roman" w:cs="Times New Roman"/>
          <w:sz w:val="28"/>
          <w:szCs w:val="28"/>
        </w:rPr>
        <w:t>. Выбор обусловлен его надежностью, кроссплатформенностью, богатой экосистемой библиотек и широкой поддержкой в области корпоративной разработки. На Java написано бэкенд-приложение, построенное на фреймворке Spring Boot</w:t>
      </w:r>
      <w:r w:rsidR="00395154" w:rsidRPr="00395154">
        <w:rPr>
          <w:rFonts w:ascii="Times New Roman" w:eastAsia="Times New Roman" w:hAnsi="Times New Roman" w:cs="Times New Roman"/>
          <w:sz w:val="28"/>
          <w:szCs w:val="28"/>
        </w:rPr>
        <w:t xml:space="preserve"> [31]</w:t>
      </w:r>
      <w:r w:rsidRPr="00F523AF">
        <w:rPr>
          <w:rFonts w:ascii="Times New Roman" w:eastAsia="Times New Roman" w:hAnsi="Times New Roman" w:cs="Times New Roman"/>
          <w:sz w:val="28"/>
          <w:szCs w:val="28"/>
        </w:rPr>
        <w:t>. Данное приложение</w:t>
      </w:r>
      <w:r>
        <w:rPr>
          <w:rFonts w:ascii="Times New Roman" w:eastAsia="Times New Roman" w:hAnsi="Times New Roman" w:cs="Times New Roman"/>
          <w:sz w:val="28"/>
          <w:szCs w:val="28"/>
        </w:rPr>
        <w:t xml:space="preserve"> осуществляет </w:t>
      </w:r>
      <w:r w:rsidRPr="00F523AF">
        <w:rPr>
          <w:rFonts w:ascii="Times New Roman" w:eastAsia="Times New Roman" w:hAnsi="Times New Roman" w:cs="Times New Roman"/>
          <w:sz w:val="28"/>
          <w:szCs w:val="28"/>
        </w:rPr>
        <w:t>парсинг и преобразование</w:t>
      </w:r>
      <w:r>
        <w:rPr>
          <w:rFonts w:ascii="Times New Roman" w:eastAsia="Times New Roman" w:hAnsi="Times New Roman" w:cs="Times New Roman"/>
          <w:sz w:val="28"/>
          <w:szCs w:val="28"/>
        </w:rPr>
        <w:t xml:space="preserve"> загружаемого </w:t>
      </w:r>
      <w:r w:rsidRPr="00F523AF">
        <w:rPr>
          <w:rFonts w:ascii="Times New Roman" w:eastAsia="Times New Roman" w:hAnsi="Times New Roman" w:cs="Times New Roman"/>
          <w:sz w:val="28"/>
          <w:szCs w:val="28"/>
        </w:rPr>
        <w:t>файла</w:t>
      </w:r>
      <w:r>
        <w:rPr>
          <w:rFonts w:ascii="Times New Roman" w:eastAsia="Times New Roman" w:hAnsi="Times New Roman" w:cs="Times New Roman"/>
          <w:sz w:val="28"/>
          <w:szCs w:val="28"/>
        </w:rPr>
        <w:t xml:space="preserve"> </w:t>
      </w:r>
      <w:r w:rsidR="00E32E9E">
        <w:rPr>
          <w:rFonts w:ascii="Times New Roman" w:eastAsia="Times New Roman" w:hAnsi="Times New Roman" w:cs="Times New Roman"/>
          <w:sz w:val="28"/>
          <w:szCs w:val="28"/>
          <w:lang w:val="en-US"/>
        </w:rPr>
        <w:t>JSON</w:t>
      </w:r>
      <w:r w:rsidRPr="00F523AF">
        <w:rPr>
          <w:rFonts w:ascii="Times New Roman" w:eastAsia="Times New Roman" w:hAnsi="Times New Roman" w:cs="Times New Roman"/>
          <w:sz w:val="28"/>
          <w:szCs w:val="28"/>
        </w:rPr>
        <w:t>, сгенерированного Structurizr, в набор узлов и рёбер графа с последующей записью в базу данных</w:t>
      </w:r>
      <w:r>
        <w:rPr>
          <w:rFonts w:ascii="Times New Roman" w:eastAsia="Times New Roman" w:hAnsi="Times New Roman" w:cs="Times New Roman"/>
          <w:sz w:val="28"/>
          <w:szCs w:val="28"/>
        </w:rPr>
        <w:t xml:space="preserve">. Помимо этого, </w:t>
      </w:r>
      <w:r w:rsidRPr="00F523AF">
        <w:rPr>
          <w:rFonts w:ascii="Times New Roman" w:eastAsia="Times New Roman" w:hAnsi="Times New Roman" w:cs="Times New Roman"/>
          <w:sz w:val="28"/>
          <w:szCs w:val="28"/>
        </w:rPr>
        <w:t>приложение формирует параметризованные запросы на языке Cypher, отправляет их в Neo4j и интерпретирует результаты</w:t>
      </w:r>
      <w:r>
        <w:rPr>
          <w:rFonts w:ascii="Times New Roman" w:eastAsia="Times New Roman" w:hAnsi="Times New Roman" w:cs="Times New Roman"/>
          <w:sz w:val="28"/>
          <w:szCs w:val="28"/>
        </w:rPr>
        <w:t xml:space="preserve">. </w:t>
      </w:r>
      <w:r w:rsidR="001E71B6">
        <w:rPr>
          <w:rFonts w:ascii="Times New Roman" w:eastAsia="Times New Roman" w:hAnsi="Times New Roman" w:cs="Times New Roman"/>
          <w:sz w:val="28"/>
          <w:szCs w:val="28"/>
        </w:rPr>
        <w:t>Также имеется п</w:t>
      </w:r>
      <w:r w:rsidR="001E71B6" w:rsidRPr="001E71B6">
        <w:rPr>
          <w:rFonts w:ascii="Times New Roman" w:eastAsia="Times New Roman" w:hAnsi="Times New Roman" w:cs="Times New Roman"/>
          <w:sz w:val="28"/>
          <w:szCs w:val="28"/>
        </w:rPr>
        <w:t>редоставление REST API для взаимодействия с фронтенд-приложением</w:t>
      </w:r>
      <w:r w:rsidR="001E71B6">
        <w:rPr>
          <w:rFonts w:ascii="Times New Roman" w:eastAsia="Times New Roman" w:hAnsi="Times New Roman" w:cs="Times New Roman"/>
          <w:sz w:val="28"/>
          <w:szCs w:val="28"/>
        </w:rPr>
        <w:t>.</w:t>
      </w:r>
    </w:p>
    <w:p w14:paraId="50002BF4" w14:textId="1B43E3C9" w:rsidR="004F2FF7" w:rsidRDefault="004F2FF7" w:rsidP="004F2FF7">
      <w:pPr>
        <w:pStyle w:val="2"/>
        <w:keepNext/>
        <w:keepLines/>
        <w:spacing w:before="240" w:line="240" w:lineRule="auto"/>
        <w:jc w:val="both"/>
        <w:rPr>
          <w:b/>
          <w:szCs w:val="28"/>
        </w:rPr>
      </w:pPr>
      <w:bookmarkStart w:id="40" w:name="_Toc230635441"/>
      <w:r>
        <w:rPr>
          <w:b/>
          <w:szCs w:val="28"/>
        </w:rPr>
        <w:lastRenderedPageBreak/>
        <w:t>2.</w:t>
      </w:r>
      <w:r w:rsidRPr="006378FC">
        <w:rPr>
          <w:b/>
          <w:szCs w:val="28"/>
        </w:rPr>
        <w:t>3</w:t>
      </w:r>
      <w:r w:rsidRPr="00B5331E">
        <w:rPr>
          <w:b/>
          <w:szCs w:val="28"/>
        </w:rPr>
        <w:t>.</w:t>
      </w:r>
      <w:r w:rsidR="001E71B6">
        <w:rPr>
          <w:b/>
          <w:szCs w:val="28"/>
        </w:rPr>
        <w:t>4</w:t>
      </w:r>
      <w:r w:rsidRPr="00384A5C">
        <w:rPr>
          <w:b/>
          <w:szCs w:val="28"/>
        </w:rPr>
        <w:t xml:space="preserve"> </w:t>
      </w:r>
      <w:r w:rsidR="001E71B6" w:rsidRPr="001E71B6">
        <w:rPr>
          <w:b/>
          <w:szCs w:val="28"/>
        </w:rPr>
        <w:t>TypeScript</w:t>
      </w:r>
      <w:bookmarkEnd w:id="40"/>
    </w:p>
    <w:p w14:paraId="404EA20E" w14:textId="6E042B02" w:rsidR="004D4612" w:rsidRPr="001D2DEC" w:rsidRDefault="004D4612" w:rsidP="004F2FF7">
      <w:pPr>
        <w:spacing w:after="0" w:line="360" w:lineRule="auto"/>
        <w:ind w:firstLine="709"/>
        <w:jc w:val="both"/>
        <w:rPr>
          <w:rFonts w:ascii="Times New Roman" w:eastAsia="Times New Roman" w:hAnsi="Times New Roman" w:cs="Times New Roman"/>
          <w:sz w:val="28"/>
          <w:szCs w:val="28"/>
        </w:rPr>
      </w:pPr>
      <w:r w:rsidRPr="004D4612">
        <w:rPr>
          <w:rFonts w:ascii="Times New Roman" w:eastAsia="Times New Roman" w:hAnsi="Times New Roman" w:cs="Times New Roman"/>
          <w:sz w:val="28"/>
          <w:szCs w:val="28"/>
        </w:rPr>
        <w:t>Клиентская часть разработанного инструмента реализована на языке TypeScript</w:t>
      </w:r>
      <w:r w:rsidR="00395154" w:rsidRPr="00395154">
        <w:rPr>
          <w:rFonts w:ascii="Times New Roman" w:eastAsia="Times New Roman" w:hAnsi="Times New Roman" w:cs="Times New Roman"/>
          <w:sz w:val="28"/>
          <w:szCs w:val="28"/>
        </w:rPr>
        <w:t xml:space="preserve"> [32]</w:t>
      </w:r>
      <w:r w:rsidRPr="004D4612">
        <w:rPr>
          <w:rFonts w:ascii="Times New Roman" w:eastAsia="Times New Roman" w:hAnsi="Times New Roman" w:cs="Times New Roman"/>
          <w:sz w:val="28"/>
          <w:szCs w:val="28"/>
        </w:rPr>
        <w:t xml:space="preserve"> с использованием платформы Next.js, что позволило создать современное одностраничное приложение для взаимодействия с графовой базой данных и выполнения аналитических проверок. TypeScript обеспечивает строгую типизацию, что особенно важно при обработке сложных структур данных, поступающих от бэкенда (узлы, рёбра, результаты запросов)</w:t>
      </w:r>
      <w:r>
        <w:rPr>
          <w:rFonts w:ascii="Times New Roman" w:eastAsia="Times New Roman" w:hAnsi="Times New Roman" w:cs="Times New Roman"/>
          <w:sz w:val="28"/>
          <w:szCs w:val="28"/>
        </w:rPr>
        <w:t xml:space="preserve">. </w:t>
      </w:r>
      <w:r w:rsidRPr="004D4612">
        <w:rPr>
          <w:rFonts w:ascii="Times New Roman" w:eastAsia="Times New Roman" w:hAnsi="Times New Roman" w:cs="Times New Roman"/>
          <w:sz w:val="28"/>
          <w:szCs w:val="28"/>
        </w:rPr>
        <w:t>Для визуализации архитектурного графа используется библиотека react-force-graph-2d, загружаемая динамически (без серверного рендеринга), что позволяет интерактивно отображать узлы и связи, раскрашивая их в зависимости от типа сущности (Person, Container, SoftwareSystem и др.) и обеспечивая возможность перетаскивания, масштабирования и просмотра подписей связей.</w:t>
      </w:r>
    </w:p>
    <w:p w14:paraId="50C3EBEB" w14:textId="12C9F58E" w:rsidR="004F2FF7" w:rsidRPr="001E71B6" w:rsidRDefault="004F2FF7" w:rsidP="004F2FF7">
      <w:pPr>
        <w:pStyle w:val="2"/>
        <w:keepNext/>
        <w:keepLines/>
        <w:spacing w:before="240" w:line="240" w:lineRule="auto"/>
        <w:jc w:val="both"/>
        <w:rPr>
          <w:b/>
          <w:szCs w:val="28"/>
        </w:rPr>
      </w:pPr>
      <w:bookmarkStart w:id="41" w:name="_Toc230635442"/>
      <w:r>
        <w:rPr>
          <w:b/>
          <w:szCs w:val="28"/>
        </w:rPr>
        <w:t>2.</w:t>
      </w:r>
      <w:r w:rsidRPr="006378FC">
        <w:rPr>
          <w:b/>
          <w:szCs w:val="28"/>
        </w:rPr>
        <w:t>3</w:t>
      </w:r>
      <w:r w:rsidRPr="00B5331E">
        <w:rPr>
          <w:b/>
          <w:szCs w:val="28"/>
        </w:rPr>
        <w:t>.</w:t>
      </w:r>
      <w:r w:rsidR="001E71B6">
        <w:rPr>
          <w:b/>
          <w:szCs w:val="28"/>
        </w:rPr>
        <w:t xml:space="preserve">5 </w:t>
      </w:r>
      <w:r w:rsidR="001E71B6">
        <w:rPr>
          <w:b/>
          <w:szCs w:val="28"/>
          <w:lang w:val="en-US"/>
        </w:rPr>
        <w:t>Docker</w:t>
      </w:r>
      <w:bookmarkEnd w:id="41"/>
    </w:p>
    <w:p w14:paraId="50A86D09" w14:textId="6BB3C309" w:rsidR="001E71B6" w:rsidRPr="001E71B6" w:rsidRDefault="001E71B6" w:rsidP="004F2FF7">
      <w:pPr>
        <w:spacing w:after="0" w:line="360" w:lineRule="auto"/>
        <w:ind w:firstLine="709"/>
        <w:jc w:val="both"/>
        <w:rPr>
          <w:rFonts w:ascii="Times New Roman" w:eastAsia="Times New Roman" w:hAnsi="Times New Roman" w:cs="Times New Roman"/>
          <w:sz w:val="28"/>
          <w:szCs w:val="28"/>
        </w:rPr>
      </w:pPr>
      <w:r w:rsidRPr="001E71B6">
        <w:rPr>
          <w:rFonts w:ascii="Times New Roman" w:eastAsia="Times New Roman" w:hAnsi="Times New Roman" w:cs="Times New Roman"/>
          <w:sz w:val="28"/>
          <w:szCs w:val="28"/>
        </w:rPr>
        <w:t>Для унификации окружения и упрощения развёртывания всех компонентов использована технология контейнеризации Docker</w:t>
      </w:r>
      <w:r w:rsidR="00395154" w:rsidRPr="00395154">
        <w:rPr>
          <w:rFonts w:ascii="Times New Roman" w:eastAsia="Times New Roman" w:hAnsi="Times New Roman" w:cs="Times New Roman"/>
          <w:sz w:val="28"/>
          <w:szCs w:val="28"/>
        </w:rPr>
        <w:t xml:space="preserve"> [33]</w:t>
      </w:r>
      <w:r w:rsidRPr="001E71B6">
        <w:rPr>
          <w:rFonts w:ascii="Times New Roman" w:eastAsia="Times New Roman" w:hAnsi="Times New Roman" w:cs="Times New Roman"/>
          <w:sz w:val="28"/>
          <w:szCs w:val="28"/>
        </w:rPr>
        <w:t xml:space="preserve">. Каждый элемент системы упакован в отдельный контейнер: </w:t>
      </w:r>
      <w:r>
        <w:rPr>
          <w:rFonts w:ascii="Times New Roman" w:eastAsia="Times New Roman" w:hAnsi="Times New Roman" w:cs="Times New Roman"/>
          <w:sz w:val="28"/>
          <w:szCs w:val="28"/>
        </w:rPr>
        <w:t>б</w:t>
      </w:r>
      <w:r w:rsidRPr="001E71B6">
        <w:rPr>
          <w:rFonts w:ascii="Times New Roman" w:eastAsia="Times New Roman" w:hAnsi="Times New Roman" w:cs="Times New Roman"/>
          <w:sz w:val="28"/>
          <w:szCs w:val="28"/>
        </w:rPr>
        <w:t>экенд (</w:t>
      </w:r>
      <w:r w:rsidRPr="001E71B6">
        <w:rPr>
          <w:rFonts w:ascii="Times New Roman" w:eastAsia="Times New Roman" w:hAnsi="Times New Roman" w:cs="Times New Roman"/>
          <w:sz w:val="28"/>
          <w:szCs w:val="28"/>
          <w:lang w:val="en-US"/>
        </w:rPr>
        <w:t>Java</w:t>
      </w:r>
      <w:r w:rsidRPr="001E71B6">
        <w:rPr>
          <w:rFonts w:ascii="Times New Roman" w:eastAsia="Times New Roman" w:hAnsi="Times New Roman" w:cs="Times New Roman"/>
          <w:sz w:val="28"/>
          <w:szCs w:val="28"/>
        </w:rPr>
        <w:t xml:space="preserve">-приложение), </w:t>
      </w:r>
      <w:r>
        <w:rPr>
          <w:rFonts w:ascii="Times New Roman" w:eastAsia="Times New Roman" w:hAnsi="Times New Roman" w:cs="Times New Roman"/>
          <w:sz w:val="28"/>
          <w:szCs w:val="28"/>
        </w:rPr>
        <w:t>ф</w:t>
      </w:r>
      <w:r w:rsidRPr="001E71B6">
        <w:rPr>
          <w:rFonts w:ascii="Times New Roman" w:eastAsia="Times New Roman" w:hAnsi="Times New Roman" w:cs="Times New Roman"/>
          <w:sz w:val="28"/>
          <w:szCs w:val="28"/>
        </w:rPr>
        <w:t xml:space="preserve">ронтенд (TypeScript/SPA) </w:t>
      </w:r>
      <w:r>
        <w:rPr>
          <w:rFonts w:ascii="Times New Roman" w:eastAsia="Times New Roman" w:hAnsi="Times New Roman" w:cs="Times New Roman"/>
          <w:sz w:val="28"/>
          <w:szCs w:val="28"/>
        </w:rPr>
        <w:t>и база данных (</w:t>
      </w:r>
      <w:r w:rsidRPr="001E71B6">
        <w:rPr>
          <w:rFonts w:ascii="Times New Roman" w:eastAsia="Times New Roman" w:hAnsi="Times New Roman" w:cs="Times New Roman"/>
          <w:sz w:val="28"/>
          <w:szCs w:val="28"/>
        </w:rPr>
        <w:t>Neo4j</w:t>
      </w:r>
      <w:r>
        <w:rPr>
          <w:rFonts w:ascii="Times New Roman" w:eastAsia="Times New Roman" w:hAnsi="Times New Roman" w:cs="Times New Roman"/>
          <w:sz w:val="28"/>
          <w:szCs w:val="28"/>
        </w:rPr>
        <w:t xml:space="preserve">). </w:t>
      </w:r>
      <w:r w:rsidRPr="001E71B6">
        <w:rPr>
          <w:rFonts w:ascii="Times New Roman" w:eastAsia="Times New Roman" w:hAnsi="Times New Roman" w:cs="Times New Roman"/>
          <w:sz w:val="28"/>
          <w:szCs w:val="28"/>
        </w:rPr>
        <w:t>Все контейнеры оркестрируются с помощью Docker Compose: в одном YAML-файле описаны се</w:t>
      </w:r>
      <w:r>
        <w:rPr>
          <w:rFonts w:ascii="Times New Roman" w:eastAsia="Times New Roman" w:hAnsi="Times New Roman" w:cs="Times New Roman"/>
          <w:sz w:val="28"/>
          <w:szCs w:val="28"/>
        </w:rPr>
        <w:t>рвисы</w:t>
      </w:r>
      <w:r w:rsidRPr="001E71B6">
        <w:rPr>
          <w:rFonts w:ascii="Times New Roman" w:eastAsia="Times New Roman" w:hAnsi="Times New Roman" w:cs="Times New Roman"/>
          <w:sz w:val="28"/>
          <w:szCs w:val="28"/>
        </w:rPr>
        <w:t>, их порты, переменные окружения (например, пароль для базы данных) и сети. Такой подход позволяет запустить всё приложение од</w:t>
      </w:r>
      <w:r>
        <w:rPr>
          <w:rFonts w:ascii="Times New Roman" w:eastAsia="Times New Roman" w:hAnsi="Times New Roman" w:cs="Times New Roman"/>
          <w:sz w:val="28"/>
          <w:szCs w:val="28"/>
        </w:rPr>
        <w:t>ной командой</w:t>
      </w:r>
      <w:r w:rsidRPr="001E71B6">
        <w:rPr>
          <w:rFonts w:ascii="Times New Roman" w:eastAsia="Times New Roman" w:hAnsi="Times New Roman" w:cs="Times New Roman"/>
          <w:sz w:val="28"/>
          <w:szCs w:val="28"/>
        </w:rPr>
        <w:t xml:space="preserve"> на любой платформе, поддерживающей Docker, что особенно ценно для </w:t>
      </w:r>
      <w:r w:rsidR="00395154" w:rsidRPr="00395154">
        <w:rPr>
          <w:rFonts w:ascii="Times New Roman" w:eastAsia="Times New Roman" w:hAnsi="Times New Roman" w:cs="Times New Roman"/>
          <w:sz w:val="28"/>
          <w:szCs w:val="28"/>
        </w:rPr>
        <w:t>демонстрации</w:t>
      </w:r>
      <w:r w:rsidRPr="001E71B6">
        <w:rPr>
          <w:rFonts w:ascii="Times New Roman" w:eastAsia="Times New Roman" w:hAnsi="Times New Roman" w:cs="Times New Roman"/>
          <w:sz w:val="28"/>
          <w:szCs w:val="28"/>
        </w:rPr>
        <w:t xml:space="preserve"> экспериментальных резул</w:t>
      </w:r>
      <w:r w:rsidR="00395154">
        <w:rPr>
          <w:rFonts w:ascii="Times New Roman" w:eastAsia="Times New Roman" w:hAnsi="Times New Roman" w:cs="Times New Roman"/>
          <w:sz w:val="28"/>
          <w:szCs w:val="28"/>
        </w:rPr>
        <w:t>ьтатов</w:t>
      </w:r>
      <w:r w:rsidRPr="001E71B6">
        <w:rPr>
          <w:rFonts w:ascii="Times New Roman" w:eastAsia="Times New Roman" w:hAnsi="Times New Roman" w:cs="Times New Roman"/>
          <w:sz w:val="28"/>
          <w:szCs w:val="28"/>
        </w:rPr>
        <w:t>. Кроме того, контейнеризация изолирует окружения и упрощает управление версиями зависимостей.</w:t>
      </w:r>
    </w:p>
    <w:p w14:paraId="6ED11ED7" w14:textId="0CB409F3" w:rsidR="005E77A9" w:rsidRPr="0023046B" w:rsidRDefault="005E77A9" w:rsidP="0023046B">
      <w:pPr>
        <w:pStyle w:val="1"/>
        <w:pageBreakBefore/>
        <w:spacing w:before="360" w:after="240" w:line="240" w:lineRule="auto"/>
        <w:jc w:val="center"/>
        <w:rPr>
          <w:rFonts w:ascii="Times New Roman" w:eastAsia="Times New Roman" w:hAnsi="Times New Roman" w:cs="Times New Roman"/>
          <w:b/>
          <w:color w:val="auto"/>
          <w:sz w:val="28"/>
          <w:szCs w:val="28"/>
        </w:rPr>
      </w:pPr>
      <w:bookmarkStart w:id="42" w:name="_Toc230635443"/>
      <w:r>
        <w:rPr>
          <w:rFonts w:ascii="Times New Roman" w:eastAsia="Times New Roman" w:hAnsi="Times New Roman" w:cs="Times New Roman"/>
          <w:b/>
          <w:color w:val="auto"/>
          <w:sz w:val="28"/>
          <w:szCs w:val="28"/>
        </w:rPr>
        <w:lastRenderedPageBreak/>
        <w:t xml:space="preserve">3 </w:t>
      </w:r>
      <w:r w:rsidR="003570EB">
        <w:rPr>
          <w:rFonts w:ascii="Times New Roman" w:eastAsia="Times New Roman" w:hAnsi="Times New Roman" w:cs="Times New Roman"/>
          <w:b/>
          <w:color w:val="auto"/>
          <w:sz w:val="28"/>
          <w:szCs w:val="28"/>
        </w:rPr>
        <w:t>РЕАЛИЗАЦИЯ</w:t>
      </w:r>
      <w:r w:rsidR="00927D9F">
        <w:rPr>
          <w:rFonts w:ascii="Times New Roman" w:eastAsia="Times New Roman" w:hAnsi="Times New Roman" w:cs="Times New Roman"/>
          <w:b/>
          <w:color w:val="auto"/>
          <w:sz w:val="28"/>
          <w:szCs w:val="28"/>
        </w:rPr>
        <w:t xml:space="preserve"> И </w:t>
      </w:r>
      <w:r>
        <w:rPr>
          <w:rFonts w:ascii="Times New Roman" w:eastAsia="Times New Roman" w:hAnsi="Times New Roman" w:cs="Times New Roman"/>
          <w:b/>
          <w:color w:val="auto"/>
          <w:sz w:val="28"/>
          <w:szCs w:val="28"/>
        </w:rPr>
        <w:t>ТЕСТИРОВАНИЕ</w:t>
      </w:r>
      <w:bookmarkEnd w:id="42"/>
    </w:p>
    <w:p w14:paraId="08AC8648" w14:textId="6AC231E9" w:rsidR="002014BF" w:rsidRDefault="005E77A9" w:rsidP="002014BF">
      <w:pPr>
        <w:pStyle w:val="2"/>
        <w:keepNext/>
        <w:keepLines/>
        <w:spacing w:before="240" w:line="240" w:lineRule="auto"/>
        <w:jc w:val="both"/>
        <w:rPr>
          <w:b/>
          <w:szCs w:val="28"/>
        </w:rPr>
      </w:pPr>
      <w:bookmarkStart w:id="43" w:name="_Toc230635444"/>
      <w:r w:rsidRPr="00D37C82">
        <w:rPr>
          <w:b/>
          <w:szCs w:val="28"/>
        </w:rPr>
        <w:t xml:space="preserve">3.1 </w:t>
      </w:r>
      <w:r w:rsidR="00346234">
        <w:rPr>
          <w:b/>
          <w:szCs w:val="28"/>
        </w:rPr>
        <w:t>Исходный код программного обеспечения</w:t>
      </w:r>
      <w:bookmarkEnd w:id="43"/>
    </w:p>
    <w:p w14:paraId="3EB8590B" w14:textId="51E4E112" w:rsidR="003C68A0" w:rsidRPr="003C68A0" w:rsidRDefault="003C68A0" w:rsidP="002014BF">
      <w:pPr>
        <w:spacing w:after="0" w:line="360" w:lineRule="auto"/>
        <w:ind w:firstLine="709"/>
        <w:jc w:val="both"/>
        <w:rPr>
          <w:rFonts w:ascii="Times New Roman" w:eastAsia="Times New Roman" w:hAnsi="Times New Roman" w:cs="Times New Roman"/>
          <w:sz w:val="28"/>
          <w:szCs w:val="28"/>
        </w:rPr>
      </w:pPr>
      <w:r w:rsidRPr="003C68A0">
        <w:rPr>
          <w:rFonts w:ascii="Times New Roman" w:eastAsia="Times New Roman" w:hAnsi="Times New Roman" w:cs="Times New Roman"/>
          <w:sz w:val="28"/>
          <w:szCs w:val="28"/>
        </w:rPr>
        <w:t>Разработанное программное обеспечение создано на базе открытой платформы BeeAtlas компании Beeline</w:t>
      </w:r>
      <w:r>
        <w:rPr>
          <w:rFonts w:ascii="Times New Roman" w:eastAsia="Times New Roman" w:hAnsi="Times New Roman" w:cs="Times New Roman"/>
          <w:sz w:val="28"/>
          <w:szCs w:val="28"/>
        </w:rPr>
        <w:t xml:space="preserve">, </w:t>
      </w:r>
      <w:r w:rsidRPr="003C68A0">
        <w:rPr>
          <w:rFonts w:ascii="Times New Roman" w:eastAsia="Times New Roman" w:hAnsi="Times New Roman" w:cs="Times New Roman"/>
          <w:sz w:val="28"/>
          <w:szCs w:val="28"/>
        </w:rPr>
        <w:t>исходный код которой размещён в открытом доступе</w:t>
      </w:r>
      <w:r>
        <w:rPr>
          <w:rFonts w:ascii="Times New Roman" w:eastAsia="Times New Roman" w:hAnsi="Times New Roman" w:cs="Times New Roman"/>
          <w:sz w:val="28"/>
          <w:szCs w:val="28"/>
        </w:rPr>
        <w:t xml:space="preserve"> на </w:t>
      </w:r>
      <w:r>
        <w:rPr>
          <w:rFonts w:ascii="Times New Roman" w:eastAsia="Times New Roman" w:hAnsi="Times New Roman" w:cs="Times New Roman"/>
          <w:sz w:val="28"/>
          <w:szCs w:val="28"/>
          <w:lang w:val="en-US"/>
        </w:rPr>
        <w:t>Github</w:t>
      </w:r>
      <w:r w:rsidR="000A3D9B" w:rsidRPr="000A3D9B">
        <w:rPr>
          <w:rFonts w:ascii="Times New Roman" w:eastAsia="Times New Roman" w:hAnsi="Times New Roman" w:cs="Times New Roman"/>
          <w:sz w:val="28"/>
          <w:szCs w:val="28"/>
        </w:rPr>
        <w:t xml:space="preserve"> [34]</w:t>
      </w:r>
      <w:r w:rsidRPr="003C68A0">
        <w:rPr>
          <w:rFonts w:ascii="Times New Roman" w:eastAsia="Times New Roman" w:hAnsi="Times New Roman" w:cs="Times New Roman"/>
          <w:sz w:val="28"/>
          <w:szCs w:val="28"/>
        </w:rPr>
        <w:t>.</w:t>
      </w:r>
      <w:r w:rsidR="000A3D9B">
        <w:rPr>
          <w:rFonts w:ascii="Times New Roman" w:eastAsia="Times New Roman" w:hAnsi="Times New Roman" w:cs="Times New Roman"/>
          <w:sz w:val="28"/>
          <w:szCs w:val="28"/>
        </w:rPr>
        <w:t xml:space="preserve"> Д</w:t>
      </w:r>
      <w:r w:rsidR="000A3D9B" w:rsidRPr="000A3D9B">
        <w:rPr>
          <w:rFonts w:ascii="Times New Roman" w:eastAsia="Times New Roman" w:hAnsi="Times New Roman" w:cs="Times New Roman"/>
          <w:sz w:val="28"/>
          <w:szCs w:val="28"/>
        </w:rPr>
        <w:t>анная работа развивает существующую экосистему BeeAtlas, дополняя её специализированным методом автоматизированного анализа архитектурных антипаттернов на основе графового представления.</w:t>
      </w:r>
    </w:p>
    <w:p w14:paraId="2D722AF8" w14:textId="3ACF5338" w:rsidR="002014BF" w:rsidRDefault="002014BF" w:rsidP="002014BF">
      <w:pPr>
        <w:spacing w:after="0" w:line="360" w:lineRule="auto"/>
        <w:ind w:firstLine="709"/>
        <w:jc w:val="both"/>
        <w:rPr>
          <w:rFonts w:ascii="Times New Roman" w:eastAsia="Times New Roman" w:hAnsi="Times New Roman" w:cs="Times New Roman"/>
          <w:sz w:val="28"/>
          <w:szCs w:val="28"/>
        </w:rPr>
      </w:pPr>
      <w:r w:rsidRPr="002014BF">
        <w:rPr>
          <w:rFonts w:ascii="Times New Roman" w:eastAsia="Times New Roman" w:hAnsi="Times New Roman" w:cs="Times New Roman"/>
          <w:sz w:val="28"/>
          <w:szCs w:val="28"/>
        </w:rPr>
        <w:t xml:space="preserve">Программная реализация состоит из двух основных компонентов: серверной части на языке Java с использованием фреймворка Spring Boot, расположенной в каталоге </w:t>
      </w:r>
      <w:r w:rsidRPr="009473A6">
        <w:rPr>
          <w:rFonts w:ascii="Times New Roman" w:eastAsia="Times New Roman" w:hAnsi="Times New Roman" w:cs="Times New Roman"/>
          <w:sz w:val="28"/>
          <w:szCs w:val="28"/>
        </w:rPr>
        <w:t>architect-graph-service</w:t>
      </w:r>
      <w:r w:rsidRPr="002014BF">
        <w:rPr>
          <w:rFonts w:ascii="Times New Roman" w:eastAsia="Times New Roman" w:hAnsi="Times New Roman" w:cs="Times New Roman"/>
          <w:sz w:val="28"/>
          <w:szCs w:val="28"/>
        </w:rPr>
        <w:t xml:space="preserve">, и клиентской части на базе Typescript, находящейся в каталоге </w:t>
      </w:r>
      <w:r w:rsidRPr="009473A6">
        <w:rPr>
          <w:rFonts w:ascii="Times New Roman" w:eastAsia="Times New Roman" w:hAnsi="Times New Roman" w:cs="Times New Roman"/>
          <w:sz w:val="28"/>
          <w:szCs w:val="28"/>
        </w:rPr>
        <w:t>analysis-frontend</w:t>
      </w:r>
      <w:r w:rsidRPr="002014BF">
        <w:rPr>
          <w:rFonts w:ascii="Times New Roman" w:eastAsia="Times New Roman" w:hAnsi="Times New Roman" w:cs="Times New Roman"/>
          <w:sz w:val="28"/>
          <w:szCs w:val="28"/>
        </w:rPr>
        <w:t>. Оба компонента запускаются совместно с базой данных Neo4j посредством Docker Compose.</w:t>
      </w:r>
    </w:p>
    <w:p w14:paraId="68C0DF2E" w14:textId="255D6FA9" w:rsidR="002014BF" w:rsidRDefault="002014BF" w:rsidP="002014BF">
      <w:pPr>
        <w:spacing w:after="0" w:line="360" w:lineRule="auto"/>
        <w:ind w:firstLine="709"/>
        <w:jc w:val="both"/>
        <w:rPr>
          <w:rFonts w:ascii="Times New Roman" w:eastAsia="Times New Roman" w:hAnsi="Times New Roman" w:cs="Times New Roman"/>
          <w:sz w:val="28"/>
          <w:szCs w:val="28"/>
        </w:rPr>
      </w:pPr>
      <w:r w:rsidRPr="002014BF">
        <w:rPr>
          <w:rFonts w:ascii="Times New Roman" w:eastAsia="Times New Roman" w:hAnsi="Times New Roman" w:cs="Times New Roman"/>
          <w:sz w:val="28"/>
          <w:szCs w:val="28"/>
        </w:rPr>
        <w:t xml:space="preserve">Конфигурация подключения к графовой базе данных сосредоточена в классе </w:t>
      </w:r>
      <w:r w:rsidRPr="002014BF">
        <w:rPr>
          <w:rFonts w:ascii="Times New Roman" w:eastAsia="Times New Roman" w:hAnsi="Times New Roman" w:cs="Times New Roman"/>
          <w:i/>
          <w:sz w:val="28"/>
          <w:szCs w:val="28"/>
        </w:rPr>
        <w:t>Neo4jConfig</w:t>
      </w:r>
      <w:r w:rsidRPr="002014BF">
        <w:rPr>
          <w:rFonts w:ascii="Times New Roman" w:eastAsia="Times New Roman" w:hAnsi="Times New Roman" w:cs="Times New Roman"/>
          <w:sz w:val="28"/>
          <w:szCs w:val="28"/>
        </w:rPr>
        <w:t>. Класс объявлен аннотацией @Configuration и создаёт единственный Spring-бин типа org.neo4j.driver.Driver, представляющий соединение с Neo4j по протоколу Bolt</w:t>
      </w:r>
      <w:r w:rsidR="00B54539" w:rsidRPr="00B54539">
        <w:rPr>
          <w:rFonts w:ascii="Times New Roman" w:eastAsia="Times New Roman" w:hAnsi="Times New Roman" w:cs="Times New Roman"/>
          <w:sz w:val="28"/>
          <w:szCs w:val="28"/>
        </w:rPr>
        <w:t xml:space="preserve">, </w:t>
      </w:r>
      <w:r w:rsidR="00B54539">
        <w:rPr>
          <w:rFonts w:ascii="Times New Roman" w:eastAsia="Times New Roman" w:hAnsi="Times New Roman" w:cs="Times New Roman"/>
          <w:sz w:val="28"/>
          <w:szCs w:val="28"/>
        </w:rPr>
        <w:t>что</w:t>
      </w:r>
      <w:r w:rsidR="00ED2EDB">
        <w:rPr>
          <w:rFonts w:ascii="Times New Roman" w:eastAsia="Times New Roman" w:hAnsi="Times New Roman" w:cs="Times New Roman"/>
          <w:sz w:val="28"/>
          <w:szCs w:val="28"/>
        </w:rPr>
        <w:t xml:space="preserve"> продемонстрировано на рисунке 11</w:t>
      </w:r>
      <w:r w:rsidR="00B54539">
        <w:rPr>
          <w:rFonts w:ascii="Times New Roman" w:eastAsia="Times New Roman" w:hAnsi="Times New Roman" w:cs="Times New Roman"/>
          <w:sz w:val="28"/>
          <w:szCs w:val="28"/>
        </w:rPr>
        <w:t>.</w:t>
      </w:r>
    </w:p>
    <w:p w14:paraId="0AB4E369" w14:textId="77777777" w:rsidR="009473A6" w:rsidRDefault="009473A6" w:rsidP="002014BF">
      <w:pPr>
        <w:spacing w:after="0" w:line="360" w:lineRule="auto"/>
        <w:ind w:firstLine="709"/>
        <w:jc w:val="both"/>
        <w:rPr>
          <w:rFonts w:ascii="Times New Roman" w:eastAsia="Times New Roman" w:hAnsi="Times New Roman" w:cs="Times New Roman"/>
          <w:sz w:val="28"/>
          <w:szCs w:val="28"/>
        </w:rPr>
      </w:pPr>
    </w:p>
    <w:p w14:paraId="41E1643C" w14:textId="3E64D2F9" w:rsidR="00B54539" w:rsidRDefault="00B54539" w:rsidP="00B54539">
      <w:pPr>
        <w:spacing w:after="0" w:line="360" w:lineRule="auto"/>
        <w:ind w:firstLine="709"/>
        <w:jc w:val="center"/>
        <w:rPr>
          <w:rFonts w:ascii="Times New Roman" w:eastAsia="Times New Roman" w:hAnsi="Times New Roman" w:cs="Times New Roman"/>
          <w:sz w:val="28"/>
          <w:szCs w:val="28"/>
          <w:lang w:val="en-US"/>
        </w:rPr>
      </w:pPr>
      <w:r w:rsidRPr="00B54539">
        <w:rPr>
          <w:rFonts w:ascii="Times New Roman" w:eastAsia="Times New Roman" w:hAnsi="Times New Roman" w:cs="Times New Roman"/>
          <w:noProof/>
          <w:sz w:val="28"/>
          <w:szCs w:val="28"/>
        </w:rPr>
        <w:drawing>
          <wp:inline distT="0" distB="0" distL="0" distR="0" wp14:anchorId="5DF61079" wp14:editId="5C080C8C">
            <wp:extent cx="5228765" cy="21869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3371" cy="2218144"/>
                    </a:xfrm>
                    <a:prstGeom prst="rect">
                      <a:avLst/>
                    </a:prstGeom>
                  </pic:spPr>
                </pic:pic>
              </a:graphicData>
            </a:graphic>
          </wp:inline>
        </w:drawing>
      </w:r>
    </w:p>
    <w:p w14:paraId="47693B47" w14:textId="22473F4E" w:rsidR="00B54539" w:rsidRPr="001D2DEC" w:rsidRDefault="00ED2EDB" w:rsidP="00B54539">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t>Рисунок 11</w:t>
      </w:r>
      <w:r w:rsidR="00B54539" w:rsidRPr="00CB68EA">
        <w:rPr>
          <w:rFonts w:ascii="Times New Roman" w:eastAsia="Times New Roman" w:hAnsi="Times New Roman" w:cs="Times New Roman"/>
          <w:sz w:val="28"/>
          <w:szCs w:val="28"/>
        </w:rPr>
        <w:t xml:space="preserve"> – </w:t>
      </w:r>
      <w:r w:rsidR="00B54539">
        <w:rPr>
          <w:rFonts w:ascii="Times New Roman" w:eastAsia="Times New Roman" w:hAnsi="Times New Roman" w:cs="Times New Roman"/>
          <w:sz w:val="28"/>
          <w:szCs w:val="28"/>
        </w:rPr>
        <w:t xml:space="preserve">Содержание класса </w:t>
      </w:r>
      <w:r w:rsidR="00B54539" w:rsidRPr="00B54539">
        <w:rPr>
          <w:rFonts w:ascii="Times New Roman" w:eastAsia="Times New Roman" w:hAnsi="Times New Roman" w:cs="Times New Roman"/>
          <w:i/>
          <w:sz w:val="28"/>
          <w:szCs w:val="28"/>
          <w:lang w:val="en-US"/>
        </w:rPr>
        <w:t>Neo</w:t>
      </w:r>
      <w:r w:rsidR="00B54539" w:rsidRPr="001D2DEC">
        <w:rPr>
          <w:rFonts w:ascii="Times New Roman" w:eastAsia="Times New Roman" w:hAnsi="Times New Roman" w:cs="Times New Roman"/>
          <w:i/>
          <w:sz w:val="28"/>
          <w:szCs w:val="28"/>
        </w:rPr>
        <w:t>4</w:t>
      </w:r>
      <w:r w:rsidR="00B54539" w:rsidRPr="00B54539">
        <w:rPr>
          <w:rFonts w:ascii="Times New Roman" w:eastAsia="Times New Roman" w:hAnsi="Times New Roman" w:cs="Times New Roman"/>
          <w:i/>
          <w:sz w:val="28"/>
          <w:szCs w:val="28"/>
          <w:lang w:val="en-US"/>
        </w:rPr>
        <w:t>jConfig</w:t>
      </w:r>
    </w:p>
    <w:p w14:paraId="4B857270" w14:textId="77777777" w:rsidR="00B54539" w:rsidRPr="00B54539" w:rsidRDefault="00B54539" w:rsidP="00B54539">
      <w:pPr>
        <w:spacing w:after="0" w:line="360" w:lineRule="auto"/>
        <w:ind w:firstLine="709"/>
        <w:jc w:val="both"/>
        <w:rPr>
          <w:rFonts w:ascii="Times New Roman" w:eastAsia="Times New Roman" w:hAnsi="Times New Roman" w:cs="Times New Roman"/>
          <w:sz w:val="28"/>
          <w:szCs w:val="28"/>
        </w:rPr>
      </w:pPr>
      <w:r w:rsidRPr="00B54539">
        <w:rPr>
          <w:rFonts w:ascii="Times New Roman" w:eastAsia="Times New Roman" w:hAnsi="Times New Roman" w:cs="Times New Roman"/>
          <w:sz w:val="28"/>
          <w:szCs w:val="28"/>
        </w:rPr>
        <w:t xml:space="preserve">Параметры подключения — адрес базы данных, имя пользователя и пароль — задаются через переменные среды и читаются из файла application.properties с помощью аннотации @Value. При запуске через Docker </w:t>
      </w:r>
      <w:r w:rsidRPr="00B54539">
        <w:rPr>
          <w:rFonts w:ascii="Times New Roman" w:eastAsia="Times New Roman" w:hAnsi="Times New Roman" w:cs="Times New Roman"/>
          <w:sz w:val="28"/>
          <w:szCs w:val="28"/>
        </w:rPr>
        <w:lastRenderedPageBreak/>
        <w:t>Compose значения подставляются автоматически из блока environment соответствующего сервиса.</w:t>
      </w:r>
    </w:p>
    <w:p w14:paraId="3CFE7831" w14:textId="26C5F46C" w:rsidR="00B54539" w:rsidRDefault="00B54539" w:rsidP="00B54539">
      <w:pPr>
        <w:spacing w:after="0" w:line="360" w:lineRule="auto"/>
        <w:ind w:firstLine="709"/>
        <w:jc w:val="both"/>
        <w:rPr>
          <w:rFonts w:ascii="Times New Roman" w:eastAsia="Times New Roman" w:hAnsi="Times New Roman" w:cs="Times New Roman"/>
          <w:sz w:val="28"/>
          <w:szCs w:val="28"/>
        </w:rPr>
      </w:pPr>
      <w:r w:rsidRPr="00B54539">
        <w:rPr>
          <w:rFonts w:ascii="Times New Roman" w:eastAsia="Times New Roman" w:hAnsi="Times New Roman" w:cs="Times New Roman"/>
          <w:sz w:val="28"/>
          <w:szCs w:val="28"/>
        </w:rPr>
        <w:t xml:space="preserve">Поскольку база данных Neo4j не является потокобезопасной с точки зрения жизненного цикла сессий, управление сессиями вынесено в отдельный компонент </w:t>
      </w:r>
      <w:r w:rsidRPr="006C16D2">
        <w:rPr>
          <w:rFonts w:ascii="Times New Roman" w:eastAsia="Times New Roman" w:hAnsi="Times New Roman" w:cs="Times New Roman"/>
          <w:i/>
          <w:sz w:val="28"/>
          <w:szCs w:val="28"/>
        </w:rPr>
        <w:t>Neo4jSessionManager</w:t>
      </w:r>
      <w:r w:rsidRPr="00B54539">
        <w:rPr>
          <w:rFonts w:ascii="Times New Roman" w:eastAsia="Times New Roman" w:hAnsi="Times New Roman" w:cs="Times New Roman"/>
          <w:sz w:val="28"/>
          <w:szCs w:val="28"/>
        </w:rPr>
        <w:t xml:space="preserve">. Он использует механизм ThreadLocal&lt;Session&gt;, обеспечивая для каждого HTTP-потока собственную сессию, создаваемую </w:t>
      </w:r>
      <w:r w:rsidR="006C16D2" w:rsidRPr="006C16D2">
        <w:rPr>
          <w:rFonts w:ascii="Times New Roman" w:eastAsia="Times New Roman" w:hAnsi="Times New Roman" w:cs="Times New Roman"/>
          <w:sz w:val="28"/>
          <w:szCs w:val="28"/>
        </w:rPr>
        <w:t>“</w:t>
      </w:r>
      <w:r w:rsidRPr="00B54539">
        <w:rPr>
          <w:rFonts w:ascii="Times New Roman" w:eastAsia="Times New Roman" w:hAnsi="Times New Roman" w:cs="Times New Roman"/>
          <w:sz w:val="28"/>
          <w:szCs w:val="28"/>
        </w:rPr>
        <w:t>лениво</w:t>
      </w:r>
      <w:r w:rsidR="006C16D2" w:rsidRPr="006C16D2">
        <w:rPr>
          <w:rFonts w:ascii="Times New Roman" w:eastAsia="Times New Roman" w:hAnsi="Times New Roman" w:cs="Times New Roman"/>
          <w:sz w:val="28"/>
          <w:szCs w:val="28"/>
        </w:rPr>
        <w:t>”</w:t>
      </w:r>
      <w:r w:rsidR="006C16D2">
        <w:rPr>
          <w:rFonts w:ascii="Times New Roman" w:eastAsia="Times New Roman" w:hAnsi="Times New Roman" w:cs="Times New Roman"/>
          <w:sz w:val="28"/>
          <w:szCs w:val="28"/>
        </w:rPr>
        <w:t xml:space="preserve"> при первом обращении. Реализация данного комп</w:t>
      </w:r>
      <w:r w:rsidR="00ED2EDB">
        <w:rPr>
          <w:rFonts w:ascii="Times New Roman" w:eastAsia="Times New Roman" w:hAnsi="Times New Roman" w:cs="Times New Roman"/>
          <w:sz w:val="28"/>
          <w:szCs w:val="28"/>
        </w:rPr>
        <w:t>онента представлена на рисунке 12</w:t>
      </w:r>
      <w:r w:rsidR="006C16D2">
        <w:rPr>
          <w:rFonts w:ascii="Times New Roman" w:eastAsia="Times New Roman" w:hAnsi="Times New Roman" w:cs="Times New Roman"/>
          <w:sz w:val="28"/>
          <w:szCs w:val="28"/>
        </w:rPr>
        <w:t>.</w:t>
      </w:r>
    </w:p>
    <w:p w14:paraId="439BF7E4" w14:textId="77777777" w:rsidR="009473A6" w:rsidRPr="006C16D2" w:rsidRDefault="009473A6" w:rsidP="00B54539">
      <w:pPr>
        <w:spacing w:after="0" w:line="360" w:lineRule="auto"/>
        <w:ind w:firstLine="709"/>
        <w:jc w:val="both"/>
        <w:rPr>
          <w:rFonts w:ascii="Times New Roman" w:eastAsia="Times New Roman" w:hAnsi="Times New Roman" w:cs="Times New Roman"/>
          <w:sz w:val="28"/>
          <w:szCs w:val="28"/>
        </w:rPr>
      </w:pPr>
    </w:p>
    <w:p w14:paraId="6D6CA64E" w14:textId="78FEF44B" w:rsidR="006C16D2" w:rsidRDefault="006C16D2" w:rsidP="00140C1B">
      <w:pPr>
        <w:spacing w:after="0" w:line="360" w:lineRule="auto"/>
        <w:ind w:firstLine="709"/>
        <w:jc w:val="center"/>
        <w:rPr>
          <w:rFonts w:ascii="Times New Roman" w:eastAsia="Times New Roman" w:hAnsi="Times New Roman" w:cs="Times New Roman"/>
          <w:sz w:val="28"/>
          <w:szCs w:val="28"/>
        </w:rPr>
      </w:pPr>
      <w:r w:rsidRPr="006C16D2">
        <w:rPr>
          <w:rFonts w:ascii="Times New Roman" w:eastAsia="Times New Roman" w:hAnsi="Times New Roman" w:cs="Times New Roman"/>
          <w:noProof/>
          <w:sz w:val="28"/>
          <w:szCs w:val="28"/>
        </w:rPr>
        <w:drawing>
          <wp:inline distT="0" distB="0" distL="0" distR="0" wp14:anchorId="2EE81D72" wp14:editId="6C4199A6">
            <wp:extent cx="4927383" cy="3779520"/>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8720" cy="3795886"/>
                    </a:xfrm>
                    <a:prstGeom prst="rect">
                      <a:avLst/>
                    </a:prstGeom>
                  </pic:spPr>
                </pic:pic>
              </a:graphicData>
            </a:graphic>
          </wp:inline>
        </w:drawing>
      </w:r>
    </w:p>
    <w:p w14:paraId="1301D994" w14:textId="388D50F1" w:rsidR="006C16D2" w:rsidRPr="001D2DEC" w:rsidRDefault="00ED2EDB" w:rsidP="006C16D2">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t>Рисунок 12</w:t>
      </w:r>
      <w:r w:rsidR="006C16D2" w:rsidRPr="00CB68EA">
        <w:rPr>
          <w:rFonts w:ascii="Times New Roman" w:eastAsia="Times New Roman" w:hAnsi="Times New Roman" w:cs="Times New Roman"/>
          <w:sz w:val="28"/>
          <w:szCs w:val="28"/>
        </w:rPr>
        <w:t xml:space="preserve"> – </w:t>
      </w:r>
      <w:r w:rsidR="006C16D2">
        <w:rPr>
          <w:rFonts w:ascii="Times New Roman" w:eastAsia="Times New Roman" w:hAnsi="Times New Roman" w:cs="Times New Roman"/>
          <w:sz w:val="28"/>
          <w:szCs w:val="28"/>
        </w:rPr>
        <w:t xml:space="preserve">Содержание класса </w:t>
      </w:r>
      <w:r w:rsidR="006C16D2" w:rsidRPr="009A4274">
        <w:rPr>
          <w:rFonts w:ascii="Times New Roman" w:eastAsia="Times New Roman" w:hAnsi="Times New Roman" w:cs="Times New Roman"/>
          <w:sz w:val="28"/>
          <w:szCs w:val="28"/>
          <w:lang w:val="en-US"/>
        </w:rPr>
        <w:t>Neo</w:t>
      </w:r>
      <w:r w:rsidR="006C16D2" w:rsidRPr="009A4274">
        <w:rPr>
          <w:rFonts w:ascii="Times New Roman" w:eastAsia="Times New Roman" w:hAnsi="Times New Roman" w:cs="Times New Roman"/>
          <w:sz w:val="28"/>
          <w:szCs w:val="28"/>
        </w:rPr>
        <w:t>4</w:t>
      </w:r>
      <w:r w:rsidR="006C16D2" w:rsidRPr="009A4274">
        <w:rPr>
          <w:rFonts w:ascii="Times New Roman" w:eastAsia="Times New Roman" w:hAnsi="Times New Roman" w:cs="Times New Roman"/>
          <w:sz w:val="28"/>
          <w:szCs w:val="28"/>
          <w:lang w:val="en-US"/>
        </w:rPr>
        <w:t>jSessionManager</w:t>
      </w:r>
    </w:p>
    <w:p w14:paraId="67EED84E" w14:textId="4AE26DA2" w:rsidR="006C16D2" w:rsidRDefault="006C16D2" w:rsidP="00B54539">
      <w:pPr>
        <w:spacing w:after="0" w:line="360" w:lineRule="auto"/>
        <w:ind w:firstLine="709"/>
        <w:jc w:val="both"/>
        <w:rPr>
          <w:rFonts w:ascii="Times New Roman" w:eastAsia="Times New Roman" w:hAnsi="Times New Roman" w:cs="Times New Roman"/>
          <w:sz w:val="28"/>
          <w:szCs w:val="28"/>
        </w:rPr>
      </w:pPr>
      <w:r w:rsidRPr="006C16D2">
        <w:rPr>
          <w:rFonts w:ascii="Times New Roman" w:eastAsia="Times New Roman" w:hAnsi="Times New Roman" w:cs="Times New Roman"/>
          <w:sz w:val="28"/>
          <w:szCs w:val="28"/>
        </w:rPr>
        <w:t xml:space="preserve">Закрытие сессии по завершении запроса обеспечивается компонентом </w:t>
      </w:r>
      <w:r w:rsidRPr="006C16D2">
        <w:rPr>
          <w:rFonts w:ascii="Times New Roman" w:eastAsia="Times New Roman" w:hAnsi="Times New Roman" w:cs="Times New Roman"/>
          <w:i/>
          <w:sz w:val="28"/>
          <w:szCs w:val="28"/>
        </w:rPr>
        <w:t>Neo4jSessionHttpListener</w:t>
      </w:r>
      <w:r w:rsidR="009473A6">
        <w:rPr>
          <w:rFonts w:ascii="Times New Roman" w:eastAsia="Times New Roman" w:hAnsi="Times New Roman" w:cs="Times New Roman"/>
          <w:sz w:val="28"/>
          <w:szCs w:val="28"/>
        </w:rPr>
        <w:t>, срабатывающе</w:t>
      </w:r>
      <w:r w:rsidRPr="006C16D2">
        <w:rPr>
          <w:rFonts w:ascii="Times New Roman" w:eastAsia="Times New Roman" w:hAnsi="Times New Roman" w:cs="Times New Roman"/>
          <w:sz w:val="28"/>
          <w:szCs w:val="28"/>
        </w:rPr>
        <w:t>м на уничтожение HTTP-сессии.</w:t>
      </w:r>
    </w:p>
    <w:p w14:paraId="25A83776" w14:textId="26270675" w:rsidR="006C16D2" w:rsidRDefault="006C16D2" w:rsidP="00B54539">
      <w:pPr>
        <w:spacing w:after="0" w:line="360" w:lineRule="auto"/>
        <w:ind w:firstLine="709"/>
        <w:jc w:val="both"/>
        <w:rPr>
          <w:rFonts w:ascii="Times New Roman" w:eastAsia="Times New Roman" w:hAnsi="Times New Roman" w:cs="Times New Roman"/>
          <w:sz w:val="28"/>
          <w:szCs w:val="28"/>
        </w:rPr>
      </w:pPr>
      <w:r w:rsidRPr="006C16D2">
        <w:rPr>
          <w:rFonts w:ascii="Times New Roman" w:eastAsia="Times New Roman" w:hAnsi="Times New Roman" w:cs="Times New Roman"/>
          <w:sz w:val="28"/>
          <w:szCs w:val="28"/>
        </w:rPr>
        <w:t xml:space="preserve">Входным форматом системы является JSON-документ, описывающий рабочее пространство Structurizr (Structurizr Workspace) — стандарт представления архитектуры в нотации C4. Разбор документа выполняется в сервисе </w:t>
      </w:r>
      <w:r w:rsidRPr="00647B17">
        <w:rPr>
          <w:rFonts w:ascii="Times New Roman" w:eastAsia="Times New Roman" w:hAnsi="Times New Roman" w:cs="Times New Roman"/>
          <w:i/>
          <w:sz w:val="28"/>
          <w:szCs w:val="28"/>
        </w:rPr>
        <w:t>GraphConstructionService</w:t>
      </w:r>
      <w:r w:rsidRPr="006C16D2">
        <w:rPr>
          <w:rFonts w:ascii="Times New Roman" w:eastAsia="Times New Roman" w:hAnsi="Times New Roman" w:cs="Times New Roman"/>
          <w:sz w:val="28"/>
          <w:szCs w:val="28"/>
        </w:rPr>
        <w:t xml:space="preserve"> с помощью библиотеки Jackson. Метод </w:t>
      </w:r>
      <w:r w:rsidRPr="00647B17">
        <w:rPr>
          <w:rFonts w:ascii="Times New Roman" w:eastAsia="Times New Roman" w:hAnsi="Times New Roman" w:cs="Times New Roman"/>
          <w:i/>
          <w:sz w:val="28"/>
          <w:szCs w:val="28"/>
        </w:rPr>
        <w:lastRenderedPageBreak/>
        <w:t>graphConstruct</w:t>
      </w:r>
      <w:r w:rsidRPr="006C16D2">
        <w:rPr>
          <w:rFonts w:ascii="Times New Roman" w:eastAsia="Times New Roman" w:hAnsi="Times New Roman" w:cs="Times New Roman"/>
          <w:sz w:val="28"/>
          <w:szCs w:val="28"/>
        </w:rPr>
        <w:t xml:space="preserve"> принимает строку JSON и тег графа, после чего пр</w:t>
      </w:r>
      <w:r>
        <w:rPr>
          <w:rFonts w:ascii="Times New Roman" w:eastAsia="Times New Roman" w:hAnsi="Times New Roman" w:cs="Times New Roman"/>
          <w:sz w:val="28"/>
          <w:szCs w:val="28"/>
        </w:rPr>
        <w:t>еобразует её в объектную модель</w:t>
      </w:r>
      <w:r w:rsidR="00ED2EDB">
        <w:rPr>
          <w:rFonts w:ascii="Times New Roman" w:eastAsia="Times New Roman" w:hAnsi="Times New Roman" w:cs="Times New Roman"/>
          <w:sz w:val="28"/>
          <w:szCs w:val="28"/>
        </w:rPr>
        <w:t xml:space="preserve"> (рисунок 13</w:t>
      </w:r>
      <w:r w:rsidR="00647B17">
        <w:rPr>
          <w:rFonts w:ascii="Times New Roman" w:eastAsia="Times New Roman" w:hAnsi="Times New Roman" w:cs="Times New Roman"/>
          <w:sz w:val="28"/>
          <w:szCs w:val="28"/>
        </w:rPr>
        <w:t>).</w:t>
      </w:r>
    </w:p>
    <w:p w14:paraId="130B388A" w14:textId="2819B656" w:rsidR="00647B17" w:rsidRDefault="00647B17" w:rsidP="00140C1B">
      <w:pPr>
        <w:spacing w:after="0" w:line="360" w:lineRule="auto"/>
        <w:ind w:firstLine="709"/>
        <w:jc w:val="center"/>
        <w:rPr>
          <w:rFonts w:ascii="Times New Roman" w:eastAsia="Times New Roman" w:hAnsi="Times New Roman" w:cs="Times New Roman"/>
          <w:sz w:val="28"/>
          <w:szCs w:val="28"/>
        </w:rPr>
      </w:pPr>
      <w:r w:rsidRPr="00647B17">
        <w:rPr>
          <w:rFonts w:ascii="Times New Roman" w:eastAsia="Times New Roman" w:hAnsi="Times New Roman" w:cs="Times New Roman"/>
          <w:noProof/>
          <w:sz w:val="28"/>
          <w:szCs w:val="28"/>
        </w:rPr>
        <w:drawing>
          <wp:inline distT="0" distB="0" distL="0" distR="0" wp14:anchorId="63AB5387" wp14:editId="7325B9B7">
            <wp:extent cx="4730750" cy="206155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0655" cy="2083299"/>
                    </a:xfrm>
                    <a:prstGeom prst="rect">
                      <a:avLst/>
                    </a:prstGeom>
                  </pic:spPr>
                </pic:pic>
              </a:graphicData>
            </a:graphic>
          </wp:inline>
        </w:drawing>
      </w:r>
    </w:p>
    <w:p w14:paraId="5D549A9D" w14:textId="62681032" w:rsidR="00647B17" w:rsidRPr="00647B17" w:rsidRDefault="00ED2EDB" w:rsidP="00647B17">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t>Рисунок 13</w:t>
      </w:r>
      <w:r w:rsidR="00647B17" w:rsidRPr="00CB68EA">
        <w:rPr>
          <w:rFonts w:ascii="Times New Roman" w:eastAsia="Times New Roman" w:hAnsi="Times New Roman" w:cs="Times New Roman"/>
          <w:sz w:val="28"/>
          <w:szCs w:val="28"/>
        </w:rPr>
        <w:t xml:space="preserve"> – </w:t>
      </w:r>
      <w:r w:rsidR="00647B17">
        <w:rPr>
          <w:rFonts w:ascii="Times New Roman" w:eastAsia="Times New Roman" w:hAnsi="Times New Roman" w:cs="Times New Roman"/>
          <w:sz w:val="28"/>
          <w:szCs w:val="28"/>
        </w:rPr>
        <w:t>Содержа</w:t>
      </w:r>
      <w:r w:rsidR="00935190">
        <w:rPr>
          <w:rFonts w:ascii="Times New Roman" w:eastAsia="Times New Roman" w:hAnsi="Times New Roman" w:cs="Times New Roman"/>
          <w:sz w:val="28"/>
          <w:szCs w:val="28"/>
        </w:rPr>
        <w:t>ние метода</w:t>
      </w:r>
      <w:r w:rsidR="00647B17">
        <w:rPr>
          <w:rFonts w:ascii="Times New Roman" w:eastAsia="Times New Roman" w:hAnsi="Times New Roman" w:cs="Times New Roman"/>
          <w:sz w:val="28"/>
          <w:szCs w:val="28"/>
        </w:rPr>
        <w:t xml:space="preserve"> </w:t>
      </w:r>
      <w:r w:rsidR="00647B17" w:rsidRPr="009A4274">
        <w:rPr>
          <w:rFonts w:ascii="Times New Roman" w:eastAsia="Times New Roman" w:hAnsi="Times New Roman" w:cs="Times New Roman"/>
          <w:sz w:val="28"/>
          <w:szCs w:val="28"/>
          <w:lang w:val="en-US"/>
        </w:rPr>
        <w:t>graphConstruct</w:t>
      </w:r>
    </w:p>
    <w:p w14:paraId="7D74CD37" w14:textId="79F98823" w:rsidR="00647B17" w:rsidRDefault="00647B17" w:rsidP="00B54539">
      <w:pPr>
        <w:spacing w:after="0" w:line="360" w:lineRule="auto"/>
        <w:ind w:firstLine="709"/>
        <w:jc w:val="both"/>
        <w:rPr>
          <w:rFonts w:ascii="Times New Roman" w:eastAsia="Times New Roman" w:hAnsi="Times New Roman" w:cs="Times New Roman"/>
          <w:sz w:val="28"/>
          <w:szCs w:val="28"/>
        </w:rPr>
      </w:pPr>
      <w:r w:rsidRPr="00647B17">
        <w:rPr>
          <w:rFonts w:ascii="Times New Roman" w:eastAsia="Times New Roman" w:hAnsi="Times New Roman" w:cs="Times New Roman"/>
          <w:sz w:val="28"/>
          <w:szCs w:val="28"/>
        </w:rPr>
        <w:t>При ошибке десериализации метод возвращает клиенту HTTP 400 с диагностическим сообщением. В случае успеха управление передаётся сервису построения графа.</w:t>
      </w:r>
    </w:p>
    <w:p w14:paraId="74E8A557" w14:textId="132E724D" w:rsidR="00647B17" w:rsidRDefault="00647B17" w:rsidP="00B54539">
      <w:pPr>
        <w:spacing w:after="0" w:line="360" w:lineRule="auto"/>
        <w:ind w:firstLine="709"/>
        <w:jc w:val="both"/>
        <w:rPr>
          <w:rFonts w:ascii="Times New Roman" w:eastAsia="Times New Roman" w:hAnsi="Times New Roman" w:cs="Times New Roman"/>
          <w:sz w:val="28"/>
          <w:szCs w:val="28"/>
        </w:rPr>
      </w:pPr>
      <w:r w:rsidRPr="00647B17">
        <w:rPr>
          <w:rFonts w:ascii="Times New Roman" w:eastAsia="Times New Roman" w:hAnsi="Times New Roman" w:cs="Times New Roman"/>
          <w:sz w:val="28"/>
          <w:szCs w:val="28"/>
        </w:rPr>
        <w:t xml:space="preserve">Классы предметной области расположены в пакете ru.beeline.architecting_graph.model. Корневым объектом является класс </w:t>
      </w:r>
      <w:r w:rsidRPr="00216A56">
        <w:rPr>
          <w:rFonts w:ascii="Times New Roman" w:eastAsia="Times New Roman" w:hAnsi="Times New Roman" w:cs="Times New Roman"/>
          <w:i/>
          <w:sz w:val="28"/>
          <w:szCs w:val="28"/>
        </w:rPr>
        <w:t>Workspace</w:t>
      </w:r>
      <w:r w:rsidRPr="00647B17">
        <w:rPr>
          <w:rFonts w:ascii="Times New Roman" w:eastAsia="Times New Roman" w:hAnsi="Times New Roman" w:cs="Times New Roman"/>
          <w:sz w:val="28"/>
          <w:szCs w:val="28"/>
        </w:rPr>
        <w:t xml:space="preserve">, содержащий вложенный объект </w:t>
      </w:r>
      <w:r w:rsidRPr="00216A56">
        <w:rPr>
          <w:rFonts w:ascii="Times New Roman" w:eastAsia="Times New Roman" w:hAnsi="Times New Roman" w:cs="Times New Roman"/>
          <w:i/>
          <w:sz w:val="28"/>
          <w:szCs w:val="28"/>
        </w:rPr>
        <w:t>Model</w:t>
      </w:r>
      <w:r w:rsidRPr="00647B17">
        <w:rPr>
          <w:rFonts w:ascii="Times New Roman" w:eastAsia="Times New Roman" w:hAnsi="Times New Roman" w:cs="Times New Roman"/>
          <w:sz w:val="28"/>
          <w:szCs w:val="28"/>
        </w:rPr>
        <w:t xml:space="preserve"> с полями </w:t>
      </w:r>
      <w:r w:rsidRPr="00216A56">
        <w:rPr>
          <w:rFonts w:ascii="Times New Roman" w:eastAsia="Times New Roman" w:hAnsi="Times New Roman" w:cs="Times New Roman"/>
          <w:i/>
          <w:sz w:val="28"/>
          <w:szCs w:val="28"/>
        </w:rPr>
        <w:t>people</w:t>
      </w:r>
      <w:r w:rsidRPr="00647B17">
        <w:rPr>
          <w:rFonts w:ascii="Times New Roman" w:eastAsia="Times New Roman" w:hAnsi="Times New Roman" w:cs="Times New Roman"/>
          <w:sz w:val="28"/>
          <w:szCs w:val="28"/>
        </w:rPr>
        <w:t xml:space="preserve">, </w:t>
      </w:r>
      <w:r w:rsidRPr="00216A56">
        <w:rPr>
          <w:rFonts w:ascii="Times New Roman" w:eastAsia="Times New Roman" w:hAnsi="Times New Roman" w:cs="Times New Roman"/>
          <w:i/>
          <w:sz w:val="28"/>
          <w:szCs w:val="28"/>
        </w:rPr>
        <w:t>softwareSystems</w:t>
      </w:r>
      <w:r w:rsidRPr="00647B17">
        <w:rPr>
          <w:rFonts w:ascii="Times New Roman" w:eastAsia="Times New Roman" w:hAnsi="Times New Roman" w:cs="Times New Roman"/>
          <w:sz w:val="28"/>
          <w:szCs w:val="28"/>
        </w:rPr>
        <w:t xml:space="preserve"> и </w:t>
      </w:r>
      <w:r w:rsidRPr="00647B17">
        <w:rPr>
          <w:rFonts w:ascii="Times New Roman" w:eastAsia="Times New Roman" w:hAnsi="Times New Roman" w:cs="Times New Roman"/>
          <w:i/>
          <w:sz w:val="28"/>
          <w:szCs w:val="28"/>
        </w:rPr>
        <w:t>deploymentNodes</w:t>
      </w:r>
      <w:r w:rsidRPr="00647B17">
        <w:rPr>
          <w:rFonts w:ascii="Times New Roman" w:eastAsia="Times New Roman" w:hAnsi="Times New Roman" w:cs="Times New Roman"/>
          <w:sz w:val="28"/>
          <w:szCs w:val="28"/>
        </w:rPr>
        <w:t xml:space="preserve">. Каждая система (SoftwareSystem) хранит список контейнеров (Container), каждый из которых в свою очередь содержит компоненты (Component). Узлы развёртывания представлены классом </w:t>
      </w:r>
      <w:r w:rsidRPr="00647B17">
        <w:rPr>
          <w:rFonts w:ascii="Times New Roman" w:eastAsia="Times New Roman" w:hAnsi="Times New Roman" w:cs="Times New Roman"/>
          <w:i/>
          <w:sz w:val="28"/>
          <w:szCs w:val="28"/>
        </w:rPr>
        <w:t>DeploymentNode</w:t>
      </w:r>
      <w:r w:rsidRPr="00647B17">
        <w:rPr>
          <w:rFonts w:ascii="Times New Roman" w:eastAsia="Times New Roman" w:hAnsi="Times New Roman" w:cs="Times New Roman"/>
          <w:sz w:val="28"/>
          <w:szCs w:val="28"/>
        </w:rPr>
        <w:t xml:space="preserve">, который может рекурсивно содержать дочерние узлы, экземпляры контейнеров (ContainerInstance) и узлы инфраструктуры (InfrastructureNode). Связи между элементами описываются классом </w:t>
      </w:r>
      <w:r w:rsidRPr="00647B17">
        <w:rPr>
          <w:rFonts w:ascii="Times New Roman" w:eastAsia="Times New Roman" w:hAnsi="Times New Roman" w:cs="Times New Roman"/>
          <w:i/>
          <w:sz w:val="28"/>
          <w:szCs w:val="28"/>
        </w:rPr>
        <w:t>RelationshipEntity</w:t>
      </w:r>
      <w:r w:rsidRPr="00647B17">
        <w:rPr>
          <w:rFonts w:ascii="Times New Roman" w:eastAsia="Times New Roman" w:hAnsi="Times New Roman" w:cs="Times New Roman"/>
          <w:sz w:val="28"/>
          <w:szCs w:val="28"/>
        </w:rPr>
        <w:t xml:space="preserve">, </w:t>
      </w:r>
      <w:r w:rsidR="00216A56">
        <w:rPr>
          <w:rFonts w:ascii="Times New Roman" w:eastAsia="Times New Roman" w:hAnsi="Times New Roman" w:cs="Times New Roman"/>
          <w:sz w:val="28"/>
          <w:szCs w:val="28"/>
        </w:rPr>
        <w:t>содержащем</w:t>
      </w:r>
      <w:r w:rsidRPr="00647B17">
        <w:rPr>
          <w:rFonts w:ascii="Times New Roman" w:eastAsia="Times New Roman" w:hAnsi="Times New Roman" w:cs="Times New Roman"/>
          <w:sz w:val="28"/>
          <w:szCs w:val="28"/>
        </w:rPr>
        <w:t xml:space="preserve"> поля источника, назначения, описания, типа взаимодействия и идентификатора. Вспомогательный класс </w:t>
      </w:r>
      <w:r w:rsidRPr="00647B17">
        <w:rPr>
          <w:rFonts w:ascii="Times New Roman" w:eastAsia="Times New Roman" w:hAnsi="Times New Roman" w:cs="Times New Roman"/>
          <w:i/>
          <w:sz w:val="28"/>
          <w:szCs w:val="28"/>
        </w:rPr>
        <w:t xml:space="preserve">GraphObject </w:t>
      </w:r>
      <w:r w:rsidRPr="00647B17">
        <w:rPr>
          <w:rFonts w:ascii="Times New Roman" w:eastAsia="Times New Roman" w:hAnsi="Times New Roman" w:cs="Times New Roman"/>
          <w:sz w:val="28"/>
          <w:szCs w:val="28"/>
        </w:rPr>
        <w:t>служит внутренним указателем н</w:t>
      </w:r>
      <w:r>
        <w:rPr>
          <w:rFonts w:ascii="Times New Roman" w:eastAsia="Times New Roman" w:hAnsi="Times New Roman" w:cs="Times New Roman"/>
          <w:sz w:val="28"/>
          <w:szCs w:val="28"/>
        </w:rPr>
        <w:t>а узел Neo4j: он хранит тройку данных (</w:t>
      </w:r>
      <w:r w:rsidRPr="00647B17">
        <w:rPr>
          <w:rFonts w:ascii="Times New Roman" w:eastAsia="Times New Roman" w:hAnsi="Times New Roman" w:cs="Times New Roman"/>
          <w:sz w:val="28"/>
          <w:szCs w:val="28"/>
        </w:rPr>
        <w:t xml:space="preserve">тип метки, </w:t>
      </w:r>
      <w:r>
        <w:rPr>
          <w:rFonts w:ascii="Times New Roman" w:eastAsia="Times New Roman" w:hAnsi="Times New Roman" w:cs="Times New Roman"/>
          <w:sz w:val="28"/>
          <w:szCs w:val="28"/>
        </w:rPr>
        <w:t>имя свойства, значение свойства)</w:t>
      </w:r>
      <w:r w:rsidRPr="00647B17">
        <w:rPr>
          <w:rFonts w:ascii="Times New Roman" w:eastAsia="Times New Roman" w:hAnsi="Times New Roman" w:cs="Times New Roman"/>
          <w:sz w:val="28"/>
          <w:szCs w:val="28"/>
        </w:rPr>
        <w:t xml:space="preserve"> и используется по всему коду для адресации уже существующих узлов без повторных запросов.</w:t>
      </w:r>
    </w:p>
    <w:p w14:paraId="187B83F5" w14:textId="11082394" w:rsidR="00647B17" w:rsidRDefault="00647B17" w:rsidP="00B54539">
      <w:pPr>
        <w:spacing w:after="0" w:line="360" w:lineRule="auto"/>
        <w:ind w:firstLine="709"/>
        <w:jc w:val="both"/>
        <w:rPr>
          <w:rFonts w:ascii="Times New Roman" w:eastAsia="Times New Roman" w:hAnsi="Times New Roman" w:cs="Times New Roman"/>
          <w:sz w:val="28"/>
          <w:szCs w:val="28"/>
        </w:rPr>
      </w:pPr>
      <w:r w:rsidRPr="00647B17">
        <w:rPr>
          <w:rFonts w:ascii="Times New Roman" w:eastAsia="Times New Roman" w:hAnsi="Times New Roman" w:cs="Times New Roman"/>
          <w:sz w:val="28"/>
          <w:szCs w:val="28"/>
        </w:rPr>
        <w:t xml:space="preserve">Серверная часть предоставляет два REST-контроллера. </w:t>
      </w:r>
      <w:r w:rsidRPr="00647B17">
        <w:rPr>
          <w:rFonts w:ascii="Times New Roman" w:eastAsia="Times New Roman" w:hAnsi="Times New Roman" w:cs="Times New Roman"/>
          <w:i/>
          <w:sz w:val="28"/>
          <w:szCs w:val="28"/>
        </w:rPr>
        <w:t xml:space="preserve">GraphController </w:t>
      </w:r>
      <w:r w:rsidRPr="00647B17">
        <w:rPr>
          <w:rFonts w:ascii="Times New Roman" w:eastAsia="Times New Roman" w:hAnsi="Times New Roman" w:cs="Times New Roman"/>
          <w:sz w:val="28"/>
          <w:szCs w:val="28"/>
        </w:rPr>
        <w:t xml:space="preserve">(controller/GraphController.java) обрабатывает запросы на загрузку и </w:t>
      </w:r>
      <w:r w:rsidRPr="00647B17">
        <w:rPr>
          <w:rFonts w:ascii="Times New Roman" w:eastAsia="Times New Roman" w:hAnsi="Times New Roman" w:cs="Times New Roman"/>
          <w:sz w:val="28"/>
          <w:szCs w:val="28"/>
        </w:rPr>
        <w:lastRenderedPageBreak/>
        <w:t>виз</w:t>
      </w:r>
      <w:r>
        <w:rPr>
          <w:rFonts w:ascii="Times New Roman" w:eastAsia="Times New Roman" w:hAnsi="Times New Roman" w:cs="Times New Roman"/>
          <w:sz w:val="28"/>
          <w:szCs w:val="28"/>
        </w:rPr>
        <w:t>уализацию данных. Он обрабатывает</w:t>
      </w:r>
      <w:r w:rsidRPr="00647B17">
        <w:rPr>
          <w:rFonts w:ascii="Times New Roman" w:eastAsia="Times New Roman" w:hAnsi="Times New Roman" w:cs="Times New Roman"/>
          <w:sz w:val="28"/>
          <w:szCs w:val="28"/>
        </w:rPr>
        <w:t xml:space="preserve"> три </w:t>
      </w:r>
      <w:r>
        <w:rPr>
          <w:rFonts w:ascii="Times New Roman" w:eastAsia="Times New Roman" w:hAnsi="Times New Roman" w:cs="Times New Roman"/>
          <w:sz w:val="28"/>
          <w:szCs w:val="28"/>
        </w:rPr>
        <w:t>метода</w:t>
      </w:r>
      <w:r w:rsidRPr="00647B17">
        <w:rPr>
          <w:rFonts w:ascii="Times New Roman" w:eastAsia="Times New Roman" w:hAnsi="Times New Roman" w:cs="Times New Roman"/>
          <w:sz w:val="28"/>
          <w:szCs w:val="28"/>
        </w:rPr>
        <w:t xml:space="preserve">: POST /api/v1/graph/local/json для пересоздания локального графа конкретной системы, POST /api/v1/graph/json для добавления системы в глобальный граф, и GET /api/v1/elements, принимающий произвольный Cypher-запрос через HTTP-заголовок </w:t>
      </w:r>
      <w:r w:rsidRPr="00647B17">
        <w:rPr>
          <w:rFonts w:ascii="Times New Roman" w:eastAsia="Times New Roman" w:hAnsi="Times New Roman" w:cs="Times New Roman"/>
          <w:i/>
          <w:sz w:val="28"/>
          <w:szCs w:val="28"/>
        </w:rPr>
        <w:t>CYPHER-QUERY</w:t>
      </w:r>
      <w:r w:rsidRPr="00647B17">
        <w:rPr>
          <w:rFonts w:ascii="Times New Roman" w:eastAsia="Times New Roman" w:hAnsi="Times New Roman" w:cs="Times New Roman"/>
          <w:sz w:val="28"/>
          <w:szCs w:val="28"/>
        </w:rPr>
        <w:t xml:space="preserve"> и возвращающий результат в формате JSON. Второй контроллер — </w:t>
      </w:r>
      <w:r w:rsidRPr="00647B17">
        <w:rPr>
          <w:rFonts w:ascii="Times New Roman" w:eastAsia="Times New Roman" w:hAnsi="Times New Roman" w:cs="Times New Roman"/>
          <w:i/>
          <w:sz w:val="28"/>
          <w:szCs w:val="28"/>
        </w:rPr>
        <w:t>AnalyseController</w:t>
      </w:r>
      <w:r w:rsidRPr="00647B17">
        <w:rPr>
          <w:rFonts w:ascii="Times New Roman" w:eastAsia="Times New Roman" w:hAnsi="Times New Roman" w:cs="Times New Roman"/>
          <w:sz w:val="28"/>
          <w:szCs w:val="28"/>
        </w:rPr>
        <w:t xml:space="preserve"> (controller/AnalyseController.java) — обрабатывает аналитические проверки и отображается на префикс /api/v1/analyse. Он предоставляет шесть GET-</w:t>
      </w:r>
      <w:r>
        <w:rPr>
          <w:rFonts w:ascii="Times New Roman" w:eastAsia="Times New Roman" w:hAnsi="Times New Roman" w:cs="Times New Roman"/>
          <w:sz w:val="28"/>
          <w:szCs w:val="28"/>
        </w:rPr>
        <w:t>методов</w:t>
      </w:r>
      <w:r w:rsidRPr="00647B17">
        <w:rPr>
          <w:rFonts w:ascii="Times New Roman" w:eastAsia="Times New Roman" w:hAnsi="Times New Roman" w:cs="Times New Roman"/>
          <w:sz w:val="28"/>
          <w:szCs w:val="28"/>
        </w:rPr>
        <w:t xml:space="preserve">, каждый из которых принимает необязательные параметры фильтрации: типы узлов, типы связей, идентификаторы узлов и тег графа. Пример объявления одного из </w:t>
      </w:r>
      <w:r w:rsidR="00ED2EDB">
        <w:rPr>
          <w:rFonts w:ascii="Times New Roman" w:eastAsia="Times New Roman" w:hAnsi="Times New Roman" w:cs="Times New Roman"/>
          <w:sz w:val="28"/>
          <w:szCs w:val="28"/>
        </w:rPr>
        <w:t>методов показан на рисунке 14</w:t>
      </w:r>
      <w:r>
        <w:rPr>
          <w:rFonts w:ascii="Times New Roman" w:eastAsia="Times New Roman" w:hAnsi="Times New Roman" w:cs="Times New Roman"/>
          <w:sz w:val="28"/>
          <w:szCs w:val="28"/>
        </w:rPr>
        <w:t>.</w:t>
      </w:r>
    </w:p>
    <w:p w14:paraId="16555838" w14:textId="77777777" w:rsidR="00216A56" w:rsidRDefault="00216A56" w:rsidP="00B54539">
      <w:pPr>
        <w:spacing w:after="0" w:line="360" w:lineRule="auto"/>
        <w:ind w:firstLine="709"/>
        <w:jc w:val="both"/>
        <w:rPr>
          <w:rFonts w:ascii="Times New Roman" w:eastAsia="Times New Roman" w:hAnsi="Times New Roman" w:cs="Times New Roman"/>
          <w:sz w:val="28"/>
          <w:szCs w:val="28"/>
        </w:rPr>
      </w:pPr>
    </w:p>
    <w:p w14:paraId="1EE34F31" w14:textId="53C57930" w:rsidR="00647B17" w:rsidRDefault="00647B17" w:rsidP="00140C1B">
      <w:pPr>
        <w:spacing w:after="0" w:line="360" w:lineRule="auto"/>
        <w:ind w:firstLine="709"/>
        <w:jc w:val="center"/>
        <w:rPr>
          <w:rFonts w:ascii="Times New Roman" w:eastAsia="Times New Roman" w:hAnsi="Times New Roman" w:cs="Times New Roman"/>
          <w:sz w:val="28"/>
          <w:szCs w:val="28"/>
        </w:rPr>
      </w:pPr>
      <w:r w:rsidRPr="00647B17">
        <w:rPr>
          <w:rFonts w:ascii="Times New Roman" w:eastAsia="Times New Roman" w:hAnsi="Times New Roman" w:cs="Times New Roman"/>
          <w:noProof/>
          <w:sz w:val="28"/>
          <w:szCs w:val="28"/>
        </w:rPr>
        <w:drawing>
          <wp:inline distT="0" distB="0" distL="0" distR="0" wp14:anchorId="53068710" wp14:editId="6A2D5280">
            <wp:extent cx="4601210" cy="109154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6019" cy="1102176"/>
                    </a:xfrm>
                    <a:prstGeom prst="rect">
                      <a:avLst/>
                    </a:prstGeom>
                  </pic:spPr>
                </pic:pic>
              </a:graphicData>
            </a:graphic>
          </wp:inline>
        </w:drawing>
      </w:r>
    </w:p>
    <w:p w14:paraId="51392F9A" w14:textId="0E35972F" w:rsidR="00647B17" w:rsidRPr="009A4274" w:rsidRDefault="00ED2EDB" w:rsidP="00647B17">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t>Рисунок 14</w:t>
      </w:r>
      <w:r w:rsidR="00647B17">
        <w:rPr>
          <w:rFonts w:ascii="Times New Roman" w:eastAsia="Times New Roman" w:hAnsi="Times New Roman" w:cs="Times New Roman"/>
          <w:sz w:val="28"/>
          <w:szCs w:val="28"/>
        </w:rPr>
        <w:t xml:space="preserve"> </w:t>
      </w:r>
      <w:r w:rsidR="00647B17" w:rsidRPr="00CB68EA">
        <w:rPr>
          <w:rFonts w:ascii="Times New Roman" w:eastAsia="Times New Roman" w:hAnsi="Times New Roman" w:cs="Times New Roman"/>
          <w:sz w:val="28"/>
          <w:szCs w:val="28"/>
        </w:rPr>
        <w:t xml:space="preserve">– </w:t>
      </w:r>
      <w:r w:rsidR="009A4274">
        <w:rPr>
          <w:rFonts w:ascii="Times New Roman" w:eastAsia="Times New Roman" w:hAnsi="Times New Roman" w:cs="Times New Roman"/>
          <w:sz w:val="28"/>
          <w:szCs w:val="28"/>
        </w:rPr>
        <w:t>Пример объявления метода, осуществляющего аналитическую проверку</w:t>
      </w:r>
    </w:p>
    <w:p w14:paraId="59C715DB" w14:textId="5706824C" w:rsidR="00647B17" w:rsidRDefault="008F2F75" w:rsidP="00B54539">
      <w:pPr>
        <w:spacing w:after="0" w:line="360" w:lineRule="auto"/>
        <w:ind w:firstLine="709"/>
        <w:jc w:val="both"/>
        <w:rPr>
          <w:rFonts w:ascii="Times New Roman" w:eastAsia="Times New Roman" w:hAnsi="Times New Roman" w:cs="Times New Roman"/>
          <w:sz w:val="28"/>
          <w:szCs w:val="28"/>
        </w:rPr>
      </w:pPr>
      <w:r w:rsidRPr="008F2F75">
        <w:rPr>
          <w:rFonts w:ascii="Times New Roman" w:eastAsia="Times New Roman" w:hAnsi="Times New Roman" w:cs="Times New Roman"/>
          <w:sz w:val="28"/>
          <w:szCs w:val="28"/>
        </w:rPr>
        <w:t>Все параметры являются необязательными: при их отсутствии анализ выполняется по всему графу без ограничений.</w:t>
      </w:r>
    </w:p>
    <w:p w14:paraId="2FC17B45" w14:textId="707AFD06" w:rsidR="008F2F75" w:rsidRPr="009A4274" w:rsidRDefault="008F2F75" w:rsidP="00B54539">
      <w:pPr>
        <w:spacing w:after="0" w:line="360" w:lineRule="auto"/>
        <w:ind w:firstLine="709"/>
        <w:jc w:val="both"/>
        <w:rPr>
          <w:rFonts w:ascii="Times New Roman" w:eastAsia="Times New Roman" w:hAnsi="Times New Roman" w:cs="Times New Roman"/>
          <w:sz w:val="28"/>
          <w:szCs w:val="28"/>
        </w:rPr>
      </w:pPr>
      <w:r w:rsidRPr="008F2F75">
        <w:rPr>
          <w:rFonts w:ascii="Times New Roman" w:eastAsia="Times New Roman" w:hAnsi="Times New Roman" w:cs="Times New Roman"/>
          <w:sz w:val="28"/>
          <w:szCs w:val="28"/>
        </w:rPr>
        <w:t xml:space="preserve">Основная логика формирования графа сосредоточена в сервисе </w:t>
      </w:r>
      <w:r w:rsidRPr="008F2F75">
        <w:rPr>
          <w:rFonts w:ascii="Times New Roman" w:eastAsia="Times New Roman" w:hAnsi="Times New Roman" w:cs="Times New Roman"/>
          <w:i/>
          <w:sz w:val="28"/>
          <w:szCs w:val="28"/>
        </w:rPr>
        <w:t>GraphUpdateFunctions</w:t>
      </w:r>
      <w:r w:rsidRPr="008F2F75">
        <w:rPr>
          <w:rFonts w:ascii="Times New Roman" w:eastAsia="Times New Roman" w:hAnsi="Times New Roman" w:cs="Times New Roman"/>
          <w:sz w:val="28"/>
          <w:szCs w:val="28"/>
        </w:rPr>
        <w:t xml:space="preserve"> (service/graph/GraphUpdateFunctions.java). Метод </w:t>
      </w:r>
      <w:r w:rsidRPr="008F2F75">
        <w:rPr>
          <w:rFonts w:ascii="Times New Roman" w:eastAsia="Times New Roman" w:hAnsi="Times New Roman" w:cs="Times New Roman"/>
          <w:i/>
          <w:sz w:val="28"/>
          <w:szCs w:val="28"/>
        </w:rPr>
        <w:t>createGraph</w:t>
      </w:r>
      <w:r w:rsidRPr="008F2F75">
        <w:rPr>
          <w:rFonts w:ascii="Times New Roman" w:eastAsia="Times New Roman" w:hAnsi="Times New Roman" w:cs="Times New Roman"/>
          <w:sz w:val="28"/>
          <w:szCs w:val="28"/>
        </w:rPr>
        <w:t xml:space="preserve"> является точкой входа и последовательно выполняет несколько шагов. Сначала из свойств модели извлекается </w:t>
      </w:r>
      <w:r>
        <w:rPr>
          <w:rFonts w:ascii="Times New Roman" w:eastAsia="Times New Roman" w:hAnsi="Times New Roman" w:cs="Times New Roman"/>
          <w:sz w:val="28"/>
          <w:szCs w:val="28"/>
          <w:lang w:val="en-US"/>
        </w:rPr>
        <w:t>cmdb</w:t>
      </w:r>
      <w:r w:rsidRPr="008F2F75">
        <w:rPr>
          <w:rFonts w:ascii="Times New Roman" w:eastAsia="Times New Roman" w:hAnsi="Times New Roman" w:cs="Times New Roman"/>
          <w:sz w:val="28"/>
          <w:szCs w:val="28"/>
        </w:rPr>
        <w:t xml:space="preserve">-идентификатор системы, по которому разыскивается соответствующий объект </w:t>
      </w:r>
      <w:r w:rsidRPr="008F2F75">
        <w:rPr>
          <w:rFonts w:ascii="Times New Roman" w:eastAsia="Times New Roman" w:hAnsi="Times New Roman" w:cs="Times New Roman"/>
          <w:i/>
          <w:sz w:val="28"/>
          <w:szCs w:val="28"/>
        </w:rPr>
        <w:t>SoftwareSystem</w:t>
      </w:r>
      <w:r w:rsidRPr="008F2F75">
        <w:rPr>
          <w:rFonts w:ascii="Times New Roman" w:eastAsia="Times New Roman" w:hAnsi="Times New Roman" w:cs="Times New Roman"/>
          <w:sz w:val="28"/>
          <w:szCs w:val="28"/>
        </w:rPr>
        <w:t>. Затем, в зависимости от режима, выполняется подготовка: для локального графа предыдущие данные полностью удаляются команд</w:t>
      </w:r>
      <w:r w:rsidR="009A4274">
        <w:rPr>
          <w:rFonts w:ascii="Times New Roman" w:eastAsia="Times New Roman" w:hAnsi="Times New Roman" w:cs="Times New Roman"/>
          <w:sz w:val="28"/>
          <w:szCs w:val="28"/>
        </w:rPr>
        <w:t>ой DETACH DELETE по тегу Local</w:t>
      </w:r>
      <w:r w:rsidR="009A4274" w:rsidRPr="009A4274">
        <w:rPr>
          <w:rFonts w:ascii="Times New Roman" w:eastAsia="Times New Roman" w:hAnsi="Times New Roman" w:cs="Times New Roman"/>
          <w:sz w:val="28"/>
          <w:szCs w:val="28"/>
        </w:rPr>
        <w:t>.</w:t>
      </w:r>
      <w:r w:rsidR="009A4274">
        <w:rPr>
          <w:rFonts w:ascii="Times New Roman" w:eastAsia="Times New Roman" w:hAnsi="Times New Roman" w:cs="Times New Roman"/>
          <w:sz w:val="28"/>
          <w:szCs w:val="28"/>
          <w:lang w:val="en-US"/>
        </w:rPr>
        <w:t>CMDB</w:t>
      </w:r>
      <w:r w:rsidRPr="008F2F75">
        <w:rPr>
          <w:rFonts w:ascii="Times New Roman" w:eastAsia="Times New Roman" w:hAnsi="Times New Roman" w:cs="Times New Roman"/>
          <w:sz w:val="28"/>
          <w:szCs w:val="28"/>
        </w:rPr>
        <w:t xml:space="preserve">, тогда как в глобальном режиме узлам предыдущей версии проставляется поле </w:t>
      </w:r>
      <w:r w:rsidRPr="008F2F75">
        <w:rPr>
          <w:rFonts w:ascii="Times New Roman" w:eastAsia="Times New Roman" w:hAnsi="Times New Roman" w:cs="Times New Roman"/>
          <w:i/>
          <w:sz w:val="28"/>
          <w:szCs w:val="28"/>
        </w:rPr>
        <w:t>endVersion</w:t>
      </w:r>
      <w:r w:rsidRPr="008F2F75">
        <w:rPr>
          <w:rFonts w:ascii="Times New Roman" w:eastAsia="Times New Roman" w:hAnsi="Times New Roman" w:cs="Times New Roman"/>
          <w:sz w:val="28"/>
          <w:szCs w:val="28"/>
        </w:rPr>
        <w:t xml:space="preserve"> для реализации </w:t>
      </w:r>
      <w:r w:rsidR="009A4274" w:rsidRPr="009A4274">
        <w:rPr>
          <w:rFonts w:ascii="Times New Roman" w:eastAsia="Times New Roman" w:hAnsi="Times New Roman" w:cs="Times New Roman"/>
          <w:sz w:val="28"/>
          <w:szCs w:val="28"/>
        </w:rPr>
        <w:t>“</w:t>
      </w:r>
      <w:r w:rsidRPr="008F2F75">
        <w:rPr>
          <w:rFonts w:ascii="Times New Roman" w:eastAsia="Times New Roman" w:hAnsi="Times New Roman" w:cs="Times New Roman"/>
          <w:sz w:val="28"/>
          <w:szCs w:val="28"/>
        </w:rPr>
        <w:t>мягкого</w:t>
      </w:r>
      <w:r w:rsidR="009A4274" w:rsidRPr="009A4274">
        <w:rPr>
          <w:rFonts w:ascii="Times New Roman" w:eastAsia="Times New Roman" w:hAnsi="Times New Roman" w:cs="Times New Roman"/>
          <w:sz w:val="28"/>
          <w:szCs w:val="28"/>
        </w:rPr>
        <w:t>”</w:t>
      </w:r>
      <w:r w:rsidRPr="008F2F75">
        <w:rPr>
          <w:rFonts w:ascii="Times New Roman" w:eastAsia="Times New Roman" w:hAnsi="Times New Roman" w:cs="Times New Roman"/>
          <w:sz w:val="28"/>
          <w:szCs w:val="28"/>
        </w:rPr>
        <w:t xml:space="preserve"> удаления с </w:t>
      </w:r>
      <w:r w:rsidRPr="008F2F75">
        <w:rPr>
          <w:rFonts w:ascii="Times New Roman" w:eastAsia="Times New Roman" w:hAnsi="Times New Roman" w:cs="Times New Roman"/>
          <w:sz w:val="28"/>
          <w:szCs w:val="28"/>
        </w:rPr>
        <w:lastRenderedPageBreak/>
        <w:t xml:space="preserve">сохранением истории. </w:t>
      </w:r>
      <w:r w:rsidR="00ED2EDB">
        <w:rPr>
          <w:rFonts w:ascii="Times New Roman" w:eastAsia="Times New Roman" w:hAnsi="Times New Roman" w:cs="Times New Roman"/>
          <w:sz w:val="28"/>
          <w:szCs w:val="28"/>
        </w:rPr>
        <w:t>На рисунке 15</w:t>
      </w:r>
      <w:r>
        <w:rPr>
          <w:rFonts w:ascii="Times New Roman" w:eastAsia="Times New Roman" w:hAnsi="Times New Roman" w:cs="Times New Roman"/>
          <w:sz w:val="28"/>
          <w:szCs w:val="28"/>
        </w:rPr>
        <w:t xml:space="preserve"> отражена конфигурация метода </w:t>
      </w:r>
      <w:r>
        <w:rPr>
          <w:rFonts w:ascii="Times New Roman" w:eastAsia="Times New Roman" w:hAnsi="Times New Roman" w:cs="Times New Roman"/>
          <w:i/>
          <w:sz w:val="28"/>
          <w:szCs w:val="28"/>
          <w:lang w:val="en-US"/>
        </w:rPr>
        <w:t>createG</w:t>
      </w:r>
      <w:r w:rsidRPr="008F2F75">
        <w:rPr>
          <w:rFonts w:ascii="Times New Roman" w:eastAsia="Times New Roman" w:hAnsi="Times New Roman" w:cs="Times New Roman"/>
          <w:i/>
          <w:sz w:val="28"/>
          <w:szCs w:val="28"/>
          <w:lang w:val="en-US"/>
        </w:rPr>
        <w:t>raph</w:t>
      </w:r>
      <w:r w:rsidRPr="009A4274">
        <w:rPr>
          <w:rFonts w:ascii="Times New Roman" w:eastAsia="Times New Roman" w:hAnsi="Times New Roman" w:cs="Times New Roman"/>
          <w:sz w:val="28"/>
          <w:szCs w:val="28"/>
        </w:rPr>
        <w:t>.</w:t>
      </w:r>
    </w:p>
    <w:p w14:paraId="71A3B7B0" w14:textId="23902B9D" w:rsidR="008F2F75" w:rsidRDefault="008F2F75" w:rsidP="00140C1B">
      <w:pPr>
        <w:spacing w:after="0" w:line="360" w:lineRule="auto"/>
        <w:ind w:firstLine="709"/>
        <w:jc w:val="center"/>
        <w:rPr>
          <w:rFonts w:ascii="Times New Roman" w:eastAsia="Times New Roman" w:hAnsi="Times New Roman" w:cs="Times New Roman"/>
          <w:sz w:val="28"/>
          <w:szCs w:val="28"/>
          <w:lang w:val="en-US"/>
        </w:rPr>
      </w:pPr>
      <w:r w:rsidRPr="008F2F75">
        <w:rPr>
          <w:rFonts w:ascii="Times New Roman" w:eastAsia="Times New Roman" w:hAnsi="Times New Roman" w:cs="Times New Roman"/>
          <w:noProof/>
          <w:sz w:val="28"/>
          <w:szCs w:val="28"/>
        </w:rPr>
        <w:drawing>
          <wp:inline distT="0" distB="0" distL="0" distR="0" wp14:anchorId="6390BD04" wp14:editId="191F59C9">
            <wp:extent cx="4951730" cy="1482662"/>
            <wp:effectExtent l="0" t="0" r="127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2239" cy="1503774"/>
                    </a:xfrm>
                    <a:prstGeom prst="rect">
                      <a:avLst/>
                    </a:prstGeom>
                  </pic:spPr>
                </pic:pic>
              </a:graphicData>
            </a:graphic>
          </wp:inline>
        </w:drawing>
      </w:r>
    </w:p>
    <w:p w14:paraId="101955FA" w14:textId="4B8EB724" w:rsidR="008F2F75" w:rsidRPr="00647B17" w:rsidRDefault="00ED2EDB" w:rsidP="008F2F75">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t>Рисунок 15</w:t>
      </w:r>
      <w:r w:rsidR="008F2F75">
        <w:rPr>
          <w:rFonts w:ascii="Times New Roman" w:eastAsia="Times New Roman" w:hAnsi="Times New Roman" w:cs="Times New Roman"/>
          <w:sz w:val="28"/>
          <w:szCs w:val="28"/>
        </w:rPr>
        <w:t xml:space="preserve"> </w:t>
      </w:r>
      <w:r w:rsidR="008F2F75" w:rsidRPr="00CB68EA">
        <w:rPr>
          <w:rFonts w:ascii="Times New Roman" w:eastAsia="Times New Roman" w:hAnsi="Times New Roman" w:cs="Times New Roman"/>
          <w:sz w:val="28"/>
          <w:szCs w:val="28"/>
        </w:rPr>
        <w:t xml:space="preserve">– </w:t>
      </w:r>
      <w:r w:rsidR="008F2F75">
        <w:rPr>
          <w:rFonts w:ascii="Times New Roman" w:eastAsia="Times New Roman" w:hAnsi="Times New Roman" w:cs="Times New Roman"/>
          <w:sz w:val="28"/>
          <w:szCs w:val="28"/>
        </w:rPr>
        <w:t xml:space="preserve">Содержание </w:t>
      </w:r>
      <w:r w:rsidR="009A4274">
        <w:rPr>
          <w:rFonts w:ascii="Times New Roman" w:eastAsia="Times New Roman" w:hAnsi="Times New Roman" w:cs="Times New Roman"/>
          <w:sz w:val="28"/>
          <w:szCs w:val="28"/>
        </w:rPr>
        <w:t>метода</w:t>
      </w:r>
      <w:r w:rsidR="008F2F75">
        <w:rPr>
          <w:rFonts w:ascii="Times New Roman" w:eastAsia="Times New Roman" w:hAnsi="Times New Roman" w:cs="Times New Roman"/>
          <w:sz w:val="28"/>
          <w:szCs w:val="28"/>
        </w:rPr>
        <w:t xml:space="preserve"> </w:t>
      </w:r>
      <w:r w:rsidR="008F2F75" w:rsidRPr="009A4274">
        <w:rPr>
          <w:rFonts w:ascii="Times New Roman" w:eastAsia="Times New Roman" w:hAnsi="Times New Roman" w:cs="Times New Roman"/>
          <w:sz w:val="28"/>
          <w:szCs w:val="28"/>
          <w:lang w:val="en-US"/>
        </w:rPr>
        <w:t>createGraph</w:t>
      </w:r>
    </w:p>
    <w:p w14:paraId="6CE5FE13" w14:textId="5ABDF8F4" w:rsidR="008F2F75" w:rsidRDefault="008F2F75" w:rsidP="00B54539">
      <w:pPr>
        <w:spacing w:after="0" w:line="360" w:lineRule="auto"/>
        <w:ind w:firstLine="709"/>
        <w:jc w:val="both"/>
        <w:rPr>
          <w:rFonts w:ascii="Times New Roman" w:eastAsia="Times New Roman" w:hAnsi="Times New Roman" w:cs="Times New Roman"/>
          <w:sz w:val="28"/>
          <w:szCs w:val="28"/>
        </w:rPr>
      </w:pPr>
      <w:r w:rsidRPr="008F2F75">
        <w:rPr>
          <w:rFonts w:ascii="Times New Roman" w:eastAsia="Times New Roman" w:hAnsi="Times New Roman" w:cs="Times New Roman"/>
          <w:sz w:val="28"/>
          <w:szCs w:val="28"/>
        </w:rPr>
        <w:t xml:space="preserve">Узлы создаются через операцию MERGE, что предотвращает дублирование при повторной загрузке того же описания. Каждому имени контейнера и узла развёртывания добавляется суффикс ~{cmdb} (например, AuthService~CRM001), а исходное имя сохраняется в поле </w:t>
      </w:r>
      <w:r w:rsidRPr="008F2F75">
        <w:rPr>
          <w:rFonts w:ascii="Times New Roman" w:eastAsia="Times New Roman" w:hAnsi="Times New Roman" w:cs="Times New Roman"/>
          <w:i/>
          <w:sz w:val="28"/>
          <w:szCs w:val="28"/>
        </w:rPr>
        <w:t>originalName</w:t>
      </w:r>
      <w:r w:rsidRPr="008F2F75">
        <w:rPr>
          <w:rFonts w:ascii="Times New Roman" w:eastAsia="Times New Roman" w:hAnsi="Times New Roman" w:cs="Times New Roman"/>
          <w:sz w:val="28"/>
          <w:szCs w:val="28"/>
        </w:rPr>
        <w:t xml:space="preserve"> — это обеспечивает пространственную изоляцию систем в едином графе без коллизий. После обхода всей иерархии системы, контейнеров и компонентов выполняется отдельный проход по узлам развёртывания и формирование связей типа </w:t>
      </w:r>
      <w:r w:rsidRPr="008F2F75">
        <w:rPr>
          <w:rFonts w:ascii="Times New Roman" w:eastAsia="Times New Roman" w:hAnsi="Times New Roman" w:cs="Times New Roman"/>
          <w:i/>
          <w:sz w:val="28"/>
          <w:szCs w:val="28"/>
        </w:rPr>
        <w:t>Child</w:t>
      </w:r>
      <w:r w:rsidRPr="008F2F75">
        <w:rPr>
          <w:rFonts w:ascii="Times New Roman" w:eastAsia="Times New Roman" w:hAnsi="Times New Roman" w:cs="Times New Roman"/>
          <w:sz w:val="28"/>
          <w:szCs w:val="28"/>
        </w:rPr>
        <w:t xml:space="preserve">, </w:t>
      </w:r>
      <w:r w:rsidRPr="008F2F75">
        <w:rPr>
          <w:rFonts w:ascii="Times New Roman" w:eastAsia="Times New Roman" w:hAnsi="Times New Roman" w:cs="Times New Roman"/>
          <w:i/>
          <w:sz w:val="28"/>
          <w:szCs w:val="28"/>
        </w:rPr>
        <w:t>Deploy</w:t>
      </w:r>
      <w:r w:rsidRPr="008F2F75">
        <w:rPr>
          <w:rFonts w:ascii="Times New Roman" w:eastAsia="Times New Roman" w:hAnsi="Times New Roman" w:cs="Times New Roman"/>
          <w:sz w:val="28"/>
          <w:szCs w:val="28"/>
        </w:rPr>
        <w:t xml:space="preserve"> и </w:t>
      </w:r>
      <w:r w:rsidRPr="008F2F75">
        <w:rPr>
          <w:rFonts w:ascii="Times New Roman" w:eastAsia="Times New Roman" w:hAnsi="Times New Roman" w:cs="Times New Roman"/>
          <w:i/>
          <w:sz w:val="28"/>
          <w:szCs w:val="28"/>
        </w:rPr>
        <w:t>Relationship</w:t>
      </w:r>
      <w:r w:rsidRPr="008F2F75">
        <w:rPr>
          <w:rFonts w:ascii="Times New Roman" w:eastAsia="Times New Roman" w:hAnsi="Times New Roman" w:cs="Times New Roman"/>
          <w:sz w:val="28"/>
          <w:szCs w:val="28"/>
        </w:rPr>
        <w:t xml:space="preserve"> между всеми элементами. Откладывание создания связей на второй проход необходимо для корректной обработки прямых ссылок на ещё не созданные узлы.</w:t>
      </w:r>
    </w:p>
    <w:p w14:paraId="45049B48" w14:textId="03A4BF17" w:rsidR="008F2F75" w:rsidRDefault="008F2F75" w:rsidP="00B54539">
      <w:pPr>
        <w:spacing w:after="0" w:line="360" w:lineRule="auto"/>
        <w:ind w:firstLine="709"/>
        <w:jc w:val="both"/>
        <w:rPr>
          <w:rFonts w:ascii="Times New Roman" w:eastAsia="Times New Roman" w:hAnsi="Times New Roman" w:cs="Times New Roman"/>
          <w:sz w:val="28"/>
          <w:szCs w:val="28"/>
        </w:rPr>
      </w:pPr>
      <w:r w:rsidRPr="008F2F75">
        <w:rPr>
          <w:rFonts w:ascii="Times New Roman" w:eastAsia="Times New Roman" w:hAnsi="Times New Roman" w:cs="Times New Roman"/>
          <w:sz w:val="28"/>
          <w:szCs w:val="28"/>
        </w:rPr>
        <w:t xml:space="preserve">Все Cypher-запросы сгруппированы по специализированным репозиториям в пакете repository/neo4j. Центральным является </w:t>
      </w:r>
      <w:r w:rsidRPr="008F2F75">
        <w:rPr>
          <w:rFonts w:ascii="Times New Roman" w:eastAsia="Times New Roman" w:hAnsi="Times New Roman" w:cs="Times New Roman"/>
          <w:i/>
          <w:sz w:val="28"/>
          <w:szCs w:val="28"/>
        </w:rPr>
        <w:t>GenericRepository</w:t>
      </w:r>
      <w:r w:rsidRPr="008F2F75">
        <w:rPr>
          <w:rFonts w:ascii="Times New Roman" w:eastAsia="Times New Roman" w:hAnsi="Times New Roman" w:cs="Times New Roman"/>
          <w:sz w:val="28"/>
          <w:szCs w:val="28"/>
        </w:rPr>
        <w:t xml:space="preserve">, содержащий универсальные операции: проверку существования узла, его создание, чтение и запись произвольного свойства, а также удаление всего графа по тегу. Специализированные репозитории — </w:t>
      </w:r>
      <w:r w:rsidRPr="008F2F75">
        <w:rPr>
          <w:rFonts w:ascii="Times New Roman" w:eastAsia="Times New Roman" w:hAnsi="Times New Roman" w:cs="Times New Roman"/>
          <w:i/>
          <w:sz w:val="28"/>
          <w:szCs w:val="28"/>
        </w:rPr>
        <w:t>ContainerRepository</w:t>
      </w:r>
      <w:r w:rsidRPr="008F2F75">
        <w:rPr>
          <w:rFonts w:ascii="Times New Roman" w:eastAsia="Times New Roman" w:hAnsi="Times New Roman" w:cs="Times New Roman"/>
          <w:sz w:val="28"/>
          <w:szCs w:val="28"/>
        </w:rPr>
        <w:t xml:space="preserve">, </w:t>
      </w:r>
      <w:r w:rsidRPr="008F2F75">
        <w:rPr>
          <w:rFonts w:ascii="Times New Roman" w:eastAsia="Times New Roman" w:hAnsi="Times New Roman" w:cs="Times New Roman"/>
          <w:i/>
          <w:sz w:val="28"/>
          <w:szCs w:val="28"/>
        </w:rPr>
        <w:t>SoftwareSystemRepository</w:t>
      </w:r>
      <w:r w:rsidRPr="008F2F75">
        <w:rPr>
          <w:rFonts w:ascii="Times New Roman" w:eastAsia="Times New Roman" w:hAnsi="Times New Roman" w:cs="Times New Roman"/>
          <w:sz w:val="28"/>
          <w:szCs w:val="28"/>
        </w:rPr>
        <w:t xml:space="preserve">, </w:t>
      </w:r>
      <w:r w:rsidRPr="008F2F75">
        <w:rPr>
          <w:rFonts w:ascii="Times New Roman" w:eastAsia="Times New Roman" w:hAnsi="Times New Roman" w:cs="Times New Roman"/>
          <w:i/>
          <w:sz w:val="28"/>
          <w:szCs w:val="28"/>
        </w:rPr>
        <w:t>RelationshipRepository</w:t>
      </w:r>
      <w:r w:rsidRPr="008F2F75">
        <w:rPr>
          <w:rFonts w:ascii="Times New Roman" w:eastAsia="Times New Roman" w:hAnsi="Times New Roman" w:cs="Times New Roman"/>
          <w:sz w:val="28"/>
          <w:szCs w:val="28"/>
        </w:rPr>
        <w:t xml:space="preserve">, </w:t>
      </w:r>
      <w:r w:rsidRPr="008F2F75">
        <w:rPr>
          <w:rFonts w:ascii="Times New Roman" w:eastAsia="Times New Roman" w:hAnsi="Times New Roman" w:cs="Times New Roman"/>
          <w:i/>
          <w:sz w:val="28"/>
          <w:szCs w:val="28"/>
        </w:rPr>
        <w:t>DeploymentNodesRepository</w:t>
      </w:r>
      <w:r w:rsidRPr="008F2F75">
        <w:rPr>
          <w:rFonts w:ascii="Times New Roman" w:eastAsia="Times New Roman" w:hAnsi="Times New Roman" w:cs="Times New Roman"/>
          <w:sz w:val="28"/>
          <w:szCs w:val="28"/>
        </w:rPr>
        <w:t xml:space="preserve"> и другие — реализуют операции, специфичные для каждого типа сущности. Сервис </w:t>
      </w:r>
      <w:r w:rsidRPr="008F2F75">
        <w:rPr>
          <w:rFonts w:ascii="Times New Roman" w:eastAsia="Times New Roman" w:hAnsi="Times New Roman" w:cs="Times New Roman"/>
          <w:i/>
          <w:sz w:val="28"/>
          <w:szCs w:val="28"/>
        </w:rPr>
        <w:t>ElementService</w:t>
      </w:r>
      <w:r w:rsidRPr="008F2F75">
        <w:rPr>
          <w:rFonts w:ascii="Times New Roman" w:eastAsia="Times New Roman" w:hAnsi="Times New Roman" w:cs="Times New Roman"/>
          <w:sz w:val="28"/>
          <w:szCs w:val="28"/>
        </w:rPr>
        <w:t xml:space="preserve"> позволяет выполнять произвольный Cypher-запрос, переданный клиентом, и возвращать результат в виде сериализованного JSON-массива.</w:t>
      </w:r>
    </w:p>
    <w:p w14:paraId="47034C95" w14:textId="77777777" w:rsidR="008F2F75" w:rsidRPr="008F2F75" w:rsidRDefault="008F2F75" w:rsidP="008F2F75">
      <w:pPr>
        <w:spacing w:after="0" w:line="360" w:lineRule="auto"/>
        <w:ind w:firstLine="709"/>
        <w:jc w:val="both"/>
        <w:rPr>
          <w:rFonts w:ascii="Times New Roman" w:eastAsia="Times New Roman" w:hAnsi="Times New Roman" w:cs="Times New Roman"/>
          <w:sz w:val="28"/>
          <w:szCs w:val="28"/>
        </w:rPr>
      </w:pPr>
      <w:r w:rsidRPr="008F2F75">
        <w:rPr>
          <w:rFonts w:ascii="Times New Roman" w:eastAsia="Times New Roman" w:hAnsi="Times New Roman" w:cs="Times New Roman"/>
          <w:sz w:val="28"/>
          <w:szCs w:val="28"/>
        </w:rPr>
        <w:lastRenderedPageBreak/>
        <w:t xml:space="preserve">Аналитический слой реализован в сервисе </w:t>
      </w:r>
      <w:r w:rsidRPr="00935190">
        <w:rPr>
          <w:rFonts w:ascii="Times New Roman" w:eastAsia="Times New Roman" w:hAnsi="Times New Roman" w:cs="Times New Roman"/>
          <w:i/>
          <w:sz w:val="28"/>
          <w:szCs w:val="28"/>
        </w:rPr>
        <w:t>AnalyseService</w:t>
      </w:r>
      <w:r w:rsidRPr="008F2F75">
        <w:rPr>
          <w:rFonts w:ascii="Times New Roman" w:eastAsia="Times New Roman" w:hAnsi="Times New Roman" w:cs="Times New Roman"/>
          <w:sz w:val="28"/>
          <w:szCs w:val="28"/>
        </w:rPr>
        <w:t xml:space="preserve"> (service/analyse/AnalyseService.java), который оркестрирует шесть видов проверок, делегируя формирование Cypher-запросов в </w:t>
      </w:r>
      <w:r w:rsidRPr="00935190">
        <w:rPr>
          <w:rFonts w:ascii="Times New Roman" w:eastAsia="Times New Roman" w:hAnsi="Times New Roman" w:cs="Times New Roman"/>
          <w:i/>
          <w:sz w:val="28"/>
          <w:szCs w:val="28"/>
        </w:rPr>
        <w:t>AnalyseRepository</w:t>
      </w:r>
      <w:r w:rsidRPr="008F2F75">
        <w:rPr>
          <w:rFonts w:ascii="Times New Roman" w:eastAsia="Times New Roman" w:hAnsi="Times New Roman" w:cs="Times New Roman"/>
          <w:sz w:val="28"/>
          <w:szCs w:val="28"/>
        </w:rPr>
        <w:t xml:space="preserve">. Каждая проверка имеет сопутствующий класс-парсер параметров (например, </w:t>
      </w:r>
      <w:r w:rsidRPr="00935190">
        <w:rPr>
          <w:rFonts w:ascii="Times New Roman" w:eastAsia="Times New Roman" w:hAnsi="Times New Roman" w:cs="Times New Roman"/>
          <w:i/>
          <w:sz w:val="28"/>
          <w:szCs w:val="28"/>
        </w:rPr>
        <w:t>ParseCycleParams</w:t>
      </w:r>
      <w:r w:rsidRPr="008F2F75">
        <w:rPr>
          <w:rFonts w:ascii="Times New Roman" w:eastAsia="Times New Roman" w:hAnsi="Times New Roman" w:cs="Times New Roman"/>
          <w:sz w:val="28"/>
          <w:szCs w:val="28"/>
        </w:rPr>
        <w:t xml:space="preserve">, </w:t>
      </w:r>
      <w:r w:rsidRPr="00935190">
        <w:rPr>
          <w:rFonts w:ascii="Times New Roman" w:eastAsia="Times New Roman" w:hAnsi="Times New Roman" w:cs="Times New Roman"/>
          <w:i/>
          <w:sz w:val="28"/>
          <w:szCs w:val="28"/>
        </w:rPr>
        <w:t>ParseGodElementParam</w:t>
      </w:r>
      <w:r w:rsidRPr="008F2F75">
        <w:rPr>
          <w:rFonts w:ascii="Times New Roman" w:eastAsia="Times New Roman" w:hAnsi="Times New Roman" w:cs="Times New Roman"/>
          <w:sz w:val="28"/>
          <w:szCs w:val="28"/>
        </w:rPr>
        <w:t>), преобразующий строки HTTP-параметров в корректные фрагменты Cypher.</w:t>
      </w:r>
    </w:p>
    <w:p w14:paraId="624386BB" w14:textId="3F97459F" w:rsidR="008F2F75" w:rsidRDefault="008F2F75" w:rsidP="008F2F75">
      <w:pPr>
        <w:spacing w:after="0" w:line="360" w:lineRule="auto"/>
        <w:ind w:firstLine="709"/>
        <w:jc w:val="both"/>
        <w:rPr>
          <w:rFonts w:ascii="Times New Roman" w:eastAsia="Times New Roman" w:hAnsi="Times New Roman" w:cs="Times New Roman"/>
          <w:sz w:val="28"/>
          <w:szCs w:val="28"/>
        </w:rPr>
      </w:pPr>
      <w:r w:rsidRPr="008F2F75">
        <w:rPr>
          <w:rFonts w:ascii="Times New Roman" w:eastAsia="Times New Roman" w:hAnsi="Times New Roman" w:cs="Times New Roman"/>
          <w:sz w:val="28"/>
          <w:szCs w:val="28"/>
        </w:rPr>
        <w:t>Поиск циклических зависимостей использует процедуру APOC apoc.nodes.cycles, применяемую к набору выбранных узлов. Сервис дедублирует найденные циклы, нормализуя набор идентификаторов узлов в каждом</w:t>
      </w:r>
      <w:r w:rsidR="00935190">
        <w:rPr>
          <w:rFonts w:ascii="Times New Roman" w:eastAsia="Times New Roman" w:hAnsi="Times New Roman" w:cs="Times New Roman"/>
          <w:sz w:val="28"/>
          <w:szCs w:val="28"/>
        </w:rPr>
        <w:t xml:space="preserve"> цикле к отсортированному ключу, что</w:t>
      </w:r>
      <w:r w:rsidR="00ED2EDB">
        <w:rPr>
          <w:rFonts w:ascii="Times New Roman" w:eastAsia="Times New Roman" w:hAnsi="Times New Roman" w:cs="Times New Roman"/>
          <w:sz w:val="28"/>
          <w:szCs w:val="28"/>
        </w:rPr>
        <w:t xml:space="preserve"> продемонстрировано на рисунке 16</w:t>
      </w:r>
      <w:r w:rsidR="00935190">
        <w:rPr>
          <w:rFonts w:ascii="Times New Roman" w:eastAsia="Times New Roman" w:hAnsi="Times New Roman" w:cs="Times New Roman"/>
          <w:sz w:val="28"/>
          <w:szCs w:val="28"/>
        </w:rPr>
        <w:t>.</w:t>
      </w:r>
    </w:p>
    <w:p w14:paraId="1F0A342D" w14:textId="77777777" w:rsidR="009A4274" w:rsidRDefault="009A4274" w:rsidP="008F2F75">
      <w:pPr>
        <w:spacing w:after="0" w:line="360" w:lineRule="auto"/>
        <w:ind w:firstLine="709"/>
        <w:jc w:val="both"/>
        <w:rPr>
          <w:rFonts w:ascii="Times New Roman" w:eastAsia="Times New Roman" w:hAnsi="Times New Roman" w:cs="Times New Roman"/>
          <w:sz w:val="28"/>
          <w:szCs w:val="28"/>
        </w:rPr>
      </w:pPr>
    </w:p>
    <w:p w14:paraId="21B417A1" w14:textId="128FDDF4" w:rsidR="00935190" w:rsidRDefault="00935190" w:rsidP="00140C1B">
      <w:pPr>
        <w:spacing w:after="0" w:line="360" w:lineRule="auto"/>
        <w:ind w:firstLine="709"/>
        <w:jc w:val="center"/>
        <w:rPr>
          <w:rFonts w:ascii="Times New Roman" w:eastAsia="Times New Roman" w:hAnsi="Times New Roman" w:cs="Times New Roman"/>
          <w:sz w:val="28"/>
          <w:szCs w:val="28"/>
        </w:rPr>
      </w:pPr>
      <w:r w:rsidRPr="00935190">
        <w:rPr>
          <w:rFonts w:ascii="Times New Roman" w:eastAsia="Times New Roman" w:hAnsi="Times New Roman" w:cs="Times New Roman"/>
          <w:noProof/>
          <w:sz w:val="28"/>
          <w:szCs w:val="28"/>
        </w:rPr>
        <w:drawing>
          <wp:inline distT="0" distB="0" distL="0" distR="0" wp14:anchorId="3B186A3D" wp14:editId="499B0921">
            <wp:extent cx="4989830" cy="953922"/>
            <wp:effectExtent l="0" t="0" r="127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53929" cy="966176"/>
                    </a:xfrm>
                    <a:prstGeom prst="rect">
                      <a:avLst/>
                    </a:prstGeom>
                  </pic:spPr>
                </pic:pic>
              </a:graphicData>
            </a:graphic>
          </wp:inline>
        </w:drawing>
      </w:r>
    </w:p>
    <w:p w14:paraId="4ED37480" w14:textId="0225A49C" w:rsidR="00935190" w:rsidRPr="00647B17" w:rsidRDefault="00ED2EDB" w:rsidP="00935190">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t>Рисунок 16</w:t>
      </w:r>
      <w:r w:rsidR="00935190">
        <w:rPr>
          <w:rFonts w:ascii="Times New Roman" w:eastAsia="Times New Roman" w:hAnsi="Times New Roman" w:cs="Times New Roman"/>
          <w:sz w:val="28"/>
          <w:szCs w:val="28"/>
        </w:rPr>
        <w:t xml:space="preserve"> </w:t>
      </w:r>
      <w:r w:rsidR="00935190" w:rsidRPr="00CB68EA">
        <w:rPr>
          <w:rFonts w:ascii="Times New Roman" w:eastAsia="Times New Roman" w:hAnsi="Times New Roman" w:cs="Times New Roman"/>
          <w:sz w:val="28"/>
          <w:szCs w:val="28"/>
        </w:rPr>
        <w:t xml:space="preserve">– </w:t>
      </w:r>
      <w:r w:rsidR="00935190">
        <w:rPr>
          <w:rFonts w:ascii="Times New Roman" w:eastAsia="Times New Roman" w:hAnsi="Times New Roman" w:cs="Times New Roman"/>
          <w:sz w:val="28"/>
          <w:szCs w:val="28"/>
        </w:rPr>
        <w:t xml:space="preserve">Содержание метода </w:t>
      </w:r>
      <w:r w:rsidR="009A4274" w:rsidRPr="009A4274">
        <w:rPr>
          <w:rFonts w:ascii="Times New Roman" w:eastAsia="Times New Roman" w:hAnsi="Times New Roman" w:cs="Times New Roman"/>
          <w:sz w:val="28"/>
          <w:szCs w:val="28"/>
          <w:lang w:val="en-US"/>
        </w:rPr>
        <w:t>findCycles</w:t>
      </w:r>
    </w:p>
    <w:p w14:paraId="34428AA5" w14:textId="1DF6E3DB" w:rsidR="00935190" w:rsidRDefault="00935190" w:rsidP="008F2F75">
      <w:pPr>
        <w:spacing w:after="0" w:line="360" w:lineRule="auto"/>
        <w:ind w:firstLine="709"/>
        <w:jc w:val="both"/>
        <w:rPr>
          <w:rFonts w:ascii="Times New Roman" w:eastAsia="Times New Roman" w:hAnsi="Times New Roman" w:cs="Times New Roman"/>
          <w:sz w:val="28"/>
          <w:szCs w:val="28"/>
        </w:rPr>
      </w:pPr>
      <w:r w:rsidRPr="00935190">
        <w:rPr>
          <w:rFonts w:ascii="Times New Roman" w:eastAsia="Times New Roman" w:hAnsi="Times New Roman" w:cs="Times New Roman"/>
          <w:sz w:val="28"/>
          <w:szCs w:val="28"/>
        </w:rPr>
        <w:t>Поиск единых точек отказа задействует алгоритм articulationPoints из библиотеки Graph Data Science (GDS). Алгоритм работает с временным проекционным графом, созданным в памяти, после чего проекция удаляется. Связи при этом рассматриваются как ненаправленные, что корректно отражает топологическую уязвимость вне зависимос</w:t>
      </w:r>
      <w:r>
        <w:rPr>
          <w:rFonts w:ascii="Times New Roman" w:eastAsia="Times New Roman" w:hAnsi="Times New Roman" w:cs="Times New Roman"/>
          <w:sz w:val="28"/>
          <w:szCs w:val="28"/>
        </w:rPr>
        <w:t>ти от направления потока данных. Реализация метода</w:t>
      </w:r>
      <w:r w:rsidRPr="00935190">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lang w:val="en-US"/>
        </w:rPr>
        <w:t>findSinglePoints</w:t>
      </w:r>
      <w:r>
        <w:rPr>
          <w:rFonts w:ascii="Times New Roman" w:eastAsia="Times New Roman" w:hAnsi="Times New Roman" w:cs="Times New Roman"/>
          <w:sz w:val="28"/>
          <w:szCs w:val="28"/>
        </w:rPr>
        <w:t xml:space="preserve"> с использованием библиотеки </w:t>
      </w:r>
      <w:r>
        <w:rPr>
          <w:rFonts w:ascii="Times New Roman" w:eastAsia="Times New Roman" w:hAnsi="Times New Roman" w:cs="Times New Roman"/>
          <w:sz w:val="28"/>
          <w:szCs w:val="28"/>
          <w:lang w:val="en-US"/>
        </w:rPr>
        <w:t>GDS</w:t>
      </w:r>
      <w:r w:rsidR="00ED2EDB">
        <w:rPr>
          <w:rFonts w:ascii="Times New Roman" w:eastAsia="Times New Roman" w:hAnsi="Times New Roman" w:cs="Times New Roman"/>
          <w:sz w:val="28"/>
          <w:szCs w:val="28"/>
        </w:rPr>
        <w:t xml:space="preserve"> показана на рисунке 17</w:t>
      </w:r>
      <w:r>
        <w:rPr>
          <w:rFonts w:ascii="Times New Roman" w:eastAsia="Times New Roman" w:hAnsi="Times New Roman" w:cs="Times New Roman"/>
          <w:sz w:val="28"/>
          <w:szCs w:val="28"/>
        </w:rPr>
        <w:t>.</w:t>
      </w:r>
    </w:p>
    <w:p w14:paraId="0B918B4A" w14:textId="77777777" w:rsidR="009A4274" w:rsidRDefault="009A4274" w:rsidP="008F2F75">
      <w:pPr>
        <w:spacing w:after="0" w:line="360" w:lineRule="auto"/>
        <w:ind w:firstLine="709"/>
        <w:jc w:val="both"/>
        <w:rPr>
          <w:rFonts w:ascii="Times New Roman" w:eastAsia="Times New Roman" w:hAnsi="Times New Roman" w:cs="Times New Roman"/>
          <w:sz w:val="28"/>
          <w:szCs w:val="28"/>
        </w:rPr>
      </w:pPr>
    </w:p>
    <w:p w14:paraId="418FC502" w14:textId="58E5E5D7" w:rsidR="00935190" w:rsidRDefault="00935190" w:rsidP="00140C1B">
      <w:pPr>
        <w:spacing w:after="0" w:line="360" w:lineRule="auto"/>
        <w:ind w:firstLine="709"/>
        <w:jc w:val="center"/>
        <w:rPr>
          <w:rFonts w:ascii="Times New Roman" w:eastAsia="Times New Roman" w:hAnsi="Times New Roman" w:cs="Times New Roman"/>
          <w:sz w:val="28"/>
          <w:szCs w:val="28"/>
        </w:rPr>
      </w:pPr>
      <w:r w:rsidRPr="00935190">
        <w:rPr>
          <w:rFonts w:ascii="Times New Roman" w:eastAsia="Times New Roman" w:hAnsi="Times New Roman" w:cs="Times New Roman"/>
          <w:noProof/>
          <w:sz w:val="28"/>
          <w:szCs w:val="28"/>
        </w:rPr>
        <w:drawing>
          <wp:inline distT="0" distB="0" distL="0" distR="0" wp14:anchorId="110E0308" wp14:editId="6F4E30AC">
            <wp:extent cx="5149850" cy="152437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62802" cy="1528207"/>
                    </a:xfrm>
                    <a:prstGeom prst="rect">
                      <a:avLst/>
                    </a:prstGeom>
                  </pic:spPr>
                </pic:pic>
              </a:graphicData>
            </a:graphic>
          </wp:inline>
        </w:drawing>
      </w:r>
    </w:p>
    <w:p w14:paraId="415B280B" w14:textId="1FD27BDF" w:rsidR="00935190" w:rsidRPr="00647B17" w:rsidRDefault="00ED2EDB" w:rsidP="00935190">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lastRenderedPageBreak/>
        <w:t>Рисунок 17</w:t>
      </w:r>
      <w:r w:rsidR="00935190">
        <w:rPr>
          <w:rFonts w:ascii="Times New Roman" w:eastAsia="Times New Roman" w:hAnsi="Times New Roman" w:cs="Times New Roman"/>
          <w:sz w:val="28"/>
          <w:szCs w:val="28"/>
        </w:rPr>
        <w:t xml:space="preserve"> </w:t>
      </w:r>
      <w:r w:rsidR="00935190" w:rsidRPr="00CB68EA">
        <w:rPr>
          <w:rFonts w:ascii="Times New Roman" w:eastAsia="Times New Roman" w:hAnsi="Times New Roman" w:cs="Times New Roman"/>
          <w:sz w:val="28"/>
          <w:szCs w:val="28"/>
        </w:rPr>
        <w:t xml:space="preserve">– </w:t>
      </w:r>
      <w:r w:rsidR="00935190">
        <w:rPr>
          <w:rFonts w:ascii="Times New Roman" w:eastAsia="Times New Roman" w:hAnsi="Times New Roman" w:cs="Times New Roman"/>
          <w:sz w:val="28"/>
          <w:szCs w:val="28"/>
        </w:rPr>
        <w:t xml:space="preserve">Содержание метода </w:t>
      </w:r>
      <w:r w:rsidR="00935190" w:rsidRPr="00161209">
        <w:rPr>
          <w:rFonts w:ascii="Times New Roman" w:eastAsia="Times New Roman" w:hAnsi="Times New Roman" w:cs="Times New Roman"/>
          <w:sz w:val="28"/>
          <w:szCs w:val="28"/>
          <w:lang w:val="en-US"/>
        </w:rPr>
        <w:t>findSinglePoints</w:t>
      </w:r>
    </w:p>
    <w:p w14:paraId="3861182F" w14:textId="5B642E4D" w:rsidR="00A77666" w:rsidRDefault="00A77666" w:rsidP="0093519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Обнаружение </w:t>
      </w:r>
      <w:r w:rsidRPr="00A77666">
        <w:rPr>
          <w:rFonts w:ascii="Times New Roman" w:eastAsia="Times New Roman" w:hAnsi="Times New Roman" w:cs="Times New Roman"/>
          <w:sz w:val="28"/>
          <w:szCs w:val="28"/>
        </w:rPr>
        <w:t>“</w:t>
      </w:r>
      <w:r>
        <w:rPr>
          <w:rFonts w:ascii="Times New Roman" w:eastAsia="Times New Roman" w:hAnsi="Times New Roman" w:cs="Times New Roman"/>
          <w:sz w:val="28"/>
          <w:szCs w:val="28"/>
        </w:rPr>
        <w:t>божественных</w:t>
      </w:r>
      <w:r w:rsidRPr="00A77666">
        <w:rPr>
          <w:rFonts w:ascii="Times New Roman" w:eastAsia="Times New Roman" w:hAnsi="Times New Roman" w:cs="Times New Roman"/>
          <w:sz w:val="28"/>
          <w:szCs w:val="28"/>
        </w:rPr>
        <w:t xml:space="preserve">” компонентов (метод </w:t>
      </w:r>
      <w:r w:rsidRPr="00A77666">
        <w:rPr>
          <w:rFonts w:ascii="Times New Roman" w:eastAsia="Times New Roman" w:hAnsi="Times New Roman" w:cs="Times New Roman"/>
          <w:i/>
          <w:sz w:val="28"/>
          <w:szCs w:val="28"/>
        </w:rPr>
        <w:t>findGodElements</w:t>
      </w:r>
      <w:r w:rsidRPr="00A77666">
        <w:rPr>
          <w:rFonts w:ascii="Times New Roman" w:eastAsia="Times New Roman" w:hAnsi="Times New Roman" w:cs="Times New Roman"/>
          <w:sz w:val="28"/>
          <w:szCs w:val="28"/>
        </w:rPr>
        <w:t>) строится на алгоритме центральности по степени (gds.degree.stream). Алгоритм запускается с параметром ориентации UNDIRECTED, то есть учитывает все связи узла вне</w:t>
      </w:r>
      <w:r>
        <w:rPr>
          <w:rFonts w:ascii="Times New Roman" w:eastAsia="Times New Roman" w:hAnsi="Times New Roman" w:cs="Times New Roman"/>
          <w:sz w:val="28"/>
          <w:szCs w:val="28"/>
        </w:rPr>
        <w:t xml:space="preserve"> зависимости от их направления – </w:t>
      </w:r>
      <w:r w:rsidRPr="00A77666">
        <w:rPr>
          <w:rFonts w:ascii="Times New Roman" w:eastAsia="Times New Roman" w:hAnsi="Times New Roman" w:cs="Times New Roman"/>
          <w:sz w:val="28"/>
          <w:szCs w:val="28"/>
        </w:rPr>
        <w:t xml:space="preserve"> как входящие, так и исходящие. Это решение обосновано тем, что компонент, к которому стягивается большое число входящих зависимостей, и компонент, от которого исходит большое число вызовов, одинаково нарушают принцип единственной ответственности. По итогам вычисления суммарной степени всех узлов отбираются те, что превышают 95-й перцентиль распределения степеней в данном графе. Порог на уровне 95-го перцентиля выбран как статистически обоснованный: он позволяет выделить явные выбросы вне зависимости </w:t>
      </w:r>
      <w:r>
        <w:rPr>
          <w:rFonts w:ascii="Times New Roman" w:eastAsia="Times New Roman" w:hAnsi="Times New Roman" w:cs="Times New Roman"/>
          <w:sz w:val="28"/>
          <w:szCs w:val="28"/>
        </w:rPr>
        <w:t>от абсолютного размера системы –</w:t>
      </w:r>
      <w:r w:rsidRPr="00A77666">
        <w:rPr>
          <w:rFonts w:ascii="Times New Roman" w:eastAsia="Times New Roman" w:hAnsi="Times New Roman" w:cs="Times New Roman"/>
          <w:sz w:val="28"/>
          <w:szCs w:val="28"/>
        </w:rPr>
        <w:t xml:space="preserve"> в малой системе с десятью компонентами и в крупной системе с тысячей компонентов порог масштабируется автоматически. В результате проверки возвращается список узлов с их суммарной степенью и средней степенью по всему графу, что позволяет оцен</w:t>
      </w:r>
      <w:r>
        <w:rPr>
          <w:rFonts w:ascii="Times New Roman" w:eastAsia="Times New Roman" w:hAnsi="Times New Roman" w:cs="Times New Roman"/>
          <w:sz w:val="28"/>
          <w:szCs w:val="28"/>
        </w:rPr>
        <w:t xml:space="preserve">ить степень отклонения каждого </w:t>
      </w:r>
      <w:r w:rsidRPr="00A77666">
        <w:rPr>
          <w:rFonts w:ascii="Times New Roman" w:eastAsia="Times New Roman" w:hAnsi="Times New Roman" w:cs="Times New Roman"/>
          <w:sz w:val="28"/>
          <w:szCs w:val="28"/>
        </w:rPr>
        <w:t>“</w:t>
      </w:r>
      <w:r>
        <w:rPr>
          <w:rFonts w:ascii="Times New Roman" w:eastAsia="Times New Roman" w:hAnsi="Times New Roman" w:cs="Times New Roman"/>
          <w:sz w:val="28"/>
          <w:szCs w:val="28"/>
        </w:rPr>
        <w:t>божественного</w:t>
      </w:r>
      <w:r w:rsidRPr="00433993">
        <w:rPr>
          <w:rFonts w:ascii="Times New Roman" w:eastAsia="Times New Roman" w:hAnsi="Times New Roman" w:cs="Times New Roman"/>
          <w:sz w:val="28"/>
          <w:szCs w:val="28"/>
        </w:rPr>
        <w:t>”</w:t>
      </w:r>
      <w:r w:rsidRPr="00A77666">
        <w:rPr>
          <w:rFonts w:ascii="Times New Roman" w:eastAsia="Times New Roman" w:hAnsi="Times New Roman" w:cs="Times New Roman"/>
          <w:sz w:val="28"/>
          <w:szCs w:val="28"/>
        </w:rPr>
        <w:t xml:space="preserve"> объекта от нормы. </w:t>
      </w:r>
    </w:p>
    <w:p w14:paraId="06AF3D8E" w14:textId="66A739CB" w:rsidR="00935190" w:rsidRDefault="00935190" w:rsidP="00935190">
      <w:pPr>
        <w:spacing w:after="0" w:line="360" w:lineRule="auto"/>
        <w:ind w:firstLine="709"/>
        <w:jc w:val="both"/>
        <w:rPr>
          <w:rFonts w:ascii="Times New Roman" w:eastAsia="Times New Roman" w:hAnsi="Times New Roman" w:cs="Times New Roman"/>
          <w:sz w:val="28"/>
          <w:szCs w:val="28"/>
        </w:rPr>
      </w:pPr>
      <w:r w:rsidRPr="00935190">
        <w:rPr>
          <w:rFonts w:ascii="Times New Roman" w:eastAsia="Times New Roman" w:hAnsi="Times New Roman" w:cs="Times New Roman"/>
          <w:sz w:val="28"/>
          <w:szCs w:val="28"/>
        </w:rPr>
        <w:t>Поиск бутылочных горлышек</w:t>
      </w:r>
      <w:r w:rsidR="004A0348">
        <w:rPr>
          <w:rFonts w:ascii="Times New Roman" w:eastAsia="Times New Roman" w:hAnsi="Times New Roman" w:cs="Times New Roman"/>
          <w:sz w:val="28"/>
          <w:szCs w:val="28"/>
        </w:rPr>
        <w:t xml:space="preserve">, реализация которого представлена методом </w:t>
      </w:r>
      <w:r w:rsidR="004A0348" w:rsidRPr="004A0348">
        <w:rPr>
          <w:rFonts w:ascii="Times New Roman" w:eastAsia="Times New Roman" w:hAnsi="Times New Roman" w:cs="Times New Roman"/>
          <w:i/>
          <w:sz w:val="28"/>
          <w:szCs w:val="28"/>
        </w:rPr>
        <w:t>findPathCapacity</w:t>
      </w:r>
      <w:r w:rsidR="004A0348" w:rsidRPr="004A0348">
        <w:rPr>
          <w:rFonts w:ascii="Times New Roman" w:eastAsia="Times New Roman" w:hAnsi="Times New Roman" w:cs="Times New Roman"/>
          <w:sz w:val="28"/>
          <w:szCs w:val="28"/>
        </w:rPr>
        <w:t>,</w:t>
      </w:r>
      <w:r w:rsidRPr="00935190">
        <w:rPr>
          <w:rFonts w:ascii="Times New Roman" w:eastAsia="Times New Roman" w:hAnsi="Times New Roman" w:cs="Times New Roman"/>
          <w:sz w:val="28"/>
          <w:szCs w:val="28"/>
        </w:rPr>
        <w:t xml:space="preserve"> вычисляет три агрегированные метрики вдоль цепочки компонентов, заданной идентификаторами узлов: минимальный RPS (узкое место), произведение величин (1 - error_rate) по всем узлам (общая вероятность успешного прохождения) и сумму задержек latency. Путь строится поэтапно через </w:t>
      </w:r>
      <w:r w:rsidRPr="004A0348">
        <w:rPr>
          <w:rFonts w:ascii="Times New Roman" w:eastAsia="Times New Roman" w:hAnsi="Times New Roman" w:cs="Times New Roman"/>
          <w:i/>
          <w:sz w:val="28"/>
          <w:szCs w:val="28"/>
        </w:rPr>
        <w:t>shortestPath</w:t>
      </w:r>
      <w:r w:rsidRPr="00935190">
        <w:rPr>
          <w:rFonts w:ascii="Times New Roman" w:eastAsia="Times New Roman" w:hAnsi="Times New Roman" w:cs="Times New Roman"/>
          <w:sz w:val="28"/>
          <w:szCs w:val="28"/>
        </w:rPr>
        <w:t xml:space="preserve"> между соседними узлами цепочки, затем сегменты объединя</w:t>
      </w:r>
      <w:r w:rsidR="004A0348">
        <w:rPr>
          <w:rFonts w:ascii="Times New Roman" w:eastAsia="Times New Roman" w:hAnsi="Times New Roman" w:cs="Times New Roman"/>
          <w:sz w:val="28"/>
          <w:szCs w:val="28"/>
        </w:rPr>
        <w:t>ются функцией apoc.path.combine</w:t>
      </w:r>
      <w:r w:rsidR="004A0348" w:rsidRPr="004A0348">
        <w:rPr>
          <w:rFonts w:ascii="Times New Roman" w:eastAsia="Times New Roman" w:hAnsi="Times New Roman" w:cs="Times New Roman"/>
          <w:sz w:val="28"/>
          <w:szCs w:val="28"/>
        </w:rPr>
        <w:t>.</w:t>
      </w:r>
    </w:p>
    <w:p w14:paraId="072C0601" w14:textId="068CB918" w:rsidR="004A0348" w:rsidRPr="004A0348" w:rsidRDefault="004A0348" w:rsidP="00935190">
      <w:pPr>
        <w:spacing w:after="0" w:line="360" w:lineRule="auto"/>
        <w:ind w:firstLine="709"/>
        <w:jc w:val="both"/>
        <w:rPr>
          <w:rFonts w:ascii="Times New Roman" w:eastAsia="Times New Roman" w:hAnsi="Times New Roman" w:cs="Times New Roman"/>
          <w:sz w:val="28"/>
          <w:szCs w:val="28"/>
        </w:rPr>
      </w:pPr>
      <w:r w:rsidRPr="004A0348">
        <w:rPr>
          <w:rFonts w:ascii="Times New Roman" w:eastAsia="Times New Roman" w:hAnsi="Times New Roman" w:cs="Times New Roman"/>
          <w:sz w:val="28"/>
          <w:szCs w:val="28"/>
        </w:rPr>
        <w:t xml:space="preserve">Поиск скрытого совместного использования инфраструктуры находит узлы развёртывания, достижимые через транзитивные связи </w:t>
      </w:r>
      <w:r w:rsidRPr="004A0348">
        <w:rPr>
          <w:rFonts w:ascii="Times New Roman" w:eastAsia="Times New Roman" w:hAnsi="Times New Roman" w:cs="Times New Roman"/>
          <w:i/>
          <w:sz w:val="28"/>
          <w:szCs w:val="28"/>
        </w:rPr>
        <w:t>Child</w:t>
      </w:r>
      <w:r w:rsidRPr="004A0348">
        <w:rPr>
          <w:rFonts w:ascii="Times New Roman" w:eastAsia="Times New Roman" w:hAnsi="Times New Roman" w:cs="Times New Roman"/>
          <w:sz w:val="28"/>
          <w:szCs w:val="28"/>
        </w:rPr>
        <w:t xml:space="preserve"> одновременно от всех систем из заданного списка. Такие узлы являются общими для нескольких систем и при отказе </w:t>
      </w:r>
      <w:r>
        <w:rPr>
          <w:rFonts w:ascii="Times New Roman" w:eastAsia="Times New Roman" w:hAnsi="Times New Roman" w:cs="Times New Roman"/>
          <w:sz w:val="28"/>
          <w:szCs w:val="28"/>
        </w:rPr>
        <w:t xml:space="preserve">способны вызвать каскадный сбой.  Данная проверка осуществляется с помощью метода </w:t>
      </w:r>
      <w:r w:rsidRPr="004A0348">
        <w:rPr>
          <w:rFonts w:ascii="Times New Roman" w:eastAsia="Times New Roman" w:hAnsi="Times New Roman" w:cs="Times New Roman"/>
          <w:i/>
          <w:sz w:val="28"/>
          <w:szCs w:val="28"/>
        </w:rPr>
        <w:t>findCriticalInfrastructure</w:t>
      </w:r>
      <w:r w:rsidRPr="004A0348">
        <w:rPr>
          <w:rFonts w:ascii="Times New Roman" w:eastAsia="Times New Roman" w:hAnsi="Times New Roman" w:cs="Times New Roman"/>
          <w:sz w:val="28"/>
          <w:szCs w:val="28"/>
        </w:rPr>
        <w:t>.</w:t>
      </w:r>
    </w:p>
    <w:p w14:paraId="5FA587F0" w14:textId="1DB1667D" w:rsidR="004A0348" w:rsidRPr="004A0348" w:rsidRDefault="004A0348" w:rsidP="00935190">
      <w:pPr>
        <w:spacing w:after="0" w:line="360" w:lineRule="auto"/>
        <w:ind w:firstLine="709"/>
        <w:jc w:val="both"/>
        <w:rPr>
          <w:rFonts w:ascii="Times New Roman" w:eastAsia="Times New Roman" w:hAnsi="Times New Roman" w:cs="Times New Roman"/>
          <w:sz w:val="28"/>
          <w:szCs w:val="28"/>
        </w:rPr>
      </w:pPr>
      <w:r w:rsidRPr="004A0348">
        <w:rPr>
          <w:rFonts w:ascii="Times New Roman" w:eastAsia="Times New Roman" w:hAnsi="Times New Roman" w:cs="Times New Roman"/>
          <w:sz w:val="28"/>
          <w:szCs w:val="28"/>
        </w:rPr>
        <w:lastRenderedPageBreak/>
        <w:t>Поиск нарушения сетевого периметра</w:t>
      </w:r>
      <w:r>
        <w:rPr>
          <w:rFonts w:ascii="Times New Roman" w:eastAsia="Times New Roman" w:hAnsi="Times New Roman" w:cs="Times New Roman"/>
          <w:sz w:val="28"/>
          <w:szCs w:val="28"/>
        </w:rPr>
        <w:t xml:space="preserve"> (</w:t>
      </w:r>
      <w:r w:rsidRPr="004A0348">
        <w:rPr>
          <w:rFonts w:ascii="Times New Roman" w:eastAsia="Times New Roman" w:hAnsi="Times New Roman" w:cs="Times New Roman"/>
          <w:i/>
          <w:sz w:val="28"/>
          <w:szCs w:val="28"/>
        </w:rPr>
        <w:t>findPerimeterViolation</w:t>
      </w:r>
      <w:r>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 xml:space="preserve"> проверяет, что все компоненты, </w:t>
      </w:r>
      <w:r w:rsidR="00161209" w:rsidRPr="00161209">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задеплоенные</w:t>
      </w:r>
      <w:r w:rsidR="00161209" w:rsidRPr="00161209">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 xml:space="preserve"> внутри заданной зоны (например, DMZ), используют требуемый набор технологий (например, WAF). Если поле </w:t>
      </w:r>
      <w:r w:rsidRPr="004A0348">
        <w:rPr>
          <w:rFonts w:ascii="Times New Roman" w:eastAsia="Times New Roman" w:hAnsi="Times New Roman" w:cs="Times New Roman"/>
          <w:i/>
          <w:sz w:val="28"/>
          <w:szCs w:val="28"/>
        </w:rPr>
        <w:t>technology</w:t>
      </w:r>
      <w:r w:rsidRPr="004A0348">
        <w:rPr>
          <w:rFonts w:ascii="Times New Roman" w:eastAsia="Times New Roman" w:hAnsi="Times New Roman" w:cs="Times New Roman"/>
          <w:sz w:val="28"/>
          <w:szCs w:val="28"/>
        </w:rPr>
        <w:t xml:space="preserve"> у компонента отсутствует или не совпадает с допустимым списком, он попадает в результат проверки как нарушитель периметра.</w:t>
      </w:r>
    </w:p>
    <w:p w14:paraId="5B297F6F" w14:textId="335D2612" w:rsidR="004A0348" w:rsidRDefault="004A0348" w:rsidP="00935190">
      <w:pPr>
        <w:spacing w:after="0" w:line="360" w:lineRule="auto"/>
        <w:ind w:firstLine="709"/>
        <w:jc w:val="both"/>
        <w:rPr>
          <w:rFonts w:ascii="Times New Roman" w:eastAsia="Times New Roman" w:hAnsi="Times New Roman" w:cs="Times New Roman"/>
          <w:sz w:val="28"/>
          <w:szCs w:val="28"/>
        </w:rPr>
      </w:pPr>
      <w:r w:rsidRPr="004A0348">
        <w:rPr>
          <w:rFonts w:ascii="Times New Roman" w:eastAsia="Times New Roman" w:hAnsi="Times New Roman" w:cs="Times New Roman"/>
          <w:sz w:val="28"/>
          <w:szCs w:val="28"/>
        </w:rPr>
        <w:t>Клиентская часть реализована в виде одностраничного приложения на Next.js 14 с использованием React и Tailwind CSS. Весь интерфейс сосредоточен в файле analysis-frontend/app/page.tsx, а все обращения к бэкенду проходят через прокси-маршрут app/api/proxy/[...path]/route.ts, который перенаправляет запросы к сервису architect-graph-service и пробрасывает специфичные заго</w:t>
      </w:r>
      <w:r>
        <w:rPr>
          <w:rFonts w:ascii="Times New Roman" w:eastAsia="Times New Roman" w:hAnsi="Times New Roman" w:cs="Times New Roman"/>
          <w:sz w:val="28"/>
          <w:szCs w:val="28"/>
        </w:rPr>
        <w:t>ловки, в частности CYPHER-QUERY</w:t>
      </w:r>
      <w:r w:rsidRPr="004A0348">
        <w:rPr>
          <w:rFonts w:ascii="Times New Roman" w:eastAsia="Times New Roman" w:hAnsi="Times New Roman" w:cs="Times New Roman"/>
          <w:sz w:val="28"/>
          <w:szCs w:val="28"/>
        </w:rPr>
        <w:t xml:space="preserve">, </w:t>
      </w:r>
      <w:r w:rsidR="00ED2EDB">
        <w:rPr>
          <w:rFonts w:ascii="Times New Roman" w:eastAsia="Times New Roman" w:hAnsi="Times New Roman" w:cs="Times New Roman"/>
          <w:sz w:val="28"/>
          <w:szCs w:val="28"/>
        </w:rPr>
        <w:t>что отражено на рисунке 18</w:t>
      </w:r>
      <w:r>
        <w:rPr>
          <w:rFonts w:ascii="Times New Roman" w:eastAsia="Times New Roman" w:hAnsi="Times New Roman" w:cs="Times New Roman"/>
          <w:sz w:val="28"/>
          <w:szCs w:val="28"/>
        </w:rPr>
        <w:t>.</w:t>
      </w:r>
    </w:p>
    <w:p w14:paraId="3D3D3C32" w14:textId="5843306A" w:rsidR="004A0348" w:rsidRDefault="004A0348" w:rsidP="00140C1B">
      <w:pPr>
        <w:spacing w:after="0" w:line="360" w:lineRule="auto"/>
        <w:ind w:firstLine="709"/>
        <w:jc w:val="center"/>
        <w:rPr>
          <w:rFonts w:ascii="Times New Roman" w:eastAsia="Times New Roman" w:hAnsi="Times New Roman" w:cs="Times New Roman"/>
          <w:sz w:val="28"/>
          <w:szCs w:val="28"/>
        </w:rPr>
      </w:pPr>
      <w:r w:rsidRPr="004A0348">
        <w:rPr>
          <w:rFonts w:ascii="Times New Roman" w:eastAsia="Times New Roman" w:hAnsi="Times New Roman" w:cs="Times New Roman"/>
          <w:noProof/>
          <w:sz w:val="28"/>
          <w:szCs w:val="28"/>
        </w:rPr>
        <w:drawing>
          <wp:inline distT="0" distB="0" distL="0" distR="0" wp14:anchorId="2C55A320" wp14:editId="70E45858">
            <wp:extent cx="5195570" cy="3861422"/>
            <wp:effectExtent l="0" t="0" r="508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7955" cy="3870626"/>
                    </a:xfrm>
                    <a:prstGeom prst="rect">
                      <a:avLst/>
                    </a:prstGeom>
                  </pic:spPr>
                </pic:pic>
              </a:graphicData>
            </a:graphic>
          </wp:inline>
        </w:drawing>
      </w:r>
    </w:p>
    <w:p w14:paraId="595AC223" w14:textId="0ADE91A4" w:rsidR="004A0348" w:rsidRPr="00647B17" w:rsidRDefault="00ED2EDB" w:rsidP="004A0348">
      <w:pPr>
        <w:spacing w:after="120" w:line="360" w:lineRule="auto"/>
        <w:jc w:val="center"/>
        <w:rPr>
          <w:rFonts w:ascii="Times New Roman" w:eastAsia="Times New Roman" w:hAnsi="Times New Roman" w:cs="Times New Roman"/>
          <w:i/>
          <w:sz w:val="28"/>
          <w:szCs w:val="28"/>
        </w:rPr>
      </w:pPr>
      <w:r>
        <w:rPr>
          <w:rFonts w:ascii="Times New Roman" w:eastAsia="Times New Roman" w:hAnsi="Times New Roman" w:cs="Times New Roman"/>
          <w:sz w:val="28"/>
          <w:szCs w:val="28"/>
        </w:rPr>
        <w:t>Рисунок 18</w:t>
      </w:r>
      <w:r w:rsidR="004A0348">
        <w:rPr>
          <w:rFonts w:ascii="Times New Roman" w:eastAsia="Times New Roman" w:hAnsi="Times New Roman" w:cs="Times New Roman"/>
          <w:sz w:val="28"/>
          <w:szCs w:val="28"/>
        </w:rPr>
        <w:t xml:space="preserve"> </w:t>
      </w:r>
      <w:r w:rsidR="004A0348" w:rsidRPr="00CB68EA">
        <w:rPr>
          <w:rFonts w:ascii="Times New Roman" w:eastAsia="Times New Roman" w:hAnsi="Times New Roman" w:cs="Times New Roman"/>
          <w:sz w:val="28"/>
          <w:szCs w:val="28"/>
        </w:rPr>
        <w:t xml:space="preserve">– </w:t>
      </w:r>
      <w:r w:rsidR="004A0348">
        <w:rPr>
          <w:rFonts w:ascii="Times New Roman" w:eastAsia="Times New Roman" w:hAnsi="Times New Roman" w:cs="Times New Roman"/>
          <w:sz w:val="28"/>
          <w:szCs w:val="28"/>
        </w:rPr>
        <w:t xml:space="preserve">Содержание метода </w:t>
      </w:r>
      <w:r w:rsidR="004A0348">
        <w:rPr>
          <w:rFonts w:ascii="Times New Roman" w:eastAsia="Times New Roman" w:hAnsi="Times New Roman" w:cs="Times New Roman"/>
          <w:i/>
          <w:sz w:val="28"/>
          <w:szCs w:val="28"/>
          <w:lang w:val="en-US"/>
        </w:rPr>
        <w:t>proxyRequest</w:t>
      </w:r>
    </w:p>
    <w:p w14:paraId="22F13AF7" w14:textId="53ACE785" w:rsidR="004A0348" w:rsidRPr="004A0348" w:rsidRDefault="004A0348" w:rsidP="004A0348">
      <w:pPr>
        <w:spacing w:after="0" w:line="360" w:lineRule="auto"/>
        <w:ind w:firstLine="709"/>
        <w:jc w:val="both"/>
        <w:rPr>
          <w:rFonts w:ascii="Times New Roman" w:eastAsia="Times New Roman" w:hAnsi="Times New Roman" w:cs="Times New Roman"/>
          <w:sz w:val="28"/>
          <w:szCs w:val="28"/>
        </w:rPr>
      </w:pPr>
      <w:r w:rsidRPr="004A0348">
        <w:rPr>
          <w:rFonts w:ascii="Times New Roman" w:eastAsia="Times New Roman" w:hAnsi="Times New Roman" w:cs="Times New Roman"/>
          <w:sz w:val="28"/>
          <w:szCs w:val="28"/>
        </w:rPr>
        <w:t xml:space="preserve">Таймаут в </w:t>
      </w:r>
      <w:r w:rsidR="009D36AE">
        <w:rPr>
          <w:rFonts w:ascii="Times New Roman" w:eastAsia="Times New Roman" w:hAnsi="Times New Roman" w:cs="Times New Roman"/>
          <w:sz w:val="28"/>
          <w:szCs w:val="28"/>
        </w:rPr>
        <w:t xml:space="preserve">3 000 </w:t>
      </w:r>
      <w:r w:rsidRPr="004A0348">
        <w:rPr>
          <w:rFonts w:ascii="Times New Roman" w:eastAsia="Times New Roman" w:hAnsi="Times New Roman" w:cs="Times New Roman"/>
          <w:sz w:val="28"/>
          <w:szCs w:val="28"/>
        </w:rPr>
        <w:t xml:space="preserve">000 миллисекунд предусмотрен намеренно для обработки операций с большими графами. Для загрузки JSON-файла пользователь выбирает его через элемент &lt;input type="file"&gt;, после чего </w:t>
      </w:r>
      <w:r w:rsidRPr="004A0348">
        <w:rPr>
          <w:rFonts w:ascii="Times New Roman" w:eastAsia="Times New Roman" w:hAnsi="Times New Roman" w:cs="Times New Roman"/>
          <w:sz w:val="28"/>
          <w:szCs w:val="28"/>
        </w:rPr>
        <w:lastRenderedPageBreak/>
        <w:t xml:space="preserve">содержимое читается как текст и отправляется POST-запросом на один из двух эндпоинтов в зависимости от режима — локального или глобального графа. Функция </w:t>
      </w:r>
      <w:r w:rsidRPr="00D97906">
        <w:rPr>
          <w:rFonts w:ascii="Times New Roman" w:eastAsia="Times New Roman" w:hAnsi="Times New Roman" w:cs="Times New Roman"/>
          <w:i/>
          <w:sz w:val="28"/>
          <w:szCs w:val="28"/>
        </w:rPr>
        <w:t>handleAnalyse</w:t>
      </w:r>
      <w:r w:rsidRPr="004A0348">
        <w:rPr>
          <w:rFonts w:ascii="Times New Roman" w:eastAsia="Times New Roman" w:hAnsi="Times New Roman" w:cs="Times New Roman"/>
          <w:sz w:val="28"/>
          <w:szCs w:val="28"/>
        </w:rPr>
        <w:t xml:space="preserve"> собирает параметры запроса в объект </w:t>
      </w:r>
      <w:r w:rsidRPr="00D97906">
        <w:rPr>
          <w:rFonts w:ascii="Times New Roman" w:eastAsia="Times New Roman" w:hAnsi="Times New Roman" w:cs="Times New Roman"/>
          <w:i/>
          <w:sz w:val="28"/>
          <w:szCs w:val="28"/>
        </w:rPr>
        <w:t>URLSearchParams</w:t>
      </w:r>
      <w:r w:rsidRPr="004A0348">
        <w:rPr>
          <w:rFonts w:ascii="Times New Roman" w:eastAsia="Times New Roman" w:hAnsi="Times New Roman" w:cs="Times New Roman"/>
          <w:sz w:val="28"/>
          <w:szCs w:val="28"/>
        </w:rPr>
        <w:t>, специфичный для каждого из шести видов анализа, и выполняет GET-запрос к /api/v1/analyse/{analysisType}.</w:t>
      </w:r>
    </w:p>
    <w:p w14:paraId="1B6FDA38" w14:textId="77777777" w:rsidR="004A0348" w:rsidRPr="004A0348" w:rsidRDefault="004A0348" w:rsidP="004A0348">
      <w:pPr>
        <w:spacing w:after="0" w:line="360" w:lineRule="auto"/>
        <w:ind w:firstLine="709"/>
        <w:jc w:val="both"/>
        <w:rPr>
          <w:rFonts w:ascii="Times New Roman" w:eastAsia="Times New Roman" w:hAnsi="Times New Roman" w:cs="Times New Roman"/>
          <w:sz w:val="28"/>
          <w:szCs w:val="28"/>
        </w:rPr>
      </w:pPr>
      <w:r w:rsidRPr="004A0348">
        <w:rPr>
          <w:rFonts w:ascii="Times New Roman" w:eastAsia="Times New Roman" w:hAnsi="Times New Roman" w:cs="Times New Roman"/>
          <w:sz w:val="28"/>
          <w:szCs w:val="28"/>
        </w:rPr>
        <w:t xml:space="preserve">Визуализация графа реализована с помощью библиотеки react-force-graph-2d. При активации вкладки визуализации функция </w:t>
      </w:r>
      <w:r w:rsidRPr="00D97906">
        <w:rPr>
          <w:rFonts w:ascii="Times New Roman" w:eastAsia="Times New Roman" w:hAnsi="Times New Roman" w:cs="Times New Roman"/>
          <w:i/>
          <w:sz w:val="28"/>
          <w:szCs w:val="28"/>
        </w:rPr>
        <w:t xml:space="preserve">loadVisualization </w:t>
      </w:r>
      <w:r w:rsidRPr="004A0348">
        <w:rPr>
          <w:rFonts w:ascii="Times New Roman" w:eastAsia="Times New Roman" w:hAnsi="Times New Roman" w:cs="Times New Roman"/>
          <w:sz w:val="28"/>
          <w:szCs w:val="28"/>
        </w:rPr>
        <w:t>отправляет GET-запрос к эндпоинту /elements, передавая в заголовке Cypher-запрос, возвращающий все узлы и рёбра графа. Цвет каждого узла определяется его меткой в Neo4j: например, SoftwareSystem отображается жёлтым, Container — зелёным, DeploymentNode — коричневым.</w:t>
      </w:r>
    </w:p>
    <w:p w14:paraId="24A53BA2" w14:textId="389BB414" w:rsidR="004A0348" w:rsidRPr="004A0348" w:rsidRDefault="004A0348" w:rsidP="004A0348">
      <w:pPr>
        <w:spacing w:after="0" w:line="360" w:lineRule="auto"/>
        <w:ind w:firstLine="709"/>
        <w:jc w:val="both"/>
        <w:rPr>
          <w:rFonts w:ascii="Times New Roman" w:eastAsia="Times New Roman" w:hAnsi="Times New Roman" w:cs="Times New Roman"/>
          <w:sz w:val="28"/>
          <w:szCs w:val="28"/>
        </w:rPr>
      </w:pPr>
      <w:r w:rsidRPr="004A0348">
        <w:rPr>
          <w:rFonts w:ascii="Times New Roman" w:eastAsia="Times New Roman" w:hAnsi="Times New Roman" w:cs="Times New Roman"/>
          <w:sz w:val="28"/>
          <w:szCs w:val="28"/>
        </w:rPr>
        <w:t xml:space="preserve">Результаты каждого вида анализа отображаются специализированным рендерером в функции </w:t>
      </w:r>
      <w:r w:rsidRPr="00D97906">
        <w:rPr>
          <w:rFonts w:ascii="Times New Roman" w:eastAsia="Times New Roman" w:hAnsi="Times New Roman" w:cs="Times New Roman"/>
          <w:i/>
          <w:sz w:val="28"/>
          <w:szCs w:val="28"/>
        </w:rPr>
        <w:t>renderResult</w:t>
      </w:r>
      <w:r w:rsidRPr="004A0348">
        <w:rPr>
          <w:rFonts w:ascii="Times New Roman" w:eastAsia="Times New Roman" w:hAnsi="Times New Roman" w:cs="Times New Roman"/>
          <w:sz w:val="28"/>
          <w:szCs w:val="28"/>
        </w:rPr>
        <w:t>. Для поиска бутылочных горлышек строятся три информационные карточки с ключевыми метриками, а вдоль цепочки уз</w:t>
      </w:r>
      <w:r w:rsidR="00D97906">
        <w:rPr>
          <w:rFonts w:ascii="Times New Roman" w:eastAsia="Times New Roman" w:hAnsi="Times New Roman" w:cs="Times New Roman"/>
          <w:sz w:val="28"/>
          <w:szCs w:val="28"/>
        </w:rPr>
        <w:t>лов расставляются метки</w:t>
      </w:r>
      <w:r w:rsidRPr="004A0348">
        <w:rPr>
          <w:rFonts w:ascii="Times New Roman" w:eastAsia="Times New Roman" w:hAnsi="Times New Roman" w:cs="Times New Roman"/>
          <w:sz w:val="28"/>
          <w:szCs w:val="28"/>
        </w:rPr>
        <w:t xml:space="preserve">: </w:t>
      </w:r>
      <w:r w:rsidR="00D97906" w:rsidRPr="00D97906">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мин. RPS</w:t>
      </w:r>
      <w:r w:rsidR="00D97906" w:rsidRPr="00D97906">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 xml:space="preserve"> для узкого места по пропускной способности, </w:t>
      </w:r>
      <w:r w:rsidR="00D97906" w:rsidRPr="00D97906">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 xml:space="preserve">макс. </w:t>
      </w:r>
      <w:r w:rsidR="00D97906">
        <w:rPr>
          <w:rFonts w:ascii="Times New Roman" w:eastAsia="Times New Roman" w:hAnsi="Times New Roman" w:cs="Times New Roman"/>
          <w:sz w:val="28"/>
          <w:szCs w:val="28"/>
        </w:rPr>
        <w:t>о</w:t>
      </w:r>
      <w:r w:rsidRPr="004A0348">
        <w:rPr>
          <w:rFonts w:ascii="Times New Roman" w:eastAsia="Times New Roman" w:hAnsi="Times New Roman" w:cs="Times New Roman"/>
          <w:sz w:val="28"/>
          <w:szCs w:val="28"/>
        </w:rPr>
        <w:t>шибка</w:t>
      </w:r>
      <w:r w:rsidR="00D97906" w:rsidRPr="00D97906">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 xml:space="preserve"> д</w:t>
      </w:r>
      <w:r w:rsidR="00D97906">
        <w:rPr>
          <w:rFonts w:ascii="Times New Roman" w:eastAsia="Times New Roman" w:hAnsi="Times New Roman" w:cs="Times New Roman"/>
          <w:sz w:val="28"/>
          <w:szCs w:val="28"/>
        </w:rPr>
        <w:t xml:space="preserve">ля наиболее ненадёжного звена и </w:t>
      </w:r>
      <w:r w:rsidR="00D97906" w:rsidRPr="00D97906">
        <w:rPr>
          <w:rFonts w:ascii="Times New Roman" w:eastAsia="Times New Roman" w:hAnsi="Times New Roman" w:cs="Times New Roman"/>
          <w:sz w:val="28"/>
          <w:szCs w:val="28"/>
        </w:rPr>
        <w:t>“</w:t>
      </w:r>
      <w:r w:rsidRPr="004A0348">
        <w:rPr>
          <w:rFonts w:ascii="Times New Roman" w:eastAsia="Times New Roman" w:hAnsi="Times New Roman" w:cs="Times New Roman"/>
          <w:sz w:val="28"/>
          <w:szCs w:val="28"/>
        </w:rPr>
        <w:t>макс. задержка</w:t>
      </w:r>
      <w:r w:rsidR="00D97906" w:rsidRPr="00D97906">
        <w:rPr>
          <w:rFonts w:ascii="Times New Roman" w:eastAsia="Times New Roman" w:hAnsi="Times New Roman" w:cs="Times New Roman"/>
          <w:sz w:val="28"/>
          <w:szCs w:val="28"/>
        </w:rPr>
        <w:t>”</w:t>
      </w:r>
      <w:r w:rsidR="00D97906">
        <w:rPr>
          <w:rFonts w:ascii="Times New Roman" w:eastAsia="Times New Roman" w:hAnsi="Times New Roman" w:cs="Times New Roman"/>
          <w:sz w:val="28"/>
          <w:szCs w:val="28"/>
        </w:rPr>
        <w:t xml:space="preserve"> </w:t>
      </w:r>
      <w:r w:rsidRPr="004A0348">
        <w:rPr>
          <w:rFonts w:ascii="Times New Roman" w:eastAsia="Times New Roman" w:hAnsi="Times New Roman" w:cs="Times New Roman"/>
          <w:sz w:val="28"/>
          <w:szCs w:val="28"/>
        </w:rPr>
        <w:t>для наиболее медленного. Для анализа ед</w:t>
      </w:r>
      <w:r w:rsidR="00D97906">
        <w:rPr>
          <w:rFonts w:ascii="Times New Roman" w:eastAsia="Times New Roman" w:hAnsi="Times New Roman" w:cs="Times New Roman"/>
          <w:sz w:val="28"/>
          <w:szCs w:val="28"/>
        </w:rPr>
        <w:t xml:space="preserve">иных точек отказа и поиска </w:t>
      </w:r>
      <w:r w:rsidR="00D97906" w:rsidRPr="00D97906">
        <w:rPr>
          <w:rFonts w:ascii="Times New Roman" w:eastAsia="Times New Roman" w:hAnsi="Times New Roman" w:cs="Times New Roman"/>
          <w:sz w:val="28"/>
          <w:szCs w:val="28"/>
        </w:rPr>
        <w:t>“</w:t>
      </w:r>
      <w:r w:rsidR="00D97906">
        <w:rPr>
          <w:rFonts w:ascii="Times New Roman" w:eastAsia="Times New Roman" w:hAnsi="Times New Roman" w:cs="Times New Roman"/>
          <w:sz w:val="28"/>
          <w:szCs w:val="28"/>
        </w:rPr>
        <w:t>божественного</w:t>
      </w:r>
      <w:r w:rsidR="00D97906" w:rsidRPr="00D97906">
        <w:rPr>
          <w:rFonts w:ascii="Times New Roman" w:eastAsia="Times New Roman" w:hAnsi="Times New Roman" w:cs="Times New Roman"/>
          <w:sz w:val="28"/>
          <w:szCs w:val="28"/>
        </w:rPr>
        <w:t>”</w:t>
      </w:r>
      <w:r w:rsidR="00D97906">
        <w:rPr>
          <w:rFonts w:ascii="Times New Roman" w:eastAsia="Times New Roman" w:hAnsi="Times New Roman" w:cs="Times New Roman"/>
          <w:sz w:val="28"/>
          <w:szCs w:val="28"/>
        </w:rPr>
        <w:t xml:space="preserve"> элемента</w:t>
      </w:r>
      <w:r w:rsidRPr="004A0348">
        <w:rPr>
          <w:rFonts w:ascii="Times New Roman" w:eastAsia="Times New Roman" w:hAnsi="Times New Roman" w:cs="Times New Roman"/>
          <w:sz w:val="28"/>
          <w:szCs w:val="28"/>
        </w:rPr>
        <w:t xml:space="preserve"> строятся таблицы с указанием типа и идентификатора каждого проблемного элемента. Отчёт по нарушениям периметра содержит столбцы с текущей и требуемой технологией компонента, выделяя красным цветом отсутствующие элементы защиты. Каждый отчёт содержит раздел с рекомендациями и кнопку для сохранения результатов в формате JSON.</w:t>
      </w:r>
    </w:p>
    <w:p w14:paraId="65C2C207" w14:textId="7E611748" w:rsidR="00B544C1" w:rsidRPr="00D37C82" w:rsidRDefault="008C0CC8" w:rsidP="00B544C1">
      <w:pPr>
        <w:pStyle w:val="2"/>
        <w:keepNext/>
        <w:keepLines/>
        <w:spacing w:before="240" w:line="240" w:lineRule="auto"/>
        <w:jc w:val="both"/>
        <w:rPr>
          <w:b/>
          <w:szCs w:val="28"/>
        </w:rPr>
      </w:pPr>
      <w:bookmarkStart w:id="44" w:name="_Toc230635445"/>
      <w:r w:rsidRPr="00D37C82">
        <w:rPr>
          <w:b/>
          <w:szCs w:val="28"/>
        </w:rPr>
        <w:t>3</w:t>
      </w:r>
      <w:r w:rsidR="005E77A9" w:rsidRPr="00D37C82">
        <w:rPr>
          <w:b/>
          <w:szCs w:val="28"/>
        </w:rPr>
        <w:t xml:space="preserve">.2 </w:t>
      </w:r>
      <w:r w:rsidR="00D37C82" w:rsidRPr="00D37C82">
        <w:rPr>
          <w:b/>
          <w:szCs w:val="28"/>
        </w:rPr>
        <w:t xml:space="preserve">Структура </w:t>
      </w:r>
      <w:r w:rsidR="00B544C1" w:rsidRPr="00B544C1">
        <w:rPr>
          <w:b/>
          <w:szCs w:val="28"/>
        </w:rPr>
        <w:t>взаимодействия компонентов</w:t>
      </w:r>
      <w:bookmarkEnd w:id="44"/>
    </w:p>
    <w:p w14:paraId="29FF8579" w14:textId="6EEB9868" w:rsidR="00E32E9E" w:rsidRDefault="00E32E9E" w:rsidP="00E32E9E">
      <w:pPr>
        <w:spacing w:after="0" w:line="360" w:lineRule="auto"/>
        <w:ind w:firstLine="709"/>
        <w:jc w:val="both"/>
        <w:rPr>
          <w:rFonts w:ascii="Times New Roman" w:eastAsia="Times New Roman" w:hAnsi="Times New Roman" w:cs="Times New Roman"/>
          <w:sz w:val="28"/>
          <w:szCs w:val="28"/>
        </w:rPr>
      </w:pPr>
      <w:r w:rsidRPr="00E32E9E">
        <w:rPr>
          <w:rFonts w:ascii="Times New Roman" w:eastAsia="Times New Roman" w:hAnsi="Times New Roman" w:cs="Times New Roman"/>
          <w:sz w:val="28"/>
          <w:szCs w:val="28"/>
        </w:rPr>
        <w:t>Разработанное программное</w:t>
      </w:r>
      <w:r w:rsidR="00B544C1" w:rsidRPr="00E32E9E">
        <w:rPr>
          <w:rFonts w:ascii="Times New Roman" w:eastAsia="Times New Roman" w:hAnsi="Times New Roman" w:cs="Times New Roman"/>
          <w:sz w:val="28"/>
          <w:szCs w:val="28"/>
        </w:rPr>
        <w:t xml:space="preserve"> </w:t>
      </w:r>
      <w:r w:rsidRPr="00E32E9E">
        <w:rPr>
          <w:rFonts w:ascii="Times New Roman" w:eastAsia="Times New Roman" w:hAnsi="Times New Roman" w:cs="Times New Roman"/>
          <w:sz w:val="28"/>
          <w:szCs w:val="28"/>
        </w:rPr>
        <w:t>обеспечение</w:t>
      </w:r>
      <w:r>
        <w:rPr>
          <w:rFonts w:ascii="Times New Roman" w:eastAsia="Times New Roman" w:hAnsi="Times New Roman" w:cs="Times New Roman"/>
          <w:sz w:val="28"/>
          <w:szCs w:val="28"/>
        </w:rPr>
        <w:t xml:space="preserve"> включает</w:t>
      </w:r>
      <w:r w:rsidR="00B544C1" w:rsidRPr="00E32E9E">
        <w:rPr>
          <w:rFonts w:ascii="Times New Roman" w:eastAsia="Times New Roman" w:hAnsi="Times New Roman" w:cs="Times New Roman"/>
          <w:sz w:val="28"/>
          <w:szCs w:val="28"/>
        </w:rPr>
        <w:t xml:space="preserve"> три основных компонента: клиентскую часть, написанную на </w:t>
      </w:r>
      <w:r w:rsidR="000C43D4">
        <w:rPr>
          <w:rFonts w:ascii="Times New Roman" w:eastAsia="Times New Roman" w:hAnsi="Times New Roman" w:cs="Times New Roman"/>
          <w:sz w:val="28"/>
          <w:szCs w:val="28"/>
          <w:lang w:val="en-US"/>
        </w:rPr>
        <w:t>Typescript</w:t>
      </w:r>
      <w:r w:rsidR="00B544C1" w:rsidRPr="00E32E9E">
        <w:rPr>
          <w:rFonts w:ascii="Times New Roman" w:eastAsia="Times New Roman" w:hAnsi="Times New Roman" w:cs="Times New Roman"/>
          <w:sz w:val="28"/>
          <w:szCs w:val="28"/>
        </w:rPr>
        <w:t>, серверную часть на Java с использованием фреймворка Spring, а также базу данных Neo4j, которая выступает в роли хранилища графовой модели.</w:t>
      </w:r>
    </w:p>
    <w:p w14:paraId="7AF38DF3" w14:textId="6796A0F7" w:rsidR="00E32E9E" w:rsidRDefault="00E32E9E" w:rsidP="00E32E9E">
      <w:pPr>
        <w:spacing w:after="0" w:line="360" w:lineRule="auto"/>
        <w:ind w:firstLine="709"/>
        <w:jc w:val="both"/>
        <w:rPr>
          <w:rFonts w:ascii="Times New Roman" w:eastAsia="Times New Roman" w:hAnsi="Times New Roman" w:cs="Times New Roman"/>
          <w:sz w:val="28"/>
          <w:szCs w:val="28"/>
        </w:rPr>
      </w:pPr>
      <w:r w:rsidRPr="00E32E9E">
        <w:rPr>
          <w:rFonts w:ascii="Times New Roman" w:eastAsia="Times New Roman" w:hAnsi="Times New Roman" w:cs="Times New Roman"/>
          <w:sz w:val="28"/>
          <w:szCs w:val="28"/>
        </w:rPr>
        <w:lastRenderedPageBreak/>
        <w:t xml:space="preserve">Пользователь взаимодействует с системой через веб-интерфейс клиентской части, загружая описание архитектуры в формате JSON, сгенерированное </w:t>
      </w:r>
      <w:r w:rsidR="007714D3">
        <w:rPr>
          <w:rFonts w:ascii="Times New Roman" w:eastAsia="Times New Roman" w:hAnsi="Times New Roman" w:cs="Times New Roman"/>
          <w:sz w:val="28"/>
          <w:szCs w:val="28"/>
        </w:rPr>
        <w:t>с помощью Structurizr. З</w:t>
      </w:r>
      <w:r w:rsidRPr="00E32E9E">
        <w:rPr>
          <w:rFonts w:ascii="Times New Roman" w:eastAsia="Times New Roman" w:hAnsi="Times New Roman" w:cs="Times New Roman"/>
          <w:sz w:val="28"/>
          <w:szCs w:val="28"/>
        </w:rPr>
        <w:t>агру</w:t>
      </w:r>
      <w:r w:rsidR="007714D3">
        <w:rPr>
          <w:rFonts w:ascii="Times New Roman" w:eastAsia="Times New Roman" w:hAnsi="Times New Roman" w:cs="Times New Roman"/>
          <w:sz w:val="28"/>
          <w:szCs w:val="28"/>
        </w:rPr>
        <w:t>зка осуществляется через браузер</w:t>
      </w:r>
      <w:r w:rsidRPr="00E32E9E">
        <w:rPr>
          <w:rFonts w:ascii="Times New Roman" w:eastAsia="Times New Roman" w:hAnsi="Times New Roman" w:cs="Times New Roman"/>
          <w:sz w:val="28"/>
          <w:szCs w:val="28"/>
        </w:rPr>
        <w:t>. Клиентская часть принимает файл и направляет его содержимое на серверный эндпоинт /api/v1/graph/json. Сервер, в свою очередь, обрабатывает полученные данные: парсит JSON, извлекает сущности (системы, контейнеры, компоненты) и отношения между ними, после чего с помощью драйвера Neo4j и языка запросов Cypher формирует соответствующие узлы и рёбра в графовой базе. Таким образом, исходное текстовое описание трансформируется в наглядную связную структуру, пригодную для дальнейшего анализа.</w:t>
      </w:r>
    </w:p>
    <w:p w14:paraId="18AA22A9" w14:textId="01DE6F05" w:rsidR="007714D3" w:rsidRDefault="007714D3" w:rsidP="00E32E9E">
      <w:pPr>
        <w:spacing w:after="0" w:line="360" w:lineRule="auto"/>
        <w:ind w:firstLine="709"/>
        <w:jc w:val="both"/>
        <w:rPr>
          <w:rFonts w:ascii="Times New Roman" w:eastAsia="Times New Roman" w:hAnsi="Times New Roman" w:cs="Times New Roman"/>
          <w:sz w:val="28"/>
          <w:szCs w:val="28"/>
        </w:rPr>
      </w:pPr>
      <w:r w:rsidRPr="007714D3">
        <w:rPr>
          <w:rFonts w:ascii="Times New Roman" w:eastAsia="Times New Roman" w:hAnsi="Times New Roman" w:cs="Times New Roman"/>
          <w:sz w:val="28"/>
          <w:szCs w:val="28"/>
        </w:rPr>
        <w:t>После загрузки архитектурной модели пользователь может инициировать одну из предусмотренных аналитических проверок</w:t>
      </w:r>
      <w:r>
        <w:rPr>
          <w:rFonts w:ascii="Times New Roman" w:eastAsia="Times New Roman" w:hAnsi="Times New Roman" w:cs="Times New Roman"/>
          <w:sz w:val="28"/>
          <w:szCs w:val="28"/>
        </w:rPr>
        <w:t xml:space="preserve">. </w:t>
      </w:r>
      <w:r w:rsidRPr="007714D3">
        <w:rPr>
          <w:rFonts w:ascii="Times New Roman" w:eastAsia="Times New Roman" w:hAnsi="Times New Roman" w:cs="Times New Roman"/>
          <w:sz w:val="28"/>
          <w:szCs w:val="28"/>
        </w:rPr>
        <w:t>Запрос на проверку также передаётся через браузер в клиентскую часть, которая вызывает соответствующий метод серверного API: /api/v1/analyse с указанием типа анализа и необходимыми параметрами. Серверная часть, получив такой вызов, формирует параметризованный запрос на языке Cypher, учитывающий фильтры по типам узлов, связей или идентификаторам, и отправляет его в базу данных Neo4j. База выполняет обход графа и возвращает результат – набор узлов, рёбер или вычисленных метрик. Сервер интерпретирует этот ответ, при необходимости дополняет его поясняющей информацией и отправляет обратно клиенту в формате JSON.</w:t>
      </w:r>
    </w:p>
    <w:p w14:paraId="4D55BBCD" w14:textId="70E16A0E" w:rsidR="007714D3" w:rsidRDefault="007714D3" w:rsidP="00E32E9E">
      <w:pPr>
        <w:spacing w:after="0" w:line="360" w:lineRule="auto"/>
        <w:ind w:firstLine="709"/>
        <w:jc w:val="both"/>
        <w:rPr>
          <w:rFonts w:ascii="Times New Roman" w:eastAsia="Times New Roman" w:hAnsi="Times New Roman" w:cs="Times New Roman"/>
          <w:sz w:val="28"/>
          <w:szCs w:val="28"/>
        </w:rPr>
      </w:pPr>
      <w:r w:rsidRPr="007714D3">
        <w:rPr>
          <w:rFonts w:ascii="Times New Roman" w:eastAsia="Times New Roman" w:hAnsi="Times New Roman" w:cs="Times New Roman"/>
          <w:sz w:val="28"/>
          <w:szCs w:val="28"/>
        </w:rPr>
        <w:t xml:space="preserve">Клиентская часть отображает </w:t>
      </w:r>
      <w:r w:rsidR="000A6F95">
        <w:rPr>
          <w:rFonts w:ascii="Times New Roman" w:eastAsia="Times New Roman" w:hAnsi="Times New Roman" w:cs="Times New Roman"/>
          <w:sz w:val="28"/>
          <w:szCs w:val="28"/>
        </w:rPr>
        <w:t xml:space="preserve">состояние базы данных </w:t>
      </w:r>
      <w:r w:rsidRPr="007714D3">
        <w:rPr>
          <w:rFonts w:ascii="Times New Roman" w:eastAsia="Times New Roman" w:hAnsi="Times New Roman" w:cs="Times New Roman"/>
          <w:sz w:val="28"/>
          <w:szCs w:val="28"/>
        </w:rPr>
        <w:t>в двух режимах – в виде текстового JSON или интерактивного графа, где узлы раскрашены по типам, а связи показывают направления зависимостей.</w:t>
      </w:r>
      <w:r w:rsidR="000A6F95">
        <w:rPr>
          <w:rFonts w:ascii="Times New Roman" w:eastAsia="Times New Roman" w:hAnsi="Times New Roman" w:cs="Times New Roman"/>
          <w:sz w:val="28"/>
          <w:szCs w:val="28"/>
        </w:rPr>
        <w:t xml:space="preserve"> При проведении проверки на поиск антипаттернов результаты также доступны в двух видах – аналитический отчёт с описанием уязвимостей и рекомендациями по их устранению, а также файл </w:t>
      </w:r>
      <w:r w:rsidR="000A6F95">
        <w:rPr>
          <w:rFonts w:ascii="Times New Roman" w:eastAsia="Times New Roman" w:hAnsi="Times New Roman" w:cs="Times New Roman"/>
          <w:sz w:val="28"/>
          <w:szCs w:val="28"/>
          <w:lang w:val="en-US"/>
        </w:rPr>
        <w:t>JSON</w:t>
      </w:r>
      <w:r w:rsidR="000A6F95">
        <w:rPr>
          <w:rFonts w:ascii="Times New Roman" w:eastAsia="Times New Roman" w:hAnsi="Times New Roman" w:cs="Times New Roman"/>
          <w:sz w:val="28"/>
          <w:szCs w:val="28"/>
        </w:rPr>
        <w:t>.</w:t>
      </w:r>
      <w:r w:rsidRPr="007714D3">
        <w:rPr>
          <w:rFonts w:ascii="Times New Roman" w:eastAsia="Times New Roman" w:hAnsi="Times New Roman" w:cs="Times New Roman"/>
          <w:sz w:val="28"/>
          <w:szCs w:val="28"/>
        </w:rPr>
        <w:t xml:space="preserve"> Пользователь может переключаться между этими представлениями, масштабировать схему, перетаскивать узлы и экспортировать отчёт. </w:t>
      </w:r>
    </w:p>
    <w:p w14:paraId="1A6A137C" w14:textId="7CFA5E8F" w:rsidR="000A6F95" w:rsidRPr="000A6F95" w:rsidRDefault="00ED2EDB" w:rsidP="00E32E9E">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На рисунке 19</w:t>
      </w:r>
      <w:r w:rsidR="000A6F95">
        <w:rPr>
          <w:rFonts w:ascii="Times New Roman" w:eastAsia="Times New Roman" w:hAnsi="Times New Roman" w:cs="Times New Roman"/>
          <w:sz w:val="28"/>
          <w:szCs w:val="28"/>
        </w:rPr>
        <w:t xml:space="preserve"> показана контейнерная диаграмма в нотации </w:t>
      </w:r>
      <w:r w:rsidR="000A6F95">
        <w:rPr>
          <w:rFonts w:ascii="Times New Roman" w:eastAsia="Times New Roman" w:hAnsi="Times New Roman" w:cs="Times New Roman"/>
          <w:sz w:val="28"/>
          <w:szCs w:val="28"/>
          <w:lang w:val="en-US"/>
        </w:rPr>
        <w:t>C</w:t>
      </w:r>
      <w:r w:rsidR="000A6F95" w:rsidRPr="000A6F95">
        <w:rPr>
          <w:rFonts w:ascii="Times New Roman" w:eastAsia="Times New Roman" w:hAnsi="Times New Roman" w:cs="Times New Roman"/>
          <w:sz w:val="28"/>
          <w:szCs w:val="28"/>
        </w:rPr>
        <w:t xml:space="preserve">4, </w:t>
      </w:r>
      <w:r w:rsidR="000A6F95">
        <w:rPr>
          <w:rFonts w:ascii="Times New Roman" w:eastAsia="Times New Roman" w:hAnsi="Times New Roman" w:cs="Times New Roman"/>
          <w:sz w:val="28"/>
          <w:szCs w:val="28"/>
        </w:rPr>
        <w:t xml:space="preserve">которая описывает взаимодействие компонентов </w:t>
      </w:r>
      <w:r w:rsidR="00F34EC5">
        <w:rPr>
          <w:rFonts w:ascii="Times New Roman" w:eastAsia="Times New Roman" w:hAnsi="Times New Roman" w:cs="Times New Roman"/>
          <w:sz w:val="28"/>
          <w:szCs w:val="28"/>
        </w:rPr>
        <w:t xml:space="preserve">разработанного </w:t>
      </w:r>
      <w:r w:rsidR="000A6F95">
        <w:rPr>
          <w:rFonts w:ascii="Times New Roman" w:eastAsia="Times New Roman" w:hAnsi="Times New Roman" w:cs="Times New Roman"/>
          <w:sz w:val="28"/>
          <w:szCs w:val="28"/>
        </w:rPr>
        <w:t>программного обеспечения между собой.</w:t>
      </w:r>
    </w:p>
    <w:p w14:paraId="5C28B432" w14:textId="5424E601" w:rsidR="007B26F7" w:rsidRDefault="009B1AB0" w:rsidP="00140C1B">
      <w:pPr>
        <w:pStyle w:val="af5"/>
        <w:jc w:val="center"/>
      </w:pPr>
      <w:r>
        <w:rPr>
          <w:noProof/>
        </w:rPr>
        <w:drawing>
          <wp:inline distT="0" distB="0" distL="0" distR="0" wp14:anchorId="0B1402CD" wp14:editId="5883EA58">
            <wp:extent cx="6290925" cy="1691640"/>
            <wp:effectExtent l="0" t="0" r="0" b="3810"/>
            <wp:docPr id="5" name="Рисунок 5" descr="C:\Users\Artemizer\Downloads\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emizer\Downloads\c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69744" cy="1712834"/>
                    </a:xfrm>
                    <a:prstGeom prst="rect">
                      <a:avLst/>
                    </a:prstGeom>
                    <a:noFill/>
                    <a:ln>
                      <a:noFill/>
                    </a:ln>
                  </pic:spPr>
                </pic:pic>
              </a:graphicData>
            </a:graphic>
          </wp:inline>
        </w:drawing>
      </w:r>
    </w:p>
    <w:p w14:paraId="36079C72" w14:textId="2704591E" w:rsidR="007B26F7" w:rsidRPr="0052629E" w:rsidRDefault="00ED2EDB" w:rsidP="00FE6565">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19</w:t>
      </w:r>
      <w:r w:rsidR="007B26F7" w:rsidRPr="00CB68EA">
        <w:rPr>
          <w:rFonts w:ascii="Times New Roman" w:eastAsia="Times New Roman" w:hAnsi="Times New Roman" w:cs="Times New Roman"/>
          <w:sz w:val="28"/>
          <w:szCs w:val="28"/>
        </w:rPr>
        <w:t xml:space="preserve"> – </w:t>
      </w:r>
      <w:r w:rsidR="007714D3">
        <w:rPr>
          <w:rFonts w:ascii="Times New Roman" w:eastAsia="Times New Roman" w:hAnsi="Times New Roman" w:cs="Times New Roman"/>
          <w:sz w:val="28"/>
          <w:szCs w:val="28"/>
        </w:rPr>
        <w:t>Модель</w:t>
      </w:r>
      <w:r w:rsidR="007B26F7">
        <w:rPr>
          <w:rFonts w:ascii="Times New Roman" w:eastAsia="Times New Roman" w:hAnsi="Times New Roman" w:cs="Times New Roman"/>
          <w:sz w:val="28"/>
          <w:szCs w:val="28"/>
        </w:rPr>
        <w:t xml:space="preserve"> анализатора</w:t>
      </w:r>
      <w:bookmarkStart w:id="45" w:name="_GoBack"/>
      <w:bookmarkEnd w:id="45"/>
    </w:p>
    <w:p w14:paraId="617A2EB8" w14:textId="22E70E00" w:rsidR="00D37C82" w:rsidRPr="00D37C82" w:rsidRDefault="008C0CC8" w:rsidP="00D37C82">
      <w:pPr>
        <w:pStyle w:val="2"/>
        <w:keepNext/>
        <w:keepLines/>
        <w:spacing w:before="240" w:line="240" w:lineRule="auto"/>
        <w:jc w:val="both"/>
        <w:rPr>
          <w:b/>
          <w:szCs w:val="28"/>
        </w:rPr>
      </w:pPr>
      <w:bookmarkStart w:id="46" w:name="_Toc230635446"/>
      <w:r w:rsidRPr="00D37C82">
        <w:rPr>
          <w:b/>
          <w:szCs w:val="28"/>
        </w:rPr>
        <w:t>3</w:t>
      </w:r>
      <w:r w:rsidR="005E77A9" w:rsidRPr="00D37C82">
        <w:rPr>
          <w:b/>
          <w:szCs w:val="28"/>
        </w:rPr>
        <w:t xml:space="preserve">.3 </w:t>
      </w:r>
      <w:r w:rsidRPr="00D37C82">
        <w:rPr>
          <w:b/>
          <w:szCs w:val="28"/>
        </w:rPr>
        <w:t>Тест</w:t>
      </w:r>
      <w:r w:rsidR="00346234">
        <w:rPr>
          <w:b/>
          <w:szCs w:val="28"/>
        </w:rPr>
        <w:t>ы производительности</w:t>
      </w:r>
      <w:bookmarkEnd w:id="46"/>
    </w:p>
    <w:p w14:paraId="570211AD" w14:textId="77777777" w:rsidR="008A2204" w:rsidRDefault="008A2204" w:rsidP="008A2204">
      <w:pPr>
        <w:spacing w:after="0" w:line="360" w:lineRule="auto"/>
        <w:ind w:firstLine="709"/>
        <w:jc w:val="both"/>
        <w:rPr>
          <w:rFonts w:ascii="Times New Roman" w:eastAsia="Times New Roman" w:hAnsi="Times New Roman" w:cs="Times New Roman"/>
          <w:sz w:val="28"/>
          <w:szCs w:val="28"/>
        </w:rPr>
      </w:pPr>
      <w:r w:rsidRPr="008A2204">
        <w:rPr>
          <w:rFonts w:ascii="Times New Roman" w:eastAsia="Times New Roman" w:hAnsi="Times New Roman" w:cs="Times New Roman"/>
          <w:sz w:val="28"/>
          <w:szCs w:val="28"/>
        </w:rPr>
        <w:t>Тестирование производительности разработанного программного обеспечения проводилось на персональной ЭВМ под управлением macOS Tahoe 26.2 с процессором Apple M2 Pro и 32 ГБ оперативной памяти. Все компоненты системы запускались в контейнерах под управлением Colima с ограничением в 4 виртуальных процессора, 16 ГБ выделенной памяти и 30 ГБ дискового пространства, что приближает условия тестирования к типичному серверному окружению с у</w:t>
      </w:r>
      <w:r>
        <w:rPr>
          <w:rFonts w:ascii="Times New Roman" w:eastAsia="Times New Roman" w:hAnsi="Times New Roman" w:cs="Times New Roman"/>
          <w:sz w:val="28"/>
          <w:szCs w:val="28"/>
        </w:rPr>
        <w:t>меренными ресурсами.</w:t>
      </w:r>
    </w:p>
    <w:p w14:paraId="529ED849" w14:textId="7F018384" w:rsidR="008A2204" w:rsidRDefault="008A2204" w:rsidP="00ED2EDB">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процессе тестирования изучалось</w:t>
      </w:r>
      <w:r w:rsidRPr="008A2204">
        <w:rPr>
          <w:rFonts w:ascii="Times New Roman" w:eastAsia="Times New Roman" w:hAnsi="Times New Roman" w:cs="Times New Roman"/>
          <w:sz w:val="28"/>
          <w:szCs w:val="28"/>
        </w:rPr>
        <w:t xml:space="preserve"> время полной загрузки архитектурной системы в граф Neo4j — от момента получения JSON-документа бэкендом до завершения создания всех узлов, связей и их свойств в базе данных. Для оценки масштабируемости были подготовлены четыре тестовых набора данных различного размера, характеристи</w:t>
      </w:r>
      <w:r w:rsidR="00ED2EDB">
        <w:rPr>
          <w:rFonts w:ascii="Times New Roman" w:eastAsia="Times New Roman" w:hAnsi="Times New Roman" w:cs="Times New Roman"/>
          <w:sz w:val="28"/>
          <w:szCs w:val="28"/>
        </w:rPr>
        <w:t>ки которых приведены в таблице 4</w:t>
      </w:r>
      <w:r w:rsidRPr="008A2204">
        <w:rPr>
          <w:rFonts w:ascii="Times New Roman" w:eastAsia="Times New Roman" w:hAnsi="Times New Roman" w:cs="Times New Roman"/>
          <w:sz w:val="28"/>
          <w:szCs w:val="28"/>
        </w:rPr>
        <w:t>.</w:t>
      </w:r>
    </w:p>
    <w:p w14:paraId="01E0DFAC" w14:textId="0D007D04" w:rsidR="008A2204" w:rsidRDefault="00ED2EDB" w:rsidP="00ED2EDB">
      <w:pPr>
        <w:spacing w:before="240" w:after="12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Таблица 4</w:t>
      </w:r>
      <w:r w:rsidR="008A2204" w:rsidRPr="007C6B7D">
        <w:rPr>
          <w:rFonts w:ascii="Times New Roman" w:eastAsia="Times New Roman" w:hAnsi="Times New Roman" w:cs="Times New Roman"/>
          <w:sz w:val="28"/>
          <w:szCs w:val="28"/>
        </w:rPr>
        <w:t xml:space="preserve"> – </w:t>
      </w:r>
      <w:r w:rsidR="008A2204">
        <w:rPr>
          <w:rFonts w:ascii="Times New Roman" w:eastAsia="Times New Roman" w:hAnsi="Times New Roman" w:cs="Times New Roman"/>
          <w:sz w:val="28"/>
          <w:szCs w:val="28"/>
        </w:rPr>
        <w:t>Характеристики тестовых наборов данных</w:t>
      </w:r>
    </w:p>
    <w:tbl>
      <w:tblPr>
        <w:tblStyle w:val="a5"/>
        <w:tblW w:w="0" w:type="auto"/>
        <w:tblLook w:val="04A0" w:firstRow="1" w:lastRow="0" w:firstColumn="1" w:lastColumn="0" w:noHBand="0" w:noVBand="1"/>
      </w:tblPr>
      <w:tblGrid>
        <w:gridCol w:w="562"/>
        <w:gridCol w:w="3686"/>
        <w:gridCol w:w="3544"/>
      </w:tblGrid>
      <w:tr w:rsidR="008A2204" w14:paraId="46EA08B4" w14:textId="77777777" w:rsidTr="009D36AE">
        <w:tc>
          <w:tcPr>
            <w:tcW w:w="562" w:type="dxa"/>
          </w:tcPr>
          <w:p w14:paraId="6A4D57BD" w14:textId="3E0E0A87" w:rsidR="008A2204" w:rsidRPr="008A2204" w:rsidRDefault="008A2204" w:rsidP="008A2204">
            <w:pPr>
              <w:spacing w:line="360" w:lineRule="auto"/>
              <w:jc w:val="center"/>
              <w:rPr>
                <w:rFonts w:ascii="Times New Roman" w:eastAsia="Times New Roman" w:hAnsi="Times New Roman" w:cs="Times New Roman"/>
                <w:b/>
                <w:sz w:val="24"/>
                <w:szCs w:val="24"/>
              </w:rPr>
            </w:pPr>
            <w:r w:rsidRPr="008A2204">
              <w:rPr>
                <w:rFonts w:ascii="Times New Roman" w:eastAsia="Times New Roman" w:hAnsi="Times New Roman" w:cs="Times New Roman"/>
                <w:b/>
                <w:sz w:val="24"/>
                <w:szCs w:val="24"/>
              </w:rPr>
              <w:t>№</w:t>
            </w:r>
          </w:p>
        </w:tc>
        <w:tc>
          <w:tcPr>
            <w:tcW w:w="3686" w:type="dxa"/>
          </w:tcPr>
          <w:p w14:paraId="342BE82B" w14:textId="16FDE1CA" w:rsidR="008A2204" w:rsidRPr="008A2204" w:rsidRDefault="008A2204" w:rsidP="008A2204">
            <w:pPr>
              <w:spacing w:line="360" w:lineRule="auto"/>
              <w:jc w:val="center"/>
              <w:rPr>
                <w:rFonts w:ascii="Times New Roman" w:eastAsia="Times New Roman" w:hAnsi="Times New Roman" w:cs="Times New Roman"/>
                <w:b/>
                <w:sz w:val="24"/>
                <w:szCs w:val="24"/>
              </w:rPr>
            </w:pPr>
            <w:r w:rsidRPr="008A2204">
              <w:rPr>
                <w:rFonts w:ascii="Times New Roman" w:eastAsia="Times New Roman" w:hAnsi="Times New Roman" w:cs="Times New Roman"/>
                <w:b/>
                <w:sz w:val="24"/>
                <w:szCs w:val="24"/>
              </w:rPr>
              <w:t>Количество узлов</w:t>
            </w:r>
          </w:p>
        </w:tc>
        <w:tc>
          <w:tcPr>
            <w:tcW w:w="3544" w:type="dxa"/>
          </w:tcPr>
          <w:p w14:paraId="137692CA" w14:textId="6B67D369" w:rsidR="008A2204" w:rsidRPr="008A2204" w:rsidRDefault="008A2204" w:rsidP="008A2204">
            <w:pPr>
              <w:spacing w:line="360" w:lineRule="auto"/>
              <w:jc w:val="center"/>
              <w:rPr>
                <w:rFonts w:ascii="Times New Roman" w:eastAsia="Times New Roman" w:hAnsi="Times New Roman" w:cs="Times New Roman"/>
                <w:b/>
                <w:sz w:val="24"/>
                <w:szCs w:val="24"/>
              </w:rPr>
            </w:pPr>
            <w:r w:rsidRPr="008A2204">
              <w:rPr>
                <w:rFonts w:ascii="Times New Roman" w:eastAsia="Times New Roman" w:hAnsi="Times New Roman" w:cs="Times New Roman"/>
                <w:b/>
                <w:sz w:val="24"/>
                <w:szCs w:val="24"/>
              </w:rPr>
              <w:t>Количество связей</w:t>
            </w:r>
          </w:p>
        </w:tc>
      </w:tr>
      <w:tr w:rsidR="008A2204" w14:paraId="1B08C717" w14:textId="77777777" w:rsidTr="009D36AE">
        <w:tc>
          <w:tcPr>
            <w:tcW w:w="562" w:type="dxa"/>
          </w:tcPr>
          <w:p w14:paraId="1B5CB982" w14:textId="71CDC56D"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1</w:t>
            </w:r>
          </w:p>
        </w:tc>
        <w:tc>
          <w:tcPr>
            <w:tcW w:w="3686" w:type="dxa"/>
          </w:tcPr>
          <w:p w14:paraId="4F457B14" w14:textId="1210C3E3"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119</w:t>
            </w:r>
          </w:p>
        </w:tc>
        <w:tc>
          <w:tcPr>
            <w:tcW w:w="3544" w:type="dxa"/>
          </w:tcPr>
          <w:p w14:paraId="378F99B7" w14:textId="336AB02C"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363</w:t>
            </w:r>
          </w:p>
        </w:tc>
      </w:tr>
      <w:tr w:rsidR="008A2204" w14:paraId="086A3505" w14:textId="77777777" w:rsidTr="009D36AE">
        <w:tc>
          <w:tcPr>
            <w:tcW w:w="562" w:type="dxa"/>
          </w:tcPr>
          <w:p w14:paraId="3ACA8D61" w14:textId="7956B9BE"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2</w:t>
            </w:r>
          </w:p>
        </w:tc>
        <w:tc>
          <w:tcPr>
            <w:tcW w:w="3686" w:type="dxa"/>
          </w:tcPr>
          <w:p w14:paraId="079E9BC8" w14:textId="333DC880"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416</w:t>
            </w:r>
          </w:p>
        </w:tc>
        <w:tc>
          <w:tcPr>
            <w:tcW w:w="3544" w:type="dxa"/>
          </w:tcPr>
          <w:p w14:paraId="6ACAFD74" w14:textId="336826B1"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1</w:t>
            </w:r>
            <w:r w:rsidR="009D36AE">
              <w:rPr>
                <w:rFonts w:ascii="Times New Roman" w:eastAsia="Times New Roman" w:hAnsi="Times New Roman" w:cs="Times New Roman"/>
                <w:sz w:val="24"/>
                <w:szCs w:val="24"/>
                <w:lang w:val="en-US"/>
              </w:rPr>
              <w:t xml:space="preserve"> </w:t>
            </w:r>
            <w:r w:rsidRPr="008A2204">
              <w:rPr>
                <w:rFonts w:ascii="Times New Roman" w:eastAsia="Times New Roman" w:hAnsi="Times New Roman" w:cs="Times New Roman"/>
                <w:sz w:val="24"/>
                <w:szCs w:val="24"/>
              </w:rPr>
              <w:t>348</w:t>
            </w:r>
          </w:p>
        </w:tc>
      </w:tr>
      <w:tr w:rsidR="008A2204" w14:paraId="667DD5DB" w14:textId="77777777" w:rsidTr="009D36AE">
        <w:tc>
          <w:tcPr>
            <w:tcW w:w="562" w:type="dxa"/>
          </w:tcPr>
          <w:p w14:paraId="6D80A741" w14:textId="0677C5B2"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lastRenderedPageBreak/>
              <w:t>3</w:t>
            </w:r>
          </w:p>
        </w:tc>
        <w:tc>
          <w:tcPr>
            <w:tcW w:w="3686" w:type="dxa"/>
          </w:tcPr>
          <w:p w14:paraId="7B9D496B" w14:textId="7E4CA3EE"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2</w:t>
            </w:r>
            <w:r w:rsidR="009D36AE">
              <w:rPr>
                <w:rFonts w:ascii="Times New Roman" w:eastAsia="Times New Roman" w:hAnsi="Times New Roman" w:cs="Times New Roman"/>
                <w:sz w:val="24"/>
                <w:szCs w:val="24"/>
                <w:lang w:val="en-US"/>
              </w:rPr>
              <w:t xml:space="preserve"> </w:t>
            </w:r>
            <w:r w:rsidRPr="008A2204">
              <w:rPr>
                <w:rFonts w:ascii="Times New Roman" w:eastAsia="Times New Roman" w:hAnsi="Times New Roman" w:cs="Times New Roman"/>
                <w:sz w:val="24"/>
                <w:szCs w:val="24"/>
              </w:rPr>
              <w:t>397</w:t>
            </w:r>
          </w:p>
        </w:tc>
        <w:tc>
          <w:tcPr>
            <w:tcW w:w="3544" w:type="dxa"/>
          </w:tcPr>
          <w:p w14:paraId="5C1681C9" w14:textId="43B00FB8"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10</w:t>
            </w:r>
            <w:r w:rsidR="009D36AE">
              <w:rPr>
                <w:rFonts w:ascii="Times New Roman" w:eastAsia="Times New Roman" w:hAnsi="Times New Roman" w:cs="Times New Roman"/>
                <w:sz w:val="24"/>
                <w:szCs w:val="24"/>
                <w:lang w:val="en-US"/>
              </w:rPr>
              <w:t xml:space="preserve"> </w:t>
            </w:r>
            <w:r w:rsidRPr="008A2204">
              <w:rPr>
                <w:rFonts w:ascii="Times New Roman" w:eastAsia="Times New Roman" w:hAnsi="Times New Roman" w:cs="Times New Roman"/>
                <w:sz w:val="24"/>
                <w:szCs w:val="24"/>
              </w:rPr>
              <w:t>308</w:t>
            </w:r>
          </w:p>
        </w:tc>
      </w:tr>
      <w:tr w:rsidR="008A2204" w14:paraId="379B6B4F" w14:textId="77777777" w:rsidTr="009D36AE">
        <w:tc>
          <w:tcPr>
            <w:tcW w:w="562" w:type="dxa"/>
          </w:tcPr>
          <w:p w14:paraId="04822A99" w14:textId="55DCBAFE"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4</w:t>
            </w:r>
          </w:p>
        </w:tc>
        <w:tc>
          <w:tcPr>
            <w:tcW w:w="3686" w:type="dxa"/>
          </w:tcPr>
          <w:p w14:paraId="10A8E29D" w14:textId="044D3845"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52</w:t>
            </w:r>
            <w:r w:rsidR="009D36AE">
              <w:rPr>
                <w:rFonts w:ascii="Times New Roman" w:eastAsia="Times New Roman" w:hAnsi="Times New Roman" w:cs="Times New Roman"/>
                <w:sz w:val="24"/>
                <w:szCs w:val="24"/>
                <w:lang w:val="en-US"/>
              </w:rPr>
              <w:t xml:space="preserve"> </w:t>
            </w:r>
            <w:r w:rsidRPr="008A2204">
              <w:rPr>
                <w:rFonts w:ascii="Times New Roman" w:eastAsia="Times New Roman" w:hAnsi="Times New Roman" w:cs="Times New Roman"/>
                <w:sz w:val="24"/>
                <w:szCs w:val="24"/>
              </w:rPr>
              <w:t>082</w:t>
            </w:r>
          </w:p>
        </w:tc>
        <w:tc>
          <w:tcPr>
            <w:tcW w:w="3544" w:type="dxa"/>
          </w:tcPr>
          <w:p w14:paraId="3A0A48E6" w14:textId="1F51FAD5" w:rsidR="008A2204" w:rsidRPr="008A2204" w:rsidRDefault="008A2204" w:rsidP="008A2204">
            <w:pPr>
              <w:spacing w:line="360" w:lineRule="auto"/>
              <w:jc w:val="center"/>
              <w:rPr>
                <w:rFonts w:ascii="Times New Roman" w:eastAsia="Times New Roman" w:hAnsi="Times New Roman" w:cs="Times New Roman"/>
                <w:sz w:val="24"/>
                <w:szCs w:val="24"/>
              </w:rPr>
            </w:pPr>
            <w:r w:rsidRPr="008A2204">
              <w:rPr>
                <w:rFonts w:ascii="Times New Roman" w:eastAsia="Times New Roman" w:hAnsi="Times New Roman" w:cs="Times New Roman"/>
                <w:sz w:val="24"/>
                <w:szCs w:val="24"/>
              </w:rPr>
              <w:t>163</w:t>
            </w:r>
            <w:r w:rsidR="009D36AE">
              <w:rPr>
                <w:rFonts w:ascii="Times New Roman" w:eastAsia="Times New Roman" w:hAnsi="Times New Roman" w:cs="Times New Roman"/>
                <w:sz w:val="24"/>
                <w:szCs w:val="24"/>
                <w:lang w:val="en-US"/>
              </w:rPr>
              <w:t xml:space="preserve"> </w:t>
            </w:r>
            <w:r w:rsidRPr="008A2204">
              <w:rPr>
                <w:rFonts w:ascii="Times New Roman" w:eastAsia="Times New Roman" w:hAnsi="Times New Roman" w:cs="Times New Roman"/>
                <w:sz w:val="24"/>
                <w:szCs w:val="24"/>
              </w:rPr>
              <w:t>799</w:t>
            </w:r>
          </w:p>
        </w:tc>
      </w:tr>
    </w:tbl>
    <w:p w14:paraId="6D75ABC5" w14:textId="5E6F8CCE" w:rsidR="008A2204" w:rsidRDefault="008A2204" w:rsidP="008A2204">
      <w:pPr>
        <w:spacing w:after="0" w:line="360" w:lineRule="auto"/>
        <w:ind w:firstLine="709"/>
        <w:jc w:val="both"/>
        <w:rPr>
          <w:rFonts w:ascii="Times New Roman" w:eastAsia="Times New Roman" w:hAnsi="Times New Roman" w:cs="Times New Roman"/>
          <w:sz w:val="28"/>
          <w:szCs w:val="28"/>
        </w:rPr>
      </w:pPr>
    </w:p>
    <w:p w14:paraId="27ECC17B" w14:textId="3BA9B323" w:rsidR="008A2204" w:rsidRDefault="008A2204" w:rsidP="008A2204">
      <w:pPr>
        <w:spacing w:after="0" w:line="360" w:lineRule="auto"/>
        <w:ind w:firstLine="709"/>
        <w:jc w:val="both"/>
        <w:rPr>
          <w:rFonts w:ascii="Times New Roman" w:eastAsia="Times New Roman" w:hAnsi="Times New Roman" w:cs="Times New Roman"/>
          <w:sz w:val="28"/>
          <w:szCs w:val="28"/>
        </w:rPr>
      </w:pPr>
      <w:r w:rsidRPr="008A2204">
        <w:rPr>
          <w:rFonts w:ascii="Times New Roman" w:eastAsia="Times New Roman" w:hAnsi="Times New Roman" w:cs="Times New Roman"/>
          <w:sz w:val="28"/>
          <w:szCs w:val="28"/>
        </w:rPr>
        <w:t>На основании полученных данных построен график зависимости времени загрузки от колич</w:t>
      </w:r>
      <w:r>
        <w:rPr>
          <w:rFonts w:ascii="Times New Roman" w:eastAsia="Times New Roman" w:hAnsi="Times New Roman" w:cs="Times New Roman"/>
          <w:sz w:val="28"/>
          <w:szCs w:val="28"/>
        </w:rPr>
        <w:t>е</w:t>
      </w:r>
      <w:r w:rsidR="00ED2EDB">
        <w:rPr>
          <w:rFonts w:ascii="Times New Roman" w:eastAsia="Times New Roman" w:hAnsi="Times New Roman" w:cs="Times New Roman"/>
          <w:sz w:val="28"/>
          <w:szCs w:val="28"/>
        </w:rPr>
        <w:t>ства узлов в системе (рисунок 20</w:t>
      </w:r>
      <w:r w:rsidRPr="008A2204">
        <w:rPr>
          <w:rFonts w:ascii="Times New Roman" w:eastAsia="Times New Roman" w:hAnsi="Times New Roman" w:cs="Times New Roman"/>
          <w:sz w:val="28"/>
          <w:szCs w:val="28"/>
        </w:rPr>
        <w:t>). Из него наглядно видно, что зависимость носит существенно нелинейный характер. При переходе от малых систем (до нескольких сотен узлов) ко ср</w:t>
      </w:r>
      <w:r w:rsidR="00D9448E">
        <w:rPr>
          <w:rFonts w:ascii="Times New Roman" w:eastAsia="Times New Roman" w:hAnsi="Times New Roman" w:cs="Times New Roman"/>
          <w:sz w:val="28"/>
          <w:szCs w:val="28"/>
        </w:rPr>
        <w:t>едним (порядка 2</w:t>
      </w:r>
      <w:r w:rsidR="009D36AE">
        <w:rPr>
          <w:rFonts w:ascii="Times New Roman" w:eastAsia="Times New Roman" w:hAnsi="Times New Roman" w:cs="Times New Roman"/>
          <w:sz w:val="28"/>
          <w:szCs w:val="28"/>
        </w:rPr>
        <w:t xml:space="preserve"> </w:t>
      </w:r>
      <w:r w:rsidRPr="008A2204">
        <w:rPr>
          <w:rFonts w:ascii="Times New Roman" w:eastAsia="Times New Roman" w:hAnsi="Times New Roman" w:cs="Times New Roman"/>
          <w:sz w:val="28"/>
          <w:szCs w:val="28"/>
        </w:rPr>
        <w:t>500 узлов) время возрастает примерно пропорционально увеличению числа элементов. Однако при дальнейшем масштабировании до десятков тысяч узлов наблюдается резкое ускорение роста</w:t>
      </w:r>
      <w:r w:rsidR="009D36AE">
        <w:rPr>
          <w:rFonts w:ascii="Times New Roman" w:eastAsia="Times New Roman" w:hAnsi="Times New Roman" w:cs="Times New Roman"/>
          <w:sz w:val="28"/>
          <w:szCs w:val="28"/>
        </w:rPr>
        <w:t xml:space="preserve"> временных затрат: система с 52 082 узлами и 163 </w:t>
      </w:r>
      <w:r w:rsidRPr="008A2204">
        <w:rPr>
          <w:rFonts w:ascii="Times New Roman" w:eastAsia="Times New Roman" w:hAnsi="Times New Roman" w:cs="Times New Roman"/>
          <w:sz w:val="28"/>
          <w:szCs w:val="28"/>
        </w:rPr>
        <w:t>799 связями з</w:t>
      </w:r>
      <w:r w:rsidR="009D36AE">
        <w:rPr>
          <w:rFonts w:ascii="Times New Roman" w:eastAsia="Times New Roman" w:hAnsi="Times New Roman" w:cs="Times New Roman"/>
          <w:sz w:val="28"/>
          <w:szCs w:val="28"/>
        </w:rPr>
        <w:t xml:space="preserve">агружается за 14 </w:t>
      </w:r>
      <w:r w:rsidRPr="008A2204">
        <w:rPr>
          <w:rFonts w:ascii="Times New Roman" w:eastAsia="Times New Roman" w:hAnsi="Times New Roman" w:cs="Times New Roman"/>
          <w:sz w:val="28"/>
          <w:szCs w:val="28"/>
        </w:rPr>
        <w:t xml:space="preserve">500 секунд, что примерно в 273 раза дольше, чем система примерно в 22 раза меньшего размера. </w:t>
      </w:r>
    </w:p>
    <w:p w14:paraId="4494557E" w14:textId="72136761" w:rsidR="00D9448E" w:rsidRDefault="00D9448E" w:rsidP="00D9448E">
      <w:pPr>
        <w:spacing w:before="100" w:beforeAutospacing="1" w:after="100" w:afterAutospacing="1" w:line="240" w:lineRule="auto"/>
        <w:jc w:val="center"/>
        <w:rPr>
          <w:rFonts w:ascii="Times New Roman" w:eastAsia="Times New Roman" w:hAnsi="Times New Roman" w:cs="Times New Roman"/>
          <w:sz w:val="24"/>
          <w:szCs w:val="24"/>
        </w:rPr>
      </w:pPr>
      <w:r w:rsidRPr="00D9448E">
        <w:rPr>
          <w:rFonts w:ascii="Times New Roman" w:eastAsia="Times New Roman" w:hAnsi="Times New Roman" w:cs="Times New Roman"/>
          <w:noProof/>
          <w:sz w:val="24"/>
          <w:szCs w:val="24"/>
        </w:rPr>
        <w:drawing>
          <wp:inline distT="0" distB="0" distL="0" distR="0" wp14:anchorId="7208543B" wp14:editId="6F1D571C">
            <wp:extent cx="4927600" cy="2939231"/>
            <wp:effectExtent l="0" t="0" r="6350" b="0"/>
            <wp:docPr id="2" name="Рисунок 2" descr="C:\Users\Artemizer\Downloads\performanc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emizer\Downloads\performance_chart.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50533" cy="2952910"/>
                    </a:xfrm>
                    <a:prstGeom prst="rect">
                      <a:avLst/>
                    </a:prstGeom>
                    <a:noFill/>
                    <a:ln>
                      <a:noFill/>
                    </a:ln>
                  </pic:spPr>
                </pic:pic>
              </a:graphicData>
            </a:graphic>
          </wp:inline>
        </w:drawing>
      </w:r>
    </w:p>
    <w:p w14:paraId="457E9D34" w14:textId="6BE974F8" w:rsidR="00D9448E" w:rsidRDefault="00ED2EDB" w:rsidP="0058582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20</w:t>
      </w:r>
      <w:r w:rsidR="00D9448E" w:rsidRPr="00CB68EA">
        <w:rPr>
          <w:rFonts w:ascii="Times New Roman" w:eastAsia="Times New Roman" w:hAnsi="Times New Roman" w:cs="Times New Roman"/>
          <w:sz w:val="28"/>
          <w:szCs w:val="28"/>
        </w:rPr>
        <w:t xml:space="preserve"> – </w:t>
      </w:r>
      <w:r w:rsidR="00D9448E">
        <w:rPr>
          <w:rFonts w:ascii="Times New Roman" w:eastAsia="Times New Roman" w:hAnsi="Times New Roman" w:cs="Times New Roman"/>
          <w:sz w:val="28"/>
          <w:szCs w:val="28"/>
        </w:rPr>
        <w:t>График зависимости времени загрузки графа от числа узлов</w:t>
      </w:r>
    </w:p>
    <w:p w14:paraId="2662F82A" w14:textId="3CA40349" w:rsidR="00433993" w:rsidRDefault="00433993" w:rsidP="00433993">
      <w:pPr>
        <w:spacing w:after="0" w:line="360" w:lineRule="auto"/>
        <w:ind w:firstLine="709"/>
        <w:jc w:val="both"/>
        <w:rPr>
          <w:rFonts w:ascii="Times New Roman" w:eastAsia="Times New Roman" w:hAnsi="Times New Roman" w:cs="Times New Roman"/>
          <w:sz w:val="28"/>
          <w:szCs w:val="28"/>
        </w:rPr>
      </w:pPr>
      <w:r w:rsidRPr="00433993">
        <w:rPr>
          <w:rFonts w:ascii="Times New Roman" w:eastAsia="Times New Roman" w:hAnsi="Times New Roman" w:cs="Times New Roman"/>
          <w:sz w:val="28"/>
          <w:szCs w:val="28"/>
        </w:rPr>
        <w:t>Узким местом при построении большого графа является не вычислительная сложность алгоритма обхода, а количество обращений к базе данных: для каждого создаваемого или обновляемого элемента выполняется отдельная операция MERGE с проверкой существования узла по составному ключу. При десятках тысяч узлов и рёбер это порожда</w:t>
      </w:r>
      <w:r>
        <w:rPr>
          <w:rFonts w:ascii="Times New Roman" w:eastAsia="Times New Roman" w:hAnsi="Times New Roman" w:cs="Times New Roman"/>
          <w:sz w:val="28"/>
          <w:szCs w:val="28"/>
        </w:rPr>
        <w:t xml:space="preserve">ет сотни тысяч </w:t>
      </w:r>
      <w:r>
        <w:rPr>
          <w:rFonts w:ascii="Times New Roman" w:eastAsia="Times New Roman" w:hAnsi="Times New Roman" w:cs="Times New Roman"/>
          <w:sz w:val="28"/>
          <w:szCs w:val="28"/>
        </w:rPr>
        <w:lastRenderedPageBreak/>
        <w:t xml:space="preserve">последовательных </w:t>
      </w:r>
      <w:r w:rsidRPr="00433993">
        <w:rPr>
          <w:rFonts w:ascii="Times New Roman" w:eastAsia="Times New Roman" w:hAnsi="Times New Roman" w:cs="Times New Roman"/>
          <w:sz w:val="28"/>
          <w:szCs w:val="28"/>
        </w:rPr>
        <w:t>запросов к Neo4j, что и объясняет наблюдаемый нелинейный рост времени. Для оптимизации производительности при работе с большими архитектурами перспективными направлениями являются: переход на пакетную (batch) загрузку с использованием UNWIND и одним запросом на тип сущности вместо отдельного запроса на каждый элемент; создание индексов по полям-идентификаторам (structurizr_dsl_identifier, graphTag</w:t>
      </w:r>
      <w:r>
        <w:rPr>
          <w:rFonts w:ascii="Times New Roman" w:eastAsia="Times New Roman" w:hAnsi="Times New Roman" w:cs="Times New Roman"/>
          <w:sz w:val="28"/>
          <w:szCs w:val="28"/>
        </w:rPr>
        <w:t xml:space="preserve">) для ускорения операций MERGE; </w:t>
      </w:r>
      <w:r w:rsidRPr="00433993">
        <w:rPr>
          <w:rFonts w:ascii="Times New Roman" w:eastAsia="Times New Roman" w:hAnsi="Times New Roman" w:cs="Times New Roman"/>
          <w:sz w:val="28"/>
          <w:szCs w:val="28"/>
        </w:rPr>
        <w:t xml:space="preserve">предварительная проверка существования узлов одним запросом с последующей фильтрацией только новых элементов. Реализация указанных оптимизаций выходит за рамки данной работы и может стать предметом дальнейшего развития </w:t>
      </w:r>
      <w:r>
        <w:rPr>
          <w:rFonts w:ascii="Times New Roman" w:eastAsia="Times New Roman" w:hAnsi="Times New Roman" w:cs="Times New Roman"/>
          <w:sz w:val="28"/>
          <w:szCs w:val="28"/>
        </w:rPr>
        <w:t>метода</w:t>
      </w:r>
      <w:r w:rsidRPr="00433993">
        <w:rPr>
          <w:rFonts w:ascii="Times New Roman" w:eastAsia="Times New Roman" w:hAnsi="Times New Roman" w:cs="Times New Roman"/>
          <w:sz w:val="28"/>
          <w:szCs w:val="28"/>
        </w:rPr>
        <w:t>.</w:t>
      </w:r>
    </w:p>
    <w:p w14:paraId="35A07B14" w14:textId="60C8D4D1" w:rsidR="00D9448E" w:rsidRPr="00D9448E" w:rsidRDefault="00D9448E" w:rsidP="00D9448E">
      <w:pPr>
        <w:spacing w:after="0" w:line="360" w:lineRule="auto"/>
        <w:ind w:firstLine="709"/>
        <w:jc w:val="both"/>
        <w:rPr>
          <w:rFonts w:ascii="Times New Roman" w:eastAsia="Times New Roman" w:hAnsi="Times New Roman" w:cs="Times New Roman"/>
          <w:sz w:val="28"/>
          <w:szCs w:val="28"/>
        </w:rPr>
      </w:pPr>
      <w:r w:rsidRPr="00D9448E">
        <w:rPr>
          <w:rFonts w:ascii="Times New Roman" w:eastAsia="Times New Roman" w:hAnsi="Times New Roman" w:cs="Times New Roman"/>
          <w:sz w:val="28"/>
          <w:szCs w:val="28"/>
        </w:rPr>
        <w:t>Практически значимые нагрузки для типичных корпоративных систем, описываемых в нотации C4, находятся в диапазоне от нескольких сотен до нескольких тысяч узлов, где инструмент демонстрирует приемлемую производительность. Системы с сотнями узлов загружаются за единицы секунд, а системы средней сложности — в пределах одной минуты, что вполне допустимо в контексте единовременной загрузки архитектурного описания.</w:t>
      </w:r>
    </w:p>
    <w:p w14:paraId="4F967C8D" w14:textId="727885D5" w:rsidR="00D9448E" w:rsidRDefault="00D9448E" w:rsidP="00D9448E">
      <w:pPr>
        <w:spacing w:after="0" w:line="360" w:lineRule="auto"/>
        <w:ind w:firstLine="709"/>
        <w:jc w:val="both"/>
        <w:rPr>
          <w:rFonts w:ascii="Times New Roman" w:eastAsia="Times New Roman" w:hAnsi="Times New Roman" w:cs="Times New Roman"/>
          <w:sz w:val="28"/>
          <w:szCs w:val="28"/>
        </w:rPr>
      </w:pPr>
      <w:r w:rsidRPr="00D9448E">
        <w:rPr>
          <w:rFonts w:ascii="Times New Roman" w:eastAsia="Times New Roman" w:hAnsi="Times New Roman" w:cs="Times New Roman"/>
          <w:sz w:val="28"/>
          <w:szCs w:val="28"/>
        </w:rPr>
        <w:t xml:space="preserve">Что касается аналитических проверок, они отличаются значительно более высокой скоростью выполнения по сравнению с операцией построения графа. На всех четырёх тестовых наборах данных любая из шести реализованных проверок завершается не более чем за 5 секунд. Это объясняется тем, что аналитические запросы работают с уже построенным и сохранённым графом, используя высокоэффективные встроенные алгоритмы Neo4j GDS и APOC, которые выполняют обход по индексированным структурам данных в оперативной памяти. Таким образом, этап анализа не является узким местом системы с точки зрения </w:t>
      </w:r>
      <w:r w:rsidR="009D36AE">
        <w:rPr>
          <w:rFonts w:ascii="Times New Roman" w:eastAsia="Times New Roman" w:hAnsi="Times New Roman" w:cs="Times New Roman"/>
          <w:sz w:val="28"/>
          <w:szCs w:val="28"/>
        </w:rPr>
        <w:t>производительности, в связи с чем</w:t>
      </w:r>
      <w:r w:rsidRPr="00D9448E">
        <w:rPr>
          <w:rFonts w:ascii="Times New Roman" w:eastAsia="Times New Roman" w:hAnsi="Times New Roman" w:cs="Times New Roman"/>
          <w:sz w:val="28"/>
          <w:szCs w:val="28"/>
        </w:rPr>
        <w:t xml:space="preserve"> пользователь получает результаты проверок практически в интерактивном режиме вне зависимости от размера загруженной архитектуры.</w:t>
      </w:r>
    </w:p>
    <w:p w14:paraId="14B320DC" w14:textId="7299F749" w:rsidR="00433993" w:rsidRDefault="00433993" w:rsidP="00D9448E">
      <w:pPr>
        <w:spacing w:after="0" w:line="360" w:lineRule="auto"/>
        <w:ind w:firstLine="709"/>
        <w:jc w:val="both"/>
        <w:rPr>
          <w:rFonts w:ascii="Times New Roman" w:eastAsia="Times New Roman" w:hAnsi="Times New Roman" w:cs="Times New Roman"/>
          <w:sz w:val="28"/>
          <w:szCs w:val="28"/>
        </w:rPr>
      </w:pPr>
      <w:r w:rsidRPr="00433993">
        <w:rPr>
          <w:rFonts w:ascii="Times New Roman" w:eastAsia="Times New Roman" w:hAnsi="Times New Roman" w:cs="Times New Roman"/>
          <w:sz w:val="28"/>
          <w:szCs w:val="28"/>
        </w:rPr>
        <w:t xml:space="preserve">Корректность результатов каждой из шести проверок определяется реализацией соответствующего Cypher-запроса, выполняемого в базе данных Neo4j. Каждая проверка представляет собой детерминированный запрос к </w:t>
      </w:r>
      <w:r w:rsidRPr="00433993">
        <w:rPr>
          <w:rFonts w:ascii="Times New Roman" w:eastAsia="Times New Roman" w:hAnsi="Times New Roman" w:cs="Times New Roman"/>
          <w:sz w:val="28"/>
          <w:szCs w:val="28"/>
        </w:rPr>
        <w:lastRenderedPageBreak/>
        <w:t>графу: алгоритм обходит строго те узлы и связи, которые удовлетворяют заданным фильтрам, и возвращает ровно те результаты, которые соответствуют критерию антипаттерна. Поскольку граф является единственным источником данных и запрос не содержит недетерминированных операций, возникновение ложноположительных или ложноотрицательных срабатываний на корректно построенном графе исключено: инструмент находит ровно то, что задано логикой запроса. Таким образом, валидность результата сводится к валидности входной архитектурной модели и корректности самого Cypher-запроса, оба из которых поддаются независимой проверке.</w:t>
      </w:r>
    </w:p>
    <w:p w14:paraId="146BFA02" w14:textId="79FBEB32" w:rsidR="005E77A9" w:rsidRPr="00AC0B3A" w:rsidRDefault="00D37C82" w:rsidP="00AC0B3A">
      <w:pPr>
        <w:pStyle w:val="1"/>
        <w:pageBreakBefore/>
        <w:spacing w:before="360" w:after="240" w:line="240" w:lineRule="auto"/>
        <w:jc w:val="center"/>
        <w:rPr>
          <w:rFonts w:ascii="Times New Roman" w:eastAsia="Times New Roman" w:hAnsi="Times New Roman" w:cs="Times New Roman"/>
          <w:b/>
          <w:color w:val="auto"/>
          <w:sz w:val="28"/>
          <w:szCs w:val="28"/>
        </w:rPr>
      </w:pPr>
      <w:bookmarkStart w:id="47" w:name="_Toc230635447"/>
      <w:r>
        <w:rPr>
          <w:rFonts w:ascii="Times New Roman" w:eastAsia="Times New Roman" w:hAnsi="Times New Roman" w:cs="Times New Roman"/>
          <w:b/>
          <w:color w:val="auto"/>
          <w:sz w:val="28"/>
          <w:szCs w:val="28"/>
        </w:rPr>
        <w:lastRenderedPageBreak/>
        <w:t xml:space="preserve">4 </w:t>
      </w:r>
      <w:r w:rsidR="00AC0B3A">
        <w:rPr>
          <w:rFonts w:ascii="Times New Roman" w:eastAsia="Times New Roman" w:hAnsi="Times New Roman" w:cs="Times New Roman"/>
          <w:b/>
          <w:color w:val="auto"/>
          <w:sz w:val="28"/>
          <w:szCs w:val="28"/>
        </w:rPr>
        <w:t>ИСПОЛЬЗОВАНИЕ РАЗРАБОТКИ</w:t>
      </w:r>
      <w:bookmarkEnd w:id="47"/>
    </w:p>
    <w:p w14:paraId="542A7720" w14:textId="5183F75B" w:rsidR="00D37C82" w:rsidRPr="00D37C82" w:rsidRDefault="00AC0B3A" w:rsidP="00D37C82">
      <w:pPr>
        <w:pStyle w:val="2"/>
        <w:keepNext/>
        <w:keepLines/>
        <w:spacing w:before="240" w:line="240" w:lineRule="auto"/>
        <w:jc w:val="both"/>
        <w:rPr>
          <w:b/>
          <w:szCs w:val="28"/>
        </w:rPr>
      </w:pPr>
      <w:bookmarkStart w:id="48" w:name="_Toc230635448"/>
      <w:r>
        <w:rPr>
          <w:b/>
          <w:szCs w:val="28"/>
        </w:rPr>
        <w:t>4</w:t>
      </w:r>
      <w:r w:rsidR="00D37C82" w:rsidRPr="00D37C82">
        <w:rPr>
          <w:b/>
          <w:szCs w:val="28"/>
        </w:rPr>
        <w:t xml:space="preserve">.1 </w:t>
      </w:r>
      <w:r w:rsidR="00346234">
        <w:rPr>
          <w:b/>
          <w:szCs w:val="28"/>
        </w:rPr>
        <w:t>Демонстрация и запуск</w:t>
      </w:r>
      <w:bookmarkEnd w:id="48"/>
      <w:r w:rsidR="00346234">
        <w:rPr>
          <w:b/>
          <w:szCs w:val="28"/>
        </w:rPr>
        <w:t xml:space="preserve"> </w:t>
      </w:r>
    </w:p>
    <w:p w14:paraId="307C7044" w14:textId="02847211" w:rsidR="005D69FF" w:rsidRDefault="005D69FF" w:rsidP="005D69FF">
      <w:pPr>
        <w:spacing w:after="0" w:line="360" w:lineRule="auto"/>
        <w:ind w:firstLine="709"/>
        <w:jc w:val="both"/>
        <w:rPr>
          <w:rFonts w:ascii="Times New Roman" w:eastAsia="Times New Roman" w:hAnsi="Times New Roman" w:cs="Times New Roman"/>
          <w:sz w:val="28"/>
          <w:szCs w:val="28"/>
        </w:rPr>
      </w:pPr>
      <w:r w:rsidRPr="005D69FF">
        <w:rPr>
          <w:rFonts w:ascii="Times New Roman" w:eastAsia="Times New Roman" w:hAnsi="Times New Roman" w:cs="Times New Roman"/>
          <w:sz w:val="28"/>
          <w:szCs w:val="28"/>
        </w:rPr>
        <w:t xml:space="preserve">Типовой процесс применения </w:t>
      </w:r>
      <w:r>
        <w:rPr>
          <w:rFonts w:ascii="Times New Roman" w:eastAsia="Times New Roman" w:hAnsi="Times New Roman" w:cs="Times New Roman"/>
          <w:sz w:val="28"/>
          <w:szCs w:val="28"/>
        </w:rPr>
        <w:t>метода</w:t>
      </w:r>
      <w:r w:rsidRPr="005D69FF">
        <w:rPr>
          <w:rFonts w:ascii="Times New Roman" w:eastAsia="Times New Roman" w:hAnsi="Times New Roman" w:cs="Times New Roman"/>
          <w:sz w:val="28"/>
          <w:szCs w:val="28"/>
        </w:rPr>
        <w:t xml:space="preserve"> включает следующую последовательность шагов. Сначала архитектор описывает или актуализирует архитектуру системы в нотации C4 с использованием Structurizr DSL и экспортирует результат в формате JSON. Далее полученный файл загружается в </w:t>
      </w:r>
      <w:r>
        <w:rPr>
          <w:rFonts w:ascii="Times New Roman" w:eastAsia="Times New Roman" w:hAnsi="Times New Roman" w:cs="Times New Roman"/>
          <w:sz w:val="28"/>
          <w:szCs w:val="28"/>
        </w:rPr>
        <w:t>инструмент через веб-интерфейс –</w:t>
      </w:r>
      <w:r w:rsidRPr="005D69FF">
        <w:rPr>
          <w:rFonts w:ascii="Times New Roman" w:eastAsia="Times New Roman" w:hAnsi="Times New Roman" w:cs="Times New Roman"/>
          <w:sz w:val="28"/>
          <w:szCs w:val="28"/>
        </w:rPr>
        <w:t xml:space="preserve"> в локальный граф для анализа одной системы или в глобальный граф для анализа межсистемных зависимостей. Затем запускаются необходимые аналитические проверки с указанием фильтров по типам узлов, связей или конкретным идентификаторам. После этого генерируется аналитический отчёт с перечнем обнаруженных антипаттернов, который передаётся ответственному за архитектурные решения </w:t>
      </w:r>
      <w:r>
        <w:rPr>
          <w:rFonts w:ascii="Times New Roman" w:eastAsia="Times New Roman" w:hAnsi="Times New Roman" w:cs="Times New Roman"/>
          <w:sz w:val="28"/>
          <w:szCs w:val="28"/>
        </w:rPr>
        <w:t>для устранения уязвимостей</w:t>
      </w:r>
      <w:r w:rsidRPr="005D69FF">
        <w:rPr>
          <w:rFonts w:ascii="Times New Roman" w:eastAsia="Times New Roman" w:hAnsi="Times New Roman" w:cs="Times New Roman"/>
          <w:sz w:val="28"/>
          <w:szCs w:val="28"/>
        </w:rPr>
        <w:t>. После внесения изменений в архитектуру, процесс повторяется для подтверждения устранения выявленных проблем.</w:t>
      </w:r>
    </w:p>
    <w:p w14:paraId="11B7EDD0" w14:textId="69F9D565" w:rsidR="001D2DEC" w:rsidRDefault="001D2DEC" w:rsidP="005D69F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Чтобы запустить проект, необходимо выполнить команды </w:t>
      </w:r>
      <w:r w:rsidRPr="005D69FF">
        <w:rPr>
          <w:rFonts w:ascii="Times New Roman" w:eastAsia="Times New Roman" w:hAnsi="Times New Roman" w:cs="Times New Roman"/>
          <w:sz w:val="28"/>
          <w:szCs w:val="28"/>
        </w:rPr>
        <w:t>docker</w:t>
      </w:r>
      <w:r w:rsidRPr="001D2DEC">
        <w:rPr>
          <w:rFonts w:ascii="Times New Roman" w:eastAsia="Times New Roman" w:hAnsi="Times New Roman" w:cs="Times New Roman"/>
          <w:sz w:val="28"/>
          <w:szCs w:val="28"/>
        </w:rPr>
        <w:t>-</w:t>
      </w:r>
      <w:r w:rsidRPr="005D69FF">
        <w:rPr>
          <w:rFonts w:ascii="Times New Roman" w:eastAsia="Times New Roman" w:hAnsi="Times New Roman" w:cs="Times New Roman"/>
          <w:sz w:val="28"/>
          <w:szCs w:val="28"/>
        </w:rPr>
        <w:t>compose</w:t>
      </w:r>
      <w:r w:rsidRPr="001D2DEC">
        <w:rPr>
          <w:rFonts w:ascii="Times New Roman" w:eastAsia="Times New Roman" w:hAnsi="Times New Roman" w:cs="Times New Roman"/>
          <w:sz w:val="28"/>
          <w:szCs w:val="28"/>
        </w:rPr>
        <w:t xml:space="preserve"> </w:t>
      </w:r>
      <w:r w:rsidRPr="005D69FF">
        <w:rPr>
          <w:rFonts w:ascii="Times New Roman" w:eastAsia="Times New Roman" w:hAnsi="Times New Roman" w:cs="Times New Roman"/>
          <w:sz w:val="28"/>
          <w:szCs w:val="28"/>
        </w:rPr>
        <w:t>build</w:t>
      </w:r>
      <w:r w:rsidRPr="001D2DE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и </w:t>
      </w:r>
      <w:r w:rsidRPr="005D69FF">
        <w:rPr>
          <w:rFonts w:ascii="Times New Roman" w:eastAsia="Times New Roman" w:hAnsi="Times New Roman" w:cs="Times New Roman"/>
          <w:sz w:val="28"/>
          <w:szCs w:val="28"/>
        </w:rPr>
        <w:t>docker</w:t>
      </w:r>
      <w:r w:rsidRPr="001D2DEC">
        <w:rPr>
          <w:rFonts w:ascii="Times New Roman" w:eastAsia="Times New Roman" w:hAnsi="Times New Roman" w:cs="Times New Roman"/>
          <w:sz w:val="28"/>
          <w:szCs w:val="28"/>
        </w:rPr>
        <w:t>-</w:t>
      </w:r>
      <w:r w:rsidRPr="005D69FF">
        <w:rPr>
          <w:rFonts w:ascii="Times New Roman" w:eastAsia="Times New Roman" w:hAnsi="Times New Roman" w:cs="Times New Roman"/>
          <w:sz w:val="28"/>
          <w:szCs w:val="28"/>
        </w:rPr>
        <w:t>compose</w:t>
      </w:r>
      <w:r w:rsidRPr="001D2DEC">
        <w:rPr>
          <w:rFonts w:ascii="Times New Roman" w:eastAsia="Times New Roman" w:hAnsi="Times New Roman" w:cs="Times New Roman"/>
          <w:sz w:val="28"/>
          <w:szCs w:val="28"/>
        </w:rPr>
        <w:t xml:space="preserve"> </w:t>
      </w:r>
      <w:r w:rsidRPr="005D69FF">
        <w:rPr>
          <w:rFonts w:ascii="Times New Roman" w:eastAsia="Times New Roman" w:hAnsi="Times New Roman" w:cs="Times New Roman"/>
          <w:sz w:val="28"/>
          <w:szCs w:val="28"/>
        </w:rPr>
        <w:t>up</w:t>
      </w:r>
      <w:r w:rsidR="009D36AE">
        <w:rPr>
          <w:rFonts w:ascii="Times New Roman" w:eastAsia="Times New Roman" w:hAnsi="Times New Roman" w:cs="Times New Roman"/>
          <w:sz w:val="28"/>
          <w:szCs w:val="28"/>
        </w:rPr>
        <w:t xml:space="preserve"> в корне репозитория</w:t>
      </w:r>
      <w:r w:rsidRPr="001D2DE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после чего будут собраны и установлены все необходимые образы, произойдёт запуск контейнера и на порту 3001 станет доступен сайт приложения, на главной странице которого отображается текущее с</w:t>
      </w:r>
      <w:r w:rsidR="00ED2EDB">
        <w:rPr>
          <w:rFonts w:ascii="Times New Roman" w:eastAsia="Times New Roman" w:hAnsi="Times New Roman" w:cs="Times New Roman"/>
          <w:sz w:val="28"/>
          <w:szCs w:val="28"/>
        </w:rPr>
        <w:t>остояние базы данных (рисунок 21</w:t>
      </w:r>
      <w:r>
        <w:rPr>
          <w:rFonts w:ascii="Times New Roman" w:eastAsia="Times New Roman" w:hAnsi="Times New Roman" w:cs="Times New Roman"/>
          <w:sz w:val="28"/>
          <w:szCs w:val="28"/>
        </w:rPr>
        <w:t>).</w:t>
      </w:r>
    </w:p>
    <w:p w14:paraId="59D12E2F" w14:textId="4B504F1E" w:rsidR="001D2DEC" w:rsidRDefault="00F6405E" w:rsidP="00140C1B">
      <w:pPr>
        <w:spacing w:line="360" w:lineRule="auto"/>
        <w:ind w:firstLine="709"/>
        <w:jc w:val="center"/>
      </w:pPr>
      <w:r w:rsidRPr="00F6405E">
        <w:lastRenderedPageBreak/>
        <w:drawing>
          <wp:inline distT="0" distB="0" distL="0" distR="0" wp14:anchorId="62F81D1E" wp14:editId="7B8539C2">
            <wp:extent cx="4625231" cy="3817620"/>
            <wp:effectExtent l="0" t="0" r="4445"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30"/>
                    <a:stretch>
                      <a:fillRect/>
                    </a:stretch>
                  </pic:blipFill>
                  <pic:spPr>
                    <a:xfrm>
                      <a:off x="0" y="0"/>
                      <a:ext cx="4642523" cy="3831893"/>
                    </a:xfrm>
                    <a:prstGeom prst="rect">
                      <a:avLst/>
                    </a:prstGeom>
                  </pic:spPr>
                </pic:pic>
              </a:graphicData>
            </a:graphic>
          </wp:inline>
        </w:drawing>
      </w:r>
    </w:p>
    <w:p w14:paraId="57D89291" w14:textId="4674E1BC" w:rsidR="00140C1B" w:rsidRPr="00140C1B" w:rsidRDefault="00ED2EDB" w:rsidP="00140C1B">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21</w:t>
      </w:r>
      <w:r w:rsidR="00140C1B" w:rsidRPr="00CB68EA">
        <w:rPr>
          <w:rFonts w:ascii="Times New Roman" w:eastAsia="Times New Roman" w:hAnsi="Times New Roman" w:cs="Times New Roman"/>
          <w:sz w:val="28"/>
          <w:szCs w:val="28"/>
        </w:rPr>
        <w:t xml:space="preserve"> – </w:t>
      </w:r>
      <w:r w:rsidR="00140C1B">
        <w:rPr>
          <w:rFonts w:ascii="Times New Roman" w:eastAsia="Times New Roman" w:hAnsi="Times New Roman" w:cs="Times New Roman"/>
          <w:sz w:val="28"/>
          <w:szCs w:val="28"/>
        </w:rPr>
        <w:t>Главная страница приложения</w:t>
      </w:r>
    </w:p>
    <w:p w14:paraId="03288DE3" w14:textId="14BBD802" w:rsidR="00140C1B" w:rsidRDefault="00140C1B" w:rsidP="00140C1B">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вкладке</w:t>
      </w:r>
      <w:r w:rsidRPr="00140C1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Загрузка системы в граф</w:t>
      </w:r>
      <w:r w:rsidRPr="00140C1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пользователь может при</w:t>
      </w:r>
      <w:r w:rsidR="009D36AE">
        <w:rPr>
          <w:rFonts w:ascii="Times New Roman" w:eastAsia="Times New Roman" w:hAnsi="Times New Roman" w:cs="Times New Roman"/>
          <w:sz w:val="28"/>
          <w:szCs w:val="28"/>
        </w:rPr>
        <w:t>крепить</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JSON</w:t>
      </w:r>
      <w:r w:rsidRPr="00140C1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файл с конфигурацией </w:t>
      </w:r>
      <w:r w:rsidR="009D36AE">
        <w:rPr>
          <w:rFonts w:ascii="Times New Roman" w:eastAsia="Times New Roman" w:hAnsi="Times New Roman" w:cs="Times New Roman"/>
          <w:sz w:val="28"/>
          <w:szCs w:val="28"/>
        </w:rPr>
        <w:t>архитектуры</w:t>
      </w:r>
      <w:r>
        <w:rPr>
          <w:rFonts w:ascii="Times New Roman" w:eastAsia="Times New Roman" w:hAnsi="Times New Roman" w:cs="Times New Roman"/>
          <w:sz w:val="28"/>
          <w:szCs w:val="28"/>
        </w:rPr>
        <w:t xml:space="preserve"> и выбрать способ загрузки системы в гр</w:t>
      </w:r>
      <w:r w:rsidR="00ED2EDB">
        <w:rPr>
          <w:rFonts w:ascii="Times New Roman" w:eastAsia="Times New Roman" w:hAnsi="Times New Roman" w:cs="Times New Roman"/>
          <w:sz w:val="28"/>
          <w:szCs w:val="28"/>
        </w:rPr>
        <w:t>аф, что изображено на рисунке 22</w:t>
      </w:r>
      <w:r>
        <w:rPr>
          <w:rFonts w:ascii="Times New Roman" w:eastAsia="Times New Roman" w:hAnsi="Times New Roman" w:cs="Times New Roman"/>
          <w:sz w:val="28"/>
          <w:szCs w:val="28"/>
        </w:rPr>
        <w:t>.</w:t>
      </w:r>
    </w:p>
    <w:p w14:paraId="78D9240F" w14:textId="3F6C6B7C" w:rsidR="00140C1B" w:rsidRDefault="00F6405E" w:rsidP="00140C1B">
      <w:pPr>
        <w:spacing w:line="360" w:lineRule="auto"/>
        <w:ind w:firstLine="709"/>
        <w:jc w:val="center"/>
      </w:pPr>
      <w:r w:rsidRPr="00F6405E">
        <w:drawing>
          <wp:inline distT="0" distB="0" distL="0" distR="0" wp14:anchorId="3D64480B" wp14:editId="4B2C9939">
            <wp:extent cx="5455216" cy="1960180"/>
            <wp:effectExtent l="0" t="0" r="0" b="2540"/>
            <wp:docPr id="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31"/>
                    <a:stretch>
                      <a:fillRect/>
                    </a:stretch>
                  </pic:blipFill>
                  <pic:spPr>
                    <a:xfrm>
                      <a:off x="0" y="0"/>
                      <a:ext cx="5455216" cy="1960180"/>
                    </a:xfrm>
                    <a:prstGeom prst="rect">
                      <a:avLst/>
                    </a:prstGeom>
                  </pic:spPr>
                </pic:pic>
              </a:graphicData>
            </a:graphic>
          </wp:inline>
        </w:drawing>
      </w:r>
    </w:p>
    <w:p w14:paraId="61FF27A0" w14:textId="01CAFED1" w:rsidR="00140C1B" w:rsidRPr="00140C1B" w:rsidRDefault="00ED2EDB" w:rsidP="00140C1B">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22</w:t>
      </w:r>
      <w:r w:rsidR="00140C1B" w:rsidRPr="00CB68EA">
        <w:rPr>
          <w:rFonts w:ascii="Times New Roman" w:eastAsia="Times New Roman" w:hAnsi="Times New Roman" w:cs="Times New Roman"/>
          <w:sz w:val="28"/>
          <w:szCs w:val="28"/>
        </w:rPr>
        <w:t xml:space="preserve"> – </w:t>
      </w:r>
      <w:r w:rsidR="003A5028">
        <w:rPr>
          <w:rFonts w:ascii="Times New Roman" w:eastAsia="Times New Roman" w:hAnsi="Times New Roman" w:cs="Times New Roman"/>
          <w:sz w:val="28"/>
          <w:szCs w:val="28"/>
        </w:rPr>
        <w:t>Страница с загрузкой архитектуры в БД</w:t>
      </w:r>
    </w:p>
    <w:p w14:paraId="1FD444FC" w14:textId="3500284F" w:rsidR="009D36AE" w:rsidRDefault="003A5028" w:rsidP="009D36AE">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Удалять элементы из графовой базы данных также возможно двумя способами</w:t>
      </w:r>
      <w:r w:rsidRPr="003A502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очистить локальный граф конкретной системы с указанием её идентификатора (</w:t>
      </w:r>
      <w:r>
        <w:rPr>
          <w:rFonts w:ascii="Times New Roman" w:eastAsia="Times New Roman" w:hAnsi="Times New Roman" w:cs="Times New Roman"/>
          <w:sz w:val="28"/>
          <w:szCs w:val="28"/>
          <w:lang w:val="en-US"/>
        </w:rPr>
        <w:t>cmdb</w:t>
      </w:r>
      <w:r>
        <w:rPr>
          <w:rFonts w:ascii="Times New Roman" w:eastAsia="Times New Roman" w:hAnsi="Times New Roman" w:cs="Times New Roman"/>
          <w:sz w:val="28"/>
          <w:szCs w:val="28"/>
        </w:rPr>
        <w:t xml:space="preserve">), либо очистить глобальный граф, который может </w:t>
      </w:r>
      <w:r>
        <w:rPr>
          <w:rFonts w:ascii="Times New Roman" w:eastAsia="Times New Roman" w:hAnsi="Times New Roman" w:cs="Times New Roman"/>
          <w:sz w:val="28"/>
          <w:szCs w:val="28"/>
        </w:rPr>
        <w:lastRenderedPageBreak/>
        <w:t>содержать несколько систем, целиком. Данный функционал продемонстрирован</w:t>
      </w:r>
      <w:r w:rsidR="00ED2EDB">
        <w:rPr>
          <w:rFonts w:ascii="Times New Roman" w:eastAsia="Times New Roman" w:hAnsi="Times New Roman" w:cs="Times New Roman"/>
          <w:sz w:val="28"/>
          <w:szCs w:val="28"/>
        </w:rPr>
        <w:t xml:space="preserve"> на рисунке 23</w:t>
      </w:r>
      <w:r>
        <w:rPr>
          <w:rFonts w:ascii="Times New Roman" w:eastAsia="Times New Roman" w:hAnsi="Times New Roman" w:cs="Times New Roman"/>
          <w:sz w:val="28"/>
          <w:szCs w:val="28"/>
        </w:rPr>
        <w:t>.</w:t>
      </w:r>
    </w:p>
    <w:p w14:paraId="1D3C443D" w14:textId="320654D3" w:rsidR="00140C1B" w:rsidRDefault="00F6405E" w:rsidP="003A5028">
      <w:pPr>
        <w:spacing w:line="360" w:lineRule="auto"/>
        <w:ind w:firstLine="709"/>
        <w:jc w:val="center"/>
      </w:pPr>
      <w:r w:rsidRPr="00F6405E">
        <w:drawing>
          <wp:inline distT="0" distB="0" distL="0" distR="0" wp14:anchorId="37F0EE8E" wp14:editId="30FC9780">
            <wp:extent cx="5461535" cy="2770926"/>
            <wp:effectExtent l="0" t="0" r="6350" b="0"/>
            <wp:docPr id="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32"/>
                    <a:stretch>
                      <a:fillRect/>
                    </a:stretch>
                  </pic:blipFill>
                  <pic:spPr>
                    <a:xfrm>
                      <a:off x="0" y="0"/>
                      <a:ext cx="5461535" cy="2770926"/>
                    </a:xfrm>
                    <a:prstGeom prst="rect">
                      <a:avLst/>
                    </a:prstGeom>
                  </pic:spPr>
                </pic:pic>
              </a:graphicData>
            </a:graphic>
          </wp:inline>
        </w:drawing>
      </w:r>
    </w:p>
    <w:p w14:paraId="75D1DD71" w14:textId="2647AEFA" w:rsidR="003A5028" w:rsidRPr="003A5028" w:rsidRDefault="00ED2EDB" w:rsidP="003A5028">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23</w:t>
      </w:r>
      <w:r w:rsidR="003A5028" w:rsidRPr="00CB68EA">
        <w:rPr>
          <w:rFonts w:ascii="Times New Roman" w:eastAsia="Times New Roman" w:hAnsi="Times New Roman" w:cs="Times New Roman"/>
          <w:sz w:val="28"/>
          <w:szCs w:val="28"/>
        </w:rPr>
        <w:t xml:space="preserve"> – </w:t>
      </w:r>
      <w:r w:rsidR="003A5028">
        <w:rPr>
          <w:rFonts w:ascii="Times New Roman" w:eastAsia="Times New Roman" w:hAnsi="Times New Roman" w:cs="Times New Roman"/>
          <w:sz w:val="28"/>
          <w:szCs w:val="28"/>
        </w:rPr>
        <w:t xml:space="preserve">Страница </w:t>
      </w:r>
      <w:r w:rsidR="003A5028">
        <w:rPr>
          <w:rFonts w:ascii="Times New Roman" w:eastAsia="Times New Roman" w:hAnsi="Times New Roman" w:cs="Times New Roman"/>
          <w:sz w:val="28"/>
          <w:szCs w:val="28"/>
          <w:lang w:val="en-US"/>
        </w:rPr>
        <w:t>c</w:t>
      </w:r>
      <w:r w:rsidR="003A5028" w:rsidRPr="003A5028">
        <w:rPr>
          <w:rFonts w:ascii="Times New Roman" w:eastAsia="Times New Roman" w:hAnsi="Times New Roman" w:cs="Times New Roman"/>
          <w:sz w:val="28"/>
          <w:szCs w:val="28"/>
        </w:rPr>
        <w:t xml:space="preserve"> </w:t>
      </w:r>
      <w:r w:rsidR="003A5028">
        <w:rPr>
          <w:rFonts w:ascii="Times New Roman" w:eastAsia="Times New Roman" w:hAnsi="Times New Roman" w:cs="Times New Roman"/>
          <w:sz w:val="28"/>
          <w:szCs w:val="28"/>
        </w:rPr>
        <w:t>удалением систем из графа</w:t>
      </w:r>
    </w:p>
    <w:p w14:paraId="2A4C96CC" w14:textId="1B4DEE59" w:rsidR="003A5028" w:rsidRDefault="003A5028" w:rsidP="003A5028">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нажатии на вкладку </w:t>
      </w:r>
      <w:r w:rsidR="00877914" w:rsidRPr="00877914">
        <w:rPr>
          <w:rFonts w:ascii="Times New Roman" w:eastAsia="Times New Roman" w:hAnsi="Times New Roman" w:cs="Times New Roman"/>
          <w:sz w:val="28"/>
          <w:szCs w:val="28"/>
        </w:rPr>
        <w:t>“</w:t>
      </w:r>
      <w:r w:rsidR="00877914">
        <w:rPr>
          <w:rFonts w:ascii="Times New Roman" w:eastAsia="Times New Roman" w:hAnsi="Times New Roman" w:cs="Times New Roman"/>
          <w:sz w:val="28"/>
          <w:szCs w:val="28"/>
        </w:rPr>
        <w:t>Анализ</w:t>
      </w:r>
      <w:r w:rsidR="00877914" w:rsidRPr="00877914">
        <w:rPr>
          <w:rFonts w:ascii="Times New Roman" w:eastAsia="Times New Roman" w:hAnsi="Times New Roman" w:cs="Times New Roman"/>
          <w:sz w:val="28"/>
          <w:szCs w:val="28"/>
        </w:rPr>
        <w:t xml:space="preserve">” </w:t>
      </w:r>
      <w:r w:rsidR="00877914">
        <w:rPr>
          <w:rFonts w:ascii="Times New Roman" w:eastAsia="Times New Roman" w:hAnsi="Times New Roman" w:cs="Times New Roman"/>
          <w:sz w:val="28"/>
          <w:szCs w:val="28"/>
        </w:rPr>
        <w:t xml:space="preserve">появляется меню со всеми реализованными проверками. Пример типовой страницы одной из проверок с возможностью указания дополнительных параметров показан на </w:t>
      </w:r>
      <w:r w:rsidR="00ED2EDB">
        <w:rPr>
          <w:rFonts w:ascii="Times New Roman" w:eastAsia="Times New Roman" w:hAnsi="Times New Roman" w:cs="Times New Roman"/>
          <w:sz w:val="28"/>
          <w:szCs w:val="28"/>
        </w:rPr>
        <w:t>рисунке 24</w:t>
      </w:r>
      <w:r w:rsidR="00877914">
        <w:rPr>
          <w:rFonts w:ascii="Times New Roman" w:eastAsia="Times New Roman" w:hAnsi="Times New Roman" w:cs="Times New Roman"/>
          <w:sz w:val="28"/>
          <w:szCs w:val="28"/>
        </w:rPr>
        <w:t>.</w:t>
      </w:r>
    </w:p>
    <w:p w14:paraId="38AB6562" w14:textId="319FED6E" w:rsidR="00877914" w:rsidRDefault="00F6405E" w:rsidP="00877914">
      <w:pPr>
        <w:spacing w:line="360" w:lineRule="auto"/>
        <w:ind w:firstLine="709"/>
        <w:jc w:val="center"/>
      </w:pPr>
      <w:r w:rsidRPr="00F6405E">
        <w:drawing>
          <wp:inline distT="0" distB="0" distL="0" distR="0" wp14:anchorId="5F646415" wp14:editId="38B33D1F">
            <wp:extent cx="4989830" cy="2564766"/>
            <wp:effectExtent l="0" t="0" r="1270" b="6985"/>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33"/>
                    <a:stretch>
                      <a:fillRect/>
                    </a:stretch>
                  </pic:blipFill>
                  <pic:spPr>
                    <a:xfrm>
                      <a:off x="0" y="0"/>
                      <a:ext cx="4999517" cy="2569745"/>
                    </a:xfrm>
                    <a:prstGeom prst="rect">
                      <a:avLst/>
                    </a:prstGeom>
                  </pic:spPr>
                </pic:pic>
              </a:graphicData>
            </a:graphic>
          </wp:inline>
        </w:drawing>
      </w:r>
    </w:p>
    <w:p w14:paraId="70F45F40" w14:textId="17258529" w:rsidR="00877914" w:rsidRPr="00877914" w:rsidRDefault="00ED2EDB" w:rsidP="00877914">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24</w:t>
      </w:r>
      <w:r w:rsidR="00877914" w:rsidRPr="00CB68EA">
        <w:rPr>
          <w:rFonts w:ascii="Times New Roman" w:eastAsia="Times New Roman" w:hAnsi="Times New Roman" w:cs="Times New Roman"/>
          <w:sz w:val="28"/>
          <w:szCs w:val="28"/>
        </w:rPr>
        <w:t xml:space="preserve"> – </w:t>
      </w:r>
      <w:r w:rsidR="00877914">
        <w:rPr>
          <w:rFonts w:ascii="Times New Roman" w:eastAsia="Times New Roman" w:hAnsi="Times New Roman" w:cs="Times New Roman"/>
          <w:sz w:val="28"/>
          <w:szCs w:val="28"/>
        </w:rPr>
        <w:t>Страница поиска циклических зависимостей</w:t>
      </w:r>
    </w:p>
    <w:p w14:paraId="545A8DF0" w14:textId="211CA54F" w:rsidR="00877914" w:rsidRDefault="00877914" w:rsidP="00877914">
      <w:pPr>
        <w:spacing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Результатом каждой из проверок является аналитический отчёт</w:t>
      </w:r>
      <w:r w:rsidR="00842F0D">
        <w:rPr>
          <w:rFonts w:ascii="Times New Roman" w:eastAsia="Times New Roman" w:hAnsi="Times New Roman" w:cs="Times New Roman"/>
          <w:sz w:val="28"/>
          <w:szCs w:val="28"/>
        </w:rPr>
        <w:t>, в котором</w:t>
      </w:r>
      <w:r>
        <w:rPr>
          <w:rFonts w:ascii="Times New Roman" w:eastAsia="Times New Roman" w:hAnsi="Times New Roman" w:cs="Times New Roman"/>
          <w:sz w:val="28"/>
          <w:szCs w:val="28"/>
        </w:rPr>
        <w:t xml:space="preserve"> отражается описание антипаттерна, </w:t>
      </w:r>
      <w:r w:rsidR="00842F0D">
        <w:rPr>
          <w:rFonts w:ascii="Times New Roman" w:eastAsia="Times New Roman" w:hAnsi="Times New Roman" w:cs="Times New Roman"/>
          <w:sz w:val="28"/>
          <w:szCs w:val="28"/>
        </w:rPr>
        <w:t>информация</w:t>
      </w:r>
      <w:r>
        <w:rPr>
          <w:rFonts w:ascii="Times New Roman" w:eastAsia="Times New Roman" w:hAnsi="Times New Roman" w:cs="Times New Roman"/>
          <w:sz w:val="28"/>
          <w:szCs w:val="28"/>
        </w:rPr>
        <w:t xml:space="preserve"> о найденных уязвимостях, а также рекомендации по их устранению. </w:t>
      </w:r>
      <w:r w:rsidR="00480AD1">
        <w:rPr>
          <w:rFonts w:ascii="Times New Roman" w:eastAsia="Times New Roman" w:hAnsi="Times New Roman" w:cs="Times New Roman"/>
          <w:sz w:val="28"/>
          <w:szCs w:val="28"/>
        </w:rPr>
        <w:t>Данный</w:t>
      </w:r>
      <w:r w:rsidR="00842F0D">
        <w:rPr>
          <w:rFonts w:ascii="Times New Roman" w:eastAsia="Times New Roman" w:hAnsi="Times New Roman" w:cs="Times New Roman"/>
          <w:sz w:val="28"/>
          <w:szCs w:val="28"/>
        </w:rPr>
        <w:t xml:space="preserve"> отчёт доступен </w:t>
      </w:r>
      <w:r w:rsidR="00842F0D">
        <w:rPr>
          <w:rFonts w:ascii="Times New Roman" w:eastAsia="Times New Roman" w:hAnsi="Times New Roman" w:cs="Times New Roman"/>
          <w:sz w:val="28"/>
          <w:szCs w:val="28"/>
        </w:rPr>
        <w:lastRenderedPageBreak/>
        <w:t xml:space="preserve">для скачивания в формате </w:t>
      </w:r>
      <w:r w:rsidR="00842F0D">
        <w:rPr>
          <w:rFonts w:ascii="Times New Roman" w:eastAsia="Times New Roman" w:hAnsi="Times New Roman" w:cs="Times New Roman"/>
          <w:sz w:val="28"/>
          <w:szCs w:val="28"/>
          <w:lang w:val="en-US"/>
        </w:rPr>
        <w:t>JSON</w:t>
      </w:r>
      <w:r w:rsidR="00842F0D" w:rsidRPr="00842F0D">
        <w:rPr>
          <w:rFonts w:ascii="Times New Roman" w:eastAsia="Times New Roman" w:hAnsi="Times New Roman" w:cs="Times New Roman"/>
          <w:sz w:val="28"/>
          <w:szCs w:val="28"/>
        </w:rPr>
        <w:t xml:space="preserve">. </w:t>
      </w:r>
      <w:r w:rsidR="00842F0D">
        <w:rPr>
          <w:rFonts w:ascii="Times New Roman" w:eastAsia="Times New Roman" w:hAnsi="Times New Roman" w:cs="Times New Roman"/>
          <w:sz w:val="28"/>
          <w:szCs w:val="28"/>
        </w:rPr>
        <w:t xml:space="preserve">Если уязвимостей обнаружено не было, вместо отчёта </w:t>
      </w:r>
      <w:r w:rsidR="00480AD1">
        <w:rPr>
          <w:rFonts w:ascii="Times New Roman" w:eastAsia="Times New Roman" w:hAnsi="Times New Roman" w:cs="Times New Roman"/>
          <w:sz w:val="28"/>
          <w:szCs w:val="28"/>
        </w:rPr>
        <w:t>появляет</w:t>
      </w:r>
      <w:r w:rsidR="00842F0D">
        <w:rPr>
          <w:rFonts w:ascii="Times New Roman" w:eastAsia="Times New Roman" w:hAnsi="Times New Roman" w:cs="Times New Roman"/>
          <w:sz w:val="28"/>
          <w:szCs w:val="28"/>
        </w:rPr>
        <w:t xml:space="preserve">ся соответствующее сообщение. Примеры отчётов всех реализованных </w:t>
      </w:r>
      <w:r w:rsidR="00ED2EDB">
        <w:rPr>
          <w:rFonts w:ascii="Times New Roman" w:eastAsia="Times New Roman" w:hAnsi="Times New Roman" w:cs="Times New Roman"/>
          <w:sz w:val="28"/>
          <w:szCs w:val="28"/>
        </w:rPr>
        <w:t>проверок отражены на рисунках 25-30</w:t>
      </w:r>
      <w:r w:rsidR="00842F0D">
        <w:rPr>
          <w:rFonts w:ascii="Times New Roman" w:eastAsia="Times New Roman" w:hAnsi="Times New Roman" w:cs="Times New Roman"/>
          <w:sz w:val="28"/>
          <w:szCs w:val="28"/>
        </w:rPr>
        <w:t>.</w:t>
      </w:r>
    </w:p>
    <w:p w14:paraId="61C9D261" w14:textId="13A63C7D" w:rsidR="00842F0D" w:rsidRDefault="00842F0D" w:rsidP="00842F0D">
      <w:pPr>
        <w:spacing w:line="360" w:lineRule="auto"/>
        <w:ind w:firstLine="709"/>
        <w:jc w:val="center"/>
      </w:pPr>
      <w:r w:rsidRPr="00842F0D">
        <w:rPr>
          <w:noProof/>
        </w:rPr>
        <w:drawing>
          <wp:inline distT="0" distB="0" distL="0" distR="0" wp14:anchorId="4C670CBA" wp14:editId="31328D21">
            <wp:extent cx="4671060" cy="4221324"/>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71060" cy="4221324"/>
                    </a:xfrm>
                    <a:prstGeom prst="rect">
                      <a:avLst/>
                    </a:prstGeom>
                  </pic:spPr>
                </pic:pic>
              </a:graphicData>
            </a:graphic>
          </wp:inline>
        </w:drawing>
      </w:r>
    </w:p>
    <w:p w14:paraId="6B6B30EB" w14:textId="02F62E6D" w:rsidR="00592140" w:rsidRPr="00592140" w:rsidRDefault="00ED2EDB" w:rsidP="0059214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25</w:t>
      </w:r>
      <w:r w:rsidR="00592140" w:rsidRPr="00CB68EA">
        <w:rPr>
          <w:rFonts w:ascii="Times New Roman" w:eastAsia="Times New Roman" w:hAnsi="Times New Roman" w:cs="Times New Roman"/>
          <w:sz w:val="28"/>
          <w:szCs w:val="28"/>
        </w:rPr>
        <w:t xml:space="preserve"> – </w:t>
      </w:r>
      <w:r w:rsidR="00592140">
        <w:rPr>
          <w:rFonts w:ascii="Times New Roman" w:eastAsia="Times New Roman" w:hAnsi="Times New Roman" w:cs="Times New Roman"/>
          <w:sz w:val="28"/>
          <w:szCs w:val="28"/>
        </w:rPr>
        <w:t>Отчёт о наличии циклических зависимостей</w:t>
      </w:r>
    </w:p>
    <w:p w14:paraId="51D17A0C" w14:textId="16995468" w:rsidR="00842F0D" w:rsidRDefault="00842F0D" w:rsidP="00842F0D">
      <w:pPr>
        <w:spacing w:line="360" w:lineRule="auto"/>
        <w:ind w:firstLine="709"/>
        <w:jc w:val="center"/>
      </w:pPr>
      <w:r w:rsidRPr="00842F0D">
        <w:rPr>
          <w:noProof/>
        </w:rPr>
        <w:lastRenderedPageBreak/>
        <w:drawing>
          <wp:inline distT="0" distB="0" distL="0" distR="0" wp14:anchorId="760D55C2" wp14:editId="091DB31F">
            <wp:extent cx="4873098" cy="4297680"/>
            <wp:effectExtent l="0" t="0" r="381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45301" cy="4361357"/>
                    </a:xfrm>
                    <a:prstGeom prst="rect">
                      <a:avLst/>
                    </a:prstGeom>
                  </pic:spPr>
                </pic:pic>
              </a:graphicData>
            </a:graphic>
          </wp:inline>
        </w:drawing>
      </w:r>
    </w:p>
    <w:p w14:paraId="078467F9" w14:textId="55EA2148" w:rsidR="00592140" w:rsidRPr="00592140" w:rsidRDefault="00ED2EDB" w:rsidP="0059214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26</w:t>
      </w:r>
      <w:r w:rsidR="00592140" w:rsidRPr="00CB68EA">
        <w:rPr>
          <w:rFonts w:ascii="Times New Roman" w:eastAsia="Times New Roman" w:hAnsi="Times New Roman" w:cs="Times New Roman"/>
          <w:sz w:val="28"/>
          <w:szCs w:val="28"/>
        </w:rPr>
        <w:t xml:space="preserve"> – </w:t>
      </w:r>
      <w:r w:rsidR="00592140">
        <w:rPr>
          <w:rFonts w:ascii="Times New Roman" w:eastAsia="Times New Roman" w:hAnsi="Times New Roman" w:cs="Times New Roman"/>
          <w:sz w:val="28"/>
          <w:szCs w:val="28"/>
        </w:rPr>
        <w:t>Отчёт о наличии единых точек отказа</w:t>
      </w:r>
    </w:p>
    <w:p w14:paraId="1347D667" w14:textId="77777777" w:rsidR="00592140" w:rsidRDefault="00592140" w:rsidP="00842F0D">
      <w:pPr>
        <w:spacing w:line="360" w:lineRule="auto"/>
        <w:ind w:firstLine="709"/>
        <w:jc w:val="center"/>
      </w:pPr>
    </w:p>
    <w:p w14:paraId="403EC435" w14:textId="23BE1B95" w:rsidR="00842F0D" w:rsidRDefault="002C657B" w:rsidP="00842F0D">
      <w:pPr>
        <w:spacing w:line="360" w:lineRule="auto"/>
        <w:ind w:firstLine="709"/>
        <w:jc w:val="center"/>
      </w:pPr>
      <w:r w:rsidRPr="002C657B">
        <w:lastRenderedPageBreak/>
        <w:drawing>
          <wp:inline distT="0" distB="0" distL="0" distR="0" wp14:anchorId="4F34EA3C" wp14:editId="0C57E8D2">
            <wp:extent cx="4863030" cy="5638800"/>
            <wp:effectExtent l="0" t="0" r="0" b="0"/>
            <wp:docPr id="8194" name="Picture 2" descr="https://sun9-33.userapi.com/s/v1/ig2/ncoWyu4BjQ6jJNbSRYKZh_uuU-9AZ-pfVLA9KirH60ivmgrugld7vN5Y1V5xI4N6LxAGjJ0z01oXBqgDyii5bvI3.jpg?quality=95&amp;as=32x37,48x56,72x83,108x125,160x186,240x278,360x417,480x557,540x626,640x742,720x835,1080x1252,1280x1484,1440x1670,1680x1948&amp;from=bu&amp;u=SSHlrXohsUckkMeC1Oof8Jmn0KbduA6M4WKYqG2dTvU&amp;cs=1680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https://sun9-33.userapi.com/s/v1/ig2/ncoWyu4BjQ6jJNbSRYKZh_uuU-9AZ-pfVLA9KirH60ivmgrugld7vN5Y1V5xI4N6LxAGjJ0z01oXBqgDyii5bvI3.jpg?quality=95&amp;as=32x37,48x56,72x83,108x125,160x186,240x278,360x417,480x557,540x626,640x742,720x835,1080x1252,1280x1484,1440x1670,1680x1948&amp;from=bu&amp;u=SSHlrXohsUckkMeC1Oof8Jmn0KbduA6M4WKYqG2dTvU&amp;cs=1680x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07644" cy="5690531"/>
                    </a:xfrm>
                    <a:prstGeom prst="rect">
                      <a:avLst/>
                    </a:prstGeom>
                    <a:noFill/>
                    <a:extLst/>
                  </pic:spPr>
                </pic:pic>
              </a:graphicData>
            </a:graphic>
          </wp:inline>
        </w:drawing>
      </w:r>
    </w:p>
    <w:p w14:paraId="47D5BA7F" w14:textId="3BC712D6" w:rsidR="00592140" w:rsidRPr="00592140" w:rsidRDefault="00ED2EDB" w:rsidP="0059214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27</w:t>
      </w:r>
      <w:r w:rsidR="00592140" w:rsidRPr="00CB68EA">
        <w:rPr>
          <w:rFonts w:ascii="Times New Roman" w:eastAsia="Times New Roman" w:hAnsi="Times New Roman" w:cs="Times New Roman"/>
          <w:sz w:val="28"/>
          <w:szCs w:val="28"/>
        </w:rPr>
        <w:t xml:space="preserve"> – </w:t>
      </w:r>
      <w:r w:rsidR="00592140">
        <w:rPr>
          <w:rFonts w:ascii="Times New Roman" w:eastAsia="Times New Roman" w:hAnsi="Times New Roman" w:cs="Times New Roman"/>
          <w:sz w:val="28"/>
          <w:szCs w:val="28"/>
        </w:rPr>
        <w:t xml:space="preserve">Отчёт о </w:t>
      </w:r>
      <w:r w:rsidR="00E8211B">
        <w:rPr>
          <w:rFonts w:ascii="Times New Roman" w:eastAsia="Times New Roman" w:hAnsi="Times New Roman" w:cs="Times New Roman"/>
          <w:sz w:val="28"/>
          <w:szCs w:val="28"/>
        </w:rPr>
        <w:t xml:space="preserve">наличии </w:t>
      </w:r>
      <w:r w:rsidR="00592140" w:rsidRPr="008A2204">
        <w:rPr>
          <w:rFonts w:ascii="Times New Roman" w:eastAsia="Times New Roman" w:hAnsi="Times New Roman" w:cs="Times New Roman"/>
          <w:sz w:val="28"/>
          <w:szCs w:val="28"/>
        </w:rPr>
        <w:t>“</w:t>
      </w:r>
      <w:r w:rsidR="00592140">
        <w:rPr>
          <w:rFonts w:ascii="Times New Roman" w:eastAsia="Times New Roman" w:hAnsi="Times New Roman" w:cs="Times New Roman"/>
          <w:sz w:val="28"/>
          <w:szCs w:val="28"/>
        </w:rPr>
        <w:t>божественных</w:t>
      </w:r>
      <w:r w:rsidR="00592140" w:rsidRPr="008A2204">
        <w:rPr>
          <w:rFonts w:ascii="Times New Roman" w:eastAsia="Times New Roman" w:hAnsi="Times New Roman" w:cs="Times New Roman"/>
          <w:sz w:val="28"/>
          <w:szCs w:val="28"/>
        </w:rPr>
        <w:t>”</w:t>
      </w:r>
      <w:r w:rsidR="00592140">
        <w:rPr>
          <w:rFonts w:ascii="Times New Roman" w:eastAsia="Times New Roman" w:hAnsi="Times New Roman" w:cs="Times New Roman"/>
          <w:sz w:val="28"/>
          <w:szCs w:val="28"/>
        </w:rPr>
        <w:t xml:space="preserve"> объектов</w:t>
      </w:r>
    </w:p>
    <w:p w14:paraId="60FE52C4" w14:textId="6918E312" w:rsidR="00842F0D" w:rsidRDefault="002C657B" w:rsidP="00842F0D">
      <w:pPr>
        <w:spacing w:line="360" w:lineRule="auto"/>
        <w:ind w:firstLine="709"/>
        <w:jc w:val="center"/>
      </w:pPr>
      <w:r w:rsidRPr="002C657B">
        <w:lastRenderedPageBreak/>
        <w:drawing>
          <wp:inline distT="0" distB="0" distL="0" distR="0" wp14:anchorId="7ACC16EE" wp14:editId="0298B029">
            <wp:extent cx="4525243" cy="5782924"/>
            <wp:effectExtent l="0" t="0" r="8890" b="8890"/>
            <wp:docPr id="9218" name="Picture 2" descr="https://sun9-72.userapi.com/s/v1/ig2/GWhSMrqlla4KsNMGkkOmDQ9xfcwgZ96cFUn9vrZmVK_n2DPJqL7u4xJpOQXp6il8ZzGRY4n5cvDXQkfcc_b3dQlw.jpg?quality=95&amp;as=32x41,48x61,72x92,108x138,160x204,240x307,360x460,480x613,540x690,640x818,720x920,1080x1380,1280x1636,1440x1840,1504x1922&amp;from=bu&amp;cs=1504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https://sun9-72.userapi.com/s/v1/ig2/GWhSMrqlla4KsNMGkkOmDQ9xfcwgZ96cFUn9vrZmVK_n2DPJqL7u4xJpOQXp6il8ZzGRY4n5cvDXQkfcc_b3dQlw.jpg?quality=95&amp;as=32x41,48x61,72x92,108x138,160x204,240x307,360x460,480x613,540x690,640x818,720x920,1080x1380,1280x1636,1440x1840,1504x1922&amp;from=bu&amp;cs=1504x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25243" cy="578292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C680ED0" w14:textId="3525DC12" w:rsidR="00592140" w:rsidRPr="002C657B" w:rsidRDefault="00ED2EDB" w:rsidP="00592140">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28</w:t>
      </w:r>
      <w:r w:rsidR="00592140" w:rsidRPr="00CB68EA">
        <w:rPr>
          <w:rFonts w:ascii="Times New Roman" w:eastAsia="Times New Roman" w:hAnsi="Times New Roman" w:cs="Times New Roman"/>
          <w:sz w:val="28"/>
          <w:szCs w:val="28"/>
        </w:rPr>
        <w:t xml:space="preserve"> – </w:t>
      </w:r>
      <w:r w:rsidR="00592140">
        <w:rPr>
          <w:rFonts w:ascii="Times New Roman" w:eastAsia="Times New Roman" w:hAnsi="Times New Roman" w:cs="Times New Roman"/>
          <w:sz w:val="28"/>
          <w:szCs w:val="28"/>
        </w:rPr>
        <w:t xml:space="preserve">Отчёт о </w:t>
      </w:r>
      <w:r w:rsidR="002C657B">
        <w:rPr>
          <w:rFonts w:ascii="Times New Roman" w:eastAsia="Times New Roman" w:hAnsi="Times New Roman" w:cs="Times New Roman"/>
          <w:sz w:val="28"/>
          <w:szCs w:val="28"/>
        </w:rPr>
        <w:t xml:space="preserve">наличии </w:t>
      </w:r>
      <w:r w:rsidR="002C657B" w:rsidRPr="002C657B">
        <w:rPr>
          <w:rFonts w:ascii="Times New Roman" w:eastAsia="Times New Roman" w:hAnsi="Times New Roman" w:cs="Times New Roman"/>
          <w:sz w:val="28"/>
          <w:szCs w:val="28"/>
        </w:rPr>
        <w:t>“</w:t>
      </w:r>
      <w:r w:rsidR="002C657B">
        <w:rPr>
          <w:rFonts w:ascii="Times New Roman" w:eastAsia="Times New Roman" w:hAnsi="Times New Roman" w:cs="Times New Roman"/>
          <w:sz w:val="28"/>
          <w:szCs w:val="28"/>
        </w:rPr>
        <w:t>бутылочных горлышек</w:t>
      </w:r>
      <w:r w:rsidR="002C657B" w:rsidRPr="002C657B">
        <w:rPr>
          <w:rFonts w:ascii="Times New Roman" w:eastAsia="Times New Roman" w:hAnsi="Times New Roman" w:cs="Times New Roman"/>
          <w:sz w:val="28"/>
          <w:szCs w:val="28"/>
        </w:rPr>
        <w:t>”</w:t>
      </w:r>
    </w:p>
    <w:p w14:paraId="5479EFD9" w14:textId="77777777" w:rsidR="00592140" w:rsidRDefault="00592140" w:rsidP="00842F0D">
      <w:pPr>
        <w:spacing w:line="360" w:lineRule="auto"/>
        <w:ind w:firstLine="709"/>
        <w:jc w:val="center"/>
      </w:pPr>
    </w:p>
    <w:p w14:paraId="350401CA" w14:textId="5B4FD394" w:rsidR="00592140" w:rsidRDefault="002C657B" w:rsidP="00842F0D">
      <w:pPr>
        <w:spacing w:line="360" w:lineRule="auto"/>
        <w:ind w:firstLine="709"/>
        <w:jc w:val="center"/>
      </w:pPr>
      <w:r w:rsidRPr="002C657B">
        <w:drawing>
          <wp:inline distT="0" distB="0" distL="0" distR="0" wp14:anchorId="2074CD54" wp14:editId="2255C243">
            <wp:extent cx="4142846" cy="1603040"/>
            <wp:effectExtent l="0" t="0" r="0" b="0"/>
            <wp:docPr id="12290" name="Picture 2" descr="https://sun9-39.userapi.com/s/v1/ig2/sKzVWLSpbSoQQ-L6OzFHwqr0fGKOpRml18SVDADAXe39C8Bxf7RCKPV7vExcupQSk-PsYMtA2Lx4OodTsu_X2RLd.jpg?quality=95&amp;as=32x12,48x19,72x28,108x42,160x62,240x93,360x139,480x186,540x209,640x248,720x279,1080x418,1280x495,1440x557,1654x640&amp;from=bu&amp;cs=1654x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 name="Picture 2" descr="https://sun9-39.userapi.com/s/v1/ig2/sKzVWLSpbSoQQ-L6OzFHwqr0fGKOpRml18SVDADAXe39C8Bxf7RCKPV7vExcupQSk-PsYMtA2Lx4OodTsu_X2RLd.jpg?quality=95&amp;as=32x12,48x19,72x28,108x42,160x62,240x93,360x139,480x186,540x209,640x248,720x279,1080x418,1280x495,1440x557,1654x640&amp;from=bu&amp;cs=1654x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69090" cy="1613195"/>
                    </a:xfrm>
                    <a:prstGeom prst="rect">
                      <a:avLst/>
                    </a:prstGeom>
                    <a:noFill/>
                    <a:extLst/>
                  </pic:spPr>
                </pic:pic>
              </a:graphicData>
            </a:graphic>
          </wp:inline>
        </w:drawing>
      </w:r>
    </w:p>
    <w:p w14:paraId="79F3C06C" w14:textId="14EBD603" w:rsidR="00592140" w:rsidRPr="00592140" w:rsidRDefault="00ED2EDB" w:rsidP="002C657B">
      <w:pPr>
        <w:spacing w:after="12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29</w:t>
      </w:r>
      <w:r w:rsidR="00592140" w:rsidRPr="00CB68EA">
        <w:rPr>
          <w:rFonts w:ascii="Times New Roman" w:eastAsia="Times New Roman" w:hAnsi="Times New Roman" w:cs="Times New Roman"/>
          <w:sz w:val="28"/>
          <w:szCs w:val="28"/>
        </w:rPr>
        <w:t xml:space="preserve"> – </w:t>
      </w:r>
      <w:r w:rsidR="00592140">
        <w:rPr>
          <w:rFonts w:ascii="Times New Roman" w:eastAsia="Times New Roman" w:hAnsi="Times New Roman" w:cs="Times New Roman"/>
          <w:sz w:val="28"/>
          <w:szCs w:val="28"/>
        </w:rPr>
        <w:t xml:space="preserve">Сообщение об отсутствии </w:t>
      </w:r>
      <w:r w:rsidR="002C657B">
        <w:rPr>
          <w:rFonts w:ascii="Times New Roman" w:eastAsia="Times New Roman" w:hAnsi="Times New Roman" w:cs="Times New Roman"/>
          <w:sz w:val="28"/>
          <w:szCs w:val="28"/>
        </w:rPr>
        <w:t>скрытого совместного использования инфраструктуры</w:t>
      </w:r>
    </w:p>
    <w:p w14:paraId="19552D80" w14:textId="07EE85F0" w:rsidR="00592140" w:rsidRDefault="00592140" w:rsidP="00842F0D">
      <w:pPr>
        <w:spacing w:line="360" w:lineRule="auto"/>
        <w:ind w:firstLine="709"/>
        <w:jc w:val="center"/>
      </w:pPr>
      <w:r w:rsidRPr="00592140">
        <w:rPr>
          <w:noProof/>
        </w:rPr>
        <w:lastRenderedPageBreak/>
        <w:drawing>
          <wp:inline distT="0" distB="0" distL="0" distR="0" wp14:anchorId="304AA59F" wp14:editId="21C8180F">
            <wp:extent cx="4884420" cy="5307201"/>
            <wp:effectExtent l="0" t="0" r="0"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89427" cy="5312642"/>
                    </a:xfrm>
                    <a:prstGeom prst="rect">
                      <a:avLst/>
                    </a:prstGeom>
                  </pic:spPr>
                </pic:pic>
              </a:graphicData>
            </a:graphic>
          </wp:inline>
        </w:drawing>
      </w:r>
    </w:p>
    <w:p w14:paraId="77DE5415" w14:textId="294D8FE2" w:rsidR="005D69FF" w:rsidRDefault="00ED2EDB" w:rsidP="005D69FF">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30</w:t>
      </w:r>
      <w:r w:rsidR="00592140" w:rsidRPr="00CB68EA">
        <w:rPr>
          <w:rFonts w:ascii="Times New Roman" w:eastAsia="Times New Roman" w:hAnsi="Times New Roman" w:cs="Times New Roman"/>
          <w:sz w:val="28"/>
          <w:szCs w:val="28"/>
        </w:rPr>
        <w:t xml:space="preserve"> – </w:t>
      </w:r>
      <w:r w:rsidR="00592140">
        <w:rPr>
          <w:rFonts w:ascii="Times New Roman" w:eastAsia="Times New Roman" w:hAnsi="Times New Roman" w:cs="Times New Roman"/>
          <w:sz w:val="28"/>
          <w:szCs w:val="28"/>
        </w:rPr>
        <w:t xml:space="preserve">Отчёт о наличии нарушений </w:t>
      </w:r>
      <w:r w:rsidR="002C657B">
        <w:rPr>
          <w:rFonts w:ascii="Times New Roman" w:eastAsia="Times New Roman" w:hAnsi="Times New Roman" w:cs="Times New Roman"/>
          <w:sz w:val="28"/>
          <w:szCs w:val="28"/>
        </w:rPr>
        <w:t>сетевого периметра</w:t>
      </w:r>
    </w:p>
    <w:p w14:paraId="75EE7C73" w14:textId="245D032D" w:rsidR="005D69FF" w:rsidRPr="00592140" w:rsidRDefault="005D69FF" w:rsidP="005D69FF">
      <w:pPr>
        <w:spacing w:after="120" w:line="360" w:lineRule="auto"/>
        <w:ind w:firstLine="709"/>
        <w:jc w:val="both"/>
        <w:rPr>
          <w:rFonts w:ascii="Times New Roman" w:eastAsia="Times New Roman" w:hAnsi="Times New Roman" w:cs="Times New Roman"/>
          <w:sz w:val="28"/>
          <w:szCs w:val="28"/>
        </w:rPr>
      </w:pPr>
      <w:r w:rsidRPr="005D69FF">
        <w:rPr>
          <w:rFonts w:ascii="Times New Roman" w:eastAsia="Times New Roman" w:hAnsi="Times New Roman" w:cs="Times New Roman"/>
          <w:sz w:val="28"/>
          <w:szCs w:val="28"/>
        </w:rPr>
        <w:t>Необходимо учитывать, что рекомендации в отчёте носят шаблонный характ</w:t>
      </w:r>
      <w:r>
        <w:rPr>
          <w:rFonts w:ascii="Times New Roman" w:eastAsia="Times New Roman" w:hAnsi="Times New Roman" w:cs="Times New Roman"/>
          <w:sz w:val="28"/>
          <w:szCs w:val="28"/>
        </w:rPr>
        <w:t xml:space="preserve">ер и формируются на основании вида </w:t>
      </w:r>
      <w:r w:rsidRPr="005D69FF">
        <w:rPr>
          <w:rFonts w:ascii="Times New Roman" w:eastAsia="Times New Roman" w:hAnsi="Times New Roman" w:cs="Times New Roman"/>
          <w:sz w:val="28"/>
          <w:szCs w:val="28"/>
        </w:rPr>
        <w:t>обнаруженного антипаттерна</w:t>
      </w:r>
      <w:r>
        <w:rPr>
          <w:rFonts w:ascii="Times New Roman" w:eastAsia="Times New Roman" w:hAnsi="Times New Roman" w:cs="Times New Roman"/>
          <w:sz w:val="28"/>
          <w:szCs w:val="28"/>
        </w:rPr>
        <w:t>.</w:t>
      </w:r>
      <w:r w:rsidRPr="005D69F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Контекст найденного элемента не рассматривается –</w:t>
      </w:r>
      <w:r w:rsidRPr="005D69FF">
        <w:rPr>
          <w:rFonts w:ascii="Times New Roman" w:eastAsia="Times New Roman" w:hAnsi="Times New Roman" w:cs="Times New Roman"/>
          <w:sz w:val="28"/>
          <w:szCs w:val="28"/>
        </w:rPr>
        <w:t xml:space="preserve"> его роль в архитектуре, </w:t>
      </w:r>
      <w:r>
        <w:rPr>
          <w:rFonts w:ascii="Times New Roman" w:eastAsia="Times New Roman" w:hAnsi="Times New Roman" w:cs="Times New Roman"/>
          <w:sz w:val="28"/>
          <w:szCs w:val="28"/>
        </w:rPr>
        <w:t>критичность и доменная</w:t>
      </w:r>
      <w:r w:rsidRPr="005D69FF">
        <w:rPr>
          <w:rFonts w:ascii="Times New Roman" w:eastAsia="Times New Roman" w:hAnsi="Times New Roman" w:cs="Times New Roman"/>
          <w:sz w:val="28"/>
          <w:szCs w:val="28"/>
        </w:rPr>
        <w:t xml:space="preserve"> принадлежность. Это является осознанным ограничением текущей реализации: интерпретация рекомендации с учётом специфики системы остаётся задачей архитектора. Контекстно-зависимые рекомендации могут стать предметом дальнейшего развития инструмента.</w:t>
      </w:r>
    </w:p>
    <w:p w14:paraId="7C28D958" w14:textId="644A6482" w:rsidR="00D37C82" w:rsidRDefault="00AC0B3A" w:rsidP="00D37C82">
      <w:pPr>
        <w:pStyle w:val="2"/>
        <w:keepNext/>
        <w:keepLines/>
        <w:spacing w:before="240" w:line="240" w:lineRule="auto"/>
        <w:jc w:val="both"/>
        <w:rPr>
          <w:b/>
          <w:szCs w:val="28"/>
        </w:rPr>
      </w:pPr>
      <w:bookmarkStart w:id="49" w:name="_Toc230635449"/>
      <w:r>
        <w:rPr>
          <w:b/>
          <w:szCs w:val="28"/>
        </w:rPr>
        <w:t>4</w:t>
      </w:r>
      <w:r w:rsidR="00D37C82" w:rsidRPr="00D37C82">
        <w:rPr>
          <w:b/>
          <w:szCs w:val="28"/>
        </w:rPr>
        <w:t xml:space="preserve">.2 </w:t>
      </w:r>
      <w:r>
        <w:rPr>
          <w:b/>
          <w:szCs w:val="28"/>
        </w:rPr>
        <w:t>Целевые п</w:t>
      </w:r>
      <w:r w:rsidR="00346234">
        <w:rPr>
          <w:b/>
          <w:szCs w:val="28"/>
        </w:rPr>
        <w:t>о</w:t>
      </w:r>
      <w:r w:rsidR="0038431D">
        <w:rPr>
          <w:b/>
          <w:szCs w:val="28"/>
        </w:rPr>
        <w:t>льзователи</w:t>
      </w:r>
      <w:bookmarkEnd w:id="49"/>
    </w:p>
    <w:p w14:paraId="6A843ED4" w14:textId="308A5091" w:rsidR="0038431D" w:rsidRPr="0038431D" w:rsidRDefault="0038431D" w:rsidP="0038431D">
      <w:pPr>
        <w:spacing w:after="0" w:line="360" w:lineRule="auto"/>
        <w:ind w:firstLine="709"/>
        <w:jc w:val="both"/>
        <w:rPr>
          <w:rFonts w:ascii="Times New Roman" w:eastAsia="Times New Roman" w:hAnsi="Times New Roman" w:cs="Times New Roman"/>
          <w:sz w:val="28"/>
          <w:szCs w:val="28"/>
        </w:rPr>
      </w:pPr>
      <w:r w:rsidRPr="0038431D">
        <w:rPr>
          <w:rFonts w:ascii="Times New Roman" w:eastAsia="Times New Roman" w:hAnsi="Times New Roman" w:cs="Times New Roman"/>
          <w:sz w:val="28"/>
          <w:szCs w:val="28"/>
        </w:rPr>
        <w:t xml:space="preserve">Разработанный </w:t>
      </w:r>
      <w:r>
        <w:rPr>
          <w:rFonts w:ascii="Times New Roman" w:eastAsia="Times New Roman" w:hAnsi="Times New Roman" w:cs="Times New Roman"/>
          <w:sz w:val="28"/>
          <w:szCs w:val="28"/>
        </w:rPr>
        <w:t>метод</w:t>
      </w:r>
      <w:r w:rsidRPr="0038431D">
        <w:rPr>
          <w:rFonts w:ascii="Times New Roman" w:eastAsia="Times New Roman" w:hAnsi="Times New Roman" w:cs="Times New Roman"/>
          <w:sz w:val="28"/>
          <w:szCs w:val="28"/>
        </w:rPr>
        <w:t xml:space="preserve"> ориентирован прежде всего на специалистов, занимающихся проектированием и сопровождением архитектуры </w:t>
      </w:r>
      <w:r w:rsidRPr="0038431D">
        <w:rPr>
          <w:rFonts w:ascii="Times New Roman" w:eastAsia="Times New Roman" w:hAnsi="Times New Roman" w:cs="Times New Roman"/>
          <w:sz w:val="28"/>
          <w:szCs w:val="28"/>
        </w:rPr>
        <w:lastRenderedPageBreak/>
        <w:t>программных систем: архитекторов программного обеспечения и технических лидеров команд разработки. Именно они несут ответственность за принятие структурных решений и заинтересованы в наличии инструмента, позволяющего на ранних этапах объективно оценивать качество проектируемой системы. Для таких специалистов разработка предоставляет возможность формализовать архитектуру в виде графа и получить структурированный аналитический отчёт без необходимости ручного обхода схем и диаграмм.</w:t>
      </w:r>
    </w:p>
    <w:p w14:paraId="6E6B30B1" w14:textId="4F9C1990" w:rsidR="0038431D" w:rsidRPr="0038431D" w:rsidRDefault="0038431D" w:rsidP="0038431D">
      <w:pPr>
        <w:spacing w:after="0" w:line="360" w:lineRule="auto"/>
        <w:ind w:firstLine="709"/>
        <w:jc w:val="both"/>
        <w:rPr>
          <w:rFonts w:ascii="Times New Roman" w:eastAsia="Times New Roman" w:hAnsi="Times New Roman" w:cs="Times New Roman"/>
          <w:sz w:val="28"/>
          <w:szCs w:val="28"/>
        </w:rPr>
      </w:pPr>
      <w:r w:rsidRPr="0038431D">
        <w:rPr>
          <w:rFonts w:ascii="Times New Roman" w:eastAsia="Times New Roman" w:hAnsi="Times New Roman" w:cs="Times New Roman"/>
          <w:sz w:val="28"/>
          <w:szCs w:val="28"/>
        </w:rPr>
        <w:t>Вторая категория потребителей — инженеры по надёжности и безопасности, в чьи обязанности входит выявление потенциальных точек отказа, анализ устойчивости к сбоям и контроль соблюдения сетевых периметров. Для них особую ценность представляют проверки на единые точки отказа, скрытое совместное использование инфраструктуры и нарушения сетевого периметра, которые позволяют обнаруживать системные риски непосредственно по архитектурному описанию, не дожидаясь инцидентов в эксплуатации.</w:t>
      </w:r>
    </w:p>
    <w:p w14:paraId="2137E2CD" w14:textId="52C54460" w:rsidR="0038431D" w:rsidRPr="0038431D" w:rsidRDefault="0038431D" w:rsidP="0038431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w:t>
      </w:r>
      <w:r w:rsidRPr="0038431D">
        <w:rPr>
          <w:rFonts w:ascii="Times New Roman" w:eastAsia="Times New Roman" w:hAnsi="Times New Roman" w:cs="Times New Roman"/>
          <w:sz w:val="28"/>
          <w:szCs w:val="28"/>
        </w:rPr>
        <w:t xml:space="preserve"> также применим в командах, практикующих непрерывную интеграцию и доставку </w:t>
      </w:r>
      <w:r>
        <w:rPr>
          <w:rFonts w:ascii="Times New Roman" w:eastAsia="Times New Roman" w:hAnsi="Times New Roman" w:cs="Times New Roman"/>
          <w:sz w:val="28"/>
          <w:szCs w:val="28"/>
        </w:rPr>
        <w:t>программного обеспечения</w:t>
      </w:r>
      <w:r w:rsidRPr="0038431D">
        <w:rPr>
          <w:rFonts w:ascii="Times New Roman" w:eastAsia="Times New Roman" w:hAnsi="Times New Roman" w:cs="Times New Roman"/>
          <w:sz w:val="28"/>
          <w:szCs w:val="28"/>
        </w:rPr>
        <w:t>. В таких командах разработчики регулярно вносят изменения в архитектуру, и автоматизированная проверка на наличие антипаттернов может быть встроена в пайплайн сборки наравне с юнит-тестами и статическим анализом кода. Это делает разработку полезной не только для архитекторов, но и для рядовых участников команды, которым важно понимать, не нарушает ли очередное изменение архитектурные ограничения системы.</w:t>
      </w:r>
    </w:p>
    <w:p w14:paraId="4E8143CD" w14:textId="7804868B" w:rsidR="0038431D" w:rsidRPr="0038431D" w:rsidRDefault="0038431D" w:rsidP="0038431D">
      <w:pPr>
        <w:spacing w:after="0" w:line="360" w:lineRule="auto"/>
        <w:ind w:firstLine="709"/>
        <w:jc w:val="both"/>
        <w:rPr>
          <w:rFonts w:ascii="Times New Roman" w:eastAsia="Times New Roman" w:hAnsi="Times New Roman" w:cs="Times New Roman"/>
          <w:sz w:val="28"/>
          <w:szCs w:val="28"/>
        </w:rPr>
      </w:pPr>
      <w:r w:rsidRPr="0038431D">
        <w:rPr>
          <w:rFonts w:ascii="Times New Roman" w:eastAsia="Times New Roman" w:hAnsi="Times New Roman" w:cs="Times New Roman"/>
          <w:sz w:val="28"/>
          <w:szCs w:val="28"/>
        </w:rPr>
        <w:t xml:space="preserve">Наконец, разработка представляет интерес для организаций, в которых одновременно развивается несколько взаимозависимых программных продуктов — например, в рамках крупной микросервисной платформы. Глобальный граф позволяет агрегировать архитектурные описания нескольких систем в единой базе данных и анализировать межсистемные </w:t>
      </w:r>
      <w:r w:rsidRPr="0038431D">
        <w:rPr>
          <w:rFonts w:ascii="Times New Roman" w:eastAsia="Times New Roman" w:hAnsi="Times New Roman" w:cs="Times New Roman"/>
          <w:sz w:val="28"/>
          <w:szCs w:val="28"/>
        </w:rPr>
        <w:lastRenderedPageBreak/>
        <w:t>зависимости, что особенно важно для платформенных команд и центров компетенций по архитектуре.</w:t>
      </w:r>
    </w:p>
    <w:p w14:paraId="7660DC65" w14:textId="3DD046B5" w:rsidR="00AC0B3A" w:rsidRPr="00D37C82" w:rsidRDefault="00AC0B3A" w:rsidP="00D37C82">
      <w:pPr>
        <w:pStyle w:val="2"/>
        <w:keepNext/>
        <w:keepLines/>
        <w:spacing w:before="240" w:line="240" w:lineRule="auto"/>
        <w:jc w:val="both"/>
        <w:rPr>
          <w:b/>
          <w:szCs w:val="28"/>
        </w:rPr>
      </w:pPr>
      <w:bookmarkStart w:id="50" w:name="_Toc230635450"/>
      <w:r>
        <w:rPr>
          <w:b/>
          <w:szCs w:val="28"/>
        </w:rPr>
        <w:t xml:space="preserve">4.3 </w:t>
      </w:r>
      <w:r w:rsidR="0038431D" w:rsidRPr="0038431D">
        <w:rPr>
          <w:b/>
          <w:szCs w:val="28"/>
        </w:rPr>
        <w:t>Практические сценарии использования</w:t>
      </w:r>
      <w:bookmarkEnd w:id="50"/>
    </w:p>
    <w:p w14:paraId="10054A27" w14:textId="77777777" w:rsidR="0038431D" w:rsidRPr="0038431D" w:rsidRDefault="0038431D" w:rsidP="0038431D">
      <w:pPr>
        <w:spacing w:after="0" w:line="360" w:lineRule="auto"/>
        <w:ind w:firstLine="709"/>
        <w:jc w:val="both"/>
        <w:rPr>
          <w:rFonts w:ascii="Times New Roman" w:eastAsia="Times New Roman" w:hAnsi="Times New Roman" w:cs="Times New Roman"/>
          <w:sz w:val="28"/>
          <w:szCs w:val="28"/>
        </w:rPr>
      </w:pPr>
      <w:r w:rsidRPr="0038431D">
        <w:rPr>
          <w:rFonts w:ascii="Times New Roman" w:eastAsia="Times New Roman" w:hAnsi="Times New Roman" w:cs="Times New Roman"/>
          <w:sz w:val="28"/>
          <w:szCs w:val="28"/>
        </w:rPr>
        <w:t>Основной целью применения разработки является выявление архитектурных антипаттернов и потенциальных уязвимостей на этапе проектирования системы, то есть до начала её непосредственной реализации. Обнаружение таких проблем на ранней стадии существенно снижает стоимость их устранения: изменение архитектурного решения в документе несравнимо дешевле, чем рефакторинг уже развёрнутой системы с десятками зависимостей.</w:t>
      </w:r>
    </w:p>
    <w:p w14:paraId="35FA7B35" w14:textId="77777777" w:rsidR="0038431D" w:rsidRPr="0038431D" w:rsidRDefault="0038431D" w:rsidP="0038431D">
      <w:pPr>
        <w:spacing w:after="0" w:line="360" w:lineRule="auto"/>
        <w:ind w:firstLine="709"/>
        <w:jc w:val="both"/>
        <w:rPr>
          <w:rFonts w:ascii="Times New Roman" w:eastAsia="Times New Roman" w:hAnsi="Times New Roman" w:cs="Times New Roman"/>
          <w:sz w:val="28"/>
          <w:szCs w:val="28"/>
        </w:rPr>
      </w:pPr>
      <w:r w:rsidRPr="0038431D">
        <w:rPr>
          <w:rFonts w:ascii="Times New Roman" w:eastAsia="Times New Roman" w:hAnsi="Times New Roman" w:cs="Times New Roman"/>
          <w:sz w:val="28"/>
          <w:szCs w:val="28"/>
        </w:rPr>
        <w:t>Практическим поводом для использования инструмента служит ситуация, когда команда намеревается убедиться, что спроектированная или уже существующая архитектура не содержит циклических зависимостей между компонентами, не имеет узловых элементов, отказ которых разрушил бы связность всей системы, и не нарушает установленных технологических ограничений в зонах развёртывания. Каждая из шести реализованных проверок решает конкретную прикладную задачу: обнаружение цикличности помогает устранить взаимные блокировки при развёртывании, поиск единых точек отказа указывает на компоненты, требующие резервирования, а поиск бутылочных горлышек позволяет заблаговременно выявить узкое место, которое будет ограничивать производительность всей цепочки взаимодействия.</w:t>
      </w:r>
    </w:p>
    <w:p w14:paraId="65556D34" w14:textId="359D3593" w:rsidR="0038431D" w:rsidRPr="0038431D" w:rsidRDefault="0038431D" w:rsidP="0038431D">
      <w:pPr>
        <w:spacing w:after="0" w:line="360" w:lineRule="auto"/>
        <w:ind w:firstLine="709"/>
        <w:jc w:val="both"/>
        <w:rPr>
          <w:rFonts w:ascii="Times New Roman" w:eastAsia="Times New Roman" w:hAnsi="Times New Roman" w:cs="Times New Roman"/>
          <w:sz w:val="28"/>
          <w:szCs w:val="28"/>
        </w:rPr>
      </w:pPr>
      <w:r w:rsidRPr="0038431D">
        <w:rPr>
          <w:rFonts w:ascii="Times New Roman" w:eastAsia="Times New Roman" w:hAnsi="Times New Roman" w:cs="Times New Roman"/>
          <w:sz w:val="28"/>
          <w:szCs w:val="28"/>
        </w:rPr>
        <w:t xml:space="preserve">Помимо разового аудита, разработка предназначена для систематического мониторинга архитектурного качества при эволюции системы. По мере роста числа сервисов и команд поддерживать архитектурную целостность вручную становится практически невозможно. Инструмент позволяет при каждом обновлении архитектурного описания повторно запускать весь набор проверок и сравнивать результаты, фиксируя деградацию или улучшение структурных характеристик системы во времени. </w:t>
      </w:r>
      <w:r w:rsidRPr="0038431D">
        <w:rPr>
          <w:rFonts w:ascii="Times New Roman" w:eastAsia="Times New Roman" w:hAnsi="Times New Roman" w:cs="Times New Roman"/>
          <w:sz w:val="28"/>
          <w:szCs w:val="28"/>
        </w:rPr>
        <w:lastRenderedPageBreak/>
        <w:t>Глобальный граф с версионированием узлов дополнит</w:t>
      </w:r>
      <w:r w:rsidR="00C367DE">
        <w:rPr>
          <w:rFonts w:ascii="Times New Roman" w:eastAsia="Times New Roman" w:hAnsi="Times New Roman" w:cs="Times New Roman"/>
          <w:sz w:val="28"/>
          <w:szCs w:val="28"/>
        </w:rPr>
        <w:t xml:space="preserve">ельно обеспечивает историю </w:t>
      </w:r>
      <w:r w:rsidRPr="0038431D">
        <w:rPr>
          <w:rFonts w:ascii="Times New Roman" w:eastAsia="Times New Roman" w:hAnsi="Times New Roman" w:cs="Times New Roman"/>
          <w:sz w:val="28"/>
          <w:szCs w:val="28"/>
        </w:rPr>
        <w:t>изменений.</w:t>
      </w:r>
    </w:p>
    <w:p w14:paraId="0AAA17B8" w14:textId="194B52A3" w:rsidR="005E77A9" w:rsidRPr="00B02C0D" w:rsidRDefault="0038431D" w:rsidP="0038431D">
      <w:pPr>
        <w:spacing w:after="0" w:line="360" w:lineRule="auto"/>
        <w:ind w:firstLine="709"/>
        <w:jc w:val="both"/>
        <w:rPr>
          <w:rFonts w:ascii="Times New Roman" w:eastAsia="Times New Roman" w:hAnsi="Times New Roman" w:cs="Times New Roman"/>
          <w:sz w:val="28"/>
          <w:szCs w:val="28"/>
        </w:rPr>
      </w:pPr>
      <w:r w:rsidRPr="0038431D">
        <w:rPr>
          <w:rFonts w:ascii="Times New Roman" w:eastAsia="Times New Roman" w:hAnsi="Times New Roman" w:cs="Times New Roman"/>
          <w:sz w:val="28"/>
          <w:szCs w:val="28"/>
        </w:rPr>
        <w:t>Ещё одной целью применения является анализ межсистемных зависимостей в распределённой среде. Когда несколько продуктов разрабатываются независимыми командами, но совместно используют инфраструктуру или взаимодействуют через интерфейсы, возникает потребность понять, какие узлы развёртывания являются общими и насколько критично их совместное использование. Поиск скрытого совместного использования инфраструктуры закрывает именно эту задачу, предоставляя ответ в виде конкретного перечня узлов с обоснованием риска.</w:t>
      </w:r>
    </w:p>
    <w:p w14:paraId="5FCA0A87" w14:textId="77777777" w:rsidR="00594792" w:rsidRPr="00341A83" w:rsidRDefault="00694307">
      <w:pPr>
        <w:pStyle w:val="1"/>
        <w:pageBreakBefore/>
        <w:spacing w:before="360" w:after="240" w:line="240" w:lineRule="auto"/>
        <w:jc w:val="center"/>
        <w:rPr>
          <w:rFonts w:ascii="Times New Roman" w:eastAsia="Times New Roman" w:hAnsi="Times New Roman" w:cs="Times New Roman"/>
          <w:b/>
          <w:color w:val="000000"/>
          <w:sz w:val="28"/>
          <w:szCs w:val="28"/>
        </w:rPr>
      </w:pPr>
      <w:bookmarkStart w:id="51" w:name="_heading=h.2jxsxqh" w:colFirst="0" w:colLast="0"/>
      <w:bookmarkStart w:id="52" w:name="_Toc230635451"/>
      <w:bookmarkEnd w:id="51"/>
      <w:r w:rsidRPr="00341A83">
        <w:rPr>
          <w:rFonts w:ascii="Times New Roman" w:eastAsia="Times New Roman" w:hAnsi="Times New Roman" w:cs="Times New Roman"/>
          <w:b/>
          <w:color w:val="000000"/>
          <w:sz w:val="28"/>
          <w:szCs w:val="28"/>
        </w:rPr>
        <w:lastRenderedPageBreak/>
        <w:t>ЗАКЛЮЧЕНИЕ</w:t>
      </w:r>
      <w:bookmarkEnd w:id="52"/>
    </w:p>
    <w:p w14:paraId="2611D431" w14:textId="77777777" w:rsidR="00527F4F" w:rsidRPr="00527F4F" w:rsidRDefault="00527F4F" w:rsidP="00527F4F">
      <w:pPr>
        <w:spacing w:after="0" w:line="360" w:lineRule="auto"/>
        <w:ind w:firstLine="709"/>
        <w:jc w:val="both"/>
        <w:rPr>
          <w:rFonts w:ascii="Times New Roman" w:eastAsia="Times New Roman" w:hAnsi="Times New Roman" w:cs="Times New Roman"/>
          <w:sz w:val="28"/>
          <w:szCs w:val="28"/>
        </w:rPr>
      </w:pPr>
      <w:r w:rsidRPr="00527F4F">
        <w:rPr>
          <w:rFonts w:ascii="Times New Roman" w:eastAsia="Times New Roman" w:hAnsi="Times New Roman" w:cs="Times New Roman"/>
          <w:sz w:val="28"/>
          <w:szCs w:val="28"/>
        </w:rPr>
        <w:t>В данной работе была поставлена цель разработать метод автоматизированного анализа архитектуры программного обеспечения, обеспечивающий структурированность, наглядность и возможность выполнения сложных аналитических запросов на основе описания архитектуры.</w:t>
      </w:r>
    </w:p>
    <w:p w14:paraId="03203B6E" w14:textId="308EFCCF" w:rsidR="000762C2" w:rsidRDefault="00527F4F" w:rsidP="00527F4F">
      <w:pPr>
        <w:spacing w:after="0" w:line="360" w:lineRule="auto"/>
        <w:ind w:firstLine="709"/>
        <w:jc w:val="both"/>
        <w:rPr>
          <w:rFonts w:ascii="Times New Roman" w:eastAsia="Times New Roman" w:hAnsi="Times New Roman" w:cs="Times New Roman"/>
          <w:sz w:val="28"/>
          <w:szCs w:val="28"/>
        </w:rPr>
      </w:pPr>
      <w:r w:rsidRPr="00527F4F">
        <w:rPr>
          <w:rFonts w:ascii="Times New Roman" w:eastAsia="Times New Roman" w:hAnsi="Times New Roman" w:cs="Times New Roman"/>
          <w:sz w:val="28"/>
          <w:szCs w:val="28"/>
        </w:rPr>
        <w:t>Основным результатом, полученным в работе, является новый метод поиска уязвимостей в архитектуре программного обеспечени</w:t>
      </w:r>
      <w:r>
        <w:rPr>
          <w:rFonts w:ascii="Times New Roman" w:eastAsia="Times New Roman" w:hAnsi="Times New Roman" w:cs="Times New Roman"/>
          <w:sz w:val="28"/>
          <w:szCs w:val="28"/>
        </w:rPr>
        <w:t>я. Были решены следующие задачи</w:t>
      </w:r>
      <w:r w:rsidR="00694307" w:rsidRPr="00C64589">
        <w:rPr>
          <w:rFonts w:ascii="Times New Roman" w:eastAsia="Times New Roman" w:hAnsi="Times New Roman" w:cs="Times New Roman"/>
          <w:sz w:val="28"/>
          <w:szCs w:val="28"/>
        </w:rPr>
        <w:t>:</w:t>
      </w:r>
    </w:p>
    <w:p w14:paraId="4CC96AD6" w14:textId="38480E63" w:rsidR="00527F4F" w:rsidRDefault="00527F4F" w:rsidP="00C44844">
      <w:pPr>
        <w:pStyle w:val="a4"/>
        <w:numPr>
          <w:ilvl w:val="0"/>
          <w:numId w:val="35"/>
        </w:numPr>
        <w:pBdr>
          <w:top w:val="nil"/>
          <w:left w:val="nil"/>
          <w:bottom w:val="nil"/>
          <w:right w:val="nil"/>
          <w:between w:val="nil"/>
        </w:pBdr>
        <w:spacing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44844">
        <w:rPr>
          <w:rFonts w:ascii="Times New Roman" w:eastAsia="Times New Roman" w:hAnsi="Times New Roman" w:cs="Times New Roman"/>
          <w:sz w:val="28"/>
          <w:szCs w:val="28"/>
        </w:rPr>
        <w:t>р</w:t>
      </w:r>
      <w:r w:rsidR="00C44844" w:rsidRPr="00C44844">
        <w:rPr>
          <w:rFonts w:ascii="Times New Roman" w:eastAsia="Times New Roman" w:hAnsi="Times New Roman" w:cs="Times New Roman"/>
          <w:sz w:val="28"/>
          <w:szCs w:val="28"/>
        </w:rPr>
        <w:t>азработан новый метод анализа архитектуры программного обеспечения, позволяющий обнаруживать 6 видов архитектурных антипаттернов</w:t>
      </w:r>
      <w:r w:rsidR="00C44844">
        <w:rPr>
          <w:rFonts w:ascii="Times New Roman" w:eastAsia="Times New Roman" w:hAnsi="Times New Roman" w:cs="Times New Roman"/>
          <w:sz w:val="28"/>
          <w:szCs w:val="28"/>
        </w:rPr>
        <w:t xml:space="preserve"> и удовлетворяющий всем поставленным требованиям</w:t>
      </w:r>
      <w:r w:rsidRPr="00854FCD">
        <w:rPr>
          <w:rFonts w:ascii="Times New Roman" w:eastAsia="Times New Roman" w:hAnsi="Times New Roman" w:cs="Times New Roman"/>
          <w:sz w:val="28"/>
          <w:szCs w:val="28"/>
        </w:rPr>
        <w:t>;</w:t>
      </w:r>
    </w:p>
    <w:p w14:paraId="66147E97" w14:textId="1F02F4E3" w:rsidR="00527F4F" w:rsidRPr="00854FCD" w:rsidRDefault="00527F4F" w:rsidP="00C44844">
      <w:pPr>
        <w:pStyle w:val="a4"/>
        <w:numPr>
          <w:ilvl w:val="0"/>
          <w:numId w:val="35"/>
        </w:numPr>
        <w:pBdr>
          <w:top w:val="nil"/>
          <w:left w:val="nil"/>
          <w:bottom w:val="nil"/>
          <w:right w:val="nil"/>
          <w:between w:val="nil"/>
        </w:pBdr>
        <w:spacing w:after="120" w:line="360" w:lineRule="auto"/>
        <w:rPr>
          <w:rFonts w:ascii="Times New Roman" w:eastAsia="Times New Roman" w:hAnsi="Times New Roman" w:cs="Times New Roman"/>
          <w:sz w:val="28"/>
          <w:szCs w:val="28"/>
        </w:rPr>
      </w:pPr>
      <w:r w:rsidRPr="00527F4F">
        <w:rPr>
          <w:rFonts w:ascii="Times New Roman" w:eastAsia="Times New Roman" w:hAnsi="Times New Roman" w:cs="Times New Roman"/>
          <w:sz w:val="28"/>
          <w:szCs w:val="28"/>
        </w:rPr>
        <w:t xml:space="preserve">  </w:t>
      </w:r>
      <w:r w:rsidR="00C44844">
        <w:rPr>
          <w:rFonts w:ascii="Times New Roman" w:eastAsia="Times New Roman" w:hAnsi="Times New Roman" w:cs="Times New Roman"/>
          <w:sz w:val="28"/>
          <w:szCs w:val="28"/>
        </w:rPr>
        <w:t>р</w:t>
      </w:r>
      <w:r w:rsidR="00C44844" w:rsidRPr="00C44844">
        <w:rPr>
          <w:rFonts w:ascii="Times New Roman" w:eastAsia="Times New Roman" w:hAnsi="Times New Roman" w:cs="Times New Roman"/>
          <w:sz w:val="28"/>
          <w:szCs w:val="28"/>
        </w:rPr>
        <w:t>азработано программное обеспечение, позволяющее автоматизировать полученный метод</w:t>
      </w:r>
      <w:r w:rsidRPr="00FD4111">
        <w:rPr>
          <w:rFonts w:ascii="Times New Roman" w:eastAsia="Times New Roman" w:hAnsi="Times New Roman" w:cs="Times New Roman"/>
          <w:sz w:val="28"/>
          <w:szCs w:val="28"/>
        </w:rPr>
        <w:t>;</w:t>
      </w:r>
    </w:p>
    <w:p w14:paraId="11614090" w14:textId="493047E7" w:rsidR="00527F4F" w:rsidRPr="00527F4F" w:rsidRDefault="00527F4F" w:rsidP="00C44844">
      <w:pPr>
        <w:pStyle w:val="a4"/>
        <w:numPr>
          <w:ilvl w:val="0"/>
          <w:numId w:val="35"/>
        </w:numPr>
        <w:pBdr>
          <w:top w:val="nil"/>
          <w:left w:val="nil"/>
          <w:bottom w:val="nil"/>
          <w:right w:val="nil"/>
          <w:between w:val="nil"/>
        </w:pBdr>
        <w:spacing w:after="120" w:line="360" w:lineRule="auto"/>
        <w:rPr>
          <w:rFonts w:ascii="Times New Roman" w:eastAsia="Times New Roman" w:hAnsi="Times New Roman" w:cs="Times New Roman"/>
          <w:sz w:val="28"/>
          <w:szCs w:val="28"/>
        </w:rPr>
      </w:pPr>
      <w:r w:rsidRPr="00527F4F">
        <w:rPr>
          <w:rFonts w:ascii="Times New Roman" w:eastAsia="Times New Roman" w:hAnsi="Times New Roman" w:cs="Times New Roman"/>
          <w:sz w:val="28"/>
          <w:szCs w:val="28"/>
        </w:rPr>
        <w:t xml:space="preserve">  </w:t>
      </w:r>
      <w:r w:rsidR="00C44844">
        <w:rPr>
          <w:rFonts w:ascii="Times New Roman" w:eastAsia="Times New Roman" w:hAnsi="Times New Roman" w:cs="Times New Roman"/>
          <w:sz w:val="28"/>
          <w:szCs w:val="28"/>
        </w:rPr>
        <w:t>п</w:t>
      </w:r>
      <w:r w:rsidR="00C44844" w:rsidRPr="00C44844">
        <w:rPr>
          <w:rFonts w:ascii="Times New Roman" w:eastAsia="Times New Roman" w:hAnsi="Times New Roman" w:cs="Times New Roman"/>
          <w:sz w:val="28"/>
          <w:szCs w:val="28"/>
        </w:rPr>
        <w:t>роведено тестирование метода на наборах данных различного размера, включая те, что соответствуют крупным корпоративным системам (более 50 000 вершин и более 150 000 связей)</w:t>
      </w:r>
      <w:r>
        <w:rPr>
          <w:rFonts w:ascii="Times New Roman" w:eastAsia="Times New Roman" w:hAnsi="Times New Roman" w:cs="Times New Roman"/>
          <w:sz w:val="28"/>
          <w:szCs w:val="28"/>
        </w:rPr>
        <w:t>.</w:t>
      </w:r>
    </w:p>
    <w:p w14:paraId="00BE7F9F" w14:textId="6D774F1C" w:rsidR="00527F4F" w:rsidRPr="00527F4F" w:rsidRDefault="006A3A2D" w:rsidP="00527F4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Разработанный метод анализа</w:t>
      </w:r>
      <w:r w:rsidR="00527F4F" w:rsidRPr="00527F4F">
        <w:rPr>
          <w:rFonts w:ascii="Times New Roman" w:eastAsia="Times New Roman" w:hAnsi="Times New Roman" w:cs="Times New Roman"/>
          <w:sz w:val="28"/>
          <w:szCs w:val="28"/>
        </w:rPr>
        <w:t xml:space="preserve"> даёт архитекторам программного обеспечения, инженерам по надёжности и командам, практикующим непрерывную интеграцию, инструмент объективного и воспроизводимого архитектурного контроля. Возможность встраивания проверок в пайплайн CI/CD позволяет выявлять структурные уязвимости на этапе проектир</w:t>
      </w:r>
      <w:r w:rsidR="00E210C3">
        <w:rPr>
          <w:rFonts w:ascii="Times New Roman" w:eastAsia="Times New Roman" w:hAnsi="Times New Roman" w:cs="Times New Roman"/>
          <w:sz w:val="28"/>
          <w:szCs w:val="28"/>
        </w:rPr>
        <w:t>ования,</w:t>
      </w:r>
      <w:r w:rsidR="00527F4F" w:rsidRPr="00527F4F">
        <w:rPr>
          <w:rFonts w:ascii="Times New Roman" w:eastAsia="Times New Roman" w:hAnsi="Times New Roman" w:cs="Times New Roman"/>
          <w:sz w:val="28"/>
          <w:szCs w:val="28"/>
        </w:rPr>
        <w:t xml:space="preserve"> что существенно снижает стоимость их устранения.</w:t>
      </w:r>
    </w:p>
    <w:p w14:paraId="61263D75" w14:textId="77777777" w:rsidR="000762C2" w:rsidRDefault="000762C2">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6948CAF" w14:textId="68C2F44F" w:rsidR="00A1545A" w:rsidRPr="00E8781D" w:rsidRDefault="006821DF" w:rsidP="006821DF">
      <w:pPr>
        <w:pStyle w:val="1"/>
        <w:pageBreakBefore/>
        <w:spacing w:before="360" w:after="240" w:line="240" w:lineRule="auto"/>
        <w:jc w:val="center"/>
        <w:rPr>
          <w:rFonts w:ascii="Times New Roman" w:eastAsia="Times New Roman" w:hAnsi="Times New Roman" w:cs="Times New Roman"/>
          <w:b/>
          <w:color w:val="000000"/>
          <w:sz w:val="28"/>
          <w:szCs w:val="28"/>
          <w:lang w:val="en-US"/>
        </w:rPr>
      </w:pPr>
      <w:bookmarkStart w:id="53" w:name="_heading=h.z337ya" w:colFirst="0" w:colLast="0"/>
      <w:bookmarkStart w:id="54" w:name="_Toc230635452"/>
      <w:bookmarkEnd w:id="53"/>
      <w:r>
        <w:rPr>
          <w:rFonts w:ascii="Times New Roman" w:eastAsia="Times New Roman" w:hAnsi="Times New Roman" w:cs="Times New Roman"/>
          <w:b/>
          <w:color w:val="000000"/>
          <w:sz w:val="28"/>
          <w:szCs w:val="28"/>
        </w:rPr>
        <w:lastRenderedPageBreak/>
        <w:t>СПИСОК</w:t>
      </w:r>
      <w:r w:rsidRPr="00E8781D">
        <w:rPr>
          <w:rFonts w:ascii="Times New Roman" w:eastAsia="Times New Roman" w:hAnsi="Times New Roman" w:cs="Times New Roman"/>
          <w:b/>
          <w:color w:val="000000"/>
          <w:sz w:val="28"/>
          <w:szCs w:val="28"/>
          <w:lang w:val="en-US"/>
        </w:rPr>
        <w:t xml:space="preserve"> </w:t>
      </w:r>
      <w:r w:rsidRPr="00341A83">
        <w:rPr>
          <w:rFonts w:ascii="Times New Roman" w:eastAsia="Times New Roman" w:hAnsi="Times New Roman" w:cs="Times New Roman"/>
          <w:b/>
          <w:color w:val="000000"/>
          <w:sz w:val="28"/>
          <w:szCs w:val="28"/>
        </w:rPr>
        <w:t>ИСПОЛЬЗОВАННЫХ</w:t>
      </w:r>
      <w:r w:rsidRPr="00E8781D">
        <w:rPr>
          <w:rFonts w:ascii="Times New Roman" w:eastAsia="Times New Roman" w:hAnsi="Times New Roman" w:cs="Times New Roman"/>
          <w:b/>
          <w:color w:val="000000"/>
          <w:sz w:val="28"/>
          <w:szCs w:val="28"/>
          <w:lang w:val="en-US"/>
        </w:rPr>
        <w:t xml:space="preserve"> </w:t>
      </w:r>
      <w:r w:rsidRPr="00341A83">
        <w:rPr>
          <w:rFonts w:ascii="Times New Roman" w:eastAsia="Times New Roman" w:hAnsi="Times New Roman" w:cs="Times New Roman"/>
          <w:b/>
          <w:color w:val="000000"/>
          <w:sz w:val="28"/>
          <w:szCs w:val="28"/>
        </w:rPr>
        <w:t>ИСТОЧНИКОВ</w:t>
      </w:r>
      <w:bookmarkEnd w:id="54"/>
    </w:p>
    <w:p w14:paraId="4AD5A861" w14:textId="18494EAB"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1. </w:t>
      </w:r>
      <w:r w:rsidRPr="000D67E7">
        <w:rPr>
          <w:rFonts w:ascii="Times New Roman" w:eastAsia="Times New Roman" w:hAnsi="Times New Roman" w:cs="Times New Roman"/>
          <w:sz w:val="28"/>
          <w:szCs w:val="28"/>
          <w:lang w:val="en-US"/>
        </w:rPr>
        <w:t>Holzmann G. J. The Model Checker SPIN // IEEE Transactions on Software Engineering. — 1997. — Vol. 23, № 5. — P. 279–295. (</w:t>
      </w:r>
      <w:r w:rsidRPr="00471311">
        <w:rPr>
          <w:rFonts w:ascii="Times New Roman" w:eastAsia="Times New Roman" w:hAnsi="Times New Roman" w:cs="Times New Roman"/>
          <w:sz w:val="28"/>
          <w:szCs w:val="28"/>
        </w:rPr>
        <w:t>дата</w:t>
      </w:r>
      <w:r w:rsidRPr="000D67E7">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0D67E7">
        <w:rPr>
          <w:rFonts w:ascii="Times New Roman" w:eastAsia="Times New Roman" w:hAnsi="Times New Roman" w:cs="Times New Roman"/>
          <w:sz w:val="28"/>
          <w:szCs w:val="28"/>
          <w:lang w:val="en-US"/>
        </w:rPr>
        <w:t>: 20.09.2025</w:t>
      </w:r>
      <w:r w:rsidRPr="000D67E7">
        <w:rPr>
          <w:rFonts w:ascii="Times New Roman" w:eastAsia="Times New Roman" w:hAnsi="Times New Roman" w:cs="Times New Roman"/>
          <w:sz w:val="28"/>
          <w:szCs w:val="28"/>
          <w:lang w:val="en-US"/>
        </w:rPr>
        <w:t>).</w:t>
      </w:r>
    </w:p>
    <w:p w14:paraId="01A96BC1" w14:textId="7E47686F"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2. Jackson D. Alloy: A Lightweight Object Modelling Notation // ACM Transactions on Software Engineering and Methodology. — 2002. — Vol. 11, № 2. — P. 256–290. (</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0D67E7">
        <w:rPr>
          <w:rFonts w:ascii="Times New Roman" w:eastAsia="Times New Roman" w:hAnsi="Times New Roman" w:cs="Times New Roman"/>
          <w:sz w:val="28"/>
          <w:szCs w:val="28"/>
          <w:lang w:val="en-US"/>
        </w:rPr>
        <w:t>: 25.09.2025</w:t>
      </w:r>
      <w:r w:rsidRPr="00471311">
        <w:rPr>
          <w:rFonts w:ascii="Times New Roman" w:eastAsia="Times New Roman" w:hAnsi="Times New Roman" w:cs="Times New Roman"/>
          <w:sz w:val="28"/>
          <w:szCs w:val="28"/>
          <w:lang w:val="en-US"/>
        </w:rPr>
        <w:t>).</w:t>
      </w:r>
    </w:p>
    <w:p w14:paraId="5B978EC6" w14:textId="18511170"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3. Abrial J.-R. Modeling in Event-B: System and Software Engineering. — Cambridge: Cambridge University Press, 2010. — 586 p.</w:t>
      </w:r>
      <w:r w:rsidR="000D67E7" w:rsidRPr="000D67E7">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0D67E7">
        <w:rPr>
          <w:rFonts w:ascii="Times New Roman" w:eastAsia="Times New Roman" w:hAnsi="Times New Roman" w:cs="Times New Roman"/>
          <w:sz w:val="28"/>
          <w:szCs w:val="28"/>
          <w:lang w:val="en-US"/>
        </w:rPr>
        <w:t>: 13.</w:t>
      </w:r>
      <w:r w:rsidR="000D67E7" w:rsidRPr="000D67E7">
        <w:rPr>
          <w:rFonts w:ascii="Times New Roman" w:eastAsia="Times New Roman" w:hAnsi="Times New Roman" w:cs="Times New Roman"/>
          <w:sz w:val="28"/>
          <w:szCs w:val="28"/>
          <w:lang w:val="en-US"/>
        </w:rPr>
        <w:t>10</w:t>
      </w:r>
      <w:r w:rsidR="000D67E7">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604D1C98" w14:textId="714FB067"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4. Moriconi M., Qian X. Correctness and Composition of Software Architectures // Proceedings of the ACM SIGSOFT Symposium on Foundations of Software Engineering. — 1994. — P. 164–174.</w:t>
      </w:r>
      <w:r w:rsidR="00CF4542" w:rsidRP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13.</w:t>
      </w:r>
      <w:r w:rsidR="00CF4542" w:rsidRPr="00CF4542">
        <w:rPr>
          <w:rFonts w:ascii="Times New Roman" w:eastAsia="Times New Roman" w:hAnsi="Times New Roman" w:cs="Times New Roman"/>
          <w:sz w:val="28"/>
          <w:szCs w:val="28"/>
          <w:lang w:val="en-US"/>
        </w:rPr>
        <w:t>10</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094ED049" w14:textId="4503C0E0"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5. OMG Unified Modeling Language (UML) Specification, Version 2.5.1. — Object Management Group, 2017. </w:t>
      </w:r>
      <w:r w:rsidR="00AE045C">
        <w:rPr>
          <w:rFonts w:ascii="Times New Roman" w:eastAsia="Times New Roman" w:hAnsi="Times New Roman" w:cs="Times New Roman"/>
          <w:sz w:val="28"/>
          <w:szCs w:val="28"/>
          <w:lang w:val="en-US"/>
        </w:rPr>
        <w:t>— 796 p.</w:t>
      </w:r>
      <w:r w:rsidR="00CF4542" w:rsidRP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29.</w:t>
      </w:r>
      <w:r w:rsidR="00CF4542" w:rsidRPr="00CF4542">
        <w:rPr>
          <w:rFonts w:ascii="Times New Roman" w:eastAsia="Times New Roman" w:hAnsi="Times New Roman" w:cs="Times New Roman"/>
          <w:sz w:val="28"/>
          <w:szCs w:val="28"/>
          <w:lang w:val="en-US"/>
        </w:rPr>
        <w:t>10</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2F992490" w14:textId="33F32375" w:rsidR="00471311" w:rsidRPr="00CF4542"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6. OMG Systems Modeling Language (SysML) Specification, Version 1.6. — Object Management Group, 2019. </w:t>
      </w:r>
      <w:r w:rsidR="00AE045C">
        <w:rPr>
          <w:rFonts w:ascii="Times New Roman" w:eastAsia="Times New Roman" w:hAnsi="Times New Roman" w:cs="Times New Roman"/>
          <w:sz w:val="28"/>
          <w:szCs w:val="28"/>
          <w:lang w:val="en-US"/>
        </w:rPr>
        <w:t>— 340 p.</w:t>
      </w:r>
      <w:r w:rsidR="00CF4542" w:rsidRP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01.</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r w:rsidR="00CF4542" w:rsidRPr="00CF4542">
        <w:rPr>
          <w:rFonts w:ascii="Times New Roman" w:eastAsia="Times New Roman" w:hAnsi="Times New Roman" w:cs="Times New Roman"/>
          <w:sz w:val="28"/>
          <w:szCs w:val="28"/>
          <w:lang w:val="en-US"/>
        </w:rPr>
        <w:t xml:space="preserve"> </w:t>
      </w:r>
    </w:p>
    <w:p w14:paraId="211C69F4" w14:textId="3FF16A3F"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7. Kazman R., Abowd G., Bass L., Clements P. Scenario-Based Analysis of Software Architecture // IEEE Software. — 1996. — Vol. 13, № 6. — P. 47–55.</w:t>
      </w:r>
      <w:r w:rsid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05.</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5A196D9C" w14:textId="40F37166"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8. Kazman R., Klein M., Clements P. ATAM: Method for Architecture Evaluation. — Carnegie Mellon University, Software Engineering Institute, 2000. — 93 p. (</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10.</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1C8EEDD0" w14:textId="634A18FA"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9. </w:t>
      </w:r>
      <w:r w:rsidR="00AE045C" w:rsidRPr="00AE045C">
        <w:rPr>
          <w:rFonts w:ascii="Times New Roman" w:eastAsia="Times New Roman" w:hAnsi="Times New Roman" w:cs="Times New Roman"/>
          <w:sz w:val="28"/>
          <w:szCs w:val="28"/>
          <w:lang w:val="en-US"/>
        </w:rPr>
        <w:t>Rozanski N., Woods E. Software Systems Architecture: Working with Stakeholders Using Viewpoints and P</w:t>
      </w:r>
      <w:r w:rsidR="00AE045C">
        <w:rPr>
          <w:rFonts w:ascii="Times New Roman" w:eastAsia="Times New Roman" w:hAnsi="Times New Roman" w:cs="Times New Roman"/>
          <w:sz w:val="28"/>
          <w:szCs w:val="28"/>
          <w:lang w:val="en-US"/>
        </w:rPr>
        <w:t>erspectives. — 2nd ed. — Boston</w:t>
      </w:r>
      <w:r w:rsidR="00AE045C" w:rsidRPr="00AE045C">
        <w:rPr>
          <w:rFonts w:ascii="Times New Roman" w:eastAsia="Times New Roman" w:hAnsi="Times New Roman" w:cs="Times New Roman"/>
          <w:sz w:val="28"/>
          <w:szCs w:val="28"/>
          <w:lang w:val="en-US"/>
        </w:rPr>
        <w:t>: Addison-Wesley, 2011. — 576 p.</w:t>
      </w:r>
      <w:r w:rsidR="00CF4542" w:rsidRP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13.</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32460CDF" w14:textId="23FE7F2D"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10. Williams L. G., Smith C. U. PASA: A Method for the Performance Assessment of Software Architectures // Proceedings of the Workshop on Software and Performance. — 2002. — P. 179–190.</w:t>
      </w:r>
      <w:r w:rsidR="00CF4542" w:rsidRP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16.</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4468855A" w14:textId="6821E4D0"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11. Maranzano J. F., Rozsypal S. A., Zimmerman G. H. et al. Architecture Reviews: Practice and Experience // IEEE Software. — 2005. — Vol. 22, № 2. — P. 34–43. (</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20.</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78D0AC54" w14:textId="5F532BAB"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12. Babar M. A., Zhu L., Jeffery R. A Framework for Classifying and Comparing Software Architecture Evaluation Methods // Proceedings of the Australian Software Engineering Conference. — 2004. — P. 309–318.</w:t>
      </w:r>
      <w:r w:rsidR="00CF4542" w:rsidRP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25.</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786FFC29" w14:textId="362A7150"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13. Dromey R. G. A Model for Software Product Quality // IEEE Transactions on Software Engineering. — 1995. — Vol. 21, № 2. — P. 146–162. (</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30.</w:t>
      </w:r>
      <w:r w:rsidR="00CF4542" w:rsidRPr="00CF4542">
        <w:rPr>
          <w:rFonts w:ascii="Times New Roman" w:eastAsia="Times New Roman" w:hAnsi="Times New Roman" w:cs="Times New Roman"/>
          <w:sz w:val="28"/>
          <w:szCs w:val="28"/>
          <w:lang w:val="en-US"/>
        </w:rPr>
        <w:t>11</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7B29B597" w14:textId="4AA0233B"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14. Woodside C. M., Franks G., Petriu D. C. The Future of Software Performance </w:t>
      </w:r>
      <w:r w:rsidRPr="00471311">
        <w:rPr>
          <w:rFonts w:ascii="Times New Roman" w:eastAsia="Times New Roman" w:hAnsi="Times New Roman" w:cs="Times New Roman"/>
          <w:sz w:val="28"/>
          <w:szCs w:val="28"/>
          <w:lang w:val="en-US"/>
        </w:rPr>
        <w:lastRenderedPageBreak/>
        <w:t>Engineering // Proceedings of the Workshop on the Future of Software Engineering. — 2007. — P. 171–187.</w:t>
      </w:r>
      <w:r w:rsidR="00CF4542" w:rsidRPr="00CF4542">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02.</w:t>
      </w:r>
      <w:r w:rsidR="00CF4542" w:rsidRPr="00CF4542">
        <w:rPr>
          <w:rFonts w:ascii="Times New Roman" w:eastAsia="Times New Roman" w:hAnsi="Times New Roman" w:cs="Times New Roman"/>
          <w:sz w:val="28"/>
          <w:szCs w:val="28"/>
          <w:lang w:val="en-US"/>
        </w:rPr>
        <w:t>12</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0A285613" w14:textId="37DF0131"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15. Petri C. A. Kommunikation mit Automaten: Dissertation. — Bonn: Rheinisch-Westfälisches Institut für Instrumentelle Mathematik, 1962. </w:t>
      </w:r>
      <w:r w:rsidR="00AE045C">
        <w:rPr>
          <w:rFonts w:ascii="Times New Roman" w:eastAsia="Times New Roman" w:hAnsi="Times New Roman" w:cs="Times New Roman"/>
          <w:sz w:val="28"/>
          <w:szCs w:val="28"/>
          <w:lang w:val="en-US"/>
        </w:rPr>
        <w:t>— 88 S.</w:t>
      </w:r>
      <w:r w:rsidR="00B704D8" w:rsidRPr="00B704D8">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06.</w:t>
      </w:r>
      <w:r w:rsidR="00CF4542" w:rsidRPr="00CF4542">
        <w:rPr>
          <w:rFonts w:ascii="Times New Roman" w:eastAsia="Times New Roman" w:hAnsi="Times New Roman" w:cs="Times New Roman"/>
          <w:sz w:val="28"/>
          <w:szCs w:val="28"/>
          <w:lang w:val="en-US"/>
        </w:rPr>
        <w:t>12</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487ABFE3" w14:textId="51DAE5F6"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16. Brown S. The C4 Model for Software Architecture. — 2018. — URL: </w:t>
      </w:r>
      <w:hyperlink r:id="rId40" w:history="1">
        <w:r w:rsidR="00B704D8" w:rsidRPr="004D62E2">
          <w:rPr>
            <w:rStyle w:val="aa"/>
            <w:rFonts w:ascii="Times New Roman" w:eastAsia="Times New Roman" w:hAnsi="Times New Roman" w:cs="Times New Roman"/>
            <w:sz w:val="28"/>
            <w:szCs w:val="28"/>
            <w:lang w:val="en-US"/>
          </w:rPr>
          <w:t>https://c4model.com</w:t>
        </w:r>
      </w:hyperlink>
      <w:r w:rsidR="00B704D8" w:rsidRPr="00B704D8">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11.</w:t>
      </w:r>
      <w:r w:rsidR="00CF4542" w:rsidRPr="00CF4542">
        <w:rPr>
          <w:rFonts w:ascii="Times New Roman" w:eastAsia="Times New Roman" w:hAnsi="Times New Roman" w:cs="Times New Roman"/>
          <w:sz w:val="28"/>
          <w:szCs w:val="28"/>
          <w:lang w:val="en-US"/>
        </w:rPr>
        <w:t>12</w:t>
      </w:r>
      <w:r w:rsidR="00CF4542">
        <w:rPr>
          <w:rFonts w:ascii="Times New Roman" w:eastAsia="Times New Roman" w:hAnsi="Times New Roman" w:cs="Times New Roman"/>
          <w:sz w:val="28"/>
          <w:szCs w:val="28"/>
          <w:lang w:val="en-US"/>
        </w:rPr>
        <w:t>.2025</w:t>
      </w:r>
      <w:r w:rsidRPr="00471311">
        <w:rPr>
          <w:rFonts w:ascii="Times New Roman" w:eastAsia="Times New Roman" w:hAnsi="Times New Roman" w:cs="Times New Roman"/>
          <w:sz w:val="28"/>
          <w:szCs w:val="28"/>
          <w:lang w:val="en-US"/>
        </w:rPr>
        <w:t>).</w:t>
      </w:r>
    </w:p>
    <w:p w14:paraId="28204F04" w14:textId="7B7F203E"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17. Structurizr — официальный сайт инструмента. — URL: </w:t>
      </w:r>
      <w:hyperlink r:id="rId41" w:history="1">
        <w:r w:rsidR="00B704D8" w:rsidRPr="004D62E2">
          <w:rPr>
            <w:rStyle w:val="aa"/>
            <w:rFonts w:ascii="Times New Roman" w:eastAsia="Times New Roman" w:hAnsi="Times New Roman" w:cs="Times New Roman"/>
            <w:sz w:val="28"/>
            <w:szCs w:val="28"/>
          </w:rPr>
          <w:t>https://structurizr.com</w:t>
        </w:r>
      </w:hyperlink>
      <w:r w:rsidR="00B704D8">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20.12.2025</w:t>
      </w:r>
      <w:r w:rsidRPr="00471311">
        <w:rPr>
          <w:rFonts w:ascii="Times New Roman" w:eastAsia="Times New Roman" w:hAnsi="Times New Roman" w:cs="Times New Roman"/>
          <w:sz w:val="28"/>
          <w:szCs w:val="28"/>
        </w:rPr>
        <w:t>).</w:t>
      </w:r>
    </w:p>
    <w:p w14:paraId="7A842757" w14:textId="70EFD7F6"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18. Neo4j Graph Database — официальный сайт. — URL: </w:t>
      </w:r>
      <w:hyperlink r:id="rId42" w:history="1">
        <w:r w:rsidR="00B704D8" w:rsidRPr="004D62E2">
          <w:rPr>
            <w:rStyle w:val="aa"/>
            <w:rFonts w:ascii="Times New Roman" w:eastAsia="Times New Roman" w:hAnsi="Times New Roman" w:cs="Times New Roman"/>
            <w:sz w:val="28"/>
            <w:szCs w:val="28"/>
          </w:rPr>
          <w:t>https://neo4j.com</w:t>
        </w:r>
      </w:hyperlink>
      <w:r w:rsidR="00B704D8">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13.01</w:t>
      </w:r>
      <w:r w:rsidRPr="00471311">
        <w:rPr>
          <w:rFonts w:ascii="Times New Roman" w:eastAsia="Times New Roman" w:hAnsi="Times New Roman" w:cs="Times New Roman"/>
          <w:sz w:val="28"/>
          <w:szCs w:val="28"/>
        </w:rPr>
        <w:t>.2026).</w:t>
      </w:r>
    </w:p>
    <w:p w14:paraId="3AE61B1C" w14:textId="148C4828"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19. Neo4j APOC Library — документация. — URL: </w:t>
      </w:r>
      <w:hyperlink r:id="rId43" w:history="1">
        <w:r w:rsidR="00B704D8" w:rsidRPr="004D62E2">
          <w:rPr>
            <w:rStyle w:val="aa"/>
            <w:rFonts w:ascii="Times New Roman" w:eastAsia="Times New Roman" w:hAnsi="Times New Roman" w:cs="Times New Roman"/>
            <w:sz w:val="28"/>
            <w:szCs w:val="28"/>
          </w:rPr>
          <w:t>https://neo4j.com/labs/apoc</w:t>
        </w:r>
      </w:hyperlink>
      <w:r w:rsidR="00B704D8" w:rsidRPr="00B704D8">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14.01</w:t>
      </w:r>
      <w:r w:rsidRPr="00471311">
        <w:rPr>
          <w:rFonts w:ascii="Times New Roman" w:eastAsia="Times New Roman" w:hAnsi="Times New Roman" w:cs="Times New Roman"/>
          <w:sz w:val="28"/>
          <w:szCs w:val="28"/>
        </w:rPr>
        <w:t>.2026).</w:t>
      </w:r>
    </w:p>
    <w:p w14:paraId="28AAC73B" w14:textId="2E022655"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lang w:val="en-US"/>
        </w:rPr>
      </w:pPr>
      <w:r w:rsidRPr="00471311">
        <w:rPr>
          <w:rFonts w:ascii="Times New Roman" w:eastAsia="Times New Roman" w:hAnsi="Times New Roman" w:cs="Times New Roman"/>
          <w:sz w:val="28"/>
          <w:szCs w:val="28"/>
          <w:lang w:val="en-US"/>
        </w:rPr>
        <w:t xml:space="preserve">20. Neo4j Graph Data Science Library — </w:t>
      </w:r>
      <w:r w:rsidRPr="00471311">
        <w:rPr>
          <w:rFonts w:ascii="Times New Roman" w:eastAsia="Times New Roman" w:hAnsi="Times New Roman" w:cs="Times New Roman"/>
          <w:sz w:val="28"/>
          <w:szCs w:val="28"/>
        </w:rPr>
        <w:t>документация</w:t>
      </w:r>
      <w:r w:rsidRPr="00471311">
        <w:rPr>
          <w:rFonts w:ascii="Times New Roman" w:eastAsia="Times New Roman" w:hAnsi="Times New Roman" w:cs="Times New Roman"/>
          <w:sz w:val="28"/>
          <w:szCs w:val="28"/>
          <w:lang w:val="en-US"/>
        </w:rPr>
        <w:t xml:space="preserve">. — URL: </w:t>
      </w:r>
      <w:hyperlink r:id="rId44" w:history="1">
        <w:r w:rsidR="00B704D8" w:rsidRPr="004D62E2">
          <w:rPr>
            <w:rStyle w:val="aa"/>
            <w:rFonts w:ascii="Times New Roman" w:eastAsia="Times New Roman" w:hAnsi="Times New Roman" w:cs="Times New Roman"/>
            <w:sz w:val="28"/>
            <w:szCs w:val="28"/>
            <w:lang w:val="en-US"/>
          </w:rPr>
          <w:t>https://neo4j.com/docs/graph-data-science/current</w:t>
        </w:r>
      </w:hyperlink>
      <w:r w:rsidR="00B704D8">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lang w:val="en-US"/>
        </w:rPr>
        <w:t>(</w:t>
      </w:r>
      <w:r w:rsidRPr="00471311">
        <w:rPr>
          <w:rFonts w:ascii="Times New Roman" w:eastAsia="Times New Roman" w:hAnsi="Times New Roman" w:cs="Times New Roman"/>
          <w:sz w:val="28"/>
          <w:szCs w:val="28"/>
        </w:rPr>
        <w:t>дата</w:t>
      </w:r>
      <w:r w:rsidRPr="00471311">
        <w:rPr>
          <w:rFonts w:ascii="Times New Roman" w:eastAsia="Times New Roman" w:hAnsi="Times New Roman" w:cs="Times New Roman"/>
          <w:sz w:val="28"/>
          <w:szCs w:val="28"/>
          <w:lang w:val="en-US"/>
        </w:rPr>
        <w:t xml:space="preserve"> </w:t>
      </w:r>
      <w:r w:rsidRPr="00471311">
        <w:rPr>
          <w:rFonts w:ascii="Times New Roman" w:eastAsia="Times New Roman" w:hAnsi="Times New Roman" w:cs="Times New Roman"/>
          <w:sz w:val="28"/>
          <w:szCs w:val="28"/>
        </w:rPr>
        <w:t>обращения</w:t>
      </w:r>
      <w:r w:rsidR="00CF4542">
        <w:rPr>
          <w:rFonts w:ascii="Times New Roman" w:eastAsia="Times New Roman" w:hAnsi="Times New Roman" w:cs="Times New Roman"/>
          <w:sz w:val="28"/>
          <w:szCs w:val="28"/>
          <w:lang w:val="en-US"/>
        </w:rPr>
        <w:t>: 17.01</w:t>
      </w:r>
      <w:r w:rsidRPr="00471311">
        <w:rPr>
          <w:rFonts w:ascii="Times New Roman" w:eastAsia="Times New Roman" w:hAnsi="Times New Roman" w:cs="Times New Roman"/>
          <w:sz w:val="28"/>
          <w:szCs w:val="28"/>
          <w:lang w:val="en-US"/>
        </w:rPr>
        <w:t>.2026).</w:t>
      </w:r>
    </w:p>
    <w:p w14:paraId="3AA9F5E8" w14:textId="766DD4F4"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21. Amazon Neptune — официальная документация AWS. — URL: </w:t>
      </w:r>
      <w:hyperlink r:id="rId45" w:history="1">
        <w:r w:rsidR="00B704D8" w:rsidRPr="004D62E2">
          <w:rPr>
            <w:rStyle w:val="aa"/>
            <w:rFonts w:ascii="Times New Roman" w:eastAsia="Times New Roman" w:hAnsi="Times New Roman" w:cs="Times New Roman"/>
            <w:sz w:val="28"/>
            <w:szCs w:val="28"/>
          </w:rPr>
          <w:t>https://aws.amazon.com/neptune</w:t>
        </w:r>
      </w:hyperlink>
      <w:r w:rsidR="00B704D8" w:rsidRPr="00B704D8">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20.01</w:t>
      </w:r>
      <w:r w:rsidRPr="00471311">
        <w:rPr>
          <w:rFonts w:ascii="Times New Roman" w:eastAsia="Times New Roman" w:hAnsi="Times New Roman" w:cs="Times New Roman"/>
          <w:sz w:val="28"/>
          <w:szCs w:val="28"/>
        </w:rPr>
        <w:t>.2026).</w:t>
      </w:r>
    </w:p>
    <w:p w14:paraId="254B8619" w14:textId="16A5CD14"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22. Apache TinkerPop — Gremlin Query Language — документация. — URL: </w:t>
      </w:r>
      <w:hyperlink r:id="rId46" w:history="1">
        <w:r w:rsidR="008D0C2E" w:rsidRPr="004D62E2">
          <w:rPr>
            <w:rStyle w:val="aa"/>
            <w:rFonts w:ascii="Times New Roman" w:eastAsia="Times New Roman" w:hAnsi="Times New Roman" w:cs="Times New Roman"/>
            <w:sz w:val="28"/>
            <w:szCs w:val="28"/>
          </w:rPr>
          <w:t>https://tinkerpop.apache.org/gremlin.html</w:t>
        </w:r>
      </w:hyperlink>
      <w:r w:rsidR="008D0C2E" w:rsidRPr="008D0C2E">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26.01</w:t>
      </w:r>
      <w:r w:rsidRPr="00471311">
        <w:rPr>
          <w:rFonts w:ascii="Times New Roman" w:eastAsia="Times New Roman" w:hAnsi="Times New Roman" w:cs="Times New Roman"/>
          <w:sz w:val="28"/>
          <w:szCs w:val="28"/>
        </w:rPr>
        <w:t>.2026).</w:t>
      </w:r>
    </w:p>
    <w:p w14:paraId="5D642520" w14:textId="7B7FCAA3"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23. openCypher — спецификация языка запросов Cypher. — URL: </w:t>
      </w:r>
      <w:hyperlink r:id="rId47" w:history="1">
        <w:r w:rsidR="008D0C2E" w:rsidRPr="004D62E2">
          <w:rPr>
            <w:rStyle w:val="aa"/>
            <w:rFonts w:ascii="Times New Roman" w:eastAsia="Times New Roman" w:hAnsi="Times New Roman" w:cs="Times New Roman"/>
            <w:sz w:val="28"/>
            <w:szCs w:val="28"/>
          </w:rPr>
          <w:t>https://opencypher.org</w:t>
        </w:r>
      </w:hyperlink>
      <w:r w:rsidR="008D0C2E" w:rsidRPr="008D0C2E">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10.02</w:t>
      </w:r>
      <w:r w:rsidRPr="00471311">
        <w:rPr>
          <w:rFonts w:ascii="Times New Roman" w:eastAsia="Times New Roman" w:hAnsi="Times New Roman" w:cs="Times New Roman"/>
          <w:sz w:val="28"/>
          <w:szCs w:val="28"/>
        </w:rPr>
        <w:t>.2026).</w:t>
      </w:r>
    </w:p>
    <w:p w14:paraId="65F137BB" w14:textId="42569D82"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24. ArangoDB — официальный сайт. — URL: </w:t>
      </w:r>
      <w:hyperlink r:id="rId48" w:history="1">
        <w:r w:rsidR="008D0C2E" w:rsidRPr="004D62E2">
          <w:rPr>
            <w:rStyle w:val="aa"/>
            <w:rFonts w:ascii="Times New Roman" w:eastAsia="Times New Roman" w:hAnsi="Times New Roman" w:cs="Times New Roman"/>
            <w:sz w:val="28"/>
            <w:szCs w:val="28"/>
          </w:rPr>
          <w:t>https://arangodb.com</w:t>
        </w:r>
      </w:hyperlink>
      <w:r w:rsidR="008D0C2E" w:rsidRPr="008D0C2E">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15.02</w:t>
      </w:r>
      <w:r w:rsidRPr="00471311">
        <w:rPr>
          <w:rFonts w:ascii="Times New Roman" w:eastAsia="Times New Roman" w:hAnsi="Times New Roman" w:cs="Times New Roman"/>
          <w:sz w:val="28"/>
          <w:szCs w:val="28"/>
        </w:rPr>
        <w:t>.2026).</w:t>
      </w:r>
    </w:p>
    <w:p w14:paraId="71F3EB7B" w14:textId="528E3F2D"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25. ArangoDB Query Language (AQL) — документация. — URL: </w:t>
      </w:r>
      <w:hyperlink r:id="rId49" w:history="1">
        <w:r w:rsidR="00B20D53" w:rsidRPr="004D62E2">
          <w:rPr>
            <w:rStyle w:val="aa"/>
            <w:rFonts w:ascii="Times New Roman" w:eastAsia="Times New Roman" w:hAnsi="Times New Roman" w:cs="Times New Roman"/>
            <w:sz w:val="28"/>
            <w:szCs w:val="28"/>
          </w:rPr>
          <w:t>https://docs.arangodb.com/stable/aql</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20.02</w:t>
      </w:r>
      <w:r w:rsidRPr="00471311">
        <w:rPr>
          <w:rFonts w:ascii="Times New Roman" w:eastAsia="Times New Roman" w:hAnsi="Times New Roman" w:cs="Times New Roman"/>
          <w:sz w:val="28"/>
          <w:szCs w:val="28"/>
        </w:rPr>
        <w:t>.2026).</w:t>
      </w:r>
    </w:p>
    <w:p w14:paraId="359DB2C3" w14:textId="0D9D1AE2"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26. JanusGraph — официальная документация. — URL: </w:t>
      </w:r>
      <w:hyperlink r:id="rId50" w:history="1">
        <w:r w:rsidR="00B20D53" w:rsidRPr="004D62E2">
          <w:rPr>
            <w:rStyle w:val="aa"/>
            <w:rFonts w:ascii="Times New Roman" w:eastAsia="Times New Roman" w:hAnsi="Times New Roman" w:cs="Times New Roman"/>
            <w:sz w:val="28"/>
            <w:szCs w:val="28"/>
          </w:rPr>
          <w:t>https://janusgraph.org</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27.02</w:t>
      </w:r>
      <w:r w:rsidRPr="00471311">
        <w:rPr>
          <w:rFonts w:ascii="Times New Roman" w:eastAsia="Times New Roman" w:hAnsi="Times New Roman" w:cs="Times New Roman"/>
          <w:sz w:val="28"/>
          <w:szCs w:val="28"/>
        </w:rPr>
        <w:t>.2026).</w:t>
      </w:r>
    </w:p>
    <w:p w14:paraId="7DDFBE06" w14:textId="4B0E2E8D"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27. Memgraph — официальный сайт. — URL: </w:t>
      </w:r>
      <w:hyperlink r:id="rId51" w:history="1">
        <w:r w:rsidR="00B20D53" w:rsidRPr="004D62E2">
          <w:rPr>
            <w:rStyle w:val="aa"/>
            <w:rFonts w:ascii="Times New Roman" w:eastAsia="Times New Roman" w:hAnsi="Times New Roman" w:cs="Times New Roman"/>
            <w:sz w:val="28"/>
            <w:szCs w:val="28"/>
          </w:rPr>
          <w:t>https://memgraph.com</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01.03</w:t>
      </w:r>
      <w:r w:rsidRPr="00471311">
        <w:rPr>
          <w:rFonts w:ascii="Times New Roman" w:eastAsia="Times New Roman" w:hAnsi="Times New Roman" w:cs="Times New Roman"/>
          <w:sz w:val="28"/>
          <w:szCs w:val="28"/>
        </w:rPr>
        <w:t>.2026).</w:t>
      </w:r>
    </w:p>
    <w:p w14:paraId="0B89EE8F" w14:textId="7A3CF318"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28. Nebula Graph — официальный сайт. — URL: </w:t>
      </w:r>
      <w:hyperlink r:id="rId52" w:history="1">
        <w:r w:rsidR="00B20D53" w:rsidRPr="004D62E2">
          <w:rPr>
            <w:rStyle w:val="aa"/>
            <w:rFonts w:ascii="Times New Roman" w:eastAsia="Times New Roman" w:hAnsi="Times New Roman" w:cs="Times New Roman"/>
            <w:sz w:val="28"/>
            <w:szCs w:val="28"/>
          </w:rPr>
          <w:t>https://nebula-graph.io</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04.03</w:t>
      </w:r>
      <w:r w:rsidRPr="00471311">
        <w:rPr>
          <w:rFonts w:ascii="Times New Roman" w:eastAsia="Times New Roman" w:hAnsi="Times New Roman" w:cs="Times New Roman"/>
          <w:sz w:val="28"/>
          <w:szCs w:val="28"/>
        </w:rPr>
        <w:t>.2026).</w:t>
      </w:r>
    </w:p>
    <w:p w14:paraId="45919986" w14:textId="56EC54A9"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29. FalkorDB — официальный сайт. — URL: </w:t>
      </w:r>
      <w:hyperlink r:id="rId53" w:history="1">
        <w:r w:rsidR="00B20D53" w:rsidRPr="004D62E2">
          <w:rPr>
            <w:rStyle w:val="aa"/>
            <w:rFonts w:ascii="Times New Roman" w:eastAsia="Times New Roman" w:hAnsi="Times New Roman" w:cs="Times New Roman"/>
            <w:sz w:val="28"/>
            <w:szCs w:val="28"/>
          </w:rPr>
          <w:t>https://www.falkordb.com</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05.03</w:t>
      </w:r>
      <w:r w:rsidRPr="00471311">
        <w:rPr>
          <w:rFonts w:ascii="Times New Roman" w:eastAsia="Times New Roman" w:hAnsi="Times New Roman" w:cs="Times New Roman"/>
          <w:sz w:val="28"/>
          <w:szCs w:val="28"/>
        </w:rPr>
        <w:t>.2026).</w:t>
      </w:r>
    </w:p>
    <w:p w14:paraId="7DBB7EA5" w14:textId="7D4667FB"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30. Oracle Java — официальная страница языка программирования. — URL: </w:t>
      </w:r>
      <w:hyperlink r:id="rId54" w:history="1">
        <w:r w:rsidR="00B20D53" w:rsidRPr="004D62E2">
          <w:rPr>
            <w:rStyle w:val="aa"/>
            <w:rFonts w:ascii="Times New Roman" w:eastAsia="Times New Roman" w:hAnsi="Times New Roman" w:cs="Times New Roman"/>
            <w:sz w:val="28"/>
            <w:szCs w:val="28"/>
          </w:rPr>
          <w:t>https://www.java.com</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09.03</w:t>
      </w:r>
      <w:r w:rsidRPr="00471311">
        <w:rPr>
          <w:rFonts w:ascii="Times New Roman" w:eastAsia="Times New Roman" w:hAnsi="Times New Roman" w:cs="Times New Roman"/>
          <w:sz w:val="28"/>
          <w:szCs w:val="28"/>
        </w:rPr>
        <w:t>.2026).</w:t>
      </w:r>
    </w:p>
    <w:p w14:paraId="1CF67F66" w14:textId="58B36CED"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31. Spring Boot — официальная документация. — URL: </w:t>
      </w:r>
      <w:hyperlink r:id="rId55" w:history="1">
        <w:r w:rsidR="00B20D53" w:rsidRPr="004D62E2">
          <w:rPr>
            <w:rStyle w:val="aa"/>
            <w:rFonts w:ascii="Times New Roman" w:eastAsia="Times New Roman" w:hAnsi="Times New Roman" w:cs="Times New Roman"/>
            <w:sz w:val="28"/>
            <w:szCs w:val="28"/>
          </w:rPr>
          <w:t>https://spring.io/projects/spring-boot</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10.03</w:t>
      </w:r>
      <w:r w:rsidRPr="00471311">
        <w:rPr>
          <w:rFonts w:ascii="Times New Roman" w:eastAsia="Times New Roman" w:hAnsi="Times New Roman" w:cs="Times New Roman"/>
          <w:sz w:val="28"/>
          <w:szCs w:val="28"/>
        </w:rPr>
        <w:t>.2026).</w:t>
      </w:r>
    </w:p>
    <w:p w14:paraId="37821E7B" w14:textId="14A38DE8" w:rsidR="00471311" w:rsidRP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32. TypeScript — официальный сайт языка. — URL: </w:t>
      </w:r>
      <w:hyperlink r:id="rId56" w:history="1">
        <w:r w:rsidR="00B20D53" w:rsidRPr="004D62E2">
          <w:rPr>
            <w:rStyle w:val="aa"/>
            <w:rFonts w:ascii="Times New Roman" w:eastAsia="Times New Roman" w:hAnsi="Times New Roman" w:cs="Times New Roman"/>
            <w:sz w:val="28"/>
            <w:szCs w:val="28"/>
          </w:rPr>
          <w:t>https://www.typescriptlang.org</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13.03</w:t>
      </w:r>
      <w:r w:rsidRPr="00471311">
        <w:rPr>
          <w:rFonts w:ascii="Times New Roman" w:eastAsia="Times New Roman" w:hAnsi="Times New Roman" w:cs="Times New Roman"/>
          <w:sz w:val="28"/>
          <w:szCs w:val="28"/>
        </w:rPr>
        <w:t>.2026).</w:t>
      </w:r>
    </w:p>
    <w:p w14:paraId="4B86266F" w14:textId="61BE5937" w:rsidR="00471311" w:rsidRDefault="00471311"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471311">
        <w:rPr>
          <w:rFonts w:ascii="Times New Roman" w:eastAsia="Times New Roman" w:hAnsi="Times New Roman" w:cs="Times New Roman"/>
          <w:sz w:val="28"/>
          <w:szCs w:val="28"/>
        </w:rPr>
        <w:t xml:space="preserve">33. Docker — официальный сайт технологии контейнеризации. — URL: </w:t>
      </w:r>
      <w:hyperlink r:id="rId57" w:history="1">
        <w:r w:rsidR="00B20D53" w:rsidRPr="004D62E2">
          <w:rPr>
            <w:rStyle w:val="aa"/>
            <w:rFonts w:ascii="Times New Roman" w:eastAsia="Times New Roman" w:hAnsi="Times New Roman" w:cs="Times New Roman"/>
            <w:sz w:val="28"/>
            <w:szCs w:val="28"/>
          </w:rPr>
          <w:t>https://www.docker.com</w:t>
        </w:r>
      </w:hyperlink>
      <w:r w:rsidR="00B20D53" w:rsidRPr="00B20D53">
        <w:rPr>
          <w:rFonts w:ascii="Times New Roman" w:eastAsia="Times New Roman" w:hAnsi="Times New Roman" w:cs="Times New Roman"/>
          <w:sz w:val="28"/>
          <w:szCs w:val="28"/>
        </w:rPr>
        <w:t xml:space="preserve"> </w:t>
      </w:r>
      <w:r w:rsidR="00CF4542">
        <w:rPr>
          <w:rFonts w:ascii="Times New Roman" w:eastAsia="Times New Roman" w:hAnsi="Times New Roman" w:cs="Times New Roman"/>
          <w:sz w:val="28"/>
          <w:szCs w:val="28"/>
        </w:rPr>
        <w:t>(дата обращения: 15.03</w:t>
      </w:r>
      <w:r w:rsidRPr="00471311">
        <w:rPr>
          <w:rFonts w:ascii="Times New Roman" w:eastAsia="Times New Roman" w:hAnsi="Times New Roman" w:cs="Times New Roman"/>
          <w:sz w:val="28"/>
          <w:szCs w:val="28"/>
        </w:rPr>
        <w:t>.2026).</w:t>
      </w:r>
    </w:p>
    <w:p w14:paraId="5E7184CC" w14:textId="2E490667" w:rsidR="000A3D9B" w:rsidRPr="000A3D9B" w:rsidRDefault="000A3D9B" w:rsidP="00AA0B20">
      <w:pPr>
        <w:widowControl w:val="0"/>
        <w:pBdr>
          <w:top w:val="nil"/>
          <w:left w:val="nil"/>
          <w:bottom w:val="nil"/>
          <w:right w:val="nil"/>
          <w:between w:val="nil"/>
        </w:pBdr>
        <w:tabs>
          <w:tab w:val="left" w:pos="1134"/>
          <w:tab w:val="left" w:pos="8789"/>
        </w:tabs>
        <w:spacing w:after="120" w:line="240" w:lineRule="auto"/>
        <w:jc w:val="both"/>
        <w:rPr>
          <w:rFonts w:ascii="Times New Roman" w:eastAsia="Times New Roman" w:hAnsi="Times New Roman" w:cs="Times New Roman"/>
          <w:sz w:val="28"/>
          <w:szCs w:val="28"/>
        </w:rPr>
      </w:pPr>
      <w:r w:rsidRPr="000A3D9B">
        <w:rPr>
          <w:rFonts w:ascii="Times New Roman" w:eastAsia="Times New Roman" w:hAnsi="Times New Roman" w:cs="Times New Roman"/>
          <w:sz w:val="28"/>
          <w:szCs w:val="28"/>
        </w:rPr>
        <w:t xml:space="preserve">34. </w:t>
      </w:r>
      <w:r w:rsidRPr="000A3D9B">
        <w:rPr>
          <w:rFonts w:ascii="Times New Roman" w:eastAsia="Times New Roman" w:hAnsi="Times New Roman" w:cs="Times New Roman"/>
          <w:sz w:val="28"/>
          <w:szCs w:val="28"/>
          <w:lang w:val="en-US"/>
        </w:rPr>
        <w:t>BeeAtlas</w:t>
      </w:r>
      <w:r w:rsidRPr="000A3D9B">
        <w:rPr>
          <w:rFonts w:ascii="Times New Roman" w:eastAsia="Times New Roman" w:hAnsi="Times New Roman" w:cs="Times New Roman"/>
          <w:sz w:val="28"/>
          <w:szCs w:val="28"/>
        </w:rPr>
        <w:t xml:space="preserve"> </w:t>
      </w:r>
      <w:r w:rsidRPr="00471311">
        <w:rPr>
          <w:rFonts w:ascii="Times New Roman" w:eastAsia="Times New Roman" w:hAnsi="Times New Roman" w:cs="Times New Roman"/>
          <w:sz w:val="28"/>
          <w:szCs w:val="28"/>
        </w:rPr>
        <w:t>—</w:t>
      </w:r>
      <w:r w:rsidRPr="000A3D9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открытая страница платформы с исходным кодом. </w:t>
      </w:r>
      <w:r w:rsidRPr="00471311">
        <w:rPr>
          <w:rFonts w:ascii="Times New Roman" w:eastAsia="Times New Roman" w:hAnsi="Times New Roman" w:cs="Times New Roman"/>
          <w:sz w:val="28"/>
          <w:szCs w:val="28"/>
        </w:rPr>
        <w:t xml:space="preserve">— URL: </w:t>
      </w:r>
      <w:hyperlink r:id="rId58" w:history="1">
        <w:r w:rsidRPr="000A3D9B">
          <w:rPr>
            <w:rStyle w:val="aa"/>
            <w:rFonts w:ascii="Times New Roman" w:eastAsia="Times New Roman" w:hAnsi="Times New Roman" w:cs="Times New Roman"/>
            <w:sz w:val="28"/>
            <w:szCs w:val="28"/>
          </w:rPr>
          <w:t>https://github.com/DVDemon/arch_frontend</w:t>
        </w:r>
      </w:hyperlink>
      <w:r>
        <w:rPr>
          <w:rFonts w:ascii="Times New Roman" w:eastAsia="Times New Roman" w:hAnsi="Times New Roman" w:cs="Times New Roman"/>
          <w:sz w:val="28"/>
          <w:szCs w:val="28"/>
        </w:rPr>
        <w:t xml:space="preserve"> (дата обращения: 20.03</w:t>
      </w:r>
      <w:r w:rsidRPr="00471311">
        <w:rPr>
          <w:rFonts w:ascii="Times New Roman" w:eastAsia="Times New Roman" w:hAnsi="Times New Roman" w:cs="Times New Roman"/>
          <w:sz w:val="28"/>
          <w:szCs w:val="28"/>
        </w:rPr>
        <w:t>.2026).</w:t>
      </w:r>
    </w:p>
    <w:p w14:paraId="1A237044" w14:textId="1C90515D" w:rsidR="00A1545A" w:rsidRDefault="00A1545A">
      <w:pPr>
        <w:rPr>
          <w:rFonts w:ascii="Times New Roman" w:eastAsia="Times New Roman" w:hAnsi="Times New Roman" w:cs="Times New Roman"/>
          <w:b/>
          <w:color w:val="000000"/>
          <w:sz w:val="28"/>
          <w:szCs w:val="28"/>
        </w:rPr>
      </w:pPr>
    </w:p>
    <w:p w14:paraId="61DA72A3" w14:textId="77777777" w:rsidR="00A1545A" w:rsidRPr="00341A83" w:rsidRDefault="00A1545A" w:rsidP="00A1545A">
      <w:pPr>
        <w:pStyle w:val="1"/>
        <w:pageBreakBefore/>
        <w:spacing w:before="360" w:after="240" w:line="240" w:lineRule="auto"/>
        <w:jc w:val="center"/>
        <w:rPr>
          <w:rFonts w:ascii="Times New Roman" w:eastAsia="Times New Roman" w:hAnsi="Times New Roman" w:cs="Times New Roman"/>
          <w:b/>
          <w:color w:val="000000"/>
          <w:sz w:val="28"/>
          <w:szCs w:val="28"/>
        </w:rPr>
      </w:pPr>
      <w:bookmarkStart w:id="55" w:name="_Toc167823827"/>
      <w:bookmarkStart w:id="56" w:name="_Toc230635453"/>
      <w:r w:rsidRPr="00341A83">
        <w:rPr>
          <w:rFonts w:ascii="Times New Roman" w:eastAsia="Times New Roman" w:hAnsi="Times New Roman" w:cs="Times New Roman"/>
          <w:b/>
          <w:color w:val="000000"/>
          <w:sz w:val="28"/>
          <w:szCs w:val="28"/>
        </w:rPr>
        <w:lastRenderedPageBreak/>
        <w:t>ПРИЛОЖЕНИЕ А</w:t>
      </w:r>
      <w:r w:rsidRPr="00341A83">
        <w:rPr>
          <w:rFonts w:ascii="Times New Roman" w:eastAsia="Times New Roman" w:hAnsi="Times New Roman" w:cs="Times New Roman"/>
          <w:b/>
          <w:color w:val="000000"/>
          <w:sz w:val="28"/>
          <w:szCs w:val="28"/>
        </w:rPr>
        <w:br/>
      </w:r>
      <w:r w:rsidRPr="00341A83">
        <w:rPr>
          <w:rFonts w:ascii="Times New Roman" w:eastAsia="Times New Roman" w:hAnsi="Times New Roman" w:cs="Times New Roman"/>
          <w:b/>
          <w:color w:val="auto"/>
          <w:sz w:val="28"/>
          <w:szCs w:val="28"/>
        </w:rPr>
        <w:t>Исходный код</w:t>
      </w:r>
      <w:bookmarkEnd w:id="55"/>
      <w:bookmarkEnd w:id="56"/>
    </w:p>
    <w:p w14:paraId="146CD074" w14:textId="5F4DEB0B" w:rsidR="00A1545A" w:rsidRPr="00C64589" w:rsidRDefault="00A1545A" w:rsidP="00A1545A">
      <w:pPr>
        <w:spacing w:after="0" w:line="360" w:lineRule="auto"/>
        <w:ind w:firstLine="709"/>
        <w:jc w:val="both"/>
        <w:rPr>
          <w:rFonts w:ascii="Times New Roman" w:eastAsia="Times New Roman" w:hAnsi="Times New Roman" w:cs="Times New Roman"/>
          <w:sz w:val="28"/>
          <w:szCs w:val="28"/>
        </w:rPr>
      </w:pPr>
      <w:r w:rsidRPr="00C64589">
        <w:rPr>
          <w:rFonts w:ascii="Times New Roman" w:eastAsia="Times New Roman" w:hAnsi="Times New Roman" w:cs="Times New Roman"/>
          <w:sz w:val="28"/>
          <w:szCs w:val="28"/>
        </w:rPr>
        <w:t>Исходный код разработанного программного обеспечения находит</w:t>
      </w:r>
      <w:r w:rsidR="00783E87">
        <w:rPr>
          <w:rFonts w:ascii="Times New Roman" w:eastAsia="Times New Roman" w:hAnsi="Times New Roman" w:cs="Times New Roman"/>
          <w:sz w:val="28"/>
          <w:szCs w:val="28"/>
        </w:rPr>
        <w:t xml:space="preserve">ся в открытом доступе на Github </w:t>
      </w:r>
      <w:r w:rsidRPr="00C64589">
        <w:rPr>
          <w:rFonts w:ascii="Times New Roman" w:eastAsia="Times New Roman" w:hAnsi="Times New Roman" w:cs="Times New Roman"/>
          <w:sz w:val="28"/>
          <w:szCs w:val="28"/>
        </w:rPr>
        <w:t>репозитории, доступ к которому можно получить с помощью следующего QR-кода:</w:t>
      </w:r>
    </w:p>
    <w:p w14:paraId="2D85A192" w14:textId="77777777" w:rsidR="00A1545A" w:rsidRDefault="00A1545A" w:rsidP="00A1545A">
      <w:pPr>
        <w:spacing w:after="0" w:line="312" w:lineRule="auto"/>
        <w:ind w:firstLine="709"/>
        <w:jc w:val="both"/>
        <w:rPr>
          <w:rFonts w:ascii="Times New Roman" w:eastAsia="Times New Roman" w:hAnsi="Times New Roman" w:cs="Times New Roman"/>
          <w:sz w:val="26"/>
          <w:szCs w:val="26"/>
        </w:rPr>
      </w:pPr>
    </w:p>
    <w:p w14:paraId="7A94370D" w14:textId="436AC2B4" w:rsidR="00A1545A" w:rsidRPr="004A0E09" w:rsidRDefault="004A0E09" w:rsidP="004A0E09">
      <w:pPr>
        <w:pStyle w:val="af5"/>
        <w:jc w:val="center"/>
      </w:pPr>
      <w:r>
        <w:rPr>
          <w:noProof/>
        </w:rPr>
        <w:drawing>
          <wp:inline distT="0" distB="0" distL="0" distR="0" wp14:anchorId="4682FC36" wp14:editId="15E1507E">
            <wp:extent cx="2339340" cy="2339340"/>
            <wp:effectExtent l="0" t="0" r="3810" b="3810"/>
            <wp:docPr id="20" name="Рисунок 20" descr="C:\Users\Artemizer\Desktop\Diplom\q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temizer\Desktop\Diplom\qrcode.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39340" cy="2339340"/>
                    </a:xfrm>
                    <a:prstGeom prst="rect">
                      <a:avLst/>
                    </a:prstGeom>
                    <a:noFill/>
                    <a:ln>
                      <a:noFill/>
                    </a:ln>
                  </pic:spPr>
                </pic:pic>
              </a:graphicData>
            </a:graphic>
          </wp:inline>
        </w:drawing>
      </w:r>
    </w:p>
    <w:p w14:paraId="0B12BC00" w14:textId="1E951E3F" w:rsidR="00594792" w:rsidRPr="006821DF" w:rsidRDefault="00A1545A" w:rsidP="00A1545A">
      <w:pPr>
        <w:spacing w:after="0" w:line="240" w:lineRule="auto"/>
        <w:jc w:val="center"/>
        <w:rPr>
          <w:rFonts w:ascii="Times New Roman" w:eastAsia="Times New Roman" w:hAnsi="Times New Roman" w:cs="Times New Roman"/>
          <w:b/>
          <w:color w:val="000000"/>
          <w:sz w:val="28"/>
          <w:szCs w:val="28"/>
        </w:rPr>
      </w:pPr>
      <w:r w:rsidRPr="00C64589">
        <w:rPr>
          <w:rFonts w:ascii="Times New Roman" w:eastAsia="Times New Roman" w:hAnsi="Times New Roman" w:cs="Times New Roman"/>
          <w:sz w:val="28"/>
          <w:szCs w:val="28"/>
        </w:rPr>
        <w:t>Рисунок А.1 – QR-код на репозиторий</w:t>
      </w:r>
    </w:p>
    <w:sectPr w:rsidR="00594792" w:rsidRPr="006821DF" w:rsidSect="007D52F0">
      <w:footerReference w:type="default" r:id="rId60"/>
      <w:pgSz w:w="11910" w:h="16840"/>
      <w:pgMar w:top="1134" w:right="851" w:bottom="1134" w:left="1701" w:header="709" w:footer="709" w:gutter="0"/>
      <w:pgNumType w:start="1"/>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BB462A" w16cex:dateUtc="2026-02-18T14:40:00Z"/>
  <w16cex:commentExtensible w16cex:durableId="547FA009" w16cex:dateUtc="2026-02-18T14:41:00Z"/>
  <w16cex:commentExtensible w16cex:durableId="00045E97" w16cex:dateUtc="2026-02-18T14:44:00Z"/>
  <w16cex:commentExtensible w16cex:durableId="25B1118A" w16cex:dateUtc="2026-02-18T14:45:00Z"/>
  <w16cex:commentExtensible w16cex:durableId="4EB23C57" w16cex:dateUtc="2026-02-18T14:48:00Z"/>
  <w16cex:commentExtensible w16cex:durableId="4C58FF4F" w16cex:dateUtc="2026-02-18T14:50:00Z"/>
  <w16cex:commentExtensible w16cex:durableId="10511A60" w16cex:dateUtc="2026-02-18T14:51:00Z"/>
  <w16cex:commentExtensible w16cex:durableId="55A63B1D" w16cex:dateUtc="2026-02-18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17F3B" w16cid:durableId="6FBB462A"/>
  <w16cid:commentId w16cid:paraId="48A76C69" w16cid:durableId="547FA009"/>
  <w16cid:commentId w16cid:paraId="157A8FB4" w16cid:durableId="00045E97"/>
  <w16cid:commentId w16cid:paraId="147F451C" w16cid:durableId="25B1118A"/>
  <w16cid:commentId w16cid:paraId="0BD16478" w16cid:durableId="4EB23C57"/>
  <w16cid:commentId w16cid:paraId="50164E01" w16cid:durableId="4C58FF4F"/>
  <w16cid:commentId w16cid:paraId="703C5644" w16cid:durableId="10511A60"/>
  <w16cid:commentId w16cid:paraId="1649E33F" w16cid:durableId="55A63B1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3A7DC2" w14:textId="77777777" w:rsidR="00252A05" w:rsidRDefault="00252A05">
      <w:pPr>
        <w:spacing w:after="0" w:line="240" w:lineRule="auto"/>
      </w:pPr>
      <w:r>
        <w:separator/>
      </w:r>
    </w:p>
  </w:endnote>
  <w:endnote w:type="continuationSeparator" w:id="0">
    <w:p w14:paraId="01966A55" w14:textId="77777777" w:rsidR="00252A05" w:rsidRDefault="00252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0022322"/>
      <w:docPartObj>
        <w:docPartGallery w:val="Page Numbers (Bottom of Page)"/>
        <w:docPartUnique/>
      </w:docPartObj>
    </w:sdtPr>
    <w:sdtEndPr>
      <w:rPr>
        <w:rFonts w:ascii="Times New Roman" w:hAnsi="Times New Roman" w:cs="Times New Roman"/>
        <w:sz w:val="28"/>
        <w:szCs w:val="28"/>
      </w:rPr>
    </w:sdtEndPr>
    <w:sdtContent>
      <w:p w14:paraId="4102A1CA" w14:textId="7F2DAEF6" w:rsidR="004F340D" w:rsidRPr="007A4AC0" w:rsidRDefault="004F340D">
        <w:pPr>
          <w:pStyle w:val="a8"/>
          <w:jc w:val="center"/>
          <w:rPr>
            <w:rFonts w:ascii="Times New Roman" w:hAnsi="Times New Roman" w:cs="Times New Roman"/>
            <w:sz w:val="28"/>
            <w:szCs w:val="28"/>
          </w:rPr>
        </w:pPr>
        <w:r w:rsidRPr="007A4AC0">
          <w:rPr>
            <w:rFonts w:ascii="Times New Roman" w:hAnsi="Times New Roman" w:cs="Times New Roman"/>
            <w:sz w:val="28"/>
            <w:szCs w:val="28"/>
          </w:rPr>
          <w:fldChar w:fldCharType="begin"/>
        </w:r>
        <w:r w:rsidRPr="007A4AC0">
          <w:rPr>
            <w:rFonts w:ascii="Times New Roman" w:hAnsi="Times New Roman" w:cs="Times New Roman"/>
            <w:sz w:val="28"/>
            <w:szCs w:val="28"/>
          </w:rPr>
          <w:instrText>PAGE   \* MERGEFORMAT</w:instrText>
        </w:r>
        <w:r w:rsidRPr="007A4AC0">
          <w:rPr>
            <w:rFonts w:ascii="Times New Roman" w:hAnsi="Times New Roman" w:cs="Times New Roman"/>
            <w:sz w:val="28"/>
            <w:szCs w:val="28"/>
          </w:rPr>
          <w:fldChar w:fldCharType="separate"/>
        </w:r>
        <w:r w:rsidR="00FE6565">
          <w:rPr>
            <w:rFonts w:ascii="Times New Roman" w:hAnsi="Times New Roman" w:cs="Times New Roman"/>
            <w:noProof/>
            <w:sz w:val="28"/>
            <w:szCs w:val="28"/>
          </w:rPr>
          <w:t>56</w:t>
        </w:r>
        <w:r w:rsidRPr="007A4AC0">
          <w:rPr>
            <w:rFonts w:ascii="Times New Roman" w:hAnsi="Times New Roman" w:cs="Times New Roman"/>
            <w:sz w:val="28"/>
            <w:szCs w:val="28"/>
          </w:rPr>
          <w:fldChar w:fldCharType="end"/>
        </w:r>
      </w:p>
    </w:sdtContent>
  </w:sdt>
  <w:p w14:paraId="1D05A4C4" w14:textId="77777777" w:rsidR="004F340D" w:rsidRDefault="004F340D">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BD69C1" w14:textId="77777777" w:rsidR="00252A05" w:rsidRDefault="00252A05">
      <w:pPr>
        <w:spacing w:after="0" w:line="240" w:lineRule="auto"/>
      </w:pPr>
      <w:r>
        <w:separator/>
      </w:r>
    </w:p>
  </w:footnote>
  <w:footnote w:type="continuationSeparator" w:id="0">
    <w:p w14:paraId="74B33180" w14:textId="77777777" w:rsidR="00252A05" w:rsidRDefault="00252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D5EB5"/>
    <w:multiLevelType w:val="hybridMultilevel"/>
    <w:tmpl w:val="28A24B48"/>
    <w:lvl w:ilvl="0" w:tplc="E94A7544">
      <w:start w:val="1"/>
      <w:numFmt w:val="bullet"/>
      <w:suff w:val="space"/>
      <w:lvlText w:val=""/>
      <w:lvlJc w:val="left"/>
      <w:pPr>
        <w:ind w:left="709" w:firstLine="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C413D3"/>
    <w:multiLevelType w:val="hybridMultilevel"/>
    <w:tmpl w:val="560A3AF8"/>
    <w:lvl w:ilvl="0" w:tplc="74ECEE28">
      <w:start w:val="1"/>
      <w:numFmt w:val="bullet"/>
      <w:lvlText w:val=""/>
      <w:lvlJc w:val="left"/>
      <w:pPr>
        <w:ind w:left="1134" w:hanging="425"/>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F01B8A"/>
    <w:multiLevelType w:val="hybridMultilevel"/>
    <w:tmpl w:val="828E2586"/>
    <w:lvl w:ilvl="0" w:tplc="0100B21A">
      <w:start w:val="1"/>
      <w:numFmt w:val="bullet"/>
      <w:lvlText w:val=""/>
      <w:lvlJc w:val="left"/>
      <w:pPr>
        <w:ind w:left="1276" w:hanging="56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11212C3"/>
    <w:multiLevelType w:val="multilevel"/>
    <w:tmpl w:val="CD6A0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D96A5C"/>
    <w:multiLevelType w:val="hybridMultilevel"/>
    <w:tmpl w:val="25942B3A"/>
    <w:lvl w:ilvl="0" w:tplc="E34A1CEE">
      <w:start w:val="1"/>
      <w:numFmt w:val="bullet"/>
      <w:lvlText w:val=""/>
      <w:lvlJc w:val="left"/>
      <w:pPr>
        <w:ind w:left="1418" w:hanging="1418"/>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66973F8"/>
    <w:multiLevelType w:val="hybridMultilevel"/>
    <w:tmpl w:val="6602DB7E"/>
    <w:lvl w:ilvl="0" w:tplc="44501662">
      <w:start w:val="1"/>
      <w:numFmt w:val="bullet"/>
      <w:lvlText w:val=""/>
      <w:lvlJc w:val="left"/>
      <w:pPr>
        <w:tabs>
          <w:tab w:val="num" w:pos="567"/>
        </w:tabs>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E1502D"/>
    <w:multiLevelType w:val="multilevel"/>
    <w:tmpl w:val="392C961E"/>
    <w:lvl w:ilvl="0">
      <w:numFmt w:val="bullet"/>
      <w:lvlText w:val="-"/>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18F64551"/>
    <w:multiLevelType w:val="multilevel"/>
    <w:tmpl w:val="D960E0C8"/>
    <w:lvl w:ilvl="0">
      <w:start w:val="1"/>
      <w:numFmt w:val="decimal"/>
      <w:lvlText w:val="%1."/>
      <w:lvlJc w:val="left"/>
      <w:pPr>
        <w:ind w:left="680" w:hanging="320"/>
      </w:pPr>
      <w:rPr>
        <w:rFonts w:ascii="Times New Roman" w:eastAsia="Times New Roman" w:hAnsi="Times New Roman" w:cs="Times New Roman"/>
        <w:sz w:val="28"/>
        <w:szCs w:val="28"/>
      </w:rPr>
    </w:lvl>
    <w:lvl w:ilvl="1">
      <w:numFmt w:val="bullet"/>
      <w:lvlText w:val="•"/>
      <w:lvlJc w:val="left"/>
      <w:pPr>
        <w:ind w:left="1266" w:hanging="320"/>
      </w:pPr>
    </w:lvl>
    <w:lvl w:ilvl="2">
      <w:numFmt w:val="bullet"/>
      <w:lvlText w:val="•"/>
      <w:lvlJc w:val="left"/>
      <w:pPr>
        <w:ind w:left="2233" w:hanging="320"/>
      </w:pPr>
    </w:lvl>
    <w:lvl w:ilvl="3">
      <w:numFmt w:val="bullet"/>
      <w:lvlText w:val="•"/>
      <w:lvlJc w:val="left"/>
      <w:pPr>
        <w:ind w:left="3199" w:hanging="320"/>
      </w:pPr>
    </w:lvl>
    <w:lvl w:ilvl="4">
      <w:numFmt w:val="bullet"/>
      <w:lvlText w:val="•"/>
      <w:lvlJc w:val="left"/>
      <w:pPr>
        <w:ind w:left="4166" w:hanging="320"/>
      </w:pPr>
    </w:lvl>
    <w:lvl w:ilvl="5">
      <w:numFmt w:val="bullet"/>
      <w:lvlText w:val="•"/>
      <w:lvlJc w:val="left"/>
      <w:pPr>
        <w:ind w:left="5133" w:hanging="320"/>
      </w:pPr>
    </w:lvl>
    <w:lvl w:ilvl="6">
      <w:numFmt w:val="bullet"/>
      <w:lvlText w:val="•"/>
      <w:lvlJc w:val="left"/>
      <w:pPr>
        <w:ind w:left="6099" w:hanging="320"/>
      </w:pPr>
    </w:lvl>
    <w:lvl w:ilvl="7">
      <w:numFmt w:val="bullet"/>
      <w:lvlText w:val="•"/>
      <w:lvlJc w:val="left"/>
      <w:pPr>
        <w:ind w:left="7066" w:hanging="320"/>
      </w:pPr>
    </w:lvl>
    <w:lvl w:ilvl="8">
      <w:numFmt w:val="bullet"/>
      <w:lvlText w:val="•"/>
      <w:lvlJc w:val="left"/>
      <w:pPr>
        <w:ind w:left="8033" w:hanging="320"/>
      </w:pPr>
    </w:lvl>
  </w:abstractNum>
  <w:abstractNum w:abstractNumId="8" w15:restartNumberingAfterBreak="0">
    <w:nsid w:val="1F4722C5"/>
    <w:multiLevelType w:val="multilevel"/>
    <w:tmpl w:val="357096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271007F"/>
    <w:multiLevelType w:val="multilevel"/>
    <w:tmpl w:val="576E8D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3E83E16"/>
    <w:multiLevelType w:val="hybridMultilevel"/>
    <w:tmpl w:val="CADAB440"/>
    <w:lvl w:ilvl="0" w:tplc="2F6211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E04D5E"/>
    <w:multiLevelType w:val="multilevel"/>
    <w:tmpl w:val="BE788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0D62BC"/>
    <w:multiLevelType w:val="hybridMultilevel"/>
    <w:tmpl w:val="095C5834"/>
    <w:lvl w:ilvl="0" w:tplc="DC844A50">
      <w:start w:val="1"/>
      <w:numFmt w:val="bullet"/>
      <w:lvlText w:val=""/>
      <w:lvlJc w:val="left"/>
      <w:pPr>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962556"/>
    <w:multiLevelType w:val="hybridMultilevel"/>
    <w:tmpl w:val="10DC2DD4"/>
    <w:lvl w:ilvl="0" w:tplc="8E2802CA">
      <w:start w:val="1"/>
      <w:numFmt w:val="bullet"/>
      <w:lvlText w:val=""/>
      <w:lvlJc w:val="left"/>
      <w:pPr>
        <w:ind w:left="340" w:firstLine="36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CF20629"/>
    <w:multiLevelType w:val="hybridMultilevel"/>
    <w:tmpl w:val="0B5C3732"/>
    <w:lvl w:ilvl="0" w:tplc="CD84C294">
      <w:start w:val="1"/>
      <w:numFmt w:val="bullet"/>
      <w:lvlText w:val=""/>
      <w:lvlJc w:val="left"/>
      <w:pPr>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D5D1696"/>
    <w:multiLevelType w:val="hybridMultilevel"/>
    <w:tmpl w:val="5DDAE3CE"/>
    <w:lvl w:ilvl="0" w:tplc="9AAADA40">
      <w:start w:val="1"/>
      <w:numFmt w:val="bullet"/>
      <w:suff w:val="space"/>
      <w:lvlText w:val=""/>
      <w:lvlJc w:val="left"/>
      <w:pPr>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5F7705F"/>
    <w:multiLevelType w:val="multilevel"/>
    <w:tmpl w:val="71FADD5C"/>
    <w:lvl w:ilvl="0">
      <w:numFmt w:val="bullet"/>
      <w:lvlText w:val="-"/>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37E0497F"/>
    <w:multiLevelType w:val="hybridMultilevel"/>
    <w:tmpl w:val="8696BF6A"/>
    <w:lvl w:ilvl="0" w:tplc="2F6211D0">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8" w15:restartNumberingAfterBreak="0">
    <w:nsid w:val="39BE5D69"/>
    <w:multiLevelType w:val="multilevel"/>
    <w:tmpl w:val="A43621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A9C34F8"/>
    <w:multiLevelType w:val="multilevel"/>
    <w:tmpl w:val="A1E42A6E"/>
    <w:lvl w:ilvl="0">
      <w:numFmt w:val="bullet"/>
      <w:lvlText w:val="-"/>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3D040EE4"/>
    <w:multiLevelType w:val="multilevel"/>
    <w:tmpl w:val="E376B1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D1B765A"/>
    <w:multiLevelType w:val="multilevel"/>
    <w:tmpl w:val="49941BC4"/>
    <w:lvl w:ilvl="0">
      <w:numFmt w:val="bullet"/>
      <w:lvlText w:val="-"/>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2" w15:restartNumberingAfterBreak="0">
    <w:nsid w:val="419C4BA8"/>
    <w:multiLevelType w:val="hybridMultilevel"/>
    <w:tmpl w:val="85F6977C"/>
    <w:lvl w:ilvl="0" w:tplc="AFFAA2E4">
      <w:start w:val="1"/>
      <w:numFmt w:val="bullet"/>
      <w:lvlText w:val=""/>
      <w:lvlJc w:val="left"/>
      <w:pPr>
        <w:ind w:left="709" w:hanging="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2F0253A"/>
    <w:multiLevelType w:val="hybridMultilevel"/>
    <w:tmpl w:val="AFEEED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3F66F49"/>
    <w:multiLevelType w:val="hybridMultilevel"/>
    <w:tmpl w:val="2F8EC030"/>
    <w:lvl w:ilvl="0" w:tplc="87CE7FF0">
      <w:start w:val="1"/>
      <w:numFmt w:val="bullet"/>
      <w:lvlText w:val=""/>
      <w:lvlJc w:val="left"/>
      <w:pPr>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51E577B"/>
    <w:multiLevelType w:val="hybridMultilevel"/>
    <w:tmpl w:val="A752A042"/>
    <w:lvl w:ilvl="0" w:tplc="2F6211D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77F2960"/>
    <w:multiLevelType w:val="multilevel"/>
    <w:tmpl w:val="EB2C7934"/>
    <w:lvl w:ilvl="0">
      <w:numFmt w:val="bullet"/>
      <w:lvlText w:val="-"/>
      <w:lvlJc w:val="left"/>
      <w:pPr>
        <w:ind w:left="1429" w:hanging="360"/>
      </w:p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7" w15:restartNumberingAfterBreak="0">
    <w:nsid w:val="53EF3BB8"/>
    <w:multiLevelType w:val="hybridMultilevel"/>
    <w:tmpl w:val="7382ACAC"/>
    <w:lvl w:ilvl="0" w:tplc="3C9690C0">
      <w:start w:val="1"/>
      <w:numFmt w:val="bullet"/>
      <w:lvlText w:val=""/>
      <w:lvlJc w:val="left"/>
      <w:pPr>
        <w:tabs>
          <w:tab w:val="num" w:pos="284"/>
        </w:tabs>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60422D1"/>
    <w:multiLevelType w:val="multilevel"/>
    <w:tmpl w:val="DF74F4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25329B4"/>
    <w:multiLevelType w:val="multilevel"/>
    <w:tmpl w:val="2A485E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2CF4A4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3D91FE0"/>
    <w:multiLevelType w:val="hybridMultilevel"/>
    <w:tmpl w:val="19C4D1E6"/>
    <w:lvl w:ilvl="0" w:tplc="84F67772">
      <w:start w:val="1"/>
      <w:numFmt w:val="bullet"/>
      <w:lvlText w:val=""/>
      <w:lvlJc w:val="left"/>
      <w:pPr>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69F762B"/>
    <w:multiLevelType w:val="hybridMultilevel"/>
    <w:tmpl w:val="22462BDE"/>
    <w:lvl w:ilvl="0" w:tplc="DE08608A">
      <w:start w:val="1"/>
      <w:numFmt w:val="bullet"/>
      <w:lvlText w:val=""/>
      <w:lvlJc w:val="left"/>
      <w:pPr>
        <w:ind w:left="709"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827481E"/>
    <w:multiLevelType w:val="hybridMultilevel"/>
    <w:tmpl w:val="BB9033B0"/>
    <w:lvl w:ilvl="0" w:tplc="72FA6E82">
      <w:start w:val="1"/>
      <w:numFmt w:val="bullet"/>
      <w:lvlText w:val=""/>
      <w:lvlJc w:val="left"/>
      <w:pPr>
        <w:ind w:left="284" w:firstLine="425"/>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9881DB2"/>
    <w:multiLevelType w:val="hybridMultilevel"/>
    <w:tmpl w:val="CEAAEB6A"/>
    <w:lvl w:ilvl="0" w:tplc="DAEC2DF2">
      <w:start w:val="1"/>
      <w:numFmt w:val="bullet"/>
      <w:lvlText w:val=""/>
      <w:lvlJc w:val="left"/>
      <w:pPr>
        <w:ind w:left="1247" w:hanging="538"/>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B5D7B13"/>
    <w:multiLevelType w:val="multilevel"/>
    <w:tmpl w:val="CCC89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6800AE"/>
    <w:multiLevelType w:val="multilevel"/>
    <w:tmpl w:val="6B6A1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8"/>
  </w:num>
  <w:num w:numId="2">
    <w:abstractNumId w:val="7"/>
  </w:num>
  <w:num w:numId="3">
    <w:abstractNumId w:val="36"/>
  </w:num>
  <w:num w:numId="4">
    <w:abstractNumId w:val="20"/>
  </w:num>
  <w:num w:numId="5">
    <w:abstractNumId w:val="21"/>
  </w:num>
  <w:num w:numId="6">
    <w:abstractNumId w:val="26"/>
  </w:num>
  <w:num w:numId="7">
    <w:abstractNumId w:val="8"/>
  </w:num>
  <w:num w:numId="8">
    <w:abstractNumId w:val="9"/>
  </w:num>
  <w:num w:numId="9">
    <w:abstractNumId w:val="11"/>
  </w:num>
  <w:num w:numId="10">
    <w:abstractNumId w:val="29"/>
  </w:num>
  <w:num w:numId="11">
    <w:abstractNumId w:val="6"/>
  </w:num>
  <w:num w:numId="12">
    <w:abstractNumId w:val="16"/>
  </w:num>
  <w:num w:numId="13">
    <w:abstractNumId w:val="28"/>
  </w:num>
  <w:num w:numId="14">
    <w:abstractNumId w:val="19"/>
  </w:num>
  <w:num w:numId="15">
    <w:abstractNumId w:val="3"/>
  </w:num>
  <w:num w:numId="16">
    <w:abstractNumId w:val="35"/>
  </w:num>
  <w:num w:numId="17">
    <w:abstractNumId w:val="10"/>
  </w:num>
  <w:num w:numId="18">
    <w:abstractNumId w:val="17"/>
  </w:num>
  <w:num w:numId="19">
    <w:abstractNumId w:val="25"/>
  </w:num>
  <w:num w:numId="20">
    <w:abstractNumId w:val="22"/>
  </w:num>
  <w:num w:numId="21">
    <w:abstractNumId w:val="4"/>
  </w:num>
  <w:num w:numId="22">
    <w:abstractNumId w:val="13"/>
  </w:num>
  <w:num w:numId="23">
    <w:abstractNumId w:val="14"/>
  </w:num>
  <w:num w:numId="24">
    <w:abstractNumId w:val="2"/>
  </w:num>
  <w:num w:numId="25">
    <w:abstractNumId w:val="32"/>
  </w:num>
  <w:num w:numId="26">
    <w:abstractNumId w:val="5"/>
  </w:num>
  <w:num w:numId="27">
    <w:abstractNumId w:val="27"/>
  </w:num>
  <w:num w:numId="28">
    <w:abstractNumId w:val="34"/>
  </w:num>
  <w:num w:numId="29">
    <w:abstractNumId w:val="12"/>
  </w:num>
  <w:num w:numId="30">
    <w:abstractNumId w:val="33"/>
  </w:num>
  <w:num w:numId="31">
    <w:abstractNumId w:val="1"/>
  </w:num>
  <w:num w:numId="32">
    <w:abstractNumId w:val="24"/>
  </w:num>
  <w:num w:numId="33">
    <w:abstractNumId w:val="31"/>
  </w:num>
  <w:num w:numId="34">
    <w:abstractNumId w:val="15"/>
  </w:num>
  <w:num w:numId="35">
    <w:abstractNumId w:val="0"/>
  </w:num>
  <w:num w:numId="36">
    <w:abstractNumId w:val="23"/>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792"/>
    <w:rsid w:val="00003ABF"/>
    <w:rsid w:val="00005755"/>
    <w:rsid w:val="00007A5A"/>
    <w:rsid w:val="000113A3"/>
    <w:rsid w:val="00017FAC"/>
    <w:rsid w:val="00023EB1"/>
    <w:rsid w:val="00033E7C"/>
    <w:rsid w:val="000351A8"/>
    <w:rsid w:val="00036185"/>
    <w:rsid w:val="00036E0A"/>
    <w:rsid w:val="00037FD8"/>
    <w:rsid w:val="00041379"/>
    <w:rsid w:val="00044388"/>
    <w:rsid w:val="00045848"/>
    <w:rsid w:val="0005790E"/>
    <w:rsid w:val="00061B94"/>
    <w:rsid w:val="000641D1"/>
    <w:rsid w:val="0006603B"/>
    <w:rsid w:val="00066676"/>
    <w:rsid w:val="00067C2D"/>
    <w:rsid w:val="00072FAD"/>
    <w:rsid w:val="000762C2"/>
    <w:rsid w:val="00080B79"/>
    <w:rsid w:val="00096022"/>
    <w:rsid w:val="000A3D9B"/>
    <w:rsid w:val="000A5C97"/>
    <w:rsid w:val="000A6F95"/>
    <w:rsid w:val="000B165D"/>
    <w:rsid w:val="000B784E"/>
    <w:rsid w:val="000C43D4"/>
    <w:rsid w:val="000C65F0"/>
    <w:rsid w:val="000D40D0"/>
    <w:rsid w:val="000D67E7"/>
    <w:rsid w:val="000D7DE5"/>
    <w:rsid w:val="000E3D6C"/>
    <w:rsid w:val="000F35C0"/>
    <w:rsid w:val="00100955"/>
    <w:rsid w:val="001072FA"/>
    <w:rsid w:val="00130AFF"/>
    <w:rsid w:val="00132E02"/>
    <w:rsid w:val="00134002"/>
    <w:rsid w:val="0014091E"/>
    <w:rsid w:val="00140AD5"/>
    <w:rsid w:val="00140C1B"/>
    <w:rsid w:val="0014390B"/>
    <w:rsid w:val="00161209"/>
    <w:rsid w:val="001724CF"/>
    <w:rsid w:val="00173958"/>
    <w:rsid w:val="001764F7"/>
    <w:rsid w:val="00176580"/>
    <w:rsid w:val="00180107"/>
    <w:rsid w:val="0018183E"/>
    <w:rsid w:val="00193B96"/>
    <w:rsid w:val="001B1B3A"/>
    <w:rsid w:val="001B4AD2"/>
    <w:rsid w:val="001B4E6B"/>
    <w:rsid w:val="001C13DB"/>
    <w:rsid w:val="001C2A07"/>
    <w:rsid w:val="001C39A0"/>
    <w:rsid w:val="001D0761"/>
    <w:rsid w:val="001D2DEC"/>
    <w:rsid w:val="001E35BB"/>
    <w:rsid w:val="001E71B6"/>
    <w:rsid w:val="001F3F41"/>
    <w:rsid w:val="001F4C7E"/>
    <w:rsid w:val="001F7B60"/>
    <w:rsid w:val="002014BF"/>
    <w:rsid w:val="0020656A"/>
    <w:rsid w:val="002114BD"/>
    <w:rsid w:val="00211A0E"/>
    <w:rsid w:val="00213A26"/>
    <w:rsid w:val="00216A56"/>
    <w:rsid w:val="00221C94"/>
    <w:rsid w:val="0023046B"/>
    <w:rsid w:val="002306E6"/>
    <w:rsid w:val="002349C9"/>
    <w:rsid w:val="00235A10"/>
    <w:rsid w:val="0024041E"/>
    <w:rsid w:val="0024355D"/>
    <w:rsid w:val="00244982"/>
    <w:rsid w:val="0024569C"/>
    <w:rsid w:val="00246CCB"/>
    <w:rsid w:val="002515E1"/>
    <w:rsid w:val="00252A05"/>
    <w:rsid w:val="002559B4"/>
    <w:rsid w:val="002574D2"/>
    <w:rsid w:val="0026516F"/>
    <w:rsid w:val="00272813"/>
    <w:rsid w:val="00276FF7"/>
    <w:rsid w:val="00277474"/>
    <w:rsid w:val="00283CE6"/>
    <w:rsid w:val="00286AFC"/>
    <w:rsid w:val="002959AF"/>
    <w:rsid w:val="002A4C6E"/>
    <w:rsid w:val="002A70D5"/>
    <w:rsid w:val="002B3EA9"/>
    <w:rsid w:val="002B55DC"/>
    <w:rsid w:val="002B6BCA"/>
    <w:rsid w:val="002B7C20"/>
    <w:rsid w:val="002B7FC5"/>
    <w:rsid w:val="002C0206"/>
    <w:rsid w:val="002C46A8"/>
    <w:rsid w:val="002C657B"/>
    <w:rsid w:val="002C720F"/>
    <w:rsid w:val="002D1B87"/>
    <w:rsid w:val="002D4AB8"/>
    <w:rsid w:val="002D6197"/>
    <w:rsid w:val="002E31DC"/>
    <w:rsid w:val="002E5297"/>
    <w:rsid w:val="002E6DCF"/>
    <w:rsid w:val="002E7A61"/>
    <w:rsid w:val="002E7E3C"/>
    <w:rsid w:val="002F3F43"/>
    <w:rsid w:val="0031258F"/>
    <w:rsid w:val="003137F8"/>
    <w:rsid w:val="003145BA"/>
    <w:rsid w:val="00315886"/>
    <w:rsid w:val="00317488"/>
    <w:rsid w:val="00323CE4"/>
    <w:rsid w:val="003378AC"/>
    <w:rsid w:val="00340CC8"/>
    <w:rsid w:val="00341A83"/>
    <w:rsid w:val="00346234"/>
    <w:rsid w:val="00350B86"/>
    <w:rsid w:val="00352C1C"/>
    <w:rsid w:val="00354C36"/>
    <w:rsid w:val="003570EB"/>
    <w:rsid w:val="00357F30"/>
    <w:rsid w:val="00361B20"/>
    <w:rsid w:val="003736CA"/>
    <w:rsid w:val="00377BD4"/>
    <w:rsid w:val="0038327B"/>
    <w:rsid w:val="0038431D"/>
    <w:rsid w:val="00384A5C"/>
    <w:rsid w:val="00390EFB"/>
    <w:rsid w:val="00395154"/>
    <w:rsid w:val="003A0A0C"/>
    <w:rsid w:val="003A21FB"/>
    <w:rsid w:val="003A5028"/>
    <w:rsid w:val="003A5FE9"/>
    <w:rsid w:val="003B3508"/>
    <w:rsid w:val="003C0891"/>
    <w:rsid w:val="003C5798"/>
    <w:rsid w:val="003C68A0"/>
    <w:rsid w:val="003C694F"/>
    <w:rsid w:val="003F25E2"/>
    <w:rsid w:val="003F3E1B"/>
    <w:rsid w:val="00404D25"/>
    <w:rsid w:val="00405772"/>
    <w:rsid w:val="00410083"/>
    <w:rsid w:val="00413C62"/>
    <w:rsid w:val="0041578C"/>
    <w:rsid w:val="00417CF7"/>
    <w:rsid w:val="004313AB"/>
    <w:rsid w:val="00433141"/>
    <w:rsid w:val="00433993"/>
    <w:rsid w:val="004417EB"/>
    <w:rsid w:val="00442569"/>
    <w:rsid w:val="00442723"/>
    <w:rsid w:val="00457F58"/>
    <w:rsid w:val="00461F8A"/>
    <w:rsid w:val="0046426C"/>
    <w:rsid w:val="00467529"/>
    <w:rsid w:val="00471311"/>
    <w:rsid w:val="004739F3"/>
    <w:rsid w:val="00473F85"/>
    <w:rsid w:val="004764EE"/>
    <w:rsid w:val="004802A1"/>
    <w:rsid w:val="00480AD1"/>
    <w:rsid w:val="004854ED"/>
    <w:rsid w:val="00494AD3"/>
    <w:rsid w:val="00497D11"/>
    <w:rsid w:val="004A0348"/>
    <w:rsid w:val="004A0E09"/>
    <w:rsid w:val="004A1759"/>
    <w:rsid w:val="004A40D6"/>
    <w:rsid w:val="004B1E58"/>
    <w:rsid w:val="004B211D"/>
    <w:rsid w:val="004B31A8"/>
    <w:rsid w:val="004B43B6"/>
    <w:rsid w:val="004B6E18"/>
    <w:rsid w:val="004C35EF"/>
    <w:rsid w:val="004D4612"/>
    <w:rsid w:val="004E17AD"/>
    <w:rsid w:val="004E1BE1"/>
    <w:rsid w:val="004E5B22"/>
    <w:rsid w:val="004F137F"/>
    <w:rsid w:val="004F2FF7"/>
    <w:rsid w:val="004F340D"/>
    <w:rsid w:val="004F535B"/>
    <w:rsid w:val="004F72F7"/>
    <w:rsid w:val="00500B18"/>
    <w:rsid w:val="00502F47"/>
    <w:rsid w:val="00505314"/>
    <w:rsid w:val="00510783"/>
    <w:rsid w:val="005124B2"/>
    <w:rsid w:val="00514036"/>
    <w:rsid w:val="005161D0"/>
    <w:rsid w:val="0052629E"/>
    <w:rsid w:val="00527F4F"/>
    <w:rsid w:val="00535B43"/>
    <w:rsid w:val="00536F88"/>
    <w:rsid w:val="005408F2"/>
    <w:rsid w:val="00547A46"/>
    <w:rsid w:val="0055029A"/>
    <w:rsid w:val="0056171F"/>
    <w:rsid w:val="00561D81"/>
    <w:rsid w:val="00564503"/>
    <w:rsid w:val="00565B44"/>
    <w:rsid w:val="00567914"/>
    <w:rsid w:val="00570A53"/>
    <w:rsid w:val="00585826"/>
    <w:rsid w:val="00586DEB"/>
    <w:rsid w:val="00592140"/>
    <w:rsid w:val="00594792"/>
    <w:rsid w:val="005A24A9"/>
    <w:rsid w:val="005A5479"/>
    <w:rsid w:val="005A5C94"/>
    <w:rsid w:val="005A7E7F"/>
    <w:rsid w:val="005B09B5"/>
    <w:rsid w:val="005B1470"/>
    <w:rsid w:val="005B176C"/>
    <w:rsid w:val="005B389A"/>
    <w:rsid w:val="005B4C05"/>
    <w:rsid w:val="005B520A"/>
    <w:rsid w:val="005B5CE7"/>
    <w:rsid w:val="005C20EE"/>
    <w:rsid w:val="005C2E2E"/>
    <w:rsid w:val="005C6E73"/>
    <w:rsid w:val="005D69FF"/>
    <w:rsid w:val="005D77A5"/>
    <w:rsid w:val="005E084F"/>
    <w:rsid w:val="005E33D2"/>
    <w:rsid w:val="005E467D"/>
    <w:rsid w:val="005E77A9"/>
    <w:rsid w:val="0060034A"/>
    <w:rsid w:val="00601A94"/>
    <w:rsid w:val="00603EFA"/>
    <w:rsid w:val="006109E8"/>
    <w:rsid w:val="0061260E"/>
    <w:rsid w:val="00624B54"/>
    <w:rsid w:val="00627FEA"/>
    <w:rsid w:val="006334CB"/>
    <w:rsid w:val="006378FC"/>
    <w:rsid w:val="006426D0"/>
    <w:rsid w:val="006430A3"/>
    <w:rsid w:val="00644CE6"/>
    <w:rsid w:val="00647B17"/>
    <w:rsid w:val="00650D78"/>
    <w:rsid w:val="006577C3"/>
    <w:rsid w:val="00663E16"/>
    <w:rsid w:val="00677E4B"/>
    <w:rsid w:val="006821DF"/>
    <w:rsid w:val="006936F0"/>
    <w:rsid w:val="00694307"/>
    <w:rsid w:val="00695166"/>
    <w:rsid w:val="006A0423"/>
    <w:rsid w:val="006A2215"/>
    <w:rsid w:val="006A3A2D"/>
    <w:rsid w:val="006B0E3B"/>
    <w:rsid w:val="006B63CC"/>
    <w:rsid w:val="006C16D2"/>
    <w:rsid w:val="006C54BC"/>
    <w:rsid w:val="006D32F1"/>
    <w:rsid w:val="006E366F"/>
    <w:rsid w:val="006E544E"/>
    <w:rsid w:val="006F21F7"/>
    <w:rsid w:val="006F3644"/>
    <w:rsid w:val="006F4F75"/>
    <w:rsid w:val="00701DDB"/>
    <w:rsid w:val="00702F53"/>
    <w:rsid w:val="00704720"/>
    <w:rsid w:val="00705DA2"/>
    <w:rsid w:val="007102A7"/>
    <w:rsid w:val="0071581A"/>
    <w:rsid w:val="00720757"/>
    <w:rsid w:val="007271B5"/>
    <w:rsid w:val="00735566"/>
    <w:rsid w:val="00735F61"/>
    <w:rsid w:val="007444B2"/>
    <w:rsid w:val="0075221C"/>
    <w:rsid w:val="007714D3"/>
    <w:rsid w:val="0077240F"/>
    <w:rsid w:val="00773B4D"/>
    <w:rsid w:val="00774ED0"/>
    <w:rsid w:val="00776B9F"/>
    <w:rsid w:val="00783E87"/>
    <w:rsid w:val="00784022"/>
    <w:rsid w:val="007862E3"/>
    <w:rsid w:val="0078731E"/>
    <w:rsid w:val="00791E25"/>
    <w:rsid w:val="00792160"/>
    <w:rsid w:val="007A4AC0"/>
    <w:rsid w:val="007A6A5D"/>
    <w:rsid w:val="007A7577"/>
    <w:rsid w:val="007B1327"/>
    <w:rsid w:val="007B26F7"/>
    <w:rsid w:val="007C1C81"/>
    <w:rsid w:val="007C39ED"/>
    <w:rsid w:val="007C6409"/>
    <w:rsid w:val="007C6B7D"/>
    <w:rsid w:val="007C73A0"/>
    <w:rsid w:val="007C76BF"/>
    <w:rsid w:val="007D52F0"/>
    <w:rsid w:val="007E17B5"/>
    <w:rsid w:val="007E28EA"/>
    <w:rsid w:val="007F1B4D"/>
    <w:rsid w:val="00803113"/>
    <w:rsid w:val="00804F98"/>
    <w:rsid w:val="008104C8"/>
    <w:rsid w:val="00813CAE"/>
    <w:rsid w:val="00814B43"/>
    <w:rsid w:val="00830BA3"/>
    <w:rsid w:val="008324EC"/>
    <w:rsid w:val="008340C8"/>
    <w:rsid w:val="00834C78"/>
    <w:rsid w:val="008378A3"/>
    <w:rsid w:val="0084149E"/>
    <w:rsid w:val="00842F0D"/>
    <w:rsid w:val="0084497B"/>
    <w:rsid w:val="00851F9A"/>
    <w:rsid w:val="00853B95"/>
    <w:rsid w:val="00854AB2"/>
    <w:rsid w:val="00854FCD"/>
    <w:rsid w:val="00857B11"/>
    <w:rsid w:val="0086207C"/>
    <w:rsid w:val="0087061B"/>
    <w:rsid w:val="008741B3"/>
    <w:rsid w:val="008776E1"/>
    <w:rsid w:val="00877914"/>
    <w:rsid w:val="00880359"/>
    <w:rsid w:val="00884673"/>
    <w:rsid w:val="008874C5"/>
    <w:rsid w:val="00890BD9"/>
    <w:rsid w:val="00895FCD"/>
    <w:rsid w:val="008968B3"/>
    <w:rsid w:val="008A2204"/>
    <w:rsid w:val="008A3634"/>
    <w:rsid w:val="008B0D41"/>
    <w:rsid w:val="008B7278"/>
    <w:rsid w:val="008C080B"/>
    <w:rsid w:val="008C0CC8"/>
    <w:rsid w:val="008C0E57"/>
    <w:rsid w:val="008C561A"/>
    <w:rsid w:val="008D0C2E"/>
    <w:rsid w:val="008D0CC2"/>
    <w:rsid w:val="008D3504"/>
    <w:rsid w:val="008D5B0C"/>
    <w:rsid w:val="008E6DFF"/>
    <w:rsid w:val="008E7001"/>
    <w:rsid w:val="008E77D9"/>
    <w:rsid w:val="008F2D92"/>
    <w:rsid w:val="008F2F75"/>
    <w:rsid w:val="00910A19"/>
    <w:rsid w:val="00911000"/>
    <w:rsid w:val="0091364D"/>
    <w:rsid w:val="00926915"/>
    <w:rsid w:val="00927D9F"/>
    <w:rsid w:val="00935190"/>
    <w:rsid w:val="009360AF"/>
    <w:rsid w:val="00936A73"/>
    <w:rsid w:val="009379FB"/>
    <w:rsid w:val="009434A9"/>
    <w:rsid w:val="00943B5C"/>
    <w:rsid w:val="00944403"/>
    <w:rsid w:val="009472BB"/>
    <w:rsid w:val="009473A6"/>
    <w:rsid w:val="00951367"/>
    <w:rsid w:val="0095503F"/>
    <w:rsid w:val="009550D8"/>
    <w:rsid w:val="009552A4"/>
    <w:rsid w:val="0095786D"/>
    <w:rsid w:val="00957D29"/>
    <w:rsid w:val="00960D35"/>
    <w:rsid w:val="00961856"/>
    <w:rsid w:val="009668E4"/>
    <w:rsid w:val="00970840"/>
    <w:rsid w:val="009777FC"/>
    <w:rsid w:val="00982566"/>
    <w:rsid w:val="00993867"/>
    <w:rsid w:val="0099585F"/>
    <w:rsid w:val="009A33A7"/>
    <w:rsid w:val="009A4274"/>
    <w:rsid w:val="009A5151"/>
    <w:rsid w:val="009A58FA"/>
    <w:rsid w:val="009B1AB0"/>
    <w:rsid w:val="009B2C8D"/>
    <w:rsid w:val="009C1803"/>
    <w:rsid w:val="009C3779"/>
    <w:rsid w:val="009D36AE"/>
    <w:rsid w:val="009E6E0D"/>
    <w:rsid w:val="009E7E74"/>
    <w:rsid w:val="009F255E"/>
    <w:rsid w:val="009F66AC"/>
    <w:rsid w:val="00A070CE"/>
    <w:rsid w:val="00A104F2"/>
    <w:rsid w:val="00A11CCA"/>
    <w:rsid w:val="00A1545A"/>
    <w:rsid w:val="00A2140D"/>
    <w:rsid w:val="00A30268"/>
    <w:rsid w:val="00A320AD"/>
    <w:rsid w:val="00A336E7"/>
    <w:rsid w:val="00A33B31"/>
    <w:rsid w:val="00A35EB7"/>
    <w:rsid w:val="00A423C2"/>
    <w:rsid w:val="00A42909"/>
    <w:rsid w:val="00A516E0"/>
    <w:rsid w:val="00A55386"/>
    <w:rsid w:val="00A55989"/>
    <w:rsid w:val="00A56495"/>
    <w:rsid w:val="00A65225"/>
    <w:rsid w:val="00A670C3"/>
    <w:rsid w:val="00A724CB"/>
    <w:rsid w:val="00A728A0"/>
    <w:rsid w:val="00A77666"/>
    <w:rsid w:val="00A776F0"/>
    <w:rsid w:val="00A804E4"/>
    <w:rsid w:val="00A8530E"/>
    <w:rsid w:val="00A9234C"/>
    <w:rsid w:val="00AA0B20"/>
    <w:rsid w:val="00AA14DA"/>
    <w:rsid w:val="00AA1AF8"/>
    <w:rsid w:val="00AA3BC4"/>
    <w:rsid w:val="00AA417B"/>
    <w:rsid w:val="00AA69E8"/>
    <w:rsid w:val="00AB14CB"/>
    <w:rsid w:val="00AB5A1A"/>
    <w:rsid w:val="00AB702D"/>
    <w:rsid w:val="00AC0B3A"/>
    <w:rsid w:val="00AC11E2"/>
    <w:rsid w:val="00AC2289"/>
    <w:rsid w:val="00AD3A8A"/>
    <w:rsid w:val="00AD495E"/>
    <w:rsid w:val="00AD4BC5"/>
    <w:rsid w:val="00AD622E"/>
    <w:rsid w:val="00AE045C"/>
    <w:rsid w:val="00AE05C2"/>
    <w:rsid w:val="00AE1808"/>
    <w:rsid w:val="00AE5FC1"/>
    <w:rsid w:val="00AF257F"/>
    <w:rsid w:val="00AF3E04"/>
    <w:rsid w:val="00AF4082"/>
    <w:rsid w:val="00AF5FC5"/>
    <w:rsid w:val="00B0153B"/>
    <w:rsid w:val="00B02C0D"/>
    <w:rsid w:val="00B03F69"/>
    <w:rsid w:val="00B1689E"/>
    <w:rsid w:val="00B20D53"/>
    <w:rsid w:val="00B23B69"/>
    <w:rsid w:val="00B25FBA"/>
    <w:rsid w:val="00B304E7"/>
    <w:rsid w:val="00B349BD"/>
    <w:rsid w:val="00B4130F"/>
    <w:rsid w:val="00B459A4"/>
    <w:rsid w:val="00B51FFF"/>
    <w:rsid w:val="00B5331E"/>
    <w:rsid w:val="00B544C1"/>
    <w:rsid w:val="00B54539"/>
    <w:rsid w:val="00B5532F"/>
    <w:rsid w:val="00B63498"/>
    <w:rsid w:val="00B704D8"/>
    <w:rsid w:val="00B72CE6"/>
    <w:rsid w:val="00B745CB"/>
    <w:rsid w:val="00B77518"/>
    <w:rsid w:val="00B823DD"/>
    <w:rsid w:val="00B84B99"/>
    <w:rsid w:val="00B84BBC"/>
    <w:rsid w:val="00B9657A"/>
    <w:rsid w:val="00BA2577"/>
    <w:rsid w:val="00BA2907"/>
    <w:rsid w:val="00BA4CFD"/>
    <w:rsid w:val="00BB3EAF"/>
    <w:rsid w:val="00BB42CD"/>
    <w:rsid w:val="00BB4778"/>
    <w:rsid w:val="00BB4E6E"/>
    <w:rsid w:val="00BE1043"/>
    <w:rsid w:val="00BE715C"/>
    <w:rsid w:val="00BF3996"/>
    <w:rsid w:val="00BF6E4E"/>
    <w:rsid w:val="00C0253B"/>
    <w:rsid w:val="00C15095"/>
    <w:rsid w:val="00C168BA"/>
    <w:rsid w:val="00C16EF4"/>
    <w:rsid w:val="00C1764A"/>
    <w:rsid w:val="00C2153A"/>
    <w:rsid w:val="00C220AE"/>
    <w:rsid w:val="00C227E7"/>
    <w:rsid w:val="00C26C38"/>
    <w:rsid w:val="00C367DE"/>
    <w:rsid w:val="00C4193A"/>
    <w:rsid w:val="00C420D6"/>
    <w:rsid w:val="00C42D54"/>
    <w:rsid w:val="00C44844"/>
    <w:rsid w:val="00C51A11"/>
    <w:rsid w:val="00C56703"/>
    <w:rsid w:val="00C64589"/>
    <w:rsid w:val="00C66B12"/>
    <w:rsid w:val="00C707C9"/>
    <w:rsid w:val="00C71773"/>
    <w:rsid w:val="00C718D1"/>
    <w:rsid w:val="00C74940"/>
    <w:rsid w:val="00C7678A"/>
    <w:rsid w:val="00C80801"/>
    <w:rsid w:val="00C95E94"/>
    <w:rsid w:val="00C97F1E"/>
    <w:rsid w:val="00CA044C"/>
    <w:rsid w:val="00CA4E7D"/>
    <w:rsid w:val="00CB0EBC"/>
    <w:rsid w:val="00CB68EA"/>
    <w:rsid w:val="00CC1A7E"/>
    <w:rsid w:val="00CD55B7"/>
    <w:rsid w:val="00CD7CC9"/>
    <w:rsid w:val="00CE3F20"/>
    <w:rsid w:val="00CE59B2"/>
    <w:rsid w:val="00CF108D"/>
    <w:rsid w:val="00CF1661"/>
    <w:rsid w:val="00CF31B2"/>
    <w:rsid w:val="00CF3B1C"/>
    <w:rsid w:val="00CF4542"/>
    <w:rsid w:val="00CF74D0"/>
    <w:rsid w:val="00D0695D"/>
    <w:rsid w:val="00D139B6"/>
    <w:rsid w:val="00D25E65"/>
    <w:rsid w:val="00D37C82"/>
    <w:rsid w:val="00D405FC"/>
    <w:rsid w:val="00D5699A"/>
    <w:rsid w:val="00D66979"/>
    <w:rsid w:val="00D70D4E"/>
    <w:rsid w:val="00D70F16"/>
    <w:rsid w:val="00D710A1"/>
    <w:rsid w:val="00D75E52"/>
    <w:rsid w:val="00D8278C"/>
    <w:rsid w:val="00D84082"/>
    <w:rsid w:val="00D84429"/>
    <w:rsid w:val="00D877C6"/>
    <w:rsid w:val="00D87962"/>
    <w:rsid w:val="00D91913"/>
    <w:rsid w:val="00D9448E"/>
    <w:rsid w:val="00D97906"/>
    <w:rsid w:val="00D97E7A"/>
    <w:rsid w:val="00DA027F"/>
    <w:rsid w:val="00DA1DE7"/>
    <w:rsid w:val="00DB351D"/>
    <w:rsid w:val="00DB3D75"/>
    <w:rsid w:val="00DB700C"/>
    <w:rsid w:val="00DC1443"/>
    <w:rsid w:val="00DC47EC"/>
    <w:rsid w:val="00DC531E"/>
    <w:rsid w:val="00DD0BDA"/>
    <w:rsid w:val="00DD2674"/>
    <w:rsid w:val="00DD2678"/>
    <w:rsid w:val="00DD33D4"/>
    <w:rsid w:val="00DD3895"/>
    <w:rsid w:val="00DD60E7"/>
    <w:rsid w:val="00DE2384"/>
    <w:rsid w:val="00E06384"/>
    <w:rsid w:val="00E067B2"/>
    <w:rsid w:val="00E210C3"/>
    <w:rsid w:val="00E31C24"/>
    <w:rsid w:val="00E320CD"/>
    <w:rsid w:val="00E325FF"/>
    <w:rsid w:val="00E32E9E"/>
    <w:rsid w:val="00E347FC"/>
    <w:rsid w:val="00E53558"/>
    <w:rsid w:val="00E73069"/>
    <w:rsid w:val="00E7342F"/>
    <w:rsid w:val="00E73C02"/>
    <w:rsid w:val="00E8211B"/>
    <w:rsid w:val="00E85344"/>
    <w:rsid w:val="00E8781D"/>
    <w:rsid w:val="00E965AC"/>
    <w:rsid w:val="00EA6925"/>
    <w:rsid w:val="00EB211C"/>
    <w:rsid w:val="00EB36B0"/>
    <w:rsid w:val="00EB50A6"/>
    <w:rsid w:val="00EB584B"/>
    <w:rsid w:val="00EB72D0"/>
    <w:rsid w:val="00EB77E8"/>
    <w:rsid w:val="00EB7C36"/>
    <w:rsid w:val="00EC1F60"/>
    <w:rsid w:val="00EC400B"/>
    <w:rsid w:val="00EC52FD"/>
    <w:rsid w:val="00EC55A7"/>
    <w:rsid w:val="00ED2EDB"/>
    <w:rsid w:val="00ED3102"/>
    <w:rsid w:val="00ED6874"/>
    <w:rsid w:val="00ED750B"/>
    <w:rsid w:val="00EE0FF1"/>
    <w:rsid w:val="00EE409F"/>
    <w:rsid w:val="00EE43BE"/>
    <w:rsid w:val="00EF1EEC"/>
    <w:rsid w:val="00F077B1"/>
    <w:rsid w:val="00F11177"/>
    <w:rsid w:val="00F14DD2"/>
    <w:rsid w:val="00F17D99"/>
    <w:rsid w:val="00F20EB9"/>
    <w:rsid w:val="00F2627A"/>
    <w:rsid w:val="00F317F8"/>
    <w:rsid w:val="00F3280D"/>
    <w:rsid w:val="00F34EC5"/>
    <w:rsid w:val="00F356F8"/>
    <w:rsid w:val="00F40F8C"/>
    <w:rsid w:val="00F464B7"/>
    <w:rsid w:val="00F46596"/>
    <w:rsid w:val="00F523AF"/>
    <w:rsid w:val="00F57FCA"/>
    <w:rsid w:val="00F6405E"/>
    <w:rsid w:val="00F65CAC"/>
    <w:rsid w:val="00F661DD"/>
    <w:rsid w:val="00F713C1"/>
    <w:rsid w:val="00F7267C"/>
    <w:rsid w:val="00F76945"/>
    <w:rsid w:val="00F769DF"/>
    <w:rsid w:val="00F832F4"/>
    <w:rsid w:val="00FA14AF"/>
    <w:rsid w:val="00FA3F2A"/>
    <w:rsid w:val="00FA6443"/>
    <w:rsid w:val="00FA6FC9"/>
    <w:rsid w:val="00FB60CD"/>
    <w:rsid w:val="00FC38AA"/>
    <w:rsid w:val="00FD0E71"/>
    <w:rsid w:val="00FD0FF2"/>
    <w:rsid w:val="00FD4111"/>
    <w:rsid w:val="00FE2C54"/>
    <w:rsid w:val="00FE65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6902C"/>
  <w15:docId w15:val="{8DC37844-EB6D-46AE-83C3-463C0C82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448E"/>
  </w:style>
  <w:style w:type="paragraph" w:styleId="1">
    <w:name w:val="heading 1"/>
    <w:basedOn w:val="a"/>
    <w:next w:val="a"/>
    <w:link w:val="10"/>
    <w:uiPriority w:val="9"/>
    <w:qFormat/>
    <w:rsid w:val="008B2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aliases w:val="структурные элементы"/>
    <w:basedOn w:val="a"/>
    <w:link w:val="20"/>
    <w:uiPriority w:val="9"/>
    <w:unhideWhenUsed/>
    <w:qFormat/>
    <w:rsid w:val="00A37F81"/>
    <w:pPr>
      <w:widowControl w:val="0"/>
      <w:autoSpaceDE w:val="0"/>
      <w:autoSpaceDN w:val="0"/>
      <w:spacing w:before="120" w:after="120" w:line="360" w:lineRule="auto"/>
      <w:ind w:firstLine="709"/>
      <w:jc w:val="center"/>
      <w:outlineLvl w:val="1"/>
    </w:pPr>
    <w:rPr>
      <w:rFonts w:ascii="Times New Roman" w:eastAsia="Times New Roman" w:hAnsi="Times New Roman" w:cs="Times New Roman"/>
      <w:sz w:val="28"/>
      <w:szCs w:val="24"/>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List Paragraph"/>
    <w:basedOn w:val="a"/>
    <w:uiPriority w:val="1"/>
    <w:qFormat/>
    <w:rsid w:val="00321369"/>
    <w:pPr>
      <w:ind w:left="720"/>
      <w:contextualSpacing/>
    </w:pPr>
  </w:style>
  <w:style w:type="table" w:styleId="a5">
    <w:name w:val="Table Grid"/>
    <w:basedOn w:val="a1"/>
    <w:uiPriority w:val="39"/>
    <w:rsid w:val="00B03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7030B6"/>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030B6"/>
  </w:style>
  <w:style w:type="paragraph" w:styleId="a8">
    <w:name w:val="footer"/>
    <w:basedOn w:val="a"/>
    <w:link w:val="a9"/>
    <w:uiPriority w:val="99"/>
    <w:unhideWhenUsed/>
    <w:rsid w:val="007030B6"/>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030B6"/>
  </w:style>
  <w:style w:type="character" w:customStyle="1" w:styleId="20">
    <w:name w:val="Заголовок 2 Знак"/>
    <w:aliases w:val="структурные элементы Знак"/>
    <w:basedOn w:val="a0"/>
    <w:link w:val="2"/>
    <w:uiPriority w:val="9"/>
    <w:rsid w:val="00A37F81"/>
    <w:rPr>
      <w:rFonts w:ascii="Times New Roman" w:eastAsia="Times New Roman" w:hAnsi="Times New Roman" w:cs="Times New Roman"/>
      <w:sz w:val="28"/>
      <w:szCs w:val="24"/>
    </w:rPr>
  </w:style>
  <w:style w:type="character" w:styleId="aa">
    <w:name w:val="Hyperlink"/>
    <w:basedOn w:val="a0"/>
    <w:uiPriority w:val="99"/>
    <w:unhideWhenUsed/>
    <w:rsid w:val="00A37F81"/>
    <w:rPr>
      <w:color w:val="0563C1" w:themeColor="hyperlink"/>
      <w:u w:val="single"/>
    </w:rPr>
  </w:style>
  <w:style w:type="paragraph" w:styleId="11">
    <w:name w:val="toc 1"/>
    <w:basedOn w:val="a"/>
    <w:autoRedefine/>
    <w:uiPriority w:val="39"/>
    <w:unhideWhenUsed/>
    <w:qFormat/>
    <w:rsid w:val="00EE0FF1"/>
    <w:pPr>
      <w:widowControl w:val="0"/>
      <w:tabs>
        <w:tab w:val="right" w:leader="dot" w:pos="9348"/>
      </w:tabs>
      <w:autoSpaceDE w:val="0"/>
      <w:autoSpaceDN w:val="0"/>
      <w:spacing w:after="0" w:line="360" w:lineRule="auto"/>
      <w:ind w:left="482" w:hanging="181"/>
    </w:pPr>
    <w:rPr>
      <w:rFonts w:ascii="Times New Roman" w:eastAsia="Times New Roman" w:hAnsi="Times New Roman" w:cs="Times New Roman"/>
      <w:b/>
      <w:bCs/>
      <w:sz w:val="28"/>
      <w:szCs w:val="28"/>
    </w:rPr>
  </w:style>
  <w:style w:type="paragraph" w:styleId="21">
    <w:name w:val="toc 2"/>
    <w:basedOn w:val="a"/>
    <w:autoRedefine/>
    <w:uiPriority w:val="39"/>
    <w:unhideWhenUsed/>
    <w:qFormat/>
    <w:rsid w:val="00677E4B"/>
    <w:pPr>
      <w:widowControl w:val="0"/>
      <w:tabs>
        <w:tab w:val="right" w:leader="dot" w:pos="9348"/>
      </w:tabs>
      <w:autoSpaceDE w:val="0"/>
      <w:autoSpaceDN w:val="0"/>
      <w:spacing w:after="120" w:line="300" w:lineRule="auto"/>
      <w:ind w:firstLine="709"/>
    </w:pPr>
    <w:rPr>
      <w:rFonts w:ascii="Times New Roman" w:eastAsia="Times New Roman" w:hAnsi="Times New Roman" w:cs="Times New Roman"/>
      <w:sz w:val="24"/>
      <w:szCs w:val="24"/>
    </w:rPr>
  </w:style>
  <w:style w:type="character" w:customStyle="1" w:styleId="ab">
    <w:name w:val="Основной текст Знак"/>
    <w:aliases w:val="подразделы Знак"/>
    <w:basedOn w:val="a0"/>
    <w:link w:val="ac"/>
    <w:uiPriority w:val="1"/>
    <w:semiHidden/>
    <w:locked/>
    <w:rsid w:val="00A37F81"/>
    <w:rPr>
      <w:rFonts w:ascii="Times New Roman" w:eastAsia="Times New Roman" w:hAnsi="Times New Roman" w:cs="Times New Roman"/>
      <w:b/>
      <w:sz w:val="28"/>
      <w:szCs w:val="24"/>
    </w:rPr>
  </w:style>
  <w:style w:type="paragraph" w:styleId="ac">
    <w:name w:val="Body Text"/>
    <w:aliases w:val="подразделы"/>
    <w:basedOn w:val="a"/>
    <w:link w:val="ab"/>
    <w:uiPriority w:val="1"/>
    <w:semiHidden/>
    <w:unhideWhenUsed/>
    <w:qFormat/>
    <w:rsid w:val="00A37F81"/>
    <w:pPr>
      <w:widowControl w:val="0"/>
      <w:autoSpaceDE w:val="0"/>
      <w:autoSpaceDN w:val="0"/>
      <w:spacing w:before="120" w:after="120" w:line="360" w:lineRule="auto"/>
      <w:ind w:left="709"/>
      <w:jc w:val="both"/>
    </w:pPr>
    <w:rPr>
      <w:rFonts w:ascii="Times New Roman" w:eastAsia="Times New Roman" w:hAnsi="Times New Roman" w:cs="Times New Roman"/>
      <w:b/>
      <w:sz w:val="28"/>
      <w:szCs w:val="24"/>
    </w:rPr>
  </w:style>
  <w:style w:type="character" w:customStyle="1" w:styleId="12">
    <w:name w:val="Основной текст Знак1"/>
    <w:basedOn w:val="a0"/>
    <w:uiPriority w:val="99"/>
    <w:semiHidden/>
    <w:rsid w:val="00A37F81"/>
  </w:style>
  <w:style w:type="paragraph" w:customStyle="1" w:styleId="TableParagraph">
    <w:name w:val="Table Paragraph"/>
    <w:basedOn w:val="a"/>
    <w:uiPriority w:val="1"/>
    <w:qFormat/>
    <w:rsid w:val="00A37F81"/>
    <w:pPr>
      <w:widowControl w:val="0"/>
      <w:autoSpaceDE w:val="0"/>
      <w:autoSpaceDN w:val="0"/>
      <w:spacing w:after="0" w:line="360" w:lineRule="auto"/>
      <w:ind w:firstLine="709"/>
      <w:jc w:val="both"/>
    </w:pPr>
    <w:rPr>
      <w:rFonts w:ascii="Times New Roman" w:eastAsia="Times New Roman" w:hAnsi="Times New Roman" w:cs="Times New Roman"/>
      <w:sz w:val="28"/>
    </w:rPr>
  </w:style>
  <w:style w:type="table" w:customStyle="1" w:styleId="TableNormal2">
    <w:name w:val="Table Normal2"/>
    <w:uiPriority w:val="2"/>
    <w:semiHidden/>
    <w:qFormat/>
    <w:rsid w:val="00A37F81"/>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10">
    <w:name w:val="Заголовок 1 Знак"/>
    <w:basedOn w:val="a0"/>
    <w:link w:val="1"/>
    <w:uiPriority w:val="9"/>
    <w:rsid w:val="008B27DD"/>
    <w:rPr>
      <w:rFonts w:asciiTheme="majorHAnsi" w:eastAsiaTheme="majorEastAsia" w:hAnsiTheme="majorHAnsi" w:cstheme="majorBidi"/>
      <w:color w:val="2F5496" w:themeColor="accent1" w:themeShade="BF"/>
      <w:sz w:val="32"/>
      <w:szCs w:val="32"/>
    </w:rPr>
  </w:style>
  <w:style w:type="character" w:customStyle="1" w:styleId="UnresolvedMention1">
    <w:name w:val="Unresolved Mention1"/>
    <w:basedOn w:val="a0"/>
    <w:uiPriority w:val="99"/>
    <w:semiHidden/>
    <w:unhideWhenUsed/>
    <w:rsid w:val="001F5421"/>
    <w:rPr>
      <w:color w:val="605E5C"/>
      <w:shd w:val="clear" w:color="auto" w:fill="E1DFDD"/>
    </w:rPr>
  </w:style>
  <w:style w:type="paragraph" w:styleId="ad">
    <w:name w:val="TOC Heading"/>
    <w:basedOn w:val="1"/>
    <w:next w:val="a"/>
    <w:uiPriority w:val="39"/>
    <w:unhideWhenUsed/>
    <w:qFormat/>
    <w:rsid w:val="00A02DF4"/>
    <w:pPr>
      <w:outlineLvl w:val="9"/>
    </w:pPr>
  </w:style>
  <w:style w:type="paragraph" w:customStyle="1" w:styleId="ae">
    <w:name w:val="Нормальный"/>
    <w:rsid w:val="00526474"/>
    <w:pPr>
      <w:autoSpaceDE w:val="0"/>
      <w:autoSpaceDN w:val="0"/>
      <w:spacing w:after="0" w:line="240" w:lineRule="auto"/>
    </w:pPr>
    <w:rPr>
      <w:rFonts w:ascii="Times New Roman" w:eastAsia="Times New Roman" w:hAnsi="Times New Roman" w:cs="Times New Roman"/>
      <w:sz w:val="20"/>
      <w:szCs w:val="20"/>
      <w:lang w:val="en-US"/>
    </w:rPr>
  </w:style>
  <w:style w:type="character" w:styleId="af">
    <w:name w:val="Placeholder Text"/>
    <w:basedOn w:val="a0"/>
    <w:uiPriority w:val="99"/>
    <w:semiHidden/>
    <w:rsid w:val="007F73CF"/>
    <w:rPr>
      <w:color w:val="808080"/>
    </w:rPr>
  </w:style>
  <w:style w:type="paragraph" w:styleId="af0">
    <w:name w:val="Subtitle"/>
    <w:basedOn w:val="a"/>
    <w:next w:val="a"/>
    <w:pPr>
      <w:keepNext/>
      <w:keepLines/>
      <w:spacing w:before="360" w:after="80"/>
    </w:pPr>
    <w:rPr>
      <w:rFonts w:ascii="Georgia" w:eastAsia="Georgia" w:hAnsi="Georgia" w:cs="Georgia"/>
      <w:i/>
      <w:color w:val="666666"/>
      <w:sz w:val="48"/>
      <w:szCs w:val="48"/>
    </w:r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CellMar>
        <w:left w:w="108" w:type="dxa"/>
        <w:right w:w="108" w:type="dxa"/>
      </w:tblCellMar>
    </w:tblPr>
  </w:style>
  <w:style w:type="table" w:customStyle="1" w:styleId="af4">
    <w:basedOn w:val="TableNormal2"/>
    <w:tblPr>
      <w:tblStyleRowBandSize w:val="1"/>
      <w:tblStyleColBandSize w:val="1"/>
      <w:tblCellMar>
        <w:left w:w="108" w:type="dxa"/>
        <w:right w:w="108" w:type="dxa"/>
      </w:tblCellMar>
    </w:tblPr>
  </w:style>
  <w:style w:type="paragraph" w:styleId="af5">
    <w:name w:val="Normal (Web)"/>
    <w:basedOn w:val="a"/>
    <w:uiPriority w:val="99"/>
    <w:unhideWhenUsed/>
    <w:rsid w:val="00C66B12"/>
    <w:pPr>
      <w:spacing w:before="100" w:beforeAutospacing="1" w:after="100" w:afterAutospacing="1" w:line="240" w:lineRule="auto"/>
    </w:pPr>
    <w:rPr>
      <w:rFonts w:ascii="Times New Roman" w:eastAsia="Times New Roman" w:hAnsi="Times New Roman" w:cs="Times New Roman"/>
      <w:sz w:val="24"/>
      <w:szCs w:val="24"/>
    </w:rPr>
  </w:style>
  <w:style w:type="character" w:styleId="af6">
    <w:name w:val="FollowedHyperlink"/>
    <w:basedOn w:val="a0"/>
    <w:uiPriority w:val="99"/>
    <w:semiHidden/>
    <w:unhideWhenUsed/>
    <w:rsid w:val="001C13DB"/>
    <w:rPr>
      <w:color w:val="954F72" w:themeColor="followedHyperlink"/>
      <w:u w:val="single"/>
    </w:rPr>
  </w:style>
  <w:style w:type="character" w:styleId="af7">
    <w:name w:val="annotation reference"/>
    <w:basedOn w:val="a0"/>
    <w:uiPriority w:val="99"/>
    <w:semiHidden/>
    <w:unhideWhenUsed/>
    <w:rsid w:val="00FC38AA"/>
    <w:rPr>
      <w:sz w:val="16"/>
      <w:szCs w:val="16"/>
    </w:rPr>
  </w:style>
  <w:style w:type="paragraph" w:styleId="af8">
    <w:name w:val="annotation text"/>
    <w:basedOn w:val="a"/>
    <w:link w:val="af9"/>
    <w:uiPriority w:val="99"/>
    <w:semiHidden/>
    <w:unhideWhenUsed/>
    <w:rsid w:val="00FC38AA"/>
    <w:pPr>
      <w:spacing w:line="240" w:lineRule="auto"/>
    </w:pPr>
    <w:rPr>
      <w:sz w:val="20"/>
      <w:szCs w:val="20"/>
    </w:rPr>
  </w:style>
  <w:style w:type="character" w:customStyle="1" w:styleId="af9">
    <w:name w:val="Текст примечания Знак"/>
    <w:basedOn w:val="a0"/>
    <w:link w:val="af8"/>
    <w:uiPriority w:val="99"/>
    <w:semiHidden/>
    <w:rsid w:val="00FC38AA"/>
    <w:rPr>
      <w:sz w:val="20"/>
      <w:szCs w:val="20"/>
    </w:rPr>
  </w:style>
  <w:style w:type="paragraph" w:styleId="afa">
    <w:name w:val="annotation subject"/>
    <w:basedOn w:val="af8"/>
    <w:next w:val="af8"/>
    <w:link w:val="afb"/>
    <w:uiPriority w:val="99"/>
    <w:semiHidden/>
    <w:unhideWhenUsed/>
    <w:rsid w:val="00FC38AA"/>
    <w:rPr>
      <w:b/>
      <w:bCs/>
    </w:rPr>
  </w:style>
  <w:style w:type="character" w:customStyle="1" w:styleId="afb">
    <w:name w:val="Тема примечания Знак"/>
    <w:basedOn w:val="af9"/>
    <w:link w:val="afa"/>
    <w:uiPriority w:val="99"/>
    <w:semiHidden/>
    <w:rsid w:val="00FC38AA"/>
    <w:rPr>
      <w:b/>
      <w:bCs/>
      <w:sz w:val="20"/>
      <w:szCs w:val="20"/>
    </w:rPr>
  </w:style>
  <w:style w:type="character" w:customStyle="1" w:styleId="UnresolvedMention">
    <w:name w:val="Unresolved Mention"/>
    <w:basedOn w:val="a0"/>
    <w:uiPriority w:val="99"/>
    <w:semiHidden/>
    <w:unhideWhenUsed/>
    <w:rsid w:val="00FC38AA"/>
    <w:rPr>
      <w:color w:val="605E5C"/>
      <w:shd w:val="clear" w:color="auto" w:fill="E1DFDD"/>
    </w:rPr>
  </w:style>
  <w:style w:type="paragraph" w:styleId="afc">
    <w:name w:val="Balloon Text"/>
    <w:basedOn w:val="a"/>
    <w:link w:val="afd"/>
    <w:uiPriority w:val="99"/>
    <w:semiHidden/>
    <w:unhideWhenUsed/>
    <w:rsid w:val="000D40D0"/>
    <w:pPr>
      <w:spacing w:after="0" w:line="240" w:lineRule="auto"/>
    </w:pPr>
    <w:rPr>
      <w:rFonts w:ascii="Segoe UI" w:hAnsi="Segoe UI" w:cs="Segoe UI"/>
      <w:sz w:val="18"/>
      <w:szCs w:val="18"/>
    </w:rPr>
  </w:style>
  <w:style w:type="character" w:customStyle="1" w:styleId="afd">
    <w:name w:val="Текст выноски Знак"/>
    <w:basedOn w:val="a0"/>
    <w:link w:val="afc"/>
    <w:uiPriority w:val="99"/>
    <w:semiHidden/>
    <w:rsid w:val="000D40D0"/>
    <w:rPr>
      <w:rFonts w:ascii="Segoe UI" w:hAnsi="Segoe UI" w:cs="Segoe UI"/>
      <w:sz w:val="18"/>
      <w:szCs w:val="18"/>
    </w:rPr>
  </w:style>
  <w:style w:type="character" w:styleId="afe">
    <w:name w:val="Strong"/>
    <w:basedOn w:val="a0"/>
    <w:uiPriority w:val="22"/>
    <w:qFormat/>
    <w:rsid w:val="00936A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078903">
      <w:bodyDiv w:val="1"/>
      <w:marLeft w:val="0"/>
      <w:marRight w:val="0"/>
      <w:marTop w:val="0"/>
      <w:marBottom w:val="0"/>
      <w:divBdr>
        <w:top w:val="none" w:sz="0" w:space="0" w:color="auto"/>
        <w:left w:val="none" w:sz="0" w:space="0" w:color="auto"/>
        <w:bottom w:val="none" w:sz="0" w:space="0" w:color="auto"/>
        <w:right w:val="none" w:sz="0" w:space="0" w:color="auto"/>
      </w:divBdr>
    </w:div>
    <w:div w:id="294339977">
      <w:bodyDiv w:val="1"/>
      <w:marLeft w:val="0"/>
      <w:marRight w:val="0"/>
      <w:marTop w:val="0"/>
      <w:marBottom w:val="0"/>
      <w:divBdr>
        <w:top w:val="none" w:sz="0" w:space="0" w:color="auto"/>
        <w:left w:val="none" w:sz="0" w:space="0" w:color="auto"/>
        <w:bottom w:val="none" w:sz="0" w:space="0" w:color="auto"/>
        <w:right w:val="none" w:sz="0" w:space="0" w:color="auto"/>
      </w:divBdr>
    </w:div>
    <w:div w:id="400254409">
      <w:bodyDiv w:val="1"/>
      <w:marLeft w:val="0"/>
      <w:marRight w:val="0"/>
      <w:marTop w:val="0"/>
      <w:marBottom w:val="0"/>
      <w:divBdr>
        <w:top w:val="none" w:sz="0" w:space="0" w:color="auto"/>
        <w:left w:val="none" w:sz="0" w:space="0" w:color="auto"/>
        <w:bottom w:val="none" w:sz="0" w:space="0" w:color="auto"/>
        <w:right w:val="none" w:sz="0" w:space="0" w:color="auto"/>
      </w:divBdr>
    </w:div>
    <w:div w:id="803548761">
      <w:bodyDiv w:val="1"/>
      <w:marLeft w:val="0"/>
      <w:marRight w:val="0"/>
      <w:marTop w:val="0"/>
      <w:marBottom w:val="0"/>
      <w:divBdr>
        <w:top w:val="none" w:sz="0" w:space="0" w:color="auto"/>
        <w:left w:val="none" w:sz="0" w:space="0" w:color="auto"/>
        <w:bottom w:val="none" w:sz="0" w:space="0" w:color="auto"/>
        <w:right w:val="none" w:sz="0" w:space="0" w:color="auto"/>
      </w:divBdr>
    </w:div>
    <w:div w:id="1005285061">
      <w:bodyDiv w:val="1"/>
      <w:marLeft w:val="0"/>
      <w:marRight w:val="0"/>
      <w:marTop w:val="0"/>
      <w:marBottom w:val="0"/>
      <w:divBdr>
        <w:top w:val="none" w:sz="0" w:space="0" w:color="auto"/>
        <w:left w:val="none" w:sz="0" w:space="0" w:color="auto"/>
        <w:bottom w:val="none" w:sz="0" w:space="0" w:color="auto"/>
        <w:right w:val="none" w:sz="0" w:space="0" w:color="auto"/>
      </w:divBdr>
    </w:div>
    <w:div w:id="1017537372">
      <w:bodyDiv w:val="1"/>
      <w:marLeft w:val="0"/>
      <w:marRight w:val="0"/>
      <w:marTop w:val="0"/>
      <w:marBottom w:val="0"/>
      <w:divBdr>
        <w:top w:val="none" w:sz="0" w:space="0" w:color="auto"/>
        <w:left w:val="none" w:sz="0" w:space="0" w:color="auto"/>
        <w:bottom w:val="none" w:sz="0" w:space="0" w:color="auto"/>
        <w:right w:val="none" w:sz="0" w:space="0" w:color="auto"/>
      </w:divBdr>
      <w:divsChild>
        <w:div w:id="908803978">
          <w:marLeft w:val="0"/>
          <w:marRight w:val="0"/>
          <w:marTop w:val="0"/>
          <w:marBottom w:val="0"/>
          <w:divBdr>
            <w:top w:val="none" w:sz="0" w:space="0" w:color="auto"/>
            <w:left w:val="none" w:sz="0" w:space="0" w:color="auto"/>
            <w:bottom w:val="none" w:sz="0" w:space="0" w:color="auto"/>
            <w:right w:val="none" w:sz="0" w:space="0" w:color="auto"/>
          </w:divBdr>
          <w:divsChild>
            <w:div w:id="17878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4498">
      <w:bodyDiv w:val="1"/>
      <w:marLeft w:val="0"/>
      <w:marRight w:val="0"/>
      <w:marTop w:val="0"/>
      <w:marBottom w:val="0"/>
      <w:divBdr>
        <w:top w:val="none" w:sz="0" w:space="0" w:color="auto"/>
        <w:left w:val="none" w:sz="0" w:space="0" w:color="auto"/>
        <w:bottom w:val="none" w:sz="0" w:space="0" w:color="auto"/>
        <w:right w:val="none" w:sz="0" w:space="0" w:color="auto"/>
      </w:divBdr>
      <w:divsChild>
        <w:div w:id="1043479364">
          <w:marLeft w:val="0"/>
          <w:marRight w:val="0"/>
          <w:marTop w:val="0"/>
          <w:marBottom w:val="0"/>
          <w:divBdr>
            <w:top w:val="none" w:sz="0" w:space="0" w:color="auto"/>
            <w:left w:val="none" w:sz="0" w:space="0" w:color="auto"/>
            <w:bottom w:val="none" w:sz="0" w:space="0" w:color="auto"/>
            <w:right w:val="none" w:sz="0" w:space="0" w:color="auto"/>
          </w:divBdr>
          <w:divsChild>
            <w:div w:id="15768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7035">
      <w:bodyDiv w:val="1"/>
      <w:marLeft w:val="0"/>
      <w:marRight w:val="0"/>
      <w:marTop w:val="0"/>
      <w:marBottom w:val="0"/>
      <w:divBdr>
        <w:top w:val="none" w:sz="0" w:space="0" w:color="auto"/>
        <w:left w:val="none" w:sz="0" w:space="0" w:color="auto"/>
        <w:bottom w:val="none" w:sz="0" w:space="0" w:color="auto"/>
        <w:right w:val="none" w:sz="0" w:space="0" w:color="auto"/>
      </w:divBdr>
    </w:div>
    <w:div w:id="1293712515">
      <w:bodyDiv w:val="1"/>
      <w:marLeft w:val="0"/>
      <w:marRight w:val="0"/>
      <w:marTop w:val="0"/>
      <w:marBottom w:val="0"/>
      <w:divBdr>
        <w:top w:val="none" w:sz="0" w:space="0" w:color="auto"/>
        <w:left w:val="none" w:sz="0" w:space="0" w:color="auto"/>
        <w:bottom w:val="none" w:sz="0" w:space="0" w:color="auto"/>
        <w:right w:val="none" w:sz="0" w:space="0" w:color="auto"/>
      </w:divBdr>
    </w:div>
    <w:div w:id="1313020051">
      <w:bodyDiv w:val="1"/>
      <w:marLeft w:val="0"/>
      <w:marRight w:val="0"/>
      <w:marTop w:val="0"/>
      <w:marBottom w:val="0"/>
      <w:divBdr>
        <w:top w:val="none" w:sz="0" w:space="0" w:color="auto"/>
        <w:left w:val="none" w:sz="0" w:space="0" w:color="auto"/>
        <w:bottom w:val="none" w:sz="0" w:space="0" w:color="auto"/>
        <w:right w:val="none" w:sz="0" w:space="0" w:color="auto"/>
      </w:divBdr>
    </w:div>
    <w:div w:id="1416394675">
      <w:bodyDiv w:val="1"/>
      <w:marLeft w:val="0"/>
      <w:marRight w:val="0"/>
      <w:marTop w:val="0"/>
      <w:marBottom w:val="0"/>
      <w:divBdr>
        <w:top w:val="none" w:sz="0" w:space="0" w:color="auto"/>
        <w:left w:val="none" w:sz="0" w:space="0" w:color="auto"/>
        <w:bottom w:val="none" w:sz="0" w:space="0" w:color="auto"/>
        <w:right w:val="none" w:sz="0" w:space="0" w:color="auto"/>
      </w:divBdr>
    </w:div>
    <w:div w:id="1463688425">
      <w:bodyDiv w:val="1"/>
      <w:marLeft w:val="0"/>
      <w:marRight w:val="0"/>
      <w:marTop w:val="0"/>
      <w:marBottom w:val="0"/>
      <w:divBdr>
        <w:top w:val="none" w:sz="0" w:space="0" w:color="auto"/>
        <w:left w:val="none" w:sz="0" w:space="0" w:color="auto"/>
        <w:bottom w:val="none" w:sz="0" w:space="0" w:color="auto"/>
        <w:right w:val="none" w:sz="0" w:space="0" w:color="auto"/>
      </w:divBdr>
    </w:div>
    <w:div w:id="1485587315">
      <w:bodyDiv w:val="1"/>
      <w:marLeft w:val="0"/>
      <w:marRight w:val="0"/>
      <w:marTop w:val="0"/>
      <w:marBottom w:val="0"/>
      <w:divBdr>
        <w:top w:val="none" w:sz="0" w:space="0" w:color="auto"/>
        <w:left w:val="none" w:sz="0" w:space="0" w:color="auto"/>
        <w:bottom w:val="none" w:sz="0" w:space="0" w:color="auto"/>
        <w:right w:val="none" w:sz="0" w:space="0" w:color="auto"/>
      </w:divBdr>
    </w:div>
    <w:div w:id="1506433668">
      <w:bodyDiv w:val="1"/>
      <w:marLeft w:val="0"/>
      <w:marRight w:val="0"/>
      <w:marTop w:val="0"/>
      <w:marBottom w:val="0"/>
      <w:divBdr>
        <w:top w:val="none" w:sz="0" w:space="0" w:color="auto"/>
        <w:left w:val="none" w:sz="0" w:space="0" w:color="auto"/>
        <w:bottom w:val="none" w:sz="0" w:space="0" w:color="auto"/>
        <w:right w:val="none" w:sz="0" w:space="0" w:color="auto"/>
      </w:divBdr>
    </w:div>
    <w:div w:id="1582519600">
      <w:bodyDiv w:val="1"/>
      <w:marLeft w:val="0"/>
      <w:marRight w:val="0"/>
      <w:marTop w:val="0"/>
      <w:marBottom w:val="0"/>
      <w:divBdr>
        <w:top w:val="none" w:sz="0" w:space="0" w:color="auto"/>
        <w:left w:val="none" w:sz="0" w:space="0" w:color="auto"/>
        <w:bottom w:val="none" w:sz="0" w:space="0" w:color="auto"/>
        <w:right w:val="none" w:sz="0" w:space="0" w:color="auto"/>
      </w:divBdr>
      <w:divsChild>
        <w:div w:id="2079669408">
          <w:marLeft w:val="0"/>
          <w:marRight w:val="0"/>
          <w:marTop w:val="0"/>
          <w:marBottom w:val="0"/>
          <w:divBdr>
            <w:top w:val="none" w:sz="0" w:space="0" w:color="auto"/>
            <w:left w:val="none" w:sz="0" w:space="0" w:color="auto"/>
            <w:bottom w:val="none" w:sz="0" w:space="0" w:color="auto"/>
            <w:right w:val="none" w:sz="0" w:space="0" w:color="auto"/>
          </w:divBdr>
          <w:divsChild>
            <w:div w:id="144430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3004">
      <w:bodyDiv w:val="1"/>
      <w:marLeft w:val="0"/>
      <w:marRight w:val="0"/>
      <w:marTop w:val="0"/>
      <w:marBottom w:val="0"/>
      <w:divBdr>
        <w:top w:val="none" w:sz="0" w:space="0" w:color="auto"/>
        <w:left w:val="none" w:sz="0" w:space="0" w:color="auto"/>
        <w:bottom w:val="none" w:sz="0" w:space="0" w:color="auto"/>
        <w:right w:val="none" w:sz="0" w:space="0" w:color="auto"/>
      </w:divBdr>
    </w:div>
    <w:div w:id="1902401973">
      <w:bodyDiv w:val="1"/>
      <w:marLeft w:val="0"/>
      <w:marRight w:val="0"/>
      <w:marTop w:val="0"/>
      <w:marBottom w:val="0"/>
      <w:divBdr>
        <w:top w:val="none" w:sz="0" w:space="0" w:color="auto"/>
        <w:left w:val="none" w:sz="0" w:space="0" w:color="auto"/>
        <w:bottom w:val="none" w:sz="0" w:space="0" w:color="auto"/>
        <w:right w:val="none" w:sz="0" w:space="0" w:color="auto"/>
      </w:divBdr>
    </w:div>
    <w:div w:id="2143497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neo4j.com" TargetMode="External"/><Relationship Id="rId47" Type="http://schemas.openxmlformats.org/officeDocument/2006/relationships/hyperlink" Target="https://opencypher.org" TargetMode="External"/><Relationship Id="rId50" Type="http://schemas.openxmlformats.org/officeDocument/2006/relationships/hyperlink" Target="https://janusgraph.org" TargetMode="External"/><Relationship Id="rId55" Type="http://schemas.openxmlformats.org/officeDocument/2006/relationships/hyperlink" Target="https://spring.io/projects/spring-boot"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yperlink" Target="https://c4model.com" TargetMode="External"/><Relationship Id="rId45" Type="http://schemas.openxmlformats.org/officeDocument/2006/relationships/hyperlink" Target="https://aws.amazon.com/neptune" TargetMode="External"/><Relationship Id="rId53" Type="http://schemas.openxmlformats.org/officeDocument/2006/relationships/hyperlink" Target="https://www.falkordb.com" TargetMode="External"/><Relationship Id="rId58" Type="http://schemas.openxmlformats.org/officeDocument/2006/relationships/hyperlink" Target="https://github.com/DVDemon/arch_frontend" TargetMode="External"/><Relationship Id="rId79" Type="http://schemas.microsoft.com/office/2016/09/relationships/commentsIds" Target="commentsIds.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neo4j.com/labs/apoc" TargetMode="External"/><Relationship Id="rId48" Type="http://schemas.openxmlformats.org/officeDocument/2006/relationships/hyperlink" Target="https://arangodb.com" TargetMode="External"/><Relationship Id="rId56" Type="http://schemas.openxmlformats.org/officeDocument/2006/relationships/hyperlink" Target="https://www.typescriptlang.org" TargetMode="External"/><Relationship Id="rId8" Type="http://schemas.openxmlformats.org/officeDocument/2006/relationships/endnotes" Target="endnotes.xml"/><Relationship Id="rId51" Type="http://schemas.openxmlformats.org/officeDocument/2006/relationships/hyperlink" Target="https://memgraph.com"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https://tinkerpop.apache.org/gremlin.html" TargetMode="External"/><Relationship Id="rId59" Type="http://schemas.openxmlformats.org/officeDocument/2006/relationships/image" Target="media/image32.png"/><Relationship Id="rId20" Type="http://schemas.openxmlformats.org/officeDocument/2006/relationships/image" Target="media/image12.png"/><Relationship Id="rId41" Type="http://schemas.openxmlformats.org/officeDocument/2006/relationships/hyperlink" Target="https://structurizr.com" TargetMode="External"/><Relationship Id="rId54" Type="http://schemas.openxmlformats.org/officeDocument/2006/relationships/hyperlink" Target="https://www.java.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hyperlink" Target="https://docs.arangodb.com/stable/aql" TargetMode="External"/><Relationship Id="rId57" Type="http://schemas.openxmlformats.org/officeDocument/2006/relationships/hyperlink" Target="https://www.docker.co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neo4j.com/docs/graph-data-science/current" TargetMode="External"/><Relationship Id="rId52" Type="http://schemas.openxmlformats.org/officeDocument/2006/relationships/hyperlink" Target="https://nebula-graph.io" TargetMode="External"/><Relationship Id="rId60" Type="http://schemas.openxmlformats.org/officeDocument/2006/relationships/footer" Target="footer1.xml"/><Relationship Id="rId78" Type="http://schemas.microsoft.com/office/2018/08/relationships/commentsExtensible" Target="commentsExtensi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1ypbjkyTS9znZKFoI5gHHpG6CQ==">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OABqIQoUc3VnZ2VzdC4zZzhsem55bjhyaTMSCUFub255bW91c2ogChNzdWdnZXN0LmRucDBpYjBtbjRvEglBbm9ueW1vdXNqIQoUc3VnZ2VzdC44ZGJ4d3ZjYTI1emcSCUFub255bW91c2ohChRzdWdnZXN0LnNvcTBoaTU5bmo1dBIJQW5vbnltb3VzaiEKFHN1Z2dlc3QuOGFoMm4yb3Fub2phEglBbm9ueW1vdXNyITF6NTF6ZC14bExLdXVaQzdsSmptUnRTUFBWakw5dlVr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E36412-1332-4DC7-91DA-8A48BCA8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8045</TotalTime>
  <Pages>75</Pages>
  <Words>15678</Words>
  <Characters>89369</Characters>
  <Application>Microsoft Office Word</Application>
  <DocSecurity>0</DocSecurity>
  <Lines>744</Lines>
  <Paragraphs>209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4562</dc:creator>
  <cp:lastModifiedBy>Artemizer</cp:lastModifiedBy>
  <cp:revision>326</cp:revision>
  <dcterms:created xsi:type="dcterms:W3CDTF">2023-03-29T07:43:00Z</dcterms:created>
  <dcterms:modified xsi:type="dcterms:W3CDTF">2026-06-10T23:34:00Z</dcterms:modified>
</cp:coreProperties>
</file>