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E29D" w14:textId="77777777" w:rsidR="009C300E" w:rsidRPr="003540FF" w:rsidRDefault="009C300E" w:rsidP="009C300E">
      <w:pPr>
        <w:spacing w:before="0" w:beforeAutospacing="0" w:after="0" w:afterAutospacing="0"/>
        <w:jc w:val="center"/>
        <w:rPr>
          <w:rFonts w:ascii="Times" w:hAnsi="Times" w:cs="Times"/>
          <w:sz w:val="36"/>
          <w:szCs w:val="32"/>
          <w:lang w:val="es-CL"/>
        </w:rPr>
      </w:pPr>
      <w:bookmarkStart w:id="0" w:name="_Toc352571813"/>
      <w:bookmarkStart w:id="1" w:name="_Toc352572014"/>
      <w:bookmarkStart w:id="2" w:name="_Toc522907962"/>
      <w:r>
        <w:rPr>
          <w:rFonts w:ascii="Times" w:hAnsi="Times" w:cs="Times"/>
          <w:sz w:val="36"/>
          <w:szCs w:val="32"/>
          <w:lang w:val="es-CL"/>
        </w:rPr>
        <w:t>Informe de Proyecto - INF-225-2018-1 - CSJ</w:t>
      </w:r>
    </w:p>
    <w:p w14:paraId="44DF927A" w14:textId="77777777" w:rsidR="009C300E" w:rsidRDefault="009C300E" w:rsidP="009C300E">
      <w:pPr>
        <w:spacing w:before="0" w:beforeAutospacing="0" w:after="0" w:afterAutospacing="0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ascii="Times" w:hAnsi="Times" w:cs="Times"/>
          <w:sz w:val="36"/>
          <w:szCs w:val="32"/>
          <w:lang w:val="es-CL"/>
        </w:rPr>
        <w:t>Proyecto</w:t>
      </w:r>
      <w:r w:rsidRPr="003540FF">
        <w:rPr>
          <w:rFonts w:ascii="Times" w:hAnsi="Times" w:cs="Times"/>
          <w:sz w:val="36"/>
          <w:szCs w:val="32"/>
          <w:lang w:val="es-CL"/>
        </w:rPr>
        <w:t>:</w:t>
      </w:r>
      <w:r>
        <w:rPr>
          <w:rFonts w:ascii="Times" w:hAnsi="Times" w:cs="Times"/>
          <w:sz w:val="36"/>
          <w:szCs w:val="32"/>
          <w:lang w:val="es-CL"/>
        </w:rPr>
        <w:t xml:space="preserve"> Hermes</w:t>
      </w:r>
    </w:p>
    <w:p w14:paraId="50032C4F" w14:textId="7E11DDC8" w:rsidR="009C300E" w:rsidRPr="003540FF" w:rsidRDefault="00301F83" w:rsidP="009C300E">
      <w:pPr>
        <w:spacing w:before="0" w:beforeAutospacing="0" w:after="0" w:afterAutospacing="0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ascii="Times" w:hAnsi="Times" w:cs="Times"/>
          <w:sz w:val="36"/>
          <w:szCs w:val="32"/>
          <w:lang w:val="es-CL"/>
        </w:rPr>
        <w:t>Fecha: 27-08-2018</w:t>
      </w:r>
    </w:p>
    <w:p w14:paraId="24C7B24F" w14:textId="77777777" w:rsidR="009C300E" w:rsidRDefault="009C300E" w:rsidP="009C300E">
      <w:pPr>
        <w:jc w:val="both"/>
        <w:rPr>
          <w:lang w:val="es-CL"/>
        </w:rPr>
      </w:pPr>
    </w:p>
    <w:p w14:paraId="1C1051D9" w14:textId="77777777" w:rsidR="009C300E" w:rsidRDefault="009C300E" w:rsidP="009C300E">
      <w:pPr>
        <w:jc w:val="both"/>
        <w:rPr>
          <w:lang w:val="es-CL"/>
        </w:rPr>
      </w:pPr>
    </w:p>
    <w:p w14:paraId="3920C0CF" w14:textId="77777777" w:rsidR="009C300E" w:rsidRDefault="009C300E" w:rsidP="009C300E">
      <w:pPr>
        <w:jc w:val="both"/>
        <w:rPr>
          <w:lang w:val="es-CL"/>
        </w:rPr>
      </w:pPr>
    </w:p>
    <w:p w14:paraId="389189E9" w14:textId="77777777" w:rsidR="009C300E" w:rsidRDefault="009C300E" w:rsidP="009C300E">
      <w:pPr>
        <w:jc w:val="both"/>
        <w:rPr>
          <w:lang w:val="es-CL"/>
        </w:rPr>
      </w:pPr>
    </w:p>
    <w:p w14:paraId="426478C6" w14:textId="77777777" w:rsidR="009C300E" w:rsidRDefault="009C300E" w:rsidP="009C300E">
      <w:pPr>
        <w:jc w:val="both"/>
        <w:rPr>
          <w:lang w:val="es-CL"/>
        </w:rPr>
      </w:pPr>
    </w:p>
    <w:p w14:paraId="237A288F" w14:textId="77777777" w:rsidR="009C300E" w:rsidRDefault="009C300E" w:rsidP="009C300E">
      <w:pPr>
        <w:jc w:val="both"/>
        <w:rPr>
          <w:lang w:val="es-CL"/>
        </w:rPr>
      </w:pPr>
    </w:p>
    <w:p w14:paraId="2072CD9E" w14:textId="77777777" w:rsidR="009C300E" w:rsidRDefault="009C300E" w:rsidP="009C300E">
      <w:pPr>
        <w:jc w:val="both"/>
        <w:rPr>
          <w:lang w:val="es-CL"/>
        </w:rPr>
      </w:pPr>
    </w:p>
    <w:p w14:paraId="6F46EDCD" w14:textId="77777777" w:rsidR="009C300E" w:rsidRDefault="009C300E" w:rsidP="009C300E">
      <w:pPr>
        <w:jc w:val="both"/>
        <w:rPr>
          <w:lang w:val="es-CL"/>
        </w:rPr>
      </w:pPr>
    </w:p>
    <w:p w14:paraId="0F1DD5A6" w14:textId="77777777" w:rsidR="009C300E" w:rsidRDefault="009C300E" w:rsidP="009C300E">
      <w:pPr>
        <w:jc w:val="both"/>
        <w:rPr>
          <w:lang w:val="es-CL"/>
        </w:rPr>
      </w:pPr>
    </w:p>
    <w:p w14:paraId="069A04AB" w14:textId="77777777" w:rsidR="009C300E" w:rsidRDefault="009C300E" w:rsidP="009C300E">
      <w:pPr>
        <w:jc w:val="both"/>
        <w:rPr>
          <w:lang w:val="es-CL"/>
        </w:rPr>
      </w:pPr>
    </w:p>
    <w:p w14:paraId="5DB1D2E9" w14:textId="77777777" w:rsidR="009C300E" w:rsidRDefault="009C300E" w:rsidP="009C300E">
      <w:pPr>
        <w:jc w:val="both"/>
        <w:rPr>
          <w:lang w:val="es-CL"/>
        </w:rPr>
      </w:pPr>
    </w:p>
    <w:p w14:paraId="09F516BB" w14:textId="77777777" w:rsidR="009C300E" w:rsidRDefault="009C300E" w:rsidP="009C300E">
      <w:pPr>
        <w:jc w:val="both"/>
        <w:rPr>
          <w:lang w:val="es-CL"/>
        </w:rPr>
      </w:pPr>
    </w:p>
    <w:p w14:paraId="1A75AE7F" w14:textId="77777777" w:rsidR="009C300E" w:rsidRDefault="009C300E" w:rsidP="009C300E">
      <w:pPr>
        <w:jc w:val="both"/>
        <w:rPr>
          <w:lang w:val="es-CL"/>
        </w:rPr>
      </w:pPr>
    </w:p>
    <w:p w14:paraId="2FB3F835" w14:textId="77777777" w:rsidR="009C300E" w:rsidRDefault="009C300E" w:rsidP="009C300E">
      <w:pPr>
        <w:jc w:val="both"/>
        <w:rPr>
          <w:lang w:val="es-CL"/>
        </w:rPr>
      </w:pPr>
    </w:p>
    <w:p w14:paraId="2645DA54" w14:textId="77777777" w:rsidR="009C300E" w:rsidRDefault="009C300E" w:rsidP="009C300E">
      <w:pPr>
        <w:jc w:val="both"/>
        <w:rPr>
          <w:lang w:val="es-CL"/>
        </w:rPr>
      </w:pPr>
    </w:p>
    <w:p w14:paraId="60D59085" w14:textId="05281365" w:rsidR="009C300E" w:rsidRDefault="009C300E" w:rsidP="009C300E">
      <w:pPr>
        <w:jc w:val="both"/>
        <w:rPr>
          <w:lang w:val="es-CL"/>
        </w:rPr>
      </w:pPr>
    </w:p>
    <w:p w14:paraId="6D7CC854" w14:textId="671E3905" w:rsidR="009C300E" w:rsidRDefault="009C300E" w:rsidP="009C300E">
      <w:pPr>
        <w:jc w:val="both"/>
        <w:rPr>
          <w:lang w:val="es-CL"/>
        </w:rPr>
      </w:pPr>
    </w:p>
    <w:p w14:paraId="400ACFAD" w14:textId="79CDEB13" w:rsidR="009C300E" w:rsidRDefault="009C300E" w:rsidP="009C300E">
      <w:pPr>
        <w:jc w:val="both"/>
        <w:rPr>
          <w:lang w:val="es-CL"/>
        </w:rPr>
      </w:pPr>
    </w:p>
    <w:p w14:paraId="7C162D82" w14:textId="77777777" w:rsidR="009C300E" w:rsidRPr="003540FF" w:rsidRDefault="009C300E" w:rsidP="009C300E">
      <w:pPr>
        <w:jc w:val="both"/>
        <w:rPr>
          <w:lang w:val="es-CL"/>
        </w:rPr>
      </w:pPr>
      <w:r w:rsidRPr="003540FF">
        <w:rPr>
          <w:lang w:val="es-CL"/>
        </w:rPr>
        <w:t>Integrantes:</w:t>
      </w:r>
    </w:p>
    <w:tbl>
      <w:tblPr>
        <w:tblStyle w:val="Tablaconcuadrcula"/>
        <w:tblW w:w="4764" w:type="pct"/>
        <w:tblLook w:val="0000" w:firstRow="0" w:lastRow="0" w:firstColumn="0" w:lastColumn="0" w:noHBand="0" w:noVBand="0"/>
      </w:tblPr>
      <w:tblGrid>
        <w:gridCol w:w="3511"/>
        <w:gridCol w:w="3979"/>
        <w:gridCol w:w="1691"/>
      </w:tblGrid>
      <w:tr w:rsidR="009C300E" w:rsidRPr="003540FF" w14:paraId="7A6F2D47" w14:textId="77777777" w:rsidTr="009C300E">
        <w:tc>
          <w:tcPr>
            <w:tcW w:w="1912" w:type="pct"/>
          </w:tcPr>
          <w:p w14:paraId="79DCC358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 w:rsidRPr="003540FF">
              <w:rPr>
                <w:lang w:val="es-CL"/>
              </w:rPr>
              <w:t>Nombres y Apellidos</w:t>
            </w:r>
          </w:p>
        </w:tc>
        <w:tc>
          <w:tcPr>
            <w:tcW w:w="2167" w:type="pct"/>
          </w:tcPr>
          <w:p w14:paraId="253EEF32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 w:rsidRPr="003540FF">
              <w:rPr>
                <w:lang w:val="es-CL"/>
              </w:rPr>
              <w:t>Email</w:t>
            </w:r>
          </w:p>
        </w:tc>
        <w:tc>
          <w:tcPr>
            <w:tcW w:w="921" w:type="pct"/>
          </w:tcPr>
          <w:p w14:paraId="7A6B1E1D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 w:rsidRPr="003540FF">
              <w:rPr>
                <w:lang w:val="es-CL"/>
              </w:rPr>
              <w:t>ROL USM</w:t>
            </w:r>
          </w:p>
        </w:tc>
      </w:tr>
      <w:tr w:rsidR="009C300E" w:rsidRPr="003540FF" w14:paraId="31FF9752" w14:textId="77777777" w:rsidTr="009C300E">
        <w:tc>
          <w:tcPr>
            <w:tcW w:w="1912" w:type="pct"/>
          </w:tcPr>
          <w:p w14:paraId="1628E89E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Benjamín Seider</w:t>
            </w:r>
          </w:p>
        </w:tc>
        <w:tc>
          <w:tcPr>
            <w:tcW w:w="2167" w:type="pct"/>
          </w:tcPr>
          <w:p w14:paraId="3A70B790" w14:textId="77777777" w:rsidR="009C300E" w:rsidRPr="003540FF" w:rsidRDefault="00027AB4" w:rsidP="00960648">
            <w:pPr>
              <w:jc w:val="both"/>
              <w:rPr>
                <w:lang w:val="es-CL"/>
              </w:rPr>
            </w:pPr>
            <w:hyperlink r:id="rId7" w:history="1">
              <w:r w:rsidR="009C300E" w:rsidRPr="00C85395">
                <w:rPr>
                  <w:rStyle w:val="Hipervnculo"/>
                  <w:lang w:val="es-CL"/>
                </w:rPr>
                <w:t>benjamín.seider@sansano.usm.cl</w:t>
              </w:r>
            </w:hyperlink>
          </w:p>
        </w:tc>
        <w:tc>
          <w:tcPr>
            <w:tcW w:w="921" w:type="pct"/>
          </w:tcPr>
          <w:p w14:paraId="113ED1B4" w14:textId="77777777" w:rsidR="009C300E" w:rsidRPr="00C1252C" w:rsidRDefault="009C300E" w:rsidP="00960648">
            <w:pPr>
              <w:jc w:val="both"/>
            </w:pPr>
            <w:r>
              <w:rPr>
                <w:lang w:val="es-CL"/>
              </w:rPr>
              <w:t>2015</w:t>
            </w:r>
            <w:r>
              <w:t>73541-7</w:t>
            </w:r>
          </w:p>
        </w:tc>
      </w:tr>
      <w:tr w:rsidR="009C300E" w:rsidRPr="003540FF" w14:paraId="624CA464" w14:textId="77777777" w:rsidTr="009C300E">
        <w:tc>
          <w:tcPr>
            <w:tcW w:w="1912" w:type="pct"/>
          </w:tcPr>
          <w:p w14:paraId="355CEFB8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Benjamín Cárcamo</w:t>
            </w:r>
          </w:p>
        </w:tc>
        <w:tc>
          <w:tcPr>
            <w:tcW w:w="2167" w:type="pct"/>
          </w:tcPr>
          <w:p w14:paraId="496531E5" w14:textId="77777777" w:rsidR="009C300E" w:rsidRPr="003540FF" w:rsidRDefault="00027AB4" w:rsidP="00960648">
            <w:pPr>
              <w:jc w:val="both"/>
              <w:rPr>
                <w:lang w:val="es-CL"/>
              </w:rPr>
            </w:pPr>
            <w:hyperlink r:id="rId8" w:history="1">
              <w:r w:rsidR="009C300E" w:rsidRPr="00C85395">
                <w:rPr>
                  <w:rStyle w:val="Hipervnculo"/>
                  <w:lang w:val="es-CL"/>
                </w:rPr>
                <w:t>benjamín.carcamo@sansano.usm.cl</w:t>
              </w:r>
            </w:hyperlink>
          </w:p>
        </w:tc>
        <w:tc>
          <w:tcPr>
            <w:tcW w:w="921" w:type="pct"/>
          </w:tcPr>
          <w:p w14:paraId="4A38060B" w14:textId="77777777" w:rsidR="009C300E" w:rsidRPr="003540FF" w:rsidRDefault="009C300E" w:rsidP="0096064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201504578-k</w:t>
            </w:r>
          </w:p>
        </w:tc>
      </w:tr>
    </w:tbl>
    <w:p w14:paraId="70DE39C1" w14:textId="77777777" w:rsidR="009C300E" w:rsidRDefault="009C300E" w:rsidP="009C300E">
      <w:pPr>
        <w:pStyle w:val="Textoindependiente"/>
        <w:rPr>
          <w:sz w:val="20"/>
        </w:rPr>
      </w:pPr>
      <w:bookmarkStart w:id="3" w:name="_Toc510798682"/>
      <w:bookmarkStart w:id="4" w:name="_Toc522907963"/>
      <w:bookmarkEnd w:id="0"/>
      <w:bookmarkEnd w:id="1"/>
      <w:bookmarkEnd w:id="2"/>
    </w:p>
    <w:p w14:paraId="185AA271" w14:textId="48EE9DC9" w:rsidR="009C300E" w:rsidRPr="009C300E" w:rsidRDefault="009C300E" w:rsidP="009C300E">
      <w:pPr>
        <w:pStyle w:val="Ttulo2"/>
        <w:keepNext w:val="0"/>
        <w:keepLines w:val="0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before="206" w:beforeAutospacing="0" w:afterAutospacing="0"/>
        <w:rPr>
          <w:sz w:val="32"/>
          <w:szCs w:val="32"/>
        </w:rPr>
      </w:pPr>
      <w:r w:rsidRPr="009C300E">
        <w:rPr>
          <w:color w:val="345A89"/>
          <w:sz w:val="32"/>
          <w:szCs w:val="32"/>
        </w:rPr>
        <w:lastRenderedPageBreak/>
        <w:t>Historias de Usuario</w:t>
      </w:r>
    </w:p>
    <w:p w14:paraId="6816904E" w14:textId="77777777" w:rsidR="009C300E" w:rsidRDefault="009C300E" w:rsidP="009C300E">
      <w:pPr>
        <w:pStyle w:val="Textoindependiente"/>
        <w:spacing w:before="10"/>
        <w:rPr>
          <w:rFonts w:ascii="Trebuchet MS"/>
          <w:b/>
          <w:sz w:val="25"/>
        </w:rPr>
      </w:pPr>
    </w:p>
    <w:p w14:paraId="44AAF693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10"/>
          <w:u w:val="single"/>
        </w:rPr>
        <w:t>Solicitud de</w:t>
      </w:r>
      <w:r w:rsidRPr="009C300E">
        <w:rPr>
          <w:rFonts w:asciiTheme="minorHAnsi" w:hAnsiTheme="minorHAnsi"/>
          <w:b/>
          <w:color w:val="auto"/>
          <w:spacing w:val="-29"/>
          <w:w w:val="110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10"/>
          <w:u w:val="single"/>
        </w:rPr>
        <w:t>Materiales:</w:t>
      </w:r>
    </w:p>
    <w:p w14:paraId="6DC23101" w14:textId="77777777" w:rsidR="009C300E" w:rsidRPr="009C300E" w:rsidRDefault="009C300E" w:rsidP="009C300E">
      <w:pPr>
        <w:pStyle w:val="Textoindependiente"/>
        <w:spacing w:before="9" w:line="247" w:lineRule="auto"/>
        <w:ind w:left="941" w:right="363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Yo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obra,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quiero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pedir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materiales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a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la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central, para realizar la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obra.</w:t>
      </w:r>
    </w:p>
    <w:p w14:paraId="4DDED7C4" w14:textId="77777777" w:rsidR="009C300E" w:rsidRPr="009C300E" w:rsidRDefault="009C300E" w:rsidP="009C300E">
      <w:pPr>
        <w:pStyle w:val="Textoindependiente"/>
        <w:spacing w:before="2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100/100.</w:t>
      </w:r>
    </w:p>
    <w:p w14:paraId="79086353" w14:textId="42415FCE" w:rsidR="009C300E" w:rsidRPr="009C300E" w:rsidRDefault="009C300E" w:rsidP="009C300E">
      <w:pPr>
        <w:pStyle w:val="Textoindependiente"/>
        <w:spacing w:before="8" w:line="247" w:lineRule="auto"/>
        <w:ind w:left="941" w:right="356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</w:t>
      </w:r>
      <w:r w:rsidRPr="009C300E">
        <w:rPr>
          <w:rFonts w:asciiTheme="minorHAnsi" w:hAnsiTheme="minorHAnsi"/>
          <w:spacing w:val="-29"/>
        </w:rPr>
        <w:t xml:space="preserve"> </w:t>
      </w:r>
      <w:r w:rsidRPr="009C300E">
        <w:rPr>
          <w:rFonts w:asciiTheme="minorHAnsi" w:hAnsiTheme="minorHAnsi"/>
        </w:rPr>
        <w:t>Dada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las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limitaciones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Geográficas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la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obra,</w:t>
      </w:r>
      <w:r w:rsidRPr="009C300E">
        <w:rPr>
          <w:rFonts w:asciiTheme="minorHAnsi" w:hAnsiTheme="minorHAnsi"/>
          <w:spacing w:val="-29"/>
        </w:rPr>
        <w:t xml:space="preserve"> </w:t>
      </w:r>
      <w:r w:rsidRPr="009C300E">
        <w:rPr>
          <w:rFonts w:asciiTheme="minorHAnsi" w:hAnsiTheme="minorHAnsi"/>
        </w:rPr>
        <w:t>es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imperativo</w:t>
      </w:r>
      <w:r w:rsidRPr="009C300E">
        <w:rPr>
          <w:rFonts w:asciiTheme="minorHAnsi" w:hAnsiTheme="minorHAnsi"/>
          <w:spacing w:val="-29"/>
        </w:rPr>
        <w:t xml:space="preserve"> </w:t>
      </w:r>
      <w:r w:rsidRPr="009C300E">
        <w:rPr>
          <w:rFonts w:asciiTheme="minorHAnsi" w:hAnsiTheme="minorHAnsi"/>
        </w:rPr>
        <w:t>crear un sistema que pueda realizar solicitudes de materiales a la central, en esta solicitud es necesario llenar todos los atributos que son mostrados en el modelo,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pudiendo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ser</w:t>
      </w:r>
      <w:r w:rsidRPr="009C300E">
        <w:rPr>
          <w:rFonts w:asciiTheme="minorHAnsi" w:hAnsiTheme="minorHAnsi"/>
          <w:spacing w:val="-11"/>
        </w:rPr>
        <w:t xml:space="preserve"> </w:t>
      </w:r>
      <w:r w:rsidRPr="009C300E">
        <w:rPr>
          <w:rFonts w:asciiTheme="minorHAnsi" w:hAnsiTheme="minorHAnsi"/>
        </w:rPr>
        <w:t>descargado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un</w:t>
      </w:r>
      <w:r w:rsidRPr="009C300E">
        <w:rPr>
          <w:rFonts w:asciiTheme="minorHAnsi" w:hAnsiTheme="minorHAnsi"/>
          <w:spacing w:val="-10"/>
        </w:rPr>
        <w:t xml:space="preserve"> PDF s</w:t>
      </w:r>
      <w:r w:rsidRPr="009C300E">
        <w:rPr>
          <w:rFonts w:asciiTheme="minorHAnsi" w:hAnsiTheme="minorHAnsi"/>
        </w:rPr>
        <w:t>i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es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requerido.</w:t>
      </w:r>
    </w:p>
    <w:p w14:paraId="51D76149" w14:textId="77777777" w:rsidR="009C300E" w:rsidRPr="009C300E" w:rsidRDefault="009C300E" w:rsidP="009C300E">
      <w:pPr>
        <w:pStyle w:val="Textoindependiente"/>
        <w:spacing w:before="2" w:line="247" w:lineRule="auto"/>
        <w:ind w:left="941" w:right="363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Criterios de Aceptación: Existe un formulario que pueda ser llenado por el encargado</w:t>
      </w:r>
      <w:r w:rsidRPr="009C300E">
        <w:rPr>
          <w:rFonts w:asciiTheme="minorHAnsi" w:hAnsiTheme="minorHAnsi"/>
          <w:spacing w:val="-13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obra,</w:t>
      </w:r>
      <w:r w:rsidRPr="009C300E">
        <w:rPr>
          <w:rFonts w:asciiTheme="minorHAnsi" w:hAnsiTheme="minorHAnsi"/>
          <w:spacing w:val="-13"/>
        </w:rPr>
        <w:t xml:space="preserve"> </w:t>
      </w:r>
      <w:r w:rsidRPr="009C300E">
        <w:rPr>
          <w:rFonts w:asciiTheme="minorHAnsi" w:hAnsiTheme="minorHAnsi"/>
        </w:rPr>
        <w:t>el</w:t>
      </w:r>
      <w:r w:rsidRPr="009C300E">
        <w:rPr>
          <w:rFonts w:asciiTheme="minorHAnsi" w:hAnsiTheme="minorHAnsi"/>
          <w:spacing w:val="-12"/>
        </w:rPr>
        <w:t xml:space="preserve"> </w:t>
      </w:r>
      <w:r w:rsidRPr="009C300E">
        <w:rPr>
          <w:rFonts w:asciiTheme="minorHAnsi" w:hAnsiTheme="minorHAnsi"/>
        </w:rPr>
        <w:t>cual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es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enviado</w:t>
      </w:r>
      <w:r w:rsidRPr="009C300E">
        <w:rPr>
          <w:rFonts w:asciiTheme="minorHAnsi" w:hAnsiTheme="minorHAnsi"/>
          <w:spacing w:val="-13"/>
        </w:rPr>
        <w:t xml:space="preserve"> </w:t>
      </w:r>
      <w:r w:rsidRPr="009C300E">
        <w:rPr>
          <w:rFonts w:asciiTheme="minorHAnsi" w:hAnsiTheme="minorHAnsi"/>
        </w:rPr>
        <w:t>al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bodeguero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central.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obra puede realizar más de una</w:t>
      </w:r>
      <w:r w:rsidRPr="009C300E">
        <w:rPr>
          <w:rFonts w:asciiTheme="minorHAnsi" w:hAnsiTheme="minorHAnsi"/>
          <w:spacing w:val="-34"/>
        </w:rPr>
        <w:t xml:space="preserve"> </w:t>
      </w:r>
      <w:r w:rsidRPr="009C300E">
        <w:rPr>
          <w:rFonts w:asciiTheme="minorHAnsi" w:hAnsiTheme="minorHAnsi"/>
        </w:rPr>
        <w:t>solicitud.</w:t>
      </w:r>
    </w:p>
    <w:p w14:paraId="4EBC0A5B" w14:textId="77777777" w:rsidR="009C300E" w:rsidRPr="009C300E" w:rsidRDefault="009C300E" w:rsidP="009C300E">
      <w:pPr>
        <w:pStyle w:val="Textoindependiente"/>
        <w:spacing w:before="7"/>
        <w:rPr>
          <w:rFonts w:asciiTheme="minorHAnsi" w:hAnsiTheme="minorHAnsi"/>
        </w:rPr>
      </w:pPr>
    </w:p>
    <w:p w14:paraId="1EE620EC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10"/>
          <w:u w:val="single"/>
        </w:rPr>
        <w:t>Actualización de</w:t>
      </w:r>
      <w:r w:rsidRPr="009C300E">
        <w:rPr>
          <w:rFonts w:asciiTheme="minorHAnsi" w:hAnsiTheme="minorHAnsi"/>
          <w:b/>
          <w:color w:val="auto"/>
          <w:spacing w:val="-30"/>
          <w:w w:val="110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10"/>
          <w:u w:val="single"/>
        </w:rPr>
        <w:t>Solicitud:</w:t>
      </w:r>
    </w:p>
    <w:p w14:paraId="7D89CBBB" w14:textId="77777777" w:rsidR="009C300E" w:rsidRPr="009C300E" w:rsidRDefault="009C300E" w:rsidP="009C300E">
      <w:pPr>
        <w:pStyle w:val="Textoindependiente"/>
        <w:spacing w:before="9" w:line="247" w:lineRule="auto"/>
        <w:ind w:left="941" w:right="36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bodeguero central, quiero actualizar la información de las solicitudes, para que el personal de obra vea como progresa su solicitud. Importancia: 100/100.</w:t>
      </w:r>
    </w:p>
    <w:p w14:paraId="2A59C882" w14:textId="77777777" w:rsidR="009C300E" w:rsidRPr="009C300E" w:rsidRDefault="009C300E" w:rsidP="009C300E">
      <w:pPr>
        <w:pStyle w:val="Textoindependiente"/>
        <w:spacing w:before="2" w:line="247" w:lineRule="auto"/>
        <w:ind w:left="941" w:right="357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 Es necesario actualizar la información de las solicitudes, para reflejar el progreso de esta, y que el personal de obra tenga una noción de cuando recibirá sus materiales, pudiendo tomar el valor del estado como: Esperando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Respuesta,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Proceso,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Camino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y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Finalizado,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siendo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necesario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el conectarse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y</w:t>
      </w:r>
      <w:r w:rsidRPr="009C300E">
        <w:rPr>
          <w:rFonts w:asciiTheme="minorHAnsi" w:hAnsiTheme="minorHAnsi"/>
          <w:spacing w:val="-11"/>
        </w:rPr>
        <w:t xml:space="preserve"> </w:t>
      </w:r>
      <w:r w:rsidRPr="009C300E">
        <w:rPr>
          <w:rFonts w:asciiTheme="minorHAnsi" w:hAnsiTheme="minorHAnsi"/>
        </w:rPr>
        <w:t>revisar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la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solicitud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para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enterarse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algún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cambio.</w:t>
      </w:r>
    </w:p>
    <w:p w14:paraId="516DFB91" w14:textId="77777777" w:rsidR="009C300E" w:rsidRPr="009C300E" w:rsidRDefault="009C300E" w:rsidP="009C300E">
      <w:pPr>
        <w:pStyle w:val="Textoindependiente"/>
        <w:spacing w:before="2" w:line="247" w:lineRule="auto"/>
        <w:ind w:left="941" w:right="364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 de Aceptación: El bodeguero central es capaz de actualizar la información de la solicitud.</w:t>
      </w:r>
    </w:p>
    <w:p w14:paraId="0358C970" w14:textId="77777777" w:rsidR="009C300E" w:rsidRPr="009C300E" w:rsidRDefault="009C300E" w:rsidP="009C300E">
      <w:pPr>
        <w:pStyle w:val="Textoindependiente"/>
        <w:spacing w:before="7"/>
        <w:rPr>
          <w:rFonts w:asciiTheme="minorHAnsi" w:hAnsiTheme="minorHAnsi"/>
        </w:rPr>
      </w:pPr>
    </w:p>
    <w:p w14:paraId="0034866A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10"/>
          <w:u w:val="single"/>
        </w:rPr>
        <w:t>Información de</w:t>
      </w:r>
      <w:r w:rsidRPr="009C300E">
        <w:rPr>
          <w:rFonts w:asciiTheme="minorHAnsi" w:hAnsiTheme="minorHAnsi"/>
          <w:b/>
          <w:color w:val="auto"/>
          <w:spacing w:val="-30"/>
          <w:w w:val="110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10"/>
          <w:u w:val="single"/>
        </w:rPr>
        <w:t>Estados:</w:t>
      </w:r>
    </w:p>
    <w:p w14:paraId="7A1530E0" w14:textId="77777777" w:rsidR="009C300E" w:rsidRPr="009C300E" w:rsidRDefault="009C300E" w:rsidP="009C300E">
      <w:pPr>
        <w:pStyle w:val="Textoindependiente"/>
        <w:spacing w:before="9" w:line="247" w:lineRule="auto"/>
        <w:ind w:left="941" w:right="358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encargado de obra, quiero ver los estados de mis solicitudes, para poder planificar el desarrollo de la obra.</w:t>
      </w:r>
    </w:p>
    <w:p w14:paraId="1A00ED33" w14:textId="77777777" w:rsidR="009C300E" w:rsidRPr="009C300E" w:rsidRDefault="009C300E" w:rsidP="009C300E">
      <w:pPr>
        <w:pStyle w:val="Textoindependiente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90/100.</w:t>
      </w:r>
    </w:p>
    <w:p w14:paraId="30988E14" w14:textId="77777777" w:rsidR="009C300E" w:rsidRPr="009C300E" w:rsidRDefault="009C300E" w:rsidP="009C300E">
      <w:pPr>
        <w:pStyle w:val="Textoindependiente"/>
        <w:spacing w:before="8" w:line="247" w:lineRule="auto"/>
        <w:ind w:left="941" w:right="36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</w:t>
      </w:r>
      <w:r w:rsidRPr="009C300E">
        <w:rPr>
          <w:rFonts w:asciiTheme="minorHAnsi" w:hAnsiTheme="minorHAnsi"/>
          <w:spacing w:val="-5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5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2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obra,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ver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el</w:t>
      </w:r>
      <w:r w:rsidRPr="009C300E">
        <w:rPr>
          <w:rFonts w:asciiTheme="minorHAnsi" w:hAnsiTheme="minorHAnsi"/>
          <w:spacing w:val="-3"/>
        </w:rPr>
        <w:t xml:space="preserve"> </w:t>
      </w:r>
      <w:r w:rsidRPr="009C300E">
        <w:rPr>
          <w:rFonts w:asciiTheme="minorHAnsi" w:hAnsiTheme="minorHAnsi"/>
        </w:rPr>
        <w:t>estado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"/>
        </w:rPr>
        <w:t xml:space="preserve"> </w:t>
      </w:r>
      <w:r w:rsidRPr="009C300E">
        <w:rPr>
          <w:rFonts w:asciiTheme="minorHAnsi" w:hAnsiTheme="minorHAnsi"/>
        </w:rPr>
        <w:t>una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solicitud</w:t>
      </w:r>
      <w:r w:rsidRPr="009C300E">
        <w:rPr>
          <w:rFonts w:asciiTheme="minorHAnsi" w:hAnsiTheme="minorHAnsi"/>
          <w:spacing w:val="-5"/>
        </w:rPr>
        <w:t xml:space="preserve"> </w:t>
      </w:r>
      <w:r w:rsidRPr="009C300E">
        <w:rPr>
          <w:rFonts w:asciiTheme="minorHAnsi" w:hAnsiTheme="minorHAnsi"/>
        </w:rPr>
        <w:t>es</w:t>
      </w:r>
      <w:r w:rsidRPr="009C300E">
        <w:rPr>
          <w:rFonts w:asciiTheme="minorHAnsi" w:hAnsiTheme="minorHAnsi"/>
          <w:spacing w:val="-4"/>
        </w:rPr>
        <w:t xml:space="preserve"> </w:t>
      </w:r>
      <w:r w:rsidRPr="009C300E">
        <w:rPr>
          <w:rFonts w:asciiTheme="minorHAnsi" w:hAnsiTheme="minorHAnsi"/>
        </w:rPr>
        <w:t>útil, para ver el desarrollo de esta y estar al tanto de cuándo estará disponible los materiales requeridos, pudiéndolo ver en un apartado de las solicitudes efectuadas, necesitando que se revise constantemente para conocer algún cambio.</w:t>
      </w:r>
    </w:p>
    <w:p w14:paraId="678F52DB" w14:textId="77777777" w:rsidR="009C300E" w:rsidRPr="009C300E" w:rsidRDefault="009C300E" w:rsidP="009C300E">
      <w:pPr>
        <w:pStyle w:val="Textoindependiente"/>
        <w:spacing w:before="4" w:line="247" w:lineRule="auto"/>
        <w:ind w:left="941" w:right="360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 de Aceptación: El encargado de obra puede ver en tiempo real el estado de la solicitud, siempre que se cumpla la responsabilidad de ir modificando la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información.</w:t>
      </w:r>
    </w:p>
    <w:p w14:paraId="006A813E" w14:textId="77777777" w:rsidR="009C300E" w:rsidRPr="009C300E" w:rsidRDefault="009C300E" w:rsidP="009C300E">
      <w:pPr>
        <w:pStyle w:val="Textoindependiente"/>
        <w:spacing w:before="7"/>
        <w:rPr>
          <w:rFonts w:asciiTheme="minorHAnsi" w:hAnsiTheme="minorHAnsi"/>
        </w:rPr>
      </w:pPr>
    </w:p>
    <w:p w14:paraId="10ECC74C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05"/>
          <w:u w:val="single"/>
        </w:rPr>
        <w:t>Datos de</w:t>
      </w:r>
      <w:r w:rsidRPr="009C300E">
        <w:rPr>
          <w:rFonts w:asciiTheme="minorHAnsi" w:hAnsiTheme="minorHAnsi"/>
          <w:b/>
          <w:color w:val="auto"/>
          <w:spacing w:val="7"/>
          <w:w w:val="105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05"/>
          <w:u w:val="single"/>
        </w:rPr>
        <w:t>Bodega:</w:t>
      </w:r>
    </w:p>
    <w:p w14:paraId="66A662AF" w14:textId="77777777" w:rsidR="009C300E" w:rsidRPr="009C300E" w:rsidRDefault="009C300E" w:rsidP="009C300E">
      <w:pPr>
        <w:pStyle w:val="Textoindependiente"/>
        <w:spacing w:before="9" w:line="247" w:lineRule="auto"/>
        <w:ind w:left="941" w:right="363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bodeguero, quiero saber que materiales están disponibles, para poder encargar los materiales faltantes.</w:t>
      </w:r>
    </w:p>
    <w:p w14:paraId="1824C222" w14:textId="77777777" w:rsidR="009C300E" w:rsidRPr="009C300E" w:rsidRDefault="009C300E" w:rsidP="009C300E">
      <w:pPr>
        <w:pStyle w:val="Textoindependiente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35/100.</w:t>
      </w:r>
    </w:p>
    <w:p w14:paraId="55385962" w14:textId="77777777" w:rsidR="009C300E" w:rsidRPr="009C300E" w:rsidRDefault="009C300E" w:rsidP="009C300E">
      <w:pPr>
        <w:pStyle w:val="Textoindependiente"/>
        <w:spacing w:before="10" w:line="247" w:lineRule="auto"/>
        <w:ind w:left="941" w:right="36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bodeguero,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saber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rápido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que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materiales</w:t>
      </w:r>
      <w:r w:rsidRPr="009C300E">
        <w:rPr>
          <w:rFonts w:asciiTheme="minorHAnsi" w:hAnsiTheme="minorHAnsi"/>
          <w:spacing w:val="-28"/>
        </w:rPr>
        <w:t xml:space="preserve"> </w:t>
      </w:r>
      <w:r w:rsidRPr="009C300E">
        <w:rPr>
          <w:rFonts w:asciiTheme="minorHAnsi" w:hAnsiTheme="minorHAnsi"/>
        </w:rPr>
        <w:t>están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disponibles y</w:t>
      </w:r>
      <w:r w:rsidRPr="009C300E">
        <w:rPr>
          <w:rFonts w:asciiTheme="minorHAnsi" w:hAnsiTheme="minorHAnsi"/>
          <w:spacing w:val="18"/>
        </w:rPr>
        <w:t xml:space="preserve"> </w:t>
      </w:r>
      <w:r w:rsidRPr="009C300E">
        <w:rPr>
          <w:rFonts w:asciiTheme="minorHAnsi" w:hAnsiTheme="minorHAnsi"/>
        </w:rPr>
        <w:t>cuáles</w:t>
      </w:r>
      <w:r w:rsidRPr="009C300E">
        <w:rPr>
          <w:rFonts w:asciiTheme="minorHAnsi" w:hAnsiTheme="minorHAnsi"/>
          <w:spacing w:val="18"/>
        </w:rPr>
        <w:t xml:space="preserve"> </w:t>
      </w:r>
      <w:r w:rsidRPr="009C300E">
        <w:rPr>
          <w:rFonts w:asciiTheme="minorHAnsi" w:hAnsiTheme="minorHAnsi"/>
        </w:rPr>
        <w:t>no,</w:t>
      </w:r>
      <w:r w:rsidRPr="009C300E">
        <w:rPr>
          <w:rFonts w:asciiTheme="minorHAnsi" w:hAnsiTheme="minorHAnsi"/>
          <w:spacing w:val="20"/>
        </w:rPr>
        <w:t xml:space="preserve"> </w:t>
      </w:r>
      <w:r w:rsidRPr="009C300E">
        <w:rPr>
          <w:rFonts w:asciiTheme="minorHAnsi" w:hAnsiTheme="minorHAnsi"/>
        </w:rPr>
        <w:t>me</w:t>
      </w:r>
      <w:r w:rsidRPr="009C300E">
        <w:rPr>
          <w:rFonts w:asciiTheme="minorHAnsi" w:hAnsiTheme="minorHAnsi"/>
          <w:spacing w:val="19"/>
        </w:rPr>
        <w:t xml:space="preserve"> </w:t>
      </w:r>
      <w:r w:rsidRPr="009C300E">
        <w:rPr>
          <w:rFonts w:asciiTheme="minorHAnsi" w:hAnsiTheme="minorHAnsi"/>
        </w:rPr>
        <w:t>servirá</w:t>
      </w:r>
      <w:r w:rsidRPr="009C300E">
        <w:rPr>
          <w:rFonts w:asciiTheme="minorHAnsi" w:hAnsiTheme="minorHAnsi"/>
          <w:spacing w:val="19"/>
        </w:rPr>
        <w:t xml:space="preserve"> </w:t>
      </w:r>
      <w:r w:rsidRPr="009C300E">
        <w:rPr>
          <w:rFonts w:asciiTheme="minorHAnsi" w:hAnsiTheme="minorHAnsi"/>
        </w:rPr>
        <w:t>para</w:t>
      </w:r>
      <w:r w:rsidRPr="009C300E">
        <w:rPr>
          <w:rFonts w:asciiTheme="minorHAnsi" w:hAnsiTheme="minorHAnsi"/>
          <w:spacing w:val="19"/>
        </w:rPr>
        <w:t xml:space="preserve"> </w:t>
      </w:r>
      <w:r w:rsidRPr="009C300E">
        <w:rPr>
          <w:rFonts w:asciiTheme="minorHAnsi" w:hAnsiTheme="minorHAnsi"/>
        </w:rPr>
        <w:t>poder</w:t>
      </w:r>
      <w:r w:rsidRPr="009C300E">
        <w:rPr>
          <w:rFonts w:asciiTheme="minorHAnsi" w:hAnsiTheme="minorHAnsi"/>
          <w:spacing w:val="19"/>
        </w:rPr>
        <w:t xml:space="preserve"> </w:t>
      </w:r>
      <w:r w:rsidRPr="009C300E">
        <w:rPr>
          <w:rFonts w:asciiTheme="minorHAnsi" w:hAnsiTheme="minorHAnsi"/>
        </w:rPr>
        <w:t>encargar</w:t>
      </w:r>
      <w:r w:rsidRPr="009C300E">
        <w:rPr>
          <w:rFonts w:asciiTheme="minorHAnsi" w:hAnsiTheme="minorHAnsi"/>
          <w:spacing w:val="18"/>
        </w:rPr>
        <w:t xml:space="preserve"> </w:t>
      </w:r>
      <w:r w:rsidRPr="009C300E">
        <w:rPr>
          <w:rFonts w:asciiTheme="minorHAnsi" w:hAnsiTheme="minorHAnsi"/>
        </w:rPr>
        <w:t>los</w:t>
      </w:r>
      <w:r w:rsidRPr="009C300E">
        <w:rPr>
          <w:rFonts w:asciiTheme="minorHAnsi" w:hAnsiTheme="minorHAnsi"/>
          <w:spacing w:val="18"/>
        </w:rPr>
        <w:t xml:space="preserve"> </w:t>
      </w:r>
      <w:r w:rsidRPr="009C300E">
        <w:rPr>
          <w:rFonts w:asciiTheme="minorHAnsi" w:hAnsiTheme="minorHAnsi"/>
        </w:rPr>
        <w:t>materiales</w:t>
      </w:r>
      <w:r w:rsidRPr="009C300E">
        <w:rPr>
          <w:rFonts w:asciiTheme="minorHAnsi" w:hAnsiTheme="minorHAnsi"/>
          <w:spacing w:val="18"/>
        </w:rPr>
        <w:t xml:space="preserve"> </w:t>
      </w:r>
      <w:r w:rsidRPr="009C300E">
        <w:rPr>
          <w:rFonts w:asciiTheme="minorHAnsi" w:hAnsiTheme="minorHAnsi"/>
        </w:rPr>
        <w:t>faltantes</w:t>
      </w:r>
      <w:r w:rsidRPr="009C300E">
        <w:rPr>
          <w:rFonts w:asciiTheme="minorHAnsi" w:hAnsiTheme="minorHAnsi"/>
          <w:spacing w:val="19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20"/>
        </w:rPr>
        <w:t xml:space="preserve"> </w:t>
      </w:r>
      <w:r w:rsidRPr="009C300E">
        <w:rPr>
          <w:rFonts w:asciiTheme="minorHAnsi" w:hAnsiTheme="minorHAnsi"/>
        </w:rPr>
        <w:t>una</w:t>
      </w:r>
    </w:p>
    <w:p w14:paraId="6DC9E5EE" w14:textId="77777777" w:rsidR="009C300E" w:rsidRPr="009C300E" w:rsidRDefault="009C300E" w:rsidP="009C300E">
      <w:pPr>
        <w:spacing w:line="247" w:lineRule="auto"/>
        <w:jc w:val="both"/>
        <w:sectPr w:rsidR="009C300E" w:rsidRPr="009C300E">
          <w:headerReference w:type="default" r:id="rId9"/>
          <w:footerReference w:type="default" r:id="rId10"/>
          <w:pgSz w:w="12240" w:h="15840"/>
          <w:pgMar w:top="980" w:right="1340" w:bottom="1260" w:left="1480" w:header="706" w:footer="1070" w:gutter="0"/>
          <w:pgNumType w:start="2"/>
          <w:cols w:space="720"/>
        </w:sectPr>
      </w:pPr>
    </w:p>
    <w:p w14:paraId="7586D9C9" w14:textId="77777777" w:rsidR="009C300E" w:rsidRPr="009C300E" w:rsidRDefault="009C300E" w:rsidP="009C300E">
      <w:pPr>
        <w:pStyle w:val="Textoindependiente"/>
        <w:spacing w:before="11"/>
        <w:rPr>
          <w:rFonts w:asciiTheme="minorHAnsi" w:hAnsiTheme="minorHAnsi"/>
          <w:sz w:val="28"/>
        </w:rPr>
      </w:pPr>
    </w:p>
    <w:p w14:paraId="515DFDD0" w14:textId="77777777" w:rsidR="009C300E" w:rsidRPr="009C300E" w:rsidRDefault="009C300E" w:rsidP="009C300E">
      <w:pPr>
        <w:pStyle w:val="Textoindependiente"/>
        <w:spacing w:before="108" w:line="249" w:lineRule="auto"/>
        <w:ind w:left="941" w:right="364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manera más veloz y realizar a tiempo las obras, pudiendo buscar de manera exacta un material específico a través del código o nombre del material.</w:t>
      </w:r>
    </w:p>
    <w:p w14:paraId="1DDEEFE7" w14:textId="77777777" w:rsidR="009C300E" w:rsidRPr="009C300E" w:rsidRDefault="009C300E" w:rsidP="009C300E">
      <w:pPr>
        <w:pStyle w:val="Textoindependiente"/>
        <w:spacing w:line="247" w:lineRule="auto"/>
        <w:ind w:left="941" w:right="354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Aceptación: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El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bodeguero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tendrá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una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vista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la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cual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podrá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 xml:space="preserve">apreciar cuantos materiales hay disponibles de cada tipo, su cantidad y descripción correspondiente al material (tamaño junto a otros datos importantes de </w:t>
      </w:r>
      <w:r w:rsidRPr="009C300E">
        <w:rPr>
          <w:rFonts w:asciiTheme="minorHAnsi" w:hAnsiTheme="minorHAnsi"/>
          <w:spacing w:val="3"/>
        </w:rPr>
        <w:t xml:space="preserve">su </w:t>
      </w:r>
      <w:r w:rsidRPr="009C300E">
        <w:rPr>
          <w:rFonts w:asciiTheme="minorHAnsi" w:hAnsiTheme="minorHAnsi"/>
        </w:rPr>
        <w:t>composición).</w:t>
      </w:r>
    </w:p>
    <w:p w14:paraId="0CA63482" w14:textId="77777777" w:rsidR="009C300E" w:rsidRPr="009C300E" w:rsidRDefault="009C300E" w:rsidP="009C300E">
      <w:pPr>
        <w:pStyle w:val="Textoindependiente"/>
        <w:spacing w:before="3"/>
        <w:rPr>
          <w:rFonts w:asciiTheme="minorHAnsi" w:hAnsiTheme="minorHAnsi"/>
        </w:rPr>
      </w:pPr>
    </w:p>
    <w:p w14:paraId="5F390C8E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05"/>
          <w:u w:val="single"/>
        </w:rPr>
        <w:t>Actualizar</w:t>
      </w:r>
      <w:r w:rsidRPr="009C300E">
        <w:rPr>
          <w:rFonts w:asciiTheme="minorHAnsi" w:hAnsiTheme="minorHAnsi"/>
          <w:b/>
          <w:color w:val="auto"/>
          <w:spacing w:val="-12"/>
          <w:w w:val="105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05"/>
          <w:u w:val="single"/>
        </w:rPr>
        <w:t>Bodega:</w:t>
      </w:r>
    </w:p>
    <w:p w14:paraId="2AA39FAB" w14:textId="77777777" w:rsidR="009C300E" w:rsidRPr="009C300E" w:rsidRDefault="009C300E" w:rsidP="009C300E">
      <w:pPr>
        <w:pStyle w:val="Textoindependiente"/>
        <w:spacing w:before="9" w:line="249" w:lineRule="auto"/>
        <w:ind w:left="941" w:right="366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bodeguero, quiero poder actualizar el stock de materiales, para mantener al día la base de datos.</w:t>
      </w:r>
    </w:p>
    <w:p w14:paraId="6231352A" w14:textId="77777777" w:rsidR="009C300E" w:rsidRPr="009C300E" w:rsidRDefault="009C300E" w:rsidP="009C300E">
      <w:pPr>
        <w:pStyle w:val="Textoindependiente"/>
        <w:spacing w:line="269" w:lineRule="exact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80/100.</w:t>
      </w:r>
    </w:p>
    <w:p w14:paraId="14D1887E" w14:textId="77777777" w:rsidR="009C300E" w:rsidRPr="009C300E" w:rsidRDefault="009C300E" w:rsidP="009C300E">
      <w:pPr>
        <w:pStyle w:val="Textoindependiente"/>
        <w:spacing w:before="8" w:line="247" w:lineRule="auto"/>
        <w:ind w:left="941" w:right="36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la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bodega,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poder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actualizar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14"/>
        </w:rPr>
        <w:t xml:space="preserve"> </w:t>
      </w:r>
      <w:r w:rsidRPr="009C300E">
        <w:rPr>
          <w:rFonts w:asciiTheme="minorHAnsi" w:hAnsiTheme="minorHAnsi"/>
        </w:rPr>
        <w:t>manera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fácil y rápida un material que ha llegado o ha sido enviado, esto me ayudará a mantener informado a los encargados de obras de la disponibilidad de cada material.</w:t>
      </w:r>
    </w:p>
    <w:p w14:paraId="456E0365" w14:textId="77777777" w:rsidR="009C300E" w:rsidRPr="009C300E" w:rsidRDefault="009C300E" w:rsidP="009C300E">
      <w:pPr>
        <w:pStyle w:val="Textoindependiente"/>
        <w:spacing w:before="3" w:line="247" w:lineRule="auto"/>
        <w:ind w:left="941" w:right="362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 de Aceptación: La persona que se encarga de los materiales en la bodega,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podrá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tener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una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base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datos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los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materiales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junto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a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sus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cantidades, el cual, podrá ser editado aumentando o disminuyendo su cantidad según correspondan los cambios en la</w:t>
      </w:r>
      <w:r w:rsidRPr="009C300E">
        <w:rPr>
          <w:rFonts w:asciiTheme="minorHAnsi" w:hAnsiTheme="minorHAnsi"/>
          <w:spacing w:val="-35"/>
        </w:rPr>
        <w:t xml:space="preserve"> </w:t>
      </w:r>
      <w:r w:rsidRPr="009C300E">
        <w:rPr>
          <w:rFonts w:asciiTheme="minorHAnsi" w:hAnsiTheme="minorHAnsi"/>
        </w:rPr>
        <w:t>bodega.</w:t>
      </w:r>
    </w:p>
    <w:p w14:paraId="28850752" w14:textId="77777777" w:rsidR="009C300E" w:rsidRPr="009C300E" w:rsidRDefault="009C300E" w:rsidP="009C300E">
      <w:pPr>
        <w:pStyle w:val="Textoindependiente"/>
        <w:spacing w:before="6"/>
        <w:rPr>
          <w:rFonts w:asciiTheme="minorHAnsi" w:hAnsiTheme="minorHAnsi"/>
        </w:rPr>
      </w:pPr>
    </w:p>
    <w:p w14:paraId="12768F29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05"/>
          <w:u w:val="single"/>
        </w:rPr>
        <w:t>Apartado</w:t>
      </w:r>
      <w:r w:rsidRPr="009C300E">
        <w:rPr>
          <w:rFonts w:asciiTheme="minorHAnsi" w:hAnsiTheme="minorHAnsi"/>
          <w:b/>
          <w:color w:val="auto"/>
          <w:spacing w:val="-11"/>
          <w:w w:val="105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05"/>
          <w:u w:val="single"/>
        </w:rPr>
        <w:t>Extraordinario:</w:t>
      </w:r>
    </w:p>
    <w:p w14:paraId="695EDE7A" w14:textId="77777777" w:rsidR="009C300E" w:rsidRPr="009C300E" w:rsidRDefault="009C300E" w:rsidP="009C300E">
      <w:pPr>
        <w:pStyle w:val="Textoindependiente"/>
        <w:spacing w:before="9" w:line="249" w:lineRule="auto"/>
        <w:ind w:left="941" w:right="358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Yo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7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obra,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quiero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poder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tener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un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espacio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extra en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mi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solicitud,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para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adicionar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información</w:t>
      </w:r>
      <w:r w:rsidRPr="009C300E">
        <w:rPr>
          <w:rFonts w:asciiTheme="minorHAnsi" w:hAnsiTheme="minorHAnsi"/>
          <w:spacing w:val="-11"/>
        </w:rPr>
        <w:t xml:space="preserve"> </w:t>
      </w:r>
      <w:r w:rsidRPr="009C300E">
        <w:rPr>
          <w:rFonts w:asciiTheme="minorHAnsi" w:hAnsiTheme="minorHAnsi"/>
        </w:rPr>
        <w:t>no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estándar.</w:t>
      </w:r>
    </w:p>
    <w:p w14:paraId="7789CC34" w14:textId="77777777" w:rsidR="009C300E" w:rsidRPr="009C300E" w:rsidRDefault="009C300E" w:rsidP="009C300E">
      <w:pPr>
        <w:pStyle w:val="Textoindependiente"/>
        <w:spacing w:line="269" w:lineRule="exact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15/100.</w:t>
      </w:r>
    </w:p>
    <w:p w14:paraId="7C6BD794" w14:textId="2F5A26F2" w:rsidR="009C300E" w:rsidRPr="009C300E" w:rsidRDefault="009C300E" w:rsidP="009C300E">
      <w:pPr>
        <w:pStyle w:val="Textoindependiente"/>
        <w:spacing w:before="8" w:line="247" w:lineRule="auto"/>
        <w:ind w:left="941" w:right="360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 Como encargado de obra, tener un espacio en la solicitud</w:t>
      </w:r>
      <w:r w:rsidRPr="009C300E">
        <w:rPr>
          <w:rFonts w:asciiTheme="minorHAnsi" w:hAnsiTheme="minorHAnsi"/>
          <w:spacing w:val="-27"/>
        </w:rPr>
        <w:t xml:space="preserve"> </w:t>
      </w:r>
      <w:r w:rsidRPr="009C300E">
        <w:rPr>
          <w:rFonts w:asciiTheme="minorHAnsi" w:hAnsiTheme="minorHAnsi"/>
        </w:rPr>
        <w:t>para añadir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información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extraordinaria,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me</w:t>
      </w:r>
      <w:r w:rsidRPr="009C300E">
        <w:rPr>
          <w:rFonts w:asciiTheme="minorHAnsi" w:hAnsiTheme="minorHAnsi"/>
          <w:spacing w:val="-15"/>
        </w:rPr>
        <w:t xml:space="preserve"> </w:t>
      </w:r>
      <w:r>
        <w:rPr>
          <w:rFonts w:asciiTheme="minorHAnsi" w:hAnsiTheme="minorHAnsi"/>
        </w:rPr>
        <w:t>ayudará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por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si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hay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algún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problema</w:t>
      </w:r>
      <w:r w:rsidRPr="009C300E">
        <w:rPr>
          <w:rFonts w:asciiTheme="minorHAnsi" w:hAnsiTheme="minorHAnsi"/>
          <w:spacing w:val="-15"/>
        </w:rPr>
        <w:t xml:space="preserve"> </w:t>
      </w:r>
      <w:r w:rsidRPr="009C300E">
        <w:rPr>
          <w:rFonts w:asciiTheme="minorHAnsi" w:hAnsiTheme="minorHAnsi"/>
        </w:rPr>
        <w:t>con la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recepción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o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algún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material,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teniendo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un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feedback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constante</w:t>
      </w:r>
      <w:r w:rsidRPr="009C300E">
        <w:rPr>
          <w:rFonts w:asciiTheme="minorHAnsi" w:hAnsiTheme="minorHAnsi"/>
          <w:spacing w:val="-16"/>
        </w:rPr>
        <w:t xml:space="preserve"> </w:t>
      </w:r>
      <w:r w:rsidRPr="009C300E">
        <w:rPr>
          <w:rFonts w:asciiTheme="minorHAnsi" w:hAnsiTheme="minorHAnsi"/>
        </w:rPr>
        <w:t>del</w:t>
      </w:r>
      <w:r w:rsidRPr="009C300E">
        <w:rPr>
          <w:rFonts w:asciiTheme="minorHAnsi" w:hAnsiTheme="minorHAnsi"/>
          <w:spacing w:val="-17"/>
        </w:rPr>
        <w:t xml:space="preserve"> </w:t>
      </w:r>
      <w:r w:rsidRPr="009C300E">
        <w:rPr>
          <w:rFonts w:asciiTheme="minorHAnsi" w:hAnsiTheme="minorHAnsi"/>
        </w:rPr>
        <w:t>reparto.</w:t>
      </w:r>
    </w:p>
    <w:p w14:paraId="503A5029" w14:textId="1A7DD635" w:rsidR="009C300E" w:rsidRPr="009C300E" w:rsidRDefault="009C300E" w:rsidP="009C300E">
      <w:pPr>
        <w:pStyle w:val="Textoindependiente"/>
        <w:spacing w:before="2" w:line="247" w:lineRule="auto"/>
        <w:ind w:left="941" w:right="360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</w:t>
      </w:r>
      <w:r w:rsidRPr="009C300E">
        <w:rPr>
          <w:rFonts w:asciiTheme="minorHAnsi" w:hAnsiTheme="minorHAnsi"/>
          <w:spacing w:val="-24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Aceptación: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Al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seleccionar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una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solicitud</w:t>
      </w:r>
      <w:r w:rsidRPr="009C300E">
        <w:rPr>
          <w:rFonts w:asciiTheme="minorHAnsi" w:hAnsiTheme="minorHAnsi"/>
          <w:spacing w:val="-24"/>
        </w:rPr>
        <w:t xml:space="preserve"> </w:t>
      </w:r>
      <w:r w:rsidRPr="009C300E">
        <w:rPr>
          <w:rFonts w:asciiTheme="minorHAnsi" w:hAnsiTheme="minorHAnsi"/>
        </w:rPr>
        <w:t>ya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enviada,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el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de obras podrá dejar mensajes, para que así el bodeguero pueda observar si ha ocurrido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todo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con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normalidad,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el</w:t>
      </w:r>
      <w:r w:rsidRPr="009C300E">
        <w:rPr>
          <w:rFonts w:asciiTheme="minorHAnsi" w:hAnsiTheme="minorHAnsi"/>
          <w:spacing w:val="-18"/>
        </w:rPr>
        <w:t xml:space="preserve"> </w:t>
      </w:r>
      <w:r w:rsidRPr="009C300E">
        <w:rPr>
          <w:rFonts w:asciiTheme="minorHAnsi" w:hAnsiTheme="minorHAnsi"/>
        </w:rPr>
        <w:t>producto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a</w:t>
      </w:r>
      <w:r w:rsidRPr="009C300E">
        <w:rPr>
          <w:rFonts w:asciiTheme="minorHAnsi" w:hAnsiTheme="minorHAnsi"/>
          <w:spacing w:val="-18"/>
        </w:rPr>
        <w:t xml:space="preserve"> </w:t>
      </w:r>
      <w:r w:rsidRPr="009C300E">
        <w:rPr>
          <w:rFonts w:asciiTheme="minorHAnsi" w:hAnsiTheme="minorHAnsi"/>
        </w:rPr>
        <w:t>llegado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18"/>
        </w:rPr>
        <w:t xml:space="preserve"> </w:t>
      </w:r>
      <w:r w:rsidRPr="009C300E">
        <w:rPr>
          <w:rFonts w:asciiTheme="minorHAnsi" w:hAnsiTheme="minorHAnsi"/>
        </w:rPr>
        <w:t>mal</w:t>
      </w:r>
      <w:r w:rsidRPr="009C300E">
        <w:rPr>
          <w:rFonts w:asciiTheme="minorHAnsi" w:hAnsiTheme="minorHAnsi"/>
          <w:spacing w:val="-19"/>
        </w:rPr>
        <w:t xml:space="preserve"> </w:t>
      </w:r>
      <w:r w:rsidRPr="009C300E">
        <w:rPr>
          <w:rFonts w:asciiTheme="minorHAnsi" w:hAnsiTheme="minorHAnsi"/>
        </w:rPr>
        <w:t>estado</w:t>
      </w:r>
      <w:r>
        <w:rPr>
          <w:rFonts w:asciiTheme="minorHAnsi" w:hAnsiTheme="minorHAnsi"/>
        </w:rPr>
        <w:t xml:space="preserve"> o</w:t>
      </w:r>
      <w:r w:rsidRPr="009C300E">
        <w:rPr>
          <w:rFonts w:asciiTheme="minorHAnsi" w:hAnsiTheme="minorHAnsi"/>
          <w:spacing w:val="-20"/>
        </w:rPr>
        <w:t xml:space="preserve"> </w:t>
      </w:r>
      <w:r w:rsidRPr="009C300E">
        <w:rPr>
          <w:rFonts w:asciiTheme="minorHAnsi" w:hAnsiTheme="minorHAnsi"/>
        </w:rPr>
        <w:t>ha</w:t>
      </w:r>
      <w:r w:rsidRPr="009C300E">
        <w:rPr>
          <w:rFonts w:asciiTheme="minorHAnsi" w:hAnsiTheme="minorHAnsi"/>
          <w:spacing w:val="-18"/>
        </w:rPr>
        <w:t xml:space="preserve"> </w:t>
      </w:r>
      <w:r w:rsidRPr="009C300E">
        <w:rPr>
          <w:rFonts w:asciiTheme="minorHAnsi" w:hAnsiTheme="minorHAnsi"/>
        </w:rPr>
        <w:t>habido problemas con la recepción de</w:t>
      </w:r>
      <w:r w:rsidRPr="009C300E">
        <w:rPr>
          <w:rFonts w:asciiTheme="minorHAnsi" w:hAnsiTheme="minorHAnsi"/>
          <w:spacing w:val="-33"/>
        </w:rPr>
        <w:t xml:space="preserve"> </w:t>
      </w:r>
      <w:r w:rsidRPr="009C300E">
        <w:rPr>
          <w:rFonts w:asciiTheme="minorHAnsi" w:hAnsiTheme="minorHAnsi"/>
        </w:rPr>
        <w:t>este.</w:t>
      </w:r>
    </w:p>
    <w:p w14:paraId="6822176C" w14:textId="77777777" w:rsidR="009C300E" w:rsidRPr="009C300E" w:rsidRDefault="009C300E" w:rsidP="009C300E">
      <w:pPr>
        <w:pStyle w:val="Textoindependiente"/>
        <w:spacing w:before="6"/>
        <w:rPr>
          <w:rFonts w:asciiTheme="minorHAnsi" w:hAnsiTheme="minorHAnsi"/>
          <w:b/>
        </w:rPr>
      </w:pPr>
    </w:p>
    <w:p w14:paraId="7EE984F7" w14:textId="77777777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0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05"/>
          <w:u w:val="single"/>
        </w:rPr>
        <w:t>Urgencia</w:t>
      </w:r>
      <w:r w:rsidRPr="009C300E">
        <w:rPr>
          <w:rFonts w:asciiTheme="minorHAnsi" w:hAnsiTheme="minorHAnsi"/>
          <w:b/>
          <w:color w:val="auto"/>
          <w:w w:val="105"/>
        </w:rPr>
        <w:t>:</w:t>
      </w:r>
    </w:p>
    <w:p w14:paraId="5F9EE5CC" w14:textId="04A28FAF" w:rsidR="009C300E" w:rsidRPr="009C300E" w:rsidRDefault="009C300E" w:rsidP="009C300E">
      <w:pPr>
        <w:pStyle w:val="Textoindependiente"/>
        <w:spacing w:before="9" w:line="247" w:lineRule="auto"/>
        <w:ind w:left="941" w:right="363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bodeguero, quiero poder indicar que tan urgente es la solicitud, para que se pueda priorizar</w:t>
      </w:r>
      <w:r>
        <w:rPr>
          <w:rFonts w:asciiTheme="minorHAnsi" w:hAnsiTheme="minorHAnsi"/>
        </w:rPr>
        <w:t xml:space="preserve"> el </w:t>
      </w:r>
      <w:r w:rsidR="00DE051B">
        <w:rPr>
          <w:rFonts w:asciiTheme="minorHAnsi" w:hAnsiTheme="minorHAnsi"/>
        </w:rPr>
        <w:t>envío</w:t>
      </w:r>
      <w:r w:rsidRPr="009C300E">
        <w:rPr>
          <w:rFonts w:asciiTheme="minorHAnsi" w:hAnsiTheme="minorHAnsi"/>
        </w:rPr>
        <w:t>.</w:t>
      </w:r>
    </w:p>
    <w:p w14:paraId="6DE2BCDE" w14:textId="77777777" w:rsidR="009C300E" w:rsidRPr="009C300E" w:rsidRDefault="009C300E" w:rsidP="009C300E">
      <w:pPr>
        <w:pStyle w:val="Textoindependiente"/>
        <w:spacing w:before="3"/>
        <w:ind w:left="941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50/100.</w:t>
      </w:r>
    </w:p>
    <w:p w14:paraId="2E7470DC" w14:textId="4EDD38EA" w:rsidR="009C300E" w:rsidRPr="009C300E" w:rsidRDefault="009C300E" w:rsidP="009C300E">
      <w:pPr>
        <w:pStyle w:val="Textoindependiente"/>
        <w:spacing w:before="8" w:line="247" w:lineRule="auto"/>
        <w:ind w:left="941" w:right="356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Conversación:</w:t>
      </w:r>
      <w:r w:rsidRPr="009C300E">
        <w:rPr>
          <w:rFonts w:asciiTheme="minorHAnsi" w:hAnsiTheme="minorHAnsi"/>
          <w:spacing w:val="-23"/>
        </w:rPr>
        <w:t xml:space="preserve"> </w:t>
      </w:r>
      <w:r w:rsidRPr="009C300E">
        <w:rPr>
          <w:rFonts w:asciiTheme="minorHAnsi" w:hAnsiTheme="minorHAnsi"/>
        </w:rPr>
        <w:t>Como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encargado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obras,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quiero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poder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indicar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que</w:t>
      </w:r>
      <w:r w:rsidRPr="009C300E">
        <w:rPr>
          <w:rFonts w:asciiTheme="minorHAnsi" w:hAnsiTheme="minorHAnsi"/>
          <w:spacing w:val="-22"/>
        </w:rPr>
        <w:t xml:space="preserve"> </w:t>
      </w:r>
      <w:r w:rsidRPr="009C300E">
        <w:rPr>
          <w:rFonts w:asciiTheme="minorHAnsi" w:hAnsiTheme="minorHAnsi"/>
        </w:rPr>
        <w:t>tan</w:t>
      </w:r>
      <w:r w:rsidRPr="009C300E">
        <w:rPr>
          <w:rFonts w:asciiTheme="minorHAnsi" w:hAnsiTheme="minorHAnsi"/>
          <w:spacing w:val="-21"/>
        </w:rPr>
        <w:t xml:space="preserve"> </w:t>
      </w:r>
      <w:r w:rsidRPr="009C300E">
        <w:rPr>
          <w:rFonts w:asciiTheme="minorHAnsi" w:hAnsiTheme="minorHAnsi"/>
        </w:rPr>
        <w:t>urgente es la necesidad de los materiales, para así indicarles a</w:t>
      </w:r>
      <w:r>
        <w:rPr>
          <w:rFonts w:asciiTheme="minorHAnsi" w:hAnsiTheme="minorHAnsi"/>
        </w:rPr>
        <w:t xml:space="preserve"> los gestores y puedan priorizar el e</w:t>
      </w:r>
      <w:r w:rsidR="00DE051B">
        <w:rPr>
          <w:rFonts w:asciiTheme="minorHAnsi" w:hAnsiTheme="minorHAnsi"/>
        </w:rPr>
        <w:t>nvío</w:t>
      </w:r>
      <w:r w:rsidRPr="009C300E">
        <w:rPr>
          <w:rFonts w:asciiTheme="minorHAnsi" w:hAnsiTheme="minorHAnsi"/>
        </w:rPr>
        <w:t>, con tal que no resulten retrasos en la realización de</w:t>
      </w:r>
      <w:r>
        <w:rPr>
          <w:rFonts w:asciiTheme="minorHAnsi" w:hAnsiTheme="minorHAnsi"/>
        </w:rPr>
        <w:t xml:space="preserve"> este,</w:t>
      </w:r>
      <w:r w:rsidRPr="009C300E">
        <w:rPr>
          <w:rFonts w:asciiTheme="minorHAnsi" w:hAnsiTheme="minorHAnsi"/>
        </w:rPr>
        <w:t xml:space="preserve"> siendo posible ponerlo en distintas prioridades del 1 al 5 siendo 1 la más </w:t>
      </w:r>
      <w:r w:rsidR="00DE051B" w:rsidRPr="009C300E">
        <w:rPr>
          <w:rFonts w:asciiTheme="minorHAnsi" w:hAnsiTheme="minorHAnsi"/>
        </w:rPr>
        <w:t>urgente</w:t>
      </w:r>
      <w:r w:rsidR="00DE051B" w:rsidRPr="009C300E">
        <w:rPr>
          <w:rFonts w:asciiTheme="minorHAnsi" w:hAnsiTheme="minorHAnsi"/>
          <w:spacing w:val="-6"/>
        </w:rPr>
        <w:t>.</w:t>
      </w:r>
    </w:p>
    <w:p w14:paraId="441A6417" w14:textId="77777777" w:rsidR="009C300E" w:rsidRPr="009C300E" w:rsidRDefault="009C300E" w:rsidP="009C300E">
      <w:pPr>
        <w:pStyle w:val="Textoindependiente"/>
        <w:spacing w:before="2" w:line="247" w:lineRule="auto"/>
        <w:ind w:left="941" w:right="362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</w:t>
      </w:r>
      <w:r w:rsidRPr="009C300E">
        <w:rPr>
          <w:rFonts w:asciiTheme="minorHAnsi" w:hAnsiTheme="minorHAnsi"/>
          <w:spacing w:val="-11"/>
        </w:rPr>
        <w:t xml:space="preserve"> </w:t>
      </w:r>
      <w:r w:rsidRPr="009C300E">
        <w:rPr>
          <w:rFonts w:asciiTheme="minorHAnsi" w:hAnsiTheme="minorHAnsi"/>
        </w:rPr>
        <w:t>de</w:t>
      </w:r>
      <w:r w:rsidRPr="009C300E">
        <w:rPr>
          <w:rFonts w:asciiTheme="minorHAnsi" w:hAnsiTheme="minorHAnsi"/>
          <w:spacing w:val="-9"/>
        </w:rPr>
        <w:t xml:space="preserve"> </w:t>
      </w:r>
      <w:r w:rsidRPr="009C300E">
        <w:rPr>
          <w:rFonts w:asciiTheme="minorHAnsi" w:hAnsiTheme="minorHAnsi"/>
        </w:rPr>
        <w:t>Aceptación:</w:t>
      </w:r>
      <w:r w:rsidRPr="009C300E">
        <w:rPr>
          <w:rFonts w:asciiTheme="minorHAnsi" w:hAnsiTheme="minorHAnsi"/>
          <w:spacing w:val="-12"/>
        </w:rPr>
        <w:t xml:space="preserve"> </w:t>
      </w:r>
      <w:r w:rsidRPr="009C300E">
        <w:rPr>
          <w:rFonts w:asciiTheme="minorHAnsi" w:hAnsiTheme="minorHAnsi"/>
        </w:rPr>
        <w:t>Al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realizar</w:t>
      </w:r>
      <w:r w:rsidRPr="009C300E">
        <w:rPr>
          <w:rFonts w:asciiTheme="minorHAnsi" w:hAnsiTheme="minorHAnsi"/>
          <w:spacing w:val="-11"/>
        </w:rPr>
        <w:t xml:space="preserve"> </w:t>
      </w:r>
      <w:r w:rsidRPr="009C300E">
        <w:rPr>
          <w:rFonts w:asciiTheme="minorHAnsi" w:hAnsiTheme="minorHAnsi"/>
        </w:rPr>
        <w:t>una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solicitud,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esta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tendrá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un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apartado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en</w:t>
      </w:r>
      <w:r w:rsidRPr="009C300E">
        <w:rPr>
          <w:rFonts w:asciiTheme="minorHAnsi" w:hAnsiTheme="minorHAnsi"/>
          <w:spacing w:val="-10"/>
        </w:rPr>
        <w:t xml:space="preserve"> </w:t>
      </w:r>
      <w:r w:rsidRPr="009C300E">
        <w:rPr>
          <w:rFonts w:asciiTheme="minorHAnsi" w:hAnsiTheme="minorHAnsi"/>
        </w:rPr>
        <w:t>el cual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se</w:t>
      </w:r>
      <w:r w:rsidRPr="009C300E">
        <w:rPr>
          <w:rFonts w:asciiTheme="minorHAnsi" w:hAnsiTheme="minorHAnsi"/>
          <w:spacing w:val="-6"/>
        </w:rPr>
        <w:t xml:space="preserve"> </w:t>
      </w:r>
      <w:r w:rsidRPr="009C300E">
        <w:rPr>
          <w:rFonts w:asciiTheme="minorHAnsi" w:hAnsiTheme="minorHAnsi"/>
        </w:rPr>
        <w:t>podrá</w:t>
      </w:r>
      <w:r w:rsidRPr="009C300E">
        <w:rPr>
          <w:rFonts w:asciiTheme="minorHAnsi" w:hAnsiTheme="minorHAnsi"/>
          <w:spacing w:val="-8"/>
        </w:rPr>
        <w:t xml:space="preserve"> </w:t>
      </w:r>
      <w:r w:rsidRPr="009C300E">
        <w:rPr>
          <w:rFonts w:asciiTheme="minorHAnsi" w:hAnsiTheme="minorHAnsi"/>
        </w:rPr>
        <w:t>indicar</w:t>
      </w:r>
      <w:r w:rsidRPr="009C300E">
        <w:rPr>
          <w:rFonts w:asciiTheme="minorHAnsi" w:hAnsiTheme="minorHAnsi"/>
          <w:spacing w:val="-7"/>
        </w:rPr>
        <w:t xml:space="preserve"> </w:t>
      </w:r>
      <w:r w:rsidRPr="009C300E">
        <w:rPr>
          <w:rFonts w:asciiTheme="minorHAnsi" w:hAnsiTheme="minorHAnsi"/>
        </w:rPr>
        <w:t>que</w:t>
      </w:r>
      <w:r w:rsidRPr="009C300E">
        <w:rPr>
          <w:rFonts w:asciiTheme="minorHAnsi" w:hAnsiTheme="minorHAnsi"/>
          <w:spacing w:val="-6"/>
        </w:rPr>
        <w:t xml:space="preserve"> </w:t>
      </w:r>
      <w:r w:rsidRPr="009C300E">
        <w:rPr>
          <w:rFonts w:asciiTheme="minorHAnsi" w:hAnsiTheme="minorHAnsi"/>
        </w:rPr>
        <w:t>tan</w:t>
      </w:r>
      <w:r w:rsidRPr="009C300E">
        <w:rPr>
          <w:rFonts w:asciiTheme="minorHAnsi" w:hAnsiTheme="minorHAnsi"/>
          <w:spacing w:val="-7"/>
        </w:rPr>
        <w:t xml:space="preserve"> </w:t>
      </w:r>
      <w:r w:rsidRPr="009C300E">
        <w:rPr>
          <w:rFonts w:asciiTheme="minorHAnsi" w:hAnsiTheme="minorHAnsi"/>
        </w:rPr>
        <w:t>urgente</w:t>
      </w:r>
      <w:r w:rsidRPr="009C300E">
        <w:rPr>
          <w:rFonts w:asciiTheme="minorHAnsi" w:hAnsiTheme="minorHAnsi"/>
          <w:spacing w:val="-6"/>
        </w:rPr>
        <w:t xml:space="preserve"> </w:t>
      </w:r>
      <w:r w:rsidRPr="009C300E">
        <w:rPr>
          <w:rFonts w:asciiTheme="minorHAnsi" w:hAnsiTheme="minorHAnsi"/>
        </w:rPr>
        <w:t>es.</w:t>
      </w:r>
    </w:p>
    <w:p w14:paraId="437E9ABA" w14:textId="77777777" w:rsidR="009C300E" w:rsidRPr="009C300E" w:rsidRDefault="009C300E" w:rsidP="009C300E">
      <w:pPr>
        <w:spacing w:line="247" w:lineRule="auto"/>
        <w:jc w:val="both"/>
        <w:sectPr w:rsidR="009C300E" w:rsidRPr="009C300E">
          <w:pgSz w:w="12240" w:h="15840"/>
          <w:pgMar w:top="980" w:right="1340" w:bottom="1260" w:left="1480" w:header="706" w:footer="1070" w:gutter="0"/>
          <w:cols w:space="720"/>
        </w:sectPr>
      </w:pPr>
    </w:p>
    <w:p w14:paraId="6B029946" w14:textId="3787B3CB" w:rsidR="009C300E" w:rsidRPr="009C300E" w:rsidRDefault="009C300E" w:rsidP="009C300E">
      <w:pPr>
        <w:pStyle w:val="Textoindependiente"/>
        <w:spacing w:before="11"/>
        <w:rPr>
          <w:rFonts w:asciiTheme="minorHAnsi" w:hAnsiTheme="minorHAnsi"/>
          <w:sz w:val="28"/>
        </w:rPr>
      </w:pPr>
    </w:p>
    <w:p w14:paraId="5DBF0C1D" w14:textId="2A4C7BAD" w:rsidR="009C300E" w:rsidRPr="009C300E" w:rsidRDefault="009C300E" w:rsidP="009C300E">
      <w:pPr>
        <w:pStyle w:val="Ttulo3"/>
        <w:keepNext w:val="0"/>
        <w:keepLines w:val="0"/>
        <w:widowControl w:val="0"/>
        <w:numPr>
          <w:ilvl w:val="0"/>
          <w:numId w:val="19"/>
        </w:numPr>
        <w:tabs>
          <w:tab w:val="left" w:pos="942"/>
        </w:tabs>
        <w:autoSpaceDE w:val="0"/>
        <w:autoSpaceDN w:val="0"/>
        <w:spacing w:before="104" w:beforeAutospacing="0" w:afterAutospacing="0"/>
        <w:rPr>
          <w:rFonts w:asciiTheme="minorHAnsi" w:hAnsiTheme="minorHAnsi"/>
          <w:b/>
          <w:color w:val="auto"/>
        </w:rPr>
      </w:pPr>
      <w:r w:rsidRPr="009C300E">
        <w:rPr>
          <w:rFonts w:asciiTheme="minorHAnsi" w:hAnsiTheme="minorHAnsi"/>
          <w:b/>
          <w:color w:val="auto"/>
          <w:w w:val="105"/>
          <w:u w:val="single"/>
        </w:rPr>
        <w:t>Integración</w:t>
      </w:r>
      <w:r w:rsidRPr="009C300E">
        <w:rPr>
          <w:rFonts w:asciiTheme="minorHAnsi" w:hAnsiTheme="minorHAnsi"/>
          <w:b/>
          <w:color w:val="auto"/>
          <w:spacing w:val="-12"/>
          <w:w w:val="105"/>
          <w:u w:val="single"/>
        </w:rPr>
        <w:t xml:space="preserve"> </w:t>
      </w:r>
      <w:r w:rsidRPr="009C300E">
        <w:rPr>
          <w:rFonts w:asciiTheme="minorHAnsi" w:hAnsiTheme="minorHAnsi"/>
          <w:b/>
          <w:color w:val="auto"/>
          <w:w w:val="105"/>
          <w:u w:val="single"/>
        </w:rPr>
        <w:t>H-L:</w:t>
      </w:r>
    </w:p>
    <w:p w14:paraId="05408DC7" w14:textId="6F788A89" w:rsidR="009C300E" w:rsidRPr="009C300E" w:rsidRDefault="009C300E" w:rsidP="009C300E">
      <w:pPr>
        <w:pStyle w:val="Textoindependiente"/>
        <w:spacing w:before="11" w:line="247" w:lineRule="auto"/>
        <w:ind w:left="941" w:right="358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Descripción: Yo como cliente, necesito que el software se relacione con LAUDUS, para hacer más simple la generación de órdenes de compra.</w:t>
      </w:r>
    </w:p>
    <w:p w14:paraId="5A688AE2" w14:textId="77777777" w:rsidR="009C300E" w:rsidRDefault="009C300E" w:rsidP="009C300E">
      <w:pPr>
        <w:pStyle w:val="Textoindependiente"/>
        <w:ind w:left="941"/>
        <w:rPr>
          <w:rFonts w:asciiTheme="minorHAnsi" w:hAnsiTheme="minorHAnsi"/>
        </w:rPr>
      </w:pPr>
      <w:r w:rsidRPr="009C300E">
        <w:rPr>
          <w:rFonts w:asciiTheme="minorHAnsi" w:hAnsiTheme="minorHAnsi"/>
        </w:rPr>
        <w:t>Importancia: 90/100.</w:t>
      </w:r>
    </w:p>
    <w:p w14:paraId="460DE720" w14:textId="27674ED9" w:rsidR="009C300E" w:rsidRPr="009C300E" w:rsidRDefault="009C300E" w:rsidP="009C300E">
      <w:pPr>
        <w:pStyle w:val="Textoindependiente"/>
        <w:ind w:left="941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9C300E">
        <w:rPr>
          <w:rFonts w:asciiTheme="minorHAnsi" w:hAnsiTheme="minorHAnsi"/>
        </w:rPr>
        <w:t>onversación: Como cliente, encuentro necesario que el sistema se pueda relacionar de alguna manera con LAUDUS, para simplificar el trabajo. Por lo cual, la data recolectada por Hermes será</w:t>
      </w:r>
      <w:r>
        <w:rPr>
          <w:rFonts w:asciiTheme="minorHAnsi" w:hAnsiTheme="minorHAnsi"/>
        </w:rPr>
        <w:t xml:space="preserve"> adaptada</w:t>
      </w:r>
      <w:r w:rsidRPr="009C300E">
        <w:rPr>
          <w:rFonts w:asciiTheme="minorHAnsi" w:hAnsiTheme="minorHAnsi"/>
        </w:rPr>
        <w:t xml:space="preserve"> para poder ser utilizada por LAUDUS sin problemas.</w:t>
      </w:r>
    </w:p>
    <w:p w14:paraId="0B3C2641" w14:textId="26A91D78" w:rsidR="009C300E" w:rsidRPr="001139CC" w:rsidRDefault="009C300E" w:rsidP="001139CC">
      <w:pPr>
        <w:pStyle w:val="Textoindependiente"/>
        <w:spacing w:before="2" w:line="247" w:lineRule="auto"/>
        <w:ind w:left="941" w:right="359"/>
        <w:jc w:val="both"/>
        <w:rPr>
          <w:rFonts w:asciiTheme="minorHAnsi" w:hAnsiTheme="minorHAnsi"/>
        </w:rPr>
      </w:pPr>
      <w:r w:rsidRPr="009C300E">
        <w:rPr>
          <w:rFonts w:asciiTheme="minorHAnsi" w:hAnsiTheme="minorHAnsi"/>
        </w:rPr>
        <w:t>Criterio de Aceptación: El</w:t>
      </w:r>
      <w:r w:rsidR="00EA5020">
        <w:rPr>
          <w:rFonts w:asciiTheme="minorHAnsi" w:hAnsiTheme="minorHAnsi"/>
        </w:rPr>
        <w:t xml:space="preserve"> software puede enviar</w:t>
      </w:r>
      <w:r w:rsidRPr="009C300E">
        <w:rPr>
          <w:rFonts w:asciiTheme="minorHAnsi" w:hAnsiTheme="minorHAnsi"/>
        </w:rPr>
        <w:t xml:space="preserve"> información de LAUDUS.</w:t>
      </w:r>
    </w:p>
    <w:p w14:paraId="28DF8E3E" w14:textId="7C413F5A" w:rsidR="005A30EB" w:rsidRPr="001139CC" w:rsidRDefault="00301F83" w:rsidP="005A30EB">
      <w:pPr>
        <w:pStyle w:val="Ttulo1"/>
        <w:rPr>
          <w:highlight w:val="yellow"/>
          <w:lang w:val="es-CL"/>
        </w:rPr>
      </w:pPr>
      <w:r>
        <w:rPr>
          <w:highlight w:val="yellow"/>
          <w:lang w:val="es-CL"/>
        </w:rPr>
        <w:t>Requisitos C</w:t>
      </w:r>
      <w:r w:rsidR="005A30EB" w:rsidRPr="001139CC">
        <w:rPr>
          <w:highlight w:val="yellow"/>
          <w:lang w:val="es-CL"/>
        </w:rPr>
        <w:t xml:space="preserve">lave </w:t>
      </w:r>
      <w:bookmarkEnd w:id="3"/>
      <w:r w:rsidR="00DF25E1" w:rsidRPr="001139CC">
        <w:rPr>
          <w:highlight w:val="yellow"/>
          <w:lang w:val="es-CL"/>
        </w:rPr>
        <w:t>(</w:t>
      </w:r>
      <w:r w:rsidR="00C21F49" w:rsidRPr="001139CC">
        <w:rPr>
          <w:highlight w:val="yellow"/>
          <w:lang w:val="es-CL"/>
        </w:rPr>
        <w:t>Final</w:t>
      </w:r>
      <w:r w:rsidR="005A30EB" w:rsidRPr="001139CC">
        <w:rPr>
          <w:highlight w:val="yellow"/>
          <w:lang w:val="es-CL"/>
        </w:rPr>
        <w:t>)</w:t>
      </w:r>
      <w:bookmarkEnd w:id="4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20"/>
      </w:tblGrid>
      <w:tr w:rsidR="009C300E" w14:paraId="25CE7D9F" w14:textId="77777777" w:rsidTr="00960648">
        <w:trPr>
          <w:trHeight w:val="280"/>
        </w:trPr>
        <w:tc>
          <w:tcPr>
            <w:tcW w:w="2660" w:type="dxa"/>
          </w:tcPr>
          <w:p w14:paraId="59793065" w14:textId="77777777" w:rsidR="009C300E" w:rsidRDefault="009C300E" w:rsidP="00960648">
            <w:pPr>
              <w:pStyle w:val="TableParagraph"/>
              <w:spacing w:before="3" w:line="257" w:lineRule="exact"/>
              <w:rPr>
                <w:rFonts w:ascii="Times New Roman"/>
                <w:b/>
                <w:sz w:val="24"/>
              </w:rPr>
            </w:pPr>
            <w:bookmarkStart w:id="5" w:name="_Toc522907964"/>
            <w:r>
              <w:rPr>
                <w:rFonts w:ascii="Times New Roman"/>
                <w:b/>
                <w:w w:val="105"/>
                <w:sz w:val="24"/>
              </w:rPr>
              <w:t>Req. funcional</w:t>
            </w:r>
          </w:p>
        </w:tc>
        <w:tc>
          <w:tcPr>
            <w:tcW w:w="6320" w:type="dxa"/>
          </w:tcPr>
          <w:p w14:paraId="194276A6" w14:textId="77777777" w:rsidR="009C300E" w:rsidRDefault="009C300E" w:rsidP="00960648">
            <w:pPr>
              <w:pStyle w:val="TableParagraph"/>
              <w:spacing w:before="3" w:line="257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w w:val="110"/>
                <w:sz w:val="24"/>
              </w:rPr>
              <w:t>Descripción y medición (máximo 2 líneas)</w:t>
            </w:r>
          </w:p>
        </w:tc>
      </w:tr>
      <w:tr w:rsidR="009C300E" w14:paraId="0D0B349F" w14:textId="77777777" w:rsidTr="00960648">
        <w:trPr>
          <w:trHeight w:val="563"/>
        </w:trPr>
        <w:tc>
          <w:tcPr>
            <w:tcW w:w="2660" w:type="dxa"/>
          </w:tcPr>
          <w:p w14:paraId="7DB602E4" w14:textId="77777777" w:rsidR="009C300E" w:rsidRDefault="009C300E" w:rsidP="0096064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Datos Bodega</w:t>
            </w:r>
          </w:p>
        </w:tc>
        <w:tc>
          <w:tcPr>
            <w:tcW w:w="6320" w:type="dxa"/>
          </w:tcPr>
          <w:p w14:paraId="4A99E5A1" w14:textId="77777777" w:rsidR="009C300E" w:rsidRDefault="009C300E" w:rsidP="00960648">
            <w:pPr>
              <w:pStyle w:val="TableParagraph"/>
              <w:spacing w:before="0" w:line="284" w:lineRule="exact"/>
              <w:ind w:right="530"/>
              <w:rPr>
                <w:sz w:val="24"/>
              </w:rPr>
            </w:pPr>
            <w:r>
              <w:rPr>
                <w:sz w:val="24"/>
              </w:rPr>
              <w:t>Existe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distintos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materiales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que están disponibles en la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bodega.</w:t>
            </w:r>
          </w:p>
        </w:tc>
      </w:tr>
      <w:tr w:rsidR="009C300E" w14:paraId="10718D64" w14:textId="77777777" w:rsidTr="00960648">
        <w:trPr>
          <w:trHeight w:val="276"/>
        </w:trPr>
        <w:tc>
          <w:tcPr>
            <w:tcW w:w="2660" w:type="dxa"/>
          </w:tcPr>
          <w:p w14:paraId="01EE7728" w14:textId="77777777" w:rsidR="009C300E" w:rsidRDefault="009C300E" w:rsidP="00960648">
            <w:pPr>
              <w:pStyle w:val="TableParagraph"/>
              <w:spacing w:before="3" w:line="253" w:lineRule="exact"/>
              <w:rPr>
                <w:sz w:val="24"/>
              </w:rPr>
            </w:pPr>
            <w:r>
              <w:rPr>
                <w:sz w:val="24"/>
              </w:rPr>
              <w:t>Solicitud</w:t>
            </w:r>
          </w:p>
        </w:tc>
        <w:tc>
          <w:tcPr>
            <w:tcW w:w="6320" w:type="dxa"/>
          </w:tcPr>
          <w:p w14:paraId="345DE045" w14:textId="77777777" w:rsidR="009C300E" w:rsidRDefault="009C300E" w:rsidP="00960648">
            <w:pPr>
              <w:pStyle w:val="TableParagraph"/>
              <w:spacing w:before="3" w:line="253" w:lineRule="exact"/>
              <w:rPr>
                <w:sz w:val="24"/>
              </w:rPr>
            </w:pPr>
            <w:r>
              <w:rPr>
                <w:sz w:val="24"/>
              </w:rPr>
              <w:t>Sistema puede enviar solicitudes de materiales.</w:t>
            </w:r>
          </w:p>
        </w:tc>
      </w:tr>
      <w:tr w:rsidR="009C300E" w14:paraId="5440931C" w14:textId="77777777" w:rsidTr="00960648">
        <w:trPr>
          <w:trHeight w:val="282"/>
        </w:trPr>
        <w:tc>
          <w:tcPr>
            <w:tcW w:w="2660" w:type="dxa"/>
          </w:tcPr>
          <w:p w14:paraId="6F49E308" w14:textId="77777777" w:rsidR="009C300E" w:rsidRDefault="009C300E" w:rsidP="00960648">
            <w:pPr>
              <w:pStyle w:val="TableParagraph"/>
              <w:spacing w:before="7" w:line="255" w:lineRule="exact"/>
              <w:rPr>
                <w:sz w:val="24"/>
              </w:rPr>
            </w:pPr>
            <w:r>
              <w:rPr>
                <w:sz w:val="24"/>
              </w:rPr>
              <w:t>Desarrollo Solicitud</w:t>
            </w:r>
          </w:p>
        </w:tc>
        <w:tc>
          <w:tcPr>
            <w:tcW w:w="6320" w:type="dxa"/>
          </w:tcPr>
          <w:p w14:paraId="0097A278" w14:textId="77777777" w:rsidR="009C300E" w:rsidRDefault="009C300E" w:rsidP="00960648">
            <w:pPr>
              <w:pStyle w:val="TableParagraph"/>
              <w:spacing w:before="7" w:line="255" w:lineRule="exact"/>
              <w:rPr>
                <w:sz w:val="24"/>
              </w:rPr>
            </w:pPr>
            <w:r>
              <w:rPr>
                <w:sz w:val="24"/>
              </w:rPr>
              <w:t>Existe una vista de solicitudes enviadas para ser atendidas</w:t>
            </w:r>
          </w:p>
        </w:tc>
      </w:tr>
      <w:tr w:rsidR="009C300E" w14:paraId="7405C055" w14:textId="77777777" w:rsidTr="00960648">
        <w:trPr>
          <w:trHeight w:val="561"/>
        </w:trPr>
        <w:tc>
          <w:tcPr>
            <w:tcW w:w="2660" w:type="dxa"/>
          </w:tcPr>
          <w:p w14:paraId="4C5877E2" w14:textId="77777777" w:rsidR="009C300E" w:rsidRDefault="009C300E" w:rsidP="0096064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Actualizar Solicitud</w:t>
            </w:r>
          </w:p>
        </w:tc>
        <w:tc>
          <w:tcPr>
            <w:tcW w:w="6320" w:type="dxa"/>
          </w:tcPr>
          <w:p w14:paraId="78FBEED1" w14:textId="77777777" w:rsidR="009C300E" w:rsidRDefault="009C300E" w:rsidP="00960648">
            <w:pPr>
              <w:pStyle w:val="TableParagraph"/>
              <w:spacing w:before="4" w:line="280" w:lineRule="exact"/>
              <w:ind w:right="371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siendo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atendida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realice,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se puede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estas.</w:t>
            </w:r>
          </w:p>
        </w:tc>
      </w:tr>
      <w:tr w:rsidR="009C300E" w14:paraId="351FA0EB" w14:textId="77777777" w:rsidTr="00960648">
        <w:trPr>
          <w:trHeight w:val="560"/>
        </w:trPr>
        <w:tc>
          <w:tcPr>
            <w:tcW w:w="2660" w:type="dxa"/>
          </w:tcPr>
          <w:p w14:paraId="1BB07930" w14:textId="77777777" w:rsidR="009C300E" w:rsidRDefault="009C300E" w:rsidP="00960648">
            <w:pPr>
              <w:pStyle w:val="TableParagraph"/>
              <w:spacing w:before="3" w:line="280" w:lineRule="exact"/>
              <w:rPr>
                <w:sz w:val="24"/>
              </w:rPr>
            </w:pPr>
            <w:r>
              <w:rPr>
                <w:w w:val="95"/>
                <w:sz w:val="24"/>
              </w:rPr>
              <w:t xml:space="preserve">CRUD Base de Datos </w:t>
            </w:r>
            <w:r>
              <w:rPr>
                <w:sz w:val="24"/>
              </w:rPr>
              <w:t>Materiales</w:t>
            </w:r>
          </w:p>
        </w:tc>
        <w:tc>
          <w:tcPr>
            <w:tcW w:w="6320" w:type="dxa"/>
          </w:tcPr>
          <w:p w14:paraId="5C25E719" w14:textId="77777777" w:rsidR="009C300E" w:rsidRDefault="009C300E" w:rsidP="00960648">
            <w:pPr>
              <w:pStyle w:val="TableParagraph"/>
              <w:spacing w:before="3" w:line="280" w:lineRule="exact"/>
              <w:ind w:right="87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materiales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están disponibles y cuantos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quedan.</w:t>
            </w:r>
          </w:p>
        </w:tc>
      </w:tr>
      <w:tr w:rsidR="009C300E" w14:paraId="46BC6DAE" w14:textId="77777777" w:rsidTr="00960648">
        <w:trPr>
          <w:trHeight w:val="562"/>
        </w:trPr>
        <w:tc>
          <w:tcPr>
            <w:tcW w:w="2660" w:type="dxa"/>
          </w:tcPr>
          <w:p w14:paraId="196D345C" w14:textId="77777777" w:rsidR="009C300E" w:rsidRDefault="009C300E" w:rsidP="00960648">
            <w:pPr>
              <w:pStyle w:val="TableParagraph"/>
              <w:spacing w:before="0" w:line="282" w:lineRule="exact"/>
              <w:ind w:right="260"/>
              <w:rPr>
                <w:sz w:val="24"/>
              </w:rPr>
            </w:pPr>
            <w:r>
              <w:rPr>
                <w:sz w:val="24"/>
              </w:rPr>
              <w:t>Dudas del Proceso de Solicitudes</w:t>
            </w:r>
          </w:p>
        </w:tc>
        <w:tc>
          <w:tcPr>
            <w:tcW w:w="6320" w:type="dxa"/>
          </w:tcPr>
          <w:p w14:paraId="0D7E70DC" w14:textId="77777777" w:rsidR="009C300E" w:rsidRDefault="009C300E" w:rsidP="00960648">
            <w:pPr>
              <w:pStyle w:val="TableParagraph"/>
              <w:spacing w:before="0" w:line="282" w:lineRule="exact"/>
              <w:ind w:right="68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vista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reportar problemas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inconvenientes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respecto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envió.</w:t>
            </w:r>
          </w:p>
        </w:tc>
      </w:tr>
      <w:tr w:rsidR="009C300E" w14:paraId="21112612" w14:textId="77777777" w:rsidTr="00960648">
        <w:trPr>
          <w:trHeight w:val="559"/>
        </w:trPr>
        <w:tc>
          <w:tcPr>
            <w:tcW w:w="2660" w:type="dxa"/>
          </w:tcPr>
          <w:p w14:paraId="45C88A2C" w14:textId="77777777" w:rsidR="009C300E" w:rsidRDefault="009C300E" w:rsidP="009C300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Generar P. O</w:t>
            </w:r>
          </w:p>
        </w:tc>
        <w:tc>
          <w:tcPr>
            <w:tcW w:w="6320" w:type="dxa"/>
          </w:tcPr>
          <w:p w14:paraId="39698B48" w14:textId="77777777" w:rsidR="009C300E" w:rsidRDefault="009C300E" w:rsidP="009C300E">
            <w:pPr>
              <w:pStyle w:val="TableParagraph"/>
              <w:spacing w:before="0" w:line="280" w:lineRule="exact"/>
              <w:ind w:right="497"/>
              <w:rPr>
                <w:sz w:val="24"/>
              </w:rPr>
            </w:pPr>
            <w:r>
              <w:rPr>
                <w:sz w:val="24"/>
              </w:rPr>
              <w:t>LAUDUS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obtener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para generar P.O.s acorde 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estas.</w:t>
            </w:r>
          </w:p>
        </w:tc>
      </w:tr>
    </w:tbl>
    <w:p w14:paraId="29EE3D02" w14:textId="36F453A1" w:rsidR="009C300E" w:rsidRDefault="009C300E" w:rsidP="009C300E">
      <w:pPr>
        <w:spacing w:before="0" w:beforeAutospacing="0"/>
        <w:ind w:left="930"/>
        <w:jc w:val="center"/>
        <w:rPr>
          <w:color w:val="4F81BC"/>
          <w:sz w:val="18"/>
        </w:rPr>
      </w:pPr>
      <w:r>
        <w:rPr>
          <w:color w:val="4F81BC"/>
          <w:sz w:val="18"/>
        </w:rPr>
        <w:t>Tabla 1: Requisitos funcionales (</w:t>
      </w:r>
      <w:r w:rsidR="00064E6A">
        <w:rPr>
          <w:color w:val="4F81BC"/>
          <w:sz w:val="18"/>
        </w:rPr>
        <w:t>finales</w:t>
      </w:r>
      <w:r>
        <w:rPr>
          <w:color w:val="4F81BC"/>
          <w:sz w:val="18"/>
        </w:rPr>
        <w:t>)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6318"/>
      </w:tblGrid>
      <w:tr w:rsidR="001139CC" w14:paraId="37823476" w14:textId="77777777" w:rsidTr="001139C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AEB3" w14:textId="77777777" w:rsidR="001139CC" w:rsidRDefault="001139CC" w:rsidP="00960648">
            <w:pPr>
              <w:spacing w:after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Req. extra-funcional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E078" w14:textId="77777777" w:rsidR="001139CC" w:rsidRDefault="001139CC" w:rsidP="00960648">
            <w:pPr>
              <w:spacing w:after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 y medición (máximo 2 líneas)</w:t>
            </w:r>
          </w:p>
        </w:tc>
      </w:tr>
      <w:tr w:rsidR="001139CC" w14:paraId="4C56A799" w14:textId="77777777" w:rsidTr="001139C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56AE" w14:textId="77777777" w:rsidR="001139CC" w:rsidRDefault="001139CC" w:rsidP="00960648">
            <w:pPr>
              <w:spacing w:after="0"/>
              <w:rPr>
                <w:lang w:val="es-CL"/>
              </w:rPr>
            </w:pPr>
            <w:r>
              <w:rPr>
                <w:lang w:val="es-CL"/>
              </w:rPr>
              <w:t>Operabilidad</w:t>
            </w:r>
          </w:p>
          <w:p w14:paraId="7BC11372" w14:textId="77777777" w:rsidR="001139CC" w:rsidRPr="00F2412B" w:rsidRDefault="001139CC" w:rsidP="00960648">
            <w:pPr>
              <w:spacing w:after="0"/>
            </w:pP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EC22" w14:textId="77777777" w:rsidR="001139CC" w:rsidRDefault="001139CC" w:rsidP="00960648">
            <w:pPr>
              <w:spacing w:after="0"/>
              <w:rPr>
                <w:lang w:val="es-CL"/>
              </w:rPr>
            </w:pPr>
            <w:r>
              <w:t>Utilizando Heroku, se crea una base de datos Postgres que guarda los datos en la nube. Se puede medir la integridad de los datos al realizar operaciones CRUD</w:t>
            </w:r>
          </w:p>
        </w:tc>
      </w:tr>
      <w:tr w:rsidR="001139CC" w14:paraId="481C58B7" w14:textId="77777777" w:rsidTr="001139C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6ADB" w14:textId="77777777" w:rsidR="001139CC" w:rsidRPr="007B136A" w:rsidRDefault="001139CC" w:rsidP="00960648">
            <w:pPr>
              <w:spacing w:after="0"/>
            </w:pPr>
            <w:r w:rsidRPr="007B136A">
              <w:t>Seguridad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17F8" w14:textId="77777777" w:rsidR="001139CC" w:rsidRDefault="001139CC" w:rsidP="00960648">
            <w:pPr>
              <w:spacing w:after="0"/>
              <w:rPr>
                <w:lang w:val="es-CL"/>
              </w:rPr>
            </w:pPr>
            <w:r>
              <w:t>La actualización de datos solo podrá ser hecha con credenciales de administrador.</w:t>
            </w:r>
          </w:p>
        </w:tc>
      </w:tr>
      <w:tr w:rsidR="001139CC" w14:paraId="4A24CD71" w14:textId="77777777" w:rsidTr="001139CC">
        <w:trPr>
          <w:trHeight w:val="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333C" w14:textId="77777777" w:rsidR="001139CC" w:rsidRPr="007B136A" w:rsidRDefault="001139CC" w:rsidP="00960648">
            <w:pPr>
              <w:spacing w:after="0"/>
              <w:rPr>
                <w:lang w:val="es-CL"/>
              </w:rPr>
            </w:pPr>
            <w:r>
              <w:rPr>
                <w:lang w:val="es-CL"/>
              </w:rPr>
              <w:t>User Friendliness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349A" w14:textId="6F6D7FD9" w:rsidR="001139CC" w:rsidRDefault="001139CC" w:rsidP="00960648">
            <w:pPr>
              <w:spacing w:after="0"/>
              <w:rPr>
                <w:lang w:val="es-CL"/>
              </w:rPr>
            </w:pPr>
            <w:r>
              <w:t>La página de administrador puede ser recorrida fácilmente, con distintas vistas para las solicitudes en progreso, ya realizadas, y una vista para los usuarios.</w:t>
            </w:r>
          </w:p>
        </w:tc>
      </w:tr>
      <w:tr w:rsidR="001139CC" w14:paraId="627EE125" w14:textId="77777777" w:rsidTr="001139CC">
        <w:trPr>
          <w:trHeight w:val="5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3C33" w14:textId="77777777" w:rsidR="001139CC" w:rsidRPr="007B136A" w:rsidRDefault="001139CC" w:rsidP="00960648">
            <w:pPr>
              <w:spacing w:before="0" w:beforeAutospacing="0" w:after="0"/>
              <w:rPr>
                <w:lang w:val="es-CL"/>
              </w:rPr>
            </w:pPr>
            <w:r w:rsidRPr="007B136A">
              <w:rPr>
                <w:lang w:val="es-CL"/>
              </w:rPr>
              <w:t>Integrabilidad</w:t>
            </w:r>
          </w:p>
          <w:p w14:paraId="35142354" w14:textId="77777777" w:rsidR="001139CC" w:rsidRPr="00F2412B" w:rsidRDefault="001139CC" w:rsidP="00960648">
            <w:pPr>
              <w:spacing w:before="0" w:beforeAutospacing="0" w:after="0"/>
              <w:rPr>
                <w:sz w:val="16"/>
                <w:szCs w:val="16"/>
                <w:highlight w:val="yellow"/>
                <w:lang w:val="es-CL"/>
              </w:rPr>
            </w:pP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2D33" w14:textId="77777777" w:rsidR="001139CC" w:rsidRDefault="001139CC" w:rsidP="00960648">
            <w:pPr>
              <w:spacing w:before="0" w:beforeAutospacing="0" w:after="0"/>
            </w:pPr>
            <w:r>
              <w:t>La plataforma puede interactuar con LAUDUS, pero dadas las nuevas restricciones, deberá ser hecho manualmente.</w:t>
            </w:r>
          </w:p>
        </w:tc>
      </w:tr>
    </w:tbl>
    <w:p w14:paraId="3BAEEA90" w14:textId="44DBA56E" w:rsidR="00064E6A" w:rsidRPr="00064E6A" w:rsidRDefault="001139CC" w:rsidP="00064E6A">
      <w:pPr>
        <w:spacing w:before="0" w:beforeAutospacing="0"/>
        <w:ind w:left="930"/>
        <w:jc w:val="center"/>
        <w:rPr>
          <w:color w:val="4F81BC"/>
          <w:sz w:val="18"/>
        </w:rPr>
      </w:pPr>
      <w:r>
        <w:rPr>
          <w:color w:val="4F81BC"/>
          <w:sz w:val="18"/>
        </w:rPr>
        <w:t>Tabla 2: Requisitos</w:t>
      </w:r>
      <w:r w:rsidR="00064E6A">
        <w:rPr>
          <w:color w:val="4F81BC"/>
          <w:sz w:val="18"/>
        </w:rPr>
        <w:t xml:space="preserve"> extra-funcionales (finales</w:t>
      </w:r>
      <w:r>
        <w:rPr>
          <w:color w:val="4F81BC"/>
          <w:sz w:val="18"/>
        </w:rPr>
        <w:t>)</w:t>
      </w:r>
    </w:p>
    <w:p w14:paraId="13125D26" w14:textId="5AB97A7B" w:rsidR="00352F5D" w:rsidRDefault="00CF4475" w:rsidP="00064E6A">
      <w:pPr>
        <w:pStyle w:val="Ttulo1"/>
      </w:pPr>
      <w:r w:rsidRPr="00352F5D">
        <w:lastRenderedPageBreak/>
        <w:t>Árbol de Utilidad (</w:t>
      </w:r>
      <w:r w:rsidR="00C21F49" w:rsidRPr="00352F5D">
        <w:t>Final</w:t>
      </w:r>
      <w:r w:rsidR="00E45C9C" w:rsidRPr="00352F5D">
        <w:t>)</w:t>
      </w:r>
      <w:bookmarkEnd w:id="5"/>
      <w:r w:rsidR="00352F5D">
        <w:rPr>
          <w:noProof/>
          <w:lang w:val="es-ES" w:eastAsia="es-ES"/>
        </w:rPr>
        <w:drawing>
          <wp:inline distT="0" distB="0" distL="0" distR="0" wp14:anchorId="1850E0E4" wp14:editId="3E69BD8C">
            <wp:extent cx="4552950" cy="313481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74" cy="314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B174" w14:textId="77777777" w:rsidR="00725280" w:rsidRPr="00725280" w:rsidRDefault="00725280" w:rsidP="00725280"/>
    <w:p w14:paraId="5BA38260" w14:textId="7ADC8EAA" w:rsidR="00725280" w:rsidRPr="00725280" w:rsidRDefault="00711218" w:rsidP="00E225B2">
      <w:pPr>
        <w:pStyle w:val="Ttulo1"/>
        <w:jc w:val="both"/>
        <w:rPr>
          <w:lang w:val="es-CL"/>
        </w:rPr>
      </w:pPr>
      <w:bookmarkStart w:id="6" w:name="_Toc522907965"/>
      <w:r w:rsidRPr="00725280">
        <w:rPr>
          <w:lang w:val="es-CL"/>
        </w:rPr>
        <w:lastRenderedPageBreak/>
        <w:t>Modelo de Software</w:t>
      </w:r>
      <w:r w:rsidR="00C21F49" w:rsidRPr="00725280">
        <w:rPr>
          <w:lang w:val="es-CL"/>
        </w:rPr>
        <w:t xml:space="preserve"> (Final)</w:t>
      </w:r>
      <w:bookmarkEnd w:id="6"/>
    </w:p>
    <w:p w14:paraId="67910373" w14:textId="5EC10112" w:rsidR="00352F5D" w:rsidRDefault="00352F5D" w:rsidP="00352F5D">
      <w:pPr>
        <w:rPr>
          <w:lang w:val="es-CL"/>
        </w:rPr>
      </w:pPr>
      <w:r>
        <w:rPr>
          <w:noProof/>
          <w:lang w:val="es-ES" w:eastAsia="es-ES"/>
        </w:rPr>
        <w:drawing>
          <wp:inline distT="0" distB="0" distL="0" distR="0" wp14:anchorId="0C8CB52E" wp14:editId="356405DB">
            <wp:extent cx="5362575" cy="3521654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93" cy="35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7B0" w14:textId="2ACD8746" w:rsidR="0098575D" w:rsidRDefault="0098575D" w:rsidP="0098575D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Selección de Patrones</w:t>
      </w:r>
    </w:p>
    <w:p w14:paraId="29CB5F93" w14:textId="77777777" w:rsidR="00725280" w:rsidRPr="00725280" w:rsidRDefault="00725280" w:rsidP="00725280">
      <w:pPr>
        <w:rPr>
          <w:lang w:eastAsia="es-E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070"/>
        <w:gridCol w:w="3366"/>
      </w:tblGrid>
      <w:tr w:rsidR="0098575D" w:rsidRPr="005B2F87" w14:paraId="6BAA87B5" w14:textId="77777777" w:rsidTr="005B71C6">
        <w:tc>
          <w:tcPr>
            <w:tcW w:w="1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40B08" w14:textId="77777777" w:rsidR="0098575D" w:rsidRPr="005B2F87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 w:rsidRPr="005B2F87">
              <w:rPr>
                <w:rFonts w:ascii="Cambria" w:eastAsia="Times New Roman" w:hAnsi="Cambria" w:cs="Times New Roman"/>
                <w:b/>
                <w:lang w:val="es-CL" w:eastAsia="es-CL"/>
              </w:rPr>
              <w:t>Intención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8018E" w14:textId="77777777" w:rsidR="0098575D" w:rsidRPr="005B2F87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 w:rsidRPr="005B2F87">
              <w:rPr>
                <w:rFonts w:ascii="Cambria" w:eastAsia="Times New Roman" w:hAnsi="Cambria" w:cs="Times New Roman"/>
                <w:b/>
                <w:lang w:val="es-CL" w:eastAsia="es-CL"/>
              </w:rPr>
              <w:t>Patrón de Diseño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81A5" w14:textId="77777777" w:rsidR="0098575D" w:rsidRPr="005B2F87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 w:rsidRPr="005B2F87">
              <w:rPr>
                <w:rFonts w:ascii="Cambria" w:eastAsia="Times New Roman" w:hAnsi="Cambria" w:cs="Times New Roman"/>
                <w:b/>
                <w:lang w:val="es-CL" w:eastAsia="es-CL"/>
              </w:rPr>
              <w:t>Razonamiento</w:t>
            </w:r>
          </w:p>
        </w:tc>
      </w:tr>
      <w:tr w:rsidR="0098575D" w:rsidRPr="00E45C9C" w14:paraId="34AF02FC" w14:textId="77777777" w:rsidTr="005B71C6">
        <w:tc>
          <w:tcPr>
            <w:tcW w:w="1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12D5" w14:textId="77777777" w:rsidR="0098575D" w:rsidRPr="00E45C9C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Mostrar solamente lo correspondiente al tipo de usuario que es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3466" w14:textId="77777777" w:rsidR="0098575D" w:rsidRPr="00E45C9C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Page Controller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D750" w14:textId="77777777" w:rsidR="0098575D" w:rsidRPr="00E45C9C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t>Las páginas dependen del tipo de usuario y sus interacciones con el sistema. Entonces hay que crear páginas web dinámicas.</w:t>
            </w:r>
          </w:p>
        </w:tc>
      </w:tr>
      <w:tr w:rsidR="0098575D" w:rsidRPr="00E45C9C" w14:paraId="461B8D6B" w14:textId="77777777" w:rsidTr="005B71C6">
        <w:tc>
          <w:tcPr>
            <w:tcW w:w="1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5F1B" w14:textId="77777777" w:rsidR="0098575D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Poder realizar varias solicitudes y/o cambios a estas, en una misma sesión.</w:t>
            </w:r>
          </w:p>
        </w:tc>
        <w:tc>
          <w:tcPr>
            <w:tcW w:w="1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5552" w14:textId="77777777" w:rsidR="0098575D" w:rsidRDefault="0098575D" w:rsidP="005B71C6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t>Client Session State</w:t>
            </w:r>
          </w:p>
        </w:tc>
        <w:tc>
          <w:tcPr>
            <w:tcW w:w="1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DB58" w14:textId="77777777" w:rsidR="0098575D" w:rsidRDefault="0098575D" w:rsidP="005B71C6">
            <w:pPr>
              <w:spacing w:after="0"/>
            </w:pPr>
            <w:r>
              <w:t>El usuario debe ser capaz de mantener el estado de su sesión abierta mientras se navega a través de distintas páginas.</w:t>
            </w:r>
          </w:p>
        </w:tc>
      </w:tr>
    </w:tbl>
    <w:p w14:paraId="2D5300AF" w14:textId="77777777" w:rsidR="0098575D" w:rsidRPr="0098575D" w:rsidRDefault="0098575D" w:rsidP="00352F5D"/>
    <w:p w14:paraId="4CCCBAE1" w14:textId="2B1C3922" w:rsidR="00C21F49" w:rsidRPr="00C21F49" w:rsidRDefault="00C21F49" w:rsidP="00C21F49">
      <w:pPr>
        <w:jc w:val="both"/>
        <w:rPr>
          <w:rFonts w:ascii="Cambria" w:hAnsi="Cambria"/>
          <w:color w:val="FF0000"/>
        </w:rPr>
      </w:pPr>
    </w:p>
    <w:p w14:paraId="58BD73DE" w14:textId="72BB27B1" w:rsidR="009E1F43" w:rsidRDefault="00DF25E1" w:rsidP="00E45C9C">
      <w:pPr>
        <w:pStyle w:val="Ttulo1"/>
      </w:pPr>
      <w:bookmarkStart w:id="7" w:name="_Toc522907966"/>
      <w:r>
        <w:lastRenderedPageBreak/>
        <w:t>T</w:t>
      </w:r>
      <w:r w:rsidR="008D7B63">
        <w:t>rade-offs</w:t>
      </w:r>
      <w:r w:rsidR="00301F83">
        <w:t xml:space="preserve"> Entre T</w:t>
      </w:r>
      <w:r w:rsidR="00CF4475">
        <w:t>ecnologías</w:t>
      </w:r>
      <w:r w:rsidR="00301F83">
        <w:t xml:space="preserve"> (F</w:t>
      </w:r>
      <w:r w:rsidR="00E03280">
        <w:t>inal)</w:t>
      </w:r>
      <w:bookmarkEnd w:id="7"/>
    </w:p>
    <w:p w14:paraId="6801119C" w14:textId="01468AA3" w:rsidR="00352F5D" w:rsidRDefault="00352F5D" w:rsidP="00352F5D">
      <w:r>
        <w:rPr>
          <w:rFonts w:ascii="Arial" w:hAnsi="Arial"/>
          <w:noProof/>
          <w:sz w:val="16"/>
          <w:szCs w:val="16"/>
          <w:lang w:val="es-ES" w:eastAsia="es-ES"/>
        </w:rPr>
        <w:drawing>
          <wp:inline distT="0" distB="0" distL="0" distR="0" wp14:anchorId="7B14C991" wp14:editId="6785B83C">
            <wp:extent cx="560070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BF74" w14:textId="6E2702B5" w:rsidR="00352F5D" w:rsidRDefault="00352F5D" w:rsidP="00352F5D">
      <w:pPr>
        <w:ind w:left="222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4F81BC"/>
          <w:w w:val="110"/>
          <w:sz w:val="18"/>
        </w:rPr>
        <w:t xml:space="preserve">Ilustración </w:t>
      </w:r>
      <w:r w:rsidR="00064E6A">
        <w:rPr>
          <w:rFonts w:ascii="Times New Roman" w:hAnsi="Times New Roman"/>
          <w:b/>
          <w:color w:val="4F81BC"/>
          <w:w w:val="110"/>
          <w:sz w:val="18"/>
        </w:rPr>
        <w:t>1</w:t>
      </w:r>
      <w:r>
        <w:rPr>
          <w:rFonts w:ascii="Times New Roman" w:hAnsi="Times New Roman"/>
          <w:b/>
          <w:color w:val="4F81BC"/>
          <w:w w:val="110"/>
          <w:sz w:val="18"/>
        </w:rPr>
        <w:t>: Trade-offs entre opciones tecnológicas (</w:t>
      </w:r>
      <w:r w:rsidR="00064E6A">
        <w:rPr>
          <w:rFonts w:ascii="Times New Roman" w:hAnsi="Times New Roman"/>
          <w:b/>
          <w:color w:val="4F81BC"/>
          <w:w w:val="110"/>
          <w:sz w:val="18"/>
        </w:rPr>
        <w:t>Final</w:t>
      </w:r>
      <w:r>
        <w:rPr>
          <w:rFonts w:ascii="Times New Roman" w:hAnsi="Times New Roman"/>
          <w:b/>
          <w:color w:val="4F81BC"/>
          <w:w w:val="110"/>
          <w:sz w:val="18"/>
        </w:rPr>
        <w:t>)</w:t>
      </w:r>
    </w:p>
    <w:p w14:paraId="2587B78F" w14:textId="77777777" w:rsidR="00352F5D" w:rsidRDefault="00352F5D" w:rsidP="00352F5D">
      <w:pPr>
        <w:pStyle w:val="Textoindependiente"/>
        <w:spacing w:before="7"/>
        <w:rPr>
          <w:rFonts w:ascii="Times New Roman"/>
          <w:b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2230"/>
        <w:gridCol w:w="1327"/>
        <w:gridCol w:w="3816"/>
      </w:tblGrid>
      <w:tr w:rsidR="00352F5D" w14:paraId="47EB080F" w14:textId="77777777" w:rsidTr="00E94CCB">
        <w:trPr>
          <w:trHeight w:val="311"/>
        </w:trPr>
        <w:tc>
          <w:tcPr>
            <w:tcW w:w="1682" w:type="dxa"/>
          </w:tcPr>
          <w:p w14:paraId="6299AA82" w14:textId="77777777" w:rsidR="00352F5D" w:rsidRDefault="00352F5D" w:rsidP="00E94CCB">
            <w:pPr>
              <w:pStyle w:val="TableParagraph"/>
              <w:spacing w:before="20" w:line="271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w w:val="110"/>
                <w:sz w:val="24"/>
              </w:rPr>
              <w:t>Decisión</w:t>
            </w:r>
          </w:p>
        </w:tc>
        <w:tc>
          <w:tcPr>
            <w:tcW w:w="2230" w:type="dxa"/>
          </w:tcPr>
          <w:p w14:paraId="3C2F3AF5" w14:textId="77777777" w:rsidR="00352F5D" w:rsidRDefault="00352F5D" w:rsidP="00E94CCB">
            <w:pPr>
              <w:pStyle w:val="TableParagraph"/>
              <w:spacing w:before="20" w:line="271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Softgoal</w:t>
            </w:r>
          </w:p>
        </w:tc>
        <w:tc>
          <w:tcPr>
            <w:tcW w:w="1327" w:type="dxa"/>
          </w:tcPr>
          <w:p w14:paraId="7AF59AE6" w14:textId="77777777" w:rsidR="00352F5D" w:rsidRDefault="00352F5D" w:rsidP="00E94CCB">
            <w:pPr>
              <w:pStyle w:val="TableParagraph"/>
              <w:spacing w:before="20" w:line="271" w:lineRule="exact"/>
              <w:ind w:left="1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w w:val="105"/>
                <w:sz w:val="24"/>
              </w:rPr>
              <w:t>Evaluación</w:t>
            </w:r>
          </w:p>
        </w:tc>
        <w:tc>
          <w:tcPr>
            <w:tcW w:w="3816" w:type="dxa"/>
          </w:tcPr>
          <w:p w14:paraId="3B4457DA" w14:textId="77777777" w:rsidR="00352F5D" w:rsidRDefault="00352F5D" w:rsidP="00E94CCB">
            <w:pPr>
              <w:pStyle w:val="TableParagraph"/>
              <w:spacing w:before="20" w:line="271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Razonamiento</w:t>
            </w:r>
          </w:p>
        </w:tc>
      </w:tr>
      <w:tr w:rsidR="00352F5D" w14:paraId="2CD99747" w14:textId="77777777" w:rsidTr="00E94CCB">
        <w:trPr>
          <w:trHeight w:val="1411"/>
        </w:trPr>
        <w:tc>
          <w:tcPr>
            <w:tcW w:w="1682" w:type="dxa"/>
          </w:tcPr>
          <w:p w14:paraId="1EA0F454" w14:textId="77777777" w:rsidR="00352F5D" w:rsidRDefault="00352F5D" w:rsidP="00E94CCB">
            <w:pPr>
              <w:pStyle w:val="TableParagraph"/>
              <w:ind w:right="5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Integrar LAUDUS</w:t>
            </w:r>
          </w:p>
        </w:tc>
        <w:tc>
          <w:tcPr>
            <w:tcW w:w="2230" w:type="dxa"/>
          </w:tcPr>
          <w:p w14:paraId="1FC9FBEE" w14:textId="77777777" w:rsidR="00352F5D" w:rsidRDefault="00352F5D" w:rsidP="00E94CC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Integrabilidad</w:t>
            </w:r>
          </w:p>
        </w:tc>
        <w:tc>
          <w:tcPr>
            <w:tcW w:w="1327" w:type="dxa"/>
          </w:tcPr>
          <w:p w14:paraId="22D2A2E5" w14:textId="77777777" w:rsidR="00352F5D" w:rsidRDefault="00352F5D" w:rsidP="00E94CCB">
            <w:pPr>
              <w:pStyle w:val="TableParagraph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++</w:t>
            </w:r>
          </w:p>
        </w:tc>
        <w:tc>
          <w:tcPr>
            <w:tcW w:w="3816" w:type="dxa"/>
          </w:tcPr>
          <w:p w14:paraId="05BFDEF9" w14:textId="44FD2058" w:rsidR="00352F5D" w:rsidRDefault="00352F5D" w:rsidP="00E94CCB">
            <w:pPr>
              <w:pStyle w:val="TableParagraph"/>
              <w:ind w:left="108" w:right="1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 bien la idea inicial era poder enviar datos “seamlessly” entre Hermes y LAUDUS, nuevas restricciones de tiempo llevan a utilizar</w:t>
            </w:r>
            <w:r w:rsidR="009E326B">
              <w:rPr>
                <w:rFonts w:ascii="Times New Roman" w:hAnsi="Times New Roman"/>
                <w:sz w:val="24"/>
              </w:rPr>
              <w:t xml:space="preserve"> un método más arcaico </w:t>
            </w:r>
            <w:bookmarkStart w:id="8" w:name="_GoBack"/>
            <w:bookmarkEnd w:id="8"/>
            <w:r w:rsidR="009E326B">
              <w:rPr>
                <w:rFonts w:ascii="Times New Roman" w:hAnsi="Times New Roman"/>
                <w:sz w:val="24"/>
              </w:rPr>
              <w:t>(Ver Anexo A).</w:t>
            </w:r>
          </w:p>
        </w:tc>
      </w:tr>
      <w:tr w:rsidR="00352F5D" w14:paraId="7FA7976E" w14:textId="77777777" w:rsidTr="00E94CCB">
        <w:trPr>
          <w:trHeight w:val="856"/>
        </w:trPr>
        <w:tc>
          <w:tcPr>
            <w:tcW w:w="1682" w:type="dxa"/>
          </w:tcPr>
          <w:p w14:paraId="328D47B3" w14:textId="77777777" w:rsidR="00352F5D" w:rsidRDefault="00352F5D" w:rsidP="00E94CCB">
            <w:pPr>
              <w:pStyle w:val="TableParagraph"/>
              <w:ind w:right="1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¿Quién pude modificar BD?</w:t>
            </w:r>
          </w:p>
        </w:tc>
        <w:tc>
          <w:tcPr>
            <w:tcW w:w="2230" w:type="dxa"/>
          </w:tcPr>
          <w:p w14:paraId="71046DC0" w14:textId="77777777" w:rsidR="00352F5D" w:rsidRDefault="00352F5D" w:rsidP="00E94CC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Seguridad</w:t>
            </w:r>
          </w:p>
        </w:tc>
        <w:tc>
          <w:tcPr>
            <w:tcW w:w="1327" w:type="dxa"/>
          </w:tcPr>
          <w:p w14:paraId="51F342C7" w14:textId="77777777" w:rsidR="00352F5D" w:rsidRDefault="00352F5D" w:rsidP="00E94CCB">
            <w:pPr>
              <w:pStyle w:val="TableParagraph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++</w:t>
            </w:r>
          </w:p>
        </w:tc>
        <w:tc>
          <w:tcPr>
            <w:tcW w:w="3816" w:type="dxa"/>
          </w:tcPr>
          <w:p w14:paraId="7C55B903" w14:textId="77777777" w:rsidR="00352F5D" w:rsidRDefault="00352F5D" w:rsidP="00E94CCB">
            <w:pPr>
              <w:pStyle w:val="TableParagraph"/>
              <w:ind w:left="108" w:right="1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 un empleado pueda modificar una solicitud ya hecha puede incurrir en problemas logísticos.</w:t>
            </w:r>
          </w:p>
        </w:tc>
      </w:tr>
      <w:tr w:rsidR="00352F5D" w14:paraId="07D6C72D" w14:textId="77777777" w:rsidTr="00E94CCB">
        <w:trPr>
          <w:trHeight w:val="1134"/>
        </w:trPr>
        <w:tc>
          <w:tcPr>
            <w:tcW w:w="1682" w:type="dxa"/>
          </w:tcPr>
          <w:p w14:paraId="5B69542A" w14:textId="77777777" w:rsidR="00352F5D" w:rsidRDefault="00352F5D" w:rsidP="00E94CCB">
            <w:pPr>
              <w:pStyle w:val="TableParagraph"/>
              <w:spacing w:before="8"/>
              <w:ind w:right="3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¿Qué tipo de BD utilizar?</w:t>
            </w:r>
          </w:p>
        </w:tc>
        <w:tc>
          <w:tcPr>
            <w:tcW w:w="2230" w:type="dxa"/>
          </w:tcPr>
          <w:p w14:paraId="72CEBD2D" w14:textId="77777777" w:rsidR="00352F5D" w:rsidRDefault="00352F5D" w:rsidP="00E94CCB">
            <w:pPr>
              <w:pStyle w:val="TableParagraph"/>
              <w:spacing w:before="8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Operabilidad</w:t>
            </w:r>
          </w:p>
        </w:tc>
        <w:tc>
          <w:tcPr>
            <w:tcW w:w="1327" w:type="dxa"/>
          </w:tcPr>
          <w:p w14:paraId="003C5319" w14:textId="77777777" w:rsidR="00352F5D" w:rsidRDefault="00352F5D" w:rsidP="00E94CCB">
            <w:pPr>
              <w:pStyle w:val="TableParagraph"/>
              <w:spacing w:before="8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++</w:t>
            </w:r>
          </w:p>
        </w:tc>
        <w:tc>
          <w:tcPr>
            <w:tcW w:w="3816" w:type="dxa"/>
          </w:tcPr>
          <w:p w14:paraId="254CA15A" w14:textId="77777777" w:rsidR="00352F5D" w:rsidRDefault="00352F5D" w:rsidP="00E94CCB">
            <w:pPr>
              <w:pStyle w:val="TableParagraph"/>
              <w:spacing w:before="8"/>
              <w:ind w:left="108" w:right="1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Django viene con SQLite integrado, pero como se decidió utilizar Heroku, no se puede utilizar una BD basada en archivos.</w:t>
            </w:r>
          </w:p>
        </w:tc>
      </w:tr>
      <w:tr w:rsidR="00352F5D" w14:paraId="416CCE1F" w14:textId="77777777" w:rsidTr="00E94CCB">
        <w:trPr>
          <w:trHeight w:val="858"/>
        </w:trPr>
        <w:tc>
          <w:tcPr>
            <w:tcW w:w="1682" w:type="dxa"/>
          </w:tcPr>
          <w:p w14:paraId="55A3C42A" w14:textId="77777777" w:rsidR="00352F5D" w:rsidRDefault="00352F5D" w:rsidP="00E94CCB">
            <w:pPr>
              <w:pStyle w:val="TableParagraph"/>
              <w:ind w:right="4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¿Dónde guardar los datos?</w:t>
            </w:r>
          </w:p>
        </w:tc>
        <w:tc>
          <w:tcPr>
            <w:tcW w:w="2230" w:type="dxa"/>
          </w:tcPr>
          <w:p w14:paraId="06A96FA7" w14:textId="77777777" w:rsidR="00352F5D" w:rsidRDefault="00352F5D" w:rsidP="00E94CC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Operabilidad</w:t>
            </w:r>
          </w:p>
        </w:tc>
        <w:tc>
          <w:tcPr>
            <w:tcW w:w="1327" w:type="dxa"/>
          </w:tcPr>
          <w:p w14:paraId="2D2D1ED4" w14:textId="77777777" w:rsidR="00352F5D" w:rsidRDefault="00352F5D" w:rsidP="00E94CCB">
            <w:pPr>
              <w:pStyle w:val="TableParagraph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++</w:t>
            </w:r>
          </w:p>
        </w:tc>
        <w:tc>
          <w:tcPr>
            <w:tcW w:w="3816" w:type="dxa"/>
          </w:tcPr>
          <w:p w14:paraId="37047798" w14:textId="77777777" w:rsidR="00352F5D" w:rsidRDefault="00352F5D" w:rsidP="00E94CCB">
            <w:pPr>
              <w:pStyle w:val="TableParagraph"/>
              <w:ind w:left="108" w:right="14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Ya que Heroku tiene la capacidad de crear una BD en la nube, se prefiere esta opción.</w:t>
            </w:r>
          </w:p>
        </w:tc>
      </w:tr>
      <w:tr w:rsidR="00352F5D" w14:paraId="27A9D609" w14:textId="77777777" w:rsidTr="00E94CCB">
        <w:trPr>
          <w:trHeight w:val="1132"/>
        </w:trPr>
        <w:tc>
          <w:tcPr>
            <w:tcW w:w="1682" w:type="dxa"/>
          </w:tcPr>
          <w:p w14:paraId="062C552E" w14:textId="77777777" w:rsidR="00352F5D" w:rsidRDefault="00352F5D" w:rsidP="00E94CCB">
            <w:pPr>
              <w:pStyle w:val="TableParagraph"/>
              <w:ind w:right="39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Creación de paginas</w:t>
            </w:r>
          </w:p>
        </w:tc>
        <w:tc>
          <w:tcPr>
            <w:tcW w:w="2230" w:type="dxa"/>
          </w:tcPr>
          <w:p w14:paraId="6DCC77FC" w14:textId="77777777" w:rsidR="00352F5D" w:rsidRDefault="00352F5D" w:rsidP="00E94CC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User-Friendliness</w:t>
            </w:r>
          </w:p>
        </w:tc>
        <w:tc>
          <w:tcPr>
            <w:tcW w:w="1327" w:type="dxa"/>
          </w:tcPr>
          <w:p w14:paraId="5823FA2D" w14:textId="77777777" w:rsidR="00352F5D" w:rsidRDefault="00352F5D" w:rsidP="00E94CCB">
            <w:pPr>
              <w:pStyle w:val="TableParagraph"/>
              <w:ind w:left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++</w:t>
            </w:r>
          </w:p>
        </w:tc>
        <w:tc>
          <w:tcPr>
            <w:tcW w:w="3816" w:type="dxa"/>
          </w:tcPr>
          <w:p w14:paraId="77418575" w14:textId="77777777" w:rsidR="00352F5D" w:rsidRDefault="00352F5D" w:rsidP="00E94CCB">
            <w:pPr>
              <w:pStyle w:val="TableParagraph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utilizar Django como framework, tomamos ventaja de que ya viene con una página “Built-In” de administrador.</w:t>
            </w:r>
          </w:p>
        </w:tc>
      </w:tr>
    </w:tbl>
    <w:p w14:paraId="3B819816" w14:textId="77777777" w:rsidR="00352F5D" w:rsidRDefault="00352F5D" w:rsidP="00352F5D">
      <w:pPr>
        <w:spacing w:before="0" w:beforeAutospacing="0"/>
        <w:ind w:left="222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4F81BC"/>
          <w:w w:val="110"/>
          <w:sz w:val="18"/>
        </w:rPr>
        <w:t>Tabla 4: Trade-offs entre opciones tecnológicas</w:t>
      </w:r>
    </w:p>
    <w:p w14:paraId="0A4140AC" w14:textId="77777777" w:rsidR="00352F5D" w:rsidRPr="00352F5D" w:rsidRDefault="00352F5D" w:rsidP="00352F5D"/>
    <w:p w14:paraId="70C0D56D" w14:textId="0D2F2C36" w:rsidR="00E03280" w:rsidRDefault="00301F83" w:rsidP="00E03280">
      <w:pPr>
        <w:pStyle w:val="Ttulo1"/>
      </w:pPr>
      <w:bookmarkStart w:id="9" w:name="_Toc522907967"/>
      <w:r>
        <w:t>Deuda Técnica I</w:t>
      </w:r>
      <w:r w:rsidR="00E03280">
        <w:t>ncurrida</w:t>
      </w:r>
      <w:bookmarkEnd w:id="9"/>
    </w:p>
    <w:p w14:paraId="484CCA7B" w14:textId="54F27B05" w:rsidR="00E03280" w:rsidRDefault="00E03280" w:rsidP="00E03280">
      <w:pPr>
        <w:pStyle w:val="Descripcin"/>
        <w:keepNext/>
      </w:pPr>
      <w:r>
        <w:t xml:space="preserve">Tabla </w:t>
      </w:r>
      <w:r w:rsidR="0098575D">
        <w:t>5</w:t>
      </w:r>
      <w:r>
        <w:t>: Deuda  técnica</w:t>
      </w:r>
    </w:p>
    <w:tbl>
      <w:tblPr>
        <w:tblW w:w="498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3421"/>
        <w:gridCol w:w="3239"/>
      </w:tblGrid>
      <w:tr w:rsidR="00E03280" w:rsidRPr="005B2F87" w14:paraId="0BBFBCE1" w14:textId="77777777" w:rsidTr="002779F6"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A25B" w14:textId="0C85842E" w:rsidR="00E03280" w:rsidRPr="005B2F87" w:rsidRDefault="00E03280" w:rsidP="00B74F64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>
              <w:rPr>
                <w:rFonts w:ascii="Cambria" w:eastAsia="Times New Roman" w:hAnsi="Cambria" w:cs="Times New Roman"/>
                <w:b/>
                <w:lang w:val="es-CL" w:eastAsia="es-CL"/>
              </w:rPr>
              <w:t>Ítem deuda técnica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5673" w14:textId="188309EF" w:rsidR="00E03280" w:rsidRPr="005B2F87" w:rsidRDefault="00E03280" w:rsidP="00B74F64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>
              <w:rPr>
                <w:rFonts w:ascii="Cambria" w:eastAsia="Times New Roman" w:hAnsi="Cambria" w:cs="Times New Roman"/>
                <w:b/>
                <w:lang w:val="es-CL" w:eastAsia="es-CL"/>
              </w:rPr>
              <w:t>Razonamiento</w:t>
            </w:r>
          </w:p>
        </w:tc>
        <w:tc>
          <w:tcPr>
            <w:tcW w:w="1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D1A1E" w14:textId="66C29382" w:rsidR="00E03280" w:rsidRPr="005B2F87" w:rsidRDefault="00E03280" w:rsidP="00B74F64">
            <w:pPr>
              <w:spacing w:after="0"/>
              <w:rPr>
                <w:rFonts w:ascii="Times New Roman" w:eastAsia="Times New Roman" w:hAnsi="Times New Roman" w:cs="Times New Roman"/>
                <w:b/>
                <w:lang w:val="es-CL" w:eastAsia="es-CL"/>
              </w:rPr>
            </w:pPr>
            <w:r>
              <w:rPr>
                <w:rFonts w:ascii="Cambria" w:eastAsia="Times New Roman" w:hAnsi="Cambria" w:cs="Times New Roman"/>
                <w:b/>
                <w:lang w:val="es-CL" w:eastAsia="es-CL"/>
              </w:rPr>
              <w:t>Impacto</w:t>
            </w:r>
          </w:p>
        </w:tc>
      </w:tr>
      <w:tr w:rsidR="00E03280" w:rsidRPr="00E45C9C" w14:paraId="0E5FF83C" w14:textId="77777777" w:rsidTr="002779F6"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BE42" w14:textId="41878164" w:rsidR="00E03280" w:rsidRPr="00E45C9C" w:rsidRDefault="00EA5020" w:rsidP="00E03280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Validación de datos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BE7E" w14:textId="0283F285" w:rsidR="00E03280" w:rsidRPr="00E45C9C" w:rsidRDefault="00EA5020" w:rsidP="00E03280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Menos código para ingresar a la BD</w:t>
            </w:r>
            <w:r w:rsidR="009E326B">
              <w:rPr>
                <w:rFonts w:ascii="Times New Roman" w:eastAsia="Times New Roman" w:hAnsi="Times New Roman" w:cs="Times New Roman"/>
                <w:lang w:val="es-CL" w:eastAsia="es-CL"/>
              </w:rPr>
              <w:t xml:space="preserve"> y error en lógica interna (Ver Item 3 de Tabla 5)</w:t>
            </w:r>
          </w:p>
        </w:tc>
        <w:tc>
          <w:tcPr>
            <w:tcW w:w="1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3AD0" w14:textId="5EA43457" w:rsidR="00E03280" w:rsidRPr="00E45C9C" w:rsidRDefault="00EA5020" w:rsidP="00B74F64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 xml:space="preserve">Si </w:t>
            </w:r>
            <w:r w:rsidR="009E326B">
              <w:rPr>
                <w:rFonts w:ascii="Times New Roman" w:eastAsia="Times New Roman" w:hAnsi="Times New Roman" w:cs="Times New Roman"/>
                <w:lang w:val="es-CL" w:eastAsia="es-CL"/>
              </w:rPr>
              <w:t xml:space="preserve">algo se ingresa incorrectamente, deberá </w:t>
            </w:r>
            <w:r>
              <w:rPr>
                <w:rFonts w:ascii="Times New Roman" w:eastAsia="Times New Roman" w:hAnsi="Times New Roman" w:cs="Times New Roman"/>
                <w:lang w:val="es-CL" w:eastAsia="es-CL"/>
              </w:rPr>
              <w:t>ser corregido “a mano” por un superusuario.</w:t>
            </w:r>
          </w:p>
        </w:tc>
      </w:tr>
      <w:tr w:rsidR="00EA5020" w:rsidRPr="00E45C9C" w14:paraId="0E761906" w14:textId="77777777" w:rsidTr="002779F6"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367E" w14:textId="28AFD0CA" w:rsidR="00EA5020" w:rsidRDefault="00EA5020" w:rsidP="00E03280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Flexibilidad Admin Django.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79E8" w14:textId="0ACA667A" w:rsidR="00EA5020" w:rsidRDefault="00EA5020" w:rsidP="00E03280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Admin de Django ya tiene implementado todo para realizar lo pedido por el cliente. Escalabilidad no es Requisito Funcional.</w:t>
            </w:r>
          </w:p>
        </w:tc>
        <w:tc>
          <w:tcPr>
            <w:tcW w:w="1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095F8" w14:textId="6D2D1D70" w:rsidR="00EA5020" w:rsidRDefault="00EA5020" w:rsidP="00B74F64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Si se expande Hermes, puede que el Admin de Django no sea suficiente, por lo que se tendría que rehacer mucho código.</w:t>
            </w:r>
          </w:p>
        </w:tc>
      </w:tr>
      <w:tr w:rsidR="00EA5020" w:rsidRPr="00E45C9C" w14:paraId="1ECA8F3D" w14:textId="77777777" w:rsidTr="002779F6"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DB26" w14:textId="09703492" w:rsidR="00EA5020" w:rsidRPr="009E326B" w:rsidRDefault="009E326B" w:rsidP="00E03280">
            <w:pPr>
              <w:spacing w:after="0"/>
              <w:rPr>
                <w:rFonts w:ascii="Times New Roman" w:eastAsia="Times New Roman" w:hAnsi="Times New Roman" w:cs="Times New Roman"/>
                <w:lang w:val="en-US" w:eastAsia="es-CL"/>
              </w:rPr>
            </w:pPr>
            <w:r w:rsidRPr="009E326B">
              <w:rPr>
                <w:rFonts w:ascii="Times New Roman" w:eastAsia="Times New Roman" w:hAnsi="Times New Roman" w:cs="Times New Roman"/>
                <w:lang w:val="en-US" w:eastAsia="es-CL"/>
              </w:rPr>
              <w:t>TypeError Not Addressed (Ver Anexo B)</w:t>
            </w:r>
            <w:r>
              <w:rPr>
                <w:rFonts w:ascii="Times New Roman" w:eastAsia="Times New Roman" w:hAnsi="Times New Roman" w:cs="Times New Roman"/>
                <w:lang w:val="en-US" w:eastAsia="es-CL"/>
              </w:rPr>
              <w:t>.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C24" w14:textId="13533A33" w:rsidR="00EA5020" w:rsidRDefault="009E326B" w:rsidP="00E03280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Solo se encontró en esta vista, no se pudo encontrar causa del error.</w:t>
            </w:r>
          </w:p>
        </w:tc>
        <w:tc>
          <w:tcPr>
            <w:tcW w:w="1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7B07" w14:textId="3BB469FF" w:rsidR="00EA5020" w:rsidRDefault="009E326B" w:rsidP="00B74F64">
            <w:pPr>
              <w:spacing w:after="0"/>
              <w:rPr>
                <w:rFonts w:ascii="Times New Roman" w:eastAsia="Times New Roman" w:hAnsi="Times New Roman" w:cs="Times New Roman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lang w:val="es-CL" w:eastAsia="es-CL"/>
              </w:rPr>
              <w:t>Tal vez aparezca en otra vista, o haya un tipo de dato mal definido en un modelo.</w:t>
            </w:r>
          </w:p>
        </w:tc>
      </w:tr>
    </w:tbl>
    <w:p w14:paraId="08F91E37" w14:textId="7BE9A268" w:rsidR="00E45C9C" w:rsidRDefault="00E45C9C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4D08657E" w14:textId="562A7A66" w:rsidR="00EA5020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36A67CE9" w14:textId="2C12D907" w:rsidR="00EA5020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4CCC8CD0" w14:textId="58A703E3" w:rsidR="00EA5020" w:rsidRDefault="00EA5020" w:rsidP="00EA5020">
      <w:pPr>
        <w:pStyle w:val="Ttulo1"/>
      </w:pPr>
      <w:r>
        <w:t>Anexo:</w:t>
      </w:r>
    </w:p>
    <w:p w14:paraId="1A4CEE6A" w14:textId="14630EE9" w:rsidR="00EA5020" w:rsidRDefault="00EA5020" w:rsidP="00EA5020"/>
    <w:p w14:paraId="373FAF2D" w14:textId="4ECD8F6E" w:rsidR="00EA5020" w:rsidRPr="00EA5020" w:rsidRDefault="00EA5020" w:rsidP="00EA5020"/>
    <w:p w14:paraId="6A1CA7F9" w14:textId="41AE4836" w:rsidR="00EA5020" w:rsidRPr="009E326B" w:rsidRDefault="00EA5020" w:rsidP="009E326B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lang w:val="es-CL" w:eastAsia="es-CL"/>
        </w:rPr>
      </w:pPr>
      <w:r w:rsidRPr="009E326B">
        <w:rPr>
          <w:rFonts w:ascii="Times New Roman" w:eastAsia="Times New Roman" w:hAnsi="Times New Roman" w:cs="Times New Roman"/>
          <w:lang w:val="es-CL" w:eastAsia="es-CL"/>
        </w:rPr>
        <w:t>Vista LAUDUS a la cual enviamos datos:</w:t>
      </w:r>
    </w:p>
    <w:p w14:paraId="0A04E27D" w14:textId="787182D0" w:rsidR="00EA5020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35B4689D" w14:textId="39CE1267" w:rsidR="00EA5020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  <w:r>
        <w:rPr>
          <w:rFonts w:ascii="Times New Roman" w:eastAsia="Times New Roman" w:hAnsi="Times New Roman" w:cs="Times New Roman"/>
          <w:noProof/>
          <w:lang w:val="es-CL" w:eastAsia="es-CL"/>
        </w:rPr>
        <w:lastRenderedPageBreak/>
        <w:drawing>
          <wp:inline distT="0" distB="0" distL="0" distR="0" wp14:anchorId="3908AA6C" wp14:editId="5505A4E3">
            <wp:extent cx="52387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C878" w14:textId="77AB3071" w:rsidR="00EA5020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p w14:paraId="7D6E5EA6" w14:textId="3D6287B4" w:rsidR="00EA5020" w:rsidRPr="009E326B" w:rsidRDefault="00EA5020" w:rsidP="009E326B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lang w:val="es-CL" w:eastAsia="es-CL"/>
        </w:rPr>
      </w:pPr>
      <w:r w:rsidRPr="009E326B">
        <w:rPr>
          <w:rFonts w:ascii="Times New Roman" w:eastAsia="Times New Roman" w:hAnsi="Times New Roman" w:cs="Times New Roman"/>
          <w:lang w:val="es-CL" w:eastAsia="es-CL"/>
        </w:rPr>
        <w:t xml:space="preserve">TypeError: </w:t>
      </w:r>
      <w:r w:rsidRPr="009E326B">
        <w:rPr>
          <w:rFonts w:ascii="Times New Roman" w:eastAsia="Times New Roman" w:hAnsi="Times New Roman" w:cs="Times New Roman"/>
          <w:lang w:val="es-CL" w:eastAsia="es-CL"/>
        </w:rPr>
        <w:br/>
      </w:r>
      <w:r>
        <w:rPr>
          <w:noProof/>
          <w:lang w:val="es-CL"/>
        </w:rPr>
        <w:drawing>
          <wp:inline distT="0" distB="0" distL="0" distR="0" wp14:anchorId="3D047305" wp14:editId="087262C5">
            <wp:extent cx="56102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26B">
        <w:rPr>
          <w:rFonts w:ascii="Times New Roman" w:eastAsia="Times New Roman" w:hAnsi="Times New Roman" w:cs="Times New Roman"/>
          <w:lang w:val="es-CL" w:eastAsia="es-CL"/>
        </w:rPr>
        <w:t xml:space="preserve"> </w:t>
      </w:r>
    </w:p>
    <w:p w14:paraId="039BE524" w14:textId="77777777" w:rsidR="00EA5020" w:rsidRPr="00B479CC" w:rsidRDefault="00EA5020" w:rsidP="00B479CC">
      <w:pPr>
        <w:jc w:val="both"/>
        <w:rPr>
          <w:rFonts w:ascii="Times New Roman" w:eastAsia="Times New Roman" w:hAnsi="Times New Roman" w:cs="Times New Roman"/>
          <w:lang w:val="es-CL" w:eastAsia="es-CL"/>
        </w:rPr>
      </w:pPr>
    </w:p>
    <w:sectPr w:rsidR="00EA5020" w:rsidRPr="00B479CC" w:rsidSect="00F65E81">
      <w:headerReference w:type="default" r:id="rId16"/>
      <w:footerReference w:type="even" r:id="rId17"/>
      <w:footerReference w:type="default" r:id="rId18"/>
      <w:headerReference w:type="first" r:id="rId19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CE0A" w14:textId="77777777" w:rsidR="00027AB4" w:rsidRDefault="00027AB4" w:rsidP="0007255E">
      <w:pPr>
        <w:spacing w:after="0"/>
      </w:pPr>
      <w:r>
        <w:separator/>
      </w:r>
    </w:p>
  </w:endnote>
  <w:endnote w:type="continuationSeparator" w:id="0">
    <w:p w14:paraId="29009CE0" w14:textId="77777777" w:rsidR="00027AB4" w:rsidRDefault="00027AB4" w:rsidP="00072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6977" w14:textId="7051E78F" w:rsidR="009C300E" w:rsidRDefault="009E326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AAE809" wp14:editId="3CBE6C6A">
              <wp:simplePos x="0" y="0"/>
              <wp:positionH relativeFrom="page">
                <wp:posOffset>1068070</wp:posOffset>
              </wp:positionH>
              <wp:positionV relativeFrom="page">
                <wp:posOffset>9239250</wp:posOffset>
              </wp:positionV>
              <wp:extent cx="1871345" cy="204470"/>
              <wp:effectExtent l="1270" t="0" r="381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EE190" w14:textId="77777777" w:rsidR="009C300E" w:rsidRDefault="009C300E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t>Ingeniería</w:t>
                          </w:r>
                          <w:r>
                            <w:rPr>
                              <w:spacing w:val="-2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t>Software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t>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AE8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4.1pt;margin-top:727.5pt;width:147.35pt;height:1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U2sgIAALA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iV&#10;4QVGgnbQogd2MOhWHtClrc7Q6xSU7ntQMwe4hi67THV/J8vvGgm5aqjYshul5NAwWkF0obX0n5mO&#10;ONqCbIZPsgI3dGekAzrUqrOlg2IgQIcuPZ46Y0Mprct4EV6SGUYlvEUBIQvXOp+mk3WvtPnAZIes&#10;kGEFnXfodH+njY2GppOKdSZkwdvWdb8VLy5AcbwB32Bq32wUrplPSZCs43VMPBLN1x4J8ty7KVbE&#10;mxfhYpZf5qtVHv6yfkOSNryqmLBuJmKF5M8ad6T4SIkTtbRseWXhbEhabTerVqE9BWIX7nM1h5ez&#10;mv8yDFcEyOVVSmFEgtso8Yp5vPBIQWZesghiLwiT22QekITkxcuU7rhg/54SGjKczKLZSKZz0K9y&#10;C9z3NjeadtzA6mh5l+H4pERTS8G1qFxrDeXtKD8rhQ3/XApo99RoR1jL0ZGt5rA5uMmIpjnYyOoR&#10;GKwkEAxoCmsPhEaqnxgNsEIyrH/sqGIYtR8FTIHdN5OgJmEzCVSUYJphg9Eorsy4l3a94tsGkMc5&#10;E/IGJqXmjsR2pMYojvMFa8Hlclxhdu88/3da50W7/A0AAP//AwBQSwMEFAAGAAgAAAAhAFt8itDh&#10;AAAADQEAAA8AAABkcnMvZG93bnJldi54bWxMj0FPg0AQhe8m/ofNmHizi6RFiixNY/RkYqR48LjA&#10;FDZlZ5HdtvjvnZ7sbd7My5vv5ZvZDuKEkzeOFDwuIhBIjWsNdQq+qreHFIQPmlo9OEIFv+hhU9ze&#10;5Dpr3ZlKPO1CJziEfKYV9CGMmZS+6dFqv3AjEt/2brI6sJw62U76zOF2kHEUJdJqQ/yh1yO+9Ngc&#10;dkerYPtN5av5+ag/y31pqmod0XtyUOr+bt4+gwg4h38zXPAZHQpmqt2RWi8G1kkas5WH5WrFrdiy&#10;TOI1iPqySp9ikEUur1sUfwAAAP//AwBQSwECLQAUAAYACAAAACEAtoM4kv4AAADhAQAAEwAAAAAA&#10;AAAAAAAAAAAAAAAAW0NvbnRlbnRfVHlwZXNdLnhtbFBLAQItABQABgAIAAAAIQA4/SH/1gAAAJQB&#10;AAALAAAAAAAAAAAAAAAAAC8BAABfcmVscy8ucmVsc1BLAQItABQABgAIAAAAIQD4FfU2sgIAALAF&#10;AAAOAAAAAAAAAAAAAAAAAC4CAABkcnMvZTJvRG9jLnhtbFBLAQItABQABgAIAAAAIQBbfIrQ4QAA&#10;AA0BAAAPAAAAAAAAAAAAAAAAAAwFAABkcnMvZG93bnJldi54bWxQSwUGAAAAAAQABADzAAAAGgYA&#10;AAAA&#10;" filled="f" stroked="f">
              <v:textbox inset="0,0,0,0">
                <w:txbxContent>
                  <w:p w14:paraId="51CEE190" w14:textId="77777777" w:rsidR="009C300E" w:rsidRDefault="009C300E">
                    <w:pPr>
                      <w:pStyle w:val="Textoindependiente"/>
                      <w:spacing w:before="28"/>
                      <w:ind w:left="20"/>
                    </w:pPr>
                    <w:r>
                      <w:t>Ingeniería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9946694" wp14:editId="6AFD2380">
              <wp:simplePos x="0" y="0"/>
              <wp:positionH relativeFrom="page">
                <wp:posOffset>6583680</wp:posOffset>
              </wp:positionH>
              <wp:positionV relativeFrom="page">
                <wp:posOffset>9242425</wp:posOffset>
              </wp:positionV>
              <wp:extent cx="135255" cy="204470"/>
              <wp:effectExtent l="1905" t="3175" r="0" b="190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4D5C5" w14:textId="77777777" w:rsidR="009C300E" w:rsidRDefault="009C300E">
                          <w:pPr>
                            <w:pStyle w:val="Textoindependiente"/>
                            <w:spacing w:before="2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6694" id="Text Box 4" o:spid="_x0000_s1029" type="#_x0000_t202" style="position:absolute;margin-left:518.4pt;margin-top:727.75pt;width:10.65pt;height:1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o9sQIAAK8FAAAOAAAAZHJzL2Uyb0RvYy54bWysVMlu2zAQvRfoPxC8K1pCLxIiB4llFQXS&#10;BUj6AbREWUQlUiVpS2nQf++Qsuwsl6KtDsSIy5s3M2/m6npoG3RgSnMpUhxeBBgxUciSi12Kvz3k&#10;3hIjbagoaSMFS/Ej0/h69f7dVd8lLJK1bEqmEIAInfRdimtjusT3dVGzluoL2TEBh5VULTXwq3Z+&#10;qWgP6G3jR0Ew93upyk7JgmkNu9l4iFcOv6pYYb5UlWYGNSkGbsatyq1bu/qrK5rsFO1qXhxp0L9g&#10;0VIuwOkJKqOGor3ib6BaXiipZWUuCtn6sqp4wVwMEE0YvIrmvqYdc7FAcnR3SpP+f7DF58NXhXiZ&#10;4hlGgrZQogc2GHQrB0RsdvpOJ3DpvoNrZoBtqLKLVHd3sviukZDrmoodu1FK9jWjJbAL7Uv/2dMR&#10;R1uQbf9JluCG7o10QEOlWps6SAYCdKjS46kylkphXV7OohkwLOAoCghZuMr5NJked0qbD0y2yBop&#10;VlB4B04Pd9pYMjSZrlhfQua8aVzxG/FiAy6OO+AantozS8LV8ikO4s1ysyQeieYbjwRZ5t3ka+LN&#10;83Axyy6z9ToLf1m/IUlqXpZMWDeTrkLyZ3U7KnxUxElZWja8tHCWkla77bpR6EBB17n7XMrh5HzN&#10;f0nDJQFieRVSGJHgNoq9fL5ceCQnMy9eBEsvCOPbeB6QmGT5y5DuuGD/HhLqUxxDUUctnUm/ii1w&#10;39vYaNJyA5Oj4W2Kl6dLNLEK3IjSldZQ3oz2s1RY+udUQLmnQju9WomOYjXDdnCNcTm1wVaWjyBg&#10;JUFgoFKYemDUUv3EqIcJkmL9Y08Vw6j5KKAJ7LiZDDUZ28mgooCnKTYYjebajGNp3ym+qwF5bDMh&#10;b6BRKu5EbDtqZHFsL5gKLpbjBLNj5/m/u3Wes6vfAAAA//8DAFBLAwQUAAYACAAAACEAAMofeOIA&#10;AAAPAQAADwAAAGRycy9kb3ducmV2LnhtbEyPwU7DMBBE70j8g7VI3KhdIGmaxqkqBCckRBoOHJ3Y&#10;TaLG6xC7bfh7Nqdy29kdzb7JtpPt2dmMvnMoYbkQwAzWTnfYSPgq3x4SYD4o1Kp3aCT8Gg/b/PYm&#10;U6l2FyzMeR8aRiHoUyWhDWFIOfd1a6zyCzcYpNvBjVYFkmPD9aguFG57/ihEzK3qkD60ajAvramP&#10;+5OVsPvG4rX7+ag+i0PRleVa4Ht8lPL+btptgAUzhasZZnxCh5yYKndC7VlPWjzFxB5oeo6iCNjs&#10;EVGyBFbNu2S1Ap5n/H+P/A8AAP//AwBQSwECLQAUAAYACAAAACEAtoM4kv4AAADhAQAAEwAAAAAA&#10;AAAAAAAAAAAAAAAAW0NvbnRlbnRfVHlwZXNdLnhtbFBLAQItABQABgAIAAAAIQA4/SH/1gAAAJQB&#10;AAALAAAAAAAAAAAAAAAAAC8BAABfcmVscy8ucmVsc1BLAQItABQABgAIAAAAIQCubOo9sQIAAK8F&#10;AAAOAAAAAAAAAAAAAAAAAC4CAABkcnMvZTJvRG9jLnhtbFBLAQItABQABgAIAAAAIQAAyh944gAA&#10;AA8BAAAPAAAAAAAAAAAAAAAAAAsFAABkcnMvZG93bnJldi54bWxQSwUGAAAAAAQABADzAAAAGgYA&#10;AAAA&#10;" filled="f" stroked="f">
              <v:textbox inset="0,0,0,0">
                <w:txbxContent>
                  <w:p w14:paraId="6854D5C5" w14:textId="77777777" w:rsidR="009C300E" w:rsidRDefault="009C300E">
                    <w:pPr>
                      <w:pStyle w:val="Textoindependiente"/>
                      <w:spacing w:before="28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6647" w14:textId="77777777" w:rsidR="008F5A57" w:rsidRDefault="008F5A57" w:rsidP="006D7F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CFBBBF" w14:textId="77777777" w:rsidR="008F5A57" w:rsidRDefault="008F5A57" w:rsidP="00F65E81">
    <w:pPr>
      <w:pStyle w:val="Piedepgina"/>
      <w:ind w:right="360"/>
    </w:pPr>
  </w:p>
  <w:p w14:paraId="6E9A7B23" w14:textId="77777777" w:rsidR="009554E3" w:rsidRDefault="009554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6F76" w14:textId="77777777" w:rsidR="008F5A57" w:rsidRDefault="008F5A57" w:rsidP="006D7F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1BB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62A7341" w14:textId="09B1A47A" w:rsidR="008F5A57" w:rsidRDefault="008F5A57" w:rsidP="00F65E81">
    <w:pPr>
      <w:pStyle w:val="Piedepgina"/>
      <w:ind w:right="360"/>
    </w:pPr>
    <w:r>
      <w:t>Ingeniería de Software 2018</w:t>
    </w:r>
  </w:p>
  <w:p w14:paraId="29408BE6" w14:textId="77777777" w:rsidR="009554E3" w:rsidRDefault="009554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67C37" w14:textId="77777777" w:rsidR="00027AB4" w:rsidRDefault="00027AB4" w:rsidP="0007255E">
      <w:pPr>
        <w:spacing w:after="0"/>
      </w:pPr>
      <w:r>
        <w:separator/>
      </w:r>
    </w:p>
  </w:footnote>
  <w:footnote w:type="continuationSeparator" w:id="0">
    <w:p w14:paraId="0C912001" w14:textId="77777777" w:rsidR="00027AB4" w:rsidRDefault="00027AB4" w:rsidP="000725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3716" w14:textId="34A28C90" w:rsidR="009C300E" w:rsidRDefault="009E326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6E75D3" wp14:editId="26F8DF7D">
              <wp:simplePos x="0" y="0"/>
              <wp:positionH relativeFrom="page">
                <wp:posOffset>5837555</wp:posOffset>
              </wp:positionH>
              <wp:positionV relativeFrom="page">
                <wp:posOffset>435610</wp:posOffset>
              </wp:positionV>
              <wp:extent cx="1078230" cy="18542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823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AB98" w14:textId="71BCF334" w:rsidR="009C300E" w:rsidRDefault="009C300E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w w:val="95"/>
                            </w:rPr>
                            <w:t>Entregable I</w:t>
                          </w:r>
                          <w:r w:rsidR="00301F83">
                            <w:rPr>
                              <w:w w:val="95"/>
                            </w:rPr>
                            <w:t>I</w:t>
                          </w:r>
                          <w:r>
                            <w:rPr>
                              <w:w w:val="95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E75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9.65pt;margin-top:34.3pt;width:84.9pt;height:14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W3rQIAAKk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wRJy206IEOGq3FgAJTnb5TCTjdd+CmB9iGLlumqrsTxXeFuNjUhO/pSkrR15SUkJ1vbrrPro44&#10;yoDs+k+ihDDkoIUFGirZmtJBMRCgQ5cez50xqRQmpLeIgms4KuDMj2ZhYFvnkmS63UmlP1DRImOk&#10;WELnLTo53iltsiHJ5GKCcZGzprHdb/iLDXAcdyA2XDVnJgvbzKfYi7fRNgqdMJhvndDLMmeVb0Jn&#10;nvuLWXadbTaZ/8vE9cOkZmVJuQkzCcsP/6xxJ4mPkjhLS4mGlQbOpKTkfrdpJDoSEHZuP1tzOLm4&#10;uS/TsEUALq8o+UHorYPYyefRwgnzcObECy9yPD9ex3MvjMMsf0npjnH675RQD5qbBbNRTJekX3Hz&#10;7PeWG0lapmF0NKxNcXR2IomR4JaXtrWasGa0n5XCpH8pBbR7arQVrNHoqFY97AZAMSreifIRpCsF&#10;KAtECPMOjFrInxj1MDtSrH4ciKQYNR85yN8MmsmQk7GbDMILuJpijdFobvQ4kA6dZPsakMcHxsUK&#10;nkjFrHovWZweFswDS+I0u8zAef5vvS4TdvkbAAD//wMAUEsDBBQABgAIAAAAIQDSHd3r3wAAAAoB&#10;AAAPAAAAZHJzL2Rvd25yZXYueG1sTI/BTsMwEETvSP0Haytxo3ZACkmIU1UITkiINBw4OvE2sRqv&#10;Q+y24e9xT3BczdPM23K72JGdcfbGkYRkI4AhdU4b6iV8Nq93GTAfFGk1OkIJP+hhW61uSlVod6Ea&#10;z/vQs1hCvlAShhCmgnPfDWiV37gJKWYHN1sV4jn3XM/qEsvtyO+FSLlVhuLCoCZ8HrA77k9Wwu6L&#10;6hfz/d5+1IfaNE0u6C09Snm7XnZPwAIu4Q+Gq35Uhyo6te5E2rNRQp7kDxGVkGYpsCsgsjwB1sbo&#10;MQNelfz/C9UvAAAA//8DAFBLAQItABQABgAIAAAAIQC2gziS/gAAAOEBAAATAAAAAAAAAAAAAAAA&#10;AAAAAABbQ29udGVudF9UeXBlc10ueG1sUEsBAi0AFAAGAAgAAAAhADj9If/WAAAAlAEAAAsAAAAA&#10;AAAAAAAAAAAALwEAAF9yZWxzLy5yZWxzUEsBAi0AFAAGAAgAAAAhAIkXZbetAgAAqQUAAA4AAAAA&#10;AAAAAAAAAAAALgIAAGRycy9lMm9Eb2MueG1sUEsBAi0AFAAGAAgAAAAhANId3evfAAAACgEAAA8A&#10;AAAAAAAAAAAAAAAABwUAAGRycy9kb3ducmV2LnhtbFBLBQYAAAAABAAEAPMAAAATBgAAAAA=&#10;" filled="f" stroked="f">
              <v:textbox inset="0,0,0,0">
                <w:txbxContent>
                  <w:p w14:paraId="06A7AB98" w14:textId="71BCF334" w:rsidR="009C300E" w:rsidRDefault="009C300E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w w:val="95"/>
                      </w:rPr>
                      <w:t>Entregable I</w:t>
                    </w:r>
                    <w:r w:rsidR="00301F83">
                      <w:rPr>
                        <w:w w:val="95"/>
                      </w:rPr>
                      <w:t>I</w:t>
                    </w:r>
                    <w:r>
                      <w:rPr>
                        <w:w w:val="95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3E206B" wp14:editId="6D9C3F7B">
              <wp:simplePos x="0" y="0"/>
              <wp:positionH relativeFrom="page">
                <wp:posOffset>1068070</wp:posOffset>
              </wp:positionH>
              <wp:positionV relativeFrom="page">
                <wp:posOffset>435610</wp:posOffset>
              </wp:positionV>
              <wp:extent cx="1148715" cy="204470"/>
              <wp:effectExtent l="1270" t="0" r="254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871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01647" w14:textId="77777777" w:rsidR="009C300E" w:rsidRDefault="009C300E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w w:val="95"/>
                            </w:rPr>
                            <w:t>Proyecto Hermes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E206B" id="Text Box 1" o:spid="_x0000_s1027" type="#_x0000_t202" style="position:absolute;margin-left:84.1pt;margin-top:34.3pt;width:90.4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JAsAIAALAFAAAOAAAAZHJzL2Uyb0RvYy54bWysVNtunDAQfa/Uf7D8TrjUewGFjZJlqSql&#10;FynpB3jBLFbBprZ3IY367x2bZbNJVKlqywMa2+OZOXOO5/JqaBt0YEpzKVIcXgQYMVHIkotdir/e&#10;594SI22oKGkjBUvxA9P4avX2zWXfJSyStWxKphAEETrpuxTXxnSJ7+uiZi3VF7JjAg4rqVpqYKl2&#10;fqloD9Hbxo+CYO73UpWdkgXTGnaz8RCvXPyqYoX5XFWaGdSkGGoz7q/cf2v//uqSJjtFu5oXxzLo&#10;X1TRUi4g6SlURg1Fe8VfhWp5oaSWlbkoZOvLquIFcxgATRi8QHNX0445LNAc3Z3apP9f2OLT4YtC&#10;vEwxECVoCxTds8GgGzmg0Han73QCTncduJkBtoFlh1R3t7L4ppGQ65qKHbtWSvY1oyVU5276Z1fH&#10;ONoG2fYfZQlp6N5IF2ioVGtbB81AEB1YejgxY0spbMqQLBfhDKMCzqKAkIWjzqfJdLtT2rxnskXW&#10;SLEC5l10erjVBnCA6+RikwmZ86Zx7Dfi2QY4jjuQG67aM1uFI/MxDuLNcrMkHonmG48EWeZd52vi&#10;zfNwMcveZet1Fv60eUOS1LwsmbBpJmGF5M+IO0p8lMRJWlo2vLThbEla7bbrRqEDBWHn7rNsQfFn&#10;bv7zMtwxYHkBKYxIcBPFXj5fLjySk5kXL4KlF4TxTTwPSEyy/DmkWy7Yv0NCfYrjWTQbxfRbbIH7&#10;XmOjScsNjI6Gt6DdkxNNrAQ3onTUGsqb0T5rhS3/qRXQsYloJ1ir0VGtZtgO7mWc3sFWlg+gYCVB&#10;YCBTGHtg1FL9wKiHEZJi/X1PFcOo+SDgFdh5MxlqMraTQUUBV1NsMBrNtRnn0r5TfFdD5PGdCXkN&#10;L6XiTsT2SY1VAAK7gLHgsBxHmJ0752vn9TRoV78AAAD//wMAUEsDBBQABgAIAAAAIQA6/FST3gAA&#10;AAoBAAAPAAAAZHJzL2Rvd25yZXYueG1sTI/BTsMwEETvSP0Haytxo3YLstIQp6oQnJAQaThwdGI3&#10;sRqvQ+y24e9ZTnAczdPs22I3+4Fd7BRdQAXrlQBmsQ3GYafgo365y4DFpNHoIaBV8G0j7MrFTaFz&#10;E65Y2cshdYxGMOZaQZ/SmHMe2956HVdhtEjdMUxeJ4pTx82krzTuB74RQnKvHdKFXo/2qbft6XD2&#10;CvafWD27r7fmvTpWrq63Al/lSanb5bx/BJbsnP5g+NUndSjJqQlnNJENlGW2IVSBzCQwAu4ftmtg&#10;DTVCZMDLgv9/ofwBAAD//wMAUEsBAi0AFAAGAAgAAAAhALaDOJL+AAAA4QEAABMAAAAAAAAAAAAA&#10;AAAAAAAAAFtDb250ZW50X1R5cGVzXS54bWxQSwECLQAUAAYACAAAACEAOP0h/9YAAACUAQAACwAA&#10;AAAAAAAAAAAAAAAvAQAAX3JlbHMvLnJlbHNQSwECLQAUAAYACAAAACEA4EMiQLACAACwBQAADgAA&#10;AAAAAAAAAAAAAAAuAgAAZHJzL2Uyb0RvYy54bWxQSwECLQAUAAYACAAAACEAOvxUk94AAAAKAQAA&#10;DwAAAAAAAAAAAAAAAAAKBQAAZHJzL2Rvd25yZXYueG1sUEsFBgAAAAAEAAQA8wAAABUGAAAAAA==&#10;" filled="f" stroked="f">
              <v:textbox inset="0,0,0,0">
                <w:txbxContent>
                  <w:p w14:paraId="5D301647" w14:textId="77777777" w:rsidR="009C300E" w:rsidRDefault="009C300E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w w:val="95"/>
                      </w:rPr>
                      <w:t>Proyecto Hermes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7194" w14:textId="3DA71A5B" w:rsidR="008F5A57" w:rsidRDefault="008F5A57" w:rsidP="0007255E">
    <w:pPr>
      <w:pStyle w:val="Encabezado"/>
    </w:pPr>
    <w:r>
      <w:t>Proyecto XXX</w:t>
    </w:r>
    <w:r>
      <w:tab/>
    </w:r>
    <w:r>
      <w:tab/>
      <w:t>Entregable II</w:t>
    </w:r>
    <w:r w:rsidR="00E03280">
      <w:t>I</w:t>
    </w:r>
  </w:p>
  <w:p w14:paraId="77DF3748" w14:textId="77777777" w:rsidR="009554E3" w:rsidRDefault="009554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15290" w14:textId="05443B9D" w:rsidR="008F5A57" w:rsidRPr="00694CD1" w:rsidRDefault="008F5A57" w:rsidP="00694CD1">
    <w:pPr>
      <w:pStyle w:val="Encabezado"/>
    </w:pPr>
    <w:r w:rsidRPr="003540FF">
      <w:rPr>
        <w:noProof/>
        <w:lang w:val="en-US" w:eastAsia="en-US"/>
      </w:rPr>
      <w:drawing>
        <wp:inline distT="0" distB="0" distL="0" distR="0" wp14:anchorId="25AFAC0F" wp14:editId="2D2E0232">
          <wp:extent cx="5612130" cy="786130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-logo-utf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86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684"/>
    <w:multiLevelType w:val="hybridMultilevel"/>
    <w:tmpl w:val="A64E9D38"/>
    <w:lvl w:ilvl="0" w:tplc="1A92B9C4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spacing w:val="-1"/>
        <w:w w:val="120"/>
        <w:sz w:val="24"/>
        <w:szCs w:val="24"/>
        <w:lang w:val="es-CL" w:eastAsia="es-CL" w:bidi="es-CL"/>
      </w:rPr>
    </w:lvl>
    <w:lvl w:ilvl="1" w:tplc="10AE6106">
      <w:numFmt w:val="bullet"/>
      <w:lvlText w:val="•"/>
      <w:lvlJc w:val="left"/>
      <w:pPr>
        <w:ind w:left="1788" w:hanging="360"/>
      </w:pPr>
      <w:rPr>
        <w:rFonts w:hint="default"/>
        <w:lang w:val="es-CL" w:eastAsia="es-CL" w:bidi="es-CL"/>
      </w:rPr>
    </w:lvl>
    <w:lvl w:ilvl="2" w:tplc="C1849654">
      <w:numFmt w:val="bullet"/>
      <w:lvlText w:val="•"/>
      <w:lvlJc w:val="left"/>
      <w:pPr>
        <w:ind w:left="2636" w:hanging="360"/>
      </w:pPr>
      <w:rPr>
        <w:rFonts w:hint="default"/>
        <w:lang w:val="es-CL" w:eastAsia="es-CL" w:bidi="es-CL"/>
      </w:rPr>
    </w:lvl>
    <w:lvl w:ilvl="3" w:tplc="BC8CF562">
      <w:numFmt w:val="bullet"/>
      <w:lvlText w:val="•"/>
      <w:lvlJc w:val="left"/>
      <w:pPr>
        <w:ind w:left="3484" w:hanging="360"/>
      </w:pPr>
      <w:rPr>
        <w:rFonts w:hint="default"/>
        <w:lang w:val="es-CL" w:eastAsia="es-CL" w:bidi="es-CL"/>
      </w:rPr>
    </w:lvl>
    <w:lvl w:ilvl="4" w:tplc="4D7022C0">
      <w:numFmt w:val="bullet"/>
      <w:lvlText w:val="•"/>
      <w:lvlJc w:val="left"/>
      <w:pPr>
        <w:ind w:left="4332" w:hanging="360"/>
      </w:pPr>
      <w:rPr>
        <w:rFonts w:hint="default"/>
        <w:lang w:val="es-CL" w:eastAsia="es-CL" w:bidi="es-CL"/>
      </w:rPr>
    </w:lvl>
    <w:lvl w:ilvl="5" w:tplc="63E48206">
      <w:numFmt w:val="bullet"/>
      <w:lvlText w:val="•"/>
      <w:lvlJc w:val="left"/>
      <w:pPr>
        <w:ind w:left="5180" w:hanging="360"/>
      </w:pPr>
      <w:rPr>
        <w:rFonts w:hint="default"/>
        <w:lang w:val="es-CL" w:eastAsia="es-CL" w:bidi="es-CL"/>
      </w:rPr>
    </w:lvl>
    <w:lvl w:ilvl="6" w:tplc="B09846F4">
      <w:numFmt w:val="bullet"/>
      <w:lvlText w:val="•"/>
      <w:lvlJc w:val="left"/>
      <w:pPr>
        <w:ind w:left="6028" w:hanging="360"/>
      </w:pPr>
      <w:rPr>
        <w:rFonts w:hint="default"/>
        <w:lang w:val="es-CL" w:eastAsia="es-CL" w:bidi="es-CL"/>
      </w:rPr>
    </w:lvl>
    <w:lvl w:ilvl="7" w:tplc="7ED2A294">
      <w:numFmt w:val="bullet"/>
      <w:lvlText w:val="•"/>
      <w:lvlJc w:val="left"/>
      <w:pPr>
        <w:ind w:left="6876" w:hanging="360"/>
      </w:pPr>
      <w:rPr>
        <w:rFonts w:hint="default"/>
        <w:lang w:val="es-CL" w:eastAsia="es-CL" w:bidi="es-CL"/>
      </w:rPr>
    </w:lvl>
    <w:lvl w:ilvl="8" w:tplc="A274C02A">
      <w:numFmt w:val="bullet"/>
      <w:lvlText w:val="•"/>
      <w:lvlJc w:val="left"/>
      <w:pPr>
        <w:ind w:left="7724" w:hanging="360"/>
      </w:pPr>
      <w:rPr>
        <w:rFonts w:hint="default"/>
        <w:lang w:val="es-CL" w:eastAsia="es-CL" w:bidi="es-CL"/>
      </w:rPr>
    </w:lvl>
  </w:abstractNum>
  <w:abstractNum w:abstractNumId="1" w15:restartNumberingAfterBreak="0">
    <w:nsid w:val="1AF020B4"/>
    <w:multiLevelType w:val="hybridMultilevel"/>
    <w:tmpl w:val="0114A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62EE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CB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2ED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C4B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7C1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B6E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63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0C7D"/>
    <w:multiLevelType w:val="multilevel"/>
    <w:tmpl w:val="81C2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6E9A"/>
    <w:multiLevelType w:val="hybridMultilevel"/>
    <w:tmpl w:val="B29C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5DE5"/>
    <w:multiLevelType w:val="hybridMultilevel"/>
    <w:tmpl w:val="79EE3B2A"/>
    <w:lvl w:ilvl="0" w:tplc="311EA9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A2DFC"/>
    <w:multiLevelType w:val="hybridMultilevel"/>
    <w:tmpl w:val="B4AA8D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4745D3"/>
    <w:multiLevelType w:val="hybridMultilevel"/>
    <w:tmpl w:val="0680C0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203DC"/>
    <w:multiLevelType w:val="hybridMultilevel"/>
    <w:tmpl w:val="74706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5F0852"/>
    <w:multiLevelType w:val="hybridMultilevel"/>
    <w:tmpl w:val="1D581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41ECD"/>
    <w:multiLevelType w:val="hybridMultilevel"/>
    <w:tmpl w:val="88A49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577DD"/>
    <w:multiLevelType w:val="hybridMultilevel"/>
    <w:tmpl w:val="6CCA0278"/>
    <w:lvl w:ilvl="0" w:tplc="119CF628">
      <w:start w:val="1"/>
      <w:numFmt w:val="decimal"/>
      <w:lvlText w:val="%1."/>
      <w:lvlJc w:val="left"/>
      <w:pPr>
        <w:ind w:left="942" w:hanging="360"/>
      </w:pPr>
      <w:rPr>
        <w:rFonts w:ascii="Trebuchet MS" w:eastAsia="Trebuchet MS" w:hAnsi="Trebuchet MS" w:cs="Trebuchet MS" w:hint="default"/>
        <w:b/>
        <w:bCs/>
        <w:color w:val="345A89"/>
        <w:spacing w:val="-1"/>
        <w:w w:val="80"/>
        <w:sz w:val="32"/>
        <w:szCs w:val="32"/>
        <w:lang w:val="es-CL" w:eastAsia="es-CL" w:bidi="es-CL"/>
      </w:rPr>
    </w:lvl>
    <w:lvl w:ilvl="1" w:tplc="207ECCCC">
      <w:numFmt w:val="bullet"/>
      <w:lvlText w:val="•"/>
      <w:lvlJc w:val="left"/>
      <w:pPr>
        <w:ind w:left="1788" w:hanging="360"/>
      </w:pPr>
      <w:rPr>
        <w:rFonts w:hint="default"/>
        <w:lang w:val="es-CL" w:eastAsia="es-CL" w:bidi="es-CL"/>
      </w:rPr>
    </w:lvl>
    <w:lvl w:ilvl="2" w:tplc="40CC2058">
      <w:numFmt w:val="bullet"/>
      <w:lvlText w:val="•"/>
      <w:lvlJc w:val="left"/>
      <w:pPr>
        <w:ind w:left="2636" w:hanging="360"/>
      </w:pPr>
      <w:rPr>
        <w:rFonts w:hint="default"/>
        <w:lang w:val="es-CL" w:eastAsia="es-CL" w:bidi="es-CL"/>
      </w:rPr>
    </w:lvl>
    <w:lvl w:ilvl="3" w:tplc="4CFCEF40">
      <w:numFmt w:val="bullet"/>
      <w:lvlText w:val="•"/>
      <w:lvlJc w:val="left"/>
      <w:pPr>
        <w:ind w:left="3484" w:hanging="360"/>
      </w:pPr>
      <w:rPr>
        <w:rFonts w:hint="default"/>
        <w:lang w:val="es-CL" w:eastAsia="es-CL" w:bidi="es-CL"/>
      </w:rPr>
    </w:lvl>
    <w:lvl w:ilvl="4" w:tplc="F5B4B6EE">
      <w:numFmt w:val="bullet"/>
      <w:lvlText w:val="•"/>
      <w:lvlJc w:val="left"/>
      <w:pPr>
        <w:ind w:left="4332" w:hanging="360"/>
      </w:pPr>
      <w:rPr>
        <w:rFonts w:hint="default"/>
        <w:lang w:val="es-CL" w:eastAsia="es-CL" w:bidi="es-CL"/>
      </w:rPr>
    </w:lvl>
    <w:lvl w:ilvl="5" w:tplc="5BCC045A">
      <w:numFmt w:val="bullet"/>
      <w:lvlText w:val="•"/>
      <w:lvlJc w:val="left"/>
      <w:pPr>
        <w:ind w:left="5180" w:hanging="360"/>
      </w:pPr>
      <w:rPr>
        <w:rFonts w:hint="default"/>
        <w:lang w:val="es-CL" w:eastAsia="es-CL" w:bidi="es-CL"/>
      </w:rPr>
    </w:lvl>
    <w:lvl w:ilvl="6" w:tplc="2C1CA2FA">
      <w:numFmt w:val="bullet"/>
      <w:lvlText w:val="•"/>
      <w:lvlJc w:val="left"/>
      <w:pPr>
        <w:ind w:left="6028" w:hanging="360"/>
      </w:pPr>
      <w:rPr>
        <w:rFonts w:hint="default"/>
        <w:lang w:val="es-CL" w:eastAsia="es-CL" w:bidi="es-CL"/>
      </w:rPr>
    </w:lvl>
    <w:lvl w:ilvl="7" w:tplc="C268B15E">
      <w:numFmt w:val="bullet"/>
      <w:lvlText w:val="•"/>
      <w:lvlJc w:val="left"/>
      <w:pPr>
        <w:ind w:left="6876" w:hanging="360"/>
      </w:pPr>
      <w:rPr>
        <w:rFonts w:hint="default"/>
        <w:lang w:val="es-CL" w:eastAsia="es-CL" w:bidi="es-CL"/>
      </w:rPr>
    </w:lvl>
    <w:lvl w:ilvl="8" w:tplc="ECFC1470">
      <w:numFmt w:val="bullet"/>
      <w:lvlText w:val="•"/>
      <w:lvlJc w:val="left"/>
      <w:pPr>
        <w:ind w:left="7724" w:hanging="360"/>
      </w:pPr>
      <w:rPr>
        <w:rFonts w:hint="default"/>
        <w:lang w:val="es-CL" w:eastAsia="es-CL" w:bidi="es-CL"/>
      </w:rPr>
    </w:lvl>
  </w:abstractNum>
  <w:abstractNum w:abstractNumId="11" w15:restartNumberingAfterBreak="0">
    <w:nsid w:val="54132A70"/>
    <w:multiLevelType w:val="hybridMultilevel"/>
    <w:tmpl w:val="9CC81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47FA9"/>
    <w:multiLevelType w:val="hybridMultilevel"/>
    <w:tmpl w:val="12720E70"/>
    <w:lvl w:ilvl="0" w:tplc="7F347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34D18"/>
    <w:multiLevelType w:val="multilevel"/>
    <w:tmpl w:val="C3AE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0162D"/>
    <w:multiLevelType w:val="hybridMultilevel"/>
    <w:tmpl w:val="BD46D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85156"/>
    <w:multiLevelType w:val="hybridMultilevel"/>
    <w:tmpl w:val="072C6E30"/>
    <w:lvl w:ilvl="0" w:tplc="4AC28B64">
      <w:start w:val="1"/>
      <w:numFmt w:val="decimal"/>
      <w:lvlText w:val="%1."/>
      <w:lvlJc w:val="left"/>
      <w:pPr>
        <w:ind w:left="720" w:hanging="360"/>
      </w:pPr>
      <w:rPr>
        <w:rFonts w:hint="default"/>
        <w:color w:val="345A8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F4FCD"/>
    <w:multiLevelType w:val="hybridMultilevel"/>
    <w:tmpl w:val="55D64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E5286"/>
    <w:multiLevelType w:val="hybridMultilevel"/>
    <w:tmpl w:val="5B368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241A7"/>
    <w:multiLevelType w:val="hybridMultilevel"/>
    <w:tmpl w:val="B2783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03B94"/>
    <w:multiLevelType w:val="hybridMultilevel"/>
    <w:tmpl w:val="A87C42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11"/>
  </w:num>
  <w:num w:numId="5">
    <w:abstractNumId w:val="18"/>
  </w:num>
  <w:num w:numId="6">
    <w:abstractNumId w:val="16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  <w:num w:numId="11">
    <w:abstractNumId w:val="19"/>
  </w:num>
  <w:num w:numId="12">
    <w:abstractNumId w:val="7"/>
  </w:num>
  <w:num w:numId="13">
    <w:abstractNumId w:val="14"/>
  </w:num>
  <w:num w:numId="14">
    <w:abstractNumId w:val="6"/>
  </w:num>
  <w:num w:numId="15">
    <w:abstractNumId w:val="13"/>
  </w:num>
  <w:num w:numId="16">
    <w:abstractNumId w:val="2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0"/>
  </w:num>
  <w:num w:numId="20">
    <w:abstractNumId w:val="10"/>
  </w:num>
  <w:num w:numId="21">
    <w:abstractNumId w:val="15"/>
  </w:num>
  <w:num w:numId="22">
    <w:abstractNumId w:val="4"/>
    <w:lvlOverride w:ilv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BE"/>
    <w:rsid w:val="0002359D"/>
    <w:rsid w:val="00026FA3"/>
    <w:rsid w:val="00027AB4"/>
    <w:rsid w:val="00036F3E"/>
    <w:rsid w:val="000410E9"/>
    <w:rsid w:val="000474CB"/>
    <w:rsid w:val="00064E6A"/>
    <w:rsid w:val="0007255E"/>
    <w:rsid w:val="0009492C"/>
    <w:rsid w:val="000A475E"/>
    <w:rsid w:val="000D4823"/>
    <w:rsid w:val="000F275E"/>
    <w:rsid w:val="001139CC"/>
    <w:rsid w:val="00122C8E"/>
    <w:rsid w:val="00151A40"/>
    <w:rsid w:val="00174939"/>
    <w:rsid w:val="001754E1"/>
    <w:rsid w:val="00192125"/>
    <w:rsid w:val="001B5547"/>
    <w:rsid w:val="001C2A49"/>
    <w:rsid w:val="001E477F"/>
    <w:rsid w:val="001F3968"/>
    <w:rsid w:val="002015F4"/>
    <w:rsid w:val="00240B90"/>
    <w:rsid w:val="002720E7"/>
    <w:rsid w:val="002779F6"/>
    <w:rsid w:val="002A2498"/>
    <w:rsid w:val="002B088D"/>
    <w:rsid w:val="002D6C36"/>
    <w:rsid w:val="002E67F4"/>
    <w:rsid w:val="002F5F80"/>
    <w:rsid w:val="00301F83"/>
    <w:rsid w:val="003058F2"/>
    <w:rsid w:val="00313089"/>
    <w:rsid w:val="00335633"/>
    <w:rsid w:val="00352F5D"/>
    <w:rsid w:val="003540FF"/>
    <w:rsid w:val="003546E9"/>
    <w:rsid w:val="00361E32"/>
    <w:rsid w:val="00392B97"/>
    <w:rsid w:val="003A53EE"/>
    <w:rsid w:val="003A5AAF"/>
    <w:rsid w:val="00413D80"/>
    <w:rsid w:val="00425198"/>
    <w:rsid w:val="004449F1"/>
    <w:rsid w:val="004765EF"/>
    <w:rsid w:val="0048645B"/>
    <w:rsid w:val="004B5673"/>
    <w:rsid w:val="004E21E7"/>
    <w:rsid w:val="00521526"/>
    <w:rsid w:val="00521D47"/>
    <w:rsid w:val="00567CF7"/>
    <w:rsid w:val="005A30EB"/>
    <w:rsid w:val="005A4B8C"/>
    <w:rsid w:val="005B2F87"/>
    <w:rsid w:val="005C189F"/>
    <w:rsid w:val="005C612B"/>
    <w:rsid w:val="005F0EE6"/>
    <w:rsid w:val="006117A0"/>
    <w:rsid w:val="00626484"/>
    <w:rsid w:val="00632F30"/>
    <w:rsid w:val="006757D2"/>
    <w:rsid w:val="00694CD1"/>
    <w:rsid w:val="006953D1"/>
    <w:rsid w:val="006C2D82"/>
    <w:rsid w:val="006D7FF9"/>
    <w:rsid w:val="006F62AB"/>
    <w:rsid w:val="00706B99"/>
    <w:rsid w:val="00711218"/>
    <w:rsid w:val="00725280"/>
    <w:rsid w:val="00766970"/>
    <w:rsid w:val="0078678B"/>
    <w:rsid w:val="007C2592"/>
    <w:rsid w:val="007C3E56"/>
    <w:rsid w:val="007E07BE"/>
    <w:rsid w:val="007E47C1"/>
    <w:rsid w:val="007E50D9"/>
    <w:rsid w:val="00817C19"/>
    <w:rsid w:val="00825483"/>
    <w:rsid w:val="00837ADE"/>
    <w:rsid w:val="0086689C"/>
    <w:rsid w:val="00867112"/>
    <w:rsid w:val="0087530C"/>
    <w:rsid w:val="008767E0"/>
    <w:rsid w:val="00882A52"/>
    <w:rsid w:val="00883DF5"/>
    <w:rsid w:val="008A2043"/>
    <w:rsid w:val="008D7B63"/>
    <w:rsid w:val="008E3BC8"/>
    <w:rsid w:val="008E7302"/>
    <w:rsid w:val="008F5A57"/>
    <w:rsid w:val="00910724"/>
    <w:rsid w:val="009125E3"/>
    <w:rsid w:val="00931631"/>
    <w:rsid w:val="00931DCA"/>
    <w:rsid w:val="009332C0"/>
    <w:rsid w:val="00934C87"/>
    <w:rsid w:val="009554E3"/>
    <w:rsid w:val="0098575D"/>
    <w:rsid w:val="009A643D"/>
    <w:rsid w:val="009A6543"/>
    <w:rsid w:val="009C300E"/>
    <w:rsid w:val="009E1B88"/>
    <w:rsid w:val="009E1F43"/>
    <w:rsid w:val="009E326B"/>
    <w:rsid w:val="009F0CF1"/>
    <w:rsid w:val="009F5E84"/>
    <w:rsid w:val="00A016EF"/>
    <w:rsid w:val="00A2797D"/>
    <w:rsid w:val="00A51F1C"/>
    <w:rsid w:val="00A86328"/>
    <w:rsid w:val="00AB5B84"/>
    <w:rsid w:val="00AD00C1"/>
    <w:rsid w:val="00AF000B"/>
    <w:rsid w:val="00B0681E"/>
    <w:rsid w:val="00B139B1"/>
    <w:rsid w:val="00B33218"/>
    <w:rsid w:val="00B41E5E"/>
    <w:rsid w:val="00B479CC"/>
    <w:rsid w:val="00B8125C"/>
    <w:rsid w:val="00B951CF"/>
    <w:rsid w:val="00B955BF"/>
    <w:rsid w:val="00BC2E3E"/>
    <w:rsid w:val="00BC2F68"/>
    <w:rsid w:val="00BE1DF5"/>
    <w:rsid w:val="00BF287B"/>
    <w:rsid w:val="00C05212"/>
    <w:rsid w:val="00C15922"/>
    <w:rsid w:val="00C21F49"/>
    <w:rsid w:val="00C324F6"/>
    <w:rsid w:val="00C35184"/>
    <w:rsid w:val="00C715B2"/>
    <w:rsid w:val="00C860AD"/>
    <w:rsid w:val="00C94211"/>
    <w:rsid w:val="00CB0C5F"/>
    <w:rsid w:val="00CB3058"/>
    <w:rsid w:val="00CC113B"/>
    <w:rsid w:val="00CD1BB0"/>
    <w:rsid w:val="00CF4475"/>
    <w:rsid w:val="00D03D9C"/>
    <w:rsid w:val="00D14099"/>
    <w:rsid w:val="00D1655F"/>
    <w:rsid w:val="00D26550"/>
    <w:rsid w:val="00D305ED"/>
    <w:rsid w:val="00D42686"/>
    <w:rsid w:val="00D50626"/>
    <w:rsid w:val="00D56666"/>
    <w:rsid w:val="00D66CB7"/>
    <w:rsid w:val="00DA744A"/>
    <w:rsid w:val="00DB1692"/>
    <w:rsid w:val="00DC1907"/>
    <w:rsid w:val="00DE051B"/>
    <w:rsid w:val="00DF25E1"/>
    <w:rsid w:val="00E03280"/>
    <w:rsid w:val="00E12DE9"/>
    <w:rsid w:val="00E32F7F"/>
    <w:rsid w:val="00E405B3"/>
    <w:rsid w:val="00E43849"/>
    <w:rsid w:val="00E45C9C"/>
    <w:rsid w:val="00E75580"/>
    <w:rsid w:val="00E970D7"/>
    <w:rsid w:val="00EA5020"/>
    <w:rsid w:val="00EB0A8A"/>
    <w:rsid w:val="00F06D6F"/>
    <w:rsid w:val="00F359EC"/>
    <w:rsid w:val="00F3709D"/>
    <w:rsid w:val="00F4695F"/>
    <w:rsid w:val="00F65E81"/>
    <w:rsid w:val="00F67C52"/>
    <w:rsid w:val="00F833E0"/>
    <w:rsid w:val="00F87324"/>
    <w:rsid w:val="00F90460"/>
    <w:rsid w:val="00FA0E78"/>
    <w:rsid w:val="00FA0E8D"/>
    <w:rsid w:val="00FA42C3"/>
    <w:rsid w:val="00FC1DB4"/>
    <w:rsid w:val="00FD30B5"/>
    <w:rsid w:val="00FF5846"/>
    <w:rsid w:val="00FF6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BAB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823"/>
    <w:pPr>
      <w:spacing w:before="100" w:beforeAutospacing="1" w:after="100" w:afterAutospacing="1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B0A8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5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55E"/>
    <w:rPr>
      <w:rFonts w:ascii="Lucida Grande" w:hAnsi="Lucida Grande" w:cs="Lucida Grande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07255E"/>
    <w:pPr>
      <w:spacing w:after="0"/>
    </w:pPr>
    <w:rPr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7255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55E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B0A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72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07255E"/>
    <w:pPr>
      <w:spacing w:after="0"/>
      <w:ind w:left="720"/>
      <w:contextualSpacing/>
      <w:jc w:val="both"/>
    </w:pPr>
    <w:rPr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683"/>
    <w:pPr>
      <w:spacing w:after="0"/>
      <w:jc w:val="both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683"/>
    <w:rPr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F668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FF6683"/>
    <w:pPr>
      <w:jc w:val="both"/>
    </w:pPr>
    <w:rPr>
      <w:b/>
      <w:bCs/>
      <w:color w:val="4F81BD" w:themeColor="accent1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40B90"/>
    <w:pPr>
      <w:spacing w:before="120" w:after="0"/>
    </w:pPr>
    <w:rPr>
      <w:b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240B90"/>
    <w:pPr>
      <w:spacing w:after="0"/>
      <w:ind w:left="240"/>
    </w:pPr>
    <w:rPr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40B9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40B9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40B9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40B9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40B9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40B9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40B90"/>
    <w:pPr>
      <w:spacing w:after="0"/>
      <w:ind w:left="1920"/>
    </w:pPr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F65E81"/>
  </w:style>
  <w:style w:type="character" w:styleId="Refdecomentario">
    <w:name w:val="annotation reference"/>
    <w:basedOn w:val="Fuentedeprrafopredeter"/>
    <w:uiPriority w:val="99"/>
    <w:semiHidden/>
    <w:unhideWhenUsed/>
    <w:rsid w:val="009E1B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1B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1B8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1B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1B88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A643D"/>
    <w:pPr>
      <w:spacing w:after="0"/>
    </w:pPr>
    <w:rPr>
      <w:lang w:val="es-ES_tradnl"/>
    </w:rPr>
  </w:style>
  <w:style w:type="paragraph" w:styleId="NormalWeb">
    <w:name w:val="Normal (Web)"/>
    <w:basedOn w:val="Normal"/>
    <w:uiPriority w:val="99"/>
    <w:unhideWhenUsed/>
    <w:rsid w:val="00E45C9C"/>
    <w:rPr>
      <w:rFonts w:ascii="Times New Roman" w:eastAsia="Times New Roman" w:hAnsi="Times New Roman" w:cs="Times New Roman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A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0A8A"/>
    <w:rPr>
      <w:rFonts w:asciiTheme="majorHAnsi" w:eastAsiaTheme="majorEastAsia" w:hAnsiTheme="majorHAnsi" w:cstheme="majorBidi"/>
      <w:i/>
      <w:iCs/>
      <w:color w:val="4F81BD" w:themeColor="accent1"/>
      <w:spacing w:val="15"/>
      <w:lang w:val="es-ES_tradnl"/>
    </w:rPr>
  </w:style>
  <w:style w:type="character" w:styleId="Hipervnculo">
    <w:name w:val="Hyperlink"/>
    <w:basedOn w:val="Fuentedeprrafopredeter"/>
    <w:uiPriority w:val="99"/>
    <w:unhideWhenUsed/>
    <w:rsid w:val="009C300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00E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C300E"/>
    <w:pPr>
      <w:widowControl w:val="0"/>
      <w:autoSpaceDE w:val="0"/>
      <w:autoSpaceDN w:val="0"/>
      <w:spacing w:before="0" w:beforeAutospacing="0" w:after="0" w:afterAutospacing="0"/>
    </w:pPr>
    <w:rPr>
      <w:rFonts w:ascii="Georgia" w:eastAsia="Georgia" w:hAnsi="Georgia" w:cs="Georgia"/>
      <w:lang w:val="es-CL" w:eastAsia="es-CL" w:bidi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300E"/>
    <w:rPr>
      <w:rFonts w:ascii="Georgia" w:eastAsia="Georgia" w:hAnsi="Georgia" w:cs="Georgia"/>
      <w:lang w:val="es-CL" w:eastAsia="es-CL" w:bidi="es-CL"/>
    </w:rPr>
  </w:style>
  <w:style w:type="paragraph" w:customStyle="1" w:styleId="TableParagraph">
    <w:name w:val="Table Paragraph"/>
    <w:basedOn w:val="Normal"/>
    <w:uiPriority w:val="1"/>
    <w:qFormat/>
    <w:rsid w:val="009C300E"/>
    <w:pPr>
      <w:widowControl w:val="0"/>
      <w:autoSpaceDE w:val="0"/>
      <w:autoSpaceDN w:val="0"/>
      <w:spacing w:before="6" w:beforeAutospacing="0" w:after="0" w:afterAutospacing="0"/>
      <w:ind w:left="107"/>
    </w:pPr>
    <w:rPr>
      <w:rFonts w:ascii="Georgia" w:eastAsia="Georgia" w:hAnsi="Georgia" w:cs="Georgia"/>
      <w:sz w:val="22"/>
      <w:szCs w:val="22"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1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6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9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&#237;n.carcamo@sansano.usm.cl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enjam&#237;n.seider@sansano.usm.c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1445</Words>
  <Characters>7953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2018-08-29T23:05:00Z</dcterms:created>
  <dcterms:modified xsi:type="dcterms:W3CDTF">2018-08-29T23:05:00Z</dcterms:modified>
</cp:coreProperties>
</file>