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3C86B2F">
      <w:pPr>
        <w:jc w:val="center"/>
        <w:rPr>
          <w:rFonts w:hint="eastAsia" w:asciiTheme="majorEastAsia" w:hAnsiTheme="majorEastAsia" w:eastAsiaTheme="majorEastAsia" w:cstheme="majorEastAsia"/>
          <w:b/>
          <w:bCs/>
          <w:sz w:val="34"/>
        </w:rPr>
      </w:pPr>
      <w:r>
        <w:rPr>
          <w:rFonts w:hint="eastAsia" w:asciiTheme="majorEastAsia" w:hAnsiTheme="majorEastAsia" w:eastAsiaTheme="majorEastAsia" w:cstheme="majorEastAsia"/>
          <w:b/>
          <w:bCs/>
          <w:sz w:val="36"/>
          <w:szCs w:val="36"/>
          <w:rtl w:val="0"/>
          <w:lang w:val="en-US"/>
        </w:rPr>
        <w:t>激光选区熔化金属试样</w:t>
      </w:r>
      <w:r>
        <w:rPr>
          <w:rFonts w:hint="eastAsia" w:asciiTheme="majorEastAsia" w:hAnsiTheme="majorEastAsia" w:eastAsiaTheme="majorEastAsia" w:cstheme="majorEastAsia"/>
          <w:b/>
          <w:bCs/>
          <w:sz w:val="36"/>
          <w:szCs w:val="36"/>
          <w:rtl w:val="0"/>
          <w:lang w:val="zh-CN" w:eastAsia="zh-CN"/>
        </w:rPr>
        <w:t>打印尺寸</w:t>
      </w:r>
      <w:r>
        <w:rPr>
          <w:rFonts w:hint="eastAsia" w:asciiTheme="majorEastAsia" w:hAnsiTheme="majorEastAsia" w:eastAsiaTheme="majorEastAsia" w:cstheme="majorEastAsia"/>
          <w:b/>
          <w:bCs/>
          <w:sz w:val="36"/>
          <w:szCs w:val="36"/>
          <w:rtl w:val="0"/>
          <w:lang w:val="en-US"/>
        </w:rPr>
        <w:t>测量</w:t>
      </w:r>
      <w:r>
        <w:rPr>
          <w:rFonts w:hint="eastAsia" w:asciiTheme="majorEastAsia" w:hAnsiTheme="majorEastAsia" w:eastAsiaTheme="majorEastAsia" w:cstheme="majorEastAsia"/>
          <w:b/>
          <w:bCs/>
          <w:sz w:val="34"/>
        </w:rPr>
        <w:t>原始</w:t>
      </w:r>
      <w:r>
        <w:rPr>
          <w:rFonts w:hint="eastAsia" w:asciiTheme="majorEastAsia" w:hAnsiTheme="majorEastAsia" w:eastAsiaTheme="majorEastAsia" w:cstheme="majorEastAsia"/>
          <w:b/>
          <w:bCs/>
          <w:sz w:val="34"/>
        </w:rPr>
        <w:t>记录表</w:t>
      </w:r>
    </w:p>
    <w:p w14:paraId="7B89AD17">
      <w:pPr>
        <w:pStyle w:val="164"/>
        <w:framePr w:wrap="auto" w:vAnchor="margin" w:hAnchor="text" w:yAlign="inline"/>
        <w:spacing w:before="120" w:after="60"/>
        <w:rPr>
          <w:rFonts w:hint="eastAsia" w:ascii="宋体" w:hAnsi="宋体" w:eastAsia="宋体" w:cs="宋体"/>
          <w:sz w:val="22"/>
          <w:szCs w:val="22"/>
        </w:rPr>
      </w:pPr>
      <w:r>
        <w:rPr>
          <w:rFonts w:hint="eastAsia" w:ascii="宋体" w:hAnsi="宋体" w:eastAsia="宋体" w:cs="宋体"/>
          <w:b/>
          <w:bCs/>
          <w:sz w:val="22"/>
          <w:szCs w:val="22"/>
          <w:rtl w:val="0"/>
          <w:lang w:val="en-US"/>
        </w:rPr>
        <w:t>一、样品与委托信息</w:t>
      </w:r>
    </w:p>
    <w:tbl>
      <w:tblPr>
        <w:tblStyle w:val="32"/>
        <w:tblW w:w="15480" w:type="dxa"/>
        <w:jc w:val="center"/>
        <w:tbl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FFFFFF" w:sz="8" w:space="0"/>
          <w:insideV w:val="single" w:color="FFFFFF" w:sz="8" w:space="0"/>
        </w:tblBorders>
        <w:shd w:val="clear" w:color="auto" w:fill="auto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80"/>
        <w:gridCol w:w="2580"/>
        <w:gridCol w:w="2580"/>
        <w:gridCol w:w="2580"/>
        <w:gridCol w:w="2580"/>
        <w:gridCol w:w="2580"/>
      </w:tblGrid>
      <w:tr w14:paraId="2CCECC2C">
        <w:trPr>
          <w:trHeight w:val="282" w:hRule="atLeast"/>
          <w:jc w:val="center"/>
        </w:trPr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6FC87A">
            <w:pPr>
              <w:pStyle w:val="164"/>
              <w:keepNext w:val="0"/>
              <w:keepLines w:val="0"/>
              <w:pageBreakBefore w:val="0"/>
              <w:framePr w:wrap="auto" w:vAnchor="margin" w:hAnchor="text" w:yAlign="inline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zh-CN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zh-CN" w:eastAsia="zh-CN"/>
              </w:rPr>
              <w:t>委托单位</w:t>
            </w:r>
          </w:p>
        </w:tc>
        <w:tc>
          <w:tcPr>
            <w:tcW w:w="7740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93D5E9"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4E1A2B">
            <w:pPr>
              <w:pStyle w:val="164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zh-CN" w:eastAsia="zh-CN"/>
              </w:rPr>
              <w:t>原始记录编号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116606"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 w14:paraId="434676E1">
        <w:trPr>
          <w:trHeight w:val="259" w:hRule="atLeast"/>
          <w:jc w:val="center"/>
        </w:trPr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765B24">
            <w:pPr>
              <w:pStyle w:val="164"/>
              <w:keepNext w:val="0"/>
              <w:keepLines w:val="0"/>
              <w:pageBreakBefore w:val="0"/>
              <w:framePr w:wrap="auto" w:vAnchor="margin" w:hAnchor="text" w:yAlign="inline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en-US" w:eastAsia="zh-CN"/>
              </w:rPr>
              <w:t>委托单位地址</w:t>
            </w:r>
          </w:p>
        </w:tc>
        <w:tc>
          <w:tcPr>
            <w:tcW w:w="7740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8ED3E1"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509028">
            <w:pPr>
              <w:pStyle w:val="164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zh-CN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zh-CN" w:eastAsia="zh-CN"/>
              </w:rPr>
              <w:t>样品编号</w:t>
            </w: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en-US"/>
              </w:rPr>
              <w:t>/</w:t>
            </w: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ja-JP" w:eastAsia="ja-JP"/>
              </w:rPr>
              <w:t>批号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ECC468"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 w14:paraId="77EE763A">
        <w:trPr>
          <w:trHeight w:val="236" w:hRule="atLeast"/>
          <w:jc w:val="center"/>
        </w:trPr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0A5A86">
            <w:pPr>
              <w:pStyle w:val="164"/>
              <w:keepNext w:val="0"/>
              <w:keepLines w:val="0"/>
              <w:pageBreakBefore w:val="0"/>
              <w:framePr w:wrap="auto" w:vAnchor="margin" w:hAnchor="text" w:yAlign="inline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en-US" w:eastAsia="zh-CN"/>
              </w:rPr>
              <w:t>生产单位</w:t>
            </w:r>
          </w:p>
        </w:tc>
        <w:tc>
          <w:tcPr>
            <w:tcW w:w="7740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0FCC02"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4B4B15">
            <w:pPr>
              <w:pStyle w:val="164"/>
              <w:framePr w:wrap="auto" w:vAnchor="margin" w:hAnchor="text" w:yAlign="inline"/>
              <w:spacing w:after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color w:val="000000"/>
                <w:spacing w:val="0"/>
                <w:w w:val="100"/>
                <w:kern w:val="0"/>
                <w:position w:val="0"/>
                <w:sz w:val="21"/>
                <w:szCs w:val="21"/>
                <w:u w:val="none" w:color="000000"/>
                <w:shd w:val="clear" w:color="auto" w:fill="auto"/>
                <w:vertAlign w:val="baseline"/>
                <w:rtl w:val="0"/>
                <w:lang w:val="zh-CN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zh-CN" w:eastAsia="zh-CN"/>
              </w:rPr>
              <w:t>样品数量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3D0F6D">
            <w:pPr>
              <w:pStyle w:val="164"/>
              <w:framePr w:wrap="auto" w:vAnchor="margin" w:hAnchor="text" w:yAlign="inline"/>
              <w:spacing w:after="0" w:line="240" w:lineRule="auto"/>
              <w:ind w:left="0" w:leftChars="0" w:right="0" w:rightChars="0" w:firstLine="0" w:firstLineChars="0"/>
              <w:rPr>
                <w:rFonts w:hint="eastAsia" w:ascii="宋体" w:hAnsi="宋体" w:eastAsia="宋体" w:cs="宋体"/>
                <w:color w:val="000000"/>
                <w:spacing w:val="0"/>
                <w:w w:val="100"/>
                <w:kern w:val="0"/>
                <w:position w:val="0"/>
                <w:sz w:val="21"/>
                <w:szCs w:val="21"/>
                <w:u w:val="none" w:color="000000"/>
                <w:shd w:val="clear" w:color="auto" w:fill="auto"/>
                <w:vertAlign w:val="baseline"/>
                <w:lang w:val="en-US"/>
              </w:rPr>
            </w:pPr>
          </w:p>
        </w:tc>
      </w:tr>
      <w:tr w14:paraId="2D5AAB7C">
        <w:trPr>
          <w:trHeight w:val="459" w:hRule="atLeast"/>
          <w:jc w:val="center"/>
        </w:trPr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D6301E">
            <w:pPr>
              <w:pStyle w:val="164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zh-CN" w:eastAsia="zh-CN"/>
              </w:rPr>
              <w:t>样品名称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A5657A">
            <w:pPr>
              <w:pStyle w:val="164"/>
              <w:framePr w:wrap="auto" w:vAnchor="margin" w:hAnchor="text" w:yAlign="inline"/>
              <w:spacing w:after="0" w:line="240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86BD0D">
            <w:pPr>
              <w:pStyle w:val="164"/>
              <w:framePr w:wrap="auto" w:vAnchor="margin" w:hAnchor="text" w:yAlign="inline"/>
              <w:spacing w:after="0" w:line="240" w:lineRule="auto"/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lang w:val="en-US" w:eastAsia="zh-CN"/>
              </w:rPr>
              <w:t>实验室样品编号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A2FA72"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DD4BAC">
            <w:pPr>
              <w:pStyle w:val="164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1"/>
                <w:szCs w:val="21"/>
                <w:shd w:val="clear" w:color="auto" w:fill="auto"/>
                <w:rtl w:val="0"/>
                <w:lang w:val="en-US" w:eastAsia="zh-CN"/>
              </w:rPr>
              <w:t>检验类别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8DBEC1">
            <w:pPr>
              <w:pStyle w:val="164"/>
              <w:framePr w:wrap="auto" w:vAnchor="margin" w:hAnchor="text" w:yAlign="inline"/>
              <w:spacing w:after="0" w:line="240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default" w:ascii="宋体" w:hAnsi="宋体"/>
                <w:shd w:val="clear" w:color="auto" w:fill="auto"/>
                <w:rtl w:val="0"/>
                <w:lang w:val="en-US"/>
              </w:rPr>
              <w:t xml:space="preserve">□ </w:t>
            </w:r>
            <w:r>
              <w:rPr>
                <w:shd w:val="clear" w:color="auto" w:fill="auto"/>
                <w:rtl w:val="0"/>
                <w:lang w:val="en-US"/>
              </w:rPr>
              <w:t xml:space="preserve">委托检测  </w:t>
            </w:r>
            <w:r>
              <w:rPr>
                <w:rFonts w:hint="default" w:ascii="宋体" w:hAnsi="宋体"/>
                <w:shd w:val="clear" w:color="auto" w:fill="auto"/>
                <w:rtl w:val="0"/>
                <w:lang w:val="en-US"/>
              </w:rPr>
              <w:t xml:space="preserve">□ </w:t>
            </w:r>
            <w:r>
              <w:rPr>
                <w:shd w:val="clear" w:color="auto" w:fill="auto"/>
                <w:rtl w:val="0"/>
                <w:lang w:val="en-US"/>
              </w:rPr>
              <w:t xml:space="preserve">型式检验  </w:t>
            </w:r>
            <w:r>
              <w:rPr>
                <w:rFonts w:hint="default" w:ascii="宋体" w:hAnsi="宋体"/>
                <w:shd w:val="clear" w:color="auto" w:fill="auto"/>
                <w:rtl w:val="0"/>
                <w:lang w:val="en-US"/>
              </w:rPr>
              <w:t xml:space="preserve">□ </w:t>
            </w:r>
            <w:r>
              <w:rPr>
                <w:shd w:val="clear" w:color="auto" w:fill="auto"/>
                <w:rtl w:val="0"/>
                <w:lang w:val="en-US"/>
              </w:rPr>
              <w:t xml:space="preserve">方法验证  </w:t>
            </w:r>
            <w:r>
              <w:rPr>
                <w:rFonts w:hint="default" w:ascii="宋体" w:hAnsi="宋体"/>
                <w:shd w:val="clear" w:color="auto" w:fill="auto"/>
                <w:rtl w:val="0"/>
                <w:lang w:val="en-US"/>
              </w:rPr>
              <w:t xml:space="preserve">□ </w:t>
            </w:r>
            <w:r>
              <w:rPr>
                <w:shd w:val="clear" w:color="auto" w:fill="auto"/>
                <w:rtl w:val="0"/>
                <w:lang w:val="en-US"/>
              </w:rPr>
              <w:t xml:space="preserve">质量控制  </w:t>
            </w:r>
            <w:r>
              <w:rPr>
                <w:rFonts w:hint="default" w:ascii="宋体" w:hAnsi="宋体"/>
                <w:shd w:val="clear" w:color="auto" w:fill="auto"/>
                <w:rtl w:val="0"/>
                <w:lang w:val="en-US"/>
              </w:rPr>
              <w:t xml:space="preserve">□ </w:t>
            </w:r>
            <w:r>
              <w:rPr>
                <w:shd w:val="clear" w:color="auto" w:fill="auto"/>
                <w:rtl w:val="0"/>
                <w:lang w:val="en-US"/>
              </w:rPr>
              <w:t>其他</w:t>
            </w:r>
          </w:p>
        </w:tc>
      </w:tr>
      <w:tr w14:paraId="229B6899">
        <w:trPr>
          <w:trHeight w:val="355" w:hRule="atLeast"/>
          <w:jc w:val="center"/>
        </w:trPr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6499B3">
            <w:pPr>
              <w:pStyle w:val="164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zh-CN" w:eastAsia="zh-CN"/>
              </w:rPr>
              <w:t>样品规格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88D10B">
            <w:pPr>
              <w:pStyle w:val="164"/>
              <w:framePr w:wrap="auto" w:vAnchor="margin" w:hAnchor="text" w:yAlign="inline"/>
              <w:spacing w:after="0" w:line="240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B30CE5">
            <w:pPr>
              <w:pStyle w:val="164"/>
              <w:framePr w:wrap="auto" w:vAnchor="margin" w:hAnchor="text" w:yAlign="inline"/>
              <w:spacing w:after="0" w:line="240" w:lineRule="auto"/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en-US" w:eastAsia="zh-CN"/>
              </w:rPr>
              <w:t>设计厚度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E8BB7E">
            <w:pPr>
              <w:pStyle w:val="164"/>
              <w:framePr w:wrap="auto" w:vAnchor="margin" w:hAnchor="text" w:yAlign="inline"/>
              <w:spacing w:after="0" w:line="240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10AD20">
            <w:pPr>
              <w:pStyle w:val="164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en-US" w:eastAsia="zh-CN"/>
              </w:rPr>
              <w:t>接收</w:t>
            </w: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zh-CN" w:eastAsia="zh-CN"/>
              </w:rPr>
              <w:t>状态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CADD9C">
            <w:pPr>
              <w:pStyle w:val="164"/>
              <w:framePr w:wrap="auto" w:vAnchor="margin" w:hAnchor="text" w:yAlign="inline"/>
              <w:spacing w:after="0" w:line="240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/>
              </w:rPr>
              <w:t>□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ja-JP" w:eastAsia="ja-JP"/>
              </w:rPr>
              <w:t xml:space="preserve">完好 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 w:eastAsia="zh-CN"/>
              </w:rPr>
              <w:t xml:space="preserve">  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/>
              </w:rPr>
              <w:t>□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zh-CN" w:eastAsia="zh-CN"/>
              </w:rPr>
              <w:t>异常：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/>
              </w:rPr>
              <w:t>____</w:t>
            </w:r>
          </w:p>
        </w:tc>
      </w:tr>
      <w:tr w14:paraId="44BC4CCE">
        <w:trPr>
          <w:trHeight w:val="90" w:hRule="atLeast"/>
          <w:jc w:val="center"/>
        </w:trPr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B83727">
            <w:pPr>
              <w:pStyle w:val="164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zh-CN" w:eastAsia="zh-CN"/>
              </w:rPr>
              <w:t>接</w:t>
            </w: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en-US" w:eastAsia="zh-CN"/>
              </w:rPr>
              <w:t>收</w:t>
            </w: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zh-CN" w:eastAsia="zh-CN"/>
              </w:rPr>
              <w:t>日期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368832">
            <w:pPr>
              <w:pStyle w:val="164"/>
              <w:framePr w:wrap="auto" w:vAnchor="margin" w:hAnchor="text" w:yAlign="inline"/>
              <w:spacing w:after="0" w:line="240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/>
              </w:rPr>
              <w:t>____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</w:rPr>
              <w:t>年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/>
              </w:rPr>
              <w:t>__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</w:rPr>
              <w:t>月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/>
              </w:rPr>
              <w:t>__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</w:rPr>
              <w:t>日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C756FE">
            <w:pPr>
              <w:pStyle w:val="164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zh-CN" w:eastAsia="zh-CN"/>
              </w:rPr>
              <w:t>检测日期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F3E4D3">
            <w:pPr>
              <w:pStyle w:val="164"/>
              <w:framePr w:wrap="auto" w:vAnchor="margin" w:hAnchor="text" w:yAlign="inline"/>
              <w:spacing w:after="0" w:line="240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/>
              </w:rPr>
              <w:t>____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</w:rPr>
              <w:t>年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/>
              </w:rPr>
              <w:t>__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</w:rPr>
              <w:t>月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/>
              </w:rPr>
              <w:t>__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</w:rPr>
              <w:t>日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76EE1F">
            <w:pPr>
              <w:pStyle w:val="164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zh-CN" w:eastAsia="zh-CN"/>
              </w:rPr>
              <w:t>检测地点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6B4349"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</w:tr>
      <w:tr w14:paraId="5AFE33F4">
        <w:trPr>
          <w:trHeight w:val="307" w:hRule="atLeast"/>
          <w:jc w:val="center"/>
        </w:trPr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338CFE">
            <w:pPr>
              <w:pStyle w:val="164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zh-CN" w:eastAsia="zh-CN"/>
              </w:rPr>
              <w:t>检测面说明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7B1B70">
            <w:pPr>
              <w:pStyle w:val="164"/>
              <w:framePr w:wrap="auto" w:vAnchor="margin" w:hAnchor="text" w:yAlign="inline"/>
              <w:spacing w:after="0" w:line="240" w:lineRule="auto"/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打印原表面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4224E8">
            <w:pPr>
              <w:pStyle w:val="164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en-US" w:eastAsia="zh-CN"/>
              </w:rPr>
              <w:t>成型</w:t>
            </w: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zh-CN" w:eastAsia="zh-CN"/>
              </w:rPr>
              <w:t>方向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E91173">
            <w:pPr>
              <w:pStyle w:val="164"/>
              <w:framePr w:wrap="auto" w:vAnchor="margin" w:hAnchor="text" w:yAlign="inline"/>
              <w:spacing w:after="0" w:line="240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/>
                <w:b w:val="0"/>
                <w:sz w:val="21"/>
                <w:szCs w:val="21"/>
              </w:rPr>
              <w:t>□Z轴 □X/Y轴 □其他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64BF95">
            <w:pPr>
              <w:pStyle w:val="164"/>
              <w:framePr w:wrap="auto" w:vAnchor="margin" w:hAnchor="text" w:yAlign="inline"/>
              <w:spacing w:after="0" w:line="240" w:lineRule="auto"/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en-US" w:eastAsia="zh-CN"/>
              </w:rPr>
              <w:t>后</w:t>
            </w: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zh-CN" w:eastAsia="zh-CN"/>
              </w:rPr>
              <w:t>处理</w:t>
            </w: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en-US" w:eastAsia="zh-CN"/>
              </w:rPr>
              <w:t>状态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6DA496">
            <w:pPr>
              <w:pStyle w:val="164"/>
              <w:framePr w:wrap="auto" w:vAnchor="margin" w:hAnchor="text" w:yAlign="inline"/>
              <w:spacing w:after="0" w:line="240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/>
                <w:b w:val="0"/>
                <w:sz w:val="21"/>
                <w:szCs w:val="21"/>
              </w:rPr>
              <w:t>□已完成</w:t>
            </w:r>
            <w:r>
              <w:rPr>
                <w:rFonts w:hint="eastAsia" w:ascii="宋体" w:hAnsi="宋体" w:eastAsia="宋体"/>
                <w:b w:val="0"/>
                <w:sz w:val="21"/>
                <w:szCs w:val="21"/>
                <w:lang w:val="en-US" w:eastAsia="zh-CN"/>
              </w:rPr>
              <w:t xml:space="preserve">   </w:t>
            </w:r>
            <w:r>
              <w:rPr>
                <w:rFonts w:ascii="宋体" w:hAnsi="宋体" w:eastAsia="宋体"/>
                <w:b w:val="0"/>
                <w:sz w:val="21"/>
                <w:szCs w:val="21"/>
              </w:rPr>
              <w:t xml:space="preserve"> □未涉及</w:t>
            </w:r>
          </w:p>
        </w:tc>
      </w:tr>
      <w:tr w14:paraId="48245AF2">
        <w:trPr>
          <w:trHeight w:val="307" w:hRule="atLeast"/>
          <w:jc w:val="center"/>
        </w:trPr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97B1AC">
            <w:pPr>
              <w:pStyle w:val="164"/>
              <w:framePr w:wrap="auto" w:vAnchor="margin" w:hAnchor="text" w:yAlign="inline"/>
              <w:spacing w:after="0" w:line="240" w:lineRule="auto"/>
              <w:jc w:val="center"/>
              <w:rPr>
                <w:rFonts w:hint="default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en-US" w:eastAsia="zh-CN"/>
              </w:rPr>
              <w:t>设计文件编号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F47652">
            <w:pPr>
              <w:pStyle w:val="164"/>
              <w:framePr w:wrap="auto" w:vAnchor="margin" w:hAnchor="text" w:yAlign="inline"/>
              <w:spacing w:after="0" w:line="240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D93B35">
            <w:pPr>
              <w:pStyle w:val="164"/>
              <w:framePr w:wrap="auto" w:vAnchor="margin" w:hAnchor="text" w:yAlign="inline"/>
              <w:spacing w:after="0" w:line="240" w:lineRule="auto"/>
              <w:jc w:val="center"/>
              <w:rPr>
                <w:rFonts w:hint="default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en-US" w:eastAsia="zh-CN"/>
              </w:rPr>
              <w:t>恒温平衡开始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56B371">
            <w:pPr>
              <w:pStyle w:val="164"/>
              <w:framePr w:wrap="auto" w:vAnchor="margin" w:hAnchor="text" w:yAlign="inline"/>
              <w:spacing w:after="0" w:line="240" w:lineRule="auto"/>
              <w:rPr>
                <w:rFonts w:ascii="宋体" w:hAnsi="宋体" w:eastAsia="宋体"/>
                <w:b w:val="0"/>
                <w:sz w:val="21"/>
                <w:szCs w:val="21"/>
              </w:rPr>
            </w:pP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D665CB">
            <w:pPr>
              <w:pStyle w:val="164"/>
              <w:framePr w:wrap="auto" w:vAnchor="margin" w:hAnchor="text" w:yAlign="inline"/>
              <w:spacing w:after="0" w:line="240" w:lineRule="auto"/>
              <w:jc w:val="center"/>
              <w:rPr>
                <w:rFonts w:hint="default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en-US" w:eastAsia="zh-CN"/>
              </w:rPr>
              <w:t>恒温平衡结束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53A3B0">
            <w:pPr>
              <w:pStyle w:val="164"/>
              <w:framePr w:wrap="auto" w:vAnchor="margin" w:hAnchor="text" w:yAlign="inline"/>
              <w:spacing w:after="0" w:line="240" w:lineRule="auto"/>
              <w:rPr>
                <w:rFonts w:ascii="宋体" w:hAnsi="宋体" w:eastAsia="宋体"/>
                <w:b w:val="0"/>
                <w:sz w:val="21"/>
                <w:szCs w:val="21"/>
              </w:rPr>
            </w:pPr>
          </w:p>
        </w:tc>
      </w:tr>
      <w:tr w14:paraId="07EF2D5D">
        <w:trPr>
          <w:trHeight w:val="307" w:hRule="atLeast"/>
          <w:jc w:val="center"/>
        </w:trPr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096970">
            <w:pPr>
              <w:pStyle w:val="164"/>
              <w:framePr w:wrap="auto" w:vAnchor="margin" w:hAnchor="text" w:yAlign="inline"/>
              <w:spacing w:after="0" w:line="240" w:lineRule="auto"/>
              <w:jc w:val="center"/>
              <w:rPr>
                <w:rFonts w:hint="default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en-US" w:eastAsia="zh-CN"/>
              </w:rPr>
              <w:t>环境条件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F9FF12">
            <w:pPr>
              <w:pStyle w:val="164"/>
              <w:framePr w:wrap="auto" w:vAnchor="margin" w:hAnchor="text" w:yAlign="inline"/>
              <w:spacing w:after="0" w:line="240" w:lineRule="auto"/>
              <w:ind w:left="0" w:leftChars="0" w:right="0" w:rightChars="0" w:firstLine="0" w:firstLineChars="0"/>
              <w:rPr>
                <w:rFonts w:hint="eastAsia" w:ascii="宋体" w:hAnsi="宋体" w:eastAsia="宋体" w:cs="宋体"/>
                <w:color w:val="000000"/>
                <w:spacing w:val="0"/>
                <w:w w:val="100"/>
                <w:kern w:val="0"/>
                <w:position w:val="0"/>
                <w:sz w:val="21"/>
                <w:szCs w:val="21"/>
                <w:u w:val="none" w:color="000000"/>
                <w:shd w:val="clear" w:color="auto" w:fill="auto"/>
                <w:vertAlign w:val="baseline"/>
                <w:rtl w:val="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shd w:val="clear" w:color="auto" w:fill="auto"/>
                <w:rtl w:val="0"/>
                <w:lang w:val="en-US"/>
              </w:rPr>
              <w:t>____ ℃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shd w:val="clear" w:color="auto" w:fill="auto"/>
                <w:rtl w:val="0"/>
                <w:lang w:val="en-US" w:eastAsia="zh-CN"/>
              </w:rPr>
              <w:t xml:space="preserve">      </w:t>
            </w:r>
            <w:r>
              <w:rPr>
                <w:rFonts w:hint="default" w:ascii="Times New Roman" w:hAnsi="Times New Roman" w:eastAsia="宋体" w:cs="Times New Roman"/>
                <w:sz w:val="21"/>
                <w:szCs w:val="21"/>
                <w:shd w:val="clear" w:color="auto" w:fill="auto"/>
                <w:rtl w:val="0"/>
                <w:lang w:val="en-US"/>
              </w:rPr>
              <w:t>____ %RH</w:t>
            </w:r>
          </w:p>
        </w:tc>
        <w:tc>
          <w:tcPr>
            <w:tcW w:w="25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2B5278">
            <w:pPr>
              <w:pStyle w:val="164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b/>
                <w:bCs/>
                <w:sz w:val="21"/>
                <w:szCs w:val="21"/>
                <w:shd w:val="clear" w:color="auto" w:fill="auto"/>
                <w:rtl w:val="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auto"/>
                <w:sz w:val="21"/>
                <w:szCs w:val="21"/>
                <w:shd w:val="clear" w:color="auto" w:fill="auto"/>
                <w:rtl w:val="0"/>
                <w:lang w:val="en-US"/>
              </w:rPr>
              <w:t>判定依据</w:t>
            </w:r>
          </w:p>
        </w:tc>
        <w:tc>
          <w:tcPr>
            <w:tcW w:w="7740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133906">
            <w:pPr>
              <w:pStyle w:val="164"/>
              <w:framePr w:wrap="auto" w:vAnchor="margin" w:hAnchor="text" w:yAlign="inline"/>
              <w:spacing w:after="0" w:line="240" w:lineRule="auto"/>
              <w:rPr>
                <w:rFonts w:ascii="宋体" w:hAnsi="宋体" w:eastAsia="宋体"/>
                <w:b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/>
              </w:rPr>
              <w:t xml:space="preserve">□产品标准 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 w:eastAsia="zh-CN"/>
              </w:rPr>
              <w:t xml:space="preserve"> □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/>
              </w:rPr>
              <w:t xml:space="preserve">委托协议 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 w:eastAsia="zh-CN"/>
              </w:rPr>
              <w:t>□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/>
              </w:rPr>
              <w:t>注册技术要求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 w:eastAsia="zh-CN"/>
              </w:rPr>
              <w:t xml:space="preserve">  □</w:t>
            </w:r>
            <w:r>
              <w:rPr>
                <w:rFonts w:hint="eastAsia" w:ascii="宋体" w:hAnsi="宋体" w:eastAsia="宋体" w:cs="宋体"/>
                <w:sz w:val="21"/>
                <w:szCs w:val="21"/>
                <w:shd w:val="clear" w:color="auto" w:fill="auto"/>
                <w:rtl w:val="0"/>
                <w:lang w:val="en-US"/>
              </w:rPr>
              <w:t>仅描述</w:t>
            </w:r>
          </w:p>
        </w:tc>
      </w:tr>
    </w:tbl>
    <w:p w14:paraId="2E926563">
      <w:pPr>
        <w:pStyle w:val="164"/>
        <w:framePr w:wrap="auto" w:vAnchor="margin" w:hAnchor="text" w:yAlign="inline"/>
        <w:spacing w:before="120" w:after="60"/>
        <w:rPr>
          <w:rFonts w:hint="eastAsia" w:ascii="宋体" w:hAnsi="宋体" w:eastAsia="宋体" w:cs="宋体"/>
          <w:sz w:val="22"/>
          <w:szCs w:val="22"/>
        </w:rPr>
      </w:pPr>
      <w:r>
        <w:rPr>
          <w:rFonts w:ascii="宋体" w:hAnsi="宋体" w:eastAsia="宋体"/>
          <w:b/>
          <w:sz w:val="22"/>
          <w:szCs w:val="22"/>
        </w:rPr>
        <w:t>二、</w:t>
      </w:r>
      <w:r>
        <w:rPr>
          <w:rFonts w:hint="eastAsia" w:ascii="宋体" w:hAnsi="宋体" w:eastAsia="宋体" w:cs="宋体"/>
          <w:b/>
          <w:bCs/>
          <w:sz w:val="22"/>
          <w:szCs w:val="22"/>
          <w:rtl w:val="0"/>
          <w:lang w:val="en-US" w:eastAsia="zh-CN"/>
        </w:rPr>
        <w:t>检测用</w:t>
      </w:r>
      <w:r>
        <w:rPr>
          <w:rFonts w:hint="eastAsia" w:ascii="宋体" w:hAnsi="宋体" w:eastAsia="宋体" w:cs="宋体"/>
          <w:b/>
          <w:bCs/>
          <w:sz w:val="22"/>
          <w:szCs w:val="22"/>
          <w:rtl w:val="0"/>
          <w:lang w:val="en-US"/>
        </w:rPr>
        <w:t>设备校准记录</w:t>
      </w:r>
    </w:p>
    <w:tbl>
      <w:tblPr>
        <w:tblStyle w:val="32"/>
        <w:tblW w:w="14599" w:type="dxa"/>
        <w:jc w:val="center"/>
        <w:tbl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FFFFFF" w:sz="8" w:space="0"/>
          <w:insideV w:val="single" w:color="FFFFFF" w:sz="8" w:space="0"/>
        </w:tblBorders>
        <w:shd w:val="clear" w:color="auto" w:fill="auto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37"/>
        <w:gridCol w:w="1916"/>
        <w:gridCol w:w="1574"/>
        <w:gridCol w:w="1334"/>
        <w:gridCol w:w="1777"/>
        <w:gridCol w:w="1765"/>
        <w:gridCol w:w="1765"/>
        <w:gridCol w:w="1661"/>
        <w:gridCol w:w="1270"/>
      </w:tblGrid>
      <w:tr w14:paraId="6A6856E0">
        <w:trPr>
          <w:trHeight w:val="240" w:hRule="atLeast"/>
          <w:tblHeader/>
          <w:jc w:val="center"/>
        </w:trPr>
        <w:tc>
          <w:tcPr>
            <w:tcW w:w="15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BE0E05">
            <w:pPr>
              <w:pStyle w:val="164"/>
              <w:keepNext w:val="0"/>
              <w:keepLines w:val="0"/>
              <w:pageBreakBefore w:val="0"/>
              <w:framePr w:wrap="auto" w:vAnchor="margin" w:hAnchor="text" w:yAlign="inline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center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shd w:val="clear" w:color="auto" w:fill="auto"/>
                <w:rtl w:val="0"/>
                <w:lang w:val="zh-CN" w:eastAsia="zh-CN"/>
              </w:rPr>
              <w:t>设备</w:t>
            </w: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shd w:val="clear" w:color="auto" w:fill="auto"/>
                <w:rtl w:val="0"/>
                <w:lang w:val="en-US"/>
              </w:rPr>
              <w:t>/</w:t>
            </w: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shd w:val="clear" w:color="auto" w:fill="auto"/>
                <w:rtl w:val="0"/>
                <w:lang w:val="ja-JP" w:eastAsia="ja-JP"/>
              </w:rPr>
              <w:t>器具名称</w:t>
            </w: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3CD7BC">
            <w:pPr>
              <w:pStyle w:val="164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shd w:val="clear" w:color="auto" w:fill="auto"/>
                <w:rtl w:val="0"/>
                <w:lang w:val="zh-CN" w:eastAsia="zh-CN"/>
              </w:rPr>
              <w:t>型号规格</w:t>
            </w: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shd w:val="clear" w:color="auto" w:fill="auto"/>
                <w:rtl w:val="0"/>
                <w:lang w:val="en-US"/>
              </w:rPr>
              <w:t>/</w:t>
            </w: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shd w:val="clear" w:color="auto" w:fill="auto"/>
                <w:rtl w:val="0"/>
                <w:lang w:val="zh-CN" w:eastAsia="zh-CN"/>
              </w:rPr>
              <w:t>技术要求</w:t>
            </w:r>
          </w:p>
        </w:tc>
        <w:tc>
          <w:tcPr>
            <w:tcW w:w="157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48408F">
            <w:pPr>
              <w:pStyle w:val="164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shd w:val="clear" w:color="auto" w:fill="auto"/>
                <w:rtl w:val="0"/>
                <w:lang w:val="zh-CN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vertAlign w:val="baseline"/>
                <w:lang w:val="en-US" w:eastAsia="zh-CN"/>
              </w:rPr>
              <w:t>准确度/最大允许误差/测量不确定度</w:t>
            </w:r>
          </w:p>
        </w:tc>
        <w:tc>
          <w:tcPr>
            <w:tcW w:w="13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8BA21C">
            <w:pPr>
              <w:pStyle w:val="164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shd w:val="clear" w:color="auto" w:fill="auto"/>
                <w:rtl w:val="0"/>
                <w:lang w:val="zh-CN" w:eastAsia="zh-CN"/>
              </w:rPr>
              <w:t>管理编号</w:t>
            </w:r>
          </w:p>
        </w:tc>
        <w:tc>
          <w:tcPr>
            <w:tcW w:w="17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6088FB">
            <w:pPr>
              <w:pStyle w:val="164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shd w:val="clear" w:color="auto" w:fill="auto"/>
                <w:rtl w:val="0"/>
                <w:lang w:val="zh-CN" w:eastAsia="zh-CN"/>
              </w:rPr>
              <w:t>校准</w:t>
            </w: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shd w:val="clear" w:color="auto" w:fill="auto"/>
                <w:rtl w:val="0"/>
                <w:lang w:val="en-US"/>
              </w:rPr>
              <w:t>/</w:t>
            </w: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shd w:val="clear" w:color="auto" w:fill="auto"/>
                <w:rtl w:val="0"/>
                <w:lang w:val="zh-CN" w:eastAsia="zh-CN"/>
              </w:rPr>
              <w:t>核查证书编号</w:t>
            </w:r>
          </w:p>
        </w:tc>
        <w:tc>
          <w:tcPr>
            <w:tcW w:w="17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4C8107">
            <w:pPr>
              <w:pStyle w:val="164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b/>
                <w:bCs/>
                <w:sz w:val="16"/>
                <w:szCs w:val="16"/>
                <w:shd w:val="clear" w:color="auto" w:fill="auto"/>
                <w:rtl w:val="0"/>
                <w:lang w:val="zh-CN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vertAlign w:val="baseline"/>
                <w:lang w:val="en-US" w:eastAsia="zh-CN"/>
              </w:rPr>
              <w:t>溯源机构</w:t>
            </w:r>
          </w:p>
        </w:tc>
        <w:tc>
          <w:tcPr>
            <w:tcW w:w="17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E22C98">
            <w:pPr>
              <w:pStyle w:val="164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shd w:val="clear" w:color="auto" w:fill="auto"/>
                <w:rtl w:val="0"/>
                <w:lang w:val="zh-CN" w:eastAsia="zh-CN"/>
              </w:rPr>
              <w:t>有效期至</w:t>
            </w:r>
          </w:p>
        </w:tc>
        <w:tc>
          <w:tcPr>
            <w:tcW w:w="1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28301C">
            <w:pPr>
              <w:pStyle w:val="164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shd w:val="clear" w:color="auto" w:fill="auto"/>
                <w:rtl w:val="0"/>
                <w:lang w:val="zh-CN" w:eastAsia="zh-CN"/>
              </w:rPr>
              <w:t>使用前状态</w:t>
            </w:r>
          </w:p>
        </w:tc>
        <w:tc>
          <w:tcPr>
            <w:tcW w:w="12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BC7E44">
            <w:pPr>
              <w:pStyle w:val="164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6"/>
                <w:szCs w:val="16"/>
                <w:shd w:val="clear" w:color="auto" w:fill="auto"/>
                <w:rtl w:val="0"/>
                <w:lang w:val="zh-CN" w:eastAsia="zh-CN"/>
              </w:rPr>
              <w:t>确认人</w:t>
            </w:r>
          </w:p>
        </w:tc>
      </w:tr>
      <w:tr w14:paraId="3D2C076B">
        <w:trPr>
          <w:trHeight w:val="440" w:hRule="atLeast"/>
          <w:jc w:val="center"/>
        </w:trPr>
        <w:tc>
          <w:tcPr>
            <w:tcW w:w="15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9B5F75">
            <w:pPr>
              <w:pStyle w:val="164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  <w:lang w:val="en-US" w:eastAsia="zh-CN"/>
              </w:rPr>
            </w:pP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17B2DF">
            <w:pPr>
              <w:pStyle w:val="164"/>
              <w:framePr w:wrap="auto" w:vAnchor="margin" w:hAnchor="text" w:yAlign="inline"/>
              <w:spacing w:after="0" w:line="240" w:lineRule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57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120496"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13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81F27A"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17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8E75D3"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17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1A68B2"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17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5F783E"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1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53619E">
            <w:pPr>
              <w:pStyle w:val="164"/>
              <w:framePr w:wrap="auto" w:vAnchor="margin" w:hAnchor="text" w:yAlign="inline"/>
              <w:spacing w:after="0" w:line="240" w:lineRule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sz w:val="16"/>
                <w:szCs w:val="16"/>
                <w:shd w:val="clear" w:color="auto" w:fill="auto"/>
                <w:rtl w:val="0"/>
                <w:lang w:val="en-US"/>
              </w:rPr>
              <w:t>□</w:t>
            </w:r>
            <w:r>
              <w:rPr>
                <w:rFonts w:hint="eastAsia" w:ascii="宋体" w:hAnsi="宋体" w:eastAsia="宋体" w:cs="宋体"/>
                <w:sz w:val="16"/>
                <w:szCs w:val="16"/>
                <w:shd w:val="clear" w:color="auto" w:fill="auto"/>
                <w:rtl w:val="0"/>
              </w:rPr>
              <w:t xml:space="preserve">正常 </w:t>
            </w:r>
            <w:r>
              <w:rPr>
                <w:rFonts w:hint="eastAsia" w:ascii="宋体" w:hAnsi="宋体" w:eastAsia="宋体" w:cs="宋体"/>
                <w:sz w:val="16"/>
                <w:szCs w:val="16"/>
                <w:shd w:val="clear" w:color="auto" w:fill="auto"/>
                <w:rtl w:val="0"/>
                <w:lang w:val="en-US" w:eastAsia="zh-CN"/>
              </w:rPr>
              <w:t xml:space="preserve">    </w:t>
            </w:r>
            <w:r>
              <w:rPr>
                <w:rFonts w:hint="eastAsia" w:ascii="宋体" w:hAnsi="宋体" w:eastAsia="宋体" w:cs="宋体"/>
                <w:sz w:val="16"/>
                <w:szCs w:val="16"/>
                <w:shd w:val="clear" w:color="auto" w:fill="auto"/>
                <w:rtl w:val="0"/>
                <w:lang w:val="en-US"/>
              </w:rPr>
              <w:t>□</w:t>
            </w:r>
            <w:r>
              <w:rPr>
                <w:rFonts w:hint="eastAsia" w:ascii="宋体" w:hAnsi="宋体" w:eastAsia="宋体" w:cs="宋体"/>
                <w:sz w:val="16"/>
                <w:szCs w:val="16"/>
                <w:shd w:val="clear" w:color="auto" w:fill="auto"/>
                <w:rtl w:val="0"/>
                <w:lang w:val="zh-CN" w:eastAsia="zh-CN"/>
              </w:rPr>
              <w:t>异常</w:t>
            </w:r>
          </w:p>
        </w:tc>
        <w:tc>
          <w:tcPr>
            <w:tcW w:w="12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6C816B">
            <w:pPr>
              <w:rPr>
                <w:rFonts w:hint="eastAsia" w:ascii="宋体" w:hAnsi="宋体" w:eastAsia="宋体" w:cs="宋体"/>
              </w:rPr>
            </w:pPr>
          </w:p>
        </w:tc>
      </w:tr>
      <w:tr w14:paraId="65C30096">
        <w:trPr>
          <w:trHeight w:val="460" w:hRule="atLeast"/>
          <w:jc w:val="center"/>
        </w:trPr>
        <w:tc>
          <w:tcPr>
            <w:tcW w:w="15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C322CE">
            <w:pPr>
              <w:pStyle w:val="164"/>
              <w:framePr w:wrap="auto" w:vAnchor="margin" w:hAnchor="text" w:yAlign="inline"/>
              <w:spacing w:after="0" w:line="240" w:lineRule="auto"/>
              <w:jc w:val="center"/>
              <w:rPr>
                <w:rFonts w:hint="eastAsia" w:ascii="宋体" w:hAnsi="宋体" w:eastAsia="宋体" w:cs="宋体"/>
              </w:rPr>
            </w:pPr>
          </w:p>
        </w:tc>
        <w:tc>
          <w:tcPr>
            <w:tcW w:w="19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B9BCC2">
            <w:pPr>
              <w:pStyle w:val="164"/>
              <w:framePr w:wrap="auto" w:vAnchor="margin" w:hAnchor="text" w:yAlign="inline"/>
              <w:spacing w:after="0" w:line="240" w:lineRule="auto"/>
              <w:rPr>
                <w:rFonts w:hint="eastAsia" w:ascii="宋体" w:hAnsi="宋体" w:eastAsia="宋体" w:cs="宋体"/>
              </w:rPr>
            </w:pPr>
          </w:p>
        </w:tc>
        <w:tc>
          <w:tcPr>
            <w:tcW w:w="157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D3FAE4"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13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D505AF"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17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AFFCE8"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17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4A0337"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17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31A4B5">
            <w:pPr>
              <w:rPr>
                <w:rFonts w:hint="eastAsia" w:ascii="宋体" w:hAnsi="宋体" w:eastAsia="宋体" w:cs="宋体"/>
              </w:rPr>
            </w:pPr>
          </w:p>
        </w:tc>
        <w:tc>
          <w:tcPr>
            <w:tcW w:w="1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B601B2">
            <w:pPr>
              <w:pStyle w:val="164"/>
              <w:framePr w:wrap="auto" w:vAnchor="margin" w:hAnchor="text" w:yAlign="inline"/>
              <w:spacing w:after="0" w:line="240" w:lineRule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sz w:val="16"/>
                <w:szCs w:val="16"/>
                <w:shd w:val="clear" w:color="auto" w:fill="auto"/>
                <w:rtl w:val="0"/>
                <w:lang w:val="en-US"/>
              </w:rPr>
              <w:t>□</w:t>
            </w:r>
            <w:r>
              <w:rPr>
                <w:rFonts w:hint="eastAsia" w:ascii="宋体" w:hAnsi="宋体" w:eastAsia="宋体" w:cs="宋体"/>
                <w:sz w:val="16"/>
                <w:szCs w:val="16"/>
                <w:shd w:val="clear" w:color="auto" w:fill="auto"/>
                <w:rtl w:val="0"/>
              </w:rPr>
              <w:t xml:space="preserve">正常 </w:t>
            </w:r>
            <w:r>
              <w:rPr>
                <w:rFonts w:hint="eastAsia" w:ascii="宋体" w:hAnsi="宋体" w:eastAsia="宋体" w:cs="宋体"/>
                <w:sz w:val="16"/>
                <w:szCs w:val="16"/>
                <w:shd w:val="clear" w:color="auto" w:fill="auto"/>
                <w:rtl w:val="0"/>
                <w:lang w:val="en-US" w:eastAsia="zh-CN"/>
              </w:rPr>
              <w:t xml:space="preserve">    </w:t>
            </w:r>
            <w:r>
              <w:rPr>
                <w:rFonts w:hint="eastAsia" w:ascii="宋体" w:hAnsi="宋体" w:eastAsia="宋体" w:cs="宋体"/>
                <w:sz w:val="16"/>
                <w:szCs w:val="16"/>
                <w:shd w:val="clear" w:color="auto" w:fill="auto"/>
                <w:rtl w:val="0"/>
                <w:lang w:val="en-US"/>
              </w:rPr>
              <w:t>□</w:t>
            </w:r>
            <w:r>
              <w:rPr>
                <w:rFonts w:hint="eastAsia" w:ascii="宋体" w:hAnsi="宋体" w:eastAsia="宋体" w:cs="宋体"/>
                <w:sz w:val="16"/>
                <w:szCs w:val="16"/>
                <w:shd w:val="clear" w:color="auto" w:fill="auto"/>
                <w:rtl w:val="0"/>
                <w:lang w:val="zh-CN" w:eastAsia="zh-CN"/>
              </w:rPr>
              <w:t>异常</w:t>
            </w:r>
          </w:p>
        </w:tc>
        <w:tc>
          <w:tcPr>
            <w:tcW w:w="12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277371">
            <w:pPr>
              <w:rPr>
                <w:rFonts w:hint="eastAsia" w:ascii="宋体" w:hAnsi="宋体" w:eastAsia="宋体" w:cs="宋体"/>
              </w:rPr>
            </w:pPr>
          </w:p>
        </w:tc>
      </w:tr>
    </w:tbl>
    <w:p w14:paraId="1BD350CE">
      <w:pPr>
        <w:pStyle w:val="164"/>
        <w:framePr w:wrap="auto" w:vAnchor="margin" w:hAnchor="text" w:yAlign="inline"/>
        <w:spacing w:before="120" w:after="60"/>
        <w:rPr>
          <w:rFonts w:hint="eastAsia" w:ascii="宋体" w:hAnsi="宋体" w:eastAsia="宋体" w:cs="宋体"/>
          <w:sz w:val="22"/>
          <w:szCs w:val="22"/>
        </w:rPr>
      </w:pPr>
      <w:r>
        <w:rPr>
          <w:rFonts w:hint="eastAsia" w:ascii="宋体" w:hAnsi="宋体" w:eastAsia="宋体"/>
          <w:b/>
          <w:sz w:val="22"/>
          <w:szCs w:val="22"/>
          <w:lang w:val="en-US" w:eastAsia="zh-CN"/>
        </w:rPr>
        <w:t>三</w:t>
      </w:r>
      <w:r>
        <w:rPr>
          <w:rFonts w:ascii="宋体" w:hAnsi="宋体" w:eastAsia="宋体"/>
          <w:b/>
          <w:sz w:val="22"/>
          <w:szCs w:val="22"/>
        </w:rPr>
        <w:t>、</w:t>
      </w:r>
      <w:r>
        <w:rPr>
          <w:rFonts w:hint="eastAsia" w:ascii="宋体" w:hAnsi="宋体" w:eastAsia="宋体" w:cs="宋体"/>
          <w:b/>
          <w:bCs/>
          <w:sz w:val="22"/>
          <w:szCs w:val="22"/>
          <w:rtl w:val="0"/>
          <w:lang w:val="en-US" w:eastAsia="zh-CN"/>
        </w:rPr>
        <w:t>检测用工具</w:t>
      </w:r>
      <w:r>
        <w:rPr>
          <w:rFonts w:hint="eastAsia" w:ascii="宋体" w:hAnsi="宋体" w:eastAsia="宋体" w:cs="宋体"/>
          <w:b/>
          <w:sz w:val="22"/>
          <w:szCs w:val="22"/>
        </w:rPr>
        <w:t>使用前确认记录</w:t>
      </w:r>
    </w:p>
    <w:tbl>
      <w:tblPr>
        <w:tblStyle w:val="33"/>
        <w:tblW w:w="0" w:type="auto"/>
        <w:jc w:val="center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5585"/>
        <w:gridCol w:w="3265"/>
        <w:gridCol w:w="2239"/>
        <w:gridCol w:w="1460"/>
      </w:tblGrid>
      <w:tr w14:paraId="47B29362">
        <w:trPr>
          <w:trHeight w:val="454" w:hRule="exact"/>
          <w:jc w:val="center"/>
        </w:trPr>
        <w:tc>
          <w:tcPr>
            <w:tcW w:w="1645" w:type="dxa"/>
            <w:shd w:val="clear" w:color="auto" w:fill="auto"/>
            <w:vAlign w:val="center"/>
          </w:tcPr>
          <w:p w14:paraId="76F206BB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sz w:val="20"/>
                <w:szCs w:val="20"/>
              </w:rPr>
              <w:t>检查/控制项目</w:t>
            </w:r>
          </w:p>
        </w:tc>
        <w:tc>
          <w:tcPr>
            <w:tcW w:w="5585" w:type="dxa"/>
            <w:shd w:val="clear" w:color="auto" w:fill="auto"/>
            <w:vAlign w:val="center"/>
          </w:tcPr>
          <w:p w14:paraId="7D362026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sz w:val="20"/>
                <w:szCs w:val="20"/>
              </w:rPr>
              <w:t>要求</w:t>
            </w:r>
          </w:p>
        </w:tc>
        <w:tc>
          <w:tcPr>
            <w:tcW w:w="3265" w:type="dxa"/>
            <w:shd w:val="clear" w:color="auto" w:fill="auto"/>
            <w:vAlign w:val="center"/>
          </w:tcPr>
          <w:p w14:paraId="22083013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sz w:val="20"/>
                <w:szCs w:val="20"/>
              </w:rPr>
              <w:t>设备/编号/记录</w:t>
            </w:r>
          </w:p>
        </w:tc>
        <w:tc>
          <w:tcPr>
            <w:tcW w:w="2239" w:type="dxa"/>
            <w:shd w:val="clear" w:color="auto" w:fill="auto"/>
            <w:vAlign w:val="center"/>
          </w:tcPr>
          <w:p w14:paraId="6E2C25D1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sz w:val="20"/>
                <w:szCs w:val="20"/>
              </w:rPr>
              <w:t>结果</w:t>
            </w:r>
          </w:p>
        </w:tc>
        <w:tc>
          <w:tcPr>
            <w:tcW w:w="1460" w:type="dxa"/>
            <w:shd w:val="clear" w:color="auto" w:fill="auto"/>
            <w:vAlign w:val="center"/>
          </w:tcPr>
          <w:p w14:paraId="6B9D312F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sz w:val="20"/>
                <w:szCs w:val="20"/>
              </w:rPr>
              <w:t>确认人/时间</w:t>
            </w:r>
          </w:p>
        </w:tc>
      </w:tr>
      <w:tr w14:paraId="7C2388A7">
        <w:trPr>
          <w:trHeight w:val="454" w:hRule="exact"/>
          <w:jc w:val="center"/>
        </w:trPr>
        <w:tc>
          <w:tcPr>
            <w:tcW w:w="1645" w:type="dxa"/>
            <w:shd w:val="clear" w:color="auto" w:fill="auto"/>
            <w:vAlign w:val="center"/>
          </w:tcPr>
          <w:p w14:paraId="58E30A93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sz w:val="20"/>
                <w:szCs w:val="20"/>
              </w:rPr>
              <w:t>载物台清洁</w:t>
            </w:r>
          </w:p>
        </w:tc>
        <w:tc>
          <w:tcPr>
            <w:tcW w:w="5585" w:type="dxa"/>
            <w:shd w:val="clear" w:color="auto" w:fill="auto"/>
            <w:vAlign w:val="center"/>
          </w:tcPr>
          <w:p w14:paraId="23FF494D">
            <w:pPr>
              <w:spacing w:after="0" w:line="240" w:lineRule="auto"/>
              <w:jc w:val="left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开机前用无尘布蘸无水乙醇清洁；乙醇完全挥发后开机。</w:t>
            </w:r>
          </w:p>
        </w:tc>
        <w:tc>
          <w:tcPr>
            <w:tcW w:w="3265" w:type="dxa"/>
            <w:shd w:val="clear" w:color="auto" w:fill="auto"/>
            <w:vAlign w:val="center"/>
          </w:tcPr>
          <w:p w14:paraId="6A1DF6F2">
            <w:pPr>
              <w:spacing w:after="0" w:line="240" w:lineRule="auto"/>
              <w:jc w:val="left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清洁时间：____:____</w:t>
            </w:r>
          </w:p>
        </w:tc>
        <w:tc>
          <w:tcPr>
            <w:tcW w:w="2239" w:type="dxa"/>
            <w:shd w:val="clear" w:color="auto" w:fill="auto"/>
            <w:vAlign w:val="center"/>
          </w:tcPr>
          <w:p w14:paraId="30F2C5BA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□符合 □不符合</w:t>
            </w:r>
          </w:p>
        </w:tc>
        <w:tc>
          <w:tcPr>
            <w:tcW w:w="1460" w:type="dxa"/>
            <w:shd w:val="clear" w:color="auto" w:fill="auto"/>
            <w:vAlign w:val="center"/>
          </w:tcPr>
          <w:p w14:paraId="2BE3596E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____ / ____</w:t>
            </w:r>
          </w:p>
        </w:tc>
      </w:tr>
      <w:tr w14:paraId="4441247F">
        <w:trPr>
          <w:trHeight w:val="544" w:hRule="exact"/>
          <w:jc w:val="center"/>
        </w:trPr>
        <w:tc>
          <w:tcPr>
            <w:tcW w:w="1645" w:type="dxa"/>
            <w:shd w:val="clear" w:color="auto" w:fill="auto"/>
            <w:vAlign w:val="center"/>
          </w:tcPr>
          <w:p w14:paraId="5CC2B321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sz w:val="20"/>
                <w:szCs w:val="20"/>
              </w:rPr>
              <w:t>设备预热</w:t>
            </w:r>
          </w:p>
        </w:tc>
        <w:tc>
          <w:tcPr>
            <w:tcW w:w="5585" w:type="dxa"/>
            <w:shd w:val="clear" w:color="auto" w:fill="auto"/>
            <w:vAlign w:val="center"/>
          </w:tcPr>
          <w:p w14:paraId="024348A4">
            <w:pPr>
              <w:spacing w:after="0" w:line="240" w:lineRule="auto"/>
              <w:jc w:val="left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cs="宋体"/>
                <w:b w:val="0"/>
                <w:sz w:val="20"/>
                <w:szCs w:val="20"/>
                <w:lang w:val="en-US" w:eastAsia="zh-CN"/>
              </w:rPr>
              <w:t>影像测量仪</w:t>
            </w: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开机预热20 min。</w:t>
            </w:r>
          </w:p>
        </w:tc>
        <w:tc>
          <w:tcPr>
            <w:tcW w:w="3265" w:type="dxa"/>
            <w:shd w:val="clear" w:color="auto" w:fill="auto"/>
            <w:vAlign w:val="center"/>
          </w:tcPr>
          <w:p w14:paraId="03A5FA37">
            <w:pPr>
              <w:spacing w:after="0" w:line="240" w:lineRule="auto"/>
              <w:jc w:val="left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开始：____:____</w:t>
            </w: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结束：____:____</w:t>
            </w:r>
          </w:p>
        </w:tc>
        <w:tc>
          <w:tcPr>
            <w:tcW w:w="2239" w:type="dxa"/>
            <w:shd w:val="clear" w:color="auto" w:fill="auto"/>
            <w:vAlign w:val="center"/>
          </w:tcPr>
          <w:p w14:paraId="642A2FAC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□符合 □不符合</w:t>
            </w:r>
          </w:p>
        </w:tc>
        <w:tc>
          <w:tcPr>
            <w:tcW w:w="1460" w:type="dxa"/>
            <w:shd w:val="clear" w:color="auto" w:fill="auto"/>
            <w:vAlign w:val="center"/>
          </w:tcPr>
          <w:p w14:paraId="7582B91E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____ / ____</w:t>
            </w:r>
          </w:p>
        </w:tc>
      </w:tr>
      <w:tr w14:paraId="0689BB24">
        <w:trPr>
          <w:jc w:val="center"/>
        </w:trPr>
        <w:tc>
          <w:tcPr>
            <w:tcW w:w="1645" w:type="dxa"/>
            <w:shd w:val="clear" w:color="auto" w:fill="auto"/>
            <w:vAlign w:val="center"/>
          </w:tcPr>
          <w:p w14:paraId="62884B40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sz w:val="20"/>
                <w:szCs w:val="20"/>
              </w:rPr>
              <w:t>标准量块核查</w:t>
            </w:r>
          </w:p>
        </w:tc>
        <w:tc>
          <w:tcPr>
            <w:tcW w:w="5585" w:type="dxa"/>
            <w:shd w:val="clear" w:color="auto" w:fill="auto"/>
            <w:vAlign w:val="center"/>
          </w:tcPr>
          <w:p w14:paraId="116F8D87">
            <w:pPr>
              <w:spacing w:after="0" w:line="240" w:lineRule="auto"/>
              <w:jc w:val="left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标准量块校准/溯源有效；校准误差≤0.002 mm。</w:t>
            </w:r>
          </w:p>
        </w:tc>
        <w:tc>
          <w:tcPr>
            <w:tcW w:w="3265" w:type="dxa"/>
            <w:shd w:val="clear" w:color="auto" w:fill="auto"/>
            <w:vAlign w:val="center"/>
          </w:tcPr>
          <w:p w14:paraId="3C3343F2">
            <w:pPr>
              <w:spacing w:after="0" w:line="240" w:lineRule="auto"/>
              <w:jc w:val="left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量块编号：__________</w:t>
            </w: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标称值：____ mm</w:t>
            </w: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实测值：____ mm</w:t>
            </w: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误差：____ mm</w:t>
            </w:r>
          </w:p>
        </w:tc>
        <w:tc>
          <w:tcPr>
            <w:tcW w:w="2239" w:type="dxa"/>
            <w:shd w:val="clear" w:color="auto" w:fill="auto"/>
            <w:vAlign w:val="center"/>
          </w:tcPr>
          <w:p w14:paraId="5C787321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□合格 □不合格</w:t>
            </w:r>
          </w:p>
        </w:tc>
        <w:tc>
          <w:tcPr>
            <w:tcW w:w="1460" w:type="dxa"/>
            <w:shd w:val="clear" w:color="auto" w:fill="auto"/>
            <w:vAlign w:val="center"/>
          </w:tcPr>
          <w:p w14:paraId="4E9B7DF9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____ / ____</w:t>
            </w:r>
          </w:p>
        </w:tc>
      </w:tr>
      <w:tr w14:paraId="2480AB81">
        <w:trPr>
          <w:trHeight w:val="454" w:hRule="exact"/>
          <w:jc w:val="center"/>
        </w:trPr>
        <w:tc>
          <w:tcPr>
            <w:tcW w:w="1645" w:type="dxa"/>
            <w:shd w:val="clear" w:color="auto" w:fill="auto"/>
            <w:vAlign w:val="center"/>
          </w:tcPr>
          <w:p w14:paraId="787B1627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sz w:val="20"/>
                <w:szCs w:val="20"/>
              </w:rPr>
              <w:t>33倍物镜</w:t>
            </w:r>
          </w:p>
        </w:tc>
        <w:tc>
          <w:tcPr>
            <w:tcW w:w="5585" w:type="dxa"/>
            <w:shd w:val="clear" w:color="auto" w:fill="auto"/>
            <w:vAlign w:val="center"/>
          </w:tcPr>
          <w:p w14:paraId="01ED3B3C">
            <w:pPr>
              <w:spacing w:after="0" w:line="240" w:lineRule="auto"/>
              <w:jc w:val="left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切换33倍物镜，成像清晰。</w:t>
            </w:r>
          </w:p>
        </w:tc>
        <w:tc>
          <w:tcPr>
            <w:tcW w:w="3265" w:type="dxa"/>
            <w:shd w:val="clear" w:color="auto" w:fill="auto"/>
            <w:vAlign w:val="center"/>
          </w:tcPr>
          <w:p w14:paraId="561CBB9B">
            <w:pPr>
              <w:spacing w:after="0" w:line="240" w:lineRule="auto"/>
              <w:jc w:val="left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倍率：33×</w:t>
            </w:r>
          </w:p>
        </w:tc>
        <w:tc>
          <w:tcPr>
            <w:tcW w:w="2239" w:type="dxa"/>
            <w:shd w:val="clear" w:color="auto" w:fill="auto"/>
            <w:vAlign w:val="center"/>
          </w:tcPr>
          <w:p w14:paraId="5158E2AD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□符合 □不符合</w:t>
            </w:r>
          </w:p>
        </w:tc>
        <w:tc>
          <w:tcPr>
            <w:tcW w:w="1460" w:type="dxa"/>
            <w:shd w:val="clear" w:color="auto" w:fill="auto"/>
            <w:vAlign w:val="center"/>
          </w:tcPr>
          <w:p w14:paraId="7FEB0460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____ / ____</w:t>
            </w:r>
          </w:p>
        </w:tc>
      </w:tr>
      <w:tr w14:paraId="2804BCFF">
        <w:trPr>
          <w:trHeight w:val="454" w:hRule="exact"/>
          <w:jc w:val="center"/>
        </w:trPr>
        <w:tc>
          <w:tcPr>
            <w:tcW w:w="1645" w:type="dxa"/>
            <w:shd w:val="clear" w:color="auto" w:fill="auto"/>
            <w:vAlign w:val="center"/>
          </w:tcPr>
          <w:p w14:paraId="05D24D1F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sz w:val="20"/>
                <w:szCs w:val="20"/>
              </w:rPr>
              <w:t>底光/轮廓状态</w:t>
            </w:r>
          </w:p>
        </w:tc>
        <w:tc>
          <w:tcPr>
            <w:tcW w:w="5585" w:type="dxa"/>
            <w:shd w:val="clear" w:color="auto" w:fill="auto"/>
            <w:vAlign w:val="center"/>
          </w:tcPr>
          <w:p w14:paraId="28B3CFFD">
            <w:pPr>
              <w:spacing w:after="0" w:line="240" w:lineRule="auto"/>
              <w:jc w:val="left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底光调整后轮廓清晰、锐利、无重影、无明显反光。</w:t>
            </w:r>
          </w:p>
        </w:tc>
        <w:tc>
          <w:tcPr>
            <w:tcW w:w="3265" w:type="dxa"/>
            <w:shd w:val="clear" w:color="auto" w:fill="auto"/>
            <w:vAlign w:val="center"/>
          </w:tcPr>
          <w:p w14:paraId="598712D3">
            <w:pPr>
              <w:spacing w:after="0" w:line="240" w:lineRule="auto"/>
              <w:jc w:val="left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__________</w:t>
            </w:r>
          </w:p>
        </w:tc>
        <w:tc>
          <w:tcPr>
            <w:tcW w:w="2239" w:type="dxa"/>
            <w:shd w:val="clear" w:color="auto" w:fill="auto"/>
            <w:vAlign w:val="center"/>
          </w:tcPr>
          <w:p w14:paraId="255B1583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□符合 □不符合</w:t>
            </w:r>
          </w:p>
        </w:tc>
        <w:tc>
          <w:tcPr>
            <w:tcW w:w="1460" w:type="dxa"/>
            <w:shd w:val="clear" w:color="auto" w:fill="auto"/>
            <w:vAlign w:val="center"/>
          </w:tcPr>
          <w:p w14:paraId="19C2955C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____ / ____</w:t>
            </w:r>
          </w:p>
        </w:tc>
      </w:tr>
      <w:tr w14:paraId="37670BE4">
        <w:trPr>
          <w:jc w:val="center"/>
        </w:trPr>
        <w:tc>
          <w:tcPr>
            <w:tcW w:w="1645" w:type="dxa"/>
            <w:shd w:val="clear" w:color="auto" w:fill="auto"/>
            <w:vAlign w:val="center"/>
          </w:tcPr>
          <w:p w14:paraId="33E70027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sz w:val="20"/>
                <w:szCs w:val="20"/>
              </w:rPr>
              <w:t>软件设置</w:t>
            </w:r>
          </w:p>
        </w:tc>
        <w:tc>
          <w:tcPr>
            <w:tcW w:w="5585" w:type="dxa"/>
            <w:shd w:val="clear" w:color="auto" w:fill="auto"/>
            <w:vAlign w:val="center"/>
          </w:tcPr>
          <w:p w14:paraId="4F6122AA">
            <w:pPr>
              <w:spacing w:after="0" w:line="240" w:lineRule="auto"/>
              <w:jc w:val="left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单位为mm；数据保存路径确认；可保存图像/截图/数据。</w:t>
            </w:r>
          </w:p>
        </w:tc>
        <w:tc>
          <w:tcPr>
            <w:tcW w:w="3265" w:type="dxa"/>
            <w:shd w:val="clear" w:color="auto" w:fill="auto"/>
            <w:vAlign w:val="center"/>
          </w:tcPr>
          <w:p w14:paraId="1C1631DC">
            <w:pPr>
              <w:spacing w:after="0" w:line="240" w:lineRule="auto"/>
              <w:jc w:val="left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软件版本：__________</w:t>
            </w: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路径：__________</w:t>
            </w:r>
          </w:p>
        </w:tc>
        <w:tc>
          <w:tcPr>
            <w:tcW w:w="2239" w:type="dxa"/>
            <w:shd w:val="clear" w:color="auto" w:fill="auto"/>
            <w:vAlign w:val="center"/>
          </w:tcPr>
          <w:p w14:paraId="18A1787F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□符合 □不符合</w:t>
            </w:r>
          </w:p>
        </w:tc>
        <w:tc>
          <w:tcPr>
            <w:tcW w:w="1460" w:type="dxa"/>
            <w:shd w:val="clear" w:color="auto" w:fill="auto"/>
            <w:vAlign w:val="center"/>
          </w:tcPr>
          <w:p w14:paraId="6DBBED42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____ / ____</w:t>
            </w:r>
          </w:p>
        </w:tc>
      </w:tr>
      <w:tr w14:paraId="66407D57">
        <w:trPr>
          <w:trHeight w:val="551" w:hRule="exact"/>
          <w:jc w:val="center"/>
        </w:trPr>
        <w:tc>
          <w:tcPr>
            <w:tcW w:w="1645" w:type="dxa"/>
            <w:shd w:val="clear" w:color="auto" w:fill="auto"/>
            <w:vAlign w:val="center"/>
          </w:tcPr>
          <w:p w14:paraId="63E706B4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sz w:val="20"/>
                <w:szCs w:val="20"/>
              </w:rPr>
              <w:t>固定材料</w:t>
            </w:r>
          </w:p>
        </w:tc>
        <w:tc>
          <w:tcPr>
            <w:tcW w:w="5585" w:type="dxa"/>
            <w:shd w:val="clear" w:color="auto" w:fill="auto"/>
            <w:vAlign w:val="center"/>
          </w:tcPr>
          <w:p w14:paraId="714E88AA">
            <w:pPr>
              <w:spacing w:after="0" w:line="240" w:lineRule="auto"/>
              <w:jc w:val="left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橡皮泥洁净、柔软，仅用于固定端底部辅助固定，不污染测量区。</w:t>
            </w:r>
          </w:p>
        </w:tc>
        <w:tc>
          <w:tcPr>
            <w:tcW w:w="3265" w:type="dxa"/>
            <w:shd w:val="clear" w:color="auto" w:fill="auto"/>
            <w:vAlign w:val="center"/>
          </w:tcPr>
          <w:p w14:paraId="7E6870D9">
            <w:pPr>
              <w:spacing w:after="0" w:line="240" w:lineRule="auto"/>
              <w:jc w:val="left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__________</w:t>
            </w:r>
          </w:p>
        </w:tc>
        <w:tc>
          <w:tcPr>
            <w:tcW w:w="2239" w:type="dxa"/>
            <w:shd w:val="clear" w:color="auto" w:fill="auto"/>
            <w:vAlign w:val="center"/>
          </w:tcPr>
          <w:p w14:paraId="6AA2457C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□符合 □不符合</w:t>
            </w:r>
          </w:p>
        </w:tc>
        <w:tc>
          <w:tcPr>
            <w:tcW w:w="1460" w:type="dxa"/>
            <w:shd w:val="clear" w:color="auto" w:fill="auto"/>
            <w:vAlign w:val="center"/>
          </w:tcPr>
          <w:p w14:paraId="550B7C37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____ / ____</w:t>
            </w:r>
          </w:p>
        </w:tc>
      </w:tr>
      <w:tr w14:paraId="73A6399F">
        <w:trPr>
          <w:trHeight w:val="454" w:hRule="exact"/>
          <w:jc w:val="center"/>
        </w:trPr>
        <w:tc>
          <w:tcPr>
            <w:tcW w:w="1645" w:type="dxa"/>
            <w:shd w:val="clear" w:color="auto" w:fill="auto"/>
            <w:vAlign w:val="center"/>
          </w:tcPr>
          <w:p w14:paraId="0590D75C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sz w:val="20"/>
                <w:szCs w:val="20"/>
              </w:rPr>
              <w:t>开始检测条件</w:t>
            </w:r>
          </w:p>
        </w:tc>
        <w:tc>
          <w:tcPr>
            <w:tcW w:w="5585" w:type="dxa"/>
            <w:shd w:val="clear" w:color="auto" w:fill="auto"/>
            <w:vAlign w:val="center"/>
          </w:tcPr>
          <w:p w14:paraId="0A25DBB5">
            <w:pPr>
              <w:spacing w:after="0" w:line="240" w:lineRule="auto"/>
              <w:jc w:val="left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人员授权、环境、设备、量块核查、图像质量均符合要求。</w:t>
            </w:r>
          </w:p>
        </w:tc>
        <w:tc>
          <w:tcPr>
            <w:tcW w:w="3265" w:type="dxa"/>
            <w:shd w:val="clear" w:color="auto" w:fill="auto"/>
            <w:vAlign w:val="center"/>
          </w:tcPr>
          <w:p w14:paraId="3FECC652">
            <w:pPr>
              <w:spacing w:after="0" w:line="240" w:lineRule="auto"/>
              <w:jc w:val="left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__________</w:t>
            </w:r>
          </w:p>
        </w:tc>
        <w:tc>
          <w:tcPr>
            <w:tcW w:w="2239" w:type="dxa"/>
            <w:shd w:val="clear" w:color="auto" w:fill="auto"/>
            <w:vAlign w:val="center"/>
          </w:tcPr>
          <w:p w14:paraId="7B8ABE86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□允许检测 □暂停检测</w:t>
            </w:r>
          </w:p>
        </w:tc>
        <w:tc>
          <w:tcPr>
            <w:tcW w:w="1460" w:type="dxa"/>
            <w:shd w:val="clear" w:color="auto" w:fill="auto"/>
            <w:vAlign w:val="center"/>
          </w:tcPr>
          <w:p w14:paraId="1A129130">
            <w:pPr>
              <w:spacing w:after="0" w:line="240" w:lineRule="auto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 w:val="0"/>
                <w:sz w:val="20"/>
                <w:szCs w:val="20"/>
              </w:rPr>
              <w:t>____ / ____</w:t>
            </w:r>
          </w:p>
        </w:tc>
      </w:tr>
    </w:tbl>
    <w:p w14:paraId="105545DD">
      <w:pPr>
        <w:pStyle w:val="3"/>
        <w:spacing w:before="80" w:after="40"/>
        <w:rPr>
          <w:sz w:val="22"/>
          <w:szCs w:val="22"/>
        </w:rPr>
      </w:pPr>
      <w:r>
        <w:rPr>
          <w:rFonts w:hint="eastAsia" w:ascii="宋体" w:hAnsi="宋体" w:eastAsia="宋体"/>
          <w:b/>
          <w:sz w:val="22"/>
          <w:szCs w:val="22"/>
          <w:lang w:val="en-US" w:eastAsia="zh-CN"/>
        </w:rPr>
        <w:t>四</w:t>
      </w:r>
      <w:r>
        <w:rPr>
          <w:rFonts w:ascii="宋体" w:hAnsi="宋体" w:eastAsia="宋体"/>
          <w:b/>
          <w:sz w:val="22"/>
          <w:szCs w:val="22"/>
        </w:rPr>
        <w:t>、测量操作检查记录</w:t>
      </w:r>
    </w:p>
    <w:tbl>
      <w:tblPr>
        <w:tblStyle w:val="33"/>
        <w:tblW w:w="0" w:type="auto"/>
        <w:jc w:val="center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7"/>
        <w:gridCol w:w="5098"/>
        <w:gridCol w:w="2504"/>
        <w:gridCol w:w="2792"/>
        <w:gridCol w:w="1837"/>
      </w:tblGrid>
      <w:tr w14:paraId="7D19C678">
        <w:trPr>
          <w:trHeight w:val="454" w:hRule="exact"/>
          <w:jc w:val="center"/>
        </w:trPr>
        <w:tc>
          <w:tcPr>
            <w:tcW w:w="1927" w:type="dxa"/>
            <w:shd w:val="clear" w:color="auto" w:fill="auto"/>
            <w:vAlign w:val="center"/>
          </w:tcPr>
          <w:p w14:paraId="614DBC3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>操作步骤</w:t>
            </w:r>
          </w:p>
        </w:tc>
        <w:tc>
          <w:tcPr>
            <w:tcW w:w="5098" w:type="dxa"/>
            <w:shd w:val="clear" w:color="auto" w:fill="auto"/>
            <w:vAlign w:val="center"/>
          </w:tcPr>
          <w:p w14:paraId="74A1C64F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>控制要求</w:t>
            </w:r>
          </w:p>
        </w:tc>
        <w:tc>
          <w:tcPr>
            <w:tcW w:w="2504" w:type="dxa"/>
            <w:shd w:val="clear" w:color="auto" w:fill="auto"/>
            <w:vAlign w:val="center"/>
          </w:tcPr>
          <w:p w14:paraId="1E2C7263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>记录内容</w:t>
            </w:r>
          </w:p>
        </w:tc>
        <w:tc>
          <w:tcPr>
            <w:tcW w:w="2792" w:type="dxa"/>
            <w:shd w:val="clear" w:color="auto" w:fill="auto"/>
            <w:vAlign w:val="center"/>
          </w:tcPr>
          <w:p w14:paraId="1F9C73F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>结果</w:t>
            </w:r>
          </w:p>
        </w:tc>
        <w:tc>
          <w:tcPr>
            <w:tcW w:w="1837" w:type="dxa"/>
            <w:shd w:val="clear" w:color="auto" w:fill="auto"/>
            <w:vAlign w:val="center"/>
          </w:tcPr>
          <w:p w14:paraId="07D56923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>检测人员</w:t>
            </w:r>
          </w:p>
        </w:tc>
      </w:tr>
      <w:tr w14:paraId="650124A3">
        <w:trPr>
          <w:trHeight w:val="454" w:hRule="exact"/>
          <w:jc w:val="center"/>
        </w:trPr>
        <w:tc>
          <w:tcPr>
            <w:tcW w:w="1927" w:type="dxa"/>
            <w:shd w:val="clear" w:color="auto" w:fill="auto"/>
            <w:vAlign w:val="center"/>
          </w:tcPr>
          <w:p w14:paraId="07EEEED7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>试样编号核对</w:t>
            </w:r>
          </w:p>
        </w:tc>
        <w:tc>
          <w:tcPr>
            <w:tcW w:w="5098" w:type="dxa"/>
            <w:shd w:val="clear" w:color="auto" w:fill="auto"/>
            <w:vAlign w:val="center"/>
          </w:tcPr>
          <w:p w14:paraId="0361A200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宋体" w:hAnsi="宋体" w:eastAsia="宋体"/>
                <w:b w:val="0"/>
                <w:sz w:val="18"/>
                <w:szCs w:val="18"/>
              </w:rPr>
              <w:t>试样编号与委托单、设计尺寸、打印批号、原始记录一致。</w:t>
            </w:r>
          </w:p>
        </w:tc>
        <w:tc>
          <w:tcPr>
            <w:tcW w:w="2504" w:type="dxa"/>
            <w:shd w:val="clear" w:color="auto" w:fill="auto"/>
            <w:vAlign w:val="center"/>
          </w:tcPr>
          <w:p w14:paraId="4C9AE3D9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宋体" w:hAnsi="宋体" w:eastAsia="宋体"/>
                <w:b w:val="0"/>
                <w:sz w:val="18"/>
                <w:szCs w:val="18"/>
              </w:rPr>
              <w:t>编号范围：__________</w:t>
            </w:r>
          </w:p>
        </w:tc>
        <w:tc>
          <w:tcPr>
            <w:tcW w:w="2792" w:type="dxa"/>
            <w:shd w:val="clear" w:color="auto" w:fill="auto"/>
            <w:vAlign w:val="center"/>
          </w:tcPr>
          <w:p w14:paraId="0A2AD876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ascii="宋体" w:hAnsi="宋体" w:eastAsia="宋体"/>
                <w:b w:val="0"/>
                <w:sz w:val="18"/>
                <w:szCs w:val="18"/>
              </w:rPr>
              <w:t>□符合</w:t>
            </w:r>
            <w:r>
              <w:rPr>
                <w:rFonts w:hint="eastAsia"/>
                <w:b w:val="0"/>
                <w:sz w:val="18"/>
                <w:szCs w:val="18"/>
                <w:lang w:val="en-US" w:eastAsia="zh-CN"/>
              </w:rPr>
              <w:t xml:space="preserve">   </w:t>
            </w:r>
            <w:r>
              <w:rPr>
                <w:rFonts w:ascii="宋体" w:hAnsi="宋体" w:eastAsia="宋体"/>
                <w:b w:val="0"/>
                <w:sz w:val="18"/>
                <w:szCs w:val="18"/>
              </w:rPr>
              <w:t xml:space="preserve"> □不符合</w:t>
            </w:r>
          </w:p>
        </w:tc>
        <w:tc>
          <w:tcPr>
            <w:tcW w:w="1837" w:type="dxa"/>
            <w:shd w:val="clear" w:color="auto" w:fill="auto"/>
            <w:vAlign w:val="center"/>
          </w:tcPr>
          <w:p w14:paraId="64138031">
            <w:pPr>
              <w:spacing w:after="0" w:line="240" w:lineRule="auto"/>
              <w:jc w:val="center"/>
              <w:rPr>
                <w:sz w:val="18"/>
                <w:szCs w:val="18"/>
              </w:rPr>
            </w:pPr>
          </w:p>
        </w:tc>
      </w:tr>
      <w:tr w14:paraId="6A99DC4F">
        <w:trPr>
          <w:trHeight w:val="454" w:hRule="exact"/>
          <w:jc w:val="center"/>
        </w:trPr>
        <w:tc>
          <w:tcPr>
            <w:tcW w:w="1927" w:type="dxa"/>
            <w:shd w:val="clear" w:color="auto" w:fill="auto"/>
            <w:vAlign w:val="center"/>
          </w:tcPr>
          <w:p w14:paraId="1E398F48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>试样状态检查</w:t>
            </w:r>
          </w:p>
        </w:tc>
        <w:tc>
          <w:tcPr>
            <w:tcW w:w="5098" w:type="dxa"/>
            <w:shd w:val="clear" w:color="auto" w:fill="auto"/>
            <w:vAlign w:val="center"/>
          </w:tcPr>
          <w:p w14:paraId="51FCA8BC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宋体" w:hAnsi="宋体" w:eastAsia="宋体"/>
                <w:b w:val="0"/>
                <w:sz w:val="18"/>
                <w:szCs w:val="18"/>
              </w:rPr>
              <w:t>表面无污染、裂纹、缺损、明显毛刺或影响测量的缺陷。</w:t>
            </w:r>
          </w:p>
        </w:tc>
        <w:tc>
          <w:tcPr>
            <w:tcW w:w="2504" w:type="dxa"/>
            <w:shd w:val="clear" w:color="auto" w:fill="auto"/>
            <w:vAlign w:val="center"/>
          </w:tcPr>
          <w:p w14:paraId="4CEB6B9C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宋体" w:hAnsi="宋体" w:eastAsia="宋体"/>
                <w:b w:val="0"/>
                <w:sz w:val="18"/>
                <w:szCs w:val="18"/>
              </w:rPr>
              <w:t>异常说明：__________</w:t>
            </w:r>
          </w:p>
        </w:tc>
        <w:tc>
          <w:tcPr>
            <w:tcW w:w="2792" w:type="dxa"/>
            <w:shd w:val="clear" w:color="auto" w:fill="auto"/>
            <w:vAlign w:val="center"/>
          </w:tcPr>
          <w:p w14:paraId="09C71442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ascii="宋体" w:hAnsi="宋体" w:eastAsia="宋体"/>
                <w:b w:val="0"/>
                <w:sz w:val="18"/>
                <w:szCs w:val="18"/>
              </w:rPr>
              <w:t>□符合</w:t>
            </w:r>
            <w:r>
              <w:rPr>
                <w:rFonts w:hint="eastAsia"/>
                <w:b w:val="0"/>
                <w:sz w:val="18"/>
                <w:szCs w:val="18"/>
                <w:lang w:val="en-US" w:eastAsia="zh-CN"/>
              </w:rPr>
              <w:t xml:space="preserve">   </w:t>
            </w:r>
            <w:r>
              <w:rPr>
                <w:rFonts w:ascii="宋体" w:hAnsi="宋体" w:eastAsia="宋体"/>
                <w:b w:val="0"/>
                <w:sz w:val="18"/>
                <w:szCs w:val="18"/>
              </w:rPr>
              <w:t xml:space="preserve"> □不符合</w:t>
            </w:r>
          </w:p>
        </w:tc>
        <w:tc>
          <w:tcPr>
            <w:tcW w:w="1837" w:type="dxa"/>
            <w:shd w:val="clear" w:color="auto" w:fill="auto"/>
            <w:vAlign w:val="center"/>
          </w:tcPr>
          <w:p w14:paraId="6D984C20">
            <w:pPr>
              <w:spacing w:after="0" w:line="240" w:lineRule="auto"/>
              <w:jc w:val="center"/>
              <w:rPr>
                <w:sz w:val="18"/>
                <w:szCs w:val="18"/>
              </w:rPr>
            </w:pPr>
          </w:p>
        </w:tc>
      </w:tr>
      <w:tr w14:paraId="58763BA9">
        <w:trPr>
          <w:trHeight w:val="454" w:hRule="exact"/>
          <w:jc w:val="center"/>
        </w:trPr>
        <w:tc>
          <w:tcPr>
            <w:tcW w:w="1927" w:type="dxa"/>
            <w:shd w:val="clear" w:color="auto" w:fill="auto"/>
            <w:vAlign w:val="center"/>
          </w:tcPr>
          <w:p w14:paraId="04E012E3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>试样平放载物台</w:t>
            </w:r>
          </w:p>
        </w:tc>
        <w:tc>
          <w:tcPr>
            <w:tcW w:w="5098" w:type="dxa"/>
            <w:shd w:val="clear" w:color="auto" w:fill="auto"/>
            <w:vAlign w:val="center"/>
          </w:tcPr>
          <w:p w14:paraId="77062562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宋体" w:hAnsi="宋体" w:eastAsia="宋体"/>
                <w:b w:val="0"/>
                <w:sz w:val="18"/>
                <w:szCs w:val="18"/>
              </w:rPr>
              <w:t>试样平放，无翘曲贴合异常。</w:t>
            </w:r>
          </w:p>
        </w:tc>
        <w:tc>
          <w:tcPr>
            <w:tcW w:w="2504" w:type="dxa"/>
            <w:shd w:val="clear" w:color="auto" w:fill="auto"/>
            <w:vAlign w:val="center"/>
          </w:tcPr>
          <w:p w14:paraId="080A97B4">
            <w:pPr>
              <w:spacing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792" w:type="dxa"/>
            <w:shd w:val="clear" w:color="auto" w:fill="auto"/>
            <w:vAlign w:val="center"/>
          </w:tcPr>
          <w:p w14:paraId="2DE27E82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ascii="宋体" w:hAnsi="宋体" w:eastAsia="宋体"/>
                <w:b w:val="0"/>
                <w:sz w:val="18"/>
                <w:szCs w:val="18"/>
              </w:rPr>
              <w:t>□符合</w:t>
            </w:r>
            <w:r>
              <w:rPr>
                <w:rFonts w:hint="eastAsia"/>
                <w:b w:val="0"/>
                <w:sz w:val="18"/>
                <w:szCs w:val="18"/>
                <w:lang w:val="en-US" w:eastAsia="zh-CN"/>
              </w:rPr>
              <w:t xml:space="preserve">   </w:t>
            </w:r>
            <w:r>
              <w:rPr>
                <w:rFonts w:ascii="宋体" w:hAnsi="宋体" w:eastAsia="宋体"/>
                <w:b w:val="0"/>
                <w:sz w:val="18"/>
                <w:szCs w:val="18"/>
              </w:rPr>
              <w:t xml:space="preserve"> □不符合</w:t>
            </w:r>
          </w:p>
        </w:tc>
        <w:tc>
          <w:tcPr>
            <w:tcW w:w="1837" w:type="dxa"/>
            <w:shd w:val="clear" w:color="auto" w:fill="auto"/>
            <w:vAlign w:val="center"/>
          </w:tcPr>
          <w:p w14:paraId="1849C97B">
            <w:pPr>
              <w:spacing w:after="0" w:line="240" w:lineRule="auto"/>
              <w:jc w:val="center"/>
              <w:rPr>
                <w:sz w:val="18"/>
                <w:szCs w:val="18"/>
              </w:rPr>
            </w:pPr>
          </w:p>
        </w:tc>
      </w:tr>
      <w:tr w14:paraId="721EA9B7">
        <w:trPr>
          <w:trHeight w:val="454" w:hRule="exact"/>
          <w:jc w:val="center"/>
        </w:trPr>
        <w:tc>
          <w:tcPr>
            <w:tcW w:w="1927" w:type="dxa"/>
            <w:shd w:val="clear" w:color="auto" w:fill="auto"/>
            <w:vAlign w:val="center"/>
          </w:tcPr>
          <w:p w14:paraId="2A1FF6E4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>固定端辅助固定</w:t>
            </w:r>
          </w:p>
        </w:tc>
        <w:tc>
          <w:tcPr>
            <w:tcW w:w="5098" w:type="dxa"/>
            <w:shd w:val="clear" w:color="auto" w:fill="auto"/>
            <w:vAlign w:val="center"/>
          </w:tcPr>
          <w:p w14:paraId="404899F5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b w:val="0"/>
                <w:sz w:val="18"/>
                <w:szCs w:val="18"/>
                <w:lang w:val="en-US" w:eastAsia="zh-CN"/>
              </w:rPr>
              <w:t>基板</w:t>
            </w:r>
            <w:r>
              <w:rPr>
                <w:rFonts w:ascii="宋体" w:hAnsi="宋体" w:eastAsia="宋体"/>
                <w:b w:val="0"/>
                <w:sz w:val="18"/>
                <w:szCs w:val="18"/>
              </w:rPr>
              <w:t>底部用少量橡皮泥轻压固定，无晃动，不挤压变形。</w:t>
            </w:r>
          </w:p>
        </w:tc>
        <w:tc>
          <w:tcPr>
            <w:tcW w:w="2504" w:type="dxa"/>
            <w:shd w:val="clear" w:color="auto" w:fill="auto"/>
            <w:vAlign w:val="center"/>
          </w:tcPr>
          <w:p w14:paraId="498EBF73">
            <w:pPr>
              <w:spacing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792" w:type="dxa"/>
            <w:shd w:val="clear" w:color="auto" w:fill="auto"/>
            <w:vAlign w:val="center"/>
          </w:tcPr>
          <w:p w14:paraId="0E16667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ascii="宋体" w:hAnsi="宋体" w:eastAsia="宋体"/>
                <w:b w:val="0"/>
                <w:sz w:val="18"/>
                <w:szCs w:val="18"/>
              </w:rPr>
              <w:t>□符合</w:t>
            </w:r>
            <w:r>
              <w:rPr>
                <w:rFonts w:hint="eastAsia"/>
                <w:b w:val="0"/>
                <w:sz w:val="18"/>
                <w:szCs w:val="18"/>
                <w:lang w:val="en-US" w:eastAsia="zh-CN"/>
              </w:rPr>
              <w:t xml:space="preserve">   </w:t>
            </w:r>
            <w:r>
              <w:rPr>
                <w:rFonts w:ascii="宋体" w:hAnsi="宋体" w:eastAsia="宋体"/>
                <w:b w:val="0"/>
                <w:sz w:val="18"/>
                <w:szCs w:val="18"/>
              </w:rPr>
              <w:t xml:space="preserve"> □不符合</w:t>
            </w:r>
          </w:p>
        </w:tc>
        <w:tc>
          <w:tcPr>
            <w:tcW w:w="1837" w:type="dxa"/>
            <w:shd w:val="clear" w:color="auto" w:fill="auto"/>
            <w:vAlign w:val="center"/>
          </w:tcPr>
          <w:p w14:paraId="4AD119B3">
            <w:pPr>
              <w:spacing w:after="0" w:line="240" w:lineRule="auto"/>
              <w:jc w:val="center"/>
              <w:rPr>
                <w:sz w:val="18"/>
                <w:szCs w:val="18"/>
              </w:rPr>
            </w:pPr>
          </w:p>
        </w:tc>
      </w:tr>
      <w:tr w14:paraId="4A6E33FA">
        <w:trPr>
          <w:trHeight w:val="454" w:hRule="exact"/>
          <w:jc w:val="center"/>
        </w:trPr>
        <w:tc>
          <w:tcPr>
            <w:tcW w:w="1927" w:type="dxa"/>
            <w:shd w:val="clear" w:color="auto" w:fill="auto"/>
            <w:vAlign w:val="center"/>
          </w:tcPr>
          <w:p w14:paraId="53258310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>测量截面选择</w:t>
            </w:r>
          </w:p>
        </w:tc>
        <w:tc>
          <w:tcPr>
            <w:tcW w:w="5098" w:type="dxa"/>
            <w:shd w:val="clear" w:color="auto" w:fill="auto"/>
            <w:vAlign w:val="center"/>
          </w:tcPr>
          <w:p w14:paraId="3BC73526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宋体" w:hAnsi="宋体" w:eastAsia="宋体"/>
                <w:b w:val="0"/>
                <w:sz w:val="18"/>
                <w:szCs w:val="18"/>
              </w:rPr>
              <w:t>固定端、中点、自由端三个截面，位置具有代表性。</w:t>
            </w:r>
          </w:p>
        </w:tc>
        <w:tc>
          <w:tcPr>
            <w:tcW w:w="2504" w:type="dxa"/>
            <w:shd w:val="clear" w:color="auto" w:fill="auto"/>
            <w:vAlign w:val="center"/>
          </w:tcPr>
          <w:p w14:paraId="6D2B282E">
            <w:pPr>
              <w:spacing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792" w:type="dxa"/>
            <w:shd w:val="clear" w:color="auto" w:fill="auto"/>
            <w:vAlign w:val="center"/>
          </w:tcPr>
          <w:p w14:paraId="5CF723D7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ascii="宋体" w:hAnsi="宋体" w:eastAsia="宋体"/>
                <w:b w:val="0"/>
                <w:sz w:val="18"/>
                <w:szCs w:val="18"/>
              </w:rPr>
              <w:t>□符合</w:t>
            </w:r>
            <w:r>
              <w:rPr>
                <w:rFonts w:hint="eastAsia"/>
                <w:b w:val="0"/>
                <w:sz w:val="18"/>
                <w:szCs w:val="18"/>
                <w:lang w:val="en-US" w:eastAsia="zh-CN"/>
              </w:rPr>
              <w:t xml:space="preserve">   </w:t>
            </w:r>
            <w:r>
              <w:rPr>
                <w:rFonts w:ascii="宋体" w:hAnsi="宋体" w:eastAsia="宋体"/>
                <w:b w:val="0"/>
                <w:sz w:val="18"/>
                <w:szCs w:val="18"/>
              </w:rPr>
              <w:t xml:space="preserve"> □不符合</w:t>
            </w:r>
          </w:p>
        </w:tc>
        <w:tc>
          <w:tcPr>
            <w:tcW w:w="1837" w:type="dxa"/>
            <w:shd w:val="clear" w:color="auto" w:fill="auto"/>
            <w:vAlign w:val="center"/>
          </w:tcPr>
          <w:p w14:paraId="52F0767D">
            <w:pPr>
              <w:spacing w:after="0" w:line="240" w:lineRule="auto"/>
              <w:jc w:val="center"/>
              <w:rPr>
                <w:sz w:val="18"/>
                <w:szCs w:val="18"/>
              </w:rPr>
            </w:pPr>
          </w:p>
        </w:tc>
      </w:tr>
      <w:tr w14:paraId="302A4FEE">
        <w:trPr>
          <w:trHeight w:val="454" w:hRule="exact"/>
          <w:jc w:val="center"/>
        </w:trPr>
        <w:tc>
          <w:tcPr>
            <w:tcW w:w="1927" w:type="dxa"/>
            <w:shd w:val="clear" w:color="auto" w:fill="auto"/>
            <w:vAlign w:val="center"/>
          </w:tcPr>
          <w:p w14:paraId="4599121A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>测点选择</w:t>
            </w:r>
          </w:p>
        </w:tc>
        <w:tc>
          <w:tcPr>
            <w:tcW w:w="5098" w:type="dxa"/>
            <w:shd w:val="clear" w:color="auto" w:fill="auto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  <w:t>每个截面选取1个代表性测点，避开毛刺、污染点、缺陷和固定材料。</w:t>
            </w:r>
          </w:p>
        </w:tc>
        <w:tc>
          <w:tcPr>
            <w:tcW w:w="2504" w:type="dxa"/>
            <w:shd w:val="clear" w:color="auto" w:fill="auto"/>
            <w:vAlign w:val="center"/>
          </w:tcPr>
          <w:p w14:paraId="32E11CB0">
            <w:pPr>
              <w:spacing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792" w:type="dxa"/>
            <w:shd w:val="clear" w:color="auto" w:fill="auto"/>
            <w:vAlign w:val="center"/>
          </w:tcPr>
          <w:p w14:paraId="58ADEA57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ascii="宋体" w:hAnsi="宋体" w:eastAsia="宋体"/>
                <w:b w:val="0"/>
                <w:sz w:val="18"/>
                <w:szCs w:val="18"/>
              </w:rPr>
              <w:t>□符合</w:t>
            </w:r>
            <w:r>
              <w:rPr>
                <w:rFonts w:hint="eastAsia"/>
                <w:b w:val="0"/>
                <w:sz w:val="18"/>
                <w:szCs w:val="18"/>
                <w:lang w:val="en-US" w:eastAsia="zh-CN"/>
              </w:rPr>
              <w:t xml:space="preserve">   </w:t>
            </w:r>
            <w:r>
              <w:rPr>
                <w:rFonts w:ascii="宋体" w:hAnsi="宋体" w:eastAsia="宋体"/>
                <w:b w:val="0"/>
                <w:sz w:val="18"/>
                <w:szCs w:val="18"/>
              </w:rPr>
              <w:t xml:space="preserve"> □不符合</w:t>
            </w:r>
          </w:p>
        </w:tc>
        <w:tc>
          <w:tcPr>
            <w:tcW w:w="1837" w:type="dxa"/>
            <w:shd w:val="clear" w:color="auto" w:fill="auto"/>
            <w:vAlign w:val="center"/>
          </w:tcPr>
          <w:p w14:paraId="01B68DF1">
            <w:pPr>
              <w:spacing w:after="0" w:line="240" w:lineRule="auto"/>
              <w:jc w:val="center"/>
              <w:rPr>
                <w:sz w:val="18"/>
                <w:szCs w:val="18"/>
              </w:rPr>
            </w:pPr>
          </w:p>
        </w:tc>
      </w:tr>
      <w:tr w14:paraId="43800CF4">
        <w:trPr>
          <w:trHeight w:val="454" w:hRule="exact"/>
          <w:jc w:val="center"/>
        </w:trPr>
        <w:tc>
          <w:tcPr>
            <w:tcW w:w="1927" w:type="dxa"/>
            <w:shd w:val="clear" w:color="auto" w:fill="auto"/>
            <w:vAlign w:val="center"/>
          </w:tcPr>
          <w:p w14:paraId="173009AE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ascii="宋体" w:hAnsi="宋体" w:eastAsia="宋体"/>
                <w:b/>
                <w:sz w:val="18"/>
                <w:szCs w:val="18"/>
              </w:rPr>
              <w:t>重复测量</w:t>
            </w:r>
          </w:p>
        </w:tc>
        <w:tc>
          <w:tcPr>
            <w:tcW w:w="5098" w:type="dxa"/>
            <w:shd w:val="clear" w:color="auto" w:fill="auto"/>
            <w:vAlign w:val="center"/>
          </w:tcPr>
          <w:p w14:paraId="297BA615"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宋体" w:hAnsi="宋体" w:eastAsia="宋体"/>
                <w:b w:val="0"/>
                <w:sz w:val="18"/>
                <w:szCs w:val="18"/>
              </w:rPr>
              <w:t>每个试样重复测3次，重新聚焦确认边界，不直接复制数据。</w:t>
            </w:r>
          </w:p>
        </w:tc>
        <w:tc>
          <w:tcPr>
            <w:tcW w:w="2504" w:type="dxa"/>
            <w:shd w:val="clear" w:color="auto" w:fill="auto"/>
            <w:vAlign w:val="center"/>
          </w:tcPr>
          <w:p w14:paraId="798312AA">
            <w:pPr>
              <w:spacing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792" w:type="dxa"/>
            <w:shd w:val="clear" w:color="auto" w:fill="auto"/>
            <w:vAlign w:val="center"/>
          </w:tcPr>
          <w:p w14:paraId="36899937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ascii="宋体" w:hAnsi="宋体" w:eastAsia="宋体"/>
                <w:b w:val="0"/>
                <w:sz w:val="18"/>
                <w:szCs w:val="18"/>
              </w:rPr>
              <w:t>□符合</w:t>
            </w:r>
            <w:r>
              <w:rPr>
                <w:rFonts w:hint="eastAsia"/>
                <w:b w:val="0"/>
                <w:sz w:val="18"/>
                <w:szCs w:val="18"/>
                <w:lang w:val="en-US" w:eastAsia="zh-CN"/>
              </w:rPr>
              <w:t xml:space="preserve">   </w:t>
            </w:r>
            <w:r>
              <w:rPr>
                <w:rFonts w:ascii="宋体" w:hAnsi="宋体" w:eastAsia="宋体"/>
                <w:b w:val="0"/>
                <w:sz w:val="18"/>
                <w:szCs w:val="18"/>
              </w:rPr>
              <w:t xml:space="preserve"> □不符合</w:t>
            </w:r>
          </w:p>
        </w:tc>
        <w:tc>
          <w:tcPr>
            <w:tcW w:w="1837" w:type="dxa"/>
            <w:shd w:val="clear" w:color="auto" w:fill="auto"/>
            <w:vAlign w:val="center"/>
          </w:tcPr>
          <w:p w14:paraId="2AAB6D2C">
            <w:pPr>
              <w:spacing w:after="0" w:line="240" w:lineRule="auto"/>
              <w:jc w:val="center"/>
              <w:rPr>
                <w:sz w:val="18"/>
                <w:szCs w:val="18"/>
              </w:rPr>
            </w:pPr>
          </w:p>
        </w:tc>
      </w:tr>
    </w:tbl>
    <w:p w14:paraId="0B8CA0E3">
      <w:r>
        <w:br w:type="page"/>
      </w:r>
    </w:p>
    <w:p w14:paraId="5A950C63">
      <w:pPr>
        <w:pStyle w:val="3"/>
        <w:spacing w:before="80" w:after="40"/>
        <w:rPr>
          <w:sz w:val="22"/>
          <w:szCs w:val="22"/>
        </w:rPr>
      </w:pPr>
      <w:r>
        <w:rPr>
          <w:rFonts w:hint="eastAsia" w:ascii="宋体" w:hAnsi="宋体" w:eastAsia="宋体"/>
          <w:b/>
          <w:sz w:val="22"/>
          <w:szCs w:val="22"/>
          <w:lang w:val="en-US" w:eastAsia="zh-CN"/>
        </w:rPr>
        <w:t>五</w:t>
      </w:r>
      <w:r>
        <w:rPr>
          <w:rFonts w:ascii="宋体" w:hAnsi="宋体" w:eastAsia="宋体"/>
          <w:b/>
          <w:sz w:val="22"/>
          <w:szCs w:val="22"/>
        </w:rPr>
        <w:t>、厚度测量原始数据记录表</w:t>
      </w:r>
    </w:p>
    <w:p w14:paraId="5B3F82CA">
      <w:pPr>
        <w:spacing w:after="80"/>
      </w:pPr>
      <w:r>
        <w:rPr>
          <w:rFonts w:ascii="STHeiti" w:hAnsi="STHeiti" w:eastAsia="STHeiti"/>
          <w:sz w:val="17"/>
        </w:rPr>
        <w:t>填写说明：每个实测值单位为mm，保留三位小数；每次测量在固定端、中点、自由端各记录1个代表性测点；每个试样重复测量3次。本次平均、端点总平均和试样总平均可由电子表自动计算或人工计算后填写。</w:t>
      </w:r>
    </w:p>
    <w:tbl>
      <w:tblPr>
        <w:tblStyle w:val="33"/>
        <w:tblW w:w="0" w:type="auto"/>
        <w:jc w:val="center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1000"/>
        <w:gridCol w:w="1800"/>
        <w:gridCol w:w="1800"/>
        <w:gridCol w:w="1800"/>
        <w:gridCol w:w="1800"/>
        <w:gridCol w:w="1800"/>
        <w:gridCol w:w="1800"/>
        <w:gridCol w:w="2080"/>
      </w:tblGrid>
      <w:tr>
        <w:trPr>
          <w:trHeight w:val="280" w:hRule="atLeast"/>
        </w:trPr>
        <w:tc>
          <w:tcPr>
            <w:tcW w:type="dxa" w:w="15480"/>
            <w:gridSpan w:val="9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/>
                <w:sz w:val="18"/>
              </w:rPr>
              <w:t>厚度测量原始数据（单位：mm）</w:t>
            </w:r>
          </w:p>
        </w:tc>
      </w:tr>
      <w:tr>
        <w:trPr>
          <w:trHeight w:val="480" w:hRule="atLeast"/>
        </w:trPr>
        <w:tc>
          <w:tcPr>
            <w:tcW w:type="dxa" w:w="16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/>
                <w:sz w:val="15"/>
              </w:rPr>
              <w:t>样品编号</w:t>
            </w:r>
          </w:p>
        </w:tc>
        <w:tc>
          <w:tcPr>
            <w:tcW w:type="dxa" w:w="10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/>
                <w:sz w:val="15"/>
              </w:rPr>
              <w:t>重复次数</w:t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/>
                <w:sz w:val="15"/>
              </w:rPr>
              <w:t>固定端</w:t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/>
                <w:sz w:val="15"/>
              </w:rPr>
              <w:t>中点</w:t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/>
                <w:sz w:val="15"/>
              </w:rPr>
              <w:t>自由端</w:t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/>
                <w:sz w:val="15"/>
              </w:rPr>
              <w:t>本次平均</w:t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/>
                <w:sz w:val="15"/>
              </w:rPr>
              <w:t>图像/截图编号</w:t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/>
                <w:sz w:val="15"/>
              </w:rPr>
              <w:t>数据文件编号</w:t>
            </w:r>
          </w:p>
        </w:tc>
        <w:tc>
          <w:tcPr>
            <w:tcW w:type="dxa" w:w="208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/>
                <w:sz w:val="15"/>
              </w:rPr>
              <w:t>备注</w:t>
            </w:r>
          </w:p>
        </w:tc>
      </w:tr>
      <w:tr>
        <w:trPr>
          <w:trHeight w:val="280" w:hRule="atLeast"/>
        </w:trPr>
        <w:tc>
          <w:tcPr>
            <w:tcW w:type="dxa" w:w="16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/>
                <w:sz w:val="15"/>
              </w:rPr>
            </w:r>
          </w:p>
        </w:tc>
        <w:tc>
          <w:tcPr>
            <w:tcW w:type="dxa" w:w="10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/>
                <w:sz w:val="15"/>
              </w:rPr>
              <w:t>实测值</w:t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/>
                <w:sz w:val="15"/>
              </w:rPr>
              <w:t>实测值</w:t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/>
                <w:sz w:val="15"/>
              </w:rPr>
              <w:t>实测值</w:t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/>
                <w:sz w:val="15"/>
              </w:rPr>
              <w:t>平均值</w:t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/>
                <w:sz w:val="15"/>
              </w:rPr>
            </w:r>
          </w:p>
        </w:tc>
        <w:tc>
          <w:tcPr>
            <w:tcW w:type="dxa" w:w="208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/>
                <w:sz w:val="15"/>
              </w:rPr>
            </w:r>
          </w:p>
        </w:tc>
      </w:tr>
      <w:tr>
        <w:trPr>
          <w:trHeight w:val="280" w:hRule="atLeast"/>
        </w:trPr>
        <w:tc>
          <w:tcPr>
            <w:tcW w:type="dxa" w:w="16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0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208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</w:tr>
      <w:tr>
        <w:trPr>
          <w:trHeight w:val="280" w:hRule="atLeast"/>
        </w:trPr>
        <w:tc>
          <w:tcPr>
            <w:tcW w:type="dxa" w:w="16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0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208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</w:tr>
      <w:tr>
        <w:trPr>
          <w:trHeight w:val="280" w:hRule="atLeast"/>
        </w:trPr>
        <w:tc>
          <w:tcPr>
            <w:tcW w:type="dxa" w:w="16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0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208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</w:tr>
      <w:tr>
        <w:trPr>
          <w:trHeight w:val="280" w:hRule="atLeast"/>
        </w:trPr>
        <w:tc>
          <w:tcPr>
            <w:tcW w:type="dxa" w:w="16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0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208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</w:tr>
      <w:tr>
        <w:trPr>
          <w:trHeight w:val="280" w:hRule="atLeast"/>
        </w:trPr>
        <w:tc>
          <w:tcPr>
            <w:tcW w:type="dxa" w:w="16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0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208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</w:tr>
      <w:tr>
        <w:trPr>
          <w:trHeight w:val="280" w:hRule="atLeast"/>
        </w:trPr>
        <w:tc>
          <w:tcPr>
            <w:tcW w:type="dxa" w:w="16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0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208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</w:tr>
      <w:tr>
        <w:trPr>
          <w:trHeight w:val="280" w:hRule="atLeast"/>
        </w:trPr>
        <w:tc>
          <w:tcPr>
            <w:tcW w:type="dxa" w:w="16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0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208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</w:tr>
      <w:tr>
        <w:trPr>
          <w:trHeight w:val="280" w:hRule="atLeast"/>
        </w:trPr>
        <w:tc>
          <w:tcPr>
            <w:tcW w:type="dxa" w:w="16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0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208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</w:tr>
      <w:tr>
        <w:trPr>
          <w:trHeight w:val="280" w:hRule="atLeast"/>
        </w:trPr>
        <w:tc>
          <w:tcPr>
            <w:tcW w:type="dxa" w:w="16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0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208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</w:tr>
      <w:tr>
        <w:trPr>
          <w:trHeight w:val="280" w:hRule="atLeast"/>
        </w:trPr>
        <w:tc>
          <w:tcPr>
            <w:tcW w:type="dxa" w:w="16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0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208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</w:tr>
      <w:tr>
        <w:trPr>
          <w:trHeight w:val="280" w:hRule="atLeast"/>
        </w:trPr>
        <w:tc>
          <w:tcPr>
            <w:tcW w:type="dxa" w:w="16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0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208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</w:tr>
      <w:tr>
        <w:trPr>
          <w:trHeight w:val="280" w:hRule="atLeast"/>
        </w:trPr>
        <w:tc>
          <w:tcPr>
            <w:tcW w:type="dxa" w:w="16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0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208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</w:tr>
      <w:tr>
        <w:trPr>
          <w:trHeight w:val="280" w:hRule="atLeast"/>
        </w:trPr>
        <w:tc>
          <w:tcPr>
            <w:tcW w:type="dxa" w:w="16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0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208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</w:tr>
      <w:tr>
        <w:trPr>
          <w:trHeight w:val="280" w:hRule="atLeast"/>
        </w:trPr>
        <w:tc>
          <w:tcPr>
            <w:tcW w:type="dxa" w:w="16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0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208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</w:tr>
      <w:tr>
        <w:trPr>
          <w:trHeight w:val="280" w:hRule="atLeast"/>
        </w:trPr>
        <w:tc>
          <w:tcPr>
            <w:tcW w:type="dxa" w:w="16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0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180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  <w:tc>
          <w:tcPr>
            <w:tcW w:type="dxa" w:w="2080"/>
            <w:vAlign w:val="center"/>
            <w:tcMar>
              <w:top w:w="35" w:type="dxa"/>
              <w:left w:w="35" w:type="dxa"/>
              <w:bottom w:w="35" w:type="dxa"/>
              <w:right w:w="3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STHeiti" w:hAnsi="STHeiti" w:eastAsia="STHeiti"/>
                <w:b w:val="0"/>
                <w:sz w:val="15"/>
              </w:rPr>
            </w:r>
          </w:p>
        </w:tc>
      </w:tr>
    </w:tbl>
    <w:p w14:paraId="1C3A6DE7">
      <w:pPr>
        <w:pStyle w:val="3"/>
        <w:spacing w:before="80" w:after="40"/>
        <w:rPr>
          <w:sz w:val="22"/>
          <w:szCs w:val="22"/>
        </w:rPr>
      </w:pPr>
      <w:r>
        <w:rPr>
          <w:rFonts w:hint="eastAsia" w:ascii="宋体" w:hAnsi="宋体" w:eastAsia="宋体"/>
          <w:b/>
          <w:sz w:val="22"/>
          <w:szCs w:val="22"/>
          <w:lang w:val="en-US" w:eastAsia="zh-CN"/>
        </w:rPr>
        <w:t>六</w:t>
      </w:r>
      <w:r>
        <w:rPr>
          <w:rFonts w:ascii="宋体" w:hAnsi="宋体" w:eastAsia="宋体"/>
          <w:b/>
          <w:sz w:val="22"/>
          <w:szCs w:val="22"/>
        </w:rPr>
        <w:t>、计算与结果判定汇总</w:t>
      </w:r>
    </w:p>
    <w:tbl>
      <w:tblPr>
        <w:tblStyle w:val="33"/>
        <w:tblW w:w="0" w:type="auto"/>
        <w:jc w:val="center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48"/>
        <w:gridCol w:w="1548"/>
        <w:gridCol w:w="1548"/>
        <w:gridCol w:w="1548"/>
        <w:gridCol w:w="1548"/>
        <w:gridCol w:w="1548"/>
        <w:gridCol w:w="1548"/>
        <w:gridCol w:w="1548"/>
        <w:gridCol w:w="2389"/>
        <w:gridCol w:w="707"/>
      </w:tblGrid>
      <w:tr w14:paraId="20646DF8">
        <w:trPr>
          <w:trHeight w:val="454" w:hRule="exact"/>
          <w:jc w:val="center"/>
        </w:trPr>
        <w:tc>
          <w:tcPr>
            <w:tcW w:w="1548" w:type="dxa"/>
            <w:shd w:val="clear" w:color="auto" w:fill="auto"/>
            <w:vAlign w:val="center"/>
          </w:tcPr>
          <w:p w14:paraId="042FCD2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5"/>
              </w:rPr>
              <w:t>试样编号</w:t>
            </w:r>
          </w:p>
        </w:tc>
        <w:tc>
          <w:tcPr>
            <w:tcW w:w="1548" w:type="dxa"/>
            <w:shd w:val="clear" w:color="auto" w:fill="auto"/>
            <w:vAlign w:val="center"/>
          </w:tcPr>
          <w:p w14:paraId="121905B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5"/>
              </w:rPr>
              <w:t>设计厚度/mm</w:t>
            </w:r>
          </w:p>
        </w:tc>
        <w:tc>
          <w:tcPr>
            <w:tcW w:w="1548" w:type="dxa"/>
            <w:shd w:val="clear" w:color="auto" w:fill="auto"/>
            <w:vAlign w:val="center"/>
          </w:tcPr>
          <w:p w14:paraId="40494BC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5"/>
              </w:rPr>
              <w:t>固定端总平均/mm</w:t>
            </w:r>
          </w:p>
        </w:tc>
        <w:tc>
          <w:tcPr>
            <w:tcW w:w="1548" w:type="dxa"/>
            <w:shd w:val="clear" w:color="auto" w:fill="auto"/>
            <w:vAlign w:val="center"/>
          </w:tcPr>
          <w:p w14:paraId="4DB64AD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5"/>
              </w:rPr>
              <w:t>中点总平均/mm</w:t>
            </w:r>
          </w:p>
        </w:tc>
        <w:tc>
          <w:tcPr>
            <w:tcW w:w="1548" w:type="dxa"/>
            <w:shd w:val="clear" w:color="auto" w:fill="auto"/>
            <w:vAlign w:val="center"/>
          </w:tcPr>
          <w:p w14:paraId="35ED45F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5"/>
              </w:rPr>
              <w:t>自由端总平均/mm</w:t>
            </w:r>
          </w:p>
        </w:tc>
        <w:tc>
          <w:tcPr>
            <w:tcW w:w="1548" w:type="dxa"/>
            <w:shd w:val="clear" w:color="auto" w:fill="auto"/>
            <w:vAlign w:val="center"/>
          </w:tcPr>
          <w:p w14:paraId="6DAFD61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5"/>
              </w:rPr>
              <w:t>试样总平均/mm</w:t>
            </w:r>
          </w:p>
        </w:tc>
        <w:tc>
          <w:tcPr>
            <w:tcW w:w="1548" w:type="dxa"/>
            <w:shd w:val="clear" w:color="auto" w:fill="auto"/>
            <w:vAlign w:val="center"/>
          </w:tcPr>
          <w:p w14:paraId="1BE17F62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5"/>
              </w:rPr>
              <w:t>尺寸偏差/mm</w:t>
            </w:r>
          </w:p>
        </w:tc>
        <w:tc>
          <w:tcPr>
            <w:tcW w:w="1548" w:type="dxa"/>
            <w:shd w:val="clear" w:color="auto" w:fill="auto"/>
            <w:vAlign w:val="center"/>
          </w:tcPr>
          <w:p w14:paraId="0E4786A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5"/>
              </w:rPr>
              <w:t>判定依据</w:t>
            </w:r>
          </w:p>
        </w:tc>
        <w:tc>
          <w:tcPr>
            <w:tcW w:w="2389" w:type="dxa"/>
            <w:shd w:val="clear" w:color="auto" w:fill="auto"/>
            <w:vAlign w:val="center"/>
          </w:tcPr>
          <w:p w14:paraId="5074F25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5"/>
              </w:rPr>
              <w:t>判定结果</w:t>
            </w:r>
          </w:p>
        </w:tc>
        <w:tc>
          <w:tcPr>
            <w:tcW w:w="707" w:type="dxa"/>
            <w:shd w:val="clear" w:color="auto" w:fill="auto"/>
            <w:vAlign w:val="center"/>
          </w:tcPr>
          <w:p w14:paraId="1DEC9F0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5"/>
              </w:rPr>
              <w:t>备注</w:t>
            </w:r>
          </w:p>
        </w:tc>
      </w:tr>
      <w:tr w14:paraId="43A85A9C">
        <w:trPr>
          <w:trHeight w:val="454" w:hRule="exact"/>
          <w:jc w:val="center"/>
        </w:trPr>
        <w:tc>
          <w:tcPr>
            <w:tcW w:w="1548" w:type="dxa"/>
            <w:shd w:val="clear" w:color="auto" w:fill="auto"/>
            <w:vAlign w:val="center"/>
          </w:tcPr>
          <w:p w14:paraId="3667121E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04C1AF7A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18507E2A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014CEAF7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6E8B3DCB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733F3DD6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135B9178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21154ED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±0.05 mm</w:t>
            </w:r>
          </w:p>
        </w:tc>
        <w:tc>
          <w:tcPr>
            <w:tcW w:w="2389" w:type="dxa"/>
            <w:shd w:val="clear" w:color="auto" w:fill="auto"/>
            <w:vAlign w:val="center"/>
          </w:tcPr>
          <w:p w14:paraId="1F222F25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□符合</w:t>
            </w:r>
            <w:r>
              <w:rPr>
                <w:rFonts w:hint="eastAsia"/>
                <w:b w:val="0"/>
                <w:sz w:val="15"/>
                <w:lang w:val="en-US" w:eastAsia="zh-CN"/>
              </w:rPr>
              <w:t xml:space="preserve">   </w:t>
            </w:r>
            <w:r>
              <w:rPr>
                <w:rFonts w:ascii="宋体" w:hAnsi="宋体" w:eastAsia="宋体"/>
                <w:b w:val="0"/>
                <w:sz w:val="15"/>
              </w:rPr>
              <w:t xml:space="preserve"> □不符合</w:t>
            </w:r>
          </w:p>
        </w:tc>
        <w:tc>
          <w:tcPr>
            <w:tcW w:w="707" w:type="dxa"/>
            <w:shd w:val="clear" w:color="auto" w:fill="auto"/>
            <w:vAlign w:val="center"/>
          </w:tcPr>
          <w:p w14:paraId="4C8EB892">
            <w:pPr>
              <w:spacing w:after="0" w:line="240" w:lineRule="auto"/>
              <w:jc w:val="center"/>
            </w:pPr>
          </w:p>
        </w:tc>
      </w:tr>
      <w:tr w14:paraId="5F33CCA7">
        <w:trPr>
          <w:trHeight w:val="454" w:hRule="exact"/>
          <w:jc w:val="center"/>
        </w:trPr>
        <w:tc>
          <w:tcPr>
            <w:tcW w:w="1548" w:type="dxa"/>
            <w:shd w:val="clear" w:color="auto" w:fill="auto"/>
            <w:vAlign w:val="center"/>
          </w:tcPr>
          <w:p w14:paraId="31E21C83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17516878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2047AB61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18D541BD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20BBE1B6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409DA152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455739C5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1F607AE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±0.05 mm</w:t>
            </w:r>
          </w:p>
        </w:tc>
        <w:tc>
          <w:tcPr>
            <w:tcW w:w="2389" w:type="dxa"/>
            <w:shd w:val="clear" w:color="auto" w:fill="auto"/>
            <w:vAlign w:val="center"/>
          </w:tcPr>
          <w:p w14:paraId="370D3B0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□符合</w:t>
            </w:r>
            <w:r>
              <w:rPr>
                <w:rFonts w:hint="eastAsia"/>
                <w:b w:val="0"/>
                <w:sz w:val="15"/>
                <w:lang w:val="en-US" w:eastAsia="zh-CN"/>
              </w:rPr>
              <w:t xml:space="preserve">   </w:t>
            </w:r>
            <w:r>
              <w:rPr>
                <w:rFonts w:ascii="宋体" w:hAnsi="宋体" w:eastAsia="宋体"/>
                <w:b w:val="0"/>
                <w:sz w:val="15"/>
              </w:rPr>
              <w:t xml:space="preserve"> □不符合</w:t>
            </w:r>
          </w:p>
        </w:tc>
        <w:tc>
          <w:tcPr>
            <w:tcW w:w="707" w:type="dxa"/>
            <w:shd w:val="clear" w:color="auto" w:fill="auto"/>
            <w:vAlign w:val="center"/>
          </w:tcPr>
          <w:p w14:paraId="341EFB1F">
            <w:pPr>
              <w:spacing w:after="0" w:line="240" w:lineRule="auto"/>
              <w:jc w:val="center"/>
            </w:pPr>
          </w:p>
        </w:tc>
      </w:tr>
      <w:tr w14:paraId="4090E850">
        <w:trPr>
          <w:trHeight w:val="454" w:hRule="exact"/>
          <w:jc w:val="center"/>
        </w:trPr>
        <w:tc>
          <w:tcPr>
            <w:tcW w:w="1548" w:type="dxa"/>
            <w:shd w:val="clear" w:color="auto" w:fill="auto"/>
            <w:vAlign w:val="center"/>
          </w:tcPr>
          <w:p w14:paraId="6E526FB3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1D7D0F68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3A20D89F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5ED36286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4FBDA923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5AB21A61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412672CC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08B202A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±0.05 mm</w:t>
            </w:r>
          </w:p>
        </w:tc>
        <w:tc>
          <w:tcPr>
            <w:tcW w:w="2389" w:type="dxa"/>
            <w:shd w:val="clear" w:color="auto" w:fill="auto"/>
            <w:vAlign w:val="center"/>
          </w:tcPr>
          <w:p w14:paraId="52AB8F07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 xml:space="preserve">□符合 </w:t>
            </w:r>
            <w:r>
              <w:rPr>
                <w:rFonts w:hint="eastAsia"/>
                <w:b w:val="0"/>
                <w:sz w:val="15"/>
                <w:lang w:val="en-US" w:eastAsia="zh-CN"/>
              </w:rPr>
              <w:t xml:space="preserve">   </w:t>
            </w:r>
            <w:r>
              <w:rPr>
                <w:rFonts w:ascii="宋体" w:hAnsi="宋体" w:eastAsia="宋体"/>
                <w:b w:val="0"/>
                <w:sz w:val="15"/>
              </w:rPr>
              <w:t>□不符合</w:t>
            </w:r>
          </w:p>
        </w:tc>
        <w:tc>
          <w:tcPr>
            <w:tcW w:w="707" w:type="dxa"/>
            <w:shd w:val="clear" w:color="auto" w:fill="auto"/>
            <w:vAlign w:val="center"/>
          </w:tcPr>
          <w:p w14:paraId="51B695E7">
            <w:pPr>
              <w:spacing w:after="0" w:line="240" w:lineRule="auto"/>
              <w:jc w:val="center"/>
            </w:pPr>
          </w:p>
        </w:tc>
      </w:tr>
      <w:tr w14:paraId="0C7A00DD">
        <w:trPr>
          <w:trHeight w:val="454" w:hRule="exact"/>
          <w:jc w:val="center"/>
        </w:trPr>
        <w:tc>
          <w:tcPr>
            <w:tcW w:w="1548" w:type="dxa"/>
            <w:shd w:val="clear" w:color="auto" w:fill="auto"/>
            <w:vAlign w:val="center"/>
          </w:tcPr>
          <w:p w14:paraId="1C14FC31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7ADAB641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01F52D9E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4C8F077D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3684DDCC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6141DE93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56C6B036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4385B41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±0.05 mm</w:t>
            </w:r>
          </w:p>
        </w:tc>
        <w:tc>
          <w:tcPr>
            <w:tcW w:w="2389" w:type="dxa"/>
            <w:shd w:val="clear" w:color="auto" w:fill="auto"/>
            <w:vAlign w:val="center"/>
          </w:tcPr>
          <w:p w14:paraId="2BFE03DE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 xml:space="preserve">□符合 </w:t>
            </w:r>
            <w:r>
              <w:rPr>
                <w:rFonts w:hint="eastAsia"/>
                <w:b w:val="0"/>
                <w:sz w:val="15"/>
                <w:lang w:val="en-US" w:eastAsia="zh-CN"/>
              </w:rPr>
              <w:t xml:space="preserve">   </w:t>
            </w:r>
            <w:r>
              <w:rPr>
                <w:rFonts w:ascii="宋体" w:hAnsi="宋体" w:eastAsia="宋体"/>
                <w:b w:val="0"/>
                <w:sz w:val="15"/>
              </w:rPr>
              <w:t>□不符合</w:t>
            </w:r>
          </w:p>
        </w:tc>
        <w:tc>
          <w:tcPr>
            <w:tcW w:w="707" w:type="dxa"/>
            <w:shd w:val="clear" w:color="auto" w:fill="auto"/>
            <w:vAlign w:val="center"/>
          </w:tcPr>
          <w:p w14:paraId="01616CA7">
            <w:pPr>
              <w:spacing w:after="0" w:line="240" w:lineRule="auto"/>
              <w:jc w:val="center"/>
            </w:pPr>
          </w:p>
        </w:tc>
      </w:tr>
      <w:tr w14:paraId="72B34E30">
        <w:trPr>
          <w:trHeight w:val="454" w:hRule="exact"/>
          <w:jc w:val="center"/>
        </w:trPr>
        <w:tc>
          <w:tcPr>
            <w:tcW w:w="1548" w:type="dxa"/>
            <w:shd w:val="clear" w:color="auto" w:fill="auto"/>
            <w:vAlign w:val="center"/>
          </w:tcPr>
          <w:p w14:paraId="1F0BB5B2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04750DED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596B4FED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6227001D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37AA952F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0D7C6F68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6D8CCC4C">
            <w:pPr>
              <w:spacing w:after="0" w:line="240" w:lineRule="auto"/>
              <w:jc w:val="center"/>
            </w:pPr>
          </w:p>
        </w:tc>
        <w:tc>
          <w:tcPr>
            <w:tcW w:w="1548" w:type="dxa"/>
            <w:shd w:val="clear" w:color="auto" w:fill="auto"/>
            <w:vAlign w:val="center"/>
          </w:tcPr>
          <w:p w14:paraId="324D322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±0.05 mm</w:t>
            </w:r>
          </w:p>
        </w:tc>
        <w:tc>
          <w:tcPr>
            <w:tcW w:w="2389" w:type="dxa"/>
            <w:shd w:val="clear" w:color="auto" w:fill="auto"/>
            <w:vAlign w:val="center"/>
          </w:tcPr>
          <w:p w14:paraId="5021710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 xml:space="preserve">□符合 </w:t>
            </w:r>
            <w:r>
              <w:rPr>
                <w:rFonts w:hint="eastAsia"/>
                <w:b w:val="0"/>
                <w:sz w:val="15"/>
                <w:lang w:val="en-US" w:eastAsia="zh-CN"/>
              </w:rPr>
              <w:t xml:space="preserve">   </w:t>
            </w:r>
            <w:r>
              <w:rPr>
                <w:rFonts w:ascii="宋体" w:hAnsi="宋体" w:eastAsia="宋体"/>
                <w:b w:val="0"/>
                <w:sz w:val="15"/>
              </w:rPr>
              <w:t>□不符合</w:t>
            </w:r>
          </w:p>
        </w:tc>
        <w:tc>
          <w:tcPr>
            <w:tcW w:w="707" w:type="dxa"/>
            <w:shd w:val="clear" w:color="auto" w:fill="auto"/>
            <w:vAlign w:val="center"/>
          </w:tcPr>
          <w:p w14:paraId="6808A34A">
            <w:pPr>
              <w:spacing w:after="0" w:line="240" w:lineRule="auto"/>
              <w:jc w:val="center"/>
            </w:pPr>
          </w:p>
        </w:tc>
      </w:tr>
      <w:tr w14:paraId="238ABACA">
        <w:trPr>
          <w:trHeight w:val="454" w:hRule="exact"/>
          <w:jc w:val="center"/>
        </w:trPr>
        <w:tc>
          <w:tcPr>
            <w:tcW w:w="3096" w:type="dxa"/>
            <w:gridSpan w:val="2"/>
            <w:shd w:val="clear" w:color="auto" w:fill="auto"/>
            <w:vAlign w:val="center"/>
          </w:tcPr>
          <w:p w14:paraId="16F0F71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最终结论</w:t>
            </w:r>
          </w:p>
        </w:tc>
        <w:tc>
          <w:tcPr>
            <w:tcW w:w="12384" w:type="dxa"/>
            <w:gridSpan w:val="8"/>
            <w:shd w:val="clear" w:color="auto" w:fill="auto"/>
            <w:vAlign w:val="center"/>
          </w:tcPr>
          <w:p w14:paraId="79FE793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 xml:space="preserve">□全部符合 </w:t>
            </w:r>
            <w:r>
              <w:rPr>
                <w:rFonts w:hint="eastAsia"/>
                <w:b w:val="0"/>
                <w:sz w:val="16"/>
                <w:lang w:val="en-US" w:eastAsia="zh-CN"/>
              </w:rPr>
              <w:t xml:space="preserve">   </w:t>
            </w:r>
            <w:r>
              <w:rPr>
                <w:rFonts w:ascii="宋体" w:hAnsi="宋体" w:eastAsia="宋体"/>
                <w:b w:val="0"/>
                <w:sz w:val="16"/>
              </w:rPr>
              <w:t xml:space="preserve"> □存在不符合  </w:t>
            </w:r>
            <w:r>
              <w:rPr>
                <w:rFonts w:hint="eastAsia"/>
                <w:b w:val="0"/>
                <w:sz w:val="16"/>
                <w:lang w:val="en-US" w:eastAsia="zh-CN"/>
              </w:rPr>
              <w:t xml:space="preserve">   </w:t>
            </w:r>
            <w:r>
              <w:rPr>
                <w:rFonts w:ascii="宋体" w:hAnsi="宋体" w:eastAsia="宋体"/>
                <w:b w:val="0"/>
                <w:sz w:val="16"/>
              </w:rPr>
              <w:t xml:space="preserve">□需复测/技术评审 </w:t>
            </w:r>
            <w:r>
              <w:rPr>
                <w:rFonts w:hint="eastAsia"/>
                <w:b w:val="0"/>
                <w:sz w:val="16"/>
                <w:lang w:val="en-US" w:eastAsia="zh-CN"/>
              </w:rPr>
              <w:t xml:space="preserve">   </w:t>
            </w:r>
            <w:r>
              <w:rPr>
                <w:rFonts w:ascii="宋体" w:hAnsi="宋体" w:eastAsia="宋体"/>
                <w:b w:val="0"/>
                <w:sz w:val="16"/>
              </w:rPr>
              <w:t xml:space="preserve"> □不适用（说明：____________________________）</w:t>
            </w:r>
          </w:p>
        </w:tc>
      </w:tr>
      <w:tr w14:paraId="42462D46">
        <w:trPr>
          <w:trHeight w:val="454" w:hRule="exact"/>
          <w:jc w:val="center"/>
        </w:trPr>
        <w:tc>
          <w:tcPr>
            <w:tcW w:w="3096" w:type="dxa"/>
            <w:gridSpan w:val="2"/>
            <w:shd w:val="clear" w:color="auto" w:fill="auto"/>
            <w:vAlign w:val="center"/>
          </w:tcPr>
          <w:p w14:paraId="3497398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计算公式</w:t>
            </w:r>
          </w:p>
        </w:tc>
        <w:tc>
          <w:tcPr>
            <w:tcW w:w="12384" w:type="dxa"/>
            <w:gridSpan w:val="8"/>
            <w:shd w:val="clear" w:color="auto" w:fill="auto"/>
            <w:vAlign w:val="center"/>
          </w:tcPr>
          <w:p w14:paraId="5ED77C1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6"/>
              </w:rPr>
              <w:t>截面平均=该截面有效测点算术平均；试样总平均=全部有效实测值算术平均；尺寸偏差=试样总平均厚度－设计厚度。</w:t>
            </w:r>
          </w:p>
        </w:tc>
      </w:tr>
    </w:tbl>
    <w:p w14:paraId="7D514D4B">
      <w:pPr>
        <w:pStyle w:val="3"/>
        <w:spacing w:before="80" w:after="40"/>
        <w:rPr>
          <w:sz w:val="22"/>
          <w:szCs w:val="22"/>
        </w:rPr>
      </w:pPr>
      <w:r>
        <w:rPr>
          <w:rFonts w:hint="eastAsia" w:ascii="宋体" w:hAnsi="宋体" w:eastAsia="宋体"/>
          <w:b/>
          <w:sz w:val="22"/>
          <w:szCs w:val="22"/>
          <w:lang w:val="en-US" w:eastAsia="zh-CN"/>
        </w:rPr>
        <w:t>七</w:t>
      </w:r>
      <w:r>
        <w:rPr>
          <w:rFonts w:ascii="宋体" w:hAnsi="宋体" w:eastAsia="宋体"/>
          <w:b/>
          <w:sz w:val="22"/>
          <w:szCs w:val="22"/>
        </w:rPr>
        <w:t>、异常、偏离与复测记录</w:t>
      </w:r>
    </w:p>
    <w:tbl>
      <w:tblPr>
        <w:tblStyle w:val="33"/>
        <w:tblW w:w="0" w:type="auto"/>
        <w:jc w:val="center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1"/>
        <w:gridCol w:w="2211"/>
        <w:gridCol w:w="2211"/>
        <w:gridCol w:w="2211"/>
        <w:gridCol w:w="2211"/>
        <w:gridCol w:w="2211"/>
        <w:gridCol w:w="2211"/>
      </w:tblGrid>
      <w:tr w14:paraId="720CBDAA">
        <w:trPr>
          <w:trHeight w:val="283" w:hRule="exact"/>
          <w:jc w:val="center"/>
        </w:trPr>
        <w:tc>
          <w:tcPr>
            <w:tcW w:w="680" w:type="dxa"/>
            <w:shd w:val="clear" w:color="auto" w:fill="auto"/>
            <w:vAlign w:val="center"/>
          </w:tcPr>
          <w:p w14:paraId="28120067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序号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0BB08FEA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异常/偏离项目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57BFA42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发生情况描述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0CA54D7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原因分析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00B4D9E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处理措施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02F1E775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是否复测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61DAF967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确认人/日期</w:t>
            </w:r>
          </w:p>
        </w:tc>
      </w:tr>
      <w:tr w14:paraId="3F8B51BA">
        <w:trPr>
          <w:trHeight w:val="283" w:hRule="exact"/>
          <w:jc w:val="center"/>
        </w:trPr>
        <w:tc>
          <w:tcPr>
            <w:tcW w:w="680" w:type="dxa"/>
            <w:shd w:val="clear" w:color="auto" w:fill="auto"/>
            <w:vAlign w:val="center"/>
          </w:tcPr>
          <w:p w14:paraId="718CA09E">
            <w:pPr>
              <w:spacing w:after="0" w:line="240" w:lineRule="auto"/>
              <w:jc w:val="center"/>
            </w:pPr>
          </w:p>
        </w:tc>
        <w:tc>
          <w:tcPr>
            <w:tcW w:w="2268" w:type="dxa"/>
            <w:shd w:val="clear" w:color="auto" w:fill="auto"/>
            <w:vAlign w:val="center"/>
          </w:tcPr>
          <w:p w14:paraId="0F018A98">
            <w:pPr>
              <w:spacing w:after="0" w:line="240" w:lineRule="auto"/>
              <w:jc w:val="left"/>
            </w:pPr>
          </w:p>
        </w:tc>
        <w:tc>
          <w:tcPr>
            <w:tcW w:w="2835" w:type="dxa"/>
            <w:shd w:val="clear" w:color="auto" w:fill="auto"/>
            <w:vAlign w:val="center"/>
          </w:tcPr>
          <w:p w14:paraId="646E2A5E">
            <w:pPr>
              <w:spacing w:after="0" w:line="240" w:lineRule="auto"/>
              <w:jc w:val="left"/>
            </w:pPr>
          </w:p>
        </w:tc>
        <w:tc>
          <w:tcPr>
            <w:tcW w:w="2835" w:type="dxa"/>
            <w:shd w:val="clear" w:color="auto" w:fill="auto"/>
            <w:vAlign w:val="center"/>
          </w:tcPr>
          <w:p w14:paraId="23369CD5">
            <w:pPr>
              <w:spacing w:after="0" w:line="240" w:lineRule="auto"/>
              <w:jc w:val="left"/>
            </w:pPr>
          </w:p>
        </w:tc>
        <w:tc>
          <w:tcPr>
            <w:tcW w:w="2268" w:type="dxa"/>
            <w:shd w:val="clear" w:color="auto" w:fill="auto"/>
            <w:vAlign w:val="center"/>
          </w:tcPr>
          <w:p w14:paraId="418A8D8D">
            <w:pPr>
              <w:spacing w:after="0" w:line="240" w:lineRule="auto"/>
              <w:jc w:val="left"/>
            </w:pPr>
          </w:p>
        </w:tc>
        <w:tc>
          <w:tcPr>
            <w:tcW w:w="2268" w:type="dxa"/>
            <w:shd w:val="clear" w:color="auto" w:fill="auto"/>
            <w:vAlign w:val="center"/>
          </w:tcPr>
          <w:p w14:paraId="38D53C4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 xml:space="preserve">□是 </w:t>
            </w:r>
            <w:r>
              <w:rPr>
                <w:rFonts w:hint="eastAsia"/>
                <w:b w:val="0"/>
                <w:sz w:val="15"/>
                <w:lang w:val="en-US" w:eastAsia="zh-CN"/>
              </w:rPr>
              <w:t xml:space="preserve">  </w:t>
            </w:r>
            <w:r>
              <w:rPr>
                <w:rFonts w:ascii="宋体" w:hAnsi="宋体" w:eastAsia="宋体"/>
                <w:b w:val="0"/>
                <w:sz w:val="15"/>
              </w:rPr>
              <w:t>□否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3EC8367E">
            <w:pPr>
              <w:spacing w:after="0" w:line="240" w:lineRule="auto"/>
              <w:jc w:val="center"/>
            </w:pPr>
          </w:p>
        </w:tc>
      </w:tr>
      <w:tr w14:paraId="3F40B73D">
        <w:trPr>
          <w:trHeight w:val="283" w:hRule="exact"/>
          <w:jc w:val="center"/>
        </w:trPr>
        <w:tc>
          <w:tcPr>
            <w:tcW w:w="680" w:type="dxa"/>
            <w:shd w:val="clear" w:color="auto" w:fill="auto"/>
            <w:vAlign w:val="center"/>
          </w:tcPr>
          <w:p w14:paraId="050CD80A">
            <w:pPr>
              <w:spacing w:after="0" w:line="240" w:lineRule="auto"/>
              <w:jc w:val="center"/>
            </w:pPr>
          </w:p>
        </w:tc>
        <w:tc>
          <w:tcPr>
            <w:tcW w:w="2268" w:type="dxa"/>
            <w:shd w:val="clear" w:color="auto" w:fill="auto"/>
            <w:vAlign w:val="center"/>
          </w:tcPr>
          <w:p w14:paraId="443A36D6">
            <w:pPr>
              <w:spacing w:after="0" w:line="240" w:lineRule="auto"/>
              <w:jc w:val="left"/>
            </w:pPr>
          </w:p>
        </w:tc>
        <w:tc>
          <w:tcPr>
            <w:tcW w:w="2835" w:type="dxa"/>
            <w:shd w:val="clear" w:color="auto" w:fill="auto"/>
            <w:vAlign w:val="center"/>
          </w:tcPr>
          <w:p w14:paraId="00B68452">
            <w:pPr>
              <w:spacing w:after="0" w:line="240" w:lineRule="auto"/>
              <w:jc w:val="left"/>
            </w:pPr>
          </w:p>
        </w:tc>
        <w:tc>
          <w:tcPr>
            <w:tcW w:w="2835" w:type="dxa"/>
            <w:shd w:val="clear" w:color="auto" w:fill="auto"/>
            <w:vAlign w:val="center"/>
          </w:tcPr>
          <w:p w14:paraId="5AAB9CBD">
            <w:pPr>
              <w:spacing w:after="0" w:line="240" w:lineRule="auto"/>
              <w:jc w:val="left"/>
            </w:pPr>
          </w:p>
        </w:tc>
        <w:tc>
          <w:tcPr>
            <w:tcW w:w="2268" w:type="dxa"/>
            <w:shd w:val="clear" w:color="auto" w:fill="auto"/>
            <w:vAlign w:val="center"/>
          </w:tcPr>
          <w:p w14:paraId="4D28098B">
            <w:pPr>
              <w:spacing w:after="0" w:line="240" w:lineRule="auto"/>
              <w:jc w:val="left"/>
            </w:pPr>
          </w:p>
        </w:tc>
        <w:tc>
          <w:tcPr>
            <w:tcW w:w="2268" w:type="dxa"/>
            <w:shd w:val="clear" w:color="auto" w:fill="auto"/>
            <w:vAlign w:val="center"/>
          </w:tcPr>
          <w:p w14:paraId="6ED6DEA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 xml:space="preserve">□是 </w:t>
            </w:r>
            <w:r>
              <w:rPr>
                <w:rFonts w:hint="eastAsia"/>
                <w:b w:val="0"/>
                <w:sz w:val="15"/>
                <w:lang w:val="en-US" w:eastAsia="zh-CN"/>
              </w:rPr>
              <w:t xml:space="preserve">  </w:t>
            </w:r>
            <w:r>
              <w:rPr>
                <w:rFonts w:hint="eastAsia"/>
                <w:b w:val="0"/>
                <w:sz w:val="15"/>
                <w:lang w:eastAsia="zh-CN"/>
              </w:rPr>
              <w:t>□</w:t>
            </w:r>
            <w:r>
              <w:rPr>
                <w:rFonts w:ascii="宋体" w:hAnsi="宋体" w:eastAsia="宋体"/>
                <w:b w:val="0"/>
                <w:sz w:val="15"/>
              </w:rPr>
              <w:t>否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2232FB7E">
            <w:pPr>
              <w:spacing w:after="0" w:line="240" w:lineRule="auto"/>
              <w:jc w:val="center"/>
            </w:pPr>
          </w:p>
        </w:tc>
      </w:tr>
      <w:tr w14:paraId="2F431328">
        <w:trPr>
          <w:trHeight w:val="283" w:hRule="exact"/>
          <w:jc w:val="center"/>
        </w:trPr>
        <w:tc>
          <w:tcPr>
            <w:tcW w:w="680" w:type="dxa"/>
            <w:shd w:val="clear" w:color="auto" w:fill="auto"/>
            <w:vAlign w:val="center"/>
          </w:tcPr>
          <w:p w14:paraId="3A668919">
            <w:pPr>
              <w:spacing w:after="0" w:line="240" w:lineRule="auto"/>
              <w:jc w:val="center"/>
            </w:pPr>
          </w:p>
        </w:tc>
        <w:tc>
          <w:tcPr>
            <w:tcW w:w="2268" w:type="dxa"/>
            <w:shd w:val="clear" w:color="auto" w:fill="auto"/>
            <w:vAlign w:val="center"/>
          </w:tcPr>
          <w:p w14:paraId="7FAC9950">
            <w:pPr>
              <w:spacing w:after="0" w:line="240" w:lineRule="auto"/>
              <w:jc w:val="left"/>
            </w:pPr>
          </w:p>
        </w:tc>
        <w:tc>
          <w:tcPr>
            <w:tcW w:w="2835" w:type="dxa"/>
            <w:shd w:val="clear" w:color="auto" w:fill="auto"/>
            <w:vAlign w:val="center"/>
          </w:tcPr>
          <w:p w14:paraId="7B0A299B">
            <w:pPr>
              <w:spacing w:after="0" w:line="240" w:lineRule="auto"/>
              <w:jc w:val="left"/>
            </w:pPr>
          </w:p>
        </w:tc>
        <w:tc>
          <w:tcPr>
            <w:tcW w:w="2835" w:type="dxa"/>
            <w:shd w:val="clear" w:color="auto" w:fill="auto"/>
            <w:vAlign w:val="center"/>
          </w:tcPr>
          <w:p w14:paraId="1E2B37F2">
            <w:pPr>
              <w:spacing w:after="0" w:line="240" w:lineRule="auto"/>
              <w:jc w:val="left"/>
            </w:pPr>
          </w:p>
        </w:tc>
        <w:tc>
          <w:tcPr>
            <w:tcW w:w="2268" w:type="dxa"/>
            <w:shd w:val="clear" w:color="auto" w:fill="auto"/>
            <w:vAlign w:val="center"/>
          </w:tcPr>
          <w:p w14:paraId="78E8B444">
            <w:pPr>
              <w:spacing w:after="0" w:line="240" w:lineRule="auto"/>
              <w:jc w:val="left"/>
            </w:pPr>
          </w:p>
        </w:tc>
        <w:tc>
          <w:tcPr>
            <w:tcW w:w="2268" w:type="dxa"/>
            <w:shd w:val="clear" w:color="auto" w:fill="auto"/>
            <w:vAlign w:val="center"/>
          </w:tcPr>
          <w:p w14:paraId="5C1D9E9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□是</w:t>
            </w:r>
            <w:r>
              <w:rPr>
                <w:rFonts w:hint="eastAsia"/>
                <w:b w:val="0"/>
                <w:sz w:val="15"/>
                <w:lang w:val="en-US" w:eastAsia="zh-CN"/>
              </w:rPr>
              <w:t xml:space="preserve">  </w:t>
            </w:r>
            <w:r>
              <w:rPr>
                <w:rFonts w:ascii="宋体" w:hAnsi="宋体" w:eastAsia="宋体"/>
                <w:b w:val="0"/>
                <w:sz w:val="15"/>
              </w:rPr>
              <w:t xml:space="preserve"> □否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1325BDF8">
            <w:pPr>
              <w:spacing w:after="0" w:line="240" w:lineRule="auto"/>
              <w:jc w:val="center"/>
            </w:pPr>
          </w:p>
        </w:tc>
      </w:tr>
      <w:tr w14:paraId="4AC00CB5">
        <w:trPr>
          <w:trHeight w:val="283" w:hRule="exact"/>
          <w:jc w:val="center"/>
        </w:trPr>
        <w:tc>
          <w:tcPr>
            <w:tcW w:w="680" w:type="dxa"/>
            <w:shd w:val="clear" w:color="auto" w:fill="auto"/>
            <w:vAlign w:val="center"/>
          </w:tcPr>
          <w:p w14:paraId="56EAAB55">
            <w:pPr>
              <w:spacing w:after="0" w:line="240" w:lineRule="auto"/>
              <w:jc w:val="center"/>
            </w:pPr>
          </w:p>
        </w:tc>
        <w:tc>
          <w:tcPr>
            <w:tcW w:w="2268" w:type="dxa"/>
            <w:shd w:val="clear" w:color="auto" w:fill="auto"/>
            <w:vAlign w:val="center"/>
          </w:tcPr>
          <w:p w14:paraId="0728F89E">
            <w:pPr>
              <w:spacing w:after="0" w:line="240" w:lineRule="auto"/>
              <w:jc w:val="left"/>
            </w:pPr>
          </w:p>
        </w:tc>
        <w:tc>
          <w:tcPr>
            <w:tcW w:w="2835" w:type="dxa"/>
            <w:shd w:val="clear" w:color="auto" w:fill="auto"/>
            <w:vAlign w:val="center"/>
          </w:tcPr>
          <w:p w14:paraId="14982C35">
            <w:pPr>
              <w:spacing w:after="0" w:line="240" w:lineRule="auto"/>
              <w:jc w:val="left"/>
            </w:pPr>
          </w:p>
        </w:tc>
        <w:tc>
          <w:tcPr>
            <w:tcW w:w="2835" w:type="dxa"/>
            <w:shd w:val="clear" w:color="auto" w:fill="auto"/>
            <w:vAlign w:val="center"/>
          </w:tcPr>
          <w:p w14:paraId="59193176">
            <w:pPr>
              <w:spacing w:after="0" w:line="240" w:lineRule="auto"/>
              <w:jc w:val="left"/>
            </w:pPr>
          </w:p>
        </w:tc>
        <w:tc>
          <w:tcPr>
            <w:tcW w:w="2268" w:type="dxa"/>
            <w:shd w:val="clear" w:color="auto" w:fill="auto"/>
            <w:vAlign w:val="center"/>
          </w:tcPr>
          <w:p w14:paraId="7A29F999">
            <w:pPr>
              <w:spacing w:after="0" w:line="240" w:lineRule="auto"/>
              <w:jc w:val="left"/>
            </w:pPr>
          </w:p>
        </w:tc>
        <w:tc>
          <w:tcPr>
            <w:tcW w:w="2268" w:type="dxa"/>
            <w:shd w:val="clear" w:color="auto" w:fill="auto"/>
            <w:vAlign w:val="center"/>
          </w:tcPr>
          <w:p w14:paraId="3D13895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 xml:space="preserve">□是 </w:t>
            </w:r>
            <w:r>
              <w:rPr>
                <w:rFonts w:hint="eastAsia"/>
                <w:b w:val="0"/>
                <w:sz w:val="15"/>
                <w:lang w:val="en-US" w:eastAsia="zh-CN"/>
              </w:rPr>
              <w:t xml:space="preserve">  </w:t>
            </w:r>
            <w:r>
              <w:rPr>
                <w:rFonts w:ascii="宋体" w:hAnsi="宋体" w:eastAsia="宋体"/>
                <w:b w:val="0"/>
                <w:sz w:val="15"/>
              </w:rPr>
              <w:t>□否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7A9EB44A">
            <w:pPr>
              <w:spacing w:after="0" w:line="240" w:lineRule="auto"/>
              <w:jc w:val="center"/>
            </w:pPr>
          </w:p>
        </w:tc>
      </w:tr>
      <w:tr w14:paraId="773D43DA">
        <w:trPr>
          <w:trHeight w:val="283" w:hRule="exact"/>
          <w:jc w:val="center"/>
        </w:trPr>
        <w:tc>
          <w:tcPr>
            <w:tcW w:w="680" w:type="dxa"/>
            <w:shd w:val="clear" w:color="auto" w:fill="auto"/>
            <w:vAlign w:val="center"/>
          </w:tcPr>
          <w:p w14:paraId="35E4DE80">
            <w:pPr>
              <w:spacing w:after="0" w:line="240" w:lineRule="auto"/>
              <w:jc w:val="center"/>
            </w:pPr>
          </w:p>
        </w:tc>
        <w:tc>
          <w:tcPr>
            <w:tcW w:w="2268" w:type="dxa"/>
            <w:shd w:val="clear" w:color="auto" w:fill="auto"/>
            <w:vAlign w:val="center"/>
          </w:tcPr>
          <w:p w14:paraId="48E0AC5C">
            <w:pPr>
              <w:spacing w:after="0" w:line="240" w:lineRule="auto"/>
              <w:jc w:val="left"/>
            </w:pPr>
          </w:p>
        </w:tc>
        <w:tc>
          <w:tcPr>
            <w:tcW w:w="2835" w:type="dxa"/>
            <w:shd w:val="clear" w:color="auto" w:fill="auto"/>
            <w:vAlign w:val="center"/>
          </w:tcPr>
          <w:p w14:paraId="58521D00">
            <w:pPr>
              <w:spacing w:after="0" w:line="240" w:lineRule="auto"/>
              <w:jc w:val="left"/>
            </w:pPr>
          </w:p>
        </w:tc>
        <w:tc>
          <w:tcPr>
            <w:tcW w:w="2835" w:type="dxa"/>
            <w:shd w:val="clear" w:color="auto" w:fill="auto"/>
            <w:vAlign w:val="center"/>
          </w:tcPr>
          <w:p w14:paraId="2E1CB78F">
            <w:pPr>
              <w:spacing w:after="0" w:line="240" w:lineRule="auto"/>
              <w:jc w:val="left"/>
            </w:pPr>
          </w:p>
        </w:tc>
        <w:tc>
          <w:tcPr>
            <w:tcW w:w="2268" w:type="dxa"/>
            <w:shd w:val="clear" w:color="auto" w:fill="auto"/>
            <w:vAlign w:val="center"/>
          </w:tcPr>
          <w:p w14:paraId="41778D39">
            <w:pPr>
              <w:spacing w:after="0" w:line="240" w:lineRule="auto"/>
              <w:jc w:val="left"/>
            </w:pPr>
          </w:p>
        </w:tc>
        <w:tc>
          <w:tcPr>
            <w:tcW w:w="2268" w:type="dxa"/>
            <w:shd w:val="clear" w:color="auto" w:fill="auto"/>
            <w:vAlign w:val="center"/>
          </w:tcPr>
          <w:p w14:paraId="793F4EE7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 xml:space="preserve">□是 </w:t>
            </w:r>
            <w:r>
              <w:rPr>
                <w:rFonts w:hint="eastAsia"/>
                <w:b w:val="0"/>
                <w:sz w:val="15"/>
                <w:lang w:val="en-US" w:eastAsia="zh-CN"/>
              </w:rPr>
              <w:t xml:space="preserve">  </w:t>
            </w:r>
            <w:r>
              <w:rPr>
                <w:rFonts w:hint="eastAsia"/>
                <w:b w:val="0"/>
                <w:sz w:val="15"/>
                <w:lang w:eastAsia="zh-CN"/>
              </w:rPr>
              <w:t>□</w:t>
            </w:r>
            <w:r>
              <w:rPr>
                <w:rFonts w:ascii="宋体" w:hAnsi="宋体" w:eastAsia="宋体"/>
                <w:b w:val="0"/>
                <w:sz w:val="15"/>
              </w:rPr>
              <w:t>否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4CE1976A">
            <w:pPr>
              <w:spacing w:after="0" w:line="240" w:lineRule="auto"/>
              <w:jc w:val="center"/>
            </w:pPr>
          </w:p>
        </w:tc>
      </w:tr>
    </w:tbl>
    <w:p w14:paraId="36F2268D">
      <w:pPr>
        <w:rPr>
          <w:sz w:val="22"/>
          <w:szCs w:val="22"/>
        </w:rPr>
      </w:pPr>
      <w:r>
        <w:rPr>
          <w:rFonts w:hint="eastAsia" w:ascii="宋体" w:hAnsi="宋体" w:eastAsia="宋体"/>
          <w:b/>
          <w:sz w:val="22"/>
          <w:szCs w:val="22"/>
          <w:lang w:val="en-US" w:eastAsia="zh-CN"/>
        </w:rPr>
        <w:t>八</w:t>
      </w:r>
      <w:r>
        <w:rPr>
          <w:rFonts w:ascii="宋体" w:hAnsi="宋体" w:eastAsia="宋体"/>
          <w:b/>
          <w:sz w:val="22"/>
          <w:szCs w:val="22"/>
        </w:rPr>
        <w:t>、附件归档与人员签字</w:t>
      </w:r>
    </w:p>
    <w:tbl>
      <w:tblPr>
        <w:tblStyle w:val="33"/>
        <w:tblW w:w="0" w:type="auto"/>
        <w:jc w:val="center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0"/>
        <w:gridCol w:w="2580"/>
        <w:gridCol w:w="2580"/>
        <w:gridCol w:w="2580"/>
        <w:gridCol w:w="2953"/>
        <w:gridCol w:w="2207"/>
      </w:tblGrid>
      <w:tr w14:paraId="34295DD3">
        <w:trPr>
          <w:trHeight w:val="454" w:hRule="exact"/>
          <w:jc w:val="center"/>
        </w:trPr>
        <w:tc>
          <w:tcPr>
            <w:tcW w:w="2580" w:type="dxa"/>
            <w:shd w:val="clear" w:color="auto" w:fill="auto"/>
            <w:vAlign w:val="center"/>
          </w:tcPr>
          <w:p w14:paraId="203ED347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序号</w:t>
            </w:r>
          </w:p>
        </w:tc>
        <w:tc>
          <w:tcPr>
            <w:tcW w:w="2580" w:type="dxa"/>
            <w:shd w:val="clear" w:color="auto" w:fill="auto"/>
            <w:vAlign w:val="center"/>
          </w:tcPr>
          <w:p w14:paraId="1EDB3367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附件/记录名称</w:t>
            </w:r>
          </w:p>
        </w:tc>
        <w:tc>
          <w:tcPr>
            <w:tcW w:w="2580" w:type="dxa"/>
            <w:shd w:val="clear" w:color="auto" w:fill="auto"/>
            <w:vAlign w:val="center"/>
          </w:tcPr>
          <w:p w14:paraId="56FC6C7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文件编号/路径</w:t>
            </w:r>
          </w:p>
        </w:tc>
        <w:tc>
          <w:tcPr>
            <w:tcW w:w="2580" w:type="dxa"/>
            <w:shd w:val="clear" w:color="auto" w:fill="auto"/>
            <w:vAlign w:val="center"/>
          </w:tcPr>
          <w:p w14:paraId="0BBC961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是否归档</w:t>
            </w:r>
          </w:p>
        </w:tc>
        <w:tc>
          <w:tcPr>
            <w:tcW w:w="2953" w:type="dxa"/>
            <w:shd w:val="clear" w:color="auto" w:fill="auto"/>
            <w:vAlign w:val="center"/>
          </w:tcPr>
          <w:p w14:paraId="7F671AF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归档人</w:t>
            </w:r>
          </w:p>
        </w:tc>
        <w:tc>
          <w:tcPr>
            <w:tcW w:w="2207" w:type="dxa"/>
            <w:shd w:val="clear" w:color="auto" w:fill="auto"/>
            <w:vAlign w:val="center"/>
          </w:tcPr>
          <w:p w14:paraId="651ADFE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备注</w:t>
            </w:r>
          </w:p>
        </w:tc>
      </w:tr>
      <w:tr w14:paraId="654AEB47">
        <w:trPr>
          <w:trHeight w:val="454" w:hRule="exact"/>
          <w:jc w:val="center"/>
        </w:trPr>
        <w:tc>
          <w:tcPr>
            <w:tcW w:w="2580" w:type="dxa"/>
            <w:shd w:val="clear" w:color="auto" w:fill="auto"/>
            <w:vAlign w:val="center"/>
          </w:tcPr>
          <w:p w14:paraId="25063A2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1</w:t>
            </w:r>
          </w:p>
        </w:tc>
        <w:tc>
          <w:tcPr>
            <w:tcW w:w="2580" w:type="dxa"/>
            <w:shd w:val="clear" w:color="auto" w:fill="auto"/>
            <w:vAlign w:val="center"/>
          </w:tcPr>
          <w:p w14:paraId="2589F7E9">
            <w:pPr>
              <w:spacing w:after="0" w:line="240" w:lineRule="auto"/>
              <w:jc w:val="left"/>
            </w:pPr>
            <w:r>
              <w:rPr>
                <w:rFonts w:hint="eastAsia"/>
                <w:b w:val="0"/>
                <w:sz w:val="15"/>
                <w:lang w:val="en-US" w:eastAsia="zh-CN"/>
              </w:rPr>
              <w:t>影像测量仪</w:t>
            </w:r>
            <w:bookmarkStart w:id="0" w:name="_GoBack"/>
            <w:bookmarkEnd w:id="0"/>
            <w:r>
              <w:rPr>
                <w:rFonts w:ascii="宋体" w:hAnsi="宋体" w:eastAsia="宋体"/>
                <w:b w:val="0"/>
                <w:sz w:val="15"/>
              </w:rPr>
              <w:t>测量原始图像/截图</w:t>
            </w:r>
          </w:p>
        </w:tc>
        <w:tc>
          <w:tcPr>
            <w:tcW w:w="2580" w:type="dxa"/>
            <w:shd w:val="clear" w:color="auto" w:fill="auto"/>
            <w:vAlign w:val="center"/>
          </w:tcPr>
          <w:p w14:paraId="77A198D4">
            <w:pPr>
              <w:spacing w:after="0" w:line="240" w:lineRule="auto"/>
              <w:jc w:val="left"/>
            </w:pPr>
          </w:p>
        </w:tc>
        <w:tc>
          <w:tcPr>
            <w:tcW w:w="2580" w:type="dxa"/>
            <w:shd w:val="clear" w:color="auto" w:fill="auto"/>
            <w:vAlign w:val="center"/>
          </w:tcPr>
          <w:p w14:paraId="660F5A8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□是</w:t>
            </w:r>
            <w:r>
              <w:rPr>
                <w:rFonts w:hint="eastAsia"/>
                <w:b w:val="0"/>
                <w:sz w:val="15"/>
                <w:lang w:val="en-US" w:eastAsia="zh-CN"/>
              </w:rPr>
              <w:t xml:space="preserve">   </w:t>
            </w:r>
            <w:r>
              <w:rPr>
                <w:rFonts w:ascii="宋体" w:hAnsi="宋体" w:eastAsia="宋体"/>
                <w:b w:val="0"/>
                <w:sz w:val="15"/>
              </w:rPr>
              <w:t xml:space="preserve"> □否</w:t>
            </w:r>
          </w:p>
        </w:tc>
        <w:tc>
          <w:tcPr>
            <w:tcW w:w="2953" w:type="dxa"/>
            <w:shd w:val="clear" w:color="auto" w:fill="auto"/>
            <w:vAlign w:val="center"/>
          </w:tcPr>
          <w:p w14:paraId="2F91E3AA">
            <w:pPr>
              <w:spacing w:after="0" w:line="240" w:lineRule="auto"/>
              <w:jc w:val="center"/>
            </w:pPr>
          </w:p>
        </w:tc>
        <w:tc>
          <w:tcPr>
            <w:tcW w:w="2207" w:type="dxa"/>
            <w:shd w:val="clear" w:color="auto" w:fill="auto"/>
            <w:vAlign w:val="center"/>
          </w:tcPr>
          <w:p w14:paraId="148D8F1D">
            <w:pPr>
              <w:spacing w:after="0" w:line="240" w:lineRule="auto"/>
              <w:jc w:val="left"/>
            </w:pPr>
          </w:p>
        </w:tc>
      </w:tr>
      <w:tr w14:paraId="07D3EACD">
        <w:trPr>
          <w:trHeight w:val="454" w:hRule="exact"/>
          <w:jc w:val="center"/>
        </w:trPr>
        <w:tc>
          <w:tcPr>
            <w:tcW w:w="2580" w:type="dxa"/>
            <w:shd w:val="clear" w:color="auto" w:fill="auto"/>
            <w:vAlign w:val="center"/>
          </w:tcPr>
          <w:p w14:paraId="2B9EBBE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2</w:t>
            </w:r>
          </w:p>
        </w:tc>
        <w:tc>
          <w:tcPr>
            <w:tcW w:w="2580" w:type="dxa"/>
            <w:shd w:val="clear" w:color="auto" w:fill="auto"/>
            <w:vAlign w:val="center"/>
          </w:tcPr>
          <w:p w14:paraId="1C201D7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5"/>
              </w:rPr>
              <w:t>电子数据文件/导出报告</w:t>
            </w:r>
          </w:p>
        </w:tc>
        <w:tc>
          <w:tcPr>
            <w:tcW w:w="2580" w:type="dxa"/>
            <w:shd w:val="clear" w:color="auto" w:fill="auto"/>
            <w:vAlign w:val="center"/>
          </w:tcPr>
          <w:p w14:paraId="75C8FE1F">
            <w:pPr>
              <w:spacing w:after="0" w:line="240" w:lineRule="auto"/>
              <w:jc w:val="left"/>
            </w:pPr>
          </w:p>
        </w:tc>
        <w:tc>
          <w:tcPr>
            <w:tcW w:w="2580" w:type="dxa"/>
            <w:shd w:val="clear" w:color="auto" w:fill="auto"/>
            <w:vAlign w:val="center"/>
          </w:tcPr>
          <w:p w14:paraId="4567D912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□是</w:t>
            </w:r>
            <w:r>
              <w:rPr>
                <w:rFonts w:hint="eastAsia"/>
                <w:b w:val="0"/>
                <w:sz w:val="15"/>
                <w:lang w:val="en-US" w:eastAsia="zh-CN"/>
              </w:rPr>
              <w:t xml:space="preserve">   </w:t>
            </w:r>
            <w:r>
              <w:rPr>
                <w:rFonts w:ascii="宋体" w:hAnsi="宋体" w:eastAsia="宋体"/>
                <w:b w:val="0"/>
                <w:sz w:val="15"/>
              </w:rPr>
              <w:t xml:space="preserve"> □否</w:t>
            </w:r>
          </w:p>
        </w:tc>
        <w:tc>
          <w:tcPr>
            <w:tcW w:w="2953" w:type="dxa"/>
            <w:shd w:val="clear" w:color="auto" w:fill="auto"/>
            <w:vAlign w:val="center"/>
          </w:tcPr>
          <w:p w14:paraId="76B11A36">
            <w:pPr>
              <w:spacing w:after="0" w:line="240" w:lineRule="auto"/>
              <w:jc w:val="center"/>
            </w:pPr>
          </w:p>
        </w:tc>
        <w:tc>
          <w:tcPr>
            <w:tcW w:w="2207" w:type="dxa"/>
            <w:shd w:val="clear" w:color="auto" w:fill="auto"/>
            <w:vAlign w:val="center"/>
          </w:tcPr>
          <w:p w14:paraId="3EEA1AFF">
            <w:pPr>
              <w:spacing w:after="0" w:line="240" w:lineRule="auto"/>
              <w:jc w:val="left"/>
            </w:pPr>
          </w:p>
        </w:tc>
      </w:tr>
      <w:tr w14:paraId="235E06FC">
        <w:trPr>
          <w:trHeight w:val="454" w:hRule="exact"/>
          <w:jc w:val="center"/>
        </w:trPr>
        <w:tc>
          <w:tcPr>
            <w:tcW w:w="2580" w:type="dxa"/>
            <w:shd w:val="clear" w:color="auto" w:fill="auto"/>
            <w:vAlign w:val="center"/>
          </w:tcPr>
          <w:p w14:paraId="291CE502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3</w:t>
            </w:r>
          </w:p>
        </w:tc>
        <w:tc>
          <w:tcPr>
            <w:tcW w:w="2580" w:type="dxa"/>
            <w:shd w:val="clear" w:color="auto" w:fill="auto"/>
            <w:vAlign w:val="center"/>
          </w:tcPr>
          <w:p w14:paraId="0E4CAD5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5"/>
              </w:rPr>
              <w:t>标准量块校准/核查记录</w:t>
            </w:r>
          </w:p>
        </w:tc>
        <w:tc>
          <w:tcPr>
            <w:tcW w:w="2580" w:type="dxa"/>
            <w:shd w:val="clear" w:color="auto" w:fill="auto"/>
            <w:vAlign w:val="center"/>
          </w:tcPr>
          <w:p w14:paraId="0B00D86C">
            <w:pPr>
              <w:spacing w:after="0" w:line="240" w:lineRule="auto"/>
              <w:jc w:val="left"/>
            </w:pPr>
          </w:p>
        </w:tc>
        <w:tc>
          <w:tcPr>
            <w:tcW w:w="2580" w:type="dxa"/>
            <w:shd w:val="clear" w:color="auto" w:fill="auto"/>
            <w:vAlign w:val="center"/>
          </w:tcPr>
          <w:p w14:paraId="4BCA724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 xml:space="preserve">□是 </w:t>
            </w:r>
            <w:r>
              <w:rPr>
                <w:rFonts w:hint="eastAsia"/>
                <w:b w:val="0"/>
                <w:sz w:val="15"/>
                <w:lang w:val="en-US" w:eastAsia="zh-CN"/>
              </w:rPr>
              <w:t xml:space="preserve">   </w:t>
            </w:r>
            <w:r>
              <w:rPr>
                <w:rFonts w:ascii="宋体" w:hAnsi="宋体" w:eastAsia="宋体"/>
                <w:b w:val="0"/>
                <w:sz w:val="15"/>
              </w:rPr>
              <w:t>□否</w:t>
            </w:r>
          </w:p>
        </w:tc>
        <w:tc>
          <w:tcPr>
            <w:tcW w:w="2953" w:type="dxa"/>
            <w:shd w:val="clear" w:color="auto" w:fill="auto"/>
            <w:vAlign w:val="center"/>
          </w:tcPr>
          <w:p w14:paraId="3D8D8548">
            <w:pPr>
              <w:spacing w:after="0" w:line="240" w:lineRule="auto"/>
              <w:jc w:val="center"/>
            </w:pPr>
          </w:p>
        </w:tc>
        <w:tc>
          <w:tcPr>
            <w:tcW w:w="2207" w:type="dxa"/>
            <w:shd w:val="clear" w:color="auto" w:fill="auto"/>
            <w:vAlign w:val="center"/>
          </w:tcPr>
          <w:p w14:paraId="586633F5">
            <w:pPr>
              <w:spacing w:after="0" w:line="240" w:lineRule="auto"/>
              <w:jc w:val="left"/>
            </w:pPr>
          </w:p>
        </w:tc>
      </w:tr>
      <w:tr w14:paraId="17BA38E7">
        <w:trPr>
          <w:trHeight w:val="454" w:hRule="exact"/>
          <w:jc w:val="center"/>
        </w:trPr>
        <w:tc>
          <w:tcPr>
            <w:tcW w:w="2580" w:type="dxa"/>
            <w:shd w:val="clear" w:color="auto" w:fill="auto"/>
            <w:vAlign w:val="center"/>
          </w:tcPr>
          <w:p w14:paraId="2A315A3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4</w:t>
            </w:r>
          </w:p>
        </w:tc>
        <w:tc>
          <w:tcPr>
            <w:tcW w:w="2580" w:type="dxa"/>
            <w:shd w:val="clear" w:color="auto" w:fill="auto"/>
            <w:vAlign w:val="center"/>
          </w:tcPr>
          <w:p w14:paraId="659481A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5"/>
              </w:rPr>
              <w:t>环境温湿度记录</w:t>
            </w:r>
          </w:p>
        </w:tc>
        <w:tc>
          <w:tcPr>
            <w:tcW w:w="2580" w:type="dxa"/>
            <w:shd w:val="clear" w:color="auto" w:fill="auto"/>
            <w:vAlign w:val="center"/>
          </w:tcPr>
          <w:p w14:paraId="10D992A7">
            <w:pPr>
              <w:spacing w:after="0" w:line="240" w:lineRule="auto"/>
              <w:jc w:val="left"/>
            </w:pPr>
          </w:p>
        </w:tc>
        <w:tc>
          <w:tcPr>
            <w:tcW w:w="2580" w:type="dxa"/>
            <w:shd w:val="clear" w:color="auto" w:fill="auto"/>
            <w:vAlign w:val="center"/>
          </w:tcPr>
          <w:p w14:paraId="4E7451F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□是</w:t>
            </w:r>
            <w:r>
              <w:rPr>
                <w:rFonts w:hint="eastAsia"/>
                <w:b w:val="0"/>
                <w:sz w:val="15"/>
                <w:lang w:val="en-US" w:eastAsia="zh-CN"/>
              </w:rPr>
              <w:t xml:space="preserve">   </w:t>
            </w:r>
            <w:r>
              <w:rPr>
                <w:rFonts w:ascii="宋体" w:hAnsi="宋体" w:eastAsia="宋体"/>
                <w:b w:val="0"/>
                <w:sz w:val="15"/>
              </w:rPr>
              <w:t xml:space="preserve"> □否</w:t>
            </w:r>
          </w:p>
        </w:tc>
        <w:tc>
          <w:tcPr>
            <w:tcW w:w="2953" w:type="dxa"/>
            <w:shd w:val="clear" w:color="auto" w:fill="auto"/>
            <w:vAlign w:val="center"/>
          </w:tcPr>
          <w:p w14:paraId="1DAD3C66">
            <w:pPr>
              <w:spacing w:after="0" w:line="240" w:lineRule="auto"/>
              <w:jc w:val="center"/>
            </w:pPr>
          </w:p>
        </w:tc>
        <w:tc>
          <w:tcPr>
            <w:tcW w:w="2207" w:type="dxa"/>
            <w:shd w:val="clear" w:color="auto" w:fill="auto"/>
            <w:vAlign w:val="center"/>
          </w:tcPr>
          <w:p w14:paraId="0D9FE1FD">
            <w:pPr>
              <w:spacing w:after="0" w:line="240" w:lineRule="auto"/>
              <w:jc w:val="left"/>
            </w:pPr>
          </w:p>
        </w:tc>
      </w:tr>
      <w:tr w14:paraId="37D1923C">
        <w:trPr>
          <w:trHeight w:val="454" w:hRule="exact"/>
          <w:jc w:val="center"/>
        </w:trPr>
        <w:tc>
          <w:tcPr>
            <w:tcW w:w="2580" w:type="dxa"/>
            <w:shd w:val="clear" w:color="auto" w:fill="auto"/>
            <w:vAlign w:val="center"/>
          </w:tcPr>
          <w:p w14:paraId="2A1A6655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5</w:t>
            </w:r>
          </w:p>
        </w:tc>
        <w:tc>
          <w:tcPr>
            <w:tcW w:w="2580" w:type="dxa"/>
            <w:shd w:val="clear" w:color="auto" w:fill="auto"/>
            <w:vAlign w:val="center"/>
          </w:tcPr>
          <w:p w14:paraId="213227E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5"/>
              </w:rPr>
              <w:t>设备校准证书/期间核查记录</w:t>
            </w:r>
          </w:p>
        </w:tc>
        <w:tc>
          <w:tcPr>
            <w:tcW w:w="2580" w:type="dxa"/>
            <w:shd w:val="clear" w:color="auto" w:fill="auto"/>
            <w:vAlign w:val="center"/>
          </w:tcPr>
          <w:p w14:paraId="21260EB2">
            <w:pPr>
              <w:spacing w:after="0" w:line="240" w:lineRule="auto"/>
              <w:jc w:val="left"/>
            </w:pPr>
          </w:p>
        </w:tc>
        <w:tc>
          <w:tcPr>
            <w:tcW w:w="2580" w:type="dxa"/>
            <w:shd w:val="clear" w:color="auto" w:fill="auto"/>
            <w:vAlign w:val="center"/>
          </w:tcPr>
          <w:p w14:paraId="0644988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 xml:space="preserve">□是 </w:t>
            </w:r>
            <w:r>
              <w:rPr>
                <w:rFonts w:hint="eastAsia"/>
                <w:b w:val="0"/>
                <w:sz w:val="15"/>
                <w:lang w:val="en-US" w:eastAsia="zh-CN"/>
              </w:rPr>
              <w:t xml:space="preserve">   </w:t>
            </w:r>
            <w:r>
              <w:rPr>
                <w:rFonts w:hint="eastAsia"/>
                <w:b w:val="0"/>
                <w:sz w:val="15"/>
                <w:lang w:eastAsia="zh-CN"/>
              </w:rPr>
              <w:t>□</w:t>
            </w:r>
            <w:r>
              <w:rPr>
                <w:rFonts w:ascii="宋体" w:hAnsi="宋体" w:eastAsia="宋体"/>
                <w:b w:val="0"/>
                <w:sz w:val="15"/>
              </w:rPr>
              <w:t>否</w:t>
            </w:r>
          </w:p>
        </w:tc>
        <w:tc>
          <w:tcPr>
            <w:tcW w:w="2953" w:type="dxa"/>
            <w:shd w:val="clear" w:color="auto" w:fill="auto"/>
            <w:vAlign w:val="center"/>
          </w:tcPr>
          <w:p w14:paraId="11345488">
            <w:pPr>
              <w:spacing w:after="0" w:line="240" w:lineRule="auto"/>
              <w:jc w:val="center"/>
            </w:pPr>
          </w:p>
        </w:tc>
        <w:tc>
          <w:tcPr>
            <w:tcW w:w="2207" w:type="dxa"/>
            <w:shd w:val="clear" w:color="auto" w:fill="auto"/>
            <w:vAlign w:val="center"/>
          </w:tcPr>
          <w:p w14:paraId="18A7CC93">
            <w:pPr>
              <w:spacing w:after="0" w:line="240" w:lineRule="auto"/>
              <w:jc w:val="left"/>
            </w:pPr>
          </w:p>
        </w:tc>
      </w:tr>
      <w:tr w14:paraId="18F8CDFA">
        <w:trPr>
          <w:trHeight w:val="454" w:hRule="exact"/>
          <w:jc w:val="center"/>
        </w:trPr>
        <w:tc>
          <w:tcPr>
            <w:tcW w:w="2580" w:type="dxa"/>
            <w:shd w:val="clear" w:color="auto" w:fill="auto"/>
            <w:vAlign w:val="center"/>
          </w:tcPr>
          <w:p w14:paraId="673CC33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6</w:t>
            </w:r>
          </w:p>
        </w:tc>
        <w:tc>
          <w:tcPr>
            <w:tcW w:w="2580" w:type="dxa"/>
            <w:shd w:val="clear" w:color="auto" w:fill="auto"/>
            <w:vAlign w:val="center"/>
          </w:tcPr>
          <w:p w14:paraId="42FDA18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5"/>
              </w:rPr>
              <w:t>其他：__________</w:t>
            </w:r>
          </w:p>
        </w:tc>
        <w:tc>
          <w:tcPr>
            <w:tcW w:w="2580" w:type="dxa"/>
            <w:shd w:val="clear" w:color="auto" w:fill="auto"/>
            <w:vAlign w:val="center"/>
          </w:tcPr>
          <w:p w14:paraId="159C1027">
            <w:pPr>
              <w:spacing w:after="0" w:line="240" w:lineRule="auto"/>
              <w:jc w:val="left"/>
            </w:pPr>
          </w:p>
        </w:tc>
        <w:tc>
          <w:tcPr>
            <w:tcW w:w="2580" w:type="dxa"/>
            <w:shd w:val="clear" w:color="auto" w:fill="auto"/>
            <w:vAlign w:val="center"/>
          </w:tcPr>
          <w:p w14:paraId="501E571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 xml:space="preserve">□是 </w:t>
            </w:r>
            <w:r>
              <w:rPr>
                <w:rFonts w:hint="eastAsia"/>
                <w:b w:val="0"/>
                <w:sz w:val="15"/>
                <w:lang w:val="en-US" w:eastAsia="zh-CN"/>
              </w:rPr>
              <w:t xml:space="preserve">   </w:t>
            </w:r>
            <w:r>
              <w:rPr>
                <w:rFonts w:ascii="宋体" w:hAnsi="宋体" w:eastAsia="宋体"/>
                <w:b w:val="0"/>
                <w:sz w:val="15"/>
              </w:rPr>
              <w:t>□否</w:t>
            </w:r>
          </w:p>
        </w:tc>
        <w:tc>
          <w:tcPr>
            <w:tcW w:w="2953" w:type="dxa"/>
            <w:shd w:val="clear" w:color="auto" w:fill="auto"/>
            <w:vAlign w:val="center"/>
          </w:tcPr>
          <w:p w14:paraId="048B445B">
            <w:pPr>
              <w:spacing w:after="0" w:line="240" w:lineRule="auto"/>
              <w:jc w:val="center"/>
            </w:pPr>
          </w:p>
        </w:tc>
        <w:tc>
          <w:tcPr>
            <w:tcW w:w="2207" w:type="dxa"/>
            <w:shd w:val="clear" w:color="auto" w:fill="auto"/>
            <w:vAlign w:val="center"/>
          </w:tcPr>
          <w:p w14:paraId="0829C913">
            <w:pPr>
              <w:spacing w:after="0" w:line="240" w:lineRule="auto"/>
              <w:jc w:val="left"/>
            </w:pPr>
          </w:p>
        </w:tc>
      </w:tr>
      <w:tr w14:paraId="4201F0E8">
        <w:trPr>
          <w:trHeight w:val="454" w:hRule="exact"/>
          <w:jc w:val="center"/>
        </w:trPr>
        <w:tc>
          <w:tcPr>
            <w:tcW w:w="2580" w:type="dxa"/>
            <w:shd w:val="clear" w:color="auto" w:fill="auto"/>
            <w:vAlign w:val="center"/>
          </w:tcPr>
          <w:p w14:paraId="0A4E3AD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检测人员</w:t>
            </w:r>
          </w:p>
        </w:tc>
        <w:tc>
          <w:tcPr>
            <w:tcW w:w="2580" w:type="dxa"/>
            <w:shd w:val="clear" w:color="auto" w:fill="auto"/>
            <w:vAlign w:val="center"/>
          </w:tcPr>
          <w:p w14:paraId="71326A9B">
            <w:pPr>
              <w:spacing w:after="0" w:line="240" w:lineRule="auto"/>
              <w:jc w:val="left"/>
            </w:pPr>
          </w:p>
        </w:tc>
        <w:tc>
          <w:tcPr>
            <w:tcW w:w="2580" w:type="dxa"/>
            <w:shd w:val="clear" w:color="auto" w:fill="auto"/>
            <w:vAlign w:val="center"/>
          </w:tcPr>
          <w:p w14:paraId="45C0319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日</w:t>
            </w:r>
            <w:r>
              <w:rPr>
                <w:rFonts w:hint="eastAsia"/>
                <w:b/>
                <w:sz w:val="16"/>
                <w:lang w:val="en-US" w:eastAsia="zh-CN"/>
              </w:rPr>
              <w:t xml:space="preserve">  </w:t>
            </w:r>
            <w:r>
              <w:rPr>
                <w:rFonts w:ascii="宋体" w:hAnsi="宋体" w:eastAsia="宋体"/>
                <w:b/>
                <w:sz w:val="16"/>
              </w:rPr>
              <w:t>期</w:t>
            </w:r>
          </w:p>
        </w:tc>
        <w:tc>
          <w:tcPr>
            <w:tcW w:w="2580" w:type="dxa"/>
            <w:shd w:val="clear" w:color="auto" w:fill="auto"/>
            <w:vAlign w:val="center"/>
          </w:tcPr>
          <w:p w14:paraId="4835070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____</w:t>
            </w:r>
            <w:r>
              <w:rPr>
                <w:rFonts w:hint="eastAsia"/>
                <w:b w:val="0"/>
                <w:sz w:val="16"/>
                <w:lang w:val="en-US" w:eastAsia="zh-CN"/>
              </w:rPr>
              <w:t xml:space="preserve">  </w:t>
            </w:r>
            <w:r>
              <w:rPr>
                <w:rFonts w:ascii="宋体" w:hAnsi="宋体" w:eastAsia="宋体"/>
                <w:b w:val="0"/>
                <w:sz w:val="16"/>
              </w:rPr>
              <w:t>年__</w:t>
            </w:r>
            <w:r>
              <w:rPr>
                <w:rFonts w:hint="eastAsia"/>
                <w:b w:val="0"/>
                <w:sz w:val="16"/>
                <w:lang w:val="en-US" w:eastAsia="zh-CN"/>
              </w:rPr>
              <w:t xml:space="preserve">  </w:t>
            </w:r>
            <w:r>
              <w:rPr>
                <w:rFonts w:ascii="宋体" w:hAnsi="宋体" w:eastAsia="宋体"/>
                <w:b w:val="0"/>
                <w:sz w:val="16"/>
              </w:rPr>
              <w:t>月__</w:t>
            </w:r>
            <w:r>
              <w:rPr>
                <w:rFonts w:hint="eastAsia"/>
                <w:b w:val="0"/>
                <w:sz w:val="16"/>
                <w:lang w:val="en-US" w:eastAsia="zh-CN"/>
              </w:rPr>
              <w:t xml:space="preserve">  </w:t>
            </w:r>
            <w:r>
              <w:rPr>
                <w:rFonts w:ascii="宋体" w:hAnsi="宋体" w:eastAsia="宋体"/>
                <w:b w:val="0"/>
                <w:sz w:val="16"/>
              </w:rPr>
              <w:t>日</w:t>
            </w:r>
          </w:p>
        </w:tc>
        <w:tc>
          <w:tcPr>
            <w:tcW w:w="2953" w:type="dxa"/>
            <w:shd w:val="clear" w:color="auto" w:fill="auto"/>
            <w:vAlign w:val="center"/>
          </w:tcPr>
          <w:p w14:paraId="20056862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签</w:t>
            </w:r>
            <w:r>
              <w:rPr>
                <w:rFonts w:hint="eastAsia"/>
                <w:b/>
                <w:sz w:val="16"/>
                <w:lang w:val="en-US" w:eastAsia="zh-CN"/>
              </w:rPr>
              <w:t xml:space="preserve">  </w:t>
            </w:r>
            <w:r>
              <w:rPr>
                <w:rFonts w:ascii="宋体" w:hAnsi="宋体" w:eastAsia="宋体"/>
                <w:b/>
                <w:sz w:val="16"/>
              </w:rPr>
              <w:t>字</w:t>
            </w:r>
          </w:p>
        </w:tc>
        <w:tc>
          <w:tcPr>
            <w:tcW w:w="2207" w:type="dxa"/>
            <w:shd w:val="clear" w:color="auto" w:fill="auto"/>
            <w:vAlign w:val="center"/>
          </w:tcPr>
          <w:p w14:paraId="45B89B97">
            <w:pPr>
              <w:spacing w:after="0" w:line="240" w:lineRule="auto"/>
              <w:jc w:val="left"/>
            </w:pPr>
          </w:p>
        </w:tc>
      </w:tr>
      <w:tr w14:paraId="41859F21">
        <w:trPr>
          <w:trHeight w:val="454" w:hRule="exact"/>
          <w:jc w:val="center"/>
        </w:trPr>
        <w:tc>
          <w:tcPr>
            <w:tcW w:w="2580" w:type="dxa"/>
            <w:shd w:val="clear" w:color="auto" w:fill="auto"/>
            <w:vAlign w:val="center"/>
          </w:tcPr>
          <w:p w14:paraId="5958B881">
            <w:pPr>
              <w:spacing w:after="0" w:line="240" w:lineRule="auto"/>
              <w:jc w:val="center"/>
            </w:pPr>
            <w:r>
              <w:rPr>
                <w:rFonts w:hint="eastAsia"/>
                <w:b/>
                <w:sz w:val="16"/>
                <w:lang w:val="en-US" w:eastAsia="zh-CN"/>
              </w:rPr>
              <w:t>核验</w:t>
            </w:r>
            <w:r>
              <w:rPr>
                <w:rFonts w:ascii="宋体" w:hAnsi="宋体" w:eastAsia="宋体"/>
                <w:b/>
                <w:sz w:val="16"/>
              </w:rPr>
              <w:t>人员</w:t>
            </w:r>
          </w:p>
        </w:tc>
        <w:tc>
          <w:tcPr>
            <w:tcW w:w="2580" w:type="dxa"/>
            <w:shd w:val="clear" w:color="auto" w:fill="auto"/>
            <w:vAlign w:val="center"/>
          </w:tcPr>
          <w:p w14:paraId="19A8DFA8">
            <w:pPr>
              <w:spacing w:after="0" w:line="240" w:lineRule="auto"/>
              <w:jc w:val="left"/>
            </w:pPr>
          </w:p>
        </w:tc>
        <w:tc>
          <w:tcPr>
            <w:tcW w:w="2580" w:type="dxa"/>
            <w:shd w:val="clear" w:color="auto" w:fill="auto"/>
            <w:vAlign w:val="center"/>
          </w:tcPr>
          <w:p w14:paraId="5D0B00E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日</w:t>
            </w:r>
            <w:r>
              <w:rPr>
                <w:rFonts w:hint="eastAsia"/>
                <w:b/>
                <w:sz w:val="16"/>
                <w:lang w:val="en-US" w:eastAsia="zh-CN"/>
              </w:rPr>
              <w:t xml:space="preserve">  </w:t>
            </w:r>
            <w:r>
              <w:rPr>
                <w:rFonts w:ascii="宋体" w:hAnsi="宋体" w:eastAsia="宋体"/>
                <w:b/>
                <w:sz w:val="16"/>
              </w:rPr>
              <w:t>期</w:t>
            </w:r>
          </w:p>
        </w:tc>
        <w:tc>
          <w:tcPr>
            <w:tcW w:w="2580" w:type="dxa"/>
            <w:shd w:val="clear" w:color="auto" w:fill="auto"/>
            <w:vAlign w:val="center"/>
          </w:tcPr>
          <w:p w14:paraId="3D2F02B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____</w:t>
            </w:r>
            <w:r>
              <w:rPr>
                <w:rFonts w:hint="eastAsia"/>
                <w:b w:val="0"/>
                <w:sz w:val="16"/>
                <w:lang w:val="en-US" w:eastAsia="zh-CN"/>
              </w:rPr>
              <w:t xml:space="preserve">  </w:t>
            </w:r>
            <w:r>
              <w:rPr>
                <w:rFonts w:ascii="宋体" w:hAnsi="宋体" w:eastAsia="宋体"/>
                <w:b w:val="0"/>
                <w:sz w:val="16"/>
              </w:rPr>
              <w:t>年__</w:t>
            </w:r>
            <w:r>
              <w:rPr>
                <w:rFonts w:hint="eastAsia"/>
                <w:b w:val="0"/>
                <w:sz w:val="16"/>
                <w:lang w:val="en-US" w:eastAsia="zh-CN"/>
              </w:rPr>
              <w:t xml:space="preserve">  </w:t>
            </w:r>
            <w:r>
              <w:rPr>
                <w:rFonts w:ascii="宋体" w:hAnsi="宋体" w:eastAsia="宋体"/>
                <w:b w:val="0"/>
                <w:sz w:val="16"/>
              </w:rPr>
              <w:t>月__</w:t>
            </w:r>
            <w:r>
              <w:rPr>
                <w:rFonts w:hint="eastAsia"/>
                <w:b w:val="0"/>
                <w:sz w:val="16"/>
                <w:lang w:val="en-US" w:eastAsia="zh-CN"/>
              </w:rPr>
              <w:t xml:space="preserve">  </w:t>
            </w:r>
            <w:r>
              <w:rPr>
                <w:rFonts w:ascii="宋体" w:hAnsi="宋体" w:eastAsia="宋体"/>
                <w:b w:val="0"/>
                <w:sz w:val="16"/>
              </w:rPr>
              <w:t>日</w:t>
            </w:r>
          </w:p>
        </w:tc>
        <w:tc>
          <w:tcPr>
            <w:tcW w:w="2953" w:type="dxa"/>
            <w:shd w:val="clear" w:color="auto" w:fill="auto"/>
            <w:vAlign w:val="center"/>
          </w:tcPr>
          <w:p w14:paraId="53D5382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签</w:t>
            </w:r>
            <w:r>
              <w:rPr>
                <w:rFonts w:hint="eastAsia"/>
                <w:b/>
                <w:sz w:val="16"/>
                <w:lang w:val="en-US" w:eastAsia="zh-CN"/>
              </w:rPr>
              <w:t xml:space="preserve">  </w:t>
            </w:r>
            <w:r>
              <w:rPr>
                <w:rFonts w:ascii="宋体" w:hAnsi="宋体" w:eastAsia="宋体"/>
                <w:b/>
                <w:sz w:val="16"/>
              </w:rPr>
              <w:t>字</w:t>
            </w:r>
          </w:p>
        </w:tc>
        <w:tc>
          <w:tcPr>
            <w:tcW w:w="2207" w:type="dxa"/>
            <w:shd w:val="clear" w:color="auto" w:fill="auto"/>
            <w:vAlign w:val="center"/>
          </w:tcPr>
          <w:p w14:paraId="6FB59AC8">
            <w:pPr>
              <w:spacing w:after="0" w:line="240" w:lineRule="auto"/>
              <w:jc w:val="left"/>
            </w:pPr>
          </w:p>
        </w:tc>
      </w:tr>
      <w:tr w14:paraId="157B1D89">
        <w:trPr>
          <w:trHeight w:val="454" w:hRule="exact"/>
          <w:jc w:val="center"/>
        </w:trPr>
        <w:tc>
          <w:tcPr>
            <w:tcW w:w="2580" w:type="dxa"/>
            <w:shd w:val="clear" w:color="auto" w:fill="auto"/>
            <w:vAlign w:val="center"/>
          </w:tcPr>
          <w:p w14:paraId="23D1E8E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技术负责人/授权签字人（如适用）</w:t>
            </w:r>
          </w:p>
        </w:tc>
        <w:tc>
          <w:tcPr>
            <w:tcW w:w="2580" w:type="dxa"/>
            <w:shd w:val="clear" w:color="auto" w:fill="auto"/>
            <w:vAlign w:val="center"/>
          </w:tcPr>
          <w:p w14:paraId="5F2B2AA2">
            <w:pPr>
              <w:spacing w:after="0" w:line="240" w:lineRule="auto"/>
              <w:jc w:val="left"/>
            </w:pPr>
          </w:p>
        </w:tc>
        <w:tc>
          <w:tcPr>
            <w:tcW w:w="2580" w:type="dxa"/>
            <w:shd w:val="clear" w:color="auto" w:fill="auto"/>
            <w:vAlign w:val="center"/>
          </w:tcPr>
          <w:p w14:paraId="43A96B2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日</w:t>
            </w:r>
            <w:r>
              <w:rPr>
                <w:rFonts w:hint="eastAsia"/>
                <w:b/>
                <w:sz w:val="16"/>
                <w:lang w:val="en-US" w:eastAsia="zh-CN"/>
              </w:rPr>
              <w:t xml:space="preserve">  </w:t>
            </w:r>
            <w:r>
              <w:rPr>
                <w:rFonts w:ascii="宋体" w:hAnsi="宋体" w:eastAsia="宋体"/>
                <w:b/>
                <w:sz w:val="16"/>
              </w:rPr>
              <w:t>期</w:t>
            </w:r>
          </w:p>
        </w:tc>
        <w:tc>
          <w:tcPr>
            <w:tcW w:w="2580" w:type="dxa"/>
            <w:shd w:val="clear" w:color="auto" w:fill="auto"/>
            <w:vAlign w:val="center"/>
          </w:tcPr>
          <w:p w14:paraId="4EBB1C4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6"/>
              </w:rPr>
              <w:t>____</w:t>
            </w:r>
            <w:r>
              <w:rPr>
                <w:rFonts w:hint="eastAsia"/>
                <w:b w:val="0"/>
                <w:sz w:val="16"/>
                <w:lang w:val="en-US" w:eastAsia="zh-CN"/>
              </w:rPr>
              <w:t xml:space="preserve">  </w:t>
            </w:r>
            <w:r>
              <w:rPr>
                <w:rFonts w:ascii="宋体" w:hAnsi="宋体" w:eastAsia="宋体"/>
                <w:b w:val="0"/>
                <w:sz w:val="16"/>
              </w:rPr>
              <w:t>年__</w:t>
            </w:r>
            <w:r>
              <w:rPr>
                <w:rFonts w:hint="eastAsia"/>
                <w:b w:val="0"/>
                <w:sz w:val="16"/>
                <w:lang w:val="en-US" w:eastAsia="zh-CN"/>
              </w:rPr>
              <w:t xml:space="preserve">  </w:t>
            </w:r>
            <w:r>
              <w:rPr>
                <w:rFonts w:ascii="宋体" w:hAnsi="宋体" w:eastAsia="宋体"/>
                <w:b w:val="0"/>
                <w:sz w:val="16"/>
              </w:rPr>
              <w:t>月__</w:t>
            </w:r>
            <w:r>
              <w:rPr>
                <w:rFonts w:hint="eastAsia"/>
                <w:b w:val="0"/>
                <w:sz w:val="16"/>
                <w:lang w:val="en-US" w:eastAsia="zh-CN"/>
              </w:rPr>
              <w:t xml:space="preserve">  </w:t>
            </w:r>
            <w:r>
              <w:rPr>
                <w:rFonts w:ascii="宋体" w:hAnsi="宋体" w:eastAsia="宋体"/>
                <w:b w:val="0"/>
                <w:sz w:val="16"/>
              </w:rPr>
              <w:t>日</w:t>
            </w:r>
          </w:p>
        </w:tc>
        <w:tc>
          <w:tcPr>
            <w:tcW w:w="2953" w:type="dxa"/>
            <w:shd w:val="clear" w:color="auto" w:fill="auto"/>
            <w:vAlign w:val="center"/>
          </w:tcPr>
          <w:p w14:paraId="28A8815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签</w:t>
            </w:r>
            <w:r>
              <w:rPr>
                <w:rFonts w:hint="eastAsia"/>
                <w:b/>
                <w:sz w:val="16"/>
                <w:lang w:val="en-US" w:eastAsia="zh-CN"/>
              </w:rPr>
              <w:t xml:space="preserve">  </w:t>
            </w:r>
            <w:r>
              <w:rPr>
                <w:rFonts w:ascii="宋体" w:hAnsi="宋体" w:eastAsia="宋体"/>
                <w:b/>
                <w:sz w:val="16"/>
              </w:rPr>
              <w:t>字</w:t>
            </w:r>
          </w:p>
        </w:tc>
        <w:tc>
          <w:tcPr>
            <w:tcW w:w="2207" w:type="dxa"/>
            <w:shd w:val="clear" w:color="auto" w:fill="auto"/>
            <w:vAlign w:val="center"/>
          </w:tcPr>
          <w:p w14:paraId="7630A718">
            <w:pPr>
              <w:spacing w:after="0" w:line="240" w:lineRule="auto"/>
              <w:jc w:val="left"/>
            </w:pPr>
          </w:p>
        </w:tc>
      </w:tr>
    </w:tbl>
    <w:p w14:paraId="18B08DFC"/>
    <w:sectPr>
      <w:headerReference r:id="rId5" w:type="default"/>
      <w:footerReference r:id="rId6" w:type="default"/>
      <w:pgSz w:w="16838" w:h="11906" w:orient="landscape"/>
      <w:pgMar w:top="680" w:right="680" w:bottom="624" w:left="680" w:header="340" w:footer="34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2010600030101010101"/>
    <w:charset w:val="50"/>
    <w:family w:val="auto"/>
    <w:pitch w:val="default"/>
    <w:sig w:usb0="00000000" w:usb1="0000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2000000" w:usb3="00000000" w:csb0="2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altName w:val="Hiragino Sans"/>
    <w:panose1 w:val="020B0400000000000000"/>
    <w:charset w:val="80"/>
    <w:family w:val="auto"/>
    <w:pitch w:val="default"/>
    <w:sig w:usb0="00000000" w:usb1="00000000" w:usb2="00000016" w:usb3="00000000" w:csb0="2002009F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苹方-简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Segoe Print">
    <w:altName w:val="苹方-简"/>
    <w:panose1 w:val="02000600000000000000"/>
    <w:charset w:val="00"/>
    <w:family w:val="auto"/>
    <w:pitch w:val="default"/>
    <w:sig w:usb0="00000000" w:usb1="00000000" w:usb2="00000000" w:usb3="00000000" w:csb0="2000009F" w:csb1="4701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Arial Unicode MS">
    <w:panose1 w:val="020B0604020202020204"/>
    <w:charset w:val="86"/>
    <w:family w:val="roman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0F239F8">
    <w:pPr>
      <w:pStyle w:val="24"/>
      <w:jc w:val="right"/>
    </w:pPr>
    <w:r>
      <w:rPr>
        <w:sz w:val="16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081C9D6">
                          <w:pPr>
                            <w:pStyle w:val="24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081C9D6">
                    <w:pPr>
                      <w:pStyle w:val="24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  <w:r>
      <w:rPr>
        <w:rFonts w:hint="default" w:ascii="Times New Roman" w:hAnsi="Times New Roman" w:eastAsia="宋体" w:cs="Times New Roman"/>
        <w:sz w:val="16"/>
        <w:szCs w:val="16"/>
        <w:lang w:val="en-US" w:eastAsia="zh-CN"/>
      </w:rPr>
      <w:t>DLBP-SOP-R0</w:t>
    </w:r>
    <w:r>
      <w:rPr>
        <w:rFonts w:hint="eastAsia" w:ascii="Times New Roman" w:hAnsi="Times New Roman" w:eastAsia="宋体" w:cs="Times New Roman"/>
        <w:sz w:val="16"/>
        <w:szCs w:val="16"/>
        <w:lang w:val="en-US" w:eastAsia="zh-CN"/>
      </w:rPr>
      <w:t>13 V1.0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0B6EDE">
    <w:pPr>
      <w:pStyle w:val="25"/>
      <w:jc w:val="center"/>
    </w:pPr>
    <w:r>
      <w:rPr>
        <w:rFonts w:hint="eastAsia" w:ascii="黑体" w:hAnsi="黑体" w:eastAsia="黑体" w:cs="黑体"/>
        <w:sz w:val="21"/>
        <w:szCs w:val="21"/>
        <w:lang w:val="en-US" w:eastAsia="zh-CN"/>
      </w:rPr>
      <w:t>大连标普检测有限公司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EB30616"/>
    <w:rsid w:val="47AC6BF6"/>
    <w:rsid w:val="4A7A25F8"/>
    <w:rsid w:val="59CF49F7"/>
    <w:rsid w:val="6DC3B23F"/>
    <w:rsid w:val="77F96BAD"/>
    <w:rsid w:val="7FF682EC"/>
    <w:rsid w:val="CF3FB887"/>
    <w:rsid w:val="F8F4B4A4"/>
    <w:rsid w:val="FDBADA5B"/>
    <w:rsid w:val="FFDD3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1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000000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000000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000000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正文 A"/>
    <w:qFormat/>
    <w:uiPriority w:val="0"/>
    <w:pPr>
      <w:keepNext w:val="0"/>
      <w:keepLines w:val="0"/>
      <w:pageBreakBefore w:val="0"/>
      <w:framePr w:wrap="auto" w:vAnchor="margin" w:hAnchor="text" w:yAlign="inline"/>
      <w:widowControl/>
      <w:numPr>
        <w:ilvl w:val="0"/>
        <w:numId w:val="0"/>
      </w:numPr>
      <w:suppressLineNumbers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color="auto" w:fill="auto"/>
      <w:suppressAutoHyphens w:val="0"/>
      <w:bidi w:val="0"/>
      <w:spacing w:before="0" w:beforeAutospacing="0" w:after="200" w:afterAutospacing="0" w:line="276" w:lineRule="auto"/>
      <w:ind w:left="0" w:right="0" w:firstLine="0"/>
      <w:jc w:val="left"/>
      <w:outlineLvl w:val="9"/>
    </w:pPr>
    <w:rPr>
      <w:rFonts w:ascii="Noto Sans CJK SC" w:hAnsi="Noto Sans CJK SC" w:eastAsia="Noto Sans CJK SC" w:cs="Noto Sans CJK SC"/>
      <w:color w:val="000000"/>
      <w:spacing w:val="0"/>
      <w:w w:val="100"/>
      <w:kern w:val="0"/>
      <w:position w:val="0"/>
      <w:sz w:val="18"/>
      <w:szCs w:val="18"/>
      <w:u w:val="none" w:color="000000"/>
      <w:shd w:val="clear" w:color="auto" w:fill="auto"/>
      <w:vertAlign w:val="baseline"/>
      <w:lang w:val="en-US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2193</Words>
  <Characters>4342</Characters>
  <Lines>0</Lines>
  <Paragraphs>0</Paragraphs>
  <TotalTime>18</TotalTime>
  <ScaleCrop>false</ScaleCrop>
  <LinksUpToDate>false</LinksUpToDate>
  <CharactersWithSpaces>4447</CharactersWithSpaces>
  <Application>WPS Office_12.1.26016.26016_F1E327BC-269C-435d-A152-05C5408002CA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python-docx</dc:creator>
  <dc:description>generated by python-docx</dc:description>
  <cp:lastModifiedBy>WPS_1686482671</cp:lastModifiedBy>
  <dcterms:modified xsi:type="dcterms:W3CDTF">2026-07-20T15:59:19Z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2052-12.1.26016.26016</vt:lpwstr>
  </property>
  <property fmtid="{D5CDD505-2E9C-101B-9397-08002B2CF9AE}" pid="3" name="ICV">
    <vt:lpwstr>B79624968E362AC032A3546A1E02D70D_42</vt:lpwstr>
  </property>
  <property fmtid="{D5CDD505-2E9C-101B-9397-08002B2CF9AE}" pid="4" name="KSOTemplateDocerSaveRecord">
    <vt:lpwstr>eyJoZGlkIjoiZjBmNWVmY2ZjYTc5NWVjZDFhYmYzOTFiM2UwZTJmZDIiLCJ1c2VySWQiOiIxNDk5MTc3ODQ1In0=</vt:lpwstr>
  </property>
</Properties>
</file>