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15A42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</w:pPr>
      <w:r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  <w:t>金属材料维氏硬度试验原始记录表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WT20260723001</w:t>
            </w:r>
          </w:p>
        </w:tc>
      </w:tr>
      <w:tr w14:paraId="434676E1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77EE763A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14:paraId="2D5AAB7C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BP20260723001-01、BP20260723001-02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798183C3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☑钴铬合金SLM □钛合金SLM □其他：钴铬合金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TW" w:eastAsia="zh-TW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☑完好 □异常：____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2026 年07 月23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性能检测室</w:t>
            </w:r>
          </w:p>
        </w:tc>
      </w:tr>
      <w:tr w14:paraId="5AFE33F4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磨抛后表面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Z轴正方向标识： ☑清晰 □不清晰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</w:t>
            </w:r>
          </w:p>
        </w:tc>
      </w:tr>
      <w:tr w14:paraId="4780B7E3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4340.1-2024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  %RH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090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70A2EE9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</w:tbl>
    <w:p w14:paraId="2E926563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二、检测用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数显维氏硬度计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HV-30Z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BPJC-A035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365AA7C3">
      <w:pPr>
        <w:pStyle w:val="8"/>
        <w:framePr w:wrap="auto" w:vAnchor="margin" w:hAnchor="text" w:yAlign="inline"/>
        <w:rPr>
          <w:rtl w:val="0"/>
        </w:rPr>
      </w:pPr>
    </w:p>
    <w:p w14:paraId="6C1A8C6D">
      <w:pPr>
        <w:pStyle w:val="9"/>
        <w:framePr w:wrap="auto" w:vAnchor="margin" w:hAnchor="text" w:yAlign="inline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三、设备、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标准硬度块核查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记录</w:t>
      </w:r>
    </w:p>
    <w:tbl>
      <w:tblPr>
        <w:tblStyle w:val="4"/>
        <w:tblW w:w="1447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2413"/>
        <w:gridCol w:w="2413"/>
        <w:gridCol w:w="2413"/>
        <w:gridCol w:w="2413"/>
        <w:gridCol w:w="2413"/>
      </w:tblGrid>
      <w:tr w14:paraId="406F9C7D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7A1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压头状态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42D9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A16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测量镜头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5CF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☑清晰 □异常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84E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软件版本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6450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V1.13</w:t>
            </w:r>
          </w:p>
        </w:tc>
      </w:tr>
      <w:tr w14:paraId="73E67D25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03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454E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V261-176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D9B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标称硬度值/HV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2967A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466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A8F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903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0D02C6BC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6A7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允许误差/允差范围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4B66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EE6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05F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5B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661DA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</w:tr>
      <w:tr w14:paraId="3215CD09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B8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8A9E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4C4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433AD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8BA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核查结果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302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7D36D766">
        <w:trPr>
          <w:trHeight w:val="508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ACE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测试面状态要求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BFF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平坦、光滑、清洁；无氧化皮、油污、灰尘、毛刺及影响压痕识别的缺陷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B7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199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☑目视/显微镜确认 □粗糙度仪实测 □制样工艺确认 □其他</w:t>
            </w:r>
          </w:p>
          <w:p w14:paraId="20436A6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08D2C13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4ABA196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303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Ra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366C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Ra=/ μm</w:t>
            </w:r>
          </w:p>
        </w:tc>
      </w:tr>
      <w:tr w14:paraId="441ECECE">
        <w:trPr>
          <w:trHeight w:val="2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1D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F98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☑平整 ☑清洁 □无油污 □无氧化皮 □无影响压痕缺陷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31F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是否打磨/抛光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4DF9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□否 ☑是，记录：________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EB3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放置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53A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☑平稳 □测试面与压头轴线垂直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</w:tbl>
    <w:p w14:paraId="21C29D6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试验参数确认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4758C6A9">
        <w:trPr>
          <w:trHeight w:val="15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11E7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硬度标尺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FEA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HV10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E8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A7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751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/s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FAC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213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卸载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84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41886CF4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5E9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CAB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☑软件自动 □切线测量 □人工复核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06A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测试面数量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D85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面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C4F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每面压痕数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63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个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340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09A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 w14:paraId="15EABFAB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D8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边距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EB3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按</w:t>
            </w: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GB/T 4340.1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8CC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AA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☑已导出 □未导出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F90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AB9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D7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D523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2F52E8CB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测试面与压头轴线垂直确认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0"/>
        <w:gridCol w:w="7240"/>
      </w:tblGrid>
      <w:tr w14:paraId="5EC83B6D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2B63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2837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/>
                <w:bCs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说明</w:t>
            </w:r>
          </w:p>
        </w:tc>
      </w:tr>
      <w:tr w14:paraId="25414F8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47D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zh-CN" w:eastAsia="zh-CN"/>
              </w:rPr>
              <w:t>放置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，无晃动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5E3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□已确认 ☑不符合</w:t>
            </w:r>
            <w:r>
              <w:rPr>
                <w:rFonts w:hint="eastAsia" w:ascii="宋体" w:hAnsi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7F33052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BFA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F1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□已确认 ☑不符合</w:t>
            </w:r>
            <w:r>
              <w:rPr>
                <w:rFonts w:hint="eastAsia" w:ascii="宋体" w:hAnsi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3FE38978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F42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预压痕/首个压痕形貌规则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BA8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□已确认 ☑不符合</w:t>
            </w:r>
            <w:r>
              <w:rPr>
                <w:rFonts w:hint="eastAsia" w:ascii="宋体" w:hAnsi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68CB4CE4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BA96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综合判定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C5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☑符合要求 □不符合，已重新装夹/复测，说明：____________________</w:t>
            </w:r>
            <w:r>
              <w:rPr>
                <w:rFonts w:hint="eastAsia" w:ascii="宋体" w:hAnsi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0597D956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D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确认人员/日期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2F7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确认人员：/ 日期：/年/月/日</w:t>
            </w:r>
          </w:p>
        </w:tc>
      </w:tr>
    </w:tbl>
    <w:p w14:paraId="2B01D18D">
      <w:pPr>
        <w:pStyle w:val="8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 w14:paraId="19F0CFA2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4.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维氏硬度原始数据记录</w:t>
      </w:r>
    </w:p>
    <w:tbl>
      <w:tblPr>
        <w:tblStyle w:val="4"/>
        <w:tblW w:w="120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299"/>
        <w:gridCol w:w="1299"/>
        <w:gridCol w:w="1299"/>
        <w:gridCol w:w="1299"/>
        <w:gridCol w:w="1299"/>
        <w:gridCol w:w="1687"/>
        <w:gridCol w:w="1298"/>
        <w:gridCol w:w="1298"/>
      </w:tblGrid>
      <w:tr w14:paraId="719AFAAE">
        <w:trPr>
          <w:trHeight w:val="375" w:hRule="atLeast"/>
          <w:tblHeader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9BF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A01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106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3EC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压痕2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3F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压痕3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818F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值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853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测试面状态确认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2A0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9E0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保荷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/s</w:t>
            </w:r>
          </w:p>
        </w:tc>
      </w:tr>
      <w:tr w14:paraId="461F33C0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67E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22B4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2B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DB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1AAE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2D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074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23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42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53816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F1F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151C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2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7A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8A8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E7B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F65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92FC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16A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43C4D94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90A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E4D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67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1A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36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EE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96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FD1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475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4D17559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8B4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33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2DA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05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7F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15E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901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FA4E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D9F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1A32D86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55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572A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F0C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016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76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8D1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8B6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437D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4C9A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D9CAD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03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7FB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F4A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4D0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98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56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085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A568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1C6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61B2D3B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6A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3C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EC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9A8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0B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D7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0972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341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1AD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5ACBA7D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D70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D344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D3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686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18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5C0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437A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89B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65F7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C3A78A8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2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88FF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435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38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9D9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0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029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608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5F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A988815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50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2E75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58C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372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D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DB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754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554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02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6043E3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16E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843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5EC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D3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F5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907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63E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222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3B7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622049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394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DBC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FDA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513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B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7F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D5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69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C7F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</w:tbl>
    <w:p w14:paraId="5C9C8B4A">
      <w:pPr>
        <w:pStyle w:val="8"/>
        <w:framePr w:wrap="auto" w:vAnchor="margin" w:hAnchor="text" w:yAlign="inline"/>
        <w:spacing w:after="60" w:line="252" w:lineRule="auto"/>
        <w:rPr>
          <w:sz w:val="16"/>
          <w:szCs w:val="16"/>
          <w:rtl w:val="0"/>
          <w:lang w:val="en-US"/>
        </w:rPr>
      </w:pPr>
      <w:r>
        <w:rPr>
          <w:sz w:val="16"/>
          <w:szCs w:val="16"/>
          <w:rtl w:val="0"/>
          <w:lang w:val="en-US"/>
        </w:rPr>
        <w:t>说明：压痕不清晰、样品移动、靠边、重叠或软件识别错误时，该点作废并复测。</w:t>
      </w:r>
    </w:p>
    <w:p w14:paraId="0B66257B">
      <w:pPr>
        <w:pStyle w:val="8"/>
        <w:framePr w:wrap="auto" w:vAnchor="margin" w:hAnchor="text" w:yAlign="inline"/>
        <w:spacing w:after="60" w:line="252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结果汇总与判定</w:t>
      </w:r>
    </w:p>
    <w:tbl>
      <w:tblPr>
        <w:tblStyle w:val="4"/>
        <w:tblW w:w="121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5"/>
        <w:gridCol w:w="1609"/>
        <w:gridCol w:w="1609"/>
        <w:gridCol w:w="1609"/>
        <w:gridCol w:w="1837"/>
        <w:gridCol w:w="2030"/>
        <w:gridCol w:w="1173"/>
      </w:tblGrid>
      <w:tr w14:paraId="26245BB3">
        <w:trPr>
          <w:trHeight w:val="155" w:hRule="atLeast"/>
          <w:tblHeader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C6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7EE1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面1平均/HV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08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面2平均/HV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623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限值/要求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E8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5EAE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报告/文件编号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56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58F7A86">
        <w:trPr>
          <w:trHeight w:val="48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9C0D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CD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23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66C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按委托/技术要求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0DF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 □不判定</w:t>
            </w:r>
          </w:p>
          <w:p w14:paraId="5AFB9B9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609643F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C2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840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记录1</w:t>
            </w:r>
          </w:p>
        </w:tc>
      </w:tr>
      <w:tr w14:paraId="230C503B">
        <w:trPr>
          <w:trHeight w:val="41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6CE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393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B9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C09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按委托/技术要求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28FEE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 □不判定</w:t>
            </w:r>
          </w:p>
          <w:p w14:paraId="2DC40367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542503A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C2C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89B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记录2</w:t>
            </w:r>
          </w:p>
        </w:tc>
      </w:tr>
      <w:tr w14:paraId="6046CEBE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C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CA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面1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DA5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面1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1E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不适用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F7B4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□不符合 □不判定</w:t>
            </w:r>
          </w:p>
          <w:p w14:paraId="0422E7D2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677AEDBD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8B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记录3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5DA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记录3</w:t>
            </w:r>
          </w:p>
        </w:tc>
      </w:tr>
      <w:tr w14:paraId="16F7ACC7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BC5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02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面2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70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面2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C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不适用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A08C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□不符合 □不判定</w:t>
            </w:r>
          </w:p>
          <w:p w14:paraId="5254C55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247792A8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91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记录4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68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记录4</w:t>
            </w:r>
          </w:p>
        </w:tc>
      </w:tr>
      <w:tr w14:paraId="2CF87692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ED9C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7CCF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2C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E8BF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不适用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D00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 □不判定</w:t>
            </w:r>
          </w:p>
          <w:p w14:paraId="726FEA6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1FC99BB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F6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4833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29E8B5A3">
        <w:trPr>
          <w:trHeight w:val="55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036F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35D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8C4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76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不适用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E2A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 □不判定</w:t>
            </w:r>
          </w:p>
          <w:p w14:paraId="3E4A957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3140AA5F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E4F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B0A6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7755239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异常、偏离与复测记录</w:t>
      </w:r>
    </w:p>
    <w:tbl>
      <w:tblPr>
        <w:tblStyle w:val="4"/>
        <w:tblW w:w="14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 w14:paraId="3954B383">
        <w:trPr>
          <w:trHeight w:val="155" w:hRule="atLeast"/>
          <w:tblHeader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6352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9514E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异常/偏离情况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1ED1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涉及样品/压痕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50C6F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359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是否复测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670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复测结果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481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技术负责人确认</w:t>
            </w:r>
          </w:p>
        </w:tc>
      </w:tr>
      <w:tr w14:paraId="1515F827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1F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9E9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760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641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56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□是 ☑否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602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DEA1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</w:tr>
      <w:tr w14:paraId="014B051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BB7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D4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B6E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8F4E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47E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□是 ☑否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B9F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51D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</w:tr>
      <w:tr w14:paraId="6BE60C4C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3D476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D91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E0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CD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0D9B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□是 ☑否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FC96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106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</w:tr>
      <w:tr w14:paraId="321200F0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CE1F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A55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D967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52A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3DB7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□是 ☑否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6964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F2F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05DA23AB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附件归档与人员签字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0"/>
        <w:gridCol w:w="3619"/>
        <w:gridCol w:w="1"/>
        <w:gridCol w:w="3620"/>
        <w:gridCol w:w="3618"/>
        <w:gridCol w:w="2"/>
      </w:tblGrid>
      <w:tr w14:paraId="2CC6628F">
        <w:trPr>
          <w:trHeight w:val="155" w:hRule="atLeast"/>
          <w:tblHeader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E34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附件/记录名称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7FC1A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DE7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DC9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A341B4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8377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标准硬度块校准/核查记录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AC0C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0AC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027F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31C36C2F">
        <w:tblPrEx>
          <w:shd w:val="clear" w:color="auto" w:fill="CED7E7"/>
        </w:tblPrEx>
        <w:trPr>
          <w:trHeight w:val="37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797B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0ACA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平整清洁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6CCA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95A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223297F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C33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软件自动生成硬度报告</w:t>
            </w:r>
            <w:bookmarkStart w:id="0" w:name="_GoBack"/>
            <w:bookmarkEnd w:id="0"/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C124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WT20260723001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3900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0EDFD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79D40C7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F66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压痕图像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截图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3ADE2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AB8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0D0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65DACD0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244F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B0D4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B954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88CB0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213EFE4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6F0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设备校准证书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C3E03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E55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785E5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36B6E019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B7D1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9723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1DD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AE30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2BD226D7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31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CAB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D15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F2A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  <w:tr w14:paraId="3450EB1D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51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BE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Arial Unicode MS" w:hAnsi="Arial Unicode MS" w:eastAsia="宋体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测试复核员</w:t>
            </w: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CA5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E31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  <w:tr w14:paraId="377BE39B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ED74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B60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33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B32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☑有效 □无效 □需技术评审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</w:tbl>
    <w:p w14:paraId="3CF00658">
      <w:pPr>
        <w:pStyle w:val="8"/>
        <w:framePr w:wrap="auto" w:vAnchor="margin" w:hAnchor="text" w:yAlign="inline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r:id="rId5" w:type="default"/>
      <w:footerReference r:id="rId6" w:type="default"/>
      <w:pgSz w:w="15840" w:h="12240" w:orient="landscape"/>
      <w:pgMar w:top="737" w:right="680" w:bottom="680" w:left="680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9B9E">
    <w:pPr>
      <w:pStyle w:val="2"/>
      <w:framePr w:wrap="auto" w:vAnchor="margin" w:hAnchor="text" w:yAlign="inline"/>
      <w:wordWrap w:val="0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A7000AA">
                          <w:pPr>
                            <w:pStyle w:val="2"/>
                            <w:framePr w:wrap="auto" w:vAnchor="margin" w:hAnchor="text" w:yAlign="inline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A7000AA">
                    <w:pPr>
                      <w:pStyle w:val="2"/>
                      <w:framePr w:wrap="auto" w:vAnchor="margin" w:hAnchor="text" w:yAlign="inline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7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6AF4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1011432"/>
    <w:rsid w:val="02E86313"/>
    <w:rsid w:val="0842480A"/>
    <w:rsid w:val="096609CC"/>
    <w:rsid w:val="120B3C17"/>
    <w:rsid w:val="14E124B6"/>
    <w:rsid w:val="1B26589E"/>
    <w:rsid w:val="1D295B40"/>
    <w:rsid w:val="1D4E37F9"/>
    <w:rsid w:val="1EDF295B"/>
    <w:rsid w:val="21311468"/>
    <w:rsid w:val="259A4250"/>
    <w:rsid w:val="34393064"/>
    <w:rsid w:val="3805122C"/>
    <w:rsid w:val="410F6C78"/>
    <w:rsid w:val="47ED24C8"/>
    <w:rsid w:val="488E2B78"/>
    <w:rsid w:val="4F7FEB42"/>
    <w:rsid w:val="52266EE1"/>
    <w:rsid w:val="53B77267"/>
    <w:rsid w:val="5AFC6E4F"/>
    <w:rsid w:val="65574A90"/>
    <w:rsid w:val="6E144F3B"/>
    <w:rsid w:val="70FF313A"/>
    <w:rsid w:val="74FF1C4E"/>
    <w:rsid w:val="757F0C91"/>
    <w:rsid w:val="76FEE8B7"/>
    <w:rsid w:val="7F3DBA5E"/>
    <w:rsid w:val="7F445FB1"/>
    <w:rsid w:val="7F7ECD49"/>
    <w:rsid w:val="7FB67EB8"/>
    <w:rsid w:val="93ABF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SimSong Bold" w:hAnsi="SimSong Bold" w:eastAsia="Arial Unicode MS" w:cs="Arial Unicode MS"/>
      <w:color w:val="365F91"/>
      <w:spacing w:val="0"/>
      <w:w w:val="100"/>
      <w:kern w:val="0"/>
      <w:position w:val="0"/>
      <w:sz w:val="18"/>
      <w:szCs w:val="18"/>
      <w:u w:val="none" w:color="365F91"/>
      <w:shd w:val="clear" w:color="auto" w:fill="auto"/>
      <w:vertAlign w:val="baseline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1852</Words>
  <Characters>2220</Characters>
  <TotalTime>24</TotalTime>
  <ScaleCrop>false</ScaleCrop>
  <LinksUpToDate>false</LinksUpToDate>
  <CharactersWithSpaces>2367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2026-07-14T14:59:00Z</dcterms:created>
  <dc:creator>Administrator</dc:creator>
  <cp:lastModifiedBy>WPS_1686482671</cp:lastModifiedBy>
  <dcterms:modified xsi:type="dcterms:W3CDTF">2026-07-21T16:51:50Z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EB9CA839227F494FA220014F8F1431F9_12</vt:lpwstr>
  </property>
</Properties>
</file>