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0206"/>
            <w:gridSpan w:val="2"/>
          </w:tcPr>
          <w:p>
            <w:r>
              <w:rPr>
                <w:rFonts w:ascii="宋体" w:hAnsi="宋体"/>
                <w:b/>
                <w:sz w:val="32"/>
              </w:rPr>
              <w:t>大连标普检测有限公司</w:t>
            </w:r>
          </w:p>
        </w:tc>
      </w:tr>
      <w:tr>
        <w:tc>
          <w:tcPr>
            <w:tcW w:type="dxa" w:w="10206"/>
            <w:gridSpan w:val="2"/>
          </w:tcPr>
          <w:p>
            <w:r>
              <w:rPr>
                <w:rFonts w:ascii="宋体" w:hAnsi="宋体"/>
                <w:b/>
                <w:sz w:val="32"/>
              </w:rPr>
              <w:t>DALIAN BIAOPU TESTING CO., LTD.</w:t>
            </w:r>
          </w:p>
        </w:tc>
      </w:tr>
      <w:tr>
        <w:tc>
          <w:tcPr>
            <w:tcW w:type="dxa" w:w="10206"/>
            <w:gridSpan w:val="2"/>
          </w:tcPr>
          <w:p>
            <w:r>
              <w:rPr>
                <w:rFonts w:ascii="宋体" w:hAnsi="宋体"/>
                <w:b/>
                <w:sz w:val="32"/>
              </w:rPr>
              <w:t>检验报告 / TEST REPORT</w:t>
            </w:r>
          </w:p>
        </w:tc>
      </w:tr>
      <w:tr>
        <w:tc>
          <w:tcPr>
            <w:tcW w:type="dxa" w:w="5103"/>
          </w:tcPr>
          <w:p>
            <w:r>
              <w:rPr>
                <w:rFonts w:ascii="宋体" w:hAnsi="宋体"/>
                <w:b w:val="0"/>
                <w:sz w:val="20"/>
              </w:rPr>
              <w:t>报告编号</w:t>
            </w:r>
          </w:p>
        </w:tc>
        <w:tc>
          <w:tcPr>
            <w:tcW w:type="dxa" w:w="5103"/>
          </w:tcPr>
          <w:p>
            <w:r>
              <w:t>BP20260723001-R</w:t>
            </w:r>
          </w:p>
        </w:tc>
      </w:tr>
      <w:tr>
        <w:tc>
          <w:tcPr>
            <w:tcW w:type="dxa" w:w="5103"/>
          </w:tcPr>
          <w:p>
            <w:r>
              <w:rPr>
                <w:rFonts w:ascii="宋体" w:hAnsi="宋体"/>
                <w:b w:val="0"/>
                <w:sz w:val="20"/>
              </w:rPr>
              <w:t>委托编号</w:t>
            </w:r>
          </w:p>
        </w:tc>
        <w:tc>
          <w:tcPr>
            <w:tcW w:type="dxa" w:w="5103"/>
          </w:tcPr>
          <w:p>
            <w:r>
              <w:t>BP20260723001</w:t>
            </w:r>
          </w:p>
        </w:tc>
      </w:tr>
      <w:tr>
        <w:tc>
          <w:tcPr>
            <w:tcW w:type="dxa" w:w="5103"/>
          </w:tcPr>
          <w:p>
            <w:r>
              <w:rPr>
                <w:rFonts w:ascii="宋体" w:hAnsi="宋体"/>
                <w:b w:val="0"/>
                <w:sz w:val="20"/>
              </w:rPr>
              <w:t>委托单位</w:t>
            </w:r>
          </w:p>
        </w:tc>
        <w:tc>
          <w:tcPr>
            <w:tcW w:type="dxa" w:w="5103"/>
          </w:tcPr>
          <w:p>
            <w:r>
              <w:t>V5.7测试委托单位</w:t>
            </w:r>
          </w:p>
        </w:tc>
      </w:tr>
      <w:tr>
        <w:tc>
          <w:tcPr>
            <w:tcW w:type="dxa" w:w="5103"/>
          </w:tcPr>
          <w:p>
            <w:r>
              <w:rPr>
                <w:rFonts w:ascii="宋体" w:hAnsi="宋体"/>
                <w:b w:val="0"/>
                <w:sz w:val="20"/>
              </w:rPr>
              <w:t>生产单位</w:t>
            </w:r>
          </w:p>
        </w:tc>
        <w:tc>
          <w:tcPr>
            <w:tcW w:type="dxa" w:w="5103"/>
          </w:tcPr>
          <w:p>
            <w:r>
              <w:t>V5.7测试生产单位</w:t>
            </w:r>
          </w:p>
        </w:tc>
      </w:tr>
      <w:tr>
        <w:tc>
          <w:tcPr>
            <w:tcW w:type="dxa" w:w="5103"/>
          </w:tcPr>
          <w:p>
            <w:r>
              <w:rPr>
                <w:rFonts w:ascii="宋体" w:hAnsi="宋体"/>
                <w:b w:val="0"/>
                <w:sz w:val="20"/>
              </w:rPr>
              <w:t>样品名称</w:t>
            </w:r>
          </w:p>
        </w:tc>
        <w:tc>
          <w:tcPr>
            <w:tcW w:type="dxa" w:w="5103"/>
          </w:tcPr>
          <w:p>
            <w:r>
              <w:t>测试样品-表面粗糙度试验；测试样品-金属—陶瓷结合裂纹萌生试验；测试样品-金属内部质量X射线数字成像灰度分析；测试样品-翘曲变形试验；测试样品-热膨胀系数试验；测试样品-陶瓷牙耐急冷急热性能试验；测试样品-弯曲性能试验；测试样品-维氏硬度试验；测试样品-增材制造金属试样厚度测量；测试样品-牙科材料色稳定性试验</w:t>
            </w:r>
          </w:p>
        </w:tc>
      </w:tr>
      <w:tr>
        <w:tc>
          <w:tcPr>
            <w:tcW w:type="dxa" w:w="5103"/>
          </w:tcPr>
          <w:p>
            <w:r>
              <w:rPr>
                <w:rFonts w:ascii="宋体" w:hAnsi="宋体"/>
                <w:b w:val="0"/>
                <w:sz w:val="20"/>
              </w:rPr>
              <w:t>规格型号</w:t>
            </w:r>
          </w:p>
        </w:tc>
        <w:tc>
          <w:tcPr>
            <w:tcW w:type="dxa" w:w="5103"/>
          </w:tcPr>
          <w:p>
            <w:r>
              <w:t>V5.7 TEST；V5.7 TEST；V5.7 TEST；V5.7 TEST；V5.7 TEST；V5.7 TEST；V5.7 TEST；V5.7 TEST；V5.7 TEST；V5.7 TEST</w:t>
            </w:r>
          </w:p>
        </w:tc>
      </w:tr>
      <w:tr>
        <w:tc>
          <w:tcPr>
            <w:tcW w:type="dxa" w:w="5103"/>
          </w:tcPr>
          <w:p>
            <w:r>
              <w:rPr>
                <w:rFonts w:ascii="宋体" w:hAnsi="宋体"/>
                <w:b w:val="0"/>
                <w:sz w:val="20"/>
              </w:rPr>
              <w:t>批号/生产日期</w:t>
            </w:r>
          </w:p>
        </w:tc>
        <w:tc>
          <w:tcPr>
            <w:tcW w:type="dxa" w:w="5103"/>
          </w:tcPr>
          <w:p>
            <w:r>
              <w:t>LOT-ROUG；LOT-CRAC；LOT-XRAY；LOT-WARP；LOT-THER；LOT-THER；LOT-BEND；LOT-VICK；LOT-THIC；LOT-COLO</w:t>
            </w:r>
          </w:p>
        </w:tc>
      </w:tr>
      <w:tr>
        <w:tc>
          <w:tcPr>
            <w:tcW w:type="dxa" w:w="5103"/>
          </w:tcPr>
          <w:p>
            <w:r>
              <w:rPr>
                <w:rFonts w:ascii="宋体" w:hAnsi="宋体"/>
                <w:b w:val="0"/>
                <w:sz w:val="20"/>
              </w:rPr>
              <w:t>样品编号</w:t>
            </w:r>
          </w:p>
        </w:tc>
        <w:tc>
          <w:tcPr>
            <w:tcW w:type="dxa" w:w="5103"/>
          </w:tcPr>
          <w:p>
            <w:r>
              <w:t>BP20260723001-01-01、BP20260723001-01-02、BP20260723001-01-03、BP20260723001-01-04、BP20260723001-01-05、BP20260723001-01-06；BP20260723001-02-01、BP20260723001-02-02、BP20260723001-02-03、BP20260723001-02-04、BP20260723001-02-05、BP20260723001-02-06；BP20260723001-03-01、BP20260723001-03-02、BP20260723001-03-03、BP20260723001-03-04、BP20260723001-03-05、BP20260723001-03-06；BP20260723001-04-01、BP20260723001-04-02、BP20260723001-04-03、BP20260723001-04-04、BP20260723001-04-05、BP20260723001-04-06；BP20260723001-05-01、BP20260723001-05-02、BP20260723001-05-03、BP20260723001-05-04、BP20260723001-05-05、BP20260723001-05-06；BP20260723001-06-01、BP20260723001-06-02、BP20260723001-06-03、BP20260723001-06-04、BP20260723001-06-05、BP20260723001-06-06；BP20260723001-07-01、BP20260723001-07-02、BP20260723001-07-03、BP20260723001-07-04、BP20260723001-07-05、BP20260723001-07-06；BP20260723001-08-01、BP20260723001-08-02、BP20260723001-08-03、BP20260723001-08-04、BP20260723001-08-05、BP20260723001-08-06；BP20260723001-09-01、BP20260723001-09-02、BP20260723001-09-03、BP20260723001-09-04、BP20260723001-09-05；BP20260723001-10-01、BP20260723001-10-02、BP20260723001-10-03、BP20260723001-10-04、BP20260723001-10-05、BP20260723001-10-06</w:t>
            </w:r>
          </w:p>
        </w:tc>
      </w:tr>
      <w:tr>
        <w:tc>
          <w:tcPr>
            <w:tcW w:type="dxa" w:w="5103"/>
          </w:tcPr>
          <w:p>
            <w:r>
              <w:rPr>
                <w:rFonts w:ascii="宋体" w:hAnsi="宋体"/>
                <w:b w:val="0"/>
                <w:sz w:val="20"/>
              </w:rPr>
              <w:t>检验日期</w:t>
            </w:r>
          </w:p>
        </w:tc>
        <w:tc>
          <w:tcPr>
            <w:tcW w:type="dxa" w:w="5103"/>
          </w:tcPr>
          <w:p>
            <w:r>
              <w:t>2026年7月23日</w:t>
            </w:r>
          </w:p>
        </w:tc>
      </w:tr>
      <w:tr>
        <w:tc>
          <w:tcPr>
            <w:tcW w:type="dxa" w:w="5103"/>
          </w:tcPr>
          <w:p>
            <w:r>
              <w:rPr>
                <w:rFonts w:ascii="宋体" w:hAnsi="宋体"/>
                <w:b w:val="0"/>
                <w:sz w:val="20"/>
              </w:rPr>
              <w:t>报告发布日期</w:t>
            </w:r>
          </w:p>
        </w:tc>
        <w:tc>
          <w:tcPr>
            <w:tcW w:type="dxa" w:w="5103"/>
          </w:tcPr>
          <w:p>
            <w:r>
              <w:t>批准后生成</w:t>
            </w:r>
          </w:p>
        </w:tc>
      </w:tr>
    </w:tbl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</w:rPr>
        <w:t>主要设备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1458"/>
          </w:tcPr>
          <w:p>
            <w:r>
              <w:rPr>
                <w:rFonts w:ascii="宋体" w:hAnsi="宋体"/>
                <w:b/>
                <w:sz w:val="18"/>
              </w:rPr>
              <w:t>设备名称</w:t>
            </w:r>
          </w:p>
        </w:tc>
        <w:tc>
          <w:tcPr>
            <w:tcW w:type="dxa" w:w="1458"/>
          </w:tcPr>
          <w:p>
            <w:r>
              <w:rPr>
                <w:rFonts w:ascii="宋体" w:hAnsi="宋体"/>
                <w:b/>
                <w:sz w:val="18"/>
              </w:rPr>
              <w:t>型号/规格</w:t>
            </w:r>
          </w:p>
        </w:tc>
        <w:tc>
          <w:tcPr>
            <w:tcW w:type="dxa" w:w="1458"/>
          </w:tcPr>
          <w:p>
            <w:r>
              <w:rPr>
                <w:rFonts w:ascii="宋体" w:hAnsi="宋体"/>
                <w:b/>
                <w:sz w:val="18"/>
              </w:rPr>
              <w:t>管理编号</w:t>
            </w:r>
          </w:p>
        </w:tc>
        <w:tc>
          <w:tcPr>
            <w:tcW w:type="dxa" w:w="1458"/>
          </w:tcPr>
          <w:p>
            <w:r>
              <w:rPr>
                <w:rFonts w:ascii="宋体" w:hAnsi="宋体"/>
                <w:b/>
                <w:sz w:val="18"/>
              </w:rPr>
              <w:t>量程/准确度</w:t>
            </w:r>
          </w:p>
        </w:tc>
        <w:tc>
          <w:tcPr>
            <w:tcW w:type="dxa" w:w="1458"/>
          </w:tcPr>
          <w:p>
            <w:r>
              <w:rPr>
                <w:rFonts w:ascii="宋体" w:hAnsi="宋体"/>
                <w:b/>
                <w:sz w:val="18"/>
              </w:rPr>
              <w:t>证书编号</w:t>
            </w:r>
          </w:p>
        </w:tc>
        <w:tc>
          <w:tcPr>
            <w:tcW w:type="dxa" w:w="1458"/>
          </w:tcPr>
          <w:p>
            <w:r>
              <w:rPr>
                <w:rFonts w:ascii="宋体" w:hAnsi="宋体"/>
                <w:b/>
                <w:sz w:val="18"/>
              </w:rPr>
              <w:t>溯源机构</w:t>
            </w:r>
          </w:p>
        </w:tc>
        <w:tc>
          <w:tcPr>
            <w:tcW w:type="dxa" w:w="1458"/>
          </w:tcPr>
          <w:p>
            <w:r>
              <w:rPr>
                <w:rFonts w:ascii="宋体" w:hAnsi="宋体"/>
                <w:b/>
                <w:sz w:val="18"/>
              </w:rPr>
              <w:t>有效期至</w:t>
            </w:r>
          </w:p>
        </w:tc>
      </w:tr>
      <w:tr>
        <w:tc>
          <w:tcPr>
            <w:tcW w:type="dxa" w:w="1458"/>
          </w:tcPr>
          <w:p>
            <w:r>
              <w:t>表面粗糙度仪</w:t>
            </w:r>
          </w:p>
        </w:tc>
        <w:tc>
          <w:tcPr>
            <w:tcW w:type="dxa" w:w="1458"/>
          </w:tcPr>
          <w:p>
            <w:r>
              <w:t>TR200</w:t>
            </w:r>
          </w:p>
        </w:tc>
        <w:tc>
          <w:tcPr>
            <w:tcW w:type="dxa" w:w="1458"/>
          </w:tcPr>
          <w:p>
            <w:r>
              <w:t>BPGL-A036</w:t>
            </w:r>
          </w:p>
        </w:tc>
        <w:tc>
          <w:tcPr>
            <w:tcW w:type="dxa" w:w="1458"/>
          </w:tcPr>
          <w:p>
            <w:r>
              <w:t>±160 μm</w:t>
            </w:r>
          </w:p>
        </w:tc>
        <w:tc>
          <w:tcPr>
            <w:tcW w:type="dxa" w:w="1458"/>
          </w:tcPr>
          <w:p>
            <w:r>
              <w:t>【基础数据待补充】</w:t>
            </w:r>
          </w:p>
        </w:tc>
        <w:tc>
          <w:tcPr>
            <w:tcW w:type="dxa" w:w="1458"/>
          </w:tcPr>
          <w:p>
            <w:r>
              <w:t>【基础数据待补充】</w:t>
            </w:r>
          </w:p>
        </w:tc>
        <w:tc>
          <w:tcPr>
            <w:tcW w:type="dxa" w:w="1458"/>
          </w:tcPr>
          <w:p>
            <w:r>
              <w:t>【基础数据待补充】</w:t>
            </w:r>
          </w:p>
        </w:tc>
      </w:tr>
      <w:tr>
        <w:tc>
          <w:tcPr>
            <w:tcW w:type="dxa" w:w="1458"/>
          </w:tcPr>
          <w:p>
            <w:r>
              <w:t>大理石平台</w:t>
            </w:r>
          </w:p>
        </w:tc>
        <w:tc>
          <w:tcPr>
            <w:tcW w:type="dxa" w:w="1458"/>
          </w:tcPr>
          <w:p>
            <w:r/>
          </w:p>
        </w:tc>
        <w:tc>
          <w:tcPr>
            <w:tcW w:type="dxa" w:w="1458"/>
          </w:tcPr>
          <w:p>
            <w:r>
              <w:t>BPGL-A040</w:t>
            </w:r>
          </w:p>
        </w:tc>
        <w:tc>
          <w:tcPr>
            <w:tcW w:type="dxa" w:w="1458"/>
          </w:tcPr>
          <w:p>
            <w:r/>
          </w:p>
        </w:tc>
        <w:tc>
          <w:tcPr>
            <w:tcW w:type="dxa" w:w="1458"/>
          </w:tcPr>
          <w:p>
            <w:r>
              <w:t>【基础数据待补充】</w:t>
            </w:r>
          </w:p>
        </w:tc>
        <w:tc>
          <w:tcPr>
            <w:tcW w:type="dxa" w:w="1458"/>
          </w:tcPr>
          <w:p>
            <w:r>
              <w:t>【基础数据待补充】</w:t>
            </w:r>
          </w:p>
        </w:tc>
        <w:tc>
          <w:tcPr>
            <w:tcW w:type="dxa" w:w="1458"/>
          </w:tcPr>
          <w:p>
            <w:r>
              <w:t>【基础数据待补充】</w:t>
            </w:r>
          </w:p>
        </w:tc>
      </w:tr>
      <w:tr>
        <w:tc>
          <w:tcPr>
            <w:tcW w:type="dxa" w:w="1458"/>
          </w:tcPr>
          <w:p>
            <w:r>
              <w:t>高精度数字水平仪</w:t>
            </w:r>
          </w:p>
        </w:tc>
        <w:tc>
          <w:tcPr>
            <w:tcW w:type="dxa" w:w="1458"/>
          </w:tcPr>
          <w:p>
            <w:r/>
          </w:p>
        </w:tc>
        <w:tc>
          <w:tcPr>
            <w:tcW w:type="dxa" w:w="1458"/>
          </w:tcPr>
          <w:p>
            <w:r>
              <w:t>BPGL-A041</w:t>
            </w:r>
          </w:p>
        </w:tc>
        <w:tc>
          <w:tcPr>
            <w:tcW w:type="dxa" w:w="1458"/>
          </w:tcPr>
          <w:p>
            <w:r/>
          </w:p>
        </w:tc>
        <w:tc>
          <w:tcPr>
            <w:tcW w:type="dxa" w:w="1458"/>
          </w:tcPr>
          <w:p>
            <w:r>
              <w:t>【基础数据待补充】</w:t>
            </w:r>
          </w:p>
        </w:tc>
        <w:tc>
          <w:tcPr>
            <w:tcW w:type="dxa" w:w="1458"/>
          </w:tcPr>
          <w:p>
            <w:r>
              <w:t>【基础数据待补充】</w:t>
            </w:r>
          </w:p>
        </w:tc>
        <w:tc>
          <w:tcPr>
            <w:tcW w:type="dxa" w:w="1458"/>
          </w:tcPr>
          <w:p>
            <w:r>
              <w:t>【基础数据待补充】</w:t>
            </w:r>
          </w:p>
        </w:tc>
      </w:tr>
      <w:tr>
        <w:tc>
          <w:tcPr>
            <w:tcW w:type="dxa" w:w="1458"/>
          </w:tcPr>
          <w:p>
            <w:r>
              <w:t>电子万能试验机</w:t>
            </w:r>
          </w:p>
        </w:tc>
        <w:tc>
          <w:tcPr>
            <w:tcW w:type="dxa" w:w="1458"/>
          </w:tcPr>
          <w:p>
            <w:r/>
          </w:p>
        </w:tc>
        <w:tc>
          <w:tcPr>
            <w:tcW w:type="dxa" w:w="1458"/>
          </w:tcPr>
          <w:p>
            <w:r>
              <w:t>BPGL-BEND</w:t>
            </w:r>
          </w:p>
        </w:tc>
        <w:tc>
          <w:tcPr>
            <w:tcW w:type="dxa" w:w="1458"/>
          </w:tcPr>
          <w:p>
            <w:r>
              <w:t>0～2000 N，0.5级</w:t>
            </w:r>
          </w:p>
        </w:tc>
        <w:tc>
          <w:tcPr>
            <w:tcW w:type="dxa" w:w="1458"/>
          </w:tcPr>
          <w:p>
            <w:r>
              <w:t>【基础数据待补充】</w:t>
            </w:r>
          </w:p>
        </w:tc>
        <w:tc>
          <w:tcPr>
            <w:tcW w:type="dxa" w:w="1458"/>
          </w:tcPr>
          <w:p>
            <w:r>
              <w:t>【基础数据待补充】</w:t>
            </w:r>
          </w:p>
        </w:tc>
        <w:tc>
          <w:tcPr>
            <w:tcW w:type="dxa" w:w="1458"/>
          </w:tcPr>
          <w:p>
            <w:r>
              <w:t>【基础数据待补充】</w:t>
            </w:r>
          </w:p>
        </w:tc>
      </w:tr>
      <w:tr>
        <w:tc>
          <w:tcPr>
            <w:tcW w:type="dxa" w:w="1458"/>
          </w:tcPr>
          <w:p>
            <w:r>
              <w:t>X射线数字成像设备</w:t>
            </w:r>
          </w:p>
        </w:tc>
        <w:tc>
          <w:tcPr>
            <w:tcW w:type="dxa" w:w="1458"/>
          </w:tcPr>
          <w:p>
            <w:r/>
          </w:p>
        </w:tc>
        <w:tc>
          <w:tcPr>
            <w:tcW w:type="dxa" w:w="1458"/>
          </w:tcPr>
          <w:p>
            <w:r>
              <w:t>BPGL-XRAY</w:t>
            </w:r>
          </w:p>
        </w:tc>
        <w:tc>
          <w:tcPr>
            <w:tcW w:type="dxa" w:w="1458"/>
          </w:tcPr>
          <w:p>
            <w:r/>
          </w:p>
        </w:tc>
        <w:tc>
          <w:tcPr>
            <w:tcW w:type="dxa" w:w="1458"/>
          </w:tcPr>
          <w:p>
            <w:r>
              <w:t>【基础数据待补充】</w:t>
            </w:r>
          </w:p>
        </w:tc>
        <w:tc>
          <w:tcPr>
            <w:tcW w:type="dxa" w:w="1458"/>
          </w:tcPr>
          <w:p>
            <w:r>
              <w:t>【基础数据待补充】</w:t>
            </w:r>
          </w:p>
        </w:tc>
        <w:tc>
          <w:tcPr>
            <w:tcW w:type="dxa" w:w="1458"/>
          </w:tcPr>
          <w:p>
            <w:r>
              <w:t>【基础数据待补充】</w:t>
            </w:r>
          </w:p>
        </w:tc>
      </w:tr>
      <w:tr>
        <w:tc>
          <w:tcPr>
            <w:tcW w:type="dxa" w:w="1458"/>
          </w:tcPr>
          <w:p>
            <w:r>
              <w:t>二次元影像测量仪</w:t>
            </w:r>
          </w:p>
        </w:tc>
        <w:tc>
          <w:tcPr>
            <w:tcW w:type="dxa" w:w="1458"/>
          </w:tcPr>
          <w:p>
            <w:r/>
          </w:p>
        </w:tc>
        <w:tc>
          <w:tcPr>
            <w:tcW w:type="dxa" w:w="1458"/>
          </w:tcPr>
          <w:p>
            <w:r>
              <w:t>BPGL-IMG</w:t>
            </w:r>
          </w:p>
        </w:tc>
        <w:tc>
          <w:tcPr>
            <w:tcW w:type="dxa" w:w="1458"/>
          </w:tcPr>
          <w:p>
            <w:r/>
          </w:p>
        </w:tc>
        <w:tc>
          <w:tcPr>
            <w:tcW w:type="dxa" w:w="1458"/>
          </w:tcPr>
          <w:p>
            <w:r>
              <w:t>【基础数据待补充】</w:t>
            </w:r>
          </w:p>
        </w:tc>
        <w:tc>
          <w:tcPr>
            <w:tcW w:type="dxa" w:w="1458"/>
          </w:tcPr>
          <w:p>
            <w:r>
              <w:t>【基础数据待补充】</w:t>
            </w:r>
          </w:p>
        </w:tc>
        <w:tc>
          <w:tcPr>
            <w:tcW w:type="dxa" w:w="1458"/>
          </w:tcPr>
          <w:p>
            <w:r>
              <w:t>【基础数据待补充】</w:t>
            </w:r>
          </w:p>
        </w:tc>
      </w:tr>
      <w:tr>
        <w:tc>
          <w:tcPr>
            <w:tcW w:type="dxa" w:w="1458"/>
          </w:tcPr>
          <w:p>
            <w:r>
              <w:t>高速精密切割机</w:t>
            </w:r>
          </w:p>
        </w:tc>
        <w:tc>
          <w:tcPr>
            <w:tcW w:type="dxa" w:w="1458"/>
          </w:tcPr>
          <w:p>
            <w:r/>
          </w:p>
        </w:tc>
        <w:tc>
          <w:tcPr>
            <w:tcW w:type="dxa" w:w="1458"/>
          </w:tcPr>
          <w:p>
            <w:r>
              <w:t>BPGL-CUT</w:t>
            </w:r>
          </w:p>
        </w:tc>
        <w:tc>
          <w:tcPr>
            <w:tcW w:type="dxa" w:w="1458"/>
          </w:tcPr>
          <w:p>
            <w:r/>
          </w:p>
        </w:tc>
        <w:tc>
          <w:tcPr>
            <w:tcW w:type="dxa" w:w="1458"/>
          </w:tcPr>
          <w:p>
            <w:r>
              <w:t>【基础数据待补充】</w:t>
            </w:r>
          </w:p>
        </w:tc>
        <w:tc>
          <w:tcPr>
            <w:tcW w:type="dxa" w:w="1458"/>
          </w:tcPr>
          <w:p>
            <w:r>
              <w:t>【基础数据待补充】</w:t>
            </w:r>
          </w:p>
        </w:tc>
        <w:tc>
          <w:tcPr>
            <w:tcW w:type="dxa" w:w="1458"/>
          </w:tcPr>
          <w:p>
            <w:r>
              <w:t>【基础数据待补充】</w:t>
            </w:r>
          </w:p>
        </w:tc>
      </w:tr>
      <w:tr>
        <w:tc>
          <w:tcPr>
            <w:tcW w:type="dxa" w:w="1458"/>
          </w:tcPr>
          <w:p>
            <w:r>
              <w:t>热膨胀测试仪</w:t>
            </w:r>
          </w:p>
        </w:tc>
        <w:tc>
          <w:tcPr>
            <w:tcW w:type="dxa" w:w="1458"/>
          </w:tcPr>
          <w:p>
            <w:r/>
          </w:p>
        </w:tc>
        <w:tc>
          <w:tcPr>
            <w:tcW w:type="dxa" w:w="1458"/>
          </w:tcPr>
          <w:p>
            <w:r>
              <w:t>BPGL-CTE</w:t>
            </w:r>
          </w:p>
        </w:tc>
        <w:tc>
          <w:tcPr>
            <w:tcW w:type="dxa" w:w="1458"/>
          </w:tcPr>
          <w:p>
            <w:r/>
          </w:p>
        </w:tc>
        <w:tc>
          <w:tcPr>
            <w:tcW w:type="dxa" w:w="1458"/>
          </w:tcPr>
          <w:p>
            <w:r>
              <w:t>【基础数据待补充】</w:t>
            </w:r>
          </w:p>
        </w:tc>
        <w:tc>
          <w:tcPr>
            <w:tcW w:type="dxa" w:w="1458"/>
          </w:tcPr>
          <w:p>
            <w:r>
              <w:t>【基础数据待补充】</w:t>
            </w:r>
          </w:p>
        </w:tc>
        <w:tc>
          <w:tcPr>
            <w:tcW w:type="dxa" w:w="1458"/>
          </w:tcPr>
          <w:p>
            <w:r>
              <w:t>【基础数据待补充】</w:t>
            </w:r>
          </w:p>
        </w:tc>
      </w:tr>
      <w:tr>
        <w:tc>
          <w:tcPr>
            <w:tcW w:type="dxa" w:w="1458"/>
          </w:tcPr>
          <w:p>
            <w:r>
              <w:t>电热恒温烘箱</w:t>
            </w:r>
          </w:p>
        </w:tc>
        <w:tc>
          <w:tcPr>
            <w:tcW w:type="dxa" w:w="1458"/>
          </w:tcPr>
          <w:p>
            <w:r/>
          </w:p>
        </w:tc>
        <w:tc>
          <w:tcPr>
            <w:tcW w:type="dxa" w:w="1458"/>
          </w:tcPr>
          <w:p>
            <w:r>
              <w:t>BPGL-OVEN</w:t>
            </w:r>
          </w:p>
        </w:tc>
        <w:tc>
          <w:tcPr>
            <w:tcW w:type="dxa" w:w="1458"/>
          </w:tcPr>
          <w:p>
            <w:r>
              <w:t>100±2 ℃</w:t>
            </w:r>
          </w:p>
        </w:tc>
        <w:tc>
          <w:tcPr>
            <w:tcW w:type="dxa" w:w="1458"/>
          </w:tcPr>
          <w:p>
            <w:r>
              <w:t>【基础数据待补充】</w:t>
            </w:r>
          </w:p>
        </w:tc>
        <w:tc>
          <w:tcPr>
            <w:tcW w:type="dxa" w:w="1458"/>
          </w:tcPr>
          <w:p>
            <w:r>
              <w:t>【基础数据待补充】</w:t>
            </w:r>
          </w:p>
        </w:tc>
        <w:tc>
          <w:tcPr>
            <w:tcW w:type="dxa" w:w="1458"/>
          </w:tcPr>
          <w:p>
            <w:r>
              <w:t>【基础数据待补充】</w:t>
            </w:r>
          </w:p>
        </w:tc>
      </w:tr>
      <w:tr>
        <w:tc>
          <w:tcPr>
            <w:tcW w:type="dxa" w:w="1458"/>
          </w:tcPr>
          <w:p>
            <w:r>
              <w:t>电子秒表</w:t>
            </w:r>
          </w:p>
        </w:tc>
        <w:tc>
          <w:tcPr>
            <w:tcW w:type="dxa" w:w="1458"/>
          </w:tcPr>
          <w:p>
            <w:r>
              <w:t>YS-860</w:t>
            </w:r>
          </w:p>
        </w:tc>
        <w:tc>
          <w:tcPr>
            <w:tcW w:type="dxa" w:w="1458"/>
          </w:tcPr>
          <w:p>
            <w:r>
              <w:t>BPGL-TIMER</w:t>
            </w:r>
          </w:p>
        </w:tc>
        <w:tc>
          <w:tcPr>
            <w:tcW w:type="dxa" w:w="1458"/>
          </w:tcPr>
          <w:p>
            <w:r/>
          </w:p>
        </w:tc>
        <w:tc>
          <w:tcPr>
            <w:tcW w:type="dxa" w:w="1458"/>
          </w:tcPr>
          <w:p>
            <w:r>
              <w:t>【基础数据待补充】</w:t>
            </w:r>
          </w:p>
        </w:tc>
        <w:tc>
          <w:tcPr>
            <w:tcW w:type="dxa" w:w="1458"/>
          </w:tcPr>
          <w:p>
            <w:r>
              <w:t>【基础数据待补充】</w:t>
            </w:r>
          </w:p>
        </w:tc>
        <w:tc>
          <w:tcPr>
            <w:tcW w:type="dxa" w:w="1458"/>
          </w:tcPr>
          <w:p>
            <w:r>
              <w:t>【基础数据待补充】</w:t>
            </w:r>
          </w:p>
        </w:tc>
      </w:tr>
      <w:tr>
        <w:tc>
          <w:tcPr>
            <w:tcW w:type="dxa" w:w="1458"/>
          </w:tcPr>
          <w:p>
            <w:r>
              <w:t>数显维氏硬度计</w:t>
            </w:r>
          </w:p>
        </w:tc>
        <w:tc>
          <w:tcPr>
            <w:tcW w:type="dxa" w:w="1458"/>
          </w:tcPr>
          <w:p>
            <w:r>
              <w:t>HV-30Z</w:t>
            </w:r>
          </w:p>
        </w:tc>
        <w:tc>
          <w:tcPr>
            <w:tcW w:type="dxa" w:w="1458"/>
          </w:tcPr>
          <w:p>
            <w:r>
              <w:t>BPGL-A035</w:t>
            </w:r>
          </w:p>
        </w:tc>
        <w:tc>
          <w:tcPr>
            <w:tcW w:type="dxa" w:w="1458"/>
          </w:tcPr>
          <w:p>
            <w:r/>
          </w:p>
        </w:tc>
        <w:tc>
          <w:tcPr>
            <w:tcW w:type="dxa" w:w="1458"/>
          </w:tcPr>
          <w:p>
            <w:r>
              <w:t>【基础数据待补充】</w:t>
            </w:r>
          </w:p>
        </w:tc>
        <w:tc>
          <w:tcPr>
            <w:tcW w:type="dxa" w:w="1458"/>
          </w:tcPr>
          <w:p>
            <w:r>
              <w:t>【基础数据待补充】</w:t>
            </w:r>
          </w:p>
        </w:tc>
        <w:tc>
          <w:tcPr>
            <w:tcW w:type="dxa" w:w="1458"/>
          </w:tcPr>
          <w:p>
            <w:r>
              <w:t>【基础数据待补充】</w:t>
            </w:r>
          </w:p>
        </w:tc>
      </w:tr>
      <w:tr>
        <w:tc>
          <w:tcPr>
            <w:tcW w:type="dxa" w:w="1458"/>
          </w:tcPr>
          <w:p>
            <w:r>
              <w:t>标准维氏硬度块</w:t>
            </w:r>
          </w:p>
        </w:tc>
        <w:tc>
          <w:tcPr>
            <w:tcW w:type="dxa" w:w="1458"/>
          </w:tcPr>
          <w:p>
            <w:r>
              <w:t>466HV10</w:t>
            </w:r>
          </w:p>
        </w:tc>
        <w:tc>
          <w:tcPr>
            <w:tcW w:type="dxa" w:w="1458"/>
          </w:tcPr>
          <w:p>
            <w:r>
              <w:t>BPGL-B007</w:t>
            </w:r>
          </w:p>
        </w:tc>
        <w:tc>
          <w:tcPr>
            <w:tcW w:type="dxa" w:w="1458"/>
          </w:tcPr>
          <w:p>
            <w:r/>
          </w:p>
        </w:tc>
        <w:tc>
          <w:tcPr>
            <w:tcW w:type="dxa" w:w="1458"/>
          </w:tcPr>
          <w:p>
            <w:r>
              <w:t>【基础数据待补充】</w:t>
            </w:r>
          </w:p>
        </w:tc>
        <w:tc>
          <w:tcPr>
            <w:tcW w:type="dxa" w:w="1458"/>
          </w:tcPr>
          <w:p>
            <w:r>
              <w:t>【基础数据待补充】</w:t>
            </w:r>
          </w:p>
        </w:tc>
        <w:tc>
          <w:tcPr>
            <w:tcW w:type="dxa" w:w="1458"/>
          </w:tcPr>
          <w:p>
            <w:r>
              <w:t>【基础数据待补充】</w:t>
            </w:r>
          </w:p>
        </w:tc>
      </w:tr>
      <w:tr>
        <w:tc>
          <w:tcPr>
            <w:tcW w:type="dxa" w:w="1458"/>
          </w:tcPr>
          <w:p>
            <w:r>
              <w:t>耐光色稳定性测试仪</w:t>
            </w:r>
          </w:p>
        </w:tc>
        <w:tc>
          <w:tcPr>
            <w:tcW w:type="dxa" w:w="1458"/>
          </w:tcPr>
          <w:p>
            <w:r>
              <w:t>SGJ611Y</w:t>
            </w:r>
          </w:p>
        </w:tc>
        <w:tc>
          <w:tcPr>
            <w:tcW w:type="dxa" w:w="1458"/>
          </w:tcPr>
          <w:p>
            <w:r>
              <w:t>BPGL-COLOR</w:t>
            </w:r>
          </w:p>
        </w:tc>
        <w:tc>
          <w:tcPr>
            <w:tcW w:type="dxa" w:w="1458"/>
          </w:tcPr>
          <w:p>
            <w:r/>
          </w:p>
        </w:tc>
        <w:tc>
          <w:tcPr>
            <w:tcW w:type="dxa" w:w="1458"/>
          </w:tcPr>
          <w:p>
            <w:r>
              <w:t>【基础数据待补充】</w:t>
            </w:r>
          </w:p>
        </w:tc>
        <w:tc>
          <w:tcPr>
            <w:tcW w:type="dxa" w:w="1458"/>
          </w:tcPr>
          <w:p>
            <w:r>
              <w:t>【基础数据待补充】</w:t>
            </w:r>
          </w:p>
        </w:tc>
        <w:tc>
          <w:tcPr>
            <w:tcW w:type="dxa" w:w="1458"/>
          </w:tcPr>
          <w:p>
            <w:r>
              <w:t>【基础数据待补充】</w:t>
            </w:r>
          </w:p>
        </w:tc>
      </w:tr>
      <w:tr>
        <w:tc>
          <w:tcPr>
            <w:tcW w:type="dxa" w:w="1458"/>
          </w:tcPr>
          <w:p>
            <w:r>
              <w:t>D65标准光源灯箱</w:t>
            </w:r>
          </w:p>
        </w:tc>
        <w:tc>
          <w:tcPr>
            <w:tcW w:type="dxa" w:w="1458"/>
          </w:tcPr>
          <w:p>
            <w:r>
              <w:t>D65</w:t>
            </w:r>
          </w:p>
        </w:tc>
        <w:tc>
          <w:tcPr>
            <w:tcW w:type="dxa" w:w="1458"/>
          </w:tcPr>
          <w:p>
            <w:r>
              <w:t>BPGL-D65</w:t>
            </w:r>
          </w:p>
        </w:tc>
        <w:tc>
          <w:tcPr>
            <w:tcW w:type="dxa" w:w="1458"/>
          </w:tcPr>
          <w:p>
            <w:r>
              <w:t>1000～2000 lx</w:t>
            </w:r>
          </w:p>
        </w:tc>
        <w:tc>
          <w:tcPr>
            <w:tcW w:type="dxa" w:w="1458"/>
          </w:tcPr>
          <w:p>
            <w:r>
              <w:t>【基础数据待补充】</w:t>
            </w:r>
          </w:p>
        </w:tc>
        <w:tc>
          <w:tcPr>
            <w:tcW w:type="dxa" w:w="1458"/>
          </w:tcPr>
          <w:p>
            <w:r>
              <w:t>【基础数据待补充】</w:t>
            </w:r>
          </w:p>
        </w:tc>
        <w:tc>
          <w:tcPr>
            <w:tcW w:type="dxa" w:w="1458"/>
          </w:tcPr>
          <w:p>
            <w:r>
              <w:t>【基础数据待补充】</w:t>
            </w:r>
          </w:p>
        </w:tc>
      </w:tr>
    </w:tbl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</w:rPr>
        <w:t>检测环境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r>
              <w:rPr>
                <w:rFonts w:ascii="宋体" w:hAnsi="宋体"/>
                <w:b/>
                <w:sz w:val="18"/>
              </w:rPr>
              <w:t>检验项目</w:t>
            </w:r>
          </w:p>
        </w:tc>
        <w:tc>
          <w:tcPr>
            <w:tcW w:type="dxa" w:w="2041"/>
          </w:tcPr>
          <w:p>
            <w:r>
              <w:rPr>
                <w:rFonts w:ascii="宋体" w:hAnsi="宋体"/>
                <w:b/>
                <w:sz w:val="18"/>
              </w:rPr>
              <w:t>检测地点</w:t>
            </w:r>
          </w:p>
        </w:tc>
        <w:tc>
          <w:tcPr>
            <w:tcW w:type="dxa" w:w="2041"/>
          </w:tcPr>
          <w:p>
            <w:r>
              <w:rPr>
                <w:rFonts w:ascii="宋体" w:hAnsi="宋体"/>
                <w:b/>
                <w:sz w:val="18"/>
              </w:rPr>
              <w:t>温度</w:t>
            </w:r>
          </w:p>
        </w:tc>
        <w:tc>
          <w:tcPr>
            <w:tcW w:type="dxa" w:w="2041"/>
          </w:tcPr>
          <w:p>
            <w:r>
              <w:rPr>
                <w:rFonts w:ascii="宋体" w:hAnsi="宋体"/>
                <w:b/>
                <w:sz w:val="18"/>
              </w:rPr>
              <w:t>相对湿度</w:t>
            </w:r>
          </w:p>
        </w:tc>
        <w:tc>
          <w:tcPr>
            <w:tcW w:type="dxa" w:w="2041"/>
          </w:tcPr>
          <w:p>
            <w:r>
              <w:rPr>
                <w:rFonts w:ascii="宋体" w:hAnsi="宋体"/>
                <w:b/>
                <w:sz w:val="18"/>
              </w:rPr>
              <w:t>其他环境/异常</w:t>
            </w:r>
          </w:p>
        </w:tc>
      </w:tr>
      <w:tr>
        <w:tc>
          <w:tcPr>
            <w:tcW w:type="dxa" w:w="2041"/>
          </w:tcPr>
          <w:p>
            <w:r>
              <w:t>表面粗糙度试验</w:t>
            </w:r>
          </w:p>
        </w:tc>
        <w:tc>
          <w:tcPr>
            <w:tcW w:type="dxa" w:w="2041"/>
          </w:tcPr>
          <w:p>
            <w:r>
              <w:t>性能检测室</w:t>
            </w:r>
          </w:p>
        </w:tc>
        <w:tc>
          <w:tcPr>
            <w:tcW w:type="dxa" w:w="2041"/>
          </w:tcPr>
          <w:p>
            <w:r>
              <w:t>20.0 ℃</w:t>
            </w:r>
          </w:p>
        </w:tc>
        <w:tc>
          <w:tcPr>
            <w:tcW w:type="dxa" w:w="2041"/>
          </w:tcPr>
          <w:p>
            <w:r>
              <w:t>50.0 %RH</w:t>
            </w:r>
          </w:p>
        </w:tc>
        <w:tc>
          <w:tcPr>
            <w:tcW w:type="dxa" w:w="2041"/>
          </w:tcPr>
          <w:p>
            <w:r>
              <w:t>无异常</w:t>
            </w:r>
          </w:p>
        </w:tc>
      </w:tr>
      <w:tr>
        <w:tc>
          <w:tcPr>
            <w:tcW w:type="dxa" w:w="2041"/>
          </w:tcPr>
          <w:p>
            <w:r>
              <w:t>金属—陶瓷结合裂纹萌生试验</w:t>
            </w:r>
          </w:p>
        </w:tc>
        <w:tc>
          <w:tcPr>
            <w:tcW w:type="dxa" w:w="2041"/>
          </w:tcPr>
          <w:p>
            <w:r>
              <w:t>性能检测室</w:t>
            </w:r>
          </w:p>
        </w:tc>
        <w:tc>
          <w:tcPr>
            <w:tcW w:type="dxa" w:w="2041"/>
          </w:tcPr>
          <w:p>
            <w:r>
              <w:t>20.0 ℃</w:t>
            </w:r>
          </w:p>
        </w:tc>
        <w:tc>
          <w:tcPr>
            <w:tcW w:type="dxa" w:w="2041"/>
          </w:tcPr>
          <w:p>
            <w:r>
              <w:t>50.0 %RH</w:t>
            </w:r>
          </w:p>
        </w:tc>
        <w:tc>
          <w:tcPr>
            <w:tcW w:type="dxa" w:w="2041"/>
          </w:tcPr>
          <w:p>
            <w:r>
              <w:t>无异常</w:t>
            </w:r>
          </w:p>
        </w:tc>
      </w:tr>
      <w:tr>
        <w:tc>
          <w:tcPr>
            <w:tcW w:type="dxa" w:w="2041"/>
          </w:tcPr>
          <w:p>
            <w:r>
              <w:t>金属内部质量X射线数字成像灰度分析</w:t>
            </w:r>
          </w:p>
        </w:tc>
        <w:tc>
          <w:tcPr>
            <w:tcW w:type="dxa" w:w="2041"/>
          </w:tcPr>
          <w:p>
            <w:r>
              <w:t>无损检测室</w:t>
            </w:r>
          </w:p>
        </w:tc>
        <w:tc>
          <w:tcPr>
            <w:tcW w:type="dxa" w:w="2041"/>
          </w:tcPr>
          <w:p>
            <w:r>
              <w:t>23.0～None ℃</w:t>
            </w:r>
          </w:p>
        </w:tc>
        <w:tc>
          <w:tcPr>
            <w:tcW w:type="dxa" w:w="2041"/>
          </w:tcPr>
          <w:p>
            <w:r>
              <w:t>50.0～None %RH</w:t>
            </w:r>
          </w:p>
        </w:tc>
        <w:tc>
          <w:tcPr>
            <w:tcW w:type="dxa" w:w="2041"/>
          </w:tcPr>
          <w:p>
            <w:r>
              <w:t>无异常</w:t>
            </w:r>
          </w:p>
        </w:tc>
      </w:tr>
      <w:tr>
        <w:tc>
          <w:tcPr>
            <w:tcW w:type="dxa" w:w="2041"/>
          </w:tcPr>
          <w:p>
            <w:r>
              <w:t>翘曲变形试验</w:t>
            </w:r>
          </w:p>
        </w:tc>
        <w:tc>
          <w:tcPr>
            <w:tcW w:type="dxa" w:w="2041"/>
          </w:tcPr>
          <w:p>
            <w:r>
              <w:t>显微检测室</w:t>
            </w:r>
          </w:p>
        </w:tc>
        <w:tc>
          <w:tcPr>
            <w:tcW w:type="dxa" w:w="2041"/>
          </w:tcPr>
          <w:p>
            <w:r>
              <w:t>20.0 ℃</w:t>
            </w:r>
          </w:p>
        </w:tc>
        <w:tc>
          <w:tcPr>
            <w:tcW w:type="dxa" w:w="2041"/>
          </w:tcPr>
          <w:p>
            <w:r>
              <w:t>50.0 %RH</w:t>
            </w:r>
          </w:p>
        </w:tc>
        <w:tc>
          <w:tcPr>
            <w:tcW w:type="dxa" w:w="2041"/>
          </w:tcPr>
          <w:p>
            <w:r>
              <w:t>无异常</w:t>
            </w:r>
          </w:p>
        </w:tc>
      </w:tr>
      <w:tr>
        <w:tc>
          <w:tcPr>
            <w:tcW w:type="dxa" w:w="2041"/>
          </w:tcPr>
          <w:p>
            <w:r>
              <w:t>热膨胀系数试验</w:t>
            </w:r>
          </w:p>
        </w:tc>
        <w:tc>
          <w:tcPr>
            <w:tcW w:type="dxa" w:w="2041"/>
          </w:tcPr>
          <w:p>
            <w:r>
              <w:t>性能检测室</w:t>
            </w:r>
          </w:p>
        </w:tc>
        <w:tc>
          <w:tcPr>
            <w:tcW w:type="dxa" w:w="2041"/>
          </w:tcPr>
          <w:p>
            <w:r>
              <w:t>20.0 ℃</w:t>
            </w:r>
          </w:p>
        </w:tc>
        <w:tc>
          <w:tcPr>
            <w:tcW w:type="dxa" w:w="2041"/>
          </w:tcPr>
          <w:p>
            <w:r>
              <w:t>50.0 %RH</w:t>
            </w:r>
          </w:p>
        </w:tc>
        <w:tc>
          <w:tcPr>
            <w:tcW w:type="dxa" w:w="2041"/>
          </w:tcPr>
          <w:p>
            <w:r>
              <w:t>无异常</w:t>
            </w:r>
          </w:p>
        </w:tc>
      </w:tr>
      <w:tr>
        <w:tc>
          <w:tcPr>
            <w:tcW w:type="dxa" w:w="2041"/>
          </w:tcPr>
          <w:p>
            <w:r>
              <w:t>陶瓷牙耐急冷急热性能试验</w:t>
            </w:r>
          </w:p>
        </w:tc>
        <w:tc>
          <w:tcPr>
            <w:tcW w:type="dxa" w:w="2041"/>
          </w:tcPr>
          <w:p>
            <w:r>
              <w:t>性能检测室</w:t>
            </w:r>
          </w:p>
        </w:tc>
        <w:tc>
          <w:tcPr>
            <w:tcW w:type="dxa" w:w="2041"/>
          </w:tcPr>
          <w:p>
            <w:r>
              <w:t>23.0 ℃</w:t>
            </w:r>
          </w:p>
        </w:tc>
        <w:tc>
          <w:tcPr>
            <w:tcW w:type="dxa" w:w="2041"/>
          </w:tcPr>
          <w:p>
            <w:r>
              <w:t>50.0 %RH</w:t>
            </w:r>
          </w:p>
        </w:tc>
        <w:tc>
          <w:tcPr>
            <w:tcW w:type="dxa" w:w="2041"/>
          </w:tcPr>
          <w:p>
            <w:r>
              <w:t>无异常</w:t>
            </w:r>
          </w:p>
        </w:tc>
      </w:tr>
      <w:tr>
        <w:tc>
          <w:tcPr>
            <w:tcW w:type="dxa" w:w="2041"/>
          </w:tcPr>
          <w:p>
            <w:r>
              <w:t>弯曲性能试验</w:t>
            </w:r>
          </w:p>
        </w:tc>
        <w:tc>
          <w:tcPr>
            <w:tcW w:type="dxa" w:w="2041"/>
          </w:tcPr>
          <w:p>
            <w:r>
              <w:t>性能检测室</w:t>
            </w:r>
          </w:p>
        </w:tc>
        <w:tc>
          <w:tcPr>
            <w:tcW w:type="dxa" w:w="2041"/>
          </w:tcPr>
          <w:p>
            <w:r>
              <w:t>20.0 ℃</w:t>
            </w:r>
          </w:p>
        </w:tc>
        <w:tc>
          <w:tcPr>
            <w:tcW w:type="dxa" w:w="2041"/>
          </w:tcPr>
          <w:p>
            <w:r>
              <w:t>50.0 %RH</w:t>
            </w:r>
          </w:p>
        </w:tc>
        <w:tc>
          <w:tcPr>
            <w:tcW w:type="dxa" w:w="2041"/>
          </w:tcPr>
          <w:p>
            <w:r>
              <w:t>无异常</w:t>
            </w:r>
          </w:p>
        </w:tc>
      </w:tr>
      <w:tr>
        <w:tc>
          <w:tcPr>
            <w:tcW w:type="dxa" w:w="2041"/>
          </w:tcPr>
          <w:p>
            <w:r>
              <w:t>维氏硬度试验</w:t>
            </w:r>
          </w:p>
        </w:tc>
        <w:tc>
          <w:tcPr>
            <w:tcW w:type="dxa" w:w="2041"/>
          </w:tcPr>
          <w:p>
            <w:r>
              <w:t>显微检测室</w:t>
            </w:r>
          </w:p>
        </w:tc>
        <w:tc>
          <w:tcPr>
            <w:tcW w:type="dxa" w:w="2041"/>
          </w:tcPr>
          <w:p>
            <w:r>
              <w:t>20.0 ℃</w:t>
            </w:r>
          </w:p>
        </w:tc>
        <w:tc>
          <w:tcPr>
            <w:tcW w:type="dxa" w:w="2041"/>
          </w:tcPr>
          <w:p>
            <w:r>
              <w:t>50.0 %RH</w:t>
            </w:r>
          </w:p>
        </w:tc>
        <w:tc>
          <w:tcPr>
            <w:tcW w:type="dxa" w:w="2041"/>
          </w:tcPr>
          <w:p>
            <w:r>
              <w:t>无异常</w:t>
            </w:r>
          </w:p>
        </w:tc>
      </w:tr>
      <w:tr>
        <w:tc>
          <w:tcPr>
            <w:tcW w:type="dxa" w:w="2041"/>
          </w:tcPr>
          <w:p>
            <w:r>
              <w:t>增材制造金属试样厚度测量</w:t>
            </w:r>
          </w:p>
        </w:tc>
        <w:tc>
          <w:tcPr>
            <w:tcW w:type="dxa" w:w="2041"/>
          </w:tcPr>
          <w:p>
            <w:r>
              <w:t>显微检测室</w:t>
            </w:r>
          </w:p>
        </w:tc>
        <w:tc>
          <w:tcPr>
            <w:tcW w:type="dxa" w:w="2041"/>
          </w:tcPr>
          <w:p>
            <w:r>
              <w:t>20.0～None ℃</w:t>
            </w:r>
          </w:p>
        </w:tc>
        <w:tc>
          <w:tcPr>
            <w:tcW w:type="dxa" w:w="2041"/>
          </w:tcPr>
          <w:p>
            <w:r>
              <w:t>50.0～None %RH</w:t>
            </w:r>
          </w:p>
        </w:tc>
        <w:tc>
          <w:tcPr>
            <w:tcW w:type="dxa" w:w="2041"/>
          </w:tcPr>
          <w:p>
            <w:r>
              <w:t>无异常</w:t>
            </w:r>
          </w:p>
        </w:tc>
      </w:tr>
      <w:tr>
        <w:tc>
          <w:tcPr>
            <w:tcW w:type="dxa" w:w="2041"/>
          </w:tcPr>
          <w:p>
            <w:r>
              <w:t>牙科材料色稳定性试验</w:t>
            </w:r>
          </w:p>
        </w:tc>
        <w:tc>
          <w:tcPr>
            <w:tcW w:type="dxa" w:w="2041"/>
          </w:tcPr>
          <w:p>
            <w:r>
              <w:t>外观检测室</w:t>
            </w:r>
          </w:p>
        </w:tc>
        <w:tc>
          <w:tcPr>
            <w:tcW w:type="dxa" w:w="2041"/>
          </w:tcPr>
          <w:p>
            <w:r>
              <w:t>23.0～None ℃</w:t>
            </w:r>
          </w:p>
        </w:tc>
        <w:tc>
          <w:tcPr>
            <w:tcW w:type="dxa" w:w="2041"/>
          </w:tcPr>
          <w:p>
            <w:r>
              <w:t>50.0～None %RH</w:t>
            </w:r>
          </w:p>
        </w:tc>
        <w:tc>
          <w:tcPr>
            <w:tcW w:type="dxa" w:w="2041"/>
          </w:tcPr>
          <w:p>
            <w:r>
              <w:t>无异常</w:t>
            </w:r>
          </w:p>
        </w:tc>
      </w:tr>
    </w:tbl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</w:rPr>
        <w:t>检验结果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</w:tcPr>
          <w:p>
            <w:r>
              <w:rPr>
                <w:rFonts w:ascii="宋体" w:hAnsi="宋体"/>
                <w:b/>
                <w:sz w:val="18"/>
              </w:rPr>
              <w:t>样品编号</w:t>
            </w:r>
          </w:p>
        </w:tc>
        <w:tc>
          <w:tcPr>
            <w:tcW w:type="dxa" w:w="1701"/>
          </w:tcPr>
          <w:p>
            <w:r>
              <w:rPr>
                <w:rFonts w:ascii="宋体" w:hAnsi="宋体"/>
                <w:b/>
                <w:sz w:val="18"/>
              </w:rPr>
              <w:t>检验项目</w:t>
            </w:r>
          </w:p>
        </w:tc>
        <w:tc>
          <w:tcPr>
            <w:tcW w:type="dxa" w:w="1701"/>
          </w:tcPr>
          <w:p>
            <w:r>
              <w:rPr>
                <w:rFonts w:ascii="宋体" w:hAnsi="宋体"/>
                <w:b/>
                <w:sz w:val="18"/>
              </w:rPr>
              <w:t>检验依据</w:t>
            </w:r>
          </w:p>
        </w:tc>
        <w:tc>
          <w:tcPr>
            <w:tcW w:type="dxa" w:w="1701"/>
          </w:tcPr>
          <w:p>
            <w:r>
              <w:rPr>
                <w:rFonts w:ascii="宋体" w:hAnsi="宋体"/>
                <w:b/>
                <w:sz w:val="18"/>
              </w:rPr>
              <w:t>标准要求</w:t>
            </w:r>
          </w:p>
        </w:tc>
        <w:tc>
          <w:tcPr>
            <w:tcW w:type="dxa" w:w="1701"/>
          </w:tcPr>
          <w:p>
            <w:r>
              <w:rPr>
                <w:rFonts w:ascii="宋体" w:hAnsi="宋体"/>
                <w:b/>
                <w:sz w:val="18"/>
              </w:rPr>
              <w:t>检验结果</w:t>
            </w:r>
          </w:p>
        </w:tc>
        <w:tc>
          <w:tcPr>
            <w:tcW w:type="dxa" w:w="1701"/>
          </w:tcPr>
          <w:p>
            <w:r>
              <w:rPr>
                <w:rFonts w:ascii="宋体" w:hAnsi="宋体"/>
                <w:b/>
                <w:sz w:val="18"/>
              </w:rPr>
              <w:t>单项结论</w:t>
            </w:r>
          </w:p>
        </w:tc>
      </w:tr>
      <w:tr>
        <w:tc>
          <w:tcPr>
            <w:tcW w:type="dxa" w:w="1701"/>
          </w:tcPr>
          <w:p>
            <w:r>
              <w:t>BP20260723001-01-01、BP20260723001-01-02、BP20260723001-01-03、BP20260723001-01-04、BP20260723001-01-05、BP20260723001-01-06</w:t>
            </w:r>
          </w:p>
        </w:tc>
        <w:tc>
          <w:tcPr>
            <w:tcW w:type="dxa" w:w="1701"/>
          </w:tcPr>
          <w:p>
            <w:r>
              <w:t>表面粗糙度试验</w:t>
            </w:r>
          </w:p>
        </w:tc>
        <w:tc>
          <w:tcPr>
            <w:tcW w:type="dxa" w:w="1701"/>
          </w:tcPr>
          <w:p>
            <w:r>
              <w:t>YY/T 1702—2020</w:t>
            </w:r>
          </w:p>
        </w:tc>
        <w:tc>
          <w:tcPr>
            <w:tcW w:type="dxa" w:w="1701"/>
          </w:tcPr>
          <w:p>
            <w:r>
              <w:t>每个试样3次测量的Ra平均值≤15 μm。</w:t>
            </w:r>
          </w:p>
        </w:tc>
        <w:tc>
          <w:tcPr>
            <w:tcW w:type="dxa" w:w="1701"/>
          </w:tcPr>
          <w:p>
            <w:r>
              <w:t>BP20260723001-01-01：Ra平均值6.100 μm；BP20260723001-01-02：Ra平均值6.300 μm；BP20260723001-01-03：Ra平均值6.500 μm；BP20260723001-01-04：Ra平均值6.700 μm；BP20260723001-01-05：Ra平均值6.900 μm；BP20260723001-01-06：Ra平均值7.100 μm。结果范围6.100～7.100 μm，最大值7.100 μm。</w:t>
            </w:r>
          </w:p>
        </w:tc>
        <w:tc>
          <w:tcPr>
            <w:tcW w:type="dxa" w:w="1701"/>
          </w:tcPr>
          <w:p>
            <w:r>
              <w:t>符合</w:t>
            </w:r>
          </w:p>
        </w:tc>
      </w:tr>
      <w:tr>
        <w:tc>
          <w:tcPr>
            <w:tcW w:type="dxa" w:w="1701"/>
          </w:tcPr>
          <w:p>
            <w:r>
              <w:t>BP20260723001-02-01、BP20260723001-02-02、BP20260723001-02-03、BP20260723001-02-04、BP20260723001-02-05、BP20260723001-02-06</w:t>
            </w:r>
          </w:p>
        </w:tc>
        <w:tc>
          <w:tcPr>
            <w:tcW w:type="dxa" w:w="1701"/>
          </w:tcPr>
          <w:p>
            <w:r>
              <w:t>金属—陶瓷结合裂纹萌生试验</w:t>
            </w:r>
          </w:p>
        </w:tc>
        <w:tc>
          <w:tcPr>
            <w:tcW w:type="dxa" w:w="1701"/>
          </w:tcPr>
          <w:p>
            <w:r>
              <w:t>YY 0621.1—2016</w:t>
            </w:r>
          </w:p>
        </w:tc>
        <w:tc>
          <w:tcPr>
            <w:tcW w:type="dxa" w:w="1701"/>
          </w:tcPr>
          <w:p>
            <w:r>
              <w:t>τb=K×Ffail，通常τb&gt;25 MPa；6个有效试样按4/3/2规则判定。</w:t>
            </w:r>
          </w:p>
        </w:tc>
        <w:tc>
          <w:tcPr>
            <w:tcW w:type="dxa" w:w="1701"/>
          </w:tcPr>
          <w:p>
            <w:r>
              <w:t>BP20260723001-02-01：Ffail=120.000 N，K=0.25，τb=30.000 MPa（符合）；BP20260723001-02-02：Ffail=121.000 N，K=0.25，τb=30.250 MPa（符合）；BP20260723001-02-03：Ffail=122.000 N，K=0.25，τb=30.500 MPa（符合）；BP20260723001-02-04：Ffail=123.000 N，K=0.25，τb=30.750 MPa（符合）；BP20260723001-02-05：Ffail=124.000 N，K=0.25，τb=31.000 MPa（符合）；BP20260723001-02-06：Ffail=125.000 N，K=0.25，τb=31.250 MPa（符合）</w:t>
            </w:r>
          </w:p>
        </w:tc>
        <w:tc>
          <w:tcPr>
            <w:tcW w:type="dxa" w:w="1701"/>
          </w:tcPr>
          <w:p>
            <w:r>
              <w:t>符合</w:t>
            </w:r>
          </w:p>
        </w:tc>
      </w:tr>
      <w:tr>
        <w:tc>
          <w:tcPr>
            <w:tcW w:type="dxa" w:w="1701"/>
          </w:tcPr>
          <w:p>
            <w:r>
              <w:t>BP20260723001-03-01、BP20260723001-03-02、BP20260723001-03-03、BP20260723001-03-04、BP20260723001-03-05、BP20260723001-03-06</w:t>
            </w:r>
          </w:p>
        </w:tc>
        <w:tc>
          <w:tcPr>
            <w:tcW w:type="dxa" w:w="1701"/>
          </w:tcPr>
          <w:p>
            <w:r>
              <w:t>金属内部质量X射线数字成像灰度分析</w:t>
            </w:r>
          </w:p>
        </w:tc>
        <w:tc>
          <w:tcPr>
            <w:tcW w:type="dxa" w:w="1701"/>
          </w:tcPr>
          <w:p>
            <w:r>
              <w:t>实验室SOP / 委托技术要求</w:t>
            </w:r>
          </w:p>
        </w:tc>
        <w:tc>
          <w:tcPr>
            <w:tcW w:type="dxa" w:w="1701"/>
          </w:tcPr>
          <w:p>
            <w:r>
              <w:t>通过0.1～1.0 mm孔形像质计灰度比对估算厚度，并评价内部异常影像；超出范围时不得强行给出准确厚度。</w:t>
            </w:r>
          </w:p>
        </w:tc>
        <w:tc>
          <w:tcPr>
            <w:tcW w:type="dxa" w:w="1701"/>
          </w:tcPr>
          <w:p>
            <w:r>
              <w:t>BP20260723001-03-01：图像有效，厚度估算约0.5 mm，内部质量符合；BP20260723001-03-02：图像有效，厚度估算0.5～0.6 mm，内部质量符合；BP20260723001-03-03：图像有效，厚度估算0.5～0.6 mm，内部质量符合；BP20260723001-03-04：图像有效，厚度估算0.5～0.6 mm，内部质量符合；BP20260723001-03-05：图像有效，厚度估算0.5～0.6 mm，内部质量符合；BP20260723001-03-06：图像有效，厚度估算0.5～0.6 mm，内部质量符合</w:t>
            </w:r>
          </w:p>
        </w:tc>
        <w:tc>
          <w:tcPr>
            <w:tcW w:type="dxa" w:w="1701"/>
          </w:tcPr>
          <w:p>
            <w:r>
              <w:t>符合</w:t>
            </w:r>
          </w:p>
        </w:tc>
      </w:tr>
      <w:tr>
        <w:tc>
          <w:tcPr>
            <w:tcW w:type="dxa" w:w="1701"/>
          </w:tcPr>
          <w:p>
            <w:r>
              <w:t>BP20260723001-04-01、BP20260723001-04-02、BP20260723001-04-03、BP20260723001-04-04、BP20260723001-04-05、BP20260723001-04-06</w:t>
            </w:r>
          </w:p>
        </w:tc>
        <w:tc>
          <w:tcPr>
            <w:tcW w:type="dxa" w:w="1701"/>
          </w:tcPr>
          <w:p>
            <w:r>
              <w:t>翘曲变形试验</w:t>
            </w:r>
          </w:p>
        </w:tc>
        <w:tc>
          <w:tcPr>
            <w:tcW w:type="dxa" w:w="1701"/>
          </w:tcPr>
          <w:p>
            <w:r>
              <w:t>YY/T 1702—2020 7.3.2</w:t>
            </w:r>
          </w:p>
        </w:tc>
        <w:tc>
          <w:tcPr>
            <w:tcW w:type="dxa" w:w="1701"/>
          </w:tcPr>
          <w:p>
            <w:r>
              <w:t>|ΔH|≤0.5 mm。</w:t>
            </w:r>
          </w:p>
        </w:tc>
        <w:tc>
          <w:tcPr>
            <w:tcW w:type="dxa" w:w="1701"/>
          </w:tcPr>
          <w:p>
            <w:r>
              <w:t>BP20260723001-04-01：H1=10.000 mm，H2=9.800 mm，ΔH=0.200 mm；BP20260723001-04-02：H1=10.010 mm，H2=9.810 mm，ΔH=0.200 mm；BP20260723001-04-03：H1=10.020 mm，H2=9.820 mm，ΔH=0.200 mm；BP20260723001-04-04：H1=10.030 mm，H2=9.830 mm，ΔH=0.200 mm；BP20260723001-04-05：H1=10.040 mm，H2=9.840 mm，ΔH=0.200 mm；BP20260723001-04-06：H1=10.050 mm，H2=9.850 mm，ΔH=0.200 mm</w:t>
            </w:r>
          </w:p>
        </w:tc>
        <w:tc>
          <w:tcPr>
            <w:tcW w:type="dxa" w:w="1701"/>
          </w:tcPr>
          <w:p>
            <w:r>
              <w:t>符合</w:t>
            </w:r>
          </w:p>
        </w:tc>
      </w:tr>
      <w:tr>
        <w:tc>
          <w:tcPr>
            <w:tcW w:type="dxa" w:w="1701"/>
          </w:tcPr>
          <w:p>
            <w:r>
              <w:t>BP20260723001-05-01、BP20260723001-05-02、BP20260723001-05-03、BP20260723001-05-04、BP20260723001-05-05、BP20260723001-05-06</w:t>
            </w:r>
          </w:p>
        </w:tc>
        <w:tc>
          <w:tcPr>
            <w:tcW w:type="dxa" w:w="1701"/>
          </w:tcPr>
          <w:p>
            <w:r>
              <w:t>热膨胀系数试验</w:t>
            </w:r>
          </w:p>
        </w:tc>
        <w:tc>
          <w:tcPr>
            <w:tcW w:type="dxa" w:w="1701"/>
          </w:tcPr>
          <w:p>
            <w:r>
              <w:t>热膨胀系数测试实验操作规程 / 委托技术要求</w:t>
            </w:r>
          </w:p>
        </w:tc>
        <w:tc>
          <w:tcPr>
            <w:tcW w:type="dxa" w:w="1701"/>
          </w:tcPr>
          <w:p>
            <w:r>
              <w:t>仅提供实测热膨胀系数。</w:t>
            </w:r>
          </w:p>
        </w:tc>
        <w:tc>
          <w:tcPr>
            <w:tcW w:type="dxa" w:w="1701"/>
          </w:tcPr>
          <w:p>
            <w:r>
              <w:t>BP20260723001-05-01：25.0～550.0 ℃，α=14.000×10⁻⁶/K；BP20260723001-05-02：25.0～550.0 ℃，α=14.076×10⁻⁶/K；BP20260723001-05-03：25.0～550.0 ℃，α=14.152×10⁻⁶/K；BP20260723001-05-04：25.0～550.0 ℃，α=14.229×10⁻⁶/K；BP20260723001-05-05：25.0～550.0 ℃，α=14.305×10⁻⁶/K；BP20260723001-05-06：25.0～550.0 ℃，α=14.381×10⁻⁶/K</w:t>
            </w:r>
          </w:p>
        </w:tc>
        <w:tc>
          <w:tcPr>
            <w:tcW w:type="dxa" w:w="1701"/>
          </w:tcPr>
          <w:p>
            <w:r>
              <w:t>仅记录</w:t>
            </w:r>
          </w:p>
        </w:tc>
      </w:tr>
      <w:tr>
        <w:tc>
          <w:tcPr>
            <w:tcW w:type="dxa" w:w="1701"/>
          </w:tcPr>
          <w:p>
            <w:r>
              <w:t>BP20260723001-06-01、BP20260723001-06-02、BP20260723001-06-03、BP20260723001-06-04、BP20260723001-06-05、BP20260723001-06-06</w:t>
            </w:r>
          </w:p>
        </w:tc>
        <w:tc>
          <w:tcPr>
            <w:tcW w:type="dxa" w:w="1701"/>
          </w:tcPr>
          <w:p>
            <w:r>
              <w:t>陶瓷牙耐急冷急热性能试验</w:t>
            </w:r>
          </w:p>
        </w:tc>
        <w:tc>
          <w:tcPr>
            <w:tcW w:type="dxa" w:w="1701"/>
          </w:tcPr>
          <w:p>
            <w:r>
              <w:t>YY 0300—2009 7.10</w:t>
            </w:r>
          </w:p>
        </w:tc>
        <w:tc>
          <w:tcPr>
            <w:tcW w:type="dxa" w:w="1701"/>
          </w:tcPr>
          <w:p>
            <w:r>
              <w:t>全部样品经规定急冷急热处理后无裂纹、崩瓷、破裂或结构破坏时判定合格。</w:t>
            </w:r>
          </w:p>
        </w:tc>
        <w:tc>
          <w:tcPr>
            <w:tcW w:type="dxa" w:w="1701"/>
          </w:tcPr>
          <w:p>
            <w:r>
              <w:t>共检验6个样品，裂纹0个、崩瓷0个、破裂/裂开0个。所有样品未见裂纹、崩瓷或破裂。</w:t>
            </w:r>
          </w:p>
        </w:tc>
        <w:tc>
          <w:tcPr>
            <w:tcW w:type="dxa" w:w="1701"/>
          </w:tcPr>
          <w:p>
            <w:r>
              <w:t>符合</w:t>
            </w:r>
          </w:p>
        </w:tc>
      </w:tr>
      <w:tr>
        <w:tc>
          <w:tcPr>
            <w:tcW w:type="dxa" w:w="1701"/>
          </w:tcPr>
          <w:p>
            <w:r>
              <w:t>BP20260723001-07-01、BP20260723001-07-02、BP20260723001-07-03、BP20260723001-07-04、BP20260723001-07-05、BP20260723001-07-06</w:t>
            </w:r>
          </w:p>
        </w:tc>
        <w:tc>
          <w:tcPr>
            <w:tcW w:type="dxa" w:w="1701"/>
          </w:tcPr>
          <w:p>
            <w:r>
              <w:t>弯曲性能试验</w:t>
            </w:r>
          </w:p>
        </w:tc>
        <w:tc>
          <w:tcPr>
            <w:tcW w:type="dxa" w:w="1701"/>
          </w:tcPr>
          <w:p>
            <w:r>
              <w:t>YY/T 1702—2020</w:t>
            </w:r>
          </w:p>
        </w:tc>
        <w:tc>
          <w:tcPr>
            <w:tcW w:type="dxa" w:w="1701"/>
          </w:tcPr>
          <w:p>
            <w:r>
              <w:t>0.2%规定非比例弯曲应力≥800 MPa。</w:t>
            </w:r>
          </w:p>
        </w:tc>
        <w:tc>
          <w:tcPr>
            <w:tcW w:type="dxa" w:w="1701"/>
          </w:tcPr>
          <w:p>
            <w:r>
              <w:t>BP20260723001-07-01：Fmax=320.000 N，0.2%规定非比例弯曲应力=850.000 MPa；BP20260723001-07-02：Fmax=321.000 N，0.2%规定非比例弯曲应力=860.000 MPa；BP20260723001-07-03：Fmax=322.000 N，0.2%规定非比例弯曲应力=870.000 MPa；BP20260723001-07-04：Fmax=323.000 N，0.2%规定非比例弯曲应力=880.000 MPa；BP20260723001-07-05：Fmax=324.000 N，0.2%规定非比例弯曲应力=890.000 MPa；BP20260723001-07-06：Fmax=325.000 N，0.2%规定非比例弯曲应力=900.000 MPa</w:t>
            </w:r>
          </w:p>
        </w:tc>
        <w:tc>
          <w:tcPr>
            <w:tcW w:type="dxa" w:w="1701"/>
          </w:tcPr>
          <w:p>
            <w:r>
              <w:t>符合</w:t>
            </w:r>
          </w:p>
        </w:tc>
      </w:tr>
      <w:tr>
        <w:tc>
          <w:tcPr>
            <w:tcW w:type="dxa" w:w="1701"/>
          </w:tcPr>
          <w:p>
            <w:r>
              <w:t>BP20260723001-08-01、BP20260723001-08-02、BP20260723001-08-03、BP20260723001-08-04、BP20260723001-08-05、BP20260723001-08-06</w:t>
            </w:r>
          </w:p>
        </w:tc>
        <w:tc>
          <w:tcPr>
            <w:tcW w:type="dxa" w:w="1701"/>
          </w:tcPr>
          <w:p>
            <w:r>
              <w:t>维氏硬度试验</w:t>
            </w:r>
          </w:p>
        </w:tc>
        <w:tc>
          <w:tcPr>
            <w:tcW w:type="dxa" w:w="1701"/>
          </w:tcPr>
          <w:p>
            <w:r>
              <w:t>GB/T 4340.1</w:t>
            </w:r>
          </w:p>
        </w:tc>
        <w:tc>
          <w:tcPr>
            <w:tcW w:type="dxa" w:w="1701"/>
          </w:tcPr>
          <w:p>
            <w:r>
              <w:t>未提供HV10限值，仅提供实测结果。</w:t>
            </w:r>
          </w:p>
        </w:tc>
        <w:tc>
          <w:tcPr>
            <w:tcW w:type="dxa" w:w="1701"/>
          </w:tcPr>
          <w:p>
            <w:r>
              <w:t>BP20260723001-08-01：面1 460.0 HV10，面2 461.0 HV10，总体 460.5 HV10；BP20260723001-08-02：面1 461.0 HV10，面2 462.0 HV10，总体 461.5 HV10；BP20260723001-08-03：面1 462.0 HV10，面2 463.0 HV10，总体 462.5 HV10；BP20260723001-08-04：面1 463.0 HV10，面2 464.0 HV10，总体 463.5 HV10；BP20260723001-08-05：面1 464.0 HV10，面2 465.0 HV10，总体 464.5 HV10；BP20260723001-08-06：面1 465.0 HV10，面2 466.0 HV10，总体 465.5 HV10</w:t>
            </w:r>
          </w:p>
        </w:tc>
        <w:tc>
          <w:tcPr>
            <w:tcW w:type="dxa" w:w="1701"/>
          </w:tcPr>
          <w:p>
            <w:r>
              <w:t>仅记录</w:t>
            </w:r>
          </w:p>
        </w:tc>
      </w:tr>
      <w:tr>
        <w:tc>
          <w:tcPr>
            <w:tcW w:type="dxa" w:w="1701"/>
          </w:tcPr>
          <w:p>
            <w:r>
              <w:t>BP20260723001-09-01、BP20260723001-09-02、BP20260723001-09-03、BP20260723001-09-04、BP20260723001-09-05</w:t>
            </w:r>
          </w:p>
        </w:tc>
        <w:tc>
          <w:tcPr>
            <w:tcW w:type="dxa" w:w="1701"/>
          </w:tcPr>
          <w:p>
            <w:r>
              <w:t>增材制造金属试样厚度测量</w:t>
            </w:r>
          </w:p>
        </w:tc>
        <w:tc>
          <w:tcPr>
            <w:tcW w:type="dxa" w:w="1701"/>
          </w:tcPr>
          <w:p>
            <w:r>
              <w:t>YY/T 1702—2020</w:t>
            </w:r>
          </w:p>
        </w:tc>
        <w:tc>
          <w:tcPr>
            <w:tcW w:type="dxa" w:w="1701"/>
          </w:tcPr>
          <w:p>
            <w:r>
              <w:t>设计厚度1.000 mm，厚度偏差≤±0.050 mm。</w:t>
            </w:r>
          </w:p>
        </w:tc>
        <w:tc>
          <w:tcPr>
            <w:tcW w:type="dxa" w:w="1701"/>
          </w:tcPr>
          <w:p>
            <w:r>
              <w:t>BP20260723001-09-01：总平均厚度1.002 mm，偏差+0.002 mm（符合）；BP20260723001-09-02：总平均厚度1.004 mm，偏差+0.004 mm（符合）；BP20260723001-09-03：总平均厚度1.006 mm，偏差+0.006 mm（符合）；BP20260723001-09-04：总平均厚度1.008 mm，偏差+0.008 mm（符合）；BP20260723001-09-05：总平均厚度1.010 mm，偏差+0.010 mm（符合）</w:t>
            </w:r>
          </w:p>
        </w:tc>
        <w:tc>
          <w:tcPr>
            <w:tcW w:type="dxa" w:w="1701"/>
          </w:tcPr>
          <w:p>
            <w:r>
              <w:t>符合</w:t>
            </w:r>
          </w:p>
        </w:tc>
      </w:tr>
      <w:tr>
        <w:tc>
          <w:tcPr>
            <w:tcW w:type="dxa" w:w="1701"/>
          </w:tcPr>
          <w:p>
            <w:r>
              <w:t>BP20260723001-10-01、BP20260723001-10-02、BP20260723001-10-03、BP20260723001-10-04、BP20260723001-10-05、BP20260723001-10-06</w:t>
            </w:r>
          </w:p>
        </w:tc>
        <w:tc>
          <w:tcPr>
            <w:tcW w:type="dxa" w:w="1701"/>
          </w:tcPr>
          <w:p>
            <w:r>
              <w:t>牙科材料色稳定性试验</w:t>
            </w:r>
          </w:p>
        </w:tc>
        <w:tc>
          <w:tcPr>
            <w:tcW w:type="dxa" w:w="1701"/>
          </w:tcPr>
          <w:p>
            <w:r>
              <w:t>YY/T 0631—2008</w:t>
            </w:r>
          </w:p>
        </w:tc>
        <w:tc>
          <w:tcPr>
            <w:tcW w:type="dxa" w:w="1701"/>
          </w:tcPr>
          <w:p>
            <w:r>
              <w:t>3名颜色视觉正常观察者独立比较，以多数结果判定；未见明显色泽差异时符合。</w:t>
            </w:r>
          </w:p>
        </w:tc>
        <w:tc>
          <w:tcPr>
            <w:tcW w:type="dxa" w:w="1701"/>
          </w:tcPr>
          <w:p>
            <w:r>
              <w:t>BP20260723001-10-01：3名观察者多数判定为“未见明显差异”（符合）；BP20260723001-10-02：3名观察者多数判定为“未见明显差异”（符合）；BP20260723001-10-03：3名观察者多数判定为“未见明显差异”（符合）；BP20260723001-10-04：3名观察者多数判定为“未见明显差异”（符合）；BP20260723001-10-05：3名观察者多数判定为“未见明显差异”（符合）；BP20260723001-10-06：3名观察者多数判定为“未见明显差异”（符合）</w:t>
            </w:r>
          </w:p>
        </w:tc>
        <w:tc>
          <w:tcPr>
            <w:tcW w:type="dxa" w:w="1701"/>
          </w:tcPr>
          <w:p>
            <w:r>
              <w:t>符合</w:t>
            </w:r>
          </w:p>
        </w:tc>
      </w:tr>
    </w:tbl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>
              <w:rPr>
                <w:rFonts w:ascii="宋体" w:hAnsi="宋体"/>
                <w:b/>
                <w:sz w:val="18"/>
              </w:rPr>
              <w:t>样品情况说明</w:t>
            </w:r>
          </w:p>
        </w:tc>
        <w:tc>
          <w:tcPr>
            <w:tcW w:type="dxa" w:w="7653"/>
            <w:gridSpan w:val="3"/>
          </w:tcPr>
          <w:p>
            <w:r>
              <w:t>样品组1：测试样品-表面粗糙度试验，6件，接收状态完好，回库状态留样保存；样品组2：测试样品-金属—陶瓷结合裂纹萌生试验，6件，接收状态完好，回库状态留样保存；样品组3：测试样品-金属内部质量X射线数字成像灰度分析，6件，接收状态完好，回库状态留样保存；样品组4：测试样品-翘曲变形试验，6件，接收状态完好，回库状态留样保存；样品组5：测试样品-热膨胀系数试验，6件，接收状态完好，回库状态留样保存；样品组6：测试样品-陶瓷牙耐急冷急热性能试验，6件，接收状态完好，回库状态留样保存；样品组7：测试样品-弯曲性能试验，6件，接收状态完好，回库状态留样保存；样品组8：测试样品-维氏硬度试验，6件，接收状态完好，回库状态留样保存；样品组9：测试样品-增材制造金属试样厚度测量，5件，接收状态完好，回库状态留样保存；样品组10：测试样品-牙科材料色稳定性试验，6件，接收状态完好，回库状态留样保存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/>
                <w:b/>
                <w:sz w:val="18"/>
              </w:rPr>
              <w:t>检验结论</w:t>
            </w:r>
          </w:p>
        </w:tc>
        <w:tc>
          <w:tcPr>
            <w:tcW w:type="dxa" w:w="7653"/>
            <w:gridSpan w:val="3"/>
          </w:tcPr>
          <w:p>
            <w:r>
              <w:t>所检项目结果如下：表面粗糙度试验符合；金属—陶瓷结合裂纹萌生试验符合；金属内部质量X射线数字成像灰度分析符合；翘曲变形试验符合；热膨胀系数试验仅记录；陶瓷牙耐急冷急热性能试验符合；弯曲性能试验符合；维氏硬度试验仅记录；增材制造金属试样厚度测量符合；牙科材料色稳定性试验符合。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/>
                <w:b/>
                <w:sz w:val="18"/>
              </w:rPr>
              <w:t>总体判定</w:t>
            </w:r>
          </w:p>
        </w:tc>
        <w:tc>
          <w:tcPr>
            <w:tcW w:type="dxa" w:w="7653"/>
            <w:gridSpan w:val="3"/>
          </w:tcPr>
          <w:p>
            <w:r>
              <w:t>符合</w:t>
            </w:r>
          </w:p>
        </w:tc>
      </w:tr>
      <w:tr>
        <w:tc>
          <w:tcPr>
            <w:tcW w:type="dxa" w:w="2551"/>
          </w:tcPr>
          <w:p>
            <w:r>
              <w:rPr>
                <w:rFonts w:ascii="宋体" w:hAnsi="宋体"/>
                <w:b/>
                <w:sz w:val="18"/>
              </w:rPr>
              <w:t>检测员</w:t>
            </w:r>
          </w:p>
        </w:tc>
        <w:tc>
          <w:tcPr>
            <w:tcW w:type="dxa" w:w="2551"/>
          </w:tcPr>
          <w:p>
            <w:r>
              <w:t>待检测员确认</w:t>
            </w:r>
          </w:p>
        </w:tc>
        <w:tc>
          <w:tcPr>
            <w:tcW w:type="dxa" w:w="2551"/>
          </w:tcPr>
          <w:p>
            <w:r>
              <w:rPr>
                <w:rFonts w:ascii="宋体" w:hAnsi="宋体"/>
                <w:b/>
                <w:sz w:val="18"/>
              </w:rPr>
              <w:t>日期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>
              <w:rPr>
                <w:rFonts w:ascii="宋体" w:hAnsi="宋体"/>
                <w:b/>
                <w:sz w:val="18"/>
              </w:rPr>
              <w:t>核验员</w:t>
            </w:r>
          </w:p>
        </w:tc>
        <w:tc>
          <w:tcPr>
            <w:tcW w:type="dxa" w:w="2551"/>
          </w:tcPr>
          <w:p>
            <w:r>
              <w:t>待核验</w:t>
            </w:r>
          </w:p>
        </w:tc>
        <w:tc>
          <w:tcPr>
            <w:tcW w:type="dxa" w:w="2551"/>
          </w:tcPr>
          <w:p>
            <w:r>
              <w:rPr>
                <w:rFonts w:ascii="宋体" w:hAnsi="宋体"/>
                <w:b/>
                <w:sz w:val="18"/>
              </w:rPr>
              <w:t>日期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>
              <w:rPr>
                <w:rFonts w:ascii="宋体" w:hAnsi="宋体"/>
                <w:b/>
                <w:sz w:val="18"/>
              </w:rPr>
              <w:t>批准人</w:t>
            </w:r>
          </w:p>
        </w:tc>
        <w:tc>
          <w:tcPr>
            <w:tcW w:type="dxa" w:w="2551"/>
          </w:tcPr>
          <w:p>
            <w:r>
              <w:t>待批准</w:t>
            </w:r>
          </w:p>
        </w:tc>
        <w:tc>
          <w:tcPr>
            <w:tcW w:type="dxa" w:w="2551"/>
          </w:tcPr>
          <w:p>
            <w:r>
              <w:rPr>
                <w:rFonts w:ascii="宋体" w:hAnsi="宋体"/>
                <w:b/>
                <w:sz w:val="18"/>
              </w:rPr>
              <w:t>日期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551"/>
          </w:tcPr>
          <w:p>
            <w:r>
              <w:rPr>
                <w:rFonts w:ascii="宋体" w:hAnsi="宋体"/>
                <w:b/>
                <w:sz w:val="18"/>
              </w:rPr>
              <w:t>文件状态</w:t>
            </w:r>
          </w:p>
        </w:tc>
        <w:tc>
          <w:tcPr>
            <w:tcW w:type="dxa" w:w="7653"/>
            <w:gridSpan w:val="3"/>
          </w:tcPr>
          <w:p>
            <w:r>
              <w:t>非受控测试预览：待替换实验室正式报告母版</w:t>
            </w:r>
          </w:p>
        </w:tc>
      </w:tr>
    </w:tbl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