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n-US"/>
        </w:rPr>
      </w:pPr>
      <w:r>
        <w:rPr>
          <w:lang w:val="en-US"/>
        </w:rPr>
        <w:drawing>
          <wp:anchor behindDoc="0" distT="0" distB="0" distL="0" distR="0" simplePos="0" locked="0" layoutInCell="0" allowOverlap="1" relativeHeight="13">
            <wp:simplePos x="0" y="0"/>
            <wp:positionH relativeFrom="column">
              <wp:posOffset>28575</wp:posOffset>
            </wp:positionH>
            <wp:positionV relativeFrom="paragraph">
              <wp:posOffset>-180975</wp:posOffset>
            </wp:positionV>
            <wp:extent cx="6188710" cy="41255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88710" cy="4125595"/>
                    </a:xfrm>
                    <a:prstGeom prst="rect">
                      <a:avLst/>
                    </a:prstGeom>
                  </pic:spPr>
                </pic:pic>
              </a:graphicData>
            </a:graphic>
          </wp:anchor>
        </w:drawing>
      </w:r>
    </w:p>
    <w:p>
      <w:pPr>
        <w:pStyle w:val="Normal"/>
        <w:spacing w:before="0" w:after="0"/>
        <w:jc w:val="center"/>
        <w:rPr>
          <w:sz w:val="72"/>
          <w:szCs w:val="72"/>
          <w:lang w:val="en-US"/>
        </w:rPr>
      </w:pPr>
      <w:r>
        <w:rPr>
          <w:sz w:val="72"/>
          <w:szCs w:val="72"/>
          <w:lang w:val="en-US"/>
        </w:rPr>
      </w:r>
    </w:p>
    <w:p>
      <w:pPr>
        <w:pStyle w:val="Normal"/>
        <w:spacing w:before="0" w:after="0"/>
        <w:jc w:val="center"/>
        <w:rPr>
          <w:sz w:val="72"/>
          <w:szCs w:val="72"/>
          <w:lang w:val="en-US"/>
        </w:rPr>
      </w:pPr>
      <w:r>
        <w:rPr>
          <w:sz w:val="72"/>
          <w:szCs w:val="72"/>
          <w:lang w:val="en-US"/>
        </w:rPr>
        <w:t>IK Plus</w:t>
      </w:r>
    </w:p>
    <w:p>
      <w:pPr>
        <w:pStyle w:val="Normal"/>
        <w:spacing w:before="0" w:after="240"/>
        <w:jc w:val="center"/>
        <w:rPr>
          <w:sz w:val="44"/>
          <w:szCs w:val="44"/>
          <w:lang w:val="en-US"/>
        </w:rPr>
      </w:pPr>
      <w:r>
        <w:rPr>
          <w:sz w:val="44"/>
          <w:szCs w:val="44"/>
          <w:lang w:val="en-US"/>
        </w:rPr>
        <w:t>v0.5.1</w:t>
      </w:r>
    </w:p>
    <w:p>
      <w:pPr>
        <w:pStyle w:val="Normal"/>
        <w:jc w:val="center"/>
        <w:rPr>
          <w:sz w:val="32"/>
          <w:szCs w:val="32"/>
          <w:lang w:val="en-US"/>
        </w:rPr>
      </w:pPr>
      <w:r>
        <w:rPr>
          <w:sz w:val="32"/>
          <w:szCs w:val="32"/>
          <w:lang w:val="en-US"/>
        </w:rPr>
        <w:t xml:space="preserve">Developed by </w:t>
      </w:r>
      <w:r>
        <w:rPr>
          <w:b/>
          <w:sz w:val="32"/>
          <w:szCs w:val="32"/>
          <w:lang w:val="en-US"/>
        </w:rPr>
        <w:t>Hristo Mihailov Ivanov</w:t>
      </w:r>
    </w:p>
    <w:p>
      <w:pPr>
        <w:pStyle w:val="Normal"/>
        <w:jc w:val="center"/>
        <w:rPr>
          <w:sz w:val="32"/>
          <w:szCs w:val="32"/>
          <w:lang w:val="en-US"/>
        </w:rPr>
      </w:pPr>
      <w:r>
        <w:rPr>
          <w:sz w:val="32"/>
          <w:szCs w:val="32"/>
          <w:lang w:val="en-US"/>
        </w:rPr>
        <w:t xml:space="preserve"> </w:t>
      </w:r>
      <w:r>
        <w:rPr>
          <w:sz w:val="32"/>
          <w:szCs w:val="32"/>
          <w:lang w:val="en-US"/>
        </w:rPr>
        <w:t xml:space="preserve">(ASP: </w:t>
      </w:r>
      <w:r>
        <w:rPr>
          <w:b/>
          <w:sz w:val="32"/>
          <w:szCs w:val="32"/>
          <w:lang w:val="en-US"/>
        </w:rPr>
        <w:t>Kris Development</w:t>
      </w:r>
      <w:r>
        <w:rPr>
          <w:sz w:val="32"/>
          <w:szCs w:val="32"/>
          <w:lang w:val="en-US"/>
        </w:rPr>
        <w:t>)</w:t>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t>Support e-mail:</w:t>
      </w:r>
    </w:p>
    <w:p>
      <w:pPr>
        <w:pStyle w:val="Normal"/>
        <w:spacing w:before="0" w:after="0"/>
        <w:jc w:val="center"/>
        <w:rPr>
          <w:rStyle w:val="InternetLink"/>
          <w:b/>
          <w:b/>
          <w:sz w:val="32"/>
          <w:szCs w:val="32"/>
          <w:lang w:val="en-US"/>
        </w:rPr>
      </w:pPr>
      <w:hyperlink r:id="rId3">
        <w:r>
          <w:rPr>
            <w:rStyle w:val="InternetLink"/>
            <w:b/>
            <w:sz w:val="32"/>
            <w:szCs w:val="32"/>
            <w:lang w:val="en-US"/>
          </w:rPr>
          <w:t>krisdevmail@gmail.com</w:t>
        </w:r>
      </w:hyperlink>
      <w:r>
        <w:br w:type="page"/>
      </w:r>
    </w:p>
    <w:p>
      <w:pPr>
        <w:pStyle w:val="Heading1"/>
        <w:jc w:val="center"/>
        <w:rPr>
          <w:rFonts w:ascii="Calibri" w:hAnsi="Calibri" w:cs="Calibri" w:asciiTheme="minorHAnsi" w:cstheme="minorHAnsi" w:hAnsiTheme="minorHAnsi"/>
          <w:sz w:val="44"/>
          <w:szCs w:val="44"/>
          <w:lang w:val="en-US"/>
        </w:rPr>
      </w:pPr>
      <w:bookmarkStart w:id="0" w:name="__RefHeading___Toc1018_2393211748"/>
      <w:bookmarkStart w:id="1" w:name="_Toc536039367"/>
      <w:bookmarkEnd w:id="0"/>
      <w:r>
        <w:rPr>
          <w:rFonts w:cs="Calibri" w:ascii="Calibri" w:hAnsi="Calibri" w:asciiTheme="minorHAnsi" w:cstheme="minorHAnsi" w:hAnsiTheme="minorHAnsi"/>
          <w:sz w:val="44"/>
          <w:szCs w:val="44"/>
          <w:lang w:val="en-US"/>
        </w:rPr>
        <w:t>Introduction</w:t>
      </w:r>
      <w:bookmarkEnd w:id="1"/>
    </w:p>
    <w:p>
      <w:pPr>
        <w:pStyle w:val="Normal"/>
        <w:ind w:firstLine="708"/>
        <w:jc w:val="both"/>
        <w:rPr>
          <w:sz w:val="32"/>
          <w:szCs w:val="32"/>
          <w:lang w:val="en-US"/>
        </w:rPr>
      </w:pPr>
      <w:r>
        <w:rPr>
          <w:sz w:val="32"/>
          <w:szCs w:val="32"/>
          <w:lang w:val="en-US"/>
        </w:rPr>
        <w:t>IK Plus is an easy to use, yet advanced modular IK system that allows you to create realistic character movements with very little effort. It enables you to make your characters interact with the environment in more believable ways.</w:t>
      </w:r>
    </w:p>
    <w:p>
      <w:pPr>
        <w:pStyle w:val="Normal"/>
        <w:jc w:val="both"/>
        <w:rPr>
          <w:sz w:val="32"/>
          <w:szCs w:val="32"/>
          <w:lang w:val="en-US"/>
        </w:rPr>
      </w:pPr>
      <w:r>
        <w:rPr>
          <w:sz w:val="32"/>
          <w:szCs w:val="32"/>
          <w:lang w:val="en-US"/>
        </w:rPr>
        <w:t xml:space="preserve">IK Plus has been developed with the end user in mind, featuring organized and readable interface, convenient script access functions and </w:t>
      </w:r>
      <w:r>
        <w:rPr>
          <w:b/>
          <w:sz w:val="32"/>
          <w:szCs w:val="32"/>
          <w:lang w:val="en-US"/>
        </w:rPr>
        <w:t>optional</w:t>
      </w:r>
      <w:r>
        <w:rPr>
          <w:sz w:val="32"/>
          <w:szCs w:val="32"/>
          <w:lang w:val="en-US"/>
        </w:rPr>
        <w:t xml:space="preserve"> modules which you can add depending on the purpose of your IK.</w:t>
      </w:r>
    </w:p>
    <w:p>
      <w:pPr>
        <w:pStyle w:val="Normal"/>
        <w:ind w:left="708" w:hanging="0"/>
        <w:jc w:val="both"/>
        <w:rPr>
          <w:sz w:val="28"/>
          <w:szCs w:val="28"/>
        </w:rPr>
      </w:pPr>
      <w:r>
        <w:rPr>
          <w:sz w:val="28"/>
          <w:szCs w:val="28"/>
        </w:rPr>
      </w:r>
    </w:p>
    <w:p>
      <w:pPr>
        <w:pStyle w:val="Normal"/>
        <w:ind w:left="708" w:hanging="0"/>
        <w:jc w:val="both"/>
        <w:rPr>
          <w:sz w:val="28"/>
          <w:szCs w:val="28"/>
        </w:rPr>
      </w:pPr>
      <w:r>
        <w:rPr>
          <w:b/>
          <w:bCs/>
          <w:sz w:val="28"/>
          <w:szCs w:val="28"/>
          <w:lang w:val="en-US"/>
        </w:rPr>
        <w:t xml:space="preserve">Technical Note: </w:t>
      </w:r>
      <w:r>
        <w:rPr>
          <w:sz w:val="28"/>
          <w:szCs w:val="28"/>
          <w:lang w:val="en-US"/>
        </w:rPr>
        <w:t>The tool relies on the external library SETUtil.  Also for scripting purposes you will have to include the IKPn and SETUtil namespace in your scripts.</w:t>
      </w:r>
    </w:p>
    <w:p>
      <w:pPr>
        <w:pStyle w:val="Normal"/>
        <w:ind w:left="708" w:hanging="0"/>
        <w:jc w:val="both"/>
        <w:rPr/>
      </w:pPr>
      <w:hyperlink r:id="rId4">
        <w:r>
          <w:rPr>
            <w:rStyle w:val="InternetLink"/>
            <w:sz w:val="28"/>
            <w:szCs w:val="28"/>
            <w:lang w:val="en-US"/>
          </w:rPr>
          <w:t>https://gitlab.com/KrisDevelopment/SETUtil</w:t>
        </w:r>
      </w:hyperlink>
    </w:p>
    <w:p>
      <w:pPr>
        <w:pStyle w:val="Normal"/>
        <w:rPr>
          <w:sz w:val="32"/>
          <w:szCs w:val="32"/>
          <w:lang w:val="en-US"/>
        </w:rPr>
      </w:pPr>
      <w:r>
        <w:rPr>
          <w:sz w:val="32"/>
          <w:szCs w:val="32"/>
          <w:lang w:val="en-US"/>
        </w:rPr>
      </w:r>
    </w:p>
    <w:sdt>
      <w:sdtPr>
        <w:docPartObj>
          <w:docPartGallery w:val="Table of Contents"/>
          <w:docPartUnique w:val="true"/>
        </w:docPartObj>
      </w:sdtPr>
      <w:sdtContent>
        <w:p>
          <w:pPr>
            <w:pStyle w:val="ContentsHeading"/>
            <w:rPr/>
          </w:pPr>
          <w:r>
            <w:br w:type="page"/>
          </w:r>
          <w:r>
            <w:rPr/>
            <w:t>Menu</w:t>
          </w:r>
        </w:p>
        <w:p>
          <w:pPr>
            <w:pStyle w:val="Contents1"/>
            <w:tabs>
              <w:tab w:val="clear" w:pos="9062"/>
              <w:tab w:val="right" w:pos="9746"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1018_2393211748">
            <w:r>
              <w:rPr>
                <w:webHidden/>
                <w:rStyle w:val="IndexLink"/>
                <w:vanish w:val="false"/>
              </w:rPr>
              <w:t>Introduction</w:t>
              <w:tab/>
              <w:t>2</w:t>
            </w:r>
          </w:hyperlink>
        </w:p>
        <w:p>
          <w:pPr>
            <w:pStyle w:val="Contents1"/>
            <w:tabs>
              <w:tab w:val="clear" w:pos="9062"/>
              <w:tab w:val="right" w:pos="9746" w:leader="dot"/>
            </w:tabs>
            <w:rPr/>
          </w:pPr>
          <w:hyperlink w:anchor="__RefHeading___Toc1020_2393211748">
            <w:r>
              <w:rPr>
                <w:webHidden/>
                <w:rStyle w:val="IndexLink"/>
                <w:vanish w:val="false"/>
              </w:rPr>
              <w:t>How to setup IKP</w:t>
              <w:tab/>
              <w:t>4</w:t>
            </w:r>
          </w:hyperlink>
        </w:p>
        <w:p>
          <w:pPr>
            <w:pStyle w:val="Contents1"/>
            <w:tabs>
              <w:tab w:val="clear" w:pos="9062"/>
              <w:tab w:val="right" w:pos="9746" w:leader="dot"/>
            </w:tabs>
            <w:rPr/>
          </w:pPr>
          <w:hyperlink w:anchor="__RefHeading___Toc1022_2393211748">
            <w:r>
              <w:rPr>
                <w:webHidden/>
                <w:rStyle w:val="IndexLink"/>
                <w:vanish w:val="false"/>
              </w:rPr>
              <w:t>How to setup a module</w:t>
              <w:tab/>
              <w:t>4</w:t>
            </w:r>
          </w:hyperlink>
        </w:p>
        <w:p>
          <w:pPr>
            <w:pStyle w:val="Contents1"/>
            <w:tabs>
              <w:tab w:val="clear" w:pos="9062"/>
              <w:tab w:val="right" w:pos="9746" w:leader="dot"/>
            </w:tabs>
            <w:rPr/>
          </w:pPr>
          <w:hyperlink w:anchor="__RefHeading___Toc1034_23932117481">
            <w:r>
              <w:rPr>
                <w:webHidden/>
                <w:rStyle w:val="IndexLink"/>
                <w:vanish w:val="false"/>
              </w:rPr>
              <w:t>The Generic Limb Module</w:t>
              <w:tab/>
              <w:t>6</w:t>
            </w:r>
          </w:hyperlink>
        </w:p>
        <w:p>
          <w:pPr>
            <w:pStyle w:val="Contents1"/>
            <w:tabs>
              <w:tab w:val="clear" w:pos="9062"/>
              <w:tab w:val="right" w:pos="9746" w:leader="dot"/>
            </w:tabs>
            <w:rPr/>
          </w:pPr>
          <w:hyperlink w:anchor="__RefHeading___Toc1024_2393211748">
            <w:r>
              <w:rPr>
                <w:webHidden/>
                <w:rStyle w:val="IndexLink"/>
                <w:vanish w:val="false"/>
              </w:rPr>
              <w:t>The Head Module</w:t>
              <w:tab/>
              <w:t>8</w:t>
            </w:r>
          </w:hyperlink>
        </w:p>
        <w:p>
          <w:pPr>
            <w:pStyle w:val="Contents1"/>
            <w:tabs>
              <w:tab w:val="clear" w:pos="9062"/>
              <w:tab w:val="right" w:pos="9746" w:leader="dot"/>
            </w:tabs>
            <w:rPr/>
          </w:pPr>
          <w:hyperlink w:anchor="__RefHeading___Toc1026_2393211748">
            <w:r>
              <w:rPr>
                <w:webHidden/>
                <w:rStyle w:val="IndexLink"/>
                <w:vanish w:val="false"/>
              </w:rPr>
              <w:t>The Upper Body Module</w:t>
              <w:tab/>
              <w:t>10</w:t>
            </w:r>
          </w:hyperlink>
        </w:p>
        <w:p>
          <w:pPr>
            <w:pStyle w:val="Contents1"/>
            <w:tabs>
              <w:tab w:val="clear" w:pos="9062"/>
              <w:tab w:val="right" w:pos="9746" w:leader="dot"/>
            </w:tabs>
            <w:rPr/>
          </w:pPr>
          <w:hyperlink w:anchor="__RefHeading___Toc1028_2393211748">
            <w:r>
              <w:rPr>
                <w:webHidden/>
                <w:rStyle w:val="IndexLink"/>
                <w:vanish w:val="false"/>
              </w:rPr>
              <w:t>The Lower Body Module</w:t>
              <w:tab/>
              <w:t>13</w:t>
            </w:r>
          </w:hyperlink>
        </w:p>
        <w:p>
          <w:pPr>
            <w:pStyle w:val="Contents1"/>
            <w:tabs>
              <w:tab w:val="clear" w:pos="9062"/>
              <w:tab w:val="right" w:pos="9746" w:leader="dot"/>
            </w:tabs>
            <w:rPr/>
          </w:pPr>
          <w:hyperlink w:anchor="__RefHeading___Toc1030_2393211748">
            <w:r>
              <w:rPr>
                <w:webHidden/>
                <w:rStyle w:val="IndexLink"/>
                <w:vanish w:val="false"/>
              </w:rPr>
              <w:t>The Weapon Module</w:t>
              <w:tab/>
              <w:t>15</w:t>
            </w:r>
          </w:hyperlink>
        </w:p>
        <w:p>
          <w:pPr>
            <w:pStyle w:val="Contents1"/>
            <w:tabs>
              <w:tab w:val="clear" w:pos="9062"/>
              <w:tab w:val="right" w:pos="9746" w:leader="dot"/>
            </w:tabs>
            <w:rPr/>
          </w:pPr>
          <w:hyperlink w:anchor="__RefHeading___Toc1032_2393211748">
            <w:r>
              <w:rPr>
                <w:webHidden/>
                <w:rStyle w:val="IndexLink"/>
                <w:vanish w:val="false"/>
              </w:rPr>
              <w:t>The Weapon Collision Module</w:t>
              <w:tab/>
              <w:t>17</w:t>
            </w:r>
          </w:hyperlink>
        </w:p>
        <w:p>
          <w:pPr>
            <w:pStyle w:val="Contents1"/>
            <w:tabs>
              <w:tab w:val="clear" w:pos="9062"/>
              <w:tab w:val="right" w:pos="9746" w:leader="dot"/>
            </w:tabs>
            <w:rPr/>
          </w:pPr>
          <w:hyperlink w:anchor="__RefHeading___Toc1034_2393211748">
            <w:r>
              <w:rPr>
                <w:webHidden/>
                <w:rStyle w:val="IndexLink"/>
                <w:vanish w:val="false"/>
              </w:rPr>
              <w:t>The Editor Simulation Module</w:t>
              <w:tab/>
              <w:t>18</w:t>
            </w:r>
          </w:hyperlink>
        </w:p>
        <w:p>
          <w:pPr>
            <w:pStyle w:val="Contents2"/>
            <w:tabs>
              <w:tab w:val="clear" w:pos="9736"/>
              <w:tab w:val="right" w:pos="9746" w:leader="dot"/>
            </w:tabs>
            <w:rPr/>
          </w:pPr>
          <w:hyperlink w:anchor="__RefHeading___Toc1036_2393211748">
            <w:r>
              <w:rPr>
                <w:webHidden/>
                <w:rStyle w:val="IndexLink"/>
                <w:vanish w:val="false"/>
              </w:rPr>
              <w:t>IKP_Weapon script and weapon setup</w:t>
              <w:tab/>
              <w:t>18</w:t>
            </w:r>
          </w:hyperlink>
        </w:p>
        <w:p>
          <w:pPr>
            <w:pStyle w:val="Contents1"/>
            <w:tabs>
              <w:tab w:val="clear" w:pos="9062"/>
              <w:tab w:val="right" w:pos="9746" w:leader="dot"/>
            </w:tabs>
            <w:rPr/>
          </w:pPr>
          <w:hyperlink w:anchor="__RefHeading___Toc1038_2393211748">
            <w:r>
              <w:rPr>
                <w:webHidden/>
                <w:rStyle w:val="IndexLink"/>
                <w:vanish w:val="false"/>
              </w:rPr>
              <w:t>Setting Targets &amp; Properties through code</w:t>
              <w:tab/>
              <w:t>19</w:t>
            </w:r>
          </w:hyperlink>
        </w:p>
        <w:p>
          <w:pPr>
            <w:pStyle w:val="Contents1"/>
            <w:tabs>
              <w:tab w:val="clear" w:pos="9062"/>
              <w:tab w:val="right" w:pos="9746" w:leader="dot"/>
            </w:tabs>
            <w:rPr/>
          </w:pPr>
          <w:hyperlink w:anchor="__RefHeading___Toc1040_2393211748">
            <w:r>
              <w:rPr>
                <w:webHidden/>
                <w:rStyle w:val="IndexLink"/>
                <w:vanish w:val="false"/>
              </w:rPr>
              <w:t>Module Properties Table</w:t>
              <w:tab/>
              <w:t>22</w:t>
            </w:r>
          </w:hyperlink>
        </w:p>
        <w:p>
          <w:pPr>
            <w:pStyle w:val="Contents1"/>
            <w:tabs>
              <w:tab w:val="clear" w:pos="9062"/>
              <w:tab w:val="right" w:pos="9746" w:leader="dot"/>
            </w:tabs>
            <w:rPr/>
          </w:pPr>
          <w:hyperlink w:anchor="__RefHeading___Toc1042_2393211748">
            <w:r>
              <w:rPr>
                <w:webHidden/>
                <w:rStyle w:val="IndexLink"/>
                <w:vanish w:val="false"/>
              </w:rPr>
              <w:t>The IKP Blender</w:t>
              <w:tab/>
              <w:t>23</w:t>
            </w:r>
          </w:hyperlink>
        </w:p>
        <w:p>
          <w:pPr>
            <w:pStyle w:val="Contents1"/>
            <w:tabs>
              <w:tab w:val="clear" w:pos="9062"/>
              <w:tab w:val="right" w:pos="9746" w:leader="dot"/>
            </w:tabs>
            <w:rPr/>
          </w:pPr>
          <w:hyperlink w:anchor="__RefHeading___Toc1044_2393211748">
            <w:r>
              <w:rPr>
                <w:webHidden/>
                <w:rStyle w:val="IndexLink"/>
                <w:vanish w:val="false"/>
              </w:rPr>
              <w:t>Using the Blend Machine Editor</w:t>
              <w:tab/>
              <w:t>24</w:t>
            </w:r>
          </w:hyperlink>
        </w:p>
        <w:p>
          <w:pPr>
            <w:pStyle w:val="Contents1"/>
            <w:tabs>
              <w:tab w:val="clear" w:pos="9062"/>
              <w:tab w:val="right" w:pos="9746" w:leader="dot"/>
            </w:tabs>
            <w:rPr/>
          </w:pPr>
          <w:hyperlink w:anchor="__RefHeading___Toc1046_2393211748">
            <w:r>
              <w:rPr>
                <w:webHidden/>
                <w:rStyle w:val="IndexLink"/>
                <w:vanish w:val="false"/>
              </w:rPr>
              <w:t>Creating blend animations</w:t>
              <w:tab/>
              <w:t>26</w:t>
            </w:r>
          </w:hyperlink>
        </w:p>
        <w:p>
          <w:pPr>
            <w:pStyle w:val="Contents1"/>
            <w:tabs>
              <w:tab w:val="clear" w:pos="9062"/>
              <w:tab w:val="right" w:pos="9746" w:leader="dot"/>
            </w:tabs>
            <w:rPr/>
          </w:pPr>
          <w:hyperlink w:anchor="__RefHeading___Toc1048_2393211748">
            <w:r>
              <w:rPr>
                <w:webHidden/>
                <w:rStyle w:val="IndexLink"/>
                <w:vanish w:val="false"/>
              </w:rPr>
              <w:t>IKP Types Library:</w:t>
              <w:tab/>
              <w:t>28</w:t>
            </w:r>
          </w:hyperlink>
        </w:p>
        <w:p>
          <w:pPr>
            <w:pStyle w:val="Contents2"/>
            <w:tabs>
              <w:tab w:val="clear" w:pos="9736"/>
              <w:tab w:val="right" w:pos="9746" w:leader="dot"/>
            </w:tabs>
            <w:rPr/>
          </w:pPr>
          <w:hyperlink w:anchor="__RefHeading___Toc1050_2393211748">
            <w:r>
              <w:rPr>
                <w:webHidden/>
                <w:rStyle w:val="IndexLink"/>
                <w:vanish w:val="false"/>
              </w:rPr>
              <w:t>Standard enums:</w:t>
              <w:tab/>
              <w:t>28</w:t>
            </w:r>
          </w:hyperlink>
        </w:p>
        <w:p>
          <w:pPr>
            <w:pStyle w:val="Contents2"/>
            <w:tabs>
              <w:tab w:val="clear" w:pos="9736"/>
              <w:tab w:val="right" w:pos="9746" w:leader="dot"/>
            </w:tabs>
            <w:rPr/>
          </w:pPr>
          <w:hyperlink w:anchor="__RefHeading___Toc1052_2393211748">
            <w:r>
              <w:rPr>
                <w:webHidden/>
                <w:rStyle w:val="IndexLink"/>
                <w:vanish w:val="false"/>
              </w:rPr>
              <w:t>Upper Body Module enums:</w:t>
              <w:tab/>
              <w:t>28</w:t>
            </w:r>
          </w:hyperlink>
        </w:p>
        <w:p>
          <w:pPr>
            <w:pStyle w:val="Contents2"/>
            <w:tabs>
              <w:tab w:val="clear" w:pos="9736"/>
              <w:tab w:val="right" w:pos="9746" w:leader="dot"/>
            </w:tabs>
            <w:rPr/>
          </w:pPr>
          <w:hyperlink w:anchor="__RefHeading___Toc1054_2393211748">
            <w:r>
              <w:rPr>
                <w:webHidden/>
                <w:rStyle w:val="IndexLink"/>
                <w:vanish w:val="false"/>
              </w:rPr>
              <w:t>Weapon Module enums:</w:t>
              <w:tab/>
              <w:t>28</w:t>
            </w:r>
          </w:hyperlink>
        </w:p>
        <w:p>
          <w:pPr>
            <w:pStyle w:val="Contents2"/>
            <w:tabs>
              <w:tab w:val="clear" w:pos="9736"/>
              <w:tab w:val="right" w:pos="9746" w:leader="dot"/>
            </w:tabs>
            <w:rPr/>
          </w:pPr>
          <w:hyperlink w:anchor="__RefHeading___Toc1056_2393211748">
            <w:r>
              <w:rPr>
                <w:webHidden/>
                <w:rStyle w:val="IndexLink"/>
                <w:vanish w:val="false"/>
              </w:rPr>
              <w:t>Important Custom Classes:</w:t>
              <w:tab/>
              <w:t>29</w:t>
            </w:r>
          </w:hyperlink>
        </w:p>
        <w:p>
          <w:pPr>
            <w:pStyle w:val="Contents1"/>
            <w:tabs>
              <w:tab w:val="clear" w:pos="9062"/>
              <w:tab w:val="right" w:pos="9746" w:leader="dot"/>
            </w:tabs>
            <w:rPr/>
          </w:pPr>
          <w:hyperlink w:anchor="__RefHeading___Toc1058_2393211748">
            <w:r>
              <w:rPr>
                <w:webHidden/>
                <w:rStyle w:val="IndexLink"/>
                <w:vanish w:val="false"/>
              </w:rPr>
              <w:t>Dictionary</w:t>
              <w:tab/>
              <w:t>30</w:t>
            </w:r>
          </w:hyperlink>
          <w:r>
            <w:rPr>
              <w:rStyle w:val="IndexLink"/>
              <w:vanish w:val="false"/>
            </w:rPr>
            <w:fldChar w:fldCharType="end"/>
          </w:r>
        </w:p>
      </w:sdtContent>
    </w:sdt>
    <w:p>
      <w:pPr>
        <w:pStyle w:val="Normal"/>
        <w:rPr>
          <w:sz w:val="32"/>
          <w:szCs w:val="32"/>
          <w:lang w:val="en-US"/>
        </w:rPr>
      </w:pPr>
      <w:r>
        <w:rPr>
          <w:sz w:val="32"/>
          <w:szCs w:val="32"/>
          <w:lang w:val="en-US"/>
        </w:rPr>
      </w:r>
      <w:r>
        <w:br w:type="page"/>
      </w:r>
    </w:p>
    <w:p>
      <w:pPr>
        <w:pStyle w:val="Heading1"/>
        <w:jc w:val="center"/>
        <w:rPr>
          <w:rFonts w:ascii="Calibri" w:hAnsi="Calibri" w:cs="Calibri" w:asciiTheme="minorHAnsi" w:cstheme="minorHAnsi" w:hAnsiTheme="minorHAnsi"/>
          <w:sz w:val="44"/>
          <w:szCs w:val="32"/>
          <w:lang w:val="en-US"/>
        </w:rPr>
      </w:pPr>
      <w:bookmarkStart w:id="2" w:name="__RefHeading___Toc1020_2393211748"/>
      <w:bookmarkStart w:id="3" w:name="_Toc536039368"/>
      <w:bookmarkEnd w:id="2"/>
      <w:r>
        <w:rPr>
          <w:rFonts w:cs="Calibri" w:ascii="Calibri" w:hAnsi="Calibri" w:asciiTheme="minorHAnsi" w:cstheme="minorHAnsi" w:hAnsiTheme="minorHAnsi"/>
          <w:sz w:val="44"/>
          <w:szCs w:val="32"/>
          <w:lang w:val="en-US"/>
        </w:rPr>
        <w:t>How to setup IKP</w:t>
      </w:r>
      <w:bookmarkEnd w:id="3"/>
    </w:p>
    <w:p>
      <w:pPr>
        <w:pStyle w:val="Normal"/>
        <w:ind w:firstLine="708"/>
        <w:jc w:val="both"/>
        <w:rPr>
          <w:sz w:val="32"/>
          <w:szCs w:val="32"/>
          <w:lang w:val="en-US"/>
        </w:rPr>
      </w:pPr>
      <w:r>
        <w:rPr>
          <w:b/>
          <w:sz w:val="32"/>
          <w:szCs w:val="32"/>
          <w:lang w:val="en-US"/>
        </w:rPr>
        <w:t>Select the root of the character armature</w:t>
      </w:r>
      <w:r>
        <w:rPr>
          <w:sz w:val="32"/>
          <w:szCs w:val="32"/>
          <w:lang w:val="en-US"/>
        </w:rPr>
        <w:t xml:space="preserve"> (for example the player object), </w:t>
      </w:r>
      <w:r>
        <w:rPr>
          <w:i/>
          <w:sz w:val="32"/>
          <w:szCs w:val="32"/>
          <w:lang w:val="en-US"/>
        </w:rPr>
        <w:t>which will act as a reference to the forward-facing vector</w:t>
      </w:r>
      <w:r>
        <w:rPr>
          <w:sz w:val="32"/>
          <w:szCs w:val="32"/>
          <w:lang w:val="en-US"/>
        </w:rPr>
        <w:t xml:space="preserve">, and </w:t>
      </w:r>
      <w:r>
        <w:rPr>
          <w:b/>
          <w:sz w:val="32"/>
          <w:szCs w:val="32"/>
          <w:lang w:val="en-US"/>
        </w:rPr>
        <w:t>add the IKP.cs script</w:t>
      </w:r>
      <w:r>
        <w:rPr>
          <w:sz w:val="32"/>
          <w:szCs w:val="32"/>
          <w:lang w:val="en-US"/>
        </w:rPr>
        <w:t xml:space="preserve"> either from the “Add Component” menu or by simply dragging it from the project panel to the inspector.</w:t>
      </w:r>
    </w:p>
    <w:p>
      <w:pPr>
        <w:pStyle w:val="Normal"/>
        <w:ind w:firstLine="708"/>
        <w:jc w:val="both"/>
        <w:rPr>
          <w:sz w:val="32"/>
          <w:szCs w:val="32"/>
          <w:lang w:val="en-US"/>
        </w:rPr>
      </w:pPr>
      <w:r>
        <w:rPr>
          <w:sz w:val="32"/>
          <w:szCs w:val="32"/>
          <w:lang w:val="en-US"/>
        </w:rPr>
        <w:t>At first the IKP component is empty, it holds no modules. To add modules to it, click on the “</w:t>
      </w:r>
      <w:r>
        <w:rPr>
          <w:b/>
          <w:sz w:val="32"/>
          <w:szCs w:val="32"/>
          <w:lang w:val="en-US"/>
        </w:rPr>
        <w:t>Add/Edit Module</w:t>
      </w:r>
      <w:r>
        <w:rPr>
          <w:sz w:val="32"/>
          <w:szCs w:val="32"/>
          <w:lang w:val="en-US"/>
        </w:rPr>
        <w:t>” button, which will open a window with all available modules. Select the ones you need from the list. If you want to remove a module, click the “X” button next to the module name from that same panel.</w:t>
      </w:r>
    </w:p>
    <w:p>
      <w:pPr>
        <w:pStyle w:val="Normal"/>
        <w:ind w:firstLine="708"/>
        <w:jc w:val="both"/>
        <w:rPr>
          <w:sz w:val="32"/>
          <w:szCs w:val="32"/>
          <w:lang w:val="en-US"/>
        </w:rPr>
      </w:pPr>
      <w:r>
        <w:rPr>
          <w:sz w:val="32"/>
          <w:szCs w:val="32"/>
          <w:lang w:val="en-US"/>
        </w:rPr>
        <w:t xml:space="preserve">After selecting the desired modules, </w:t>
      </w:r>
      <w:r>
        <w:rPr>
          <w:b/>
          <w:sz w:val="32"/>
          <w:szCs w:val="32"/>
          <w:lang w:val="en-US"/>
        </w:rPr>
        <w:t>you will need to assign bone transform references</w:t>
      </w:r>
      <w:r>
        <w:rPr>
          <w:sz w:val="32"/>
          <w:szCs w:val="32"/>
          <w:lang w:val="en-US"/>
        </w:rPr>
        <w:t xml:space="preserve"> for each one. </w:t>
      </w:r>
    </w:p>
    <w:p>
      <w:pPr>
        <w:pStyle w:val="Heading1"/>
        <w:jc w:val="center"/>
        <w:rPr>
          <w:rFonts w:ascii="Calibri" w:hAnsi="Calibri" w:cs="Calibri" w:asciiTheme="minorHAnsi" w:cstheme="minorHAnsi" w:hAnsiTheme="minorHAnsi"/>
          <w:sz w:val="44"/>
          <w:szCs w:val="44"/>
          <w:lang w:val="en-US"/>
        </w:rPr>
      </w:pPr>
      <w:bookmarkStart w:id="4" w:name="__RefHeading___Toc1022_2393211748"/>
      <w:bookmarkStart w:id="5" w:name="_Toc536039369"/>
      <w:bookmarkEnd w:id="4"/>
      <w:r>
        <w:rPr>
          <w:rFonts w:cs="Calibri" w:ascii="Calibri" w:hAnsi="Calibri" w:asciiTheme="minorHAnsi" w:cstheme="minorHAnsi" w:hAnsiTheme="minorHAnsi"/>
          <w:sz w:val="44"/>
          <w:szCs w:val="44"/>
          <w:lang w:val="en-US"/>
        </w:rPr>
        <w:t>How to setup a module</w:t>
      </w:r>
      <w:bookmarkEnd w:id="5"/>
    </w:p>
    <w:p>
      <w:pPr>
        <w:pStyle w:val="Normal"/>
        <w:ind w:firstLine="708"/>
        <w:jc w:val="both"/>
        <w:rPr>
          <w:rFonts w:cs="Calibri" w:cstheme="minorHAnsi"/>
          <w:sz w:val="32"/>
          <w:szCs w:val="32"/>
          <w:lang w:val="en-US"/>
        </w:rPr>
      </w:pPr>
      <w:r>
        <w:rPr>
          <w:rFonts w:cs="Calibri" w:cstheme="minorHAnsi"/>
          <w:sz w:val="32"/>
          <w:szCs w:val="32"/>
          <w:lang w:val="en-US"/>
        </w:rPr>
        <w:t>Almost all modules follow one general setup process, but before we begin let’s define two very important terms:</w:t>
      </w:r>
    </w:p>
    <w:p>
      <w:pPr>
        <w:pStyle w:val="Normal"/>
        <w:ind w:firstLine="708"/>
        <w:jc w:val="both"/>
        <w:rPr>
          <w:rFonts w:cs="Calibri" w:cstheme="minorHAnsi"/>
          <w:sz w:val="32"/>
          <w:szCs w:val="32"/>
          <w:lang w:val="en-US"/>
        </w:rPr>
      </w:pPr>
      <w:r>
        <w:rPr>
          <w:rFonts w:cs="Calibri" w:cstheme="minorHAnsi"/>
          <w:sz w:val="32"/>
          <w:szCs w:val="32"/>
          <w:lang w:val="en-US"/>
        </w:rPr>
        <w:t xml:space="preserve"> “</w:t>
      </w:r>
      <w:r>
        <w:rPr>
          <w:rFonts w:cs="Calibri" w:cstheme="minorHAnsi"/>
          <w:b/>
          <w:i/>
          <w:sz w:val="32"/>
          <w:szCs w:val="32"/>
          <w:lang w:val="en-US"/>
        </w:rPr>
        <w:t>Module panel</w:t>
      </w:r>
      <w:r>
        <w:rPr>
          <w:rFonts w:cs="Calibri" w:cstheme="minorHAnsi"/>
          <w:sz w:val="32"/>
          <w:szCs w:val="32"/>
          <w:lang w:val="en-US"/>
        </w:rPr>
        <w:t>” is the graphic interface inside the IKP component. From it you can control all the important properties and settings of a module or enable and disable it.</w:t>
      </w:r>
    </w:p>
    <w:p>
      <w:pPr>
        <w:pStyle w:val="Normal"/>
        <w:ind w:firstLine="708"/>
        <w:jc w:val="both"/>
        <w:rPr>
          <w:rFonts w:cs="Calibri" w:cstheme="minorHAnsi"/>
          <w:sz w:val="32"/>
          <w:szCs w:val="32"/>
          <w:lang w:val="en-US"/>
        </w:rPr>
      </w:pPr>
      <w:r>
        <w:rPr>
          <w:rFonts w:cs="Calibri" w:cstheme="minorHAnsi"/>
          <w:sz w:val="32"/>
          <w:szCs w:val="32"/>
          <w:lang w:val="en-US"/>
        </w:rPr>
        <w:t xml:space="preserve"> “</w:t>
      </w:r>
      <w:r>
        <w:rPr>
          <w:rFonts w:cs="Calibri" w:cstheme="minorHAnsi"/>
          <w:b/>
          <w:i/>
          <w:sz w:val="32"/>
          <w:szCs w:val="32"/>
          <w:lang w:val="en-US"/>
        </w:rPr>
        <w:t>Module component</w:t>
      </w:r>
      <w:r>
        <w:rPr>
          <w:rFonts w:cs="Calibri" w:cstheme="minorHAnsi"/>
          <w:sz w:val="32"/>
          <w:szCs w:val="32"/>
          <w:lang w:val="en-US"/>
        </w:rPr>
        <w:t>” is the component that has been added in the inspector under the IKP. It is the actual “physical” object that executes the discrete IK logic.</w:t>
      </w:r>
    </w:p>
    <w:p>
      <w:pPr>
        <w:pStyle w:val="Normal"/>
        <w:ind w:firstLine="708"/>
        <w:jc w:val="both"/>
        <w:rPr>
          <w:rFonts w:cs="Calibri" w:cstheme="minorHAnsi"/>
          <w:sz w:val="32"/>
          <w:szCs w:val="32"/>
          <w:lang w:val="en-US"/>
        </w:rPr>
      </w:pPr>
      <w:r>
        <w:rPr>
          <w:rFonts w:cs="Calibri" w:cstheme="minorHAnsi"/>
          <w:sz w:val="32"/>
          <w:szCs w:val="32"/>
          <w:lang w:val="en-US"/>
        </w:rPr>
      </w:r>
    </w:p>
    <w:p>
      <w:pPr>
        <w:pStyle w:val="Normal"/>
        <w:ind w:firstLine="708"/>
        <w:jc w:val="both"/>
        <w:rPr>
          <w:rFonts w:cs="Calibri" w:cstheme="minorHAnsi"/>
          <w:sz w:val="32"/>
          <w:szCs w:val="32"/>
          <w:lang w:val="en-US"/>
        </w:rPr>
      </w:pPr>
      <w:r>
        <w:rPr>
          <w:rFonts w:cs="Calibri" w:cstheme="minorHAnsi"/>
          <w:sz w:val="32"/>
          <w:szCs w:val="32"/>
          <w:lang w:val="en-US"/>
        </w:rPr>
        <w:t xml:space="preserve">*For the more complex modules, inside the module panel there are usually </w:t>
      </w:r>
      <w:r>
        <w:rPr>
          <w:rFonts w:cs="Calibri" w:cstheme="minorHAnsi"/>
          <w:b/>
          <w:bCs/>
          <w:sz w:val="32"/>
          <w:szCs w:val="32"/>
          <w:lang w:val="en-US"/>
        </w:rPr>
        <w:t xml:space="preserve">three </w:t>
      </w:r>
      <w:r>
        <w:rPr>
          <w:rFonts w:cs="Calibri" w:cstheme="minorHAnsi"/>
          <w:sz w:val="32"/>
          <w:szCs w:val="32"/>
          <w:lang w:val="en-US"/>
        </w:rPr>
        <w:t xml:space="preserve">categories – setup, settings and properties. </w:t>
      </w:r>
    </w:p>
    <w:p>
      <w:pPr>
        <w:pStyle w:val="Normal"/>
        <w:ind w:firstLine="708"/>
        <w:jc w:val="both"/>
        <w:rPr>
          <w:rFonts w:cs="Calibri" w:cstheme="minorHAnsi"/>
          <w:sz w:val="32"/>
          <w:szCs w:val="32"/>
          <w:lang w:val="en-US"/>
        </w:rPr>
      </w:pPr>
      <w:r>
        <w:rPr>
          <w:rFonts w:cs="Calibri" w:cstheme="minorHAnsi"/>
          <w:sz w:val="32"/>
          <w:szCs w:val="32"/>
          <w:lang w:val="en-US"/>
        </w:rPr>
        <w:t xml:space="preserve">In </w:t>
      </w:r>
      <w:r>
        <w:rPr>
          <w:rFonts w:cs="Calibri" w:cstheme="minorHAnsi"/>
          <w:b/>
          <w:bCs/>
          <w:i/>
          <w:iCs/>
          <w:sz w:val="32"/>
          <w:szCs w:val="32"/>
          <w:lang w:val="en-US"/>
        </w:rPr>
        <w:t>Setup</w:t>
      </w:r>
      <w:r>
        <w:rPr>
          <w:rFonts w:cs="Calibri" w:cstheme="minorHAnsi"/>
          <w:i/>
          <w:iCs/>
          <w:sz w:val="32"/>
          <w:szCs w:val="32"/>
          <w:lang w:val="en-US"/>
        </w:rPr>
        <w:t xml:space="preserve"> </w:t>
      </w:r>
      <w:r>
        <w:rPr>
          <w:rFonts w:cs="Calibri" w:cstheme="minorHAnsi"/>
          <w:i w:val="false"/>
          <w:iCs w:val="false"/>
          <w:sz w:val="32"/>
          <w:szCs w:val="32"/>
          <w:lang w:val="en-US"/>
        </w:rPr>
        <w:t>you will link bones and important references, or toggle major functionality that can’t be altered at runtime.</w:t>
      </w:r>
    </w:p>
    <w:p>
      <w:pPr>
        <w:pStyle w:val="Normal"/>
        <w:ind w:firstLine="708"/>
        <w:jc w:val="both"/>
        <w:rPr>
          <w:rFonts w:cs="Calibri" w:cstheme="minorHAnsi"/>
          <w:sz w:val="32"/>
          <w:szCs w:val="32"/>
          <w:lang w:val="en-US"/>
        </w:rPr>
      </w:pPr>
      <w:r>
        <w:rPr>
          <w:rFonts w:cs="Calibri" w:cstheme="minorHAnsi"/>
          <w:i w:val="false"/>
          <w:iCs w:val="false"/>
          <w:sz w:val="32"/>
          <w:szCs w:val="32"/>
          <w:lang w:val="en-US"/>
        </w:rPr>
        <w:t xml:space="preserve">In </w:t>
      </w:r>
      <w:r>
        <w:rPr>
          <w:rFonts w:cs="Calibri" w:cstheme="minorHAnsi"/>
          <w:b/>
          <w:bCs/>
          <w:i/>
          <w:iCs/>
          <w:sz w:val="32"/>
          <w:szCs w:val="32"/>
          <w:lang w:val="en-US"/>
        </w:rPr>
        <w:t>Settings</w:t>
      </w:r>
      <w:r>
        <w:rPr>
          <w:rFonts w:cs="Calibri" w:cstheme="minorHAnsi"/>
          <w:i w:val="false"/>
          <w:iCs w:val="false"/>
          <w:sz w:val="32"/>
          <w:szCs w:val="32"/>
          <w:lang w:val="en-US"/>
        </w:rPr>
        <w:t xml:space="preserve"> will toggle features (such as feet raycasting etc.) and tweak minor behavior (forced positioning, etc.). Modifying anything in that panel should be compatible with runtime code and should not break or halt the IK. </w:t>
      </w:r>
      <w:r>
        <w:rPr>
          <w:rFonts w:cs="Calibri" w:cstheme="minorHAnsi"/>
          <w:i w:val="false"/>
          <w:iCs w:val="false"/>
          <w:sz w:val="32"/>
          <w:szCs w:val="32"/>
          <w:shd w:fill="auto" w:val="clear"/>
          <w:lang w:val="en-US"/>
        </w:rPr>
        <w:t xml:space="preserve">On various </w:t>
      </w:r>
      <w:r>
        <w:rPr>
          <w:rFonts w:cs="Calibri" w:cstheme="minorHAnsi"/>
          <w:b w:val="false"/>
          <w:bCs w:val="false"/>
          <w:i w:val="false"/>
          <w:iCs w:val="false"/>
          <w:sz w:val="32"/>
          <w:szCs w:val="32"/>
          <w:shd w:fill="auto" w:val="clear"/>
          <w:lang w:val="en-US"/>
        </w:rPr>
        <w:t>rare</w:t>
      </w:r>
      <w:r>
        <w:rPr>
          <w:rFonts w:cs="Calibri" w:cstheme="minorHAnsi"/>
          <w:i w:val="false"/>
          <w:iCs w:val="false"/>
          <w:sz w:val="32"/>
          <w:szCs w:val="32"/>
          <w:shd w:fill="auto" w:val="clear"/>
          <w:lang w:val="en-US"/>
        </w:rPr>
        <w:t xml:space="preserve"> occasions </w:t>
      </w:r>
      <w:r>
        <w:rPr>
          <w:rFonts w:cs="Calibri" w:cstheme="minorHAnsi"/>
          <w:b w:val="false"/>
          <w:bCs w:val="false"/>
          <w:i w:val="false"/>
          <w:iCs w:val="false"/>
          <w:sz w:val="32"/>
          <w:szCs w:val="32"/>
          <w:shd w:fill="auto" w:val="clear"/>
          <w:lang w:val="en-US"/>
        </w:rPr>
        <w:t xml:space="preserve">you may need to toggle settings to better align with your animation context. Modifying these settings is not intended to be done frequently or as part of the standard use case, so programming access is through the Component: </w:t>
      </w:r>
      <w:r>
        <w:rPr>
          <w:rFonts w:cs="Calibri" w:cstheme="minorHAnsi"/>
          <w:b w:val="false"/>
          <w:bCs w:val="false"/>
          <w:i/>
          <w:iCs/>
          <w:sz w:val="32"/>
          <w:szCs w:val="32"/>
          <w:shd w:fill="auto" w:val="clear"/>
          <w:lang w:val="en-US"/>
        </w:rPr>
        <w:t>GetComponent&lt;SomeModule&gt;().somePublicProperty = someValue</w:t>
      </w:r>
      <w:r>
        <w:rPr>
          <w:rFonts w:cs="Calibri" w:cstheme="minorHAnsi"/>
          <w:b w:val="false"/>
          <w:bCs w:val="false"/>
          <w:i w:val="false"/>
          <w:iCs w:val="false"/>
          <w:sz w:val="32"/>
          <w:szCs w:val="32"/>
          <w:shd w:fill="auto" w:val="clear"/>
          <w:lang w:val="en-US"/>
        </w:rPr>
        <w:t>.</w:t>
      </w:r>
    </w:p>
    <w:p>
      <w:pPr>
        <w:pStyle w:val="Normal"/>
        <w:ind w:firstLine="708"/>
        <w:jc w:val="both"/>
        <w:rPr>
          <w:rFonts w:cs="Calibri" w:cstheme="minorHAnsi"/>
          <w:sz w:val="32"/>
          <w:szCs w:val="32"/>
          <w:lang w:val="en-US"/>
        </w:rPr>
      </w:pPr>
      <w:r>
        <w:rPr>
          <w:rFonts w:cs="Calibri" w:cstheme="minorHAnsi"/>
          <w:b w:val="false"/>
          <w:bCs w:val="false"/>
          <w:i w:val="false"/>
          <w:iCs w:val="false"/>
          <w:sz w:val="32"/>
          <w:szCs w:val="32"/>
          <w:lang w:val="en-US"/>
        </w:rPr>
        <w:t xml:space="preserve">In </w:t>
      </w:r>
      <w:r>
        <w:rPr>
          <w:rFonts w:cs="Calibri" w:cstheme="minorHAnsi"/>
          <w:b/>
          <w:bCs/>
          <w:i/>
          <w:iCs/>
          <w:sz w:val="32"/>
          <w:szCs w:val="32"/>
          <w:lang w:val="en-US"/>
        </w:rPr>
        <w:t>Properties</w:t>
      </w:r>
      <w:r>
        <w:rPr>
          <w:rFonts w:cs="Calibri" w:cstheme="minorHAnsi"/>
          <w:b w:val="false"/>
          <w:bCs w:val="false"/>
          <w:i/>
          <w:iCs/>
          <w:sz w:val="32"/>
          <w:szCs w:val="32"/>
          <w:lang w:val="en-US"/>
        </w:rPr>
        <w:t xml:space="preserve"> </w:t>
      </w:r>
      <w:r>
        <w:rPr>
          <w:rFonts w:cs="Calibri" w:cstheme="minorHAnsi"/>
          <w:b w:val="false"/>
          <w:bCs w:val="false"/>
          <w:i w:val="false"/>
          <w:iCs w:val="false"/>
          <w:sz w:val="32"/>
          <w:szCs w:val="32"/>
          <w:lang w:val="en-US"/>
        </w:rPr>
        <w:t xml:space="preserve">you can expect to find parameters that often times could be animated with code or via the IKP blender to alter the pose and interpolate between states, such as when you have a character picking up an item or reaching out for a ledge, etc. Programmatically those are accessed through the IKP API: </w:t>
      </w:r>
      <w:r>
        <w:rPr>
          <w:rFonts w:cs="Calibri" w:cstheme="minorHAnsi"/>
          <w:b w:val="false"/>
          <w:bCs w:val="false"/>
          <w:i/>
          <w:iCs/>
          <w:sz w:val="32"/>
          <w:szCs w:val="32"/>
          <w:lang w:val="en-US"/>
        </w:rPr>
        <w:t>ikpInstance.SetProperty(...)</w:t>
      </w:r>
      <w:r>
        <w:rPr>
          <w:rFonts w:cs="Calibri" w:cstheme="minorHAnsi"/>
          <w:b w:val="false"/>
          <w:bCs w:val="false"/>
          <w:i w:val="false"/>
          <w:iCs w:val="false"/>
          <w:sz w:val="32"/>
          <w:szCs w:val="32"/>
          <w:lang w:val="en-US"/>
        </w:rPr>
        <w:t>. More on the scripting later.</w:t>
      </w:r>
    </w:p>
    <w:p>
      <w:pPr>
        <w:pStyle w:val="Normal"/>
        <w:ind w:firstLine="708"/>
        <w:jc w:val="center"/>
        <w:rPr/>
      </w:pPr>
      <w:r>
        <w:rPr>
          <w:rFonts w:cs="Calibri" w:cstheme="minorHAnsi"/>
          <w:b w:val="false"/>
          <w:bCs w:val="false"/>
          <w:i w:val="false"/>
          <w:iCs w:val="false"/>
          <w:sz w:val="32"/>
          <w:szCs w:val="32"/>
          <w:lang w:val="en-US"/>
        </w:rPr>
        <w:t>---</w:t>
      </w:r>
    </w:p>
    <w:p>
      <w:pPr>
        <w:pStyle w:val="Normal"/>
        <w:ind w:firstLine="708"/>
        <w:jc w:val="both"/>
        <w:rPr>
          <w:rFonts w:cs="Calibri" w:cstheme="minorHAnsi"/>
          <w:sz w:val="32"/>
          <w:szCs w:val="32"/>
          <w:lang w:val="en-US"/>
        </w:rPr>
      </w:pPr>
      <w:r>
        <w:rPr>
          <w:rFonts w:cs="Calibri" w:cstheme="minorHAnsi"/>
          <w:sz w:val="32"/>
          <w:szCs w:val="32"/>
          <w:lang w:val="en-US"/>
        </w:rPr>
        <w:t>And now, after you have added all modules you want, you can use “</w:t>
      </w:r>
      <w:r>
        <w:rPr>
          <w:rFonts w:cs="Calibri" w:cstheme="minorHAnsi"/>
          <w:b/>
          <w:sz w:val="32"/>
          <w:szCs w:val="32"/>
          <w:lang w:val="en-US"/>
        </w:rPr>
        <w:t>Quick Setup</w:t>
      </w:r>
      <w:r>
        <w:rPr>
          <w:rFonts w:cs="Calibri" w:cstheme="minorHAnsi"/>
          <w:sz w:val="32"/>
          <w:szCs w:val="32"/>
          <w:lang w:val="en-US"/>
        </w:rPr>
        <w:t xml:space="preserve">” to quickly get the bone transforms into place, however sometimes that might not be enough. If the automatic finder fails, you will need to go to the </w:t>
      </w:r>
      <w:r>
        <w:rPr>
          <w:rFonts w:cs="Calibri" w:cstheme="minorHAnsi"/>
          <w:i/>
          <w:iCs/>
          <w:sz w:val="32"/>
          <w:szCs w:val="32"/>
          <w:lang w:val="en-US"/>
        </w:rPr>
        <w:t>Setup</w:t>
      </w:r>
      <w:r>
        <w:rPr>
          <w:rFonts w:cs="Calibri" w:cstheme="minorHAnsi"/>
          <w:sz w:val="32"/>
          <w:szCs w:val="32"/>
          <w:lang w:val="en-US"/>
        </w:rPr>
        <w:t xml:space="preserve"> panel and manually link the references. Often failure might be caused by strange armature names that don’t match with the </w:t>
      </w:r>
      <w:r>
        <w:rPr>
          <w:rFonts w:cs="Calibri" w:cstheme="minorHAnsi"/>
          <w:i/>
          <w:sz w:val="32"/>
          <w:szCs w:val="32"/>
          <w:lang w:val="en-US"/>
        </w:rPr>
        <w:t>IKP bone names library</w:t>
      </w:r>
      <w:r>
        <w:rPr>
          <w:rFonts w:cs="Calibri" w:cstheme="minorHAnsi"/>
          <w:sz w:val="32"/>
          <w:szCs w:val="32"/>
          <w:lang w:val="en-US"/>
        </w:rPr>
        <w:t>.</w:t>
      </w:r>
    </w:p>
    <w:p>
      <w:pPr>
        <w:pStyle w:val="Normal"/>
        <w:ind w:firstLine="708"/>
        <w:jc w:val="both"/>
        <w:rPr>
          <w:rFonts w:cs="Calibri" w:cstheme="minorHAnsi"/>
          <w:sz w:val="32"/>
          <w:szCs w:val="32"/>
          <w:lang w:val="en-US"/>
        </w:rPr>
      </w:pPr>
      <w:r>
        <w:rPr>
          <w:rFonts w:cs="Calibri" w:cstheme="minorHAnsi"/>
          <w:sz w:val="32"/>
          <w:szCs w:val="32"/>
          <w:lang w:val="en-US"/>
        </w:rPr>
        <w:t>After you have successfully added all transforms, the red errors should disappear.</w:t>
      </w:r>
    </w:p>
    <w:p>
      <w:pPr>
        <w:pStyle w:val="Normal"/>
        <w:ind w:firstLine="708"/>
        <w:jc w:val="both"/>
        <w:rPr>
          <w:rFonts w:cs="Calibri" w:cstheme="minorHAnsi"/>
          <w:sz w:val="32"/>
          <w:szCs w:val="32"/>
          <w:lang w:val="en-US"/>
        </w:rPr>
      </w:pPr>
      <w:r>
        <w:rPr>
          <w:rFonts w:cs="Calibri" w:cstheme="minorHAnsi"/>
          <w:sz w:val="32"/>
          <w:szCs w:val="32"/>
          <w:lang w:val="en-US"/>
        </w:rPr>
        <w:t xml:space="preserve"> </w:t>
      </w:r>
      <w:r>
        <w:br w:type="page"/>
      </w:r>
    </w:p>
    <w:p>
      <w:pPr>
        <w:pStyle w:val="Normal"/>
        <w:ind w:firstLine="708"/>
        <w:jc w:val="both"/>
        <w:rPr/>
      </w:pPr>
      <w:r>
        <w:rPr/>
      </w:r>
    </w:p>
    <w:p>
      <w:pPr>
        <w:pStyle w:val="Heading1"/>
        <w:jc w:val="center"/>
        <w:rPr>
          <w:rFonts w:ascii="Calibri" w:hAnsi="Calibri" w:cs="Calibri" w:asciiTheme="minorHAnsi" w:cstheme="minorHAnsi" w:hAnsiTheme="minorHAnsi"/>
          <w:color w:val="4F81BD" w:themeColor="accent1"/>
          <w:sz w:val="44"/>
          <w:szCs w:val="44"/>
          <w:lang w:val="en-US"/>
        </w:rPr>
      </w:pPr>
      <w:bookmarkStart w:id="6" w:name="__RefHeading___Toc1034_23932117481"/>
      <w:bookmarkStart w:id="7" w:name="_toc117"/>
      <w:bookmarkEnd w:id="6"/>
      <w:bookmarkEnd w:id="7"/>
      <w:r>
        <w:rPr>
          <w:rFonts w:cs="Calibri" w:ascii="Calibri" w:hAnsi="Calibri" w:asciiTheme="minorHAnsi" w:cstheme="minorHAnsi" w:hAnsiTheme="minorHAnsi"/>
          <w:sz w:val="44"/>
          <w:szCs w:val="44"/>
          <w:lang w:val="en-US"/>
        </w:rPr>
        <w:t>The Generic Limb Module</w:t>
      </w:r>
    </w:p>
    <w:p>
      <w:pPr>
        <w:pStyle w:val="Normal"/>
        <w:spacing w:before="0" w:after="240"/>
        <w:ind w:firstLine="708"/>
        <w:jc w:val="both"/>
        <w:rPr>
          <w:b/>
          <w:b/>
          <w:lang w:val="en-US"/>
        </w:rPr>
      </w:pPr>
      <w:r>
        <w:rPr>
          <w:rFonts w:cs="Calibri" w:cstheme="minorHAnsi"/>
          <w:sz w:val="32"/>
          <w:szCs w:val="32"/>
          <w:lang w:val="en-US"/>
        </w:rPr>
        <w:t>Generic Limb module can take any amount of bones with various lengths and make them align in the best way possible to reach a point in space.</w:t>
      </w:r>
    </w:p>
    <w:p>
      <w:pPr>
        <w:pStyle w:val="Normal"/>
        <w:spacing w:before="0" w:after="240"/>
        <w:ind w:firstLine="708"/>
        <w:jc w:val="both"/>
        <w:rPr>
          <w:b/>
          <w:b/>
          <w:lang w:val="en-US"/>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188710" cy="36023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188710" cy="3602355"/>
                    </a:xfrm>
                    <a:prstGeom prst="rect">
                      <a:avLst/>
                    </a:prstGeom>
                  </pic:spPr>
                </pic:pic>
              </a:graphicData>
            </a:graphic>
          </wp:anchor>
        </w:drawing>
      </w:r>
      <w:r>
        <w:rPr>
          <w:rFonts w:cs="Calibri" w:cstheme="minorHAnsi"/>
          <w:sz w:val="32"/>
          <w:szCs w:val="32"/>
          <w:lang w:val="en-US"/>
        </w:rPr>
        <w:t>Link the bones in the bone array in order from the root to the tip bone. With this module it’s recommended to have an “end” or “tip” bone in the bone hierarchy. If you miss it in the model, adding a simple empty game object will do.</w:t>
      </w:r>
    </w:p>
    <w:p>
      <w:pPr>
        <w:pStyle w:val="Normal"/>
        <w:spacing w:before="0" w:after="240"/>
        <w:ind w:firstLine="708"/>
        <w:jc w:val="both"/>
        <w:rPr>
          <w:b/>
          <w:b/>
          <w:lang w:val="en-US"/>
        </w:rPr>
      </w:pPr>
      <w:r>
        <w:rPr>
          <w:b/>
          <w:lang w:val="en-US"/>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064125" cy="1449705"/>
            <wp:effectExtent l="0" t="0" r="0" b="0"/>
            <wp:wrapTopAndBottom/>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6"/>
                    <a:stretch>
                      <a:fillRect/>
                    </a:stretch>
                  </pic:blipFill>
                  <pic:spPr bwMode="auto">
                    <a:xfrm>
                      <a:off x="0" y="0"/>
                      <a:ext cx="5064125" cy="1449705"/>
                    </a:xfrm>
                    <a:prstGeom prst="rect">
                      <a:avLst/>
                    </a:prstGeom>
                  </pic:spPr>
                </pic:pic>
              </a:graphicData>
            </a:graphic>
          </wp:anchor>
        </w:drawing>
      </w:r>
    </w:p>
    <w:p>
      <w:pPr>
        <w:pStyle w:val="Normal"/>
        <w:spacing w:before="0" w:after="240"/>
        <w:ind w:firstLine="708"/>
        <w:jc w:val="both"/>
        <w:rPr>
          <w:b/>
          <w:b/>
          <w:lang w:val="en-US"/>
        </w:rPr>
      </w:pPr>
      <w:r>
        <w:rPr>
          <w:b/>
          <w:lang w:val="en-US"/>
        </w:rPr>
      </w:r>
    </w:p>
    <w:p>
      <w:pPr>
        <w:pStyle w:val="Normal"/>
        <w:spacing w:before="0" w:after="240"/>
        <w:ind w:firstLine="708"/>
        <w:jc w:val="both"/>
        <w:rPr>
          <w:b/>
          <w:b/>
          <w:lang w:val="en-US"/>
        </w:rPr>
      </w:pPr>
      <w:r>
        <w:rPr>
          <w:rFonts w:cs="Calibri" w:cstheme="minorHAnsi"/>
          <w:b/>
          <w:bCs/>
          <w:sz w:val="32"/>
          <w:szCs w:val="32"/>
          <w:lang w:val="en-US"/>
        </w:rPr>
        <w:t>“</w:t>
      </w:r>
      <w:r>
        <w:rPr>
          <w:rFonts w:cs="Calibri" w:cstheme="minorHAnsi"/>
          <w:b/>
          <w:bCs/>
          <w:sz w:val="32"/>
          <w:szCs w:val="32"/>
          <w:lang w:val="en-US"/>
        </w:rPr>
        <w:t xml:space="preserve">Solver </w:t>
      </w:r>
      <w:r>
        <w:rPr>
          <w:rFonts w:cs="Calibri" w:cstheme="minorHAnsi"/>
          <w:b/>
          <w:bCs/>
          <w:sz w:val="32"/>
          <w:szCs w:val="32"/>
          <w:lang w:val="en-US"/>
        </w:rPr>
        <w:t>Iterations”</w:t>
      </w:r>
      <w:r>
        <w:rPr>
          <w:rFonts w:cs="Calibri" w:cstheme="minorHAnsi"/>
          <w:sz w:val="32"/>
          <w:szCs w:val="32"/>
          <w:lang w:val="en-US"/>
        </w:rPr>
        <w:t xml:space="preserve"> </w:t>
      </w:r>
      <w:r>
        <w:rPr>
          <w:rFonts w:cs="Calibri" w:cstheme="minorHAnsi"/>
          <w:sz w:val="32"/>
          <w:szCs w:val="32"/>
          <w:lang w:val="en-US"/>
        </w:rPr>
        <w:t xml:space="preserve">(previously “Iterations”) </w:t>
      </w:r>
      <w:r>
        <w:rPr>
          <w:rFonts w:cs="Calibri" w:cstheme="minorHAnsi"/>
          <w:sz w:val="32"/>
          <w:szCs w:val="32"/>
          <w:lang w:val="en-US"/>
        </w:rPr>
        <w:t>specify the number of times the calculation tries to approximate the optimal bone positions. The higher the number - the more accurate the approximation.</w:t>
      </w:r>
    </w:p>
    <w:p>
      <w:pPr>
        <w:pStyle w:val="Normal"/>
        <w:spacing w:before="0" w:after="240"/>
        <w:ind w:firstLine="708"/>
        <w:jc w:val="both"/>
        <w:rPr>
          <w:b/>
          <w:b/>
          <w:lang w:val="en-US"/>
        </w:rPr>
      </w:pPr>
      <w:r>
        <w:rPr>
          <w:rFonts w:cs="Calibri" w:cstheme="minorHAnsi"/>
          <w:b/>
          <w:bCs/>
          <w:sz w:val="32"/>
          <w:szCs w:val="32"/>
          <w:lang w:val="en-US"/>
        </w:rPr>
        <w:t>“</w:t>
      </w:r>
      <w:r>
        <w:rPr>
          <w:rFonts w:cs="Calibri" w:cstheme="minorHAnsi"/>
          <w:b/>
          <w:bCs/>
          <w:sz w:val="32"/>
          <w:szCs w:val="32"/>
          <w:lang w:val="en-US"/>
        </w:rPr>
        <w:t>Is Leg”</w:t>
      </w:r>
      <w:r>
        <w:rPr>
          <w:rFonts w:cs="Calibri" w:cstheme="minorHAnsi"/>
          <w:sz w:val="32"/>
          <w:szCs w:val="32"/>
          <w:lang w:val="en-US"/>
        </w:rPr>
        <w:t xml:space="preserve"> - If true, the tip of the limb will be oriented vertically, as if it attempts to step onto a surface.</w:t>
      </w:r>
    </w:p>
    <w:p>
      <w:pPr>
        <w:pStyle w:val="Normal"/>
        <w:spacing w:before="0" w:after="240"/>
        <w:ind w:firstLine="708"/>
        <w:jc w:val="both"/>
        <w:rPr>
          <w:b/>
          <w:b/>
          <w:lang w:val="en-US"/>
        </w:rPr>
      </w:pPr>
      <w:r>
        <w:rPr>
          <w:rFonts w:cs="Calibri" w:cstheme="minorHAnsi"/>
          <w:b/>
          <w:bCs/>
          <w:sz w:val="32"/>
          <w:szCs w:val="32"/>
          <w:lang w:val="en-US"/>
        </w:rPr>
        <w:t>“</w:t>
      </w:r>
      <w:r>
        <w:rPr>
          <w:rFonts w:cs="Calibri" w:cstheme="minorHAnsi"/>
          <w:b/>
          <w:bCs/>
          <w:sz w:val="32"/>
          <w:szCs w:val="32"/>
          <w:lang w:val="en-US"/>
        </w:rPr>
        <w:t>Stretchable”</w:t>
      </w:r>
      <w:r>
        <w:rPr>
          <w:rFonts w:cs="Calibri" w:cstheme="minorHAnsi"/>
          <w:sz w:val="32"/>
          <w:szCs w:val="32"/>
          <w:lang w:val="en-US"/>
        </w:rPr>
        <w:t xml:space="preserve"> allows the limb to stretch (x0.5, x1, x2 etc..).</w:t>
      </w:r>
    </w:p>
    <w:p>
      <w:pPr>
        <w:pStyle w:val="Normal"/>
        <w:spacing w:before="0" w:after="240"/>
        <w:ind w:firstLine="708"/>
        <w:jc w:val="both"/>
        <w:rPr>
          <w:b/>
          <w:b/>
          <w:lang w:val="en-US"/>
        </w:rPr>
      </w:pPr>
      <w:r>
        <w:rPr>
          <w:rFonts w:cs="Calibri" w:cstheme="minorHAnsi"/>
          <w:b/>
          <w:bCs/>
          <w:sz w:val="32"/>
          <w:szCs w:val="32"/>
          <w:lang w:val="en-US"/>
        </w:rPr>
        <w:t>“</w:t>
      </w:r>
      <w:r>
        <w:rPr>
          <w:rFonts w:cs="Calibri" w:cstheme="minorHAnsi"/>
          <w:b/>
          <w:bCs/>
          <w:sz w:val="32"/>
          <w:szCs w:val="32"/>
          <w:lang w:val="en-US"/>
        </w:rPr>
        <w:t>Stretch Independent Of Weight”</w:t>
      </w:r>
      <w:r>
        <w:rPr>
          <w:rFonts w:cs="Calibri" w:cstheme="minorHAnsi"/>
          <w:sz w:val="32"/>
          <w:szCs w:val="32"/>
          <w:lang w:val="en-US"/>
        </w:rPr>
        <w:t xml:space="preserve"> is for when you want to have zero weight on the limb (follows animation) but still maintain the overall stretch/scale of the limb.</w:t>
      </w:r>
    </w:p>
    <w:p>
      <w:pPr>
        <w:pStyle w:val="Normal"/>
        <w:spacing w:before="0" w:after="240"/>
        <w:ind w:firstLine="708"/>
        <w:jc w:val="both"/>
        <w:rPr>
          <w:b/>
          <w:b/>
          <w:lang w:val="en-US"/>
        </w:rPr>
      </w:pPr>
      <w:r>
        <w:rPr>
          <w:rFonts w:cs="Calibri" w:cstheme="minorHAnsi"/>
          <w:b/>
          <w:bCs/>
          <w:sz w:val="32"/>
          <w:szCs w:val="32"/>
          <w:lang w:val="en-US"/>
        </w:rPr>
        <w:t>“</w:t>
      </w:r>
      <w:r>
        <w:rPr>
          <w:rFonts w:cs="Calibri" w:cstheme="minorHAnsi"/>
          <w:b/>
          <w:bCs/>
          <w:sz w:val="32"/>
          <w:szCs w:val="32"/>
          <w:lang w:val="en-US"/>
        </w:rPr>
        <w:t>Stretch Always Reach”</w:t>
      </w:r>
      <w:r>
        <w:rPr>
          <w:rFonts w:cs="Calibri" w:cstheme="minorHAnsi"/>
          <w:sz w:val="32"/>
          <w:szCs w:val="32"/>
          <w:lang w:val="en-US"/>
        </w:rPr>
        <w:t xml:space="preserve"> will stretch the end bone so that it reaches the exact position of the target.</w:t>
      </w:r>
    </w:p>
    <w:p>
      <w:pPr>
        <w:pStyle w:val="Normal"/>
        <w:spacing w:before="0" w:after="240"/>
        <w:ind w:firstLine="708"/>
        <w:jc w:val="both"/>
        <w:rPr>
          <w:b/>
          <w:b/>
          <w:lang w:val="en-US"/>
        </w:rPr>
      </w:pPr>
      <w:r>
        <w:rPr>
          <w:rFonts w:cs="Calibri" w:cstheme="minorHAnsi"/>
          <w:b/>
          <w:bCs/>
          <w:sz w:val="32"/>
          <w:szCs w:val="32"/>
          <w:lang w:val="en-US"/>
        </w:rPr>
        <w:t>“</w:t>
      </w:r>
      <w:r>
        <w:rPr>
          <w:rFonts w:cs="Calibri" w:cstheme="minorHAnsi"/>
          <w:b/>
          <w:bCs/>
          <w:sz w:val="32"/>
          <w:szCs w:val="32"/>
          <w:lang w:val="en-US"/>
        </w:rPr>
        <w:t>Is 2D”</w:t>
      </w:r>
      <w:r>
        <w:rPr>
          <w:rFonts w:cs="Calibri" w:cstheme="minorHAnsi"/>
          <w:sz w:val="32"/>
          <w:szCs w:val="32"/>
          <w:lang w:val="en-US"/>
        </w:rPr>
        <w:t xml:space="preserve"> sets the generic limb to work in 2D space (for 2D games).</w:t>
      </w:r>
    </w:p>
    <w:p>
      <w:pPr>
        <w:pStyle w:val="Normal"/>
        <w:spacing w:before="0" w:after="240"/>
        <w:ind w:firstLine="708"/>
        <w:jc w:val="both"/>
        <w:rPr>
          <w:b/>
          <w:b/>
          <w:lang w:val="en-US"/>
        </w:rPr>
      </w:pPr>
      <w:r>
        <w:rPr>
          <w:rFonts w:cs="Calibri" w:cstheme="minorHAnsi"/>
          <w:b/>
          <w:bCs/>
          <w:sz w:val="32"/>
          <w:szCs w:val="32"/>
          <w:lang w:val="en-US"/>
        </w:rPr>
        <w:t>“</w:t>
      </w:r>
      <w:r>
        <w:rPr>
          <w:rFonts w:cs="Calibri" w:cstheme="minorHAnsi"/>
          <w:b/>
          <w:bCs/>
          <w:sz w:val="32"/>
          <w:szCs w:val="32"/>
          <w:lang w:val="en-US"/>
        </w:rPr>
        <w:t>Use Orientation”</w:t>
      </w:r>
      <w:r>
        <w:rPr>
          <w:rFonts w:cs="Calibri" w:cstheme="minorHAnsi"/>
          <w:sz w:val="32"/>
          <w:szCs w:val="32"/>
          <w:lang w:val="en-US"/>
        </w:rPr>
        <w:t xml:space="preserve"> makes sure the bones follow a general direction when bending. If that option is turned off, the limb will behave more like a cable or a hose.</w:t>
      </w:r>
    </w:p>
    <w:p>
      <w:pPr>
        <w:pStyle w:val="Normal"/>
        <w:spacing w:before="0" w:after="240"/>
        <w:ind w:firstLine="708"/>
        <w:jc w:val="both"/>
        <w:rPr>
          <w:b/>
          <w:b/>
          <w:lang w:val="en-US"/>
        </w:rPr>
      </w:pPr>
      <w:r>
        <w:rPr>
          <w:rFonts w:cs="Calibri" w:cstheme="minorHAnsi"/>
          <w:b/>
          <w:bCs/>
          <w:sz w:val="32"/>
          <w:szCs w:val="32"/>
          <w:lang w:val="en-US"/>
        </w:rPr>
        <w:t>“</w:t>
      </w:r>
      <w:r>
        <w:rPr>
          <w:rFonts w:cs="Calibri" w:cstheme="minorHAnsi"/>
          <w:b/>
          <w:bCs/>
          <w:sz w:val="32"/>
          <w:szCs w:val="32"/>
          <w:lang w:val="en-US"/>
        </w:rPr>
        <w:t>Orientation Mode”</w:t>
      </w:r>
      <w:r>
        <w:rPr>
          <w:rFonts w:cs="Calibri" w:cstheme="minorHAnsi"/>
          <w:sz w:val="32"/>
          <w:szCs w:val="32"/>
          <w:lang w:val="en-US"/>
        </w:rPr>
        <w:t xml:space="preserve"> selects between the two modes – parametric and positional. </w:t>
      </w:r>
    </w:p>
    <w:p>
      <w:pPr>
        <w:pStyle w:val="Normal"/>
        <w:numPr>
          <w:ilvl w:val="0"/>
          <w:numId w:val="3"/>
        </w:numPr>
        <w:spacing w:before="0" w:after="240"/>
        <w:jc w:val="both"/>
        <w:rPr/>
      </w:pPr>
      <w:r>
        <w:rPr>
          <w:rFonts w:cs="Calibri" w:cstheme="minorHAnsi"/>
          <w:sz w:val="32"/>
          <w:szCs w:val="32"/>
          <w:lang w:val="en-US"/>
        </w:rPr>
        <w:t>Parametric is a simple 360 arc around the origin-target axis.</w:t>
      </w:r>
    </w:p>
    <w:p>
      <w:pPr>
        <w:pStyle w:val="Normal"/>
        <w:numPr>
          <w:ilvl w:val="0"/>
          <w:numId w:val="3"/>
        </w:numPr>
        <w:spacing w:before="0" w:after="240"/>
        <w:jc w:val="both"/>
        <w:rPr>
          <w:b/>
          <w:b/>
          <w:lang w:val="en-US"/>
        </w:rPr>
      </w:pPr>
      <w:r>
        <w:rPr>
          <w:rFonts w:cs="Calibri" w:cstheme="minorHAnsi"/>
          <w:sz w:val="32"/>
          <w:szCs w:val="32"/>
          <w:lang w:val="en-US"/>
        </w:rPr>
        <w:t xml:space="preserve">Positional takes in a list of points that define the shape of the orientation. This will also expose the “Chaikin Iterations” settings – which defines how smoothly the bones follow the orientation. Increasing this value could be quite taxing on performance so recommended value is 1. </w:t>
      </w:r>
    </w:p>
    <w:p>
      <w:pPr>
        <w:pStyle w:val="Normal"/>
        <w:spacing w:before="0" w:after="240"/>
        <w:ind w:firstLine="708"/>
        <w:jc w:val="both"/>
        <w:rPr>
          <w:b/>
          <w:b/>
          <w:lang w:val="en-US"/>
        </w:rPr>
      </w:pPr>
      <w:r>
        <w:rPr>
          <w:rFonts w:cs="Calibri" w:cstheme="minorHAnsi"/>
          <w:b/>
          <w:bCs/>
          <w:sz w:val="32"/>
          <w:szCs w:val="32"/>
          <w:lang w:val="en-US"/>
        </w:rPr>
        <w:t>“</w:t>
      </w:r>
      <w:r>
        <w:rPr>
          <w:rFonts w:cs="Calibri" w:cstheme="minorHAnsi"/>
          <w:b/>
          <w:bCs/>
          <w:sz w:val="32"/>
          <w:szCs w:val="32"/>
          <w:lang w:val="en-US"/>
        </w:rPr>
        <w:t>Weight”</w:t>
      </w:r>
      <w:r>
        <w:rPr>
          <w:rFonts w:cs="Calibri" w:cstheme="minorHAnsi"/>
          <w:sz w:val="32"/>
          <w:szCs w:val="32"/>
          <w:lang w:val="en-US"/>
        </w:rPr>
        <w:t xml:space="preserve"> is the blending with the previous frame or animation.</w:t>
      </w:r>
    </w:p>
    <w:p>
      <w:pPr>
        <w:pStyle w:val="Normal"/>
        <w:spacing w:before="0" w:after="240"/>
        <w:ind w:firstLine="708"/>
        <w:jc w:val="both"/>
        <w:rPr>
          <w:b/>
          <w:b/>
          <w:lang w:val="en-US"/>
        </w:rPr>
      </w:pPr>
      <w:r>
        <w:rPr>
          <w:rFonts w:cs="Calibri" w:cstheme="minorHAnsi"/>
          <w:b/>
          <w:bCs/>
          <w:sz w:val="32"/>
          <w:szCs w:val="32"/>
          <w:lang w:val="en-US"/>
        </w:rPr>
        <w:t>“</w:t>
      </w:r>
      <w:r>
        <w:rPr>
          <w:rFonts w:cs="Calibri" w:cstheme="minorHAnsi"/>
          <w:b/>
          <w:bCs/>
          <w:sz w:val="32"/>
          <w:szCs w:val="32"/>
          <w:lang w:val="en-US"/>
        </w:rPr>
        <w:t>Orientation (Parametric)”</w:t>
      </w:r>
      <w:r>
        <w:rPr>
          <w:rFonts w:cs="Calibri" w:cstheme="minorHAnsi"/>
          <w:sz w:val="32"/>
          <w:szCs w:val="32"/>
          <w:lang w:val="en-US"/>
        </w:rPr>
        <w:t xml:space="preserve"> is the percentage of a 360 angle (where 360 is represented as 1) to which the bones will gravitate.</w:t>
      </w:r>
    </w:p>
    <w:p>
      <w:pPr>
        <w:pStyle w:val="Normal"/>
        <w:spacing w:before="0" w:after="240"/>
        <w:ind w:firstLine="708"/>
        <w:jc w:val="both"/>
        <w:rPr>
          <w:b/>
          <w:b/>
          <w:lang w:val="en-US"/>
        </w:rPr>
      </w:pPr>
      <w:r>
        <w:rPr>
          <w:rFonts w:cs="Calibri" w:cstheme="minorHAnsi"/>
          <w:b/>
          <w:bCs/>
          <w:sz w:val="32"/>
          <w:szCs w:val="32"/>
          <w:lang w:val="en-US"/>
        </w:rPr>
        <w:t>“</w:t>
      </w:r>
      <w:r>
        <w:rPr>
          <w:rFonts w:cs="Calibri" w:cstheme="minorHAnsi"/>
          <w:b/>
          <w:bCs/>
          <w:sz w:val="32"/>
          <w:szCs w:val="32"/>
          <w:lang w:val="en-US"/>
        </w:rPr>
        <w:t>Speed”</w:t>
      </w:r>
      <w:r>
        <w:rPr>
          <w:rFonts w:cs="Calibri" w:cstheme="minorHAnsi"/>
          <w:sz w:val="32"/>
          <w:szCs w:val="32"/>
          <w:lang w:val="en-US"/>
        </w:rPr>
        <w:t xml:space="preserve"> is how fast the limb reacts to change in the target.</w:t>
      </w:r>
    </w:p>
    <w:p>
      <w:pPr>
        <w:pStyle w:val="Normal"/>
        <w:jc w:val="center"/>
        <w:rPr>
          <w:rFonts w:cs="Calibri" w:cstheme="minorHAnsi"/>
          <w:b/>
          <w:b/>
          <w:sz w:val="36"/>
          <w:szCs w:val="32"/>
          <w:lang w:val="en-US"/>
        </w:rPr>
      </w:pPr>
      <w:r>
        <w:rPr>
          <w:rFonts w:cs="Calibri" w:cstheme="minorHAnsi"/>
          <w:b/>
          <w:sz w:val="36"/>
          <w:szCs w:val="32"/>
          <w:lang w:val="en-US"/>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305300" cy="571563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4305300" cy="5715635"/>
                    </a:xfrm>
                    <a:prstGeom prst="rect">
                      <a:avLst/>
                    </a:prstGeom>
                  </pic:spPr>
                </pic:pic>
              </a:graphicData>
            </a:graphic>
          </wp:anchor>
        </w:drawing>
      </w:r>
    </w:p>
    <w:p>
      <w:pPr>
        <w:pStyle w:val="Normal"/>
        <w:jc w:val="center"/>
        <w:rPr>
          <w:rFonts w:cs="Calibri" w:cstheme="minorHAnsi"/>
          <w:b/>
          <w:b/>
          <w:sz w:val="36"/>
          <w:szCs w:val="32"/>
          <w:lang w:val="en-US"/>
        </w:rPr>
      </w:pPr>
      <w:r>
        <w:rPr>
          <w:rFonts w:cs="Calibri" w:cstheme="minorHAnsi"/>
          <w:b/>
          <w:sz w:val="36"/>
          <w:szCs w:val="32"/>
          <w:lang w:val="en-US"/>
        </w:rPr>
        <w:t>Extension Methods:</w:t>
      </w:r>
    </w:p>
    <w:p>
      <w:pPr>
        <w:pStyle w:val="Normal"/>
        <w:pBdr>
          <w:top w:val="single" w:sz="4" w:space="1" w:color="000000"/>
          <w:left w:val="single" w:sz="4" w:space="4" w:color="000000"/>
          <w:bottom w:val="single" w:sz="4" w:space="1" w:color="000000"/>
          <w:right w:val="single" w:sz="4" w:space="4" w:color="000000"/>
        </w:pBdr>
        <w:spacing w:before="0" w:after="0"/>
        <w:jc w:val="both"/>
        <w:rPr>
          <w:sz w:val="26"/>
          <w:szCs w:val="26"/>
        </w:rPr>
      </w:pPr>
      <w:r>
        <w:rPr>
          <w:rFonts w:cs="Consolas" w:ascii="Consolas" w:hAnsi="Consolas"/>
          <w:sz w:val="26"/>
          <w:szCs w:val="26"/>
          <w:lang w:val="en-US"/>
        </w:rPr>
        <w:t xml:space="preserve">void </w:t>
      </w:r>
      <w:r>
        <w:rPr>
          <w:rFonts w:cs="Consolas" w:ascii="Consolas" w:hAnsi="Consolas"/>
          <w:b/>
          <w:bCs/>
          <w:sz w:val="26"/>
          <w:szCs w:val="26"/>
          <w:lang w:val="en-US"/>
        </w:rPr>
        <w:t>SetGenericLimbTarget</w:t>
      </w:r>
      <w:r>
        <w:rPr>
          <w:rFonts w:cs="Consolas" w:ascii="Consolas" w:hAnsi="Consolas"/>
          <w:sz w:val="26"/>
          <w:szCs w:val="26"/>
          <w:lang w:val="en-US"/>
        </w:rPr>
        <w:t xml:space="preserve"> (this IKP ikp, Vector3 position,</w:t>
        <w:tab/>
        <w:t>Relative? relativeMode = null);</w:t>
      </w:r>
    </w:p>
    <w:p>
      <w:pPr>
        <w:pStyle w:val="Normal"/>
        <w:pBdr>
          <w:top w:val="single" w:sz="4" w:space="1" w:color="000000"/>
          <w:left w:val="single" w:sz="4" w:space="4" w:color="000000"/>
          <w:bottom w:val="single" w:sz="4" w:space="1" w:color="000000"/>
          <w:right w:val="single" w:sz="4" w:space="4" w:color="000000"/>
        </w:pBdr>
        <w:spacing w:before="0" w:after="0"/>
        <w:jc w:val="both"/>
        <w:rPr>
          <w:sz w:val="26"/>
          <w:szCs w:val="26"/>
        </w:rPr>
      </w:pPr>
      <w:r>
        <w:rPr>
          <w:rFonts w:cs="Consolas" w:ascii="Consolas" w:hAnsi="Consolas"/>
          <w:sz w:val="26"/>
          <w:szCs w:val="26"/>
          <w:lang w:val="en-US"/>
        </w:rPr>
        <w:t xml:space="preserve">void </w:t>
      </w:r>
      <w:r>
        <w:rPr>
          <w:rFonts w:cs="Consolas" w:ascii="Consolas" w:hAnsi="Consolas"/>
          <w:b/>
          <w:bCs/>
          <w:sz w:val="26"/>
          <w:szCs w:val="26"/>
          <w:lang w:val="en-US"/>
        </w:rPr>
        <w:t>SetGenericLimbTarget</w:t>
      </w:r>
      <w:r>
        <w:rPr>
          <w:rFonts w:cs="Consolas" w:ascii="Consolas" w:hAnsi="Consolas"/>
          <w:sz w:val="26"/>
          <w:szCs w:val="26"/>
          <w:lang w:val="en-US"/>
        </w:rPr>
        <w:t xml:space="preserve"> (this IKP ikp, Transform tr); </w:t>
      </w:r>
    </w:p>
    <w:p>
      <w:pPr>
        <w:pStyle w:val="Normal"/>
        <w:pBdr>
          <w:top w:val="single" w:sz="4" w:space="1" w:color="000000"/>
          <w:left w:val="single" w:sz="4" w:space="4" w:color="000000"/>
          <w:bottom w:val="single" w:sz="4" w:space="1" w:color="000000"/>
          <w:right w:val="single" w:sz="4" w:space="4" w:color="000000"/>
        </w:pBdr>
        <w:spacing w:before="0" w:after="240"/>
        <w:jc w:val="both"/>
        <w:rPr>
          <w:sz w:val="26"/>
          <w:szCs w:val="26"/>
        </w:rPr>
      </w:pPr>
      <w:r>
        <w:rPr>
          <w:rFonts w:cs="Consolas" w:ascii="Consolas" w:hAnsi="Consolas"/>
          <w:sz w:val="26"/>
          <w:szCs w:val="26"/>
          <w:lang w:val="en-US"/>
        </w:rPr>
        <w:t xml:space="preserve">void </w:t>
      </w:r>
      <w:r>
        <w:rPr>
          <w:rFonts w:cs="Consolas" w:ascii="Consolas" w:hAnsi="Consolas"/>
          <w:b/>
          <w:bCs/>
          <w:sz w:val="26"/>
          <w:szCs w:val="26"/>
          <w:lang w:val="en-US"/>
        </w:rPr>
        <w:t>SetGenericLimbTarget</w:t>
      </w:r>
      <w:r>
        <w:rPr>
          <w:rFonts w:cs="Consolas" w:ascii="Consolas" w:hAnsi="Consolas"/>
          <w:sz w:val="26"/>
          <w:szCs w:val="26"/>
          <w:lang w:val="en-US"/>
        </w:rPr>
        <w:t xml:space="preserve"> (this IKP ikp, IKPTarget ikpTarget);</w:t>
      </w:r>
    </w:p>
    <w:p>
      <w:pPr>
        <w:pStyle w:val="Normal"/>
        <w:pBdr>
          <w:top w:val="single" w:sz="4" w:space="1" w:color="000000"/>
          <w:left w:val="single" w:sz="4" w:space="4" w:color="000000"/>
          <w:bottom w:val="single" w:sz="4" w:space="1" w:color="000000"/>
          <w:right w:val="single" w:sz="4" w:space="4" w:color="000000"/>
        </w:pBdr>
        <w:spacing w:before="0" w:after="240"/>
        <w:jc w:val="both"/>
        <w:rPr>
          <w:sz w:val="24"/>
          <w:szCs w:val="24"/>
        </w:rPr>
      </w:pPr>
      <w:r>
        <w:rPr>
          <w:rFonts w:ascii="Cascadia Mono" w:hAnsi="Cascadia Mono"/>
          <w:color w:val="0000FF"/>
          <w:sz w:val="24"/>
          <w:szCs w:val="24"/>
        </w:rPr>
        <w:t>void</w:t>
      </w:r>
      <w:r>
        <w:rPr>
          <w:rFonts w:ascii="Cascadia Mono" w:hAnsi="Cascadia Mono"/>
          <w:color w:val="000000"/>
          <w:sz w:val="24"/>
          <w:szCs w:val="24"/>
        </w:rPr>
        <w:t xml:space="preserve"> </w:t>
      </w:r>
      <w:r>
        <w:rPr>
          <w:rFonts w:ascii="Cascadia Mono" w:hAnsi="Cascadia Mono"/>
          <w:b/>
          <w:bCs/>
          <w:color w:val="000000"/>
          <w:sz w:val="24"/>
          <w:szCs w:val="24"/>
        </w:rPr>
        <w:t>SetGenericLimbIterations</w:t>
      </w:r>
      <w:r>
        <w:rPr>
          <w:rFonts w:ascii="Cascadia Mono" w:hAnsi="Cascadia Mono"/>
          <w:color w:val="000000"/>
          <w:sz w:val="24"/>
          <w:szCs w:val="24"/>
        </w:rPr>
        <w:t>(</w:t>
      </w:r>
      <w:r>
        <w:rPr>
          <w:rFonts w:ascii="Cascadia Mono" w:hAnsi="Cascadia Mono"/>
          <w:color w:val="0000FF"/>
          <w:sz w:val="24"/>
          <w:szCs w:val="24"/>
        </w:rPr>
        <w:t>this</w:t>
      </w:r>
      <w:r>
        <w:rPr>
          <w:rFonts w:ascii="Cascadia Mono" w:hAnsi="Cascadia Mono"/>
          <w:color w:val="000000"/>
          <w:sz w:val="24"/>
          <w:szCs w:val="24"/>
        </w:rPr>
        <w:t xml:space="preserve"> IKP ikp, </w:t>
      </w:r>
      <w:r>
        <w:rPr>
          <w:rFonts w:ascii="Cascadia Mono" w:hAnsi="Cascadia Mono"/>
          <w:color w:val="0000FF"/>
          <w:sz w:val="24"/>
          <w:szCs w:val="24"/>
        </w:rPr>
        <w:t>int</w:t>
      </w:r>
      <w:r>
        <w:rPr>
          <w:rFonts w:ascii="Cascadia Mono" w:hAnsi="Cascadia Mono"/>
          <w:color w:val="000000"/>
          <w:sz w:val="24"/>
          <w:szCs w:val="24"/>
        </w:rPr>
        <w:t xml:space="preserve"> amount)</w:t>
      </w:r>
    </w:p>
    <w:p>
      <w:pPr>
        <w:pStyle w:val="Normal"/>
        <w:pBdr>
          <w:top w:val="single" w:sz="4" w:space="1" w:color="000000"/>
          <w:left w:val="single" w:sz="4" w:space="4" w:color="000000"/>
          <w:bottom w:val="single" w:sz="4" w:space="1" w:color="000000"/>
          <w:right w:val="single" w:sz="4" w:space="4" w:color="000000"/>
        </w:pBdr>
        <w:spacing w:before="0" w:after="0"/>
        <w:jc w:val="both"/>
        <w:rPr>
          <w:rFonts w:ascii="Consolas" w:hAnsi="Consolas" w:cs="Consolas"/>
          <w:b/>
          <w:b/>
          <w:sz w:val="32"/>
          <w:szCs w:val="32"/>
          <w:lang w:val="en-US"/>
        </w:rPr>
      </w:pPr>
      <w:r>
        <w:rPr>
          <w:rFonts w:cs="Consolas" w:ascii="Consolas" w:hAnsi="Consolas"/>
          <w:b/>
          <w:sz w:val="32"/>
          <w:szCs w:val="32"/>
          <w:lang w:val="en-US"/>
        </w:rPr>
        <w:t>Example (where “ikp” is an instance of IKP):</w:t>
      </w:r>
    </w:p>
    <w:p>
      <w:pPr>
        <w:pStyle w:val="Normal"/>
        <w:pBdr>
          <w:top w:val="single" w:sz="4" w:space="1" w:color="000000"/>
          <w:left w:val="single" w:sz="4" w:space="4" w:color="000000"/>
          <w:bottom w:val="single" w:sz="4" w:space="1" w:color="000000"/>
          <w:right w:val="single" w:sz="4" w:space="4" w:color="000000"/>
        </w:pBdr>
        <w:spacing w:before="0" w:after="240"/>
        <w:ind w:firstLine="708"/>
        <w:jc w:val="both"/>
        <w:rPr>
          <w:rFonts w:ascii="Consolas" w:hAnsi="Consolas" w:cs="Consolas"/>
          <w:sz w:val="32"/>
          <w:szCs w:val="32"/>
          <w:lang w:val="en-US"/>
        </w:rPr>
      </w:pPr>
      <w:r>
        <w:rPr>
          <w:rFonts w:cs="Consolas" w:ascii="Consolas" w:hAnsi="Consolas"/>
          <w:sz w:val="32"/>
          <w:szCs w:val="32"/>
          <w:lang w:val="en-US"/>
        </w:rPr>
        <w:t>ikp.SetGenericLimbTarget(new Vector3(1f,25f,0.5f));</w:t>
      </w:r>
      <w:r>
        <w:br w:type="page"/>
      </w:r>
    </w:p>
    <w:p>
      <w:pPr>
        <w:pStyle w:val="Normal"/>
        <w:spacing w:before="0" w:after="240"/>
        <w:ind w:firstLine="708"/>
        <w:jc w:val="both"/>
        <w:rPr/>
      </w:pPr>
      <w:r>
        <w:rPr/>
      </w:r>
    </w:p>
    <w:p>
      <w:pPr>
        <w:pStyle w:val="Heading1"/>
        <w:jc w:val="center"/>
        <w:rPr>
          <w:rFonts w:ascii="Calibri" w:hAnsi="Calibri" w:cs="Calibri" w:asciiTheme="minorHAnsi" w:cstheme="minorHAnsi" w:hAnsiTheme="minorHAnsi"/>
          <w:sz w:val="44"/>
          <w:szCs w:val="44"/>
          <w:lang w:val="en-US"/>
        </w:rPr>
      </w:pPr>
      <w:bookmarkStart w:id="8" w:name="__RefHeading___Toc1024_2393211748"/>
      <w:bookmarkStart w:id="9" w:name="_Toc536039370"/>
      <w:bookmarkStart w:id="10" w:name="_The_Head_Module"/>
      <w:bookmarkEnd w:id="8"/>
      <w:bookmarkEnd w:id="10"/>
      <w:r>
        <w:rPr>
          <w:rFonts w:cs="Calibri" w:ascii="Calibri" w:hAnsi="Calibri" w:asciiTheme="minorHAnsi" w:cstheme="minorHAnsi" w:hAnsiTheme="minorHAnsi"/>
          <w:sz w:val="44"/>
          <w:szCs w:val="44"/>
          <w:lang w:val="en-US"/>
        </w:rPr>
        <w:t>The Head Module</w:t>
      </w:r>
      <w:bookmarkEnd w:id="9"/>
    </w:p>
    <w:p>
      <w:pPr>
        <w:pStyle w:val="Normal"/>
        <w:ind w:firstLine="708"/>
        <w:jc w:val="both"/>
        <w:rPr>
          <w:rFonts w:cs="Calibri" w:cstheme="minorHAnsi"/>
          <w:sz w:val="32"/>
          <w:szCs w:val="32"/>
          <w:lang w:val="en-US"/>
        </w:rPr>
      </w:pPr>
      <w:r>
        <w:rPr>
          <w:rFonts w:cs="Calibri" w:cstheme="minorHAnsi"/>
          <w:sz w:val="32"/>
          <w:szCs w:val="32"/>
          <w:lang w:val="en-US"/>
        </w:rPr>
        <w:t>The head module is responsible for the rotation of the character’s head and neck. It requires 3 transforms – head, neck (optional) and chest bone.</w:t>
      </w:r>
    </w:p>
    <w:p>
      <w:pPr>
        <w:pStyle w:val="Normal"/>
        <w:ind w:firstLine="708"/>
        <w:jc w:val="both"/>
        <w:rPr>
          <w:rFonts w:cs="Calibri" w:cstheme="minorHAnsi"/>
          <w:sz w:val="32"/>
          <w:szCs w:val="32"/>
          <w:lang w:val="en-US"/>
        </w:rPr>
      </w:pPr>
      <w:r>
        <w:rPr>
          <w:rFonts w:cs="Calibri" w:cstheme="minorHAnsi"/>
          <w:sz w:val="32"/>
          <w:szCs w:val="32"/>
          <w:lang w:val="en-US"/>
        </w:rPr>
        <w:t xml:space="preserve">The </w:t>
      </w:r>
      <w:r>
        <w:rPr>
          <w:rFonts w:cs="Calibri" w:cstheme="minorHAnsi"/>
          <w:b/>
          <w:i/>
          <w:sz w:val="32"/>
          <w:szCs w:val="32"/>
          <w:lang w:val="en-US"/>
        </w:rPr>
        <w:t>look</w:t>
      </w:r>
      <w:r>
        <w:rPr>
          <w:rFonts w:cs="Calibri" w:cstheme="minorHAnsi"/>
          <w:i/>
          <w:sz w:val="32"/>
          <w:szCs w:val="32"/>
          <w:lang w:val="en-US"/>
        </w:rPr>
        <w:t xml:space="preserve"> </w:t>
      </w:r>
      <w:r>
        <w:rPr>
          <w:rFonts w:cs="Calibri" w:cstheme="minorHAnsi"/>
          <w:b/>
          <w:i/>
          <w:sz w:val="32"/>
          <w:szCs w:val="32"/>
          <w:lang w:val="en-US"/>
        </w:rPr>
        <w:t xml:space="preserve">speed </w:t>
      </w:r>
      <w:r>
        <w:rPr>
          <w:rFonts w:cs="Calibri" w:cstheme="minorHAnsi"/>
          <w:sz w:val="32"/>
          <w:szCs w:val="32"/>
          <w:lang w:val="en-US"/>
        </w:rPr>
        <w:t>(how fast does the character look at the target),</w:t>
      </w:r>
      <w:r>
        <w:rPr>
          <w:rFonts w:cs="Calibri" w:cstheme="minorHAnsi"/>
          <w:i/>
          <w:sz w:val="32"/>
          <w:szCs w:val="32"/>
          <w:lang w:val="en-US"/>
        </w:rPr>
        <w:t xml:space="preserve"> </w:t>
      </w:r>
      <w:r>
        <w:rPr>
          <w:rFonts w:cs="Calibri" w:cstheme="minorHAnsi"/>
          <w:b/>
          <w:i/>
          <w:sz w:val="32"/>
          <w:szCs w:val="32"/>
          <w:lang w:val="en-US"/>
        </w:rPr>
        <w:t xml:space="preserve">weight </w:t>
      </w:r>
      <w:r>
        <w:rPr>
          <w:rFonts w:cs="Calibri" w:cstheme="minorHAnsi"/>
          <w:sz w:val="32"/>
          <w:szCs w:val="32"/>
          <w:lang w:val="en-US"/>
        </w:rPr>
        <w:t xml:space="preserve">(responsible for the blending between the animation and the IK pose) and </w:t>
      </w:r>
      <w:r>
        <w:rPr>
          <w:rFonts w:cs="Calibri" w:cstheme="minorHAnsi"/>
          <w:b/>
          <w:i/>
          <w:sz w:val="32"/>
          <w:szCs w:val="32"/>
          <w:lang w:val="en-US"/>
        </w:rPr>
        <w:t>target</w:t>
      </w:r>
      <w:r>
        <w:rPr>
          <w:rFonts w:cs="Calibri" w:cstheme="minorHAnsi"/>
          <w:sz w:val="32"/>
          <w:szCs w:val="32"/>
          <w:lang w:val="en-US"/>
        </w:rPr>
        <w:t xml:space="preserve"> can be set through the </w:t>
      </w:r>
      <w:r>
        <w:rPr>
          <w:rFonts w:cs="Calibri" w:cstheme="minorHAnsi"/>
          <w:i/>
          <w:sz w:val="32"/>
          <w:szCs w:val="32"/>
          <w:lang w:val="en-US"/>
        </w:rPr>
        <w:t>module panel.</w:t>
      </w:r>
      <w:r>
        <w:rPr>
          <w:rFonts w:cs="Calibri" w:cstheme="minorHAnsi"/>
          <w:sz w:val="32"/>
          <w:szCs w:val="32"/>
          <w:lang w:val="en-US"/>
        </w:rPr>
        <w:t xml:space="preserve"> Also another important property is the toggle option “</w:t>
      </w:r>
      <w:r>
        <w:rPr>
          <w:rFonts w:cs="Calibri" w:cstheme="minorHAnsi"/>
          <w:b/>
          <w:i/>
          <w:sz w:val="32"/>
          <w:szCs w:val="32"/>
          <w:lang w:val="en-US"/>
        </w:rPr>
        <w:t>Has Neck</w:t>
      </w:r>
      <w:r>
        <w:rPr>
          <w:rFonts w:cs="Calibri" w:cstheme="minorHAnsi"/>
          <w:sz w:val="32"/>
          <w:szCs w:val="32"/>
          <w:lang w:val="en-US"/>
        </w:rPr>
        <w:t>”, which lets the tool know whether or not the character has a designated neck bone.</w:t>
      </w:r>
    </w:p>
    <w:p>
      <w:pPr>
        <w:pStyle w:val="Normal"/>
        <w:ind w:firstLine="708"/>
        <w:jc w:val="both"/>
        <w:rPr>
          <w:rFonts w:cs="Calibri" w:cstheme="minorHAnsi"/>
          <w:sz w:val="32"/>
          <w:szCs w:val="32"/>
          <w:lang w:val="en-US"/>
        </w:rPr>
      </w:pPr>
      <w:r>
        <w:rPr>
          <w:rFonts w:cs="Calibri" w:cstheme="minorHAnsi"/>
          <w:sz w:val="32"/>
          <w:szCs w:val="32"/>
          <w:lang w:val="en-US"/>
        </w:rPr>
        <w:t xml:space="preserve"> “</w:t>
      </w:r>
      <w:r>
        <w:rPr>
          <w:rFonts w:cs="Calibri" w:cstheme="minorHAnsi"/>
          <w:b/>
          <w:i/>
          <w:sz w:val="32"/>
          <w:szCs w:val="32"/>
          <w:lang w:val="en-US"/>
        </w:rPr>
        <w:t>Angle Limit</w:t>
      </w:r>
      <w:r>
        <w:rPr>
          <w:rFonts w:cs="Calibri" w:cstheme="minorHAnsi"/>
          <w:sz w:val="32"/>
          <w:szCs w:val="32"/>
          <w:lang w:val="en-US"/>
        </w:rPr>
        <w:t>” – represents the maximum rotation angle of the head.</w:t>
      </w:r>
    </w:p>
    <w:p>
      <w:pPr>
        <w:pStyle w:val="Normal"/>
        <w:ind w:firstLine="708"/>
        <w:jc w:val="both"/>
        <w:rPr>
          <w:rFonts w:cs="Calibri" w:cstheme="minorHAnsi"/>
          <w:sz w:val="32"/>
          <w:szCs w:val="32"/>
          <w:lang w:val="en-US"/>
        </w:rPr>
      </w:pPr>
      <w:r>
        <w:rPr>
          <w:rFonts w:cs="Calibri" w:cstheme="minorHAnsi"/>
          <w:sz w:val="32"/>
          <w:szCs w:val="32"/>
          <w:lang w:val="en-US"/>
        </w:rPr>
        <w:t>“</w:t>
      </w:r>
      <w:r>
        <w:rPr>
          <w:rFonts w:cs="Calibri" w:cstheme="minorHAnsi"/>
          <w:b/>
          <w:i/>
          <w:sz w:val="32"/>
          <w:szCs w:val="32"/>
          <w:lang w:val="en-US"/>
        </w:rPr>
        <w:t>Track Target On Back</w:t>
      </w:r>
      <w:r>
        <w:rPr>
          <w:rFonts w:cs="Calibri" w:cstheme="minorHAnsi"/>
          <w:sz w:val="32"/>
          <w:szCs w:val="32"/>
          <w:lang w:val="en-US"/>
        </w:rPr>
        <w:t>” – when that option is enabled, the head will constantly attempt to rotate in the direction of the target even if it’s beyond the angle limit (when outside of the view angle, the head will ‘hint’ towards the target), resulting in a more believable behavior.</w:t>
      </w:r>
    </w:p>
    <w:p>
      <w:pPr>
        <w:pStyle w:val="Normal"/>
        <w:ind w:firstLine="708"/>
        <w:jc w:val="both"/>
        <w:rPr>
          <w:rFonts w:cs="Calibri" w:cstheme="minorHAnsi"/>
          <w:b/>
          <w:b/>
          <w:sz w:val="36"/>
          <w:szCs w:val="32"/>
          <w:lang w:val="en-US"/>
        </w:rPr>
      </w:pPr>
      <w:r>
        <w:rPr>
          <w:rFonts w:cs="Calibri" w:cstheme="minorHAnsi"/>
          <w:b/>
          <w:sz w:val="36"/>
          <w:szCs w:val="32"/>
          <w:lang w:val="en-US"/>
        </w:rPr>
      </w:r>
    </w:p>
    <w:p>
      <w:pPr>
        <w:pStyle w:val="Normal"/>
        <w:jc w:val="center"/>
        <w:rPr>
          <w:rFonts w:cs="Calibri" w:cstheme="minorHAnsi"/>
          <w:b/>
          <w:b/>
          <w:sz w:val="36"/>
          <w:szCs w:val="32"/>
          <w:lang w:val="en-US"/>
        </w:rPr>
      </w:pPr>
      <w:r>
        <w:rPr>
          <w:rFonts w:cs="Calibri" w:cstheme="minorHAnsi"/>
          <w:b/>
          <w:sz w:val="36"/>
          <w:szCs w:val="32"/>
          <w:lang w:val="en-US"/>
        </w:rPr>
        <w:t>Extension Methods:</w:t>
      </w:r>
    </w:p>
    <w:p>
      <w:pPr>
        <w:pStyle w:val="Normal"/>
        <w:pBdr>
          <w:top w:val="single" w:sz="4" w:space="1" w:color="000000"/>
          <w:left w:val="single" w:sz="4" w:space="4" w:color="000000"/>
          <w:bottom w:val="single" w:sz="4" w:space="1" w:color="000000"/>
          <w:right w:val="single" w:sz="4" w:space="4" w:color="000000"/>
        </w:pBdr>
        <w:spacing w:before="0" w:after="0"/>
        <w:jc w:val="both"/>
        <w:rPr>
          <w:rFonts w:ascii="Consolas" w:hAnsi="Consolas" w:cs="Consolas"/>
          <w:sz w:val="32"/>
          <w:szCs w:val="32"/>
          <w:lang w:val="en-US"/>
        </w:rPr>
      </w:pPr>
      <w:r>
        <w:rPr>
          <w:rFonts w:cs="Consolas" w:ascii="Consolas" w:hAnsi="Consolas"/>
          <w:sz w:val="32"/>
          <w:szCs w:val="32"/>
          <w:lang w:val="en-US"/>
        </w:rPr>
        <w:t>void SetLookTarget (this IKP ikp, Vector3 position,</w:t>
        <w:tab/>
        <w:t>Relative? relativeMode = null);</w:t>
      </w:r>
    </w:p>
    <w:p>
      <w:pPr>
        <w:pStyle w:val="Normal"/>
        <w:pBdr>
          <w:top w:val="single" w:sz="4" w:space="1" w:color="000000"/>
          <w:left w:val="single" w:sz="4" w:space="4" w:color="000000"/>
          <w:bottom w:val="single" w:sz="4" w:space="1" w:color="000000"/>
          <w:right w:val="single" w:sz="4" w:space="4" w:color="000000"/>
        </w:pBdr>
        <w:spacing w:before="0" w:after="0"/>
        <w:jc w:val="both"/>
        <w:rPr>
          <w:rFonts w:ascii="Consolas" w:hAnsi="Consolas" w:cs="Consolas"/>
          <w:sz w:val="32"/>
          <w:szCs w:val="32"/>
          <w:lang w:val="en-US"/>
        </w:rPr>
      </w:pPr>
      <w:r>
        <w:rPr>
          <w:rFonts w:cs="Consolas" w:ascii="Consolas" w:hAnsi="Consolas"/>
          <w:sz w:val="32"/>
          <w:szCs w:val="32"/>
          <w:lang w:val="en-US"/>
        </w:rPr>
        <w:t xml:space="preserve">void SetLookTarget (this IKP ikp, Transform tr); </w:t>
      </w:r>
    </w:p>
    <w:p>
      <w:pPr>
        <w:pStyle w:val="Normal"/>
        <w:pBdr>
          <w:top w:val="single" w:sz="4" w:space="1" w:color="000000"/>
          <w:left w:val="single" w:sz="4" w:space="4" w:color="000000"/>
          <w:bottom w:val="single" w:sz="4" w:space="1" w:color="000000"/>
          <w:right w:val="single" w:sz="4" w:space="4" w:color="000000"/>
        </w:pBdr>
        <w:spacing w:before="0" w:after="240"/>
        <w:jc w:val="both"/>
        <w:rPr>
          <w:rFonts w:ascii="Consolas" w:hAnsi="Consolas" w:cs="Consolas"/>
          <w:sz w:val="32"/>
          <w:szCs w:val="32"/>
          <w:lang w:val="en-US"/>
        </w:rPr>
      </w:pPr>
      <w:r>
        <w:rPr>
          <w:rFonts w:cs="Consolas" w:ascii="Consolas" w:hAnsi="Consolas"/>
          <w:sz w:val="32"/>
          <w:szCs w:val="32"/>
          <w:lang w:val="en-US"/>
        </w:rPr>
        <w:t>void SetLookTarget (this IKP ikp, IKPTarget ikpTarget);</w:t>
      </w:r>
    </w:p>
    <w:p>
      <w:pPr>
        <w:pStyle w:val="Normal"/>
        <w:pBdr>
          <w:top w:val="single" w:sz="4" w:space="1" w:color="000000"/>
          <w:left w:val="single" w:sz="4" w:space="4" w:color="000000"/>
          <w:bottom w:val="single" w:sz="4" w:space="1" w:color="000000"/>
          <w:right w:val="single" w:sz="4" w:space="4" w:color="000000"/>
        </w:pBdr>
        <w:spacing w:before="0" w:after="0"/>
        <w:jc w:val="both"/>
        <w:rPr>
          <w:rFonts w:ascii="Consolas" w:hAnsi="Consolas" w:cs="Consolas"/>
          <w:b/>
          <w:b/>
          <w:sz w:val="32"/>
          <w:szCs w:val="32"/>
          <w:lang w:val="en-US"/>
        </w:rPr>
      </w:pPr>
      <w:r>
        <w:rPr>
          <w:rFonts w:cs="Consolas" w:ascii="Consolas" w:hAnsi="Consolas"/>
          <w:b/>
          <w:sz w:val="32"/>
          <w:szCs w:val="32"/>
          <w:lang w:val="en-US"/>
        </w:rPr>
        <w:t>Example (where “ikp” is an instance of IKP):</w:t>
      </w:r>
    </w:p>
    <w:p>
      <w:pPr>
        <w:pStyle w:val="Normal"/>
        <w:pBdr>
          <w:top w:val="single" w:sz="4" w:space="1" w:color="000000"/>
          <w:left w:val="single" w:sz="4" w:space="4" w:color="000000"/>
          <w:bottom w:val="single" w:sz="4" w:space="1" w:color="000000"/>
          <w:right w:val="single" w:sz="4" w:space="4" w:color="000000"/>
        </w:pBdr>
        <w:spacing w:before="0" w:after="240"/>
        <w:ind w:firstLine="708"/>
        <w:jc w:val="both"/>
        <w:rPr>
          <w:rFonts w:ascii="Consolas" w:hAnsi="Consolas" w:cs="Consolas"/>
          <w:sz w:val="32"/>
          <w:szCs w:val="32"/>
          <w:lang w:val="en-US"/>
        </w:rPr>
      </w:pPr>
      <w:r>
        <w:rPr>
          <w:rFonts w:cs="Consolas" w:ascii="Consolas" w:hAnsi="Consolas"/>
          <w:sz w:val="32"/>
          <w:szCs w:val="32"/>
          <w:lang w:val="en-US"/>
        </w:rPr>
        <w:t>ikp.SetLookTarget(new Vector3(1f,25f,0.5f));</w:t>
      </w:r>
    </w:p>
    <w:p>
      <w:pPr>
        <w:pStyle w:val="Normal"/>
        <w:spacing w:before="0" w:after="240"/>
        <w:ind w:firstLine="708"/>
        <w:jc w:val="both"/>
        <w:rPr>
          <w:rFonts w:cs="Calibri" w:cstheme="minorHAnsi"/>
          <w:sz w:val="32"/>
          <w:szCs w:val="32"/>
          <w:lang w:val="en-US"/>
        </w:rPr>
      </w:pPr>
      <w:r>
        <w:rPr>
          <w:rFonts w:cs="Calibri" w:cstheme="minorHAnsi"/>
          <w:sz w:val="32"/>
          <w:szCs w:val="32"/>
          <w:lang w:val="en-US"/>
        </w:rPr>
        <w:t>This type of extension methods exist to make it easier to modify targets, without having to hold a reference to each module. They come as part of the modules themselves and are not found inside the IKP script, which is part of the modular approach.</w:t>
      </w:r>
      <w:r>
        <w:br w:type="page"/>
      </w:r>
    </w:p>
    <w:p>
      <w:pPr>
        <w:pStyle w:val="Heading1"/>
        <w:jc w:val="center"/>
        <w:rPr>
          <w:rFonts w:ascii="Calibri" w:hAnsi="Calibri" w:cs="Calibri" w:asciiTheme="minorHAnsi" w:cstheme="minorHAnsi" w:hAnsiTheme="minorHAnsi"/>
          <w:sz w:val="44"/>
          <w:szCs w:val="44"/>
          <w:lang w:val="en-US"/>
        </w:rPr>
      </w:pPr>
      <w:bookmarkStart w:id="11" w:name="__RefHeading___Toc1026_2393211748"/>
      <w:bookmarkStart w:id="12" w:name="_Toc536039371"/>
      <w:bookmarkStart w:id="13" w:name="_The_Upper_Body"/>
      <w:bookmarkEnd w:id="11"/>
      <w:bookmarkEnd w:id="13"/>
      <w:r>
        <w:rPr>
          <w:rFonts w:cs="Calibri" w:ascii="Calibri" w:hAnsi="Calibri" w:asciiTheme="minorHAnsi" w:cstheme="minorHAnsi" w:hAnsiTheme="minorHAnsi"/>
          <w:sz w:val="44"/>
          <w:szCs w:val="44"/>
          <w:lang w:val="en-US"/>
        </w:rPr>
        <w:t>The Upper Body Module</w:t>
      </w:r>
      <w:bookmarkEnd w:id="12"/>
    </w:p>
    <w:p>
      <w:pPr>
        <w:pStyle w:val="Normal"/>
        <w:ind w:firstLine="708"/>
        <w:jc w:val="both"/>
        <w:rPr>
          <w:rFonts w:cs="Calibri" w:cstheme="minorHAnsi"/>
          <w:i/>
          <w:i/>
          <w:sz w:val="32"/>
          <w:szCs w:val="32"/>
          <w:lang w:val="en-US"/>
        </w:rPr>
      </w:pPr>
      <w:r>
        <w:rPr>
          <w:rFonts w:cs="Calibri" w:cstheme="minorHAnsi"/>
          <w:sz w:val="32"/>
          <w:szCs w:val="32"/>
          <w:lang w:val="en-US"/>
        </w:rPr>
        <w:t xml:space="preserve">The Upper Body module is responsible not only for the torso, but for the arms as well. It allows the chest to assist the rotation of the head or the reach of the arms, or both. To work properly it requires the following transforms – </w:t>
      </w:r>
      <w:r>
        <w:rPr>
          <w:rFonts w:cs="Calibri" w:cstheme="minorHAnsi"/>
          <w:i/>
          <w:sz w:val="32"/>
          <w:szCs w:val="32"/>
          <w:lang w:val="en-US"/>
        </w:rPr>
        <w:t>hips, spine*, chest, left shoulder*, left elbow*, left hand*, right shoulder*, right elbow* and right hand*.</w:t>
      </w:r>
      <w:r>
        <w:rPr>
          <w:rFonts w:cs="Calibri" w:cstheme="minorHAnsi"/>
          <w:sz w:val="32"/>
          <w:szCs w:val="32"/>
          <w:lang w:val="en-US"/>
        </w:rPr>
        <w:t xml:space="preserve"> The bones marked with ‘*’ are optional.</w:t>
      </w:r>
    </w:p>
    <w:p>
      <w:pPr>
        <w:pStyle w:val="Normal"/>
        <w:ind w:firstLine="708"/>
        <w:jc w:val="both"/>
        <w:rPr>
          <w:rFonts w:cs="Calibri" w:cstheme="minorHAnsi"/>
          <w:highlight w:val="none"/>
          <w:shd w:fill="F6F9D4" w:val="clear"/>
        </w:rPr>
      </w:pPr>
      <w:r>
        <w:rPr>
          <w:rFonts w:cs="Calibri" w:cstheme="minorHAnsi"/>
          <w:b/>
          <w:i/>
          <w:sz w:val="32"/>
          <w:szCs w:val="32"/>
          <w:shd w:fill="F6F9D4" w:val="clear"/>
          <w:lang w:val="en-US"/>
        </w:rPr>
        <w:t>Note</w:t>
      </w:r>
      <w:r>
        <w:rPr>
          <w:rFonts w:cs="Calibri" w:cstheme="minorHAnsi"/>
          <w:i/>
          <w:sz w:val="32"/>
          <w:szCs w:val="32"/>
          <w:shd w:fill="F6F9D4" w:val="clear"/>
          <w:lang w:val="en-US"/>
        </w:rPr>
        <w:t>: It’s recommended that the shoulder-elbow bone and the elbow-hand bones are roughly the same length.</w:t>
      </w:r>
    </w:p>
    <w:p>
      <w:pPr>
        <w:pStyle w:val="Normal"/>
        <w:ind w:firstLine="708"/>
        <w:jc w:val="both"/>
        <w:rPr>
          <w:rFonts w:cs="Calibri" w:cstheme="minorHAnsi"/>
          <w:i/>
          <w:i/>
          <w:sz w:val="32"/>
          <w:szCs w:val="32"/>
          <w:lang w:val="en-US"/>
        </w:rPr>
      </w:pPr>
      <w:r>
        <w:rPr>
          <w:rFonts w:cs="Calibri" w:cstheme="minorHAnsi"/>
          <w:sz w:val="32"/>
          <w:szCs w:val="32"/>
          <w:lang w:val="en-US"/>
        </w:rPr>
        <w:t>For example, if you disable the “</w:t>
      </w:r>
      <w:r>
        <w:rPr>
          <w:rFonts w:cs="Calibri" w:cstheme="minorHAnsi"/>
          <w:b/>
          <w:i/>
          <w:sz w:val="32"/>
          <w:szCs w:val="32"/>
          <w:lang w:val="en-US"/>
        </w:rPr>
        <w:t>Has Left Arm</w:t>
      </w:r>
      <w:r>
        <w:rPr>
          <w:rFonts w:cs="Calibri" w:cstheme="minorHAnsi"/>
          <w:sz w:val="32"/>
          <w:szCs w:val="32"/>
          <w:lang w:val="en-US"/>
        </w:rPr>
        <w:t>” (toggle) property, the tool will not require you to setup any bones associated with the left arm (Shoulder, Elbow, Hand) and won’t attempt to use it.</w:t>
      </w:r>
    </w:p>
    <w:p>
      <w:pPr>
        <w:pStyle w:val="Normal"/>
        <w:jc w:val="center"/>
        <w:rPr>
          <w:rFonts w:cs="Calibri" w:cstheme="minorHAnsi"/>
          <w:sz w:val="32"/>
          <w:szCs w:val="32"/>
          <w:lang w:val="en-US"/>
        </w:rPr>
      </w:pPr>
      <w:r>
        <w:rPr/>
        <w:drawing>
          <wp:inline distT="0" distB="0" distL="0" distR="0">
            <wp:extent cx="4862830" cy="1983105"/>
            <wp:effectExtent l="0" t="0" r="0" b="0"/>
            <wp:docPr id="5" name="Картина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артина 3" descr=""/>
                    <pic:cNvPicPr>
                      <a:picLocks noChangeAspect="1" noChangeArrowheads="1"/>
                    </pic:cNvPicPr>
                  </pic:nvPicPr>
                  <pic:blipFill>
                    <a:blip r:embed="rId8"/>
                    <a:stretch>
                      <a:fillRect/>
                    </a:stretch>
                  </pic:blipFill>
                  <pic:spPr bwMode="auto">
                    <a:xfrm>
                      <a:off x="0" y="0"/>
                      <a:ext cx="4862830" cy="1983105"/>
                    </a:xfrm>
                    <a:prstGeom prst="rect">
                      <a:avLst/>
                    </a:prstGeom>
                  </pic:spPr>
                </pic:pic>
              </a:graphicData>
            </a:graphic>
          </wp:inline>
        </w:drawing>
      </w:r>
    </w:p>
    <w:p>
      <w:pPr>
        <w:pStyle w:val="Normal"/>
        <w:ind w:firstLine="708"/>
        <w:jc w:val="both"/>
        <w:rPr>
          <w:rFonts w:cs="Calibri" w:cstheme="minorHAnsi"/>
          <w:sz w:val="32"/>
          <w:szCs w:val="32"/>
          <w:lang w:val="en-US"/>
        </w:rPr>
      </w:pPr>
      <w:r>
        <w:rPr>
          <w:rFonts w:cs="Calibri" w:cstheme="minorHAnsi"/>
          <w:sz w:val="32"/>
          <w:szCs w:val="32"/>
          <w:lang w:val="en-US"/>
        </w:rPr>
        <w:t>If your character doesn’t have a designated bone for the spine (between the hips and the chest), you can also uncheck the (toggle) property “</w:t>
      </w:r>
      <w:r>
        <w:rPr>
          <w:rFonts w:cs="Calibri" w:cstheme="minorHAnsi"/>
          <w:b/>
          <w:i/>
          <w:sz w:val="32"/>
          <w:szCs w:val="32"/>
          <w:lang w:val="en-US"/>
        </w:rPr>
        <w:t>Has Spine</w:t>
      </w:r>
      <w:r>
        <w:rPr>
          <w:rFonts w:cs="Calibri" w:cstheme="minorHAnsi"/>
          <w:sz w:val="32"/>
          <w:szCs w:val="32"/>
          <w:lang w:val="en-US"/>
        </w:rPr>
        <w:t xml:space="preserve">” so the tool won’t try to use it. </w:t>
      </w:r>
    </w:p>
    <w:p>
      <w:pPr>
        <w:pStyle w:val="Normal"/>
        <w:ind w:firstLine="708"/>
        <w:jc w:val="both"/>
        <w:rPr>
          <w:rFonts w:cs="Calibri" w:cstheme="minorHAnsi"/>
          <w:sz w:val="32"/>
          <w:szCs w:val="32"/>
          <w:lang w:val="en-US"/>
        </w:rPr>
      </w:pPr>
      <w:r>
        <w:rPr>
          <w:rFonts w:cs="Calibri" w:cstheme="minorHAnsi"/>
          <w:sz w:val="32"/>
          <w:szCs w:val="32"/>
          <w:lang w:val="en-US"/>
        </w:rPr>
        <w:t xml:space="preserve"> “</w:t>
      </w:r>
      <w:r>
        <w:rPr>
          <w:rFonts w:cs="Calibri" w:cstheme="minorHAnsi"/>
          <w:b/>
          <w:i/>
          <w:sz w:val="32"/>
          <w:szCs w:val="32"/>
          <w:lang w:val="en-US"/>
        </w:rPr>
        <w:t>Alight with target rotation</w:t>
      </w:r>
      <w:r>
        <w:rPr>
          <w:rFonts w:cs="Calibri" w:cstheme="minorHAnsi"/>
          <w:sz w:val="32"/>
          <w:szCs w:val="32"/>
          <w:lang w:val="en-US"/>
        </w:rPr>
        <w:t xml:space="preserve">” will align the hands with the rotation of the target and if an </w:t>
      </w:r>
      <w:r>
        <w:rPr>
          <w:rFonts w:cs="Calibri" w:cstheme="minorHAnsi"/>
          <w:b/>
          <w:sz w:val="32"/>
          <w:szCs w:val="32"/>
          <w:lang w:val="en-US"/>
        </w:rPr>
        <w:t>IKP_Target</w:t>
      </w:r>
      <w:r>
        <w:rPr>
          <w:rFonts w:cs="Calibri" w:cstheme="minorHAnsi"/>
          <w:sz w:val="32"/>
          <w:szCs w:val="32"/>
          <w:lang w:val="en-US"/>
        </w:rPr>
        <w:t xml:space="preserve"> component is found on the target transform, its rotation offset values will be applied.</w:t>
      </w:r>
    </w:p>
    <w:p>
      <w:pPr>
        <w:pStyle w:val="Normal"/>
        <w:jc w:val="center"/>
        <w:rPr>
          <w:rFonts w:cs="Calibri" w:cstheme="minorHAnsi"/>
          <w:sz w:val="32"/>
          <w:szCs w:val="32"/>
          <w:lang w:val="en-US"/>
        </w:rPr>
      </w:pPr>
      <w:r>
        <w:rPr/>
        <w:drawing>
          <wp:inline distT="0" distB="0" distL="0" distR="0">
            <wp:extent cx="4821555" cy="1278890"/>
            <wp:effectExtent l="0" t="0" r="0" b="0"/>
            <wp:docPr id="6" name="Картина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Картина 6" descr=""/>
                    <pic:cNvPicPr>
                      <a:picLocks noChangeAspect="1" noChangeArrowheads="1"/>
                    </pic:cNvPicPr>
                  </pic:nvPicPr>
                  <pic:blipFill>
                    <a:blip r:embed="rId9"/>
                    <a:stretch>
                      <a:fillRect/>
                    </a:stretch>
                  </pic:blipFill>
                  <pic:spPr bwMode="auto">
                    <a:xfrm>
                      <a:off x="0" y="0"/>
                      <a:ext cx="4821555" cy="1278890"/>
                    </a:xfrm>
                    <a:prstGeom prst="rect">
                      <a:avLst/>
                    </a:prstGeom>
                  </pic:spPr>
                </pic:pic>
              </a:graphicData>
            </a:graphic>
          </wp:inline>
        </w:drawing>
      </w:r>
    </w:p>
    <w:p>
      <w:pPr>
        <w:pStyle w:val="Normal"/>
        <w:ind w:firstLine="708"/>
        <w:jc w:val="both"/>
        <w:rPr>
          <w:rFonts w:cs="Calibri" w:cstheme="minorHAnsi"/>
          <w:sz w:val="32"/>
          <w:szCs w:val="32"/>
          <w:lang w:val="en-US"/>
        </w:rPr>
      </w:pPr>
      <w:r>
        <w:rPr>
          <w:rFonts w:cs="Calibri" w:cstheme="minorHAnsi"/>
          <w:sz w:val="32"/>
          <w:szCs w:val="32"/>
          <w:lang w:val="en-US"/>
        </w:rPr>
        <w:t>“</w:t>
      </w:r>
      <w:r>
        <w:rPr>
          <w:rFonts w:cs="Calibri" w:cstheme="minorHAnsi"/>
          <w:b/>
          <w:i/>
          <w:sz w:val="32"/>
          <w:szCs w:val="32"/>
          <w:lang w:val="en-US"/>
        </w:rPr>
        <w:t>Vertical Look</w:t>
      </w:r>
      <w:r>
        <w:rPr>
          <w:rFonts w:cs="Calibri" w:cstheme="minorHAnsi"/>
          <w:sz w:val="32"/>
          <w:szCs w:val="32"/>
          <w:lang w:val="en-US"/>
        </w:rPr>
        <w:t>” will allow the chest to track the look target vertically.</w:t>
      </w:r>
    </w:p>
    <w:p>
      <w:pPr>
        <w:pStyle w:val="Normal"/>
        <w:ind w:firstLine="708"/>
        <w:jc w:val="both"/>
        <w:rPr>
          <w:rFonts w:cs="Calibri" w:cstheme="minorHAnsi"/>
          <w:sz w:val="32"/>
          <w:szCs w:val="32"/>
          <w:lang w:val="en-US"/>
        </w:rPr>
      </w:pPr>
      <w:r>
        <w:rPr>
          <w:rFonts w:cs="Calibri" w:cstheme="minorHAnsi"/>
          <w:sz w:val="32"/>
          <w:szCs w:val="32"/>
          <w:lang w:val="en-US"/>
        </w:rPr>
        <w:t>“</w:t>
      </w:r>
      <w:r>
        <w:rPr>
          <w:rFonts w:cs="Calibri" w:cstheme="minorHAnsi"/>
          <w:b/>
          <w:i/>
          <w:sz w:val="32"/>
          <w:szCs w:val="32"/>
          <w:lang w:val="en-US"/>
        </w:rPr>
        <w:t>Forced Positioning</w:t>
      </w:r>
      <w:r>
        <w:rPr>
          <w:rFonts w:cs="Calibri" w:cstheme="minorHAnsi"/>
          <w:sz w:val="32"/>
          <w:szCs w:val="32"/>
          <w:lang w:val="en-US"/>
        </w:rPr>
        <w:t>” will attempt to correct any limb positioning error. Forced positioning is applied after the joint rotations but in some rare cases might lead to undesired mesh deformations.</w:t>
      </w:r>
    </w:p>
    <w:p>
      <w:pPr>
        <w:pStyle w:val="Normal"/>
        <w:jc w:val="both"/>
        <w:rPr>
          <w:rFonts w:cs="Calibri" w:cstheme="minorHAnsi"/>
          <w:sz w:val="32"/>
          <w:szCs w:val="32"/>
          <w:lang w:val="en-US"/>
        </w:rPr>
      </w:pPr>
      <w:r>
        <w:rPr>
          <w:rFonts w:cs="Calibri" w:cstheme="minorHAnsi"/>
          <w:sz w:val="32"/>
          <w:szCs w:val="32"/>
          <w:lang w:val="en-US"/>
        </w:rPr>
        <w:t xml:space="preserve">Moving onto the </w:t>
      </w:r>
      <w:r>
        <w:rPr>
          <w:rFonts w:cs="Calibri" w:cstheme="minorHAnsi"/>
          <w:b/>
          <w:sz w:val="32"/>
          <w:szCs w:val="32"/>
          <w:lang w:val="en-US"/>
        </w:rPr>
        <w:t>properties</w:t>
      </w:r>
      <w:r>
        <w:rPr>
          <w:rFonts w:cs="Calibri" w:cstheme="minorHAnsi"/>
          <w:sz w:val="32"/>
          <w:szCs w:val="32"/>
          <w:lang w:val="en-US"/>
        </w:rPr>
        <w:t>, we have:</w:t>
      </w:r>
    </w:p>
    <w:p>
      <w:pPr>
        <w:pStyle w:val="Normal"/>
        <w:ind w:firstLine="708"/>
        <w:jc w:val="both"/>
        <w:rPr>
          <w:rFonts w:cs="Calibri" w:cstheme="minorHAnsi"/>
          <w:sz w:val="32"/>
          <w:szCs w:val="32"/>
          <w:lang w:val="en-US"/>
        </w:rPr>
      </w:pPr>
      <w:r>
        <w:rPr>
          <w:rFonts w:cs="Calibri" w:cstheme="minorHAnsi"/>
          <w:sz w:val="32"/>
          <w:szCs w:val="32"/>
          <w:lang w:val="en-US"/>
        </w:rPr>
        <w:t>*“</w:t>
      </w:r>
      <w:r>
        <w:rPr>
          <w:rFonts w:cs="Calibri" w:cstheme="minorHAnsi"/>
          <w:b/>
          <w:i/>
          <w:sz w:val="32"/>
          <w:szCs w:val="32"/>
          <w:lang w:val="en-US"/>
        </w:rPr>
        <w:t>General Weight</w:t>
      </w:r>
      <w:r>
        <w:rPr>
          <w:rFonts w:cs="Calibri" w:cstheme="minorHAnsi"/>
          <w:sz w:val="32"/>
          <w:szCs w:val="32"/>
          <w:lang w:val="en-US"/>
        </w:rPr>
        <w:t>” is responsible for the weight of all body parts that are controlled by the upper body module and it multiplies all other listed weight properties.</w:t>
      </w:r>
    </w:p>
    <w:p>
      <w:pPr>
        <w:pStyle w:val="Normal"/>
        <w:ind w:firstLine="708"/>
        <w:jc w:val="both"/>
        <w:rPr>
          <w:rFonts w:cs="Calibri" w:cstheme="minorHAnsi"/>
          <w:sz w:val="32"/>
          <w:szCs w:val="32"/>
          <w:lang w:val="en-US"/>
        </w:rPr>
      </w:pPr>
      <w:r>
        <w:rPr>
          <w:rFonts w:cs="Calibri" w:cstheme="minorHAnsi"/>
          <w:sz w:val="32"/>
          <w:szCs w:val="32"/>
          <w:lang w:val="en-US"/>
        </w:rPr>
        <w:t>*“</w:t>
      </w:r>
      <w:r>
        <w:rPr>
          <w:rFonts w:cs="Calibri" w:cstheme="minorHAnsi"/>
          <w:b/>
          <w:i/>
          <w:sz w:val="32"/>
          <w:szCs w:val="32"/>
          <w:lang w:val="en-US"/>
        </w:rPr>
        <w:t>Left Arm Weight</w:t>
      </w:r>
      <w:r>
        <w:rPr>
          <w:rFonts w:cs="Calibri" w:cstheme="minorHAnsi"/>
          <w:sz w:val="32"/>
          <w:szCs w:val="32"/>
          <w:lang w:val="en-US"/>
        </w:rPr>
        <w:t xml:space="preserve">” controls the weight of the left shoulder, left elbow and left hand. The same applies for the </w:t>
      </w:r>
      <w:r>
        <w:rPr>
          <w:rFonts w:cs="Calibri" w:cstheme="minorHAnsi"/>
          <w:b/>
          <w:i/>
          <w:sz w:val="32"/>
          <w:szCs w:val="32"/>
          <w:lang w:val="en-US"/>
        </w:rPr>
        <w:t xml:space="preserve">Right Arm Weight </w:t>
      </w:r>
      <w:r>
        <w:rPr>
          <w:rFonts w:cs="Calibri" w:cstheme="minorHAnsi"/>
          <w:sz w:val="32"/>
          <w:szCs w:val="32"/>
          <w:lang w:val="en-US"/>
        </w:rPr>
        <w:t>accordingly.</w:t>
      </w:r>
    </w:p>
    <w:p>
      <w:pPr>
        <w:pStyle w:val="Normal"/>
        <w:ind w:firstLine="708"/>
        <w:jc w:val="both"/>
        <w:rPr>
          <w:rFonts w:cs="Calibri" w:cstheme="minorHAnsi"/>
          <w:sz w:val="32"/>
          <w:szCs w:val="32"/>
          <w:lang w:val="en-US"/>
        </w:rPr>
      </w:pPr>
      <w:r>
        <w:rPr>
          <w:rFonts w:cs="Calibri" w:cstheme="minorHAnsi"/>
          <w:sz w:val="32"/>
          <w:szCs w:val="32"/>
          <w:lang w:val="en-US"/>
        </w:rPr>
        <w:t>*“</w:t>
      </w:r>
      <w:r>
        <w:rPr>
          <w:rFonts w:cs="Calibri" w:cstheme="minorHAnsi"/>
          <w:b/>
          <w:i/>
          <w:sz w:val="32"/>
          <w:szCs w:val="32"/>
          <w:lang w:val="en-US"/>
        </w:rPr>
        <w:t>Chest Weight</w:t>
      </w:r>
      <w:r>
        <w:rPr>
          <w:rFonts w:cs="Calibri" w:cstheme="minorHAnsi"/>
          <w:sz w:val="32"/>
          <w:szCs w:val="32"/>
          <w:lang w:val="en-US"/>
        </w:rPr>
        <w:t>” determines how much the chest bone will assist the head rotation/the reach of the arms (this value is then multiplied by 0.65f inside the calculation in attempt to preserve the realistic behavior of the torso).</w:t>
      </w:r>
    </w:p>
    <w:p>
      <w:pPr>
        <w:pStyle w:val="Normal"/>
        <w:ind w:firstLine="708"/>
        <w:jc w:val="both"/>
        <w:rPr>
          <w:rFonts w:cs="Calibri" w:cstheme="minorHAnsi"/>
          <w:sz w:val="32"/>
          <w:szCs w:val="32"/>
          <w:lang w:val="en-US"/>
        </w:rPr>
      </w:pPr>
      <w:r>
        <w:rPr>
          <w:rFonts w:cs="Calibri" w:cstheme="minorHAnsi"/>
          <w:sz w:val="32"/>
          <w:szCs w:val="32"/>
          <w:lang w:val="en-US"/>
        </w:rPr>
        <w:t>“</w:t>
      </w:r>
      <w:r>
        <w:rPr>
          <w:rFonts w:cs="Calibri" w:cstheme="minorHAnsi"/>
          <w:b/>
          <w:i/>
          <w:sz w:val="32"/>
          <w:szCs w:val="32"/>
          <w:lang w:val="en-US"/>
        </w:rPr>
        <w:t>Left Elbow Rotation</w:t>
      </w:r>
      <w:r>
        <w:rPr>
          <w:rFonts w:cs="Calibri" w:cstheme="minorHAnsi"/>
          <w:sz w:val="32"/>
          <w:szCs w:val="32"/>
          <w:lang w:val="en-US"/>
        </w:rPr>
        <w:t>” is used to control the direction at which the elbows are pointing, where 1 is furthest apart and 0 is the closest inward, with an angle between the two states of roughly 120</w:t>
      </w:r>
      <w:r>
        <w:rPr>
          <w:b/>
          <w:bCs/>
          <w:sz w:val="32"/>
          <w:szCs w:val="32"/>
        </w:rPr>
        <w:t>°</w:t>
      </w:r>
      <w:r>
        <w:rPr>
          <w:rFonts w:cs="Calibri" w:cstheme="minorHAnsi"/>
          <w:sz w:val="32"/>
          <w:szCs w:val="32"/>
          <w:lang w:val="en-US"/>
        </w:rPr>
        <w:t xml:space="preserve">. The same applies for the </w:t>
      </w:r>
      <w:r>
        <w:rPr>
          <w:rFonts w:cs="Calibri" w:cstheme="minorHAnsi"/>
          <w:b/>
          <w:i/>
          <w:sz w:val="32"/>
          <w:szCs w:val="32"/>
          <w:lang w:val="en-US"/>
        </w:rPr>
        <w:t>Right Elbow Rotation</w:t>
      </w:r>
      <w:r>
        <w:rPr>
          <w:rFonts w:cs="Calibri" w:cstheme="minorHAnsi"/>
          <w:sz w:val="32"/>
          <w:szCs w:val="32"/>
          <w:lang w:val="en-US"/>
        </w:rPr>
        <w:t>.</w:t>
      </w:r>
    </w:p>
    <w:p>
      <w:pPr>
        <w:pStyle w:val="Normal"/>
        <w:jc w:val="both"/>
        <w:rPr>
          <w:rFonts w:cs="Calibri" w:cstheme="minorHAnsi"/>
          <w:sz w:val="32"/>
          <w:szCs w:val="32"/>
          <w:lang w:val="en-US"/>
        </w:rPr>
      </w:pPr>
      <w:r>
        <w:rPr>
          <w:rFonts w:cs="Calibri" w:cstheme="minorHAnsi"/>
          <w:sz w:val="32"/>
          <w:szCs w:val="32"/>
          <w:lang w:val="en-US"/>
        </w:rPr>
        <w:t>“</w:t>
      </w:r>
      <w:r>
        <w:rPr>
          <w:rFonts w:cs="Calibri" w:cstheme="minorHAnsi"/>
          <w:b/>
          <w:i/>
          <w:sz w:val="32"/>
          <w:szCs w:val="32"/>
          <w:lang w:val="en-US"/>
        </w:rPr>
        <w:t>Look Speed</w:t>
      </w:r>
      <w:r>
        <w:rPr>
          <w:rFonts w:cs="Calibri" w:cstheme="minorHAnsi"/>
          <w:sz w:val="32"/>
          <w:szCs w:val="32"/>
          <w:lang w:val="en-US"/>
        </w:rPr>
        <w:t>” is the speed with which the chest tracks the target rotation.</w:t>
      </w:r>
    </w:p>
    <w:p>
      <w:pPr>
        <w:pStyle w:val="Normal"/>
        <w:jc w:val="both"/>
        <w:rPr>
          <w:b/>
          <w:b/>
          <w:lang w:val="en-US"/>
        </w:rPr>
      </w:pPr>
      <w:r>
        <w:rPr>
          <w:rFonts w:cs="Calibri" w:cstheme="minorHAnsi"/>
          <w:sz w:val="32"/>
          <w:szCs w:val="32"/>
          <w:lang w:val="en-US"/>
        </w:rPr>
        <w:t xml:space="preserve">Each hand’s </w:t>
      </w:r>
      <w:r>
        <w:rPr>
          <w:rFonts w:cs="Calibri" w:cstheme="minorHAnsi"/>
          <w:b/>
          <w:i/>
          <w:sz w:val="32"/>
          <w:szCs w:val="32"/>
          <w:lang w:val="en-US"/>
        </w:rPr>
        <w:t>target</w:t>
      </w:r>
      <w:r>
        <w:rPr>
          <w:rFonts w:cs="Calibri" w:cstheme="minorHAnsi"/>
          <w:sz w:val="32"/>
          <w:szCs w:val="32"/>
          <w:lang w:val="en-US"/>
        </w:rPr>
        <w:t xml:space="preserve"> can be set individually using the target interface in the </w:t>
      </w:r>
      <w:r>
        <w:rPr>
          <w:rFonts w:cs="Calibri" w:cstheme="minorHAnsi"/>
          <w:i/>
          <w:sz w:val="32"/>
          <w:szCs w:val="32"/>
          <w:lang w:val="en-US"/>
        </w:rPr>
        <w:t>Module Panel</w:t>
      </w:r>
      <w:r>
        <w:rPr>
          <w:rFonts w:cs="Calibri" w:cstheme="minorHAnsi"/>
          <w:sz w:val="32"/>
          <w:szCs w:val="32"/>
          <w:lang w:val="en-US"/>
        </w:rPr>
        <w:t xml:space="preserve"> or by using one of the </w:t>
      </w:r>
      <w:hyperlink w:anchor="_Setting_Targets_through">
        <w:r>
          <w:rPr>
            <w:rStyle w:val="InternetLink"/>
            <w:rFonts w:cs="Calibri" w:cstheme="minorHAnsi"/>
            <w:sz w:val="32"/>
            <w:szCs w:val="32"/>
            <w:lang w:val="en-US"/>
          </w:rPr>
          <w:t>utility functions</w:t>
        </w:r>
      </w:hyperlink>
      <w:r>
        <w:rPr>
          <w:rFonts w:cs="Calibri" w:cstheme="minorHAnsi"/>
          <w:sz w:val="32"/>
          <w:szCs w:val="32"/>
          <w:lang w:val="en-US"/>
        </w:rPr>
        <w:t xml:space="preserve"> of the IKP.</w:t>
      </w:r>
      <w:r>
        <w:rPr>
          <w:b/>
          <w:lang w:val="en-US"/>
        </w:rPr>
        <w:t xml:space="preserve"> </w:t>
      </w:r>
    </w:p>
    <w:p>
      <w:pPr>
        <w:pStyle w:val="Normal"/>
        <w:rPr>
          <w:b/>
          <w:b/>
          <w:bCs/>
          <w:sz w:val="32"/>
          <w:szCs w:val="32"/>
          <w:lang w:val="en-US"/>
        </w:rPr>
      </w:pPr>
      <w:r>
        <w:rPr>
          <w:rFonts w:cs="Calibri" w:cstheme="minorHAnsi"/>
          <w:sz w:val="32"/>
          <w:szCs w:val="28"/>
          <w:lang w:val="en-US"/>
        </w:rPr>
        <w:tab/>
      </w:r>
      <w:r>
        <w:rPr>
          <w:rFonts w:cs="Calibri" w:cstheme="minorHAnsi"/>
          <w:b/>
          <w:sz w:val="32"/>
          <w:szCs w:val="28"/>
          <w:lang w:val="en-US"/>
        </w:rPr>
        <w:t xml:space="preserve">“Max Chest Angle” </w:t>
      </w:r>
      <w:r>
        <w:rPr>
          <w:rFonts w:cs="Calibri" w:cstheme="minorHAnsi"/>
          <w:sz w:val="32"/>
          <w:szCs w:val="28"/>
          <w:lang w:val="en-US"/>
        </w:rPr>
        <w:t>– determines the maximum allowed angle at which the chest will attempt to track the target. It ranges from 0.1</w:t>
      </w:r>
      <w:r>
        <w:rPr>
          <w:b/>
          <w:bCs/>
          <w:sz w:val="32"/>
          <w:szCs w:val="32"/>
        </w:rPr>
        <w:t>°</w:t>
      </w:r>
      <w:r>
        <w:rPr>
          <w:rFonts w:cs="Calibri" w:cstheme="minorHAnsi"/>
          <w:sz w:val="32"/>
          <w:szCs w:val="28"/>
          <w:lang w:val="en-US"/>
        </w:rPr>
        <w:t xml:space="preserve"> to 179</w:t>
      </w:r>
      <w:r>
        <w:rPr>
          <w:b/>
          <w:bCs/>
          <w:sz w:val="32"/>
          <w:szCs w:val="32"/>
        </w:rPr>
        <w:t>°</w:t>
      </w:r>
      <w:r>
        <w:rPr>
          <w:bCs/>
          <w:sz w:val="32"/>
          <w:szCs w:val="32"/>
          <w:lang w:val="en-US"/>
        </w:rPr>
        <w:t>.</w:t>
      </w:r>
    </w:p>
    <w:p>
      <w:pPr>
        <w:pStyle w:val="Normal"/>
        <w:rPr>
          <w:bCs/>
          <w:sz w:val="32"/>
          <w:szCs w:val="32"/>
          <w:lang w:val="en-US"/>
        </w:rPr>
      </w:pPr>
      <w:r>
        <w:rPr>
          <w:b/>
          <w:bCs/>
          <w:sz w:val="32"/>
          <w:szCs w:val="32"/>
          <w:lang w:val="en-US"/>
        </w:rPr>
        <w:tab/>
        <w:t xml:space="preserve">“Track Target On Back” </w:t>
      </w:r>
      <w:r>
        <w:rPr>
          <w:bCs/>
          <w:sz w:val="32"/>
          <w:szCs w:val="32"/>
          <w:lang w:val="en-US"/>
        </w:rPr>
        <w:t>– which, when toggled on, will clamp the rotation of the chest to its maximum allowed angle (determined by “Max Chest Angle”), emulating an attempt to face the unreachable target (if it is in fact unreachable). Otherwise (when toggled off), once the target goes beyond the angle limit, the chest will align with the hips (facing forward).</w:t>
      </w:r>
    </w:p>
    <w:p>
      <w:pPr>
        <w:pStyle w:val="Normal"/>
        <w:rPr>
          <w:bCs/>
          <w:sz w:val="32"/>
          <w:szCs w:val="32"/>
          <w:lang w:val="en-US"/>
        </w:rPr>
      </w:pPr>
      <w:r>
        <w:rPr>
          <w:bCs/>
          <w:sz w:val="32"/>
          <w:szCs w:val="32"/>
          <w:lang w:val="en-US"/>
        </w:rPr>
        <w:tab/>
      </w:r>
      <w:r>
        <w:rPr>
          <w:b/>
          <w:bCs/>
          <w:sz w:val="32"/>
          <w:szCs w:val="32"/>
          <w:lang w:val="en-US"/>
        </w:rPr>
        <w:t xml:space="preserve">“Forced Positioning” </w:t>
      </w:r>
      <w:r>
        <w:rPr>
          <w:bCs/>
          <w:sz w:val="32"/>
          <w:szCs w:val="32"/>
          <w:lang w:val="en-US"/>
        </w:rPr>
        <w:t>allows for more accurate positioning of the joints, however, its use sometimes might lead to unwanted deformations in the mesh.</w:t>
      </w:r>
    </w:p>
    <w:p>
      <w:pPr>
        <w:pStyle w:val="Normal"/>
        <w:jc w:val="center"/>
        <w:rPr>
          <w:rFonts w:cs="Calibri" w:cstheme="minorHAnsi"/>
          <w:b/>
          <w:b/>
          <w:sz w:val="36"/>
          <w:szCs w:val="32"/>
          <w:lang w:val="en-US"/>
        </w:rPr>
      </w:pPr>
      <w:r>
        <w:rPr>
          <w:rFonts w:cs="Calibri" w:cstheme="minorHAnsi"/>
          <w:b/>
          <w:sz w:val="36"/>
          <w:szCs w:val="32"/>
          <w:lang w:val="en-US"/>
        </w:rPr>
        <w:t>Extension Methods:</w:t>
      </w:r>
    </w:p>
    <w:p>
      <w:pPr>
        <w:pStyle w:val="Normal"/>
        <w:pBdr>
          <w:top w:val="single" w:sz="4" w:space="1" w:color="000000"/>
          <w:left w:val="single" w:sz="4" w:space="4" w:color="000000"/>
          <w:bottom w:val="single" w:sz="4" w:space="1" w:color="000000"/>
          <w:right w:val="single" w:sz="4" w:space="4" w:color="000000"/>
        </w:pBdr>
        <w:spacing w:before="0" w:after="0"/>
        <w:jc w:val="both"/>
        <w:rPr>
          <w:rFonts w:ascii="Consolas" w:hAnsi="Consolas" w:cs="Consolas"/>
          <w:sz w:val="32"/>
          <w:szCs w:val="32"/>
          <w:lang w:val="en-US"/>
        </w:rPr>
      </w:pPr>
      <w:r>
        <w:rPr>
          <w:rFonts w:cs="Consolas" w:ascii="Consolas" w:hAnsi="Consolas"/>
          <w:sz w:val="32"/>
          <w:szCs w:val="32"/>
          <w:lang w:val="en-US"/>
        </w:rPr>
        <w:t>void SetChestTargetMode (this IKP ikp,</w:t>
      </w:r>
    </w:p>
    <w:p>
      <w:pPr>
        <w:pStyle w:val="Normal"/>
        <w:pBdr>
          <w:top w:val="single" w:sz="4" w:space="1" w:color="000000"/>
          <w:left w:val="single" w:sz="4" w:space="4" w:color="000000"/>
          <w:bottom w:val="single" w:sz="4" w:space="1" w:color="000000"/>
          <w:right w:val="single" w:sz="4" w:space="4" w:color="000000"/>
        </w:pBdr>
        <w:spacing w:before="0" w:after="0"/>
        <w:ind w:firstLine="708"/>
        <w:jc w:val="both"/>
        <w:rPr>
          <w:rFonts w:ascii="Consolas" w:hAnsi="Consolas" w:cs="Consolas"/>
          <w:sz w:val="32"/>
          <w:szCs w:val="32"/>
          <w:lang w:val="en-US"/>
        </w:rPr>
      </w:pPr>
      <w:r>
        <w:rPr>
          <w:rFonts w:cs="Consolas" w:ascii="Consolas" w:hAnsi="Consolas"/>
          <w:sz w:val="32"/>
          <w:szCs w:val="32"/>
          <w:lang w:val="en-US"/>
        </w:rPr>
        <w:t>ChestTargetMode ct);</w:t>
      </w:r>
    </w:p>
    <w:p>
      <w:pPr>
        <w:pStyle w:val="Normal"/>
        <w:pBdr>
          <w:top w:val="single" w:sz="4" w:space="1" w:color="000000"/>
          <w:left w:val="single" w:sz="4" w:space="4" w:color="000000"/>
          <w:bottom w:val="single" w:sz="4" w:space="1" w:color="000000"/>
          <w:right w:val="single" w:sz="4" w:space="4" w:color="000000"/>
        </w:pBdr>
        <w:spacing w:before="0" w:after="0"/>
        <w:ind w:firstLine="708"/>
        <w:jc w:val="both"/>
        <w:rPr>
          <w:lang w:val="en-US"/>
        </w:rPr>
      </w:pPr>
      <w:r>
        <w:rPr>
          <w:lang w:val="en-US"/>
        </w:rPr>
      </w:r>
    </w:p>
    <w:p>
      <w:pPr>
        <w:pStyle w:val="Normal"/>
        <w:pBdr>
          <w:top w:val="single" w:sz="4" w:space="1" w:color="000000"/>
          <w:left w:val="single" w:sz="4" w:space="4" w:color="000000"/>
          <w:bottom w:val="single" w:sz="4" w:space="1" w:color="000000"/>
          <w:right w:val="single" w:sz="4" w:space="4" w:color="000000"/>
        </w:pBdr>
        <w:spacing w:before="0" w:after="0"/>
        <w:jc w:val="both"/>
        <w:rPr>
          <w:rFonts w:ascii="Consolas" w:hAnsi="Consolas" w:cs="Consolas"/>
          <w:sz w:val="32"/>
          <w:szCs w:val="32"/>
          <w:lang w:val="en-US"/>
        </w:rPr>
      </w:pPr>
      <w:r>
        <w:rPr>
          <w:rFonts w:cs="Consolas" w:ascii="Consolas" w:hAnsi="Consolas"/>
          <w:sz w:val="32"/>
          <w:szCs w:val="32"/>
          <w:lang w:val="en-US"/>
        </w:rPr>
        <w:t>void SetHandTarget(this IKP ikp, Side side,</w:t>
      </w:r>
    </w:p>
    <w:p>
      <w:pPr>
        <w:pStyle w:val="Normal"/>
        <w:pBdr>
          <w:top w:val="single" w:sz="4" w:space="1" w:color="000000"/>
          <w:left w:val="single" w:sz="4" w:space="4" w:color="000000"/>
          <w:bottom w:val="single" w:sz="4" w:space="1" w:color="000000"/>
          <w:right w:val="single" w:sz="4" w:space="4" w:color="000000"/>
        </w:pBdr>
        <w:spacing w:before="0" w:after="0"/>
        <w:ind w:firstLine="708"/>
        <w:jc w:val="both"/>
        <w:rPr>
          <w:rFonts w:ascii="Consolas" w:hAnsi="Consolas" w:cs="Consolas"/>
          <w:sz w:val="32"/>
          <w:szCs w:val="32"/>
          <w:lang w:val="en-US"/>
        </w:rPr>
      </w:pPr>
      <w:r>
        <w:rPr>
          <w:rFonts w:cs="Consolas" w:ascii="Consolas" w:hAnsi="Consolas"/>
          <w:sz w:val="32"/>
          <w:szCs w:val="32"/>
          <w:lang w:val="en-US"/>
        </w:rPr>
        <w:t>IKPTarget ikpTarget);</w:t>
      </w:r>
    </w:p>
    <w:p>
      <w:pPr>
        <w:pStyle w:val="Normal"/>
        <w:pBdr>
          <w:top w:val="single" w:sz="4" w:space="1" w:color="000000"/>
          <w:left w:val="single" w:sz="4" w:space="4" w:color="000000"/>
          <w:bottom w:val="single" w:sz="4" w:space="1" w:color="000000"/>
          <w:right w:val="single" w:sz="4" w:space="4" w:color="000000"/>
        </w:pBdr>
        <w:spacing w:before="0" w:after="0"/>
        <w:ind w:firstLine="708"/>
        <w:jc w:val="both"/>
        <w:rPr>
          <w:rFonts w:ascii="Consolas" w:hAnsi="Consolas" w:cs="Consolas"/>
          <w:sz w:val="32"/>
          <w:szCs w:val="32"/>
          <w:lang w:val="en-US"/>
        </w:rPr>
      </w:pPr>
      <w:r>
        <w:rPr>
          <w:rFonts w:cs="Consolas" w:ascii="Consolas" w:hAnsi="Consolas"/>
          <w:sz w:val="32"/>
          <w:szCs w:val="32"/>
          <w:lang w:val="en-US"/>
        </w:rPr>
      </w:r>
    </w:p>
    <w:p>
      <w:pPr>
        <w:pStyle w:val="Normal"/>
        <w:pBdr>
          <w:top w:val="single" w:sz="4" w:space="1" w:color="000000"/>
          <w:left w:val="single" w:sz="4" w:space="4" w:color="000000"/>
          <w:bottom w:val="single" w:sz="4" w:space="1" w:color="000000"/>
          <w:right w:val="single" w:sz="4" w:space="4" w:color="000000"/>
        </w:pBdr>
        <w:spacing w:before="0" w:after="0"/>
        <w:jc w:val="both"/>
        <w:rPr>
          <w:rFonts w:ascii="Consolas" w:hAnsi="Consolas" w:cs="Consolas"/>
          <w:sz w:val="32"/>
          <w:szCs w:val="32"/>
          <w:lang w:val="en-US"/>
        </w:rPr>
      </w:pPr>
      <w:r>
        <w:rPr>
          <w:rFonts w:cs="Consolas" w:ascii="Consolas" w:hAnsi="Consolas"/>
          <w:sz w:val="32"/>
          <w:szCs w:val="32"/>
          <w:lang w:val="en-US"/>
        </w:rPr>
        <w:t>void SetHandTarget(this IKP ikp, Side side,</w:t>
      </w:r>
    </w:p>
    <w:p>
      <w:pPr>
        <w:pStyle w:val="Normal"/>
        <w:pBdr>
          <w:top w:val="single" w:sz="4" w:space="1" w:color="000000"/>
          <w:left w:val="single" w:sz="4" w:space="4" w:color="000000"/>
          <w:bottom w:val="single" w:sz="4" w:space="1" w:color="000000"/>
          <w:right w:val="single" w:sz="4" w:space="4" w:color="000000"/>
        </w:pBdr>
        <w:spacing w:before="0" w:after="0"/>
        <w:ind w:firstLine="708"/>
        <w:jc w:val="both"/>
        <w:rPr>
          <w:rFonts w:ascii="Consolas" w:hAnsi="Consolas" w:cs="Consolas"/>
          <w:sz w:val="32"/>
          <w:szCs w:val="32"/>
          <w:lang w:val="en-US"/>
        </w:rPr>
      </w:pPr>
      <w:r>
        <w:rPr>
          <w:rFonts w:cs="Consolas" w:ascii="Consolas" w:hAnsi="Consolas"/>
          <w:sz w:val="32"/>
          <w:szCs w:val="32"/>
          <w:lang w:val="en-US"/>
        </w:rPr>
        <w:t>Transform transform);</w:t>
      </w:r>
    </w:p>
    <w:p>
      <w:pPr>
        <w:pStyle w:val="Normal"/>
        <w:pBdr>
          <w:top w:val="single" w:sz="4" w:space="1" w:color="000000"/>
          <w:left w:val="single" w:sz="4" w:space="4" w:color="000000"/>
          <w:bottom w:val="single" w:sz="4" w:space="1" w:color="000000"/>
          <w:right w:val="single" w:sz="4" w:space="4" w:color="000000"/>
        </w:pBdr>
        <w:spacing w:before="0" w:after="0"/>
        <w:ind w:firstLine="708"/>
        <w:jc w:val="both"/>
        <w:rPr>
          <w:rFonts w:ascii="Consolas" w:hAnsi="Consolas" w:cs="Consolas"/>
          <w:sz w:val="32"/>
          <w:szCs w:val="32"/>
          <w:lang w:val="en-US"/>
        </w:rPr>
      </w:pPr>
      <w:r>
        <w:rPr>
          <w:rFonts w:cs="Consolas" w:ascii="Consolas" w:hAnsi="Consolas"/>
          <w:sz w:val="32"/>
          <w:szCs w:val="32"/>
          <w:lang w:val="en-US"/>
        </w:rPr>
      </w:r>
    </w:p>
    <w:p>
      <w:pPr>
        <w:pStyle w:val="Normal"/>
        <w:pBdr>
          <w:top w:val="single" w:sz="4" w:space="1" w:color="000000"/>
          <w:left w:val="single" w:sz="4" w:space="4" w:color="000000"/>
          <w:bottom w:val="single" w:sz="4" w:space="1" w:color="000000"/>
          <w:right w:val="single" w:sz="4" w:space="4" w:color="000000"/>
        </w:pBdr>
        <w:spacing w:before="0" w:after="0"/>
        <w:jc w:val="both"/>
        <w:rPr>
          <w:rFonts w:ascii="Consolas" w:hAnsi="Consolas" w:cs="Consolas"/>
          <w:sz w:val="32"/>
          <w:szCs w:val="32"/>
          <w:lang w:val="en-US"/>
        </w:rPr>
      </w:pPr>
      <w:r>
        <w:rPr>
          <w:rFonts w:cs="Consolas" w:ascii="Consolas" w:hAnsi="Consolas"/>
          <w:sz w:val="32"/>
          <w:szCs w:val="32"/>
          <w:lang w:val="en-US"/>
        </w:rPr>
        <w:t>void SetHandTarget(this IKP ikp, Side side,</w:t>
      </w:r>
    </w:p>
    <w:p>
      <w:pPr>
        <w:pStyle w:val="Normal"/>
        <w:pBdr>
          <w:top w:val="single" w:sz="4" w:space="1" w:color="000000"/>
          <w:left w:val="single" w:sz="4" w:space="4" w:color="000000"/>
          <w:bottom w:val="single" w:sz="4" w:space="1" w:color="000000"/>
          <w:right w:val="single" w:sz="4" w:space="4" w:color="000000"/>
        </w:pBdr>
        <w:spacing w:before="0" w:after="240"/>
        <w:ind w:firstLine="708"/>
        <w:jc w:val="both"/>
        <w:rPr>
          <w:b/>
          <w:b/>
          <w:sz w:val="32"/>
          <w:szCs w:val="32"/>
          <w:lang w:val="en-US"/>
        </w:rPr>
      </w:pPr>
      <w:r>
        <w:rPr>
          <w:rFonts w:cs="Consolas" w:ascii="Consolas" w:hAnsi="Consolas"/>
          <w:sz w:val="32"/>
          <w:szCs w:val="32"/>
          <w:lang w:val="en-US"/>
        </w:rPr>
        <w:t>Vector3 position, Quaternion? rotation = null);</w:t>
      </w:r>
      <w:r>
        <w:rPr>
          <w:b/>
          <w:lang w:val="en-US"/>
        </w:rPr>
        <w:t xml:space="preserve"> </w:t>
      </w:r>
      <w:r>
        <w:br w:type="page"/>
      </w:r>
    </w:p>
    <w:p>
      <w:pPr>
        <w:pStyle w:val="Heading1"/>
        <w:jc w:val="center"/>
        <w:rPr>
          <w:rFonts w:ascii="Calibri" w:hAnsi="Calibri" w:cs="Calibri" w:asciiTheme="minorHAnsi" w:cstheme="minorHAnsi" w:hAnsiTheme="minorHAnsi"/>
          <w:sz w:val="44"/>
          <w:szCs w:val="44"/>
          <w:lang w:val="en-US"/>
        </w:rPr>
      </w:pPr>
      <w:bookmarkStart w:id="14" w:name="__RefHeading___Toc1028_2393211748"/>
      <w:bookmarkStart w:id="15" w:name="_Toc536039372"/>
      <w:bookmarkStart w:id="16" w:name="_The_Lower_Body"/>
      <w:bookmarkEnd w:id="14"/>
      <w:bookmarkEnd w:id="16"/>
      <w:r>
        <w:rPr>
          <w:rFonts w:cs="Calibri" w:ascii="Calibri" w:hAnsi="Calibri" w:asciiTheme="minorHAnsi" w:cstheme="minorHAnsi" w:hAnsiTheme="minorHAnsi"/>
          <w:sz w:val="44"/>
          <w:szCs w:val="44"/>
          <w:lang w:val="en-US"/>
        </w:rPr>
        <w:t>The Lower Body Module</w:t>
      </w:r>
      <w:bookmarkEnd w:id="15"/>
    </w:p>
    <w:p>
      <w:pPr>
        <w:pStyle w:val="Normal"/>
        <w:ind w:firstLine="708"/>
        <w:jc w:val="both"/>
        <w:rPr>
          <w:rFonts w:cs="Calibri" w:cstheme="minorHAnsi"/>
          <w:sz w:val="32"/>
          <w:szCs w:val="32"/>
          <w:lang w:val="en-US"/>
        </w:rPr>
      </w:pPr>
      <w:r>
        <w:rPr>
          <w:rFonts w:cs="Calibri" w:cstheme="minorHAnsi"/>
          <w:sz w:val="32"/>
          <w:szCs w:val="32"/>
          <w:lang w:val="en-US"/>
        </w:rPr>
        <w:t>The lower body module takes care of the character’s legs. When both legs are enabled through their respective properties (“</w:t>
      </w:r>
      <w:r>
        <w:rPr>
          <w:rFonts w:cs="Calibri" w:cstheme="minorHAnsi"/>
          <w:b/>
          <w:i/>
          <w:sz w:val="32"/>
          <w:szCs w:val="32"/>
          <w:lang w:val="en-US"/>
        </w:rPr>
        <w:t>Has Left Leg</w:t>
      </w:r>
      <w:r>
        <w:rPr>
          <w:rFonts w:cs="Calibri" w:cstheme="minorHAnsi"/>
          <w:sz w:val="32"/>
          <w:szCs w:val="32"/>
          <w:lang w:val="en-US"/>
        </w:rPr>
        <w:t>” and ”</w:t>
      </w:r>
      <w:r>
        <w:rPr>
          <w:rFonts w:cs="Calibri" w:cstheme="minorHAnsi"/>
          <w:b/>
          <w:sz w:val="32"/>
          <w:szCs w:val="32"/>
          <w:lang w:val="en-US"/>
        </w:rPr>
        <w:t xml:space="preserve"> </w:t>
      </w:r>
      <w:r>
        <w:rPr>
          <w:rFonts w:cs="Calibri" w:cstheme="minorHAnsi"/>
          <w:b/>
          <w:i/>
          <w:sz w:val="32"/>
          <w:szCs w:val="32"/>
          <w:lang w:val="en-US"/>
        </w:rPr>
        <w:t>Has</w:t>
      </w:r>
      <w:r>
        <w:rPr>
          <w:rFonts w:cs="Calibri" w:cstheme="minorHAnsi"/>
          <w:b/>
          <w:sz w:val="32"/>
          <w:szCs w:val="32"/>
          <w:lang w:val="en-US"/>
        </w:rPr>
        <w:t xml:space="preserve"> </w:t>
      </w:r>
      <w:r>
        <w:rPr>
          <w:rFonts w:cs="Calibri" w:cstheme="minorHAnsi"/>
          <w:b/>
          <w:i/>
          <w:sz w:val="32"/>
          <w:szCs w:val="32"/>
          <w:lang w:val="en-US"/>
        </w:rPr>
        <w:t>Right Leg</w:t>
      </w:r>
      <w:r>
        <w:rPr>
          <w:rFonts w:cs="Calibri" w:cstheme="minorHAnsi"/>
          <w:sz w:val="32"/>
          <w:szCs w:val="32"/>
          <w:lang w:val="en-US"/>
        </w:rPr>
        <w:t xml:space="preserve">”) the module requires 7 bones in total – </w:t>
      </w:r>
      <w:r>
        <w:rPr>
          <w:rFonts w:cs="Calibri" w:cstheme="minorHAnsi"/>
          <w:i/>
          <w:sz w:val="32"/>
          <w:szCs w:val="32"/>
          <w:lang w:val="en-US"/>
        </w:rPr>
        <w:t xml:space="preserve">Hips, Left Thigh, Left Knee, Left Foot, Right Thigh, Right Knee </w:t>
      </w:r>
      <w:r>
        <w:rPr>
          <w:rFonts w:cs="Calibri" w:cstheme="minorHAnsi"/>
          <w:sz w:val="32"/>
          <w:szCs w:val="32"/>
          <w:lang w:val="en-US"/>
        </w:rPr>
        <w:t xml:space="preserve">and </w:t>
      </w:r>
      <w:r>
        <w:rPr>
          <w:rFonts w:cs="Calibri" w:cstheme="minorHAnsi"/>
          <w:i/>
          <w:sz w:val="32"/>
          <w:szCs w:val="32"/>
          <w:lang w:val="en-US"/>
        </w:rPr>
        <w:t>Right Foot</w:t>
      </w:r>
      <w:r>
        <w:rPr>
          <w:rFonts w:cs="Calibri" w:cstheme="minorHAnsi"/>
          <w:sz w:val="32"/>
          <w:szCs w:val="32"/>
          <w:lang w:val="en-US"/>
        </w:rPr>
        <w:t xml:space="preserve">. </w:t>
      </w:r>
    </w:p>
    <w:p>
      <w:pPr>
        <w:pStyle w:val="Normal"/>
        <w:ind w:firstLine="708"/>
        <w:jc w:val="both"/>
        <w:rPr>
          <w:rFonts w:cs="Calibri" w:cstheme="minorHAnsi"/>
          <w:i/>
          <w:i/>
          <w:sz w:val="32"/>
          <w:szCs w:val="32"/>
          <w:lang w:val="en-US"/>
        </w:rPr>
      </w:pPr>
      <w:r>
        <w:rPr>
          <w:rFonts w:cs="Calibri" w:cstheme="minorHAnsi"/>
          <w:b/>
          <w:i/>
          <w:sz w:val="32"/>
          <w:szCs w:val="32"/>
          <w:lang w:val="en-US"/>
        </w:rPr>
        <w:t>Note</w:t>
      </w:r>
      <w:r>
        <w:rPr>
          <w:rFonts w:cs="Calibri" w:cstheme="minorHAnsi"/>
          <w:i/>
          <w:sz w:val="32"/>
          <w:szCs w:val="32"/>
          <w:lang w:val="en-US"/>
        </w:rPr>
        <w:t>: It’s strongly recommended that the thigh-knee bone and the knee-foot bone are the same length.</w:t>
      </w:r>
    </w:p>
    <w:p>
      <w:pPr>
        <w:pStyle w:val="Normal"/>
        <w:jc w:val="both"/>
        <w:rPr>
          <w:rFonts w:cs="Calibri" w:cstheme="minorHAnsi"/>
          <w:sz w:val="32"/>
          <w:szCs w:val="32"/>
          <w:lang w:val="en-US"/>
        </w:rPr>
      </w:pPr>
      <w:r>
        <w:rPr>
          <w:rFonts w:cs="Calibri" w:cstheme="minorHAnsi"/>
          <w:sz w:val="32"/>
          <w:szCs w:val="32"/>
          <w:lang w:val="en-US"/>
        </w:rPr>
        <w:t xml:space="preserve">Besides the aforementioned “Has Left Leg” and “Has Right Leg”, inside the </w:t>
      </w:r>
      <w:r>
        <w:rPr>
          <w:rFonts w:cs="Calibri" w:cstheme="minorHAnsi"/>
          <w:i/>
          <w:sz w:val="32"/>
          <w:szCs w:val="32"/>
          <w:lang w:val="en-US"/>
        </w:rPr>
        <w:t xml:space="preserve">Module Panel </w:t>
      </w:r>
      <w:r>
        <w:rPr>
          <w:rFonts w:cs="Calibri" w:cstheme="minorHAnsi"/>
          <w:sz w:val="32"/>
          <w:szCs w:val="32"/>
          <w:lang w:val="en-US"/>
        </w:rPr>
        <w:t>of the lower body you can find the following set of properties and settings:</w:t>
      </w:r>
    </w:p>
    <w:p>
      <w:pPr>
        <w:pStyle w:val="Normal"/>
        <w:ind w:firstLine="708"/>
        <w:jc w:val="both"/>
        <w:rPr>
          <w:rFonts w:cs="Calibri" w:cstheme="minorHAnsi"/>
          <w:sz w:val="32"/>
          <w:szCs w:val="32"/>
          <w:lang w:val="en-US"/>
        </w:rPr>
      </w:pPr>
      <w:r>
        <w:rPr>
          <w:rFonts w:cs="Calibri" w:cstheme="minorHAnsi"/>
          <w:sz w:val="32"/>
          <w:szCs w:val="32"/>
          <w:lang w:val="en-US"/>
        </w:rPr>
        <w:t xml:space="preserve"> “</w:t>
      </w:r>
      <w:r>
        <w:rPr>
          <w:rFonts w:cs="Calibri" w:cstheme="minorHAnsi"/>
          <w:b/>
          <w:i/>
          <w:sz w:val="32"/>
          <w:szCs w:val="32"/>
          <w:lang w:val="en-US"/>
        </w:rPr>
        <w:t>Feet IK</w:t>
      </w:r>
      <w:r>
        <w:rPr>
          <w:rFonts w:cs="Calibri" w:cstheme="minorHAnsi"/>
          <w:sz w:val="32"/>
          <w:szCs w:val="32"/>
          <w:lang w:val="en-US"/>
        </w:rPr>
        <w:t xml:space="preserve">” – makes the feet react to the surface. </w:t>
      </w:r>
    </w:p>
    <w:p>
      <w:pPr>
        <w:pStyle w:val="Normal"/>
        <w:ind w:firstLine="708"/>
        <w:jc w:val="both"/>
        <w:rPr>
          <w:rFonts w:cs="Calibri" w:cstheme="minorHAnsi"/>
          <w:sz w:val="32"/>
          <w:szCs w:val="32"/>
          <w:lang w:val="en-US"/>
        </w:rPr>
      </w:pPr>
      <w:r>
        <w:rPr>
          <w:rFonts w:cs="Calibri" w:cstheme="minorHAnsi"/>
          <w:sz w:val="32"/>
          <w:szCs w:val="32"/>
          <w:lang w:val="en-US"/>
        </w:rPr>
        <w:t>“</w:t>
      </w:r>
      <w:r>
        <w:rPr>
          <w:rFonts w:cs="Calibri" w:cstheme="minorHAnsi"/>
          <w:b/>
          <w:sz w:val="32"/>
          <w:szCs w:val="32"/>
          <w:lang w:val="en-US"/>
        </w:rPr>
        <w:t>Leg Raycasting</w:t>
      </w:r>
      <w:r>
        <w:rPr>
          <w:rFonts w:cs="Calibri" w:cstheme="minorHAnsi"/>
          <w:sz w:val="32"/>
          <w:szCs w:val="32"/>
          <w:lang w:val="en-US"/>
        </w:rPr>
        <w:t>” – makes the legs react to the surface, preventing clipping through objects.</w:t>
      </w:r>
    </w:p>
    <w:p>
      <w:pPr>
        <w:pStyle w:val="Normal"/>
        <w:ind w:firstLine="708"/>
        <w:jc w:val="both"/>
        <w:rPr>
          <w:rFonts w:cs="Calibri" w:cstheme="minorHAnsi"/>
          <w:sz w:val="32"/>
          <w:szCs w:val="32"/>
          <w:lang w:val="en-US"/>
        </w:rPr>
      </w:pPr>
      <w:r>
        <w:rPr>
          <w:rFonts w:cs="Calibri" w:cstheme="minorHAnsi"/>
          <w:sz w:val="32"/>
          <w:szCs w:val="32"/>
          <w:lang w:val="en-US"/>
        </w:rPr>
        <w:t>“</w:t>
      </w:r>
      <w:r>
        <w:rPr>
          <w:rFonts w:cs="Calibri" w:cstheme="minorHAnsi"/>
          <w:b/>
          <w:sz w:val="32"/>
          <w:szCs w:val="32"/>
          <w:lang w:val="en-US"/>
        </w:rPr>
        <w:t>Forced Positioning</w:t>
      </w:r>
      <w:r>
        <w:rPr>
          <w:rFonts w:cs="Calibri" w:cstheme="minorHAnsi"/>
          <w:sz w:val="32"/>
          <w:szCs w:val="32"/>
          <w:lang w:val="en-US"/>
        </w:rPr>
        <w:t>” – will attempt to correct any limb positioning errors. It’s applied after the joint rotations and in some rare cases might lead to undesired mesh deformations.</w:t>
      </w:r>
    </w:p>
    <w:p>
      <w:pPr>
        <w:pStyle w:val="Normal"/>
        <w:ind w:firstLine="708"/>
        <w:jc w:val="both"/>
        <w:rPr>
          <w:rFonts w:cs="Calibri" w:cstheme="minorHAnsi"/>
          <w:sz w:val="32"/>
          <w:szCs w:val="32"/>
          <w:lang w:val="en-US"/>
        </w:rPr>
      </w:pPr>
      <w:r>
        <w:rPr>
          <w:rFonts w:cs="Calibri" w:cstheme="minorHAnsi"/>
          <w:b/>
          <w:sz w:val="32"/>
          <w:szCs w:val="32"/>
          <w:lang w:val="en-US"/>
        </w:rPr>
        <w:t>“</w:t>
      </w:r>
      <w:r>
        <w:rPr>
          <w:rFonts w:cs="Calibri" w:cstheme="minorHAnsi"/>
          <w:b/>
          <w:sz w:val="32"/>
          <w:szCs w:val="32"/>
          <w:lang w:val="en-US"/>
        </w:rPr>
        <w:t>Feet Length”</w:t>
      </w:r>
      <w:r>
        <w:rPr>
          <w:rFonts w:cs="Calibri" w:cstheme="minorHAnsi"/>
          <w:sz w:val="32"/>
          <w:szCs w:val="32"/>
          <w:lang w:val="en-US"/>
        </w:rPr>
        <w:t xml:space="preserve"> – tells the length of the character’s feet, which affects the feet IK calculation.</w:t>
      </w:r>
    </w:p>
    <w:p>
      <w:pPr>
        <w:pStyle w:val="Normal"/>
        <w:ind w:firstLine="708"/>
        <w:jc w:val="both"/>
        <w:rPr>
          <w:rFonts w:cs="Calibri" w:cstheme="minorHAnsi"/>
          <w:sz w:val="32"/>
          <w:szCs w:val="32"/>
          <w:lang w:val="en-US"/>
        </w:rPr>
      </w:pPr>
      <w:r>
        <w:rPr>
          <w:rFonts w:cs="Calibri" w:cstheme="minorHAnsi"/>
          <w:b/>
          <w:sz w:val="32"/>
          <w:szCs w:val="32"/>
          <w:lang w:val="en-US"/>
        </w:rPr>
        <w:t>“</w:t>
      </w:r>
      <w:r>
        <w:rPr>
          <w:rFonts w:cs="Calibri" w:cstheme="minorHAnsi"/>
          <w:b/>
          <w:sz w:val="32"/>
          <w:szCs w:val="32"/>
          <w:lang w:val="en-US"/>
        </w:rPr>
        <w:t>Feet Offset”</w:t>
      </w:r>
      <w:r>
        <w:rPr>
          <w:rFonts w:cs="Calibri" w:cstheme="minorHAnsi"/>
          <w:sz w:val="32"/>
          <w:szCs w:val="32"/>
          <w:lang w:val="en-US"/>
        </w:rPr>
        <w:t xml:space="preserve"> – this is the difference between the heel (touching the ground) and the position of the foot bone, responsible for the motion of the foot.</w:t>
      </w:r>
    </w:p>
    <w:p>
      <w:pPr>
        <w:pStyle w:val="Normal"/>
        <w:ind w:firstLine="708"/>
        <w:jc w:val="both"/>
        <w:rPr>
          <w:rFonts w:cs="Calibri" w:cstheme="minorHAnsi"/>
          <w:sz w:val="32"/>
          <w:szCs w:val="32"/>
          <w:lang w:val="en-US"/>
        </w:rPr>
      </w:pPr>
      <w:r>
        <w:rPr>
          <w:rFonts w:cs="Calibri" w:cstheme="minorHAnsi"/>
          <w:b/>
          <w:sz w:val="32"/>
          <w:szCs w:val="32"/>
          <w:lang w:val="en-US"/>
        </w:rPr>
        <w:t>“</w:t>
      </w:r>
      <w:r>
        <w:rPr>
          <w:rFonts w:cs="Calibri" w:cstheme="minorHAnsi"/>
          <w:b/>
          <w:sz w:val="32"/>
          <w:szCs w:val="32"/>
          <w:lang w:val="en-US"/>
        </w:rPr>
        <w:t>Toe Height”</w:t>
      </w:r>
      <w:r>
        <w:rPr>
          <w:rFonts w:cs="Calibri" w:cstheme="minorHAnsi"/>
          <w:sz w:val="32"/>
          <w:szCs w:val="32"/>
          <w:lang w:val="en-US"/>
        </w:rPr>
        <w:t xml:space="preserve"> offsets the “collision” point of the toes and the surface when “</w:t>
      </w:r>
      <w:r>
        <w:rPr>
          <w:rFonts w:cs="Calibri" w:cstheme="minorHAnsi"/>
          <w:b/>
          <w:i/>
          <w:sz w:val="32"/>
          <w:szCs w:val="32"/>
          <w:lang w:val="en-US"/>
        </w:rPr>
        <w:t>Feet IK”</w:t>
      </w:r>
      <w:r>
        <w:rPr>
          <w:rFonts w:cs="Calibri" w:cstheme="minorHAnsi"/>
          <w:sz w:val="32"/>
          <w:szCs w:val="32"/>
          <w:lang w:val="en-US"/>
        </w:rPr>
        <w:t xml:space="preserve"> is enabled. </w:t>
      </w:r>
    </w:p>
    <w:p>
      <w:pPr>
        <w:pStyle w:val="Normal"/>
        <w:ind w:firstLine="708"/>
        <w:rPr>
          <w:rFonts w:cs="Calibri" w:cstheme="minorHAnsi"/>
          <w:sz w:val="32"/>
          <w:szCs w:val="32"/>
          <w:lang w:val="en-US"/>
        </w:rPr>
      </w:pPr>
      <w:r>
        <w:rPr>
          <w:rFonts w:cs="Calibri" w:cstheme="minorHAnsi"/>
          <w:b/>
          <w:sz w:val="32"/>
          <w:szCs w:val="32"/>
          <w:lang w:val="en-US"/>
        </w:rPr>
        <w:t>“</w:t>
      </w:r>
      <w:r>
        <w:rPr>
          <w:rFonts w:cs="Calibri" w:cstheme="minorHAnsi"/>
          <w:b/>
          <w:sz w:val="32"/>
          <w:szCs w:val="32"/>
          <w:lang w:val="en-US"/>
        </w:rPr>
        <w:t>Grounder Behavior”</w:t>
      </w:r>
      <w:r>
        <w:rPr>
          <w:rFonts w:cs="Calibri" w:cstheme="minorHAnsi"/>
          <w:sz w:val="32"/>
          <w:szCs w:val="32"/>
          <w:lang w:val="en-US"/>
        </w:rPr>
        <w:t xml:space="preserve"> The job of the grounder is quite simple – it lowers the </w:t>
      </w:r>
      <w:r>
        <w:rPr>
          <w:rFonts w:cs="Calibri" w:cstheme="minorHAnsi"/>
          <w:i/>
          <w:sz w:val="32"/>
          <w:szCs w:val="32"/>
          <w:lang w:val="en-US"/>
        </w:rPr>
        <w:t xml:space="preserve">hips bone </w:t>
      </w:r>
      <w:r>
        <w:rPr>
          <w:rFonts w:cs="Calibri" w:cstheme="minorHAnsi"/>
          <w:sz w:val="32"/>
          <w:szCs w:val="32"/>
          <w:lang w:val="en-US"/>
        </w:rPr>
        <w:t>of the character to match changes in the underlying surface, based on the legs’ reach.</w:t>
      </w:r>
    </w:p>
    <w:p>
      <w:pPr>
        <w:pStyle w:val="Normal"/>
        <w:ind w:firstLine="708"/>
        <w:jc w:val="both"/>
        <w:rPr>
          <w:rFonts w:cs="Calibri" w:cstheme="minorHAnsi"/>
          <w:sz w:val="32"/>
          <w:szCs w:val="32"/>
          <w:lang w:val="en-US"/>
        </w:rPr>
      </w:pPr>
      <w:r>
        <w:rPr>
          <w:rFonts w:cs="Calibri" w:cstheme="minorHAnsi"/>
          <w:b/>
          <w:sz w:val="32"/>
          <w:szCs w:val="32"/>
          <w:lang w:val="en-US"/>
        </w:rPr>
        <w:t xml:space="preserve"> “</w:t>
      </w:r>
      <w:r>
        <w:rPr>
          <w:rFonts w:cs="Calibri" w:cstheme="minorHAnsi"/>
          <w:b/>
          <w:sz w:val="32"/>
          <w:szCs w:val="32"/>
          <w:lang w:val="en-US"/>
        </w:rPr>
        <w:t>Forced Positioning”</w:t>
      </w:r>
      <w:r>
        <w:rPr>
          <w:rFonts w:cs="Calibri" w:cstheme="minorHAnsi"/>
          <w:sz w:val="32"/>
          <w:szCs w:val="32"/>
          <w:lang w:val="en-US"/>
        </w:rPr>
        <w:t xml:space="preserve"> (like for the upper module) allows for more accurate positioning of the joints, however, its use sometimes might lead to unwanted deformations in the mesh.</w:t>
      </w:r>
    </w:p>
    <w:p>
      <w:pPr>
        <w:pStyle w:val="Normal"/>
        <w:ind w:firstLine="708"/>
        <w:jc w:val="both"/>
        <w:rPr>
          <w:rFonts w:cs="Calibri" w:cstheme="minorHAnsi"/>
          <w:sz w:val="32"/>
          <w:szCs w:val="32"/>
          <w:lang w:val="en-US"/>
        </w:rPr>
      </w:pPr>
      <w:r>
        <w:rPr>
          <w:rFonts w:cs="Calibri" w:cstheme="minorHAnsi"/>
          <w:sz w:val="32"/>
          <w:szCs w:val="32"/>
          <w:lang w:val="en-US"/>
        </w:rPr>
        <w:t xml:space="preserve"> “</w:t>
      </w:r>
      <w:r>
        <w:rPr>
          <w:rFonts w:cs="Calibri" w:cstheme="minorHAnsi"/>
          <w:b/>
          <w:i/>
          <w:sz w:val="32"/>
          <w:szCs w:val="32"/>
          <w:lang w:val="en-US"/>
        </w:rPr>
        <w:t>General Weight</w:t>
      </w:r>
      <w:r>
        <w:rPr>
          <w:rFonts w:cs="Calibri" w:cstheme="minorHAnsi"/>
          <w:sz w:val="32"/>
          <w:szCs w:val="32"/>
          <w:lang w:val="en-US"/>
        </w:rPr>
        <w:t>” is responsible for the weight of all body parts that are controlled by the lower body module and it multiplies all other listed weight properties.</w:t>
      </w:r>
    </w:p>
    <w:p>
      <w:pPr>
        <w:pStyle w:val="Normal"/>
        <w:ind w:firstLine="708"/>
        <w:jc w:val="both"/>
        <w:rPr>
          <w:rFonts w:cs="Calibri" w:cstheme="minorHAnsi"/>
          <w:sz w:val="32"/>
          <w:szCs w:val="32"/>
          <w:lang w:val="en-US"/>
        </w:rPr>
      </w:pPr>
      <w:r>
        <w:rPr>
          <w:rFonts w:cs="Calibri" w:cstheme="minorHAnsi"/>
          <w:sz w:val="32"/>
          <w:szCs w:val="32"/>
          <w:lang w:val="en-US"/>
        </w:rPr>
        <w:t>“</w:t>
      </w:r>
      <w:r>
        <w:rPr>
          <w:rFonts w:cs="Calibri" w:cstheme="minorHAnsi"/>
          <w:b/>
          <w:i/>
          <w:sz w:val="32"/>
          <w:szCs w:val="32"/>
          <w:lang w:val="en-US"/>
        </w:rPr>
        <w:t>Left Leg Weight</w:t>
      </w:r>
      <w:r>
        <w:rPr>
          <w:rFonts w:cs="Calibri" w:cstheme="minorHAnsi"/>
          <w:sz w:val="32"/>
          <w:szCs w:val="32"/>
          <w:lang w:val="en-US"/>
        </w:rPr>
        <w:t>” controls the weight of the entire left leg (thigh, knee, foot). The same applies for the “</w:t>
      </w:r>
      <w:r>
        <w:rPr>
          <w:rFonts w:cs="Calibri" w:cstheme="minorHAnsi"/>
          <w:b/>
          <w:i/>
          <w:sz w:val="32"/>
          <w:szCs w:val="32"/>
          <w:lang w:val="en-US"/>
        </w:rPr>
        <w:t>Right Leg Weight</w:t>
      </w:r>
      <w:r>
        <w:rPr>
          <w:rFonts w:cs="Calibri" w:cstheme="minorHAnsi"/>
          <w:sz w:val="32"/>
          <w:szCs w:val="32"/>
          <w:lang w:val="en-US"/>
        </w:rPr>
        <w:t>” accordingly.</w:t>
      </w:r>
    </w:p>
    <w:p>
      <w:pPr>
        <w:pStyle w:val="Normal"/>
        <w:ind w:firstLine="708"/>
        <w:jc w:val="both"/>
        <w:rPr>
          <w:rFonts w:cs="Calibri" w:cstheme="minorHAnsi"/>
          <w:sz w:val="32"/>
          <w:szCs w:val="32"/>
          <w:lang w:val="en-US"/>
        </w:rPr>
      </w:pPr>
      <w:r>
        <w:rPr>
          <w:rFonts w:cs="Calibri" w:cstheme="minorHAnsi"/>
          <w:sz w:val="32"/>
          <w:szCs w:val="32"/>
          <w:lang w:val="en-US"/>
        </w:rPr>
        <w:t>“</w:t>
      </w:r>
      <w:r>
        <w:rPr>
          <w:rFonts w:cs="Calibri" w:cstheme="minorHAnsi"/>
          <w:b/>
          <w:i/>
          <w:sz w:val="32"/>
          <w:szCs w:val="32"/>
          <w:lang w:val="en-US"/>
        </w:rPr>
        <w:t>Left Knee Rotation</w:t>
      </w:r>
      <w:r>
        <w:rPr>
          <w:rFonts w:cs="Calibri" w:cstheme="minorHAnsi"/>
          <w:sz w:val="32"/>
          <w:szCs w:val="32"/>
          <w:lang w:val="en-US"/>
        </w:rPr>
        <w:t xml:space="preserve">” controls the direction in which the knee bends, where </w:t>
      </w:r>
      <w:r>
        <w:rPr>
          <w:rFonts w:cs="Calibri" w:cstheme="minorHAnsi"/>
          <w:i/>
          <w:sz w:val="32"/>
          <w:szCs w:val="32"/>
          <w:lang w:val="en-US"/>
        </w:rPr>
        <w:t>0.5</w:t>
      </w:r>
      <w:r>
        <w:rPr>
          <w:rFonts w:cs="Calibri" w:cstheme="minorHAnsi"/>
          <w:sz w:val="32"/>
          <w:szCs w:val="32"/>
          <w:lang w:val="en-US"/>
        </w:rPr>
        <w:t xml:space="preserve"> (considered a “default” value) is facing forward relative to the </w:t>
      </w:r>
      <w:r>
        <w:rPr>
          <w:rFonts w:cs="Calibri" w:cstheme="minorHAnsi"/>
          <w:i/>
          <w:sz w:val="32"/>
          <w:szCs w:val="32"/>
          <w:lang w:val="en-US"/>
        </w:rPr>
        <w:t>origin</w:t>
      </w:r>
      <w:r>
        <w:rPr>
          <w:rFonts w:cs="Calibri" w:cstheme="minorHAnsi"/>
          <w:sz w:val="32"/>
          <w:szCs w:val="32"/>
          <w:lang w:val="en-US"/>
        </w:rPr>
        <w:t xml:space="preserve">, </w:t>
      </w:r>
      <w:r>
        <w:rPr>
          <w:rFonts w:cs="Calibri" w:cstheme="minorHAnsi"/>
          <w:i/>
          <w:sz w:val="32"/>
          <w:szCs w:val="32"/>
          <w:lang w:val="en-US"/>
        </w:rPr>
        <w:t>0.75</w:t>
      </w:r>
      <w:r>
        <w:rPr>
          <w:rFonts w:cs="Calibri" w:cstheme="minorHAnsi"/>
          <w:sz w:val="32"/>
          <w:szCs w:val="32"/>
          <w:lang w:val="en-US"/>
        </w:rPr>
        <w:t xml:space="preserve"> is 90</w:t>
      </w:r>
      <w:r>
        <w:rPr>
          <w:b/>
          <w:bCs/>
          <w:sz w:val="32"/>
          <w:szCs w:val="32"/>
        </w:rPr>
        <w:t>°</w:t>
      </w:r>
      <w:r>
        <w:rPr>
          <w:rFonts w:cs="Calibri" w:cstheme="minorHAnsi"/>
          <w:sz w:val="32"/>
          <w:szCs w:val="32"/>
          <w:lang w:val="en-US"/>
        </w:rPr>
        <w:t xml:space="preserve"> outwards, </w:t>
      </w:r>
      <w:r>
        <w:rPr>
          <w:rFonts w:cs="Calibri" w:cstheme="minorHAnsi"/>
          <w:i/>
          <w:sz w:val="32"/>
          <w:szCs w:val="32"/>
          <w:lang w:val="en-US"/>
        </w:rPr>
        <w:t>1 (and 0)</w:t>
      </w:r>
      <w:r>
        <w:rPr>
          <w:rFonts w:cs="Calibri" w:cstheme="minorHAnsi"/>
          <w:sz w:val="32"/>
          <w:szCs w:val="32"/>
          <w:lang w:val="en-US"/>
        </w:rPr>
        <w:t xml:space="preserve"> is 180</w:t>
      </w:r>
      <w:r>
        <w:rPr>
          <w:b/>
          <w:bCs/>
          <w:sz w:val="32"/>
          <w:szCs w:val="32"/>
        </w:rPr>
        <w:t>°</w:t>
      </w:r>
      <w:r>
        <w:rPr>
          <w:b/>
          <w:bCs/>
          <w:sz w:val="32"/>
          <w:szCs w:val="32"/>
          <w:lang w:val="en-US"/>
        </w:rPr>
        <w:t xml:space="preserve"> </w:t>
      </w:r>
      <w:r>
        <w:rPr>
          <w:bCs/>
          <w:sz w:val="32"/>
          <w:szCs w:val="32"/>
          <w:lang w:val="en-US"/>
        </w:rPr>
        <w:t>(backwards)</w:t>
      </w:r>
      <w:r>
        <w:rPr>
          <w:rFonts w:cs="Calibri" w:cstheme="minorHAnsi"/>
          <w:sz w:val="32"/>
          <w:szCs w:val="32"/>
          <w:lang w:val="en-US"/>
        </w:rPr>
        <w:t>, completing a full circle around the thigh-foot vector. However, this property might vary for different character models. The same applies for “</w:t>
      </w:r>
      <w:r>
        <w:rPr>
          <w:rFonts w:cs="Calibri" w:cstheme="minorHAnsi"/>
          <w:b/>
          <w:i/>
          <w:sz w:val="32"/>
          <w:szCs w:val="32"/>
          <w:lang w:val="en-US"/>
        </w:rPr>
        <w:t>Right Knee Rotation</w:t>
      </w:r>
      <w:r>
        <w:rPr>
          <w:rFonts w:cs="Calibri" w:cstheme="minorHAnsi"/>
          <w:sz w:val="32"/>
          <w:szCs w:val="32"/>
          <w:lang w:val="en-US"/>
        </w:rPr>
        <w:t>”, only difference is the rotation direction (if it is counter-clockwise for the left leg, it will be clockwise for the right leg).</w:t>
      </w:r>
    </w:p>
    <w:p>
      <w:pPr>
        <w:pStyle w:val="Normal"/>
        <w:ind w:firstLine="708"/>
        <w:rPr>
          <w:rFonts w:cs="Calibri" w:cstheme="minorHAnsi"/>
          <w:sz w:val="32"/>
          <w:szCs w:val="32"/>
          <w:vertAlign w:val="subscript"/>
          <w:lang w:val="en-US"/>
        </w:rPr>
      </w:pPr>
      <w:r>
        <w:rPr>
          <w:rFonts w:cs="Calibri" w:cstheme="minorHAnsi"/>
          <w:sz w:val="32"/>
          <w:szCs w:val="32"/>
          <w:lang w:val="en-US"/>
        </w:rPr>
        <w:t>“</w:t>
      </w:r>
      <w:r>
        <w:rPr>
          <w:rFonts w:cs="Calibri" w:cstheme="minorHAnsi"/>
          <w:b/>
          <w:i/>
          <w:sz w:val="32"/>
          <w:szCs w:val="32"/>
          <w:lang w:val="en-US"/>
        </w:rPr>
        <w:t>Left Foot Rotation</w:t>
      </w:r>
      <w:r>
        <w:rPr>
          <w:rFonts w:cs="Calibri" w:cstheme="minorHAnsi"/>
          <w:sz w:val="32"/>
          <w:szCs w:val="32"/>
          <w:lang w:val="en-US"/>
        </w:rPr>
        <w:t xml:space="preserve">” rotates the foot around the thigh-foot vector, while with that simultaneously rotates the knee accordingly to achieve realistic motion. Giving the property a value of </w:t>
      </w:r>
      <w:r>
        <w:rPr>
          <w:rFonts w:cs="Calibri" w:cstheme="minorHAnsi"/>
          <w:i/>
          <w:sz w:val="32"/>
          <w:szCs w:val="32"/>
          <w:lang w:val="en-US"/>
        </w:rPr>
        <w:t xml:space="preserve">0 </w:t>
      </w:r>
      <w:r>
        <w:rPr>
          <w:rFonts w:cs="Calibri" w:cstheme="minorHAnsi"/>
          <w:sz w:val="32"/>
          <w:szCs w:val="32"/>
          <w:lang w:val="en-US"/>
        </w:rPr>
        <w:t xml:space="preserve">will point the toes inwards to about </w:t>
      </w:r>
      <w:r>
        <w:rPr>
          <w:bCs/>
          <w:sz w:val="32"/>
          <w:szCs w:val="32"/>
          <w:lang w:val="en-US"/>
        </w:rPr>
        <w:t>60</w:t>
      </w:r>
      <w:r>
        <w:rPr>
          <w:b/>
          <w:bCs/>
          <w:sz w:val="32"/>
          <w:szCs w:val="32"/>
        </w:rPr>
        <w:t>°</w:t>
      </w:r>
      <w:r>
        <w:rPr>
          <w:b/>
          <w:bCs/>
          <w:sz w:val="32"/>
          <w:szCs w:val="32"/>
          <w:lang w:val="en-US"/>
        </w:rPr>
        <w:t xml:space="preserve"> </w:t>
      </w:r>
      <w:r>
        <w:rPr>
          <w:bCs/>
          <w:sz w:val="32"/>
          <w:szCs w:val="32"/>
          <w:lang w:val="en-US"/>
        </w:rPr>
        <w:t xml:space="preserve">from the forward facing vector of the </w:t>
      </w:r>
      <w:r>
        <w:rPr>
          <w:bCs/>
          <w:i/>
          <w:sz w:val="32"/>
          <w:szCs w:val="32"/>
          <w:lang w:val="en-US"/>
        </w:rPr>
        <w:t>origin</w:t>
      </w:r>
      <w:r>
        <w:rPr>
          <w:bCs/>
          <w:sz w:val="32"/>
          <w:szCs w:val="32"/>
          <w:lang w:val="en-US"/>
        </w:rPr>
        <w:t xml:space="preserve">, where a value of </w:t>
      </w:r>
      <w:r>
        <w:rPr>
          <w:bCs/>
          <w:i/>
          <w:sz w:val="32"/>
          <w:szCs w:val="32"/>
          <w:lang w:val="en-US"/>
        </w:rPr>
        <w:t>1</w:t>
      </w:r>
      <w:r>
        <w:rPr>
          <w:bCs/>
          <w:sz w:val="32"/>
          <w:szCs w:val="32"/>
          <w:lang w:val="en-US"/>
        </w:rPr>
        <w:t xml:space="preserve"> will mean a rotation of about 60</w:t>
      </w:r>
      <w:r>
        <w:rPr>
          <w:b/>
          <w:bCs/>
          <w:sz w:val="32"/>
          <w:szCs w:val="32"/>
        </w:rPr>
        <w:t>°</w:t>
      </w:r>
      <w:r>
        <w:rPr>
          <w:bCs/>
          <w:sz w:val="32"/>
          <w:szCs w:val="32"/>
          <w:lang w:val="en-US"/>
        </w:rPr>
        <w:t xml:space="preserve"> outwards. (As mentioned for the knee rotation, the same applies for the “</w:t>
      </w:r>
      <w:r>
        <w:rPr>
          <w:b/>
          <w:bCs/>
          <w:sz w:val="32"/>
          <w:szCs w:val="32"/>
          <w:lang w:val="en-US"/>
        </w:rPr>
        <w:t>Right Foot Rotation</w:t>
      </w:r>
      <w:r>
        <w:rPr>
          <w:bCs/>
          <w:sz w:val="32"/>
          <w:szCs w:val="32"/>
          <w:lang w:val="en-US"/>
        </w:rPr>
        <w:t>” with the difference being in the rotation direction).</w:t>
      </w:r>
    </w:p>
    <w:p>
      <w:pPr>
        <w:pStyle w:val="Normal"/>
        <w:ind w:firstLine="708"/>
        <w:jc w:val="both"/>
        <w:rPr>
          <w:rFonts w:cs="Calibri" w:cstheme="minorHAnsi"/>
          <w:sz w:val="32"/>
          <w:szCs w:val="32"/>
          <w:lang w:val="en-US"/>
        </w:rPr>
      </w:pPr>
      <w:r>
        <w:rPr>
          <w:rFonts w:cs="Calibri" w:cstheme="minorHAnsi"/>
          <w:sz w:val="32"/>
          <w:szCs w:val="32"/>
          <w:lang w:val="en-US"/>
        </w:rPr>
        <w:t>“</w:t>
      </w:r>
      <w:r>
        <w:rPr>
          <w:rFonts w:cs="Calibri" w:cstheme="minorHAnsi"/>
          <w:b/>
          <w:i/>
          <w:sz w:val="32"/>
          <w:szCs w:val="32"/>
          <w:lang w:val="en-US"/>
        </w:rPr>
        <w:t>Leg Smoothing</w:t>
      </w:r>
      <w:r>
        <w:rPr>
          <w:rFonts w:cs="Calibri" w:cstheme="minorHAnsi"/>
          <w:sz w:val="32"/>
          <w:szCs w:val="32"/>
          <w:lang w:val="en-US"/>
        </w:rPr>
        <w:t>” has the role of controlling the speed at which the legs react to changes in the environment when “</w:t>
      </w:r>
      <w:r>
        <w:rPr>
          <w:rFonts w:cs="Calibri" w:cstheme="minorHAnsi"/>
          <w:b/>
          <w:i/>
          <w:sz w:val="32"/>
          <w:szCs w:val="32"/>
          <w:lang w:val="en-US"/>
        </w:rPr>
        <w:t>Leg Raycasting</w:t>
      </w:r>
      <w:r>
        <w:rPr>
          <w:rFonts w:cs="Calibri" w:cstheme="minorHAnsi"/>
          <w:sz w:val="32"/>
          <w:szCs w:val="32"/>
          <w:lang w:val="en-US"/>
        </w:rPr>
        <w:t>” is enabled. The higher the value, the faster the motion.</w:t>
      </w:r>
    </w:p>
    <w:p>
      <w:pPr>
        <w:pStyle w:val="Normal"/>
        <w:ind w:firstLine="708"/>
        <w:jc w:val="both"/>
        <w:rPr>
          <w:rFonts w:cs="Calibri" w:cstheme="minorHAnsi"/>
          <w:sz w:val="32"/>
          <w:szCs w:val="32"/>
          <w:lang w:val="en-US"/>
        </w:rPr>
      </w:pPr>
      <w:r>
        <w:rPr>
          <w:rFonts w:cs="Calibri" w:cstheme="minorHAnsi"/>
          <w:sz w:val="32"/>
          <w:szCs w:val="32"/>
          <w:lang w:val="en-US"/>
        </w:rPr>
        <w:t>“</w:t>
      </w:r>
      <w:r>
        <w:rPr>
          <w:rFonts w:cs="Calibri" w:cstheme="minorHAnsi"/>
          <w:b/>
          <w:i/>
          <w:sz w:val="32"/>
          <w:szCs w:val="32"/>
          <w:lang w:val="en-US"/>
        </w:rPr>
        <w:t>Feet Smoothing</w:t>
      </w:r>
      <w:r>
        <w:rPr>
          <w:rFonts w:cs="Calibri" w:cstheme="minorHAnsi"/>
          <w:sz w:val="32"/>
          <w:szCs w:val="32"/>
          <w:lang w:val="en-US"/>
        </w:rPr>
        <w:t>”, similarly to leg smoothing - controls how fast the feet react to the underlying surface when “</w:t>
      </w:r>
      <w:r>
        <w:rPr>
          <w:rFonts w:cs="Calibri" w:cstheme="minorHAnsi"/>
          <w:b/>
          <w:i/>
          <w:sz w:val="32"/>
          <w:szCs w:val="32"/>
          <w:lang w:val="en-US"/>
        </w:rPr>
        <w:t>Feet IK</w:t>
      </w:r>
      <w:r>
        <w:rPr>
          <w:rFonts w:cs="Calibri" w:cstheme="minorHAnsi"/>
          <w:sz w:val="32"/>
          <w:szCs w:val="32"/>
          <w:lang w:val="en-US"/>
        </w:rPr>
        <w:t>” is enabled (higher value means faster motion).</w:t>
      </w:r>
    </w:p>
    <w:p>
      <w:pPr>
        <w:pStyle w:val="Normal"/>
        <w:ind w:firstLine="708"/>
        <w:jc w:val="both"/>
        <w:rPr>
          <w:rFonts w:cs="Calibri" w:cstheme="minorHAnsi"/>
          <w:sz w:val="32"/>
          <w:szCs w:val="32"/>
          <w:lang w:val="en-US"/>
        </w:rPr>
      </w:pPr>
      <w:r>
        <w:rPr>
          <w:rFonts w:cs="Calibri" w:cstheme="minorHAnsi"/>
          <w:sz w:val="32"/>
          <w:szCs w:val="32"/>
          <w:lang w:val="en-US"/>
        </w:rPr>
        <w:t>“</w:t>
      </w:r>
      <w:r>
        <w:rPr>
          <w:rFonts w:cs="Calibri" w:cstheme="minorHAnsi"/>
          <w:b/>
          <w:i/>
          <w:sz w:val="32"/>
          <w:szCs w:val="32"/>
          <w:lang w:val="en-US"/>
        </w:rPr>
        <w:t>Grounder Weight</w:t>
      </w:r>
      <w:r>
        <w:rPr>
          <w:rFonts w:cs="Calibri" w:cstheme="minorHAnsi"/>
          <w:sz w:val="32"/>
          <w:szCs w:val="32"/>
          <w:lang w:val="en-US"/>
        </w:rPr>
        <w:t xml:space="preserve">” is the strength of the grounder effect. </w:t>
      </w:r>
    </w:p>
    <w:p>
      <w:pPr>
        <w:pStyle w:val="Normal"/>
        <w:ind w:firstLine="708"/>
        <w:jc w:val="both"/>
        <w:rPr>
          <w:rFonts w:cs="Calibri" w:cstheme="minorHAnsi"/>
          <w:b/>
          <w:b/>
          <w:sz w:val="36"/>
          <w:szCs w:val="32"/>
          <w:lang w:val="en-US"/>
        </w:rPr>
      </w:pPr>
      <w:r>
        <w:rPr>
          <w:rFonts w:cs="Calibri" w:cstheme="minorHAnsi"/>
          <w:sz w:val="32"/>
          <w:szCs w:val="32"/>
          <w:lang w:val="en-US"/>
        </w:rPr>
        <w:t>“</w:t>
      </w:r>
      <w:r>
        <w:rPr>
          <w:rFonts w:cs="Calibri" w:cstheme="minorHAnsi"/>
          <w:b/>
          <w:sz w:val="32"/>
          <w:szCs w:val="32"/>
          <w:lang w:val="en-US"/>
        </w:rPr>
        <w:t>Grounder Reach</w:t>
      </w:r>
      <w:r>
        <w:rPr>
          <w:rFonts w:cs="Calibri" w:cstheme="minorHAnsi"/>
          <w:sz w:val="32"/>
          <w:szCs w:val="32"/>
          <w:lang w:val="en-US"/>
        </w:rPr>
        <w:t>” is the maximum drop of the grounder effect.</w:t>
      </w:r>
    </w:p>
    <w:p>
      <w:pPr>
        <w:pStyle w:val="Normal"/>
        <w:ind w:firstLine="708"/>
        <w:jc w:val="center"/>
        <w:rPr>
          <w:rFonts w:cs="Calibri" w:cstheme="minorHAnsi"/>
          <w:b/>
          <w:b/>
          <w:sz w:val="36"/>
          <w:szCs w:val="32"/>
          <w:lang w:val="en-US"/>
        </w:rPr>
      </w:pPr>
      <w:r>
        <w:rPr>
          <w:rFonts w:cs="Calibri" w:cstheme="minorHAnsi"/>
          <w:b/>
          <w:sz w:val="36"/>
          <w:szCs w:val="32"/>
          <w:lang w:val="en-US"/>
        </w:rPr>
        <w:t>Extension Methods:</w:t>
      </w:r>
    </w:p>
    <w:p>
      <w:pPr>
        <w:pStyle w:val="Normal"/>
        <w:pBdr>
          <w:top w:val="single" w:sz="4" w:space="1" w:color="000000"/>
          <w:left w:val="single" w:sz="4" w:space="4" w:color="000000"/>
          <w:bottom w:val="single" w:sz="4" w:space="1" w:color="000000"/>
          <w:right w:val="single" w:sz="4" w:space="4" w:color="000000"/>
        </w:pBdr>
        <w:spacing w:before="0" w:after="0"/>
        <w:jc w:val="both"/>
        <w:rPr>
          <w:rFonts w:ascii="Consolas" w:hAnsi="Consolas" w:cs="Consolas"/>
          <w:sz w:val="32"/>
          <w:szCs w:val="32"/>
          <w:lang w:val="en-US"/>
        </w:rPr>
      </w:pPr>
      <w:r>
        <w:rPr>
          <w:rFonts w:cs="Consolas" w:ascii="Consolas" w:hAnsi="Consolas"/>
          <w:sz w:val="32"/>
          <w:szCs w:val="32"/>
          <w:lang w:val="en-US"/>
        </w:rPr>
        <w:t>void SetLegTarget(this IKP ikp, Side side,</w:t>
      </w:r>
    </w:p>
    <w:p>
      <w:pPr>
        <w:pStyle w:val="Normal"/>
        <w:pBdr>
          <w:top w:val="single" w:sz="4" w:space="1" w:color="000000"/>
          <w:left w:val="single" w:sz="4" w:space="4" w:color="000000"/>
          <w:bottom w:val="single" w:sz="4" w:space="1" w:color="000000"/>
          <w:right w:val="single" w:sz="4" w:space="4" w:color="000000"/>
        </w:pBdr>
        <w:spacing w:before="0" w:after="0"/>
        <w:ind w:firstLine="708"/>
        <w:jc w:val="both"/>
        <w:rPr>
          <w:rFonts w:ascii="Consolas" w:hAnsi="Consolas" w:cs="Consolas"/>
          <w:sz w:val="32"/>
          <w:szCs w:val="32"/>
          <w:lang w:val="en-US"/>
        </w:rPr>
      </w:pPr>
      <w:r>
        <w:rPr>
          <w:rFonts w:cs="Consolas" w:ascii="Consolas" w:hAnsi="Consolas"/>
          <w:sz w:val="32"/>
          <w:szCs w:val="32"/>
          <w:lang w:val="en-US"/>
        </w:rPr>
        <w:t>IKPTarget ikpTarget);</w:t>
      </w:r>
    </w:p>
    <w:p>
      <w:pPr>
        <w:pStyle w:val="Normal"/>
        <w:pBdr>
          <w:top w:val="single" w:sz="4" w:space="1" w:color="000000"/>
          <w:left w:val="single" w:sz="4" w:space="4" w:color="000000"/>
          <w:bottom w:val="single" w:sz="4" w:space="1" w:color="000000"/>
          <w:right w:val="single" w:sz="4" w:space="4" w:color="000000"/>
        </w:pBdr>
        <w:spacing w:before="0" w:after="0"/>
        <w:ind w:firstLine="708"/>
        <w:jc w:val="both"/>
        <w:rPr>
          <w:rFonts w:ascii="Consolas" w:hAnsi="Consolas" w:cs="Consolas"/>
          <w:sz w:val="32"/>
          <w:szCs w:val="32"/>
          <w:lang w:val="en-US"/>
        </w:rPr>
      </w:pPr>
      <w:r>
        <w:rPr>
          <w:rFonts w:cs="Consolas" w:ascii="Consolas" w:hAnsi="Consolas"/>
          <w:sz w:val="32"/>
          <w:szCs w:val="32"/>
          <w:lang w:val="en-US"/>
        </w:rPr>
      </w:r>
    </w:p>
    <w:p>
      <w:pPr>
        <w:pStyle w:val="Normal"/>
        <w:pBdr>
          <w:top w:val="single" w:sz="4" w:space="1" w:color="000000"/>
          <w:left w:val="single" w:sz="4" w:space="4" w:color="000000"/>
          <w:bottom w:val="single" w:sz="4" w:space="1" w:color="000000"/>
          <w:right w:val="single" w:sz="4" w:space="4" w:color="000000"/>
        </w:pBdr>
        <w:spacing w:before="0" w:after="0"/>
        <w:jc w:val="both"/>
        <w:rPr>
          <w:rFonts w:ascii="Consolas" w:hAnsi="Consolas" w:cs="Consolas"/>
          <w:sz w:val="32"/>
          <w:szCs w:val="32"/>
          <w:lang w:val="en-US"/>
        </w:rPr>
      </w:pPr>
      <w:r>
        <w:rPr>
          <w:rFonts w:cs="Consolas" w:ascii="Consolas" w:hAnsi="Consolas"/>
          <w:sz w:val="32"/>
          <w:szCs w:val="32"/>
          <w:lang w:val="en-US"/>
        </w:rPr>
        <w:t>void SetLegTarget(this IKP ikp, Side side,</w:t>
      </w:r>
    </w:p>
    <w:p>
      <w:pPr>
        <w:pStyle w:val="Normal"/>
        <w:pBdr>
          <w:top w:val="single" w:sz="4" w:space="1" w:color="000000"/>
          <w:left w:val="single" w:sz="4" w:space="4" w:color="000000"/>
          <w:bottom w:val="single" w:sz="4" w:space="1" w:color="000000"/>
          <w:right w:val="single" w:sz="4" w:space="4" w:color="000000"/>
        </w:pBdr>
        <w:spacing w:before="0" w:after="0"/>
        <w:ind w:firstLine="708"/>
        <w:jc w:val="both"/>
        <w:rPr>
          <w:rFonts w:ascii="Consolas" w:hAnsi="Consolas" w:cs="Consolas"/>
          <w:sz w:val="32"/>
          <w:szCs w:val="32"/>
          <w:lang w:val="en-US"/>
        </w:rPr>
      </w:pPr>
      <w:r>
        <w:rPr>
          <w:rFonts w:cs="Consolas" w:ascii="Consolas" w:hAnsi="Consolas"/>
          <w:sz w:val="32"/>
          <w:szCs w:val="32"/>
          <w:lang w:val="en-US"/>
        </w:rPr>
        <w:t>Transform transform);</w:t>
      </w:r>
    </w:p>
    <w:p>
      <w:pPr>
        <w:pStyle w:val="Normal"/>
        <w:pBdr>
          <w:top w:val="single" w:sz="4" w:space="1" w:color="000000"/>
          <w:left w:val="single" w:sz="4" w:space="4" w:color="000000"/>
          <w:bottom w:val="single" w:sz="4" w:space="1" w:color="000000"/>
          <w:right w:val="single" w:sz="4" w:space="4" w:color="000000"/>
        </w:pBdr>
        <w:spacing w:before="0" w:after="0"/>
        <w:ind w:firstLine="708"/>
        <w:jc w:val="both"/>
        <w:rPr>
          <w:rFonts w:ascii="Consolas" w:hAnsi="Consolas" w:cs="Consolas"/>
          <w:sz w:val="32"/>
          <w:szCs w:val="32"/>
          <w:lang w:val="en-US"/>
        </w:rPr>
      </w:pPr>
      <w:r>
        <w:rPr>
          <w:rFonts w:cs="Consolas" w:ascii="Consolas" w:hAnsi="Consolas"/>
          <w:sz w:val="32"/>
          <w:szCs w:val="32"/>
          <w:lang w:val="en-US"/>
        </w:rPr>
      </w:r>
    </w:p>
    <w:p>
      <w:pPr>
        <w:pStyle w:val="Normal"/>
        <w:pBdr>
          <w:top w:val="single" w:sz="4" w:space="1" w:color="000000"/>
          <w:left w:val="single" w:sz="4" w:space="4" w:color="000000"/>
          <w:bottom w:val="single" w:sz="4" w:space="1" w:color="000000"/>
          <w:right w:val="single" w:sz="4" w:space="4" w:color="000000"/>
        </w:pBdr>
        <w:spacing w:before="0" w:after="0"/>
        <w:jc w:val="both"/>
        <w:rPr>
          <w:rFonts w:ascii="Consolas" w:hAnsi="Consolas" w:cs="Consolas"/>
          <w:sz w:val="32"/>
          <w:szCs w:val="32"/>
          <w:lang w:val="en-US"/>
        </w:rPr>
      </w:pPr>
      <w:r>
        <w:rPr>
          <w:rFonts w:cs="Consolas" w:ascii="Consolas" w:hAnsi="Consolas"/>
          <w:sz w:val="32"/>
          <w:szCs w:val="32"/>
          <w:lang w:val="en-US"/>
        </w:rPr>
        <w:t xml:space="preserve">void SetLegTarget(this IKP ikp, Side side, </w:t>
      </w:r>
    </w:p>
    <w:p>
      <w:pPr>
        <w:pStyle w:val="Normal"/>
        <w:pBdr>
          <w:top w:val="single" w:sz="4" w:space="1" w:color="000000"/>
          <w:left w:val="single" w:sz="4" w:space="4" w:color="000000"/>
          <w:bottom w:val="single" w:sz="4" w:space="1" w:color="000000"/>
          <w:right w:val="single" w:sz="4" w:space="4" w:color="000000"/>
        </w:pBdr>
        <w:ind w:firstLine="708"/>
        <w:jc w:val="both"/>
        <w:rPr>
          <w:rFonts w:ascii="Consolas" w:hAnsi="Consolas" w:cs="Consolas"/>
          <w:sz w:val="32"/>
          <w:szCs w:val="32"/>
          <w:lang w:val="en-US"/>
        </w:rPr>
      </w:pPr>
      <w:r>
        <w:rPr>
          <w:rFonts w:cs="Consolas" w:ascii="Consolas" w:hAnsi="Consolas"/>
          <w:sz w:val="32"/>
          <w:szCs w:val="32"/>
          <w:lang w:val="en-US"/>
        </w:rPr>
        <w:t>Vector3 position, Quaternion? rotation = null);</w:t>
      </w:r>
    </w:p>
    <w:p>
      <w:pPr>
        <w:pStyle w:val="Normal"/>
        <w:pBdr>
          <w:top w:val="single" w:sz="4" w:space="1" w:color="000000"/>
          <w:left w:val="single" w:sz="4" w:space="4" w:color="000000"/>
          <w:bottom w:val="single" w:sz="4" w:space="1" w:color="000000"/>
          <w:right w:val="single" w:sz="4" w:space="4" w:color="000000"/>
        </w:pBdr>
        <w:spacing w:before="0" w:after="0"/>
        <w:jc w:val="both"/>
        <w:rPr>
          <w:rFonts w:ascii="Consolas" w:hAnsi="Consolas" w:cs="Consolas"/>
          <w:b/>
          <w:b/>
          <w:sz w:val="32"/>
          <w:szCs w:val="32"/>
          <w:lang w:val="en-US"/>
        </w:rPr>
      </w:pPr>
      <w:r>
        <w:rPr>
          <w:rFonts w:cs="Consolas" w:ascii="Consolas" w:hAnsi="Consolas"/>
          <w:b/>
          <w:sz w:val="32"/>
          <w:szCs w:val="32"/>
          <w:lang w:val="en-US"/>
        </w:rPr>
        <w:t>Example:</w:t>
      </w:r>
    </w:p>
    <w:p>
      <w:pPr>
        <w:pStyle w:val="Normal"/>
        <w:pBdr>
          <w:top w:val="single" w:sz="4" w:space="1" w:color="000000"/>
          <w:left w:val="single" w:sz="4" w:space="4" w:color="000000"/>
          <w:bottom w:val="single" w:sz="4" w:space="1" w:color="000000"/>
          <w:right w:val="single" w:sz="4" w:space="4" w:color="000000"/>
        </w:pBdr>
        <w:jc w:val="both"/>
        <w:rPr>
          <w:rFonts w:cs="Calibri" w:cstheme="minorHAnsi"/>
          <w:sz w:val="32"/>
          <w:szCs w:val="32"/>
          <w:lang w:val="en-US"/>
        </w:rPr>
      </w:pPr>
      <w:r>
        <w:rPr>
          <w:rFonts w:cs="Consolas" w:ascii="Consolas" w:hAnsi="Consolas"/>
          <w:sz w:val="32"/>
          <w:szCs w:val="32"/>
          <w:lang w:val="en-US"/>
        </w:rPr>
        <w:t>ikp.SetLegTarget(Side.Left, new Vector3(0f, 10f, 5f));</w:t>
      </w:r>
    </w:p>
    <w:p>
      <w:pPr>
        <w:pStyle w:val="Heading1"/>
        <w:jc w:val="center"/>
        <w:rPr>
          <w:rFonts w:ascii="Calibri" w:hAnsi="Calibri" w:cs="Calibri" w:asciiTheme="minorHAnsi" w:cstheme="minorHAnsi" w:hAnsiTheme="minorHAnsi"/>
          <w:color w:val="4F81BD" w:themeColor="accent1"/>
          <w:sz w:val="44"/>
          <w:szCs w:val="44"/>
          <w:lang w:val="en-US"/>
        </w:rPr>
      </w:pPr>
      <w:bookmarkStart w:id="17" w:name="__RefHeading___Toc1030_2393211748"/>
      <w:bookmarkStart w:id="18" w:name="_Toc536039373"/>
      <w:bookmarkStart w:id="19" w:name="_The_Weapon_Module"/>
      <w:bookmarkEnd w:id="17"/>
      <w:bookmarkEnd w:id="19"/>
      <w:r>
        <w:rPr>
          <w:rFonts w:cs="Calibri" w:ascii="Calibri" w:hAnsi="Calibri" w:asciiTheme="minorHAnsi" w:cstheme="minorHAnsi" w:hAnsiTheme="minorHAnsi"/>
          <w:sz w:val="44"/>
          <w:szCs w:val="44"/>
          <w:lang w:val="en-US"/>
        </w:rPr>
        <w:t>The Weapon Module</w:t>
      </w:r>
      <w:bookmarkEnd w:id="18"/>
    </w:p>
    <w:p>
      <w:pPr>
        <w:pStyle w:val="Normal"/>
        <w:ind w:firstLine="708"/>
        <w:rPr>
          <w:rFonts w:cs="Calibri" w:cstheme="minorHAnsi"/>
          <w:sz w:val="32"/>
          <w:szCs w:val="32"/>
          <w:lang w:val="en-US"/>
        </w:rPr>
      </w:pPr>
      <w:r>
        <w:rPr>
          <w:rFonts w:cs="Calibri" w:cstheme="minorHAnsi"/>
          <w:sz w:val="32"/>
          <w:szCs w:val="32"/>
          <w:lang w:val="en-US"/>
        </w:rPr>
        <w:t xml:space="preserve">The weapon module is meant to help with adding proper weapon behavior, while with that, eliminating the update order problems that may occur with a custom script. The module requires a working Upper Body module. The </w:t>
      </w:r>
      <w:r>
        <w:rPr>
          <w:rFonts w:cs="Calibri" w:cstheme="minorHAnsi"/>
          <w:b/>
          <w:i/>
          <w:sz w:val="32"/>
          <w:szCs w:val="32"/>
          <w:lang w:val="en-US"/>
        </w:rPr>
        <w:t>weapon transform</w:t>
      </w:r>
      <w:r>
        <w:rPr>
          <w:rFonts w:cs="Calibri" w:cstheme="minorHAnsi"/>
          <w:sz w:val="32"/>
          <w:szCs w:val="32"/>
          <w:lang w:val="en-US"/>
        </w:rPr>
        <w:t xml:space="preserve">, although required for the module to work, is not mandatory during setup and it can be set through code in run-time. However, it’s important to note, </w:t>
      </w:r>
      <w:r>
        <w:rPr>
          <w:rFonts w:cs="Calibri" w:cstheme="minorHAnsi"/>
          <w:sz w:val="32"/>
          <w:szCs w:val="32"/>
          <w:shd w:fill="FFF5CE" w:val="clear"/>
          <w:lang w:val="en-US"/>
        </w:rPr>
        <w:t>the weapon transform should NOT be a child of any bone used by the IKP (for example the hands)</w:t>
      </w:r>
      <w:r>
        <w:rPr>
          <w:rFonts w:cs="Calibri" w:cstheme="minorHAnsi"/>
          <w:sz w:val="32"/>
          <w:szCs w:val="32"/>
          <w:lang w:val="en-US"/>
        </w:rPr>
        <w:t xml:space="preserve">. It’s best if it remains a child only of the </w:t>
      </w:r>
      <w:r>
        <w:rPr>
          <w:rFonts w:cs="Calibri" w:cstheme="minorHAnsi"/>
          <w:i/>
          <w:sz w:val="32"/>
          <w:szCs w:val="32"/>
          <w:lang w:val="en-US"/>
        </w:rPr>
        <w:t>origin</w:t>
      </w:r>
      <w:r>
        <w:rPr>
          <w:rFonts w:cs="Calibri" w:cstheme="minorHAnsi"/>
          <w:sz w:val="32"/>
          <w:szCs w:val="32"/>
          <w:lang w:val="en-US"/>
        </w:rPr>
        <w:t xml:space="preserve"> transform.</w:t>
      </w:r>
    </w:p>
    <w:p>
      <w:pPr>
        <w:pStyle w:val="Normal"/>
        <w:jc w:val="center"/>
        <w:rPr>
          <w:rFonts w:cs="Calibri" w:cstheme="minorHAnsi"/>
          <w:sz w:val="32"/>
          <w:szCs w:val="32"/>
          <w:lang w:val="en-US"/>
        </w:rPr>
      </w:pPr>
      <w:r>
        <w:rPr/>
        <w:drawing>
          <wp:inline distT="0" distB="0" distL="0" distR="0">
            <wp:extent cx="3847465" cy="1541780"/>
            <wp:effectExtent l="0" t="0" r="0" b="0"/>
            <wp:docPr id="7" name="Картина 5" descr="C:\Users\Hristo\Desktop\exm_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Картина 5" descr="C:\Users\Hristo\Desktop\exm_gn.png"/>
                    <pic:cNvPicPr>
                      <a:picLocks noChangeAspect="1" noChangeArrowheads="1"/>
                    </pic:cNvPicPr>
                  </pic:nvPicPr>
                  <pic:blipFill>
                    <a:blip r:embed="rId10"/>
                    <a:stretch>
                      <a:fillRect/>
                    </a:stretch>
                  </pic:blipFill>
                  <pic:spPr bwMode="auto">
                    <a:xfrm>
                      <a:off x="0" y="0"/>
                      <a:ext cx="3847465" cy="1541780"/>
                    </a:xfrm>
                    <a:prstGeom prst="rect">
                      <a:avLst/>
                    </a:prstGeom>
                  </pic:spPr>
                </pic:pic>
              </a:graphicData>
            </a:graphic>
          </wp:inline>
        </w:drawing>
      </w:r>
    </w:p>
    <w:p>
      <w:pPr>
        <w:pStyle w:val="Normal"/>
        <w:ind w:firstLine="708"/>
        <w:rPr>
          <w:rFonts w:cs="Calibri" w:cstheme="minorHAnsi"/>
          <w:sz w:val="32"/>
          <w:szCs w:val="32"/>
          <w:lang w:val="en-US"/>
        </w:rPr>
      </w:pPr>
      <w:r>
        <w:rPr>
          <w:rFonts w:cs="Calibri" w:cstheme="minorHAnsi"/>
          <w:sz w:val="32"/>
          <w:szCs w:val="32"/>
          <w:lang w:val="en-US"/>
        </w:rPr>
        <w:t xml:space="preserve">In the </w:t>
      </w:r>
      <w:r>
        <w:rPr>
          <w:rFonts w:cs="Calibri" w:cstheme="minorHAnsi"/>
          <w:i/>
          <w:sz w:val="32"/>
          <w:szCs w:val="32"/>
          <w:lang w:val="en-US"/>
        </w:rPr>
        <w:t xml:space="preserve">module panel </w:t>
      </w:r>
      <w:r>
        <w:rPr>
          <w:rFonts w:cs="Calibri" w:cstheme="minorHAnsi"/>
          <w:sz w:val="32"/>
          <w:szCs w:val="32"/>
          <w:lang w:val="en-US"/>
        </w:rPr>
        <w:t xml:space="preserve">there is the </w:t>
      </w:r>
      <w:r>
        <w:rPr>
          <w:rFonts w:cs="Calibri" w:cstheme="minorHAnsi"/>
          <w:b/>
          <w:sz w:val="32"/>
          <w:szCs w:val="32"/>
          <w:lang w:val="en-US"/>
        </w:rPr>
        <w:t>“Weapon Pivot”</w:t>
      </w:r>
      <w:r>
        <w:rPr>
          <w:rFonts w:cs="Calibri" w:cstheme="minorHAnsi"/>
          <w:sz w:val="32"/>
          <w:szCs w:val="32"/>
          <w:lang w:val="en-US"/>
        </w:rPr>
        <w:t xml:space="preserve"> drop-down. It tells which hand the algorithm should use as a base/pivot for the weapon movement. You can select from left or right, and the according hand will be used (if it is setup in the Upper Body Module).</w:t>
      </w:r>
    </w:p>
    <w:p>
      <w:pPr>
        <w:pStyle w:val="Normal"/>
        <w:ind w:firstLine="708"/>
        <w:rPr>
          <w:rFonts w:cs="Calibri" w:cstheme="minorHAnsi"/>
          <w:sz w:val="32"/>
          <w:szCs w:val="44"/>
          <w:lang w:val="en-US"/>
        </w:rPr>
      </w:pPr>
      <w:r>
        <w:rPr>
          <w:rFonts w:cs="Calibri" w:cstheme="minorHAnsi"/>
          <w:b/>
          <w:sz w:val="32"/>
          <w:szCs w:val="32"/>
          <w:lang w:val="en-US"/>
        </w:rPr>
        <w:t>“</w:t>
      </w:r>
      <w:r>
        <w:rPr>
          <w:rFonts w:cs="Calibri" w:cstheme="minorHAnsi"/>
          <w:b/>
          <w:sz w:val="32"/>
          <w:szCs w:val="32"/>
          <w:lang w:val="en-US"/>
        </w:rPr>
        <w:t>Weight”</w:t>
      </w:r>
      <w:r>
        <w:rPr>
          <w:rFonts w:cs="Calibri" w:cstheme="minorHAnsi"/>
          <w:sz w:val="32"/>
          <w:szCs w:val="32"/>
          <w:lang w:val="en-US"/>
        </w:rPr>
        <w:t xml:space="preserve"> tells how much the module moves the </w:t>
      </w:r>
      <w:r>
        <w:rPr>
          <w:rFonts w:cs="Calibri" w:cstheme="minorHAnsi"/>
          <w:i/>
          <w:sz w:val="32"/>
          <w:szCs w:val="32"/>
          <w:lang w:val="en-US"/>
        </w:rPr>
        <w:t>weapon transform</w:t>
      </w:r>
      <w:r>
        <w:rPr>
          <w:rFonts w:cs="Calibri" w:cstheme="minorHAnsi"/>
          <w:sz w:val="32"/>
          <w:szCs w:val="44"/>
          <w:lang w:val="en-US"/>
        </w:rPr>
        <w:t>. Lower weight will move the weapon less, to the point where the weapon transform is unaffected by the module at all, which will result in a state where the hands (of the Upper Body Module) follow the weapon transform, which can be now moved freely.</w:t>
      </w:r>
    </w:p>
    <w:p>
      <w:pPr>
        <w:pStyle w:val="Normal"/>
        <w:ind w:firstLine="708"/>
        <w:rPr>
          <w:rFonts w:cs="Calibri" w:cstheme="minorHAnsi"/>
          <w:sz w:val="32"/>
          <w:szCs w:val="44"/>
          <w:lang w:val="en-US"/>
        </w:rPr>
      </w:pPr>
      <w:r>
        <w:rPr>
          <w:rFonts w:cs="Calibri" w:cstheme="minorHAnsi"/>
          <w:b/>
          <w:sz w:val="32"/>
          <w:szCs w:val="44"/>
          <w:lang w:val="en-US"/>
        </w:rPr>
        <w:t>“</w:t>
      </w:r>
      <w:r>
        <w:rPr>
          <w:rFonts w:cs="Calibri" w:cstheme="minorHAnsi"/>
          <w:b/>
          <w:sz w:val="32"/>
          <w:szCs w:val="44"/>
          <w:lang w:val="en-US"/>
        </w:rPr>
        <w:t>Weight Ratio”</w:t>
      </w:r>
      <w:r>
        <w:rPr>
          <w:rFonts w:cs="Calibri" w:cstheme="minorHAnsi"/>
          <w:sz w:val="32"/>
          <w:szCs w:val="44"/>
          <w:lang w:val="en-US"/>
        </w:rPr>
        <w:t xml:space="preserve"> determines how much is the weapon affected by the targeted hand pose of the </w:t>
      </w:r>
      <w:r>
        <w:rPr>
          <w:rFonts w:cs="Calibri" w:cstheme="minorHAnsi"/>
          <w:i/>
          <w:sz w:val="32"/>
          <w:szCs w:val="44"/>
          <w:lang w:val="en-US"/>
        </w:rPr>
        <w:t xml:space="preserve">Upper Body, </w:t>
      </w:r>
      <w:r>
        <w:rPr>
          <w:rFonts w:cs="Calibri" w:cstheme="minorHAnsi"/>
          <w:sz w:val="32"/>
          <w:szCs w:val="44"/>
          <w:lang w:val="en-US"/>
        </w:rPr>
        <w:t xml:space="preserve">and how much by the aiming algorithm, meaning a value of </w:t>
      </w:r>
      <w:r>
        <w:rPr>
          <w:rFonts w:cs="Calibri" w:cstheme="minorHAnsi"/>
          <w:i/>
          <w:sz w:val="32"/>
          <w:szCs w:val="44"/>
          <w:lang w:val="en-US"/>
        </w:rPr>
        <w:t>0</w:t>
      </w:r>
      <w:r>
        <w:rPr>
          <w:rFonts w:cs="Calibri" w:cstheme="minorHAnsi"/>
          <w:sz w:val="32"/>
          <w:szCs w:val="44"/>
          <w:lang w:val="en-US"/>
        </w:rPr>
        <w:t xml:space="preserve"> would make the weapon be completely moved by the hand’s pose (selected by </w:t>
      </w:r>
      <w:r>
        <w:rPr>
          <w:rFonts w:cs="Calibri" w:cstheme="minorHAnsi"/>
          <w:i/>
          <w:sz w:val="32"/>
          <w:szCs w:val="44"/>
          <w:lang w:val="en-US"/>
        </w:rPr>
        <w:t>Weapon Pivot</w:t>
      </w:r>
      <w:r>
        <w:rPr>
          <w:rFonts w:cs="Calibri" w:cstheme="minorHAnsi"/>
          <w:sz w:val="32"/>
          <w:szCs w:val="44"/>
          <w:lang w:val="en-US"/>
        </w:rPr>
        <w:t xml:space="preserve">), where a value of 1 would aim the weapon first and then move the hands to the specified by the </w:t>
      </w:r>
      <w:r>
        <w:rPr>
          <w:rFonts w:cs="Calibri" w:cstheme="minorHAnsi"/>
          <w:b/>
          <w:sz w:val="32"/>
          <w:szCs w:val="44"/>
          <w:lang w:val="en-US"/>
        </w:rPr>
        <w:t>IKP_Weapon.cs</w:t>
      </w:r>
      <w:r>
        <w:rPr>
          <w:rFonts w:cs="Calibri" w:cstheme="minorHAnsi"/>
          <w:sz w:val="32"/>
          <w:szCs w:val="44"/>
          <w:lang w:val="en-US"/>
        </w:rPr>
        <w:t xml:space="preserve"> script positions.</w:t>
      </w:r>
    </w:p>
    <w:p>
      <w:pPr>
        <w:pStyle w:val="Normal"/>
        <w:pBdr>
          <w:top w:val="single" w:sz="4" w:space="1" w:color="000000"/>
          <w:left w:val="single" w:sz="4" w:space="4" w:color="000000"/>
          <w:bottom w:val="single" w:sz="4" w:space="1" w:color="000000"/>
          <w:right w:val="single" w:sz="4" w:space="4" w:color="000000"/>
        </w:pBdr>
        <w:ind w:firstLine="708"/>
        <w:rPr>
          <w:rFonts w:cs="Calibri" w:cstheme="minorHAnsi"/>
          <w:sz w:val="32"/>
          <w:szCs w:val="44"/>
          <w:lang w:val="en-US"/>
        </w:rPr>
      </w:pPr>
      <w:r>
        <w:rPr>
          <w:rFonts w:cs="Calibri" w:cstheme="minorHAnsi"/>
          <w:sz w:val="32"/>
          <w:szCs w:val="44"/>
          <w:lang w:val="en-US"/>
        </w:rPr>
        <w:t xml:space="preserve">Tip: You can make the IKP character “hold” objects in hand (besides weapons) by having the Weapon Module’s </w:t>
      </w:r>
      <w:r>
        <w:rPr>
          <w:rFonts w:cs="Calibri" w:cstheme="minorHAnsi"/>
          <w:b/>
          <w:sz w:val="32"/>
          <w:szCs w:val="44"/>
          <w:lang w:val="en-US"/>
        </w:rPr>
        <w:t>“weight ratio”</w:t>
      </w:r>
      <w:r>
        <w:rPr>
          <w:rFonts w:cs="Calibri" w:cstheme="minorHAnsi"/>
          <w:sz w:val="32"/>
          <w:szCs w:val="44"/>
          <w:lang w:val="en-US"/>
        </w:rPr>
        <w:t xml:space="preserve"> set to </w:t>
      </w:r>
      <w:r>
        <w:rPr>
          <w:rFonts w:cs="Calibri" w:cstheme="minorHAnsi"/>
          <w:i/>
          <w:sz w:val="32"/>
          <w:szCs w:val="44"/>
          <w:lang w:val="en-US"/>
        </w:rPr>
        <w:t>0</w:t>
      </w:r>
      <w:r>
        <w:rPr>
          <w:rFonts w:cs="Calibri" w:cstheme="minorHAnsi"/>
          <w:sz w:val="32"/>
          <w:szCs w:val="44"/>
          <w:lang w:val="en-US"/>
        </w:rPr>
        <w:t>.</w:t>
      </w:r>
    </w:p>
    <w:p>
      <w:pPr>
        <w:pStyle w:val="Normal"/>
        <w:ind w:firstLine="708"/>
        <w:rPr>
          <w:rFonts w:cs="Calibri" w:cstheme="minorHAnsi"/>
          <w:sz w:val="32"/>
          <w:szCs w:val="44"/>
          <w:lang w:val="en-US"/>
        </w:rPr>
      </w:pPr>
      <w:r>
        <w:rPr>
          <w:rFonts w:cs="Calibri" w:cstheme="minorHAnsi"/>
          <w:b/>
          <w:sz w:val="32"/>
          <w:szCs w:val="44"/>
          <w:lang w:val="en-US"/>
        </w:rPr>
        <w:t>“</w:t>
      </w:r>
      <w:r>
        <w:rPr>
          <w:rFonts w:cs="Calibri" w:cstheme="minorHAnsi"/>
          <w:b/>
          <w:sz w:val="32"/>
          <w:szCs w:val="44"/>
          <w:lang w:val="en-US"/>
        </w:rPr>
        <w:t xml:space="preserve">Forward Offset” </w:t>
      </w:r>
      <w:r>
        <w:rPr>
          <w:rFonts w:cs="Calibri" w:cstheme="minorHAnsi"/>
          <w:sz w:val="32"/>
          <w:szCs w:val="44"/>
          <w:lang w:val="en-US"/>
        </w:rPr>
        <w:t xml:space="preserve">moves the origin of the weapon forward from </w:t>
      </w:r>
      <w:r>
        <w:rPr>
          <w:rFonts w:cs="Calibri" w:cstheme="minorHAnsi"/>
          <w:i/>
          <w:sz w:val="32"/>
          <w:szCs w:val="44"/>
          <w:lang w:val="en-US"/>
        </w:rPr>
        <w:t>0</w:t>
      </w:r>
      <w:r>
        <w:rPr>
          <w:rFonts w:cs="Calibri" w:cstheme="minorHAnsi"/>
          <w:sz w:val="32"/>
          <w:szCs w:val="44"/>
          <w:lang w:val="en-US"/>
        </w:rPr>
        <w:t xml:space="preserve">, where the hand is the closest to its shoulder, to </w:t>
      </w:r>
      <w:r>
        <w:rPr>
          <w:rFonts w:cs="Calibri" w:cstheme="minorHAnsi"/>
          <w:i/>
          <w:sz w:val="32"/>
          <w:szCs w:val="44"/>
          <w:lang w:val="en-US"/>
        </w:rPr>
        <w:t>1</w:t>
      </w:r>
      <w:r>
        <w:rPr>
          <w:rFonts w:cs="Calibri" w:cstheme="minorHAnsi"/>
          <w:sz w:val="32"/>
          <w:szCs w:val="44"/>
          <w:lang w:val="en-US"/>
        </w:rPr>
        <w:t xml:space="preserve"> – the maximum possible stretch of the arm.</w:t>
      </w:r>
    </w:p>
    <w:p>
      <w:pPr>
        <w:pStyle w:val="Normal"/>
        <w:ind w:firstLine="708"/>
        <w:rPr>
          <w:rFonts w:cs="Calibri" w:cstheme="minorHAnsi"/>
          <w:sz w:val="32"/>
          <w:szCs w:val="44"/>
          <w:lang w:val="en-US"/>
        </w:rPr>
      </w:pPr>
      <w:r>
        <w:rPr>
          <w:rFonts w:cs="Calibri" w:cstheme="minorHAnsi"/>
          <w:b/>
          <w:sz w:val="32"/>
          <w:szCs w:val="44"/>
          <w:lang w:val="en-US"/>
        </w:rPr>
        <w:t>“</w:t>
      </w:r>
      <w:r>
        <w:rPr>
          <w:rFonts w:cs="Calibri" w:cstheme="minorHAnsi"/>
          <w:b/>
          <w:sz w:val="32"/>
          <w:szCs w:val="44"/>
          <w:lang w:val="en-US"/>
        </w:rPr>
        <w:t>Aim Target”</w:t>
      </w:r>
      <w:r>
        <w:rPr>
          <w:rFonts w:cs="Calibri" w:cstheme="minorHAnsi"/>
          <w:sz w:val="32"/>
          <w:szCs w:val="44"/>
          <w:lang w:val="en-US"/>
        </w:rPr>
        <w:t xml:space="preserve"> is the panel where you setup all the properties of the weapon target. Those properties (like all other </w:t>
      </w:r>
      <w:r>
        <w:rPr>
          <w:rFonts w:cs="Calibri" w:cstheme="minorHAnsi"/>
          <w:i/>
          <w:sz w:val="32"/>
          <w:szCs w:val="44"/>
          <w:lang w:val="en-US"/>
        </w:rPr>
        <w:t>module panel</w:t>
      </w:r>
      <w:r>
        <w:rPr>
          <w:rFonts w:cs="Calibri" w:cstheme="minorHAnsi"/>
          <w:sz w:val="32"/>
          <w:szCs w:val="44"/>
          <w:lang w:val="en-US"/>
        </w:rPr>
        <w:t xml:space="preserve"> members, except the toggle ones like “Has Neck/Arm/Leg/etc.”) can be set through code. The first thing you would want to do is tell the IKP what type of target would you like to use, and for that there are two options:</w:t>
      </w:r>
    </w:p>
    <w:p>
      <w:pPr>
        <w:pStyle w:val="Normal"/>
        <w:ind w:firstLine="708"/>
        <w:rPr>
          <w:rFonts w:cs="Calibri" w:cstheme="minorHAnsi"/>
          <w:sz w:val="32"/>
          <w:szCs w:val="44"/>
          <w:lang w:val="en-US"/>
        </w:rPr>
      </w:pPr>
      <w:r>
        <w:rPr>
          <w:rFonts w:cs="Calibri" w:cstheme="minorHAnsi"/>
          <w:b/>
          <w:sz w:val="32"/>
          <w:szCs w:val="44"/>
          <w:lang w:val="en-US"/>
        </w:rPr>
        <w:t>- Target Inheritance</w:t>
      </w:r>
      <w:r>
        <w:rPr>
          <w:rFonts w:cs="Calibri" w:cstheme="minorHAnsi"/>
          <w:sz w:val="32"/>
          <w:szCs w:val="44"/>
          <w:lang w:val="en-US"/>
        </w:rPr>
        <w:t xml:space="preserve"> will use the Head modules’ target position (if there is a Head module).</w:t>
      </w:r>
    </w:p>
    <w:p>
      <w:pPr>
        <w:pStyle w:val="Normal"/>
        <w:spacing w:before="0" w:after="240"/>
        <w:ind w:firstLine="708"/>
        <w:jc w:val="both"/>
        <w:rPr>
          <w:b/>
          <w:b/>
          <w:lang w:val="en-US"/>
        </w:rPr>
      </w:pPr>
      <w:r>
        <w:rPr>
          <w:rFonts w:cs="Calibri" w:cstheme="minorHAnsi"/>
          <w:b/>
          <w:sz w:val="32"/>
          <w:szCs w:val="44"/>
          <w:lang w:val="en-US"/>
        </w:rPr>
        <w:t xml:space="preserve">- New Target </w:t>
      </w:r>
      <w:r>
        <w:rPr>
          <w:rFonts w:cs="Calibri" w:cstheme="minorHAnsi"/>
          <w:sz w:val="32"/>
          <w:szCs w:val="44"/>
          <w:lang w:val="en-US"/>
        </w:rPr>
        <w:t>will give you access to a panel where you can set independent properties, and the module will use those instead.</w:t>
      </w:r>
      <w:r>
        <w:rPr>
          <w:b/>
          <w:lang w:val="en-US"/>
        </w:rPr>
        <w:t xml:space="preserve"> </w:t>
      </w:r>
    </w:p>
    <w:p>
      <w:pPr>
        <w:pStyle w:val="Normal"/>
        <w:jc w:val="center"/>
        <w:rPr>
          <w:rFonts w:cs="Calibri" w:cstheme="minorHAnsi"/>
          <w:b/>
          <w:b/>
          <w:sz w:val="36"/>
          <w:szCs w:val="32"/>
          <w:lang w:val="en-US"/>
        </w:rPr>
      </w:pPr>
      <w:bookmarkStart w:id="20" w:name="_The_Weapon_Collision"/>
      <w:bookmarkEnd w:id="20"/>
      <w:r>
        <w:rPr>
          <w:rFonts w:cs="Calibri" w:cstheme="minorHAnsi"/>
          <w:b/>
          <w:sz w:val="36"/>
          <w:szCs w:val="32"/>
          <w:lang w:val="en-US"/>
        </w:rPr>
        <w:t>Extension Methods:</w:t>
      </w:r>
    </w:p>
    <w:p>
      <w:pPr>
        <w:pStyle w:val="Normal"/>
        <w:pBdr>
          <w:top w:val="single" w:sz="4" w:space="1" w:color="000000"/>
          <w:left w:val="single" w:sz="4" w:space="4" w:color="000000"/>
          <w:bottom w:val="single" w:sz="4" w:space="1" w:color="000000"/>
          <w:right w:val="single" w:sz="4" w:space="4" w:color="000000"/>
        </w:pBdr>
        <w:spacing w:before="0" w:after="0"/>
        <w:ind w:left="-113" w:hanging="0"/>
        <w:rPr>
          <w:rFonts w:ascii="Consolas" w:hAnsi="Consolas" w:cs="Consolas"/>
          <w:sz w:val="32"/>
          <w:szCs w:val="32"/>
          <w:lang w:val="en-US"/>
        </w:rPr>
      </w:pPr>
      <w:r>
        <w:rPr>
          <w:rFonts w:cs="Consolas" w:ascii="Consolas" w:hAnsi="Consolas"/>
          <w:sz w:val="32"/>
          <w:szCs w:val="32"/>
          <w:lang w:val="en-US"/>
        </w:rPr>
        <w:t>void SetWeaponMode (this IKP ikp, IKPAimTargetMode atm);</w:t>
      </w:r>
    </w:p>
    <w:p>
      <w:pPr>
        <w:pStyle w:val="Normal"/>
        <w:pBdr>
          <w:top w:val="single" w:sz="4" w:space="1" w:color="000000"/>
          <w:left w:val="single" w:sz="4" w:space="4" w:color="000000"/>
          <w:bottom w:val="single" w:sz="4" w:space="1" w:color="000000"/>
          <w:right w:val="single" w:sz="4" w:space="4" w:color="000000"/>
        </w:pBdr>
        <w:spacing w:before="0" w:after="0"/>
        <w:ind w:left="-113" w:hanging="0"/>
        <w:rPr>
          <w:rFonts w:ascii="Consolas" w:hAnsi="Consolas" w:cs="Consolas"/>
          <w:sz w:val="32"/>
          <w:szCs w:val="32"/>
          <w:lang w:val="en-US"/>
        </w:rPr>
      </w:pPr>
      <w:r>
        <w:rPr>
          <w:rFonts w:cs="Consolas" w:ascii="Consolas" w:hAnsi="Consolas"/>
          <w:sz w:val="32"/>
          <w:szCs w:val="32"/>
          <w:lang w:val="en-US"/>
        </w:rPr>
        <w:t>void SetWeaponMode (this IKP ikp, IKPAimTargetMode atm,</w:t>
      </w:r>
    </w:p>
    <w:p>
      <w:pPr>
        <w:pStyle w:val="Normal"/>
        <w:pBdr>
          <w:top w:val="single" w:sz="4" w:space="1" w:color="000000"/>
          <w:left w:val="single" w:sz="4" w:space="4" w:color="000000"/>
          <w:bottom w:val="single" w:sz="4" w:space="1" w:color="000000"/>
          <w:right w:val="single" w:sz="4" w:space="4" w:color="000000"/>
        </w:pBdr>
        <w:spacing w:before="0" w:after="0"/>
        <w:ind w:left="-113" w:firstLine="821"/>
        <w:rPr>
          <w:rFonts w:ascii="Consolas" w:hAnsi="Consolas" w:cs="Consolas"/>
          <w:sz w:val="32"/>
          <w:szCs w:val="32"/>
          <w:lang w:val="en-US"/>
        </w:rPr>
      </w:pPr>
      <w:r>
        <w:rPr>
          <w:rFonts w:cs="Consolas" w:ascii="Consolas" w:hAnsi="Consolas"/>
          <w:sz w:val="32"/>
          <w:szCs w:val="32"/>
          <w:lang w:val="en-US"/>
        </w:rPr>
        <w:t>Side side);</w:t>
      </w:r>
    </w:p>
    <w:p>
      <w:pPr>
        <w:pStyle w:val="Normal"/>
        <w:pBdr>
          <w:top w:val="single" w:sz="4" w:space="1" w:color="000000"/>
          <w:left w:val="single" w:sz="4" w:space="4" w:color="000000"/>
          <w:bottom w:val="single" w:sz="4" w:space="1" w:color="000000"/>
          <w:right w:val="single" w:sz="4" w:space="4" w:color="000000"/>
        </w:pBdr>
        <w:spacing w:before="0" w:after="0"/>
        <w:ind w:left="-113" w:hanging="0"/>
        <w:jc w:val="both"/>
        <w:rPr>
          <w:rFonts w:ascii="Consolas" w:hAnsi="Consolas" w:cs="Consolas"/>
          <w:sz w:val="32"/>
          <w:szCs w:val="32"/>
          <w:lang w:val="en-US"/>
        </w:rPr>
      </w:pPr>
      <w:r>
        <w:rPr>
          <w:rFonts w:cs="Consolas" w:ascii="Consolas" w:hAnsi="Consolas"/>
          <w:sz w:val="32"/>
          <w:szCs w:val="32"/>
          <w:lang w:val="en-US"/>
        </w:rPr>
        <w:t>void SetWeaponTarget (this IKP ikp,Transform transform);</w:t>
      </w:r>
    </w:p>
    <w:p>
      <w:pPr>
        <w:pStyle w:val="Normal"/>
        <w:pBdr>
          <w:top w:val="single" w:sz="4" w:space="1" w:color="000000"/>
          <w:left w:val="single" w:sz="4" w:space="4" w:color="000000"/>
          <w:bottom w:val="single" w:sz="4" w:space="1" w:color="000000"/>
          <w:right w:val="single" w:sz="4" w:space="4" w:color="000000"/>
        </w:pBdr>
        <w:spacing w:before="0" w:after="0"/>
        <w:ind w:left="-113" w:hanging="0"/>
        <w:jc w:val="both"/>
        <w:rPr>
          <w:rFonts w:ascii="Consolas" w:hAnsi="Consolas" w:cs="Consolas"/>
          <w:sz w:val="32"/>
          <w:szCs w:val="32"/>
          <w:lang w:val="en-US"/>
        </w:rPr>
      </w:pPr>
      <w:r>
        <w:rPr>
          <w:rFonts w:cs="Consolas" w:ascii="Consolas" w:hAnsi="Consolas"/>
          <w:sz w:val="32"/>
          <w:szCs w:val="32"/>
          <w:lang w:val="en-US"/>
        </w:rPr>
        <w:t>void SetWeaponTarget (this IKP ikp,IKPTarget ikpTarget);</w:t>
      </w:r>
    </w:p>
    <w:p>
      <w:pPr>
        <w:pStyle w:val="Normal"/>
        <w:pBdr>
          <w:top w:val="single" w:sz="4" w:space="1" w:color="000000"/>
          <w:left w:val="single" w:sz="4" w:space="4" w:color="000000"/>
          <w:bottom w:val="single" w:sz="4" w:space="1" w:color="000000"/>
          <w:right w:val="single" w:sz="4" w:space="4" w:color="000000"/>
        </w:pBdr>
        <w:spacing w:before="0" w:after="0"/>
        <w:ind w:left="-113" w:hanging="0"/>
        <w:jc w:val="both"/>
        <w:rPr>
          <w:rFonts w:ascii="Consolas" w:hAnsi="Consolas" w:cs="Consolas"/>
          <w:sz w:val="32"/>
          <w:szCs w:val="32"/>
          <w:lang w:val="en-US"/>
        </w:rPr>
      </w:pPr>
      <w:r>
        <w:rPr>
          <w:rFonts w:cs="Consolas" w:ascii="Consolas" w:hAnsi="Consolas"/>
          <w:sz w:val="32"/>
          <w:szCs w:val="32"/>
          <w:lang w:val="en-US"/>
        </w:rPr>
      </w:r>
    </w:p>
    <w:p>
      <w:pPr>
        <w:pStyle w:val="Normal"/>
        <w:pBdr>
          <w:top w:val="single" w:sz="4" w:space="1" w:color="000000"/>
          <w:left w:val="single" w:sz="4" w:space="4" w:color="000000"/>
          <w:bottom w:val="single" w:sz="4" w:space="1" w:color="000000"/>
          <w:right w:val="single" w:sz="4" w:space="4" w:color="000000"/>
        </w:pBdr>
        <w:spacing w:before="0" w:after="0"/>
        <w:ind w:left="-113" w:hanging="0"/>
        <w:jc w:val="both"/>
        <w:rPr>
          <w:rFonts w:ascii="Consolas" w:hAnsi="Consolas" w:cs="Consolas"/>
          <w:sz w:val="32"/>
          <w:szCs w:val="32"/>
          <w:lang w:val="en-US"/>
        </w:rPr>
      </w:pPr>
      <w:r>
        <w:rPr>
          <w:rFonts w:cs="Consolas" w:ascii="Consolas" w:hAnsi="Consolas"/>
          <w:sz w:val="32"/>
          <w:szCs w:val="32"/>
          <w:lang w:val="en-US"/>
        </w:rPr>
        <w:t>void SetWeapon(this IKP ikp, Transform transform);</w:t>
      </w:r>
    </w:p>
    <w:p>
      <w:pPr>
        <w:pStyle w:val="Normal"/>
        <w:pBdr>
          <w:top w:val="single" w:sz="4" w:space="1" w:color="000000"/>
          <w:left w:val="single" w:sz="4" w:space="4" w:color="000000"/>
          <w:bottom w:val="single" w:sz="4" w:space="1" w:color="000000"/>
          <w:right w:val="single" w:sz="4" w:space="4" w:color="000000"/>
        </w:pBdr>
        <w:spacing w:before="0" w:after="0"/>
        <w:ind w:left="-113" w:hanging="0"/>
        <w:jc w:val="both"/>
        <w:rPr>
          <w:rFonts w:ascii="Consolas" w:hAnsi="Consolas" w:cs="Consolas"/>
          <w:i/>
          <w:i/>
          <w:color w:val="244061" w:themeColor="accent1" w:themeShade="80"/>
          <w:sz w:val="32"/>
          <w:szCs w:val="32"/>
          <w:lang w:val="en-US"/>
        </w:rPr>
      </w:pPr>
      <w:r>
        <w:rPr>
          <w:rFonts w:cs="Consolas" w:ascii="Consolas" w:hAnsi="Consolas"/>
          <w:i/>
          <w:color w:val="244061" w:themeColor="accent1" w:themeShade="80"/>
          <w:sz w:val="32"/>
          <w:szCs w:val="32"/>
          <w:lang w:val="en-US"/>
        </w:rPr>
        <w:t xml:space="preserve">//Note that SetWeapon will update the weapon transform on the </w:t>
      </w:r>
      <w:r>
        <w:rPr>
          <w:rFonts w:cs="Consolas" w:ascii="Consolas" w:hAnsi="Consolas"/>
          <w:b/>
          <w:i/>
          <w:color w:val="244061" w:themeColor="accent1" w:themeShade="80"/>
          <w:sz w:val="32"/>
          <w:szCs w:val="32"/>
          <w:lang w:val="en-US"/>
        </w:rPr>
        <w:t>Weapon Collision Module</w:t>
      </w:r>
      <w:r>
        <w:rPr>
          <w:rFonts w:cs="Consolas" w:ascii="Consolas" w:hAnsi="Consolas"/>
          <w:i/>
          <w:color w:val="244061" w:themeColor="accent1" w:themeShade="80"/>
          <w:sz w:val="32"/>
          <w:szCs w:val="32"/>
          <w:lang w:val="en-US"/>
        </w:rPr>
        <w:t xml:space="preserve"> as well.  </w:t>
      </w:r>
    </w:p>
    <w:p>
      <w:pPr>
        <w:pStyle w:val="Heading1"/>
        <w:jc w:val="center"/>
        <w:rPr>
          <w:rFonts w:ascii="Calibri" w:hAnsi="Calibri" w:cs="Calibri" w:asciiTheme="minorHAnsi" w:cstheme="minorHAnsi" w:hAnsiTheme="minorHAnsi"/>
          <w:color w:val="4F81BD" w:themeColor="accent1"/>
          <w:sz w:val="44"/>
          <w:szCs w:val="44"/>
          <w:lang w:val="en-US"/>
        </w:rPr>
      </w:pPr>
      <w:bookmarkStart w:id="21" w:name="__RefHeading___Toc1032_2393211748"/>
      <w:bookmarkStart w:id="22" w:name="_Toc536039374"/>
      <w:bookmarkEnd w:id="21"/>
      <w:r>
        <w:rPr>
          <w:rFonts w:cs="Calibri" w:ascii="Calibri" w:hAnsi="Calibri" w:asciiTheme="minorHAnsi" w:cstheme="minorHAnsi" w:hAnsiTheme="minorHAnsi"/>
          <w:sz w:val="44"/>
          <w:szCs w:val="44"/>
          <w:lang w:val="en-US"/>
        </w:rPr>
        <w:t>The Weapon Collision Module</w:t>
      </w:r>
      <w:bookmarkEnd w:id="22"/>
    </w:p>
    <w:p>
      <w:pPr>
        <w:pStyle w:val="Normal"/>
        <w:spacing w:before="0" w:after="240"/>
        <w:ind w:firstLine="708"/>
        <w:jc w:val="both"/>
        <w:rPr>
          <w:rFonts w:cs="Calibri" w:cstheme="minorHAnsi"/>
          <w:sz w:val="32"/>
          <w:szCs w:val="32"/>
          <w:lang w:val="en-US"/>
        </w:rPr>
      </w:pPr>
      <w:r>
        <w:rPr>
          <w:rFonts w:cs="Calibri" w:cstheme="minorHAnsi"/>
          <w:sz w:val="32"/>
          <w:szCs w:val="32"/>
          <w:lang w:val="en-US"/>
        </w:rPr>
        <w:t xml:space="preserve">The weapon collision module is meant to make the held weapon interact with the world environment, preventing clipping through objects. For that purpose an IKP_Weapon component on the weapon transform is required. The Weapon Collision works well when paired with a Weapon Module, but can operate on its own as well. </w:t>
      </w:r>
    </w:p>
    <w:p>
      <w:pPr>
        <w:pStyle w:val="Normal"/>
        <w:spacing w:before="0" w:after="240"/>
        <w:ind w:firstLine="708"/>
        <w:jc w:val="both"/>
        <w:rPr>
          <w:b/>
          <w:b/>
          <w:lang w:val="en-US"/>
        </w:rPr>
      </w:pPr>
      <w:r>
        <w:rPr>
          <w:rFonts w:cs="Calibri" w:cstheme="minorHAnsi"/>
          <w:sz w:val="32"/>
          <w:szCs w:val="32"/>
          <w:lang w:val="en-US"/>
        </w:rPr>
        <w:t>The module requires a transform for the weapon, which when paired with a Weapon Module can be automatically inherited.</w:t>
      </w:r>
      <w:r>
        <w:rPr>
          <w:b/>
          <w:lang w:val="en-US"/>
        </w:rPr>
        <w:t xml:space="preserve"> </w:t>
      </w:r>
    </w:p>
    <w:p>
      <w:pPr>
        <w:pStyle w:val="Heading1"/>
        <w:jc w:val="center"/>
        <w:rPr>
          <w:rFonts w:ascii="Calibri" w:hAnsi="Calibri" w:cs="Calibri" w:asciiTheme="minorHAnsi" w:cstheme="minorHAnsi" w:hAnsiTheme="minorHAnsi"/>
          <w:color w:val="4F81BD" w:themeColor="accent1"/>
          <w:sz w:val="44"/>
          <w:szCs w:val="44"/>
          <w:lang w:val="en-US"/>
        </w:rPr>
      </w:pPr>
      <w:bookmarkStart w:id="23" w:name="__RefHeading___Toc1034_2393211748"/>
      <w:bookmarkEnd w:id="23"/>
      <w:r>
        <w:rPr>
          <w:rFonts w:cs="Calibri" w:ascii="Calibri" w:hAnsi="Calibri" w:asciiTheme="minorHAnsi" w:cstheme="minorHAnsi" w:hAnsiTheme="minorHAnsi"/>
          <w:sz w:val="44"/>
          <w:szCs w:val="44"/>
          <w:lang w:val="en-US"/>
        </w:rPr>
        <w:t>The Editor Simulation Module</w:t>
      </w:r>
    </w:p>
    <w:p>
      <w:pPr>
        <w:pStyle w:val="Normal"/>
        <w:spacing w:before="0" w:after="240"/>
        <w:ind w:firstLine="708"/>
        <w:jc w:val="both"/>
        <w:rPr>
          <w:b/>
          <w:b/>
          <w:lang w:val="en-US"/>
        </w:rPr>
      </w:pPr>
      <w:r>
        <w:rPr>
          <w:rFonts w:cs="Calibri" w:cstheme="minorHAnsi"/>
          <w:sz w:val="32"/>
          <w:szCs w:val="32"/>
          <w:lang w:val="en-US"/>
        </w:rPr>
        <w:t xml:space="preserve">Editor Simulation module allows you to test the IK movement inside the editor while making persistent changes to other module </w:t>
      </w:r>
      <w:r>
        <w:rPr>
          <w:rFonts w:cs="Calibri" w:cstheme="minorHAnsi"/>
          <w:b/>
          <w:sz w:val="32"/>
          <w:szCs w:val="32"/>
          <w:lang w:val="en-US"/>
        </w:rPr>
        <w:t>settings</w:t>
      </w:r>
      <w:r>
        <w:rPr>
          <w:rFonts w:cs="Calibri" w:cstheme="minorHAnsi"/>
          <w:sz w:val="32"/>
          <w:szCs w:val="32"/>
          <w:lang w:val="en-US"/>
        </w:rPr>
        <w:t xml:space="preserve">. Note: Modifying </w:t>
      </w:r>
      <w:r>
        <w:rPr>
          <w:rFonts w:cs="Calibri" w:cstheme="minorHAnsi"/>
          <w:b/>
          <w:sz w:val="32"/>
          <w:szCs w:val="32"/>
          <w:lang w:val="en-US"/>
        </w:rPr>
        <w:t xml:space="preserve">properties </w:t>
      </w:r>
      <w:r>
        <w:rPr>
          <w:rFonts w:cs="Calibri" w:cstheme="minorHAnsi"/>
          <w:sz w:val="32"/>
          <w:szCs w:val="32"/>
          <w:lang w:val="en-US"/>
        </w:rPr>
        <w:t>during a simulation is not allowed.</w:t>
      </w:r>
    </w:p>
    <w:p>
      <w:pPr>
        <w:pStyle w:val="Heading1"/>
        <w:jc w:val="center"/>
        <w:rPr>
          <w:rFonts w:ascii="Calibri" w:hAnsi="Calibri" w:cs="Calibri" w:asciiTheme="minorHAnsi" w:cstheme="minorHAnsi" w:hAnsiTheme="minorHAnsi"/>
          <w:color w:val="4F81BD" w:themeColor="accent1"/>
          <w:sz w:val="44"/>
          <w:szCs w:val="44"/>
          <w:lang w:val="en-US"/>
        </w:rPr>
      </w:pPr>
      <w:bookmarkStart w:id="24" w:name="__RefHeading___Toc1034_23932117482"/>
      <w:bookmarkEnd w:id="24"/>
      <w:r>
        <w:rPr>
          <w:rFonts w:cs="Calibri" w:ascii="Calibri" w:hAnsi="Calibri" w:asciiTheme="minorHAnsi" w:cstheme="minorHAnsi" w:hAnsiTheme="minorHAnsi"/>
          <w:sz w:val="44"/>
          <w:szCs w:val="44"/>
          <w:lang w:val="en-US"/>
        </w:rPr>
        <w:t>The Dummy State Module</w:t>
      </w:r>
    </w:p>
    <w:p>
      <w:pPr>
        <w:pStyle w:val="Normal"/>
        <w:spacing w:before="0" w:after="240"/>
        <w:ind w:firstLine="708"/>
        <w:jc w:val="both"/>
        <w:rPr>
          <w:b/>
          <w:b/>
          <w:lang w:val="en-US"/>
        </w:rPr>
      </w:pPr>
      <w:r>
        <w:rPr>
          <w:rFonts w:cs="Calibri" w:cstheme="minorHAnsi"/>
          <w:sz w:val="32"/>
          <w:szCs w:val="32"/>
          <w:lang w:val="en-US"/>
        </w:rPr>
        <w:t>Dummy State module copies the transform data (position, orientation, scale) of a given source and its children over to the target (and its children, with respect to hierarchy) in the beginning of each update. This is useful for cases where you want to have a physically simulated body and interpolate between that and the IK pose. Such setup would of course require two separate armatures – one with physics and one with IK.</w:t>
      </w:r>
    </w:p>
    <w:p>
      <w:pPr>
        <w:pStyle w:val="Normal"/>
        <w:spacing w:before="0" w:after="240"/>
        <w:ind w:firstLine="708"/>
        <w:jc w:val="both"/>
        <w:rPr>
          <w:b/>
          <w:b/>
          <w:lang w:val="en-US"/>
        </w:rPr>
      </w:pPr>
      <w:r>
        <w:rPr>
          <w:rFonts w:cs="Calibri" w:cstheme="minorHAnsi"/>
          <w:sz w:val="32"/>
          <w:szCs w:val="32"/>
          <w:lang w:val="en-US"/>
        </w:rPr>
        <w:t>Put the source root you want to copy from in Dummy Root and the armature you want the source data copied over to – in Target Root.</w:t>
      </w:r>
    </w:p>
    <w:p>
      <w:pPr>
        <w:pStyle w:val="Normal"/>
        <w:spacing w:before="0" w:after="240"/>
        <w:ind w:firstLine="708"/>
        <w:jc w:val="both"/>
        <w:rPr>
          <w:b/>
          <w:b/>
          <w:lang w:val="en-US"/>
        </w:rPr>
      </w:pPr>
      <w:r>
        <w:rPr>
          <w:rFonts w:cs="Calibri" w:cstheme="minorHAnsi"/>
          <w:sz w:val="32"/>
          <w:szCs w:val="32"/>
          <w:lang w:val="en-US"/>
        </w:rPr>
        <w:t>You can additionally choose what to mimic with the Mimic Transform mask.</w:t>
      </w:r>
    </w:p>
    <w:p>
      <w:pPr>
        <w:pStyle w:val="Normal"/>
        <w:spacing w:before="0" w:after="240"/>
        <w:ind w:firstLine="708"/>
        <w:jc w:val="both"/>
        <w:rPr>
          <w:b/>
          <w:b/>
          <w:lang w:val="en-US"/>
        </w:rPr>
      </w:pPr>
      <w:r>
        <w:rPr>
          <w:b/>
          <w:lang w:val="en-US"/>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4286250" cy="281940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1"/>
                    <a:stretch>
                      <a:fillRect/>
                    </a:stretch>
                  </pic:blipFill>
                  <pic:spPr bwMode="auto">
                    <a:xfrm>
                      <a:off x="0" y="0"/>
                      <a:ext cx="4286250" cy="2819400"/>
                    </a:xfrm>
                    <a:prstGeom prst="rect">
                      <a:avLst/>
                    </a:prstGeom>
                  </pic:spPr>
                </pic:pic>
              </a:graphicData>
            </a:graphic>
          </wp:anchor>
        </w:drawing>
      </w:r>
    </w:p>
    <w:p>
      <w:pPr>
        <w:pStyle w:val="Heading2"/>
        <w:jc w:val="center"/>
        <w:rPr>
          <w:rFonts w:ascii="Calibri" w:hAnsi="Calibri" w:cs="Calibri" w:asciiTheme="minorHAnsi" w:cstheme="minorHAnsi" w:hAnsiTheme="minorHAnsi"/>
          <w:color w:val="1F497D" w:themeColor="text2"/>
          <w:sz w:val="44"/>
          <w:szCs w:val="44"/>
          <w:lang w:val="en-US"/>
        </w:rPr>
      </w:pPr>
      <w:bookmarkStart w:id="25" w:name="__RefHeading___Toc1036_2393211748"/>
      <w:bookmarkStart w:id="26" w:name="_Toc536039375"/>
      <w:bookmarkEnd w:id="25"/>
      <w:r>
        <w:rPr>
          <w:rFonts w:cs="Calibri" w:ascii="Calibri" w:hAnsi="Calibri" w:asciiTheme="minorHAnsi" w:cstheme="minorHAnsi" w:hAnsiTheme="minorHAnsi"/>
          <w:color w:val="1F497D" w:themeColor="text2"/>
          <w:sz w:val="44"/>
          <w:szCs w:val="44"/>
          <w:lang w:val="en-US"/>
        </w:rPr>
        <w:t>IKP_Weapon script and weapon setup</w:t>
      </w:r>
      <w:bookmarkEnd w:id="26"/>
    </w:p>
    <w:p>
      <w:pPr>
        <w:pStyle w:val="Normal"/>
        <w:rPr>
          <w:rFonts w:cs="Calibri" w:cstheme="minorHAnsi"/>
          <w:sz w:val="32"/>
          <w:szCs w:val="32"/>
          <w:lang w:val="en-US"/>
        </w:rPr>
      </w:pPr>
      <w:r>
        <w:rPr>
          <w:rFonts w:cs="Calibri" w:cstheme="minorHAnsi"/>
          <w:sz w:val="32"/>
          <w:szCs w:val="32"/>
          <w:lang w:val="en-US"/>
        </w:rPr>
        <w:tab/>
        <w:t xml:space="preserve">This script is designed to allow the Weapon Module to know where the hands should be located on the weapon. Simply attach it to the root transform of your weapon and add in the transforms for left and right hands (it is not required to add both). It’s even better if those transforms contain the </w:t>
      </w:r>
      <w:r>
        <w:rPr>
          <w:rFonts w:cs="Calibri" w:cstheme="minorHAnsi"/>
          <w:b/>
          <w:sz w:val="32"/>
          <w:szCs w:val="32"/>
          <w:lang w:val="en-US"/>
        </w:rPr>
        <w:t xml:space="preserve">IKP_Target.cs </w:t>
      </w:r>
      <w:r>
        <w:rPr>
          <w:rFonts w:cs="Calibri" w:cstheme="minorHAnsi"/>
          <w:sz w:val="32"/>
          <w:szCs w:val="32"/>
          <w:lang w:val="en-US"/>
        </w:rPr>
        <w:t xml:space="preserve">script on them. </w:t>
      </w:r>
    </w:p>
    <w:p>
      <w:pPr>
        <w:pStyle w:val="Normal"/>
        <w:jc w:val="center"/>
        <w:rPr>
          <w:rFonts w:cs="Calibri" w:cstheme="minorHAnsi"/>
          <w:sz w:val="32"/>
          <w:szCs w:val="32"/>
          <w:lang w:val="en-US"/>
        </w:rPr>
      </w:pPr>
      <w:r>
        <w:rPr/>
        <w:drawing>
          <wp:inline distT="0" distB="0" distL="0" distR="0">
            <wp:extent cx="4429125" cy="2045335"/>
            <wp:effectExtent l="0" t="0" r="0" b="0"/>
            <wp:docPr id="9" name="Картина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Картина 15" descr=""/>
                    <pic:cNvPicPr>
                      <a:picLocks noChangeAspect="1" noChangeArrowheads="1"/>
                    </pic:cNvPicPr>
                  </pic:nvPicPr>
                  <pic:blipFill>
                    <a:blip r:embed="rId12"/>
                    <a:stretch>
                      <a:fillRect/>
                    </a:stretch>
                  </pic:blipFill>
                  <pic:spPr bwMode="auto">
                    <a:xfrm>
                      <a:off x="0" y="0"/>
                      <a:ext cx="4429125" cy="2045335"/>
                    </a:xfrm>
                    <a:prstGeom prst="rect">
                      <a:avLst/>
                    </a:prstGeom>
                  </pic:spPr>
                </pic:pic>
              </a:graphicData>
            </a:graphic>
          </wp:inline>
        </w:drawing>
      </w:r>
    </w:p>
    <w:p>
      <w:pPr>
        <w:pStyle w:val="Normal"/>
        <w:rPr>
          <w:rFonts w:cs="Calibri" w:cstheme="minorHAnsi"/>
          <w:i/>
          <w:i/>
          <w:sz w:val="32"/>
          <w:szCs w:val="32"/>
          <w:lang w:val="en-US"/>
        </w:rPr>
      </w:pPr>
      <w:r>
        <w:rPr>
          <w:rFonts w:cs="Calibri" w:cstheme="minorHAnsi"/>
          <w:b/>
          <w:i/>
          <w:sz w:val="32"/>
          <w:szCs w:val="32"/>
          <w:lang w:val="en-US"/>
        </w:rPr>
        <w:t>Note</w:t>
      </w:r>
      <w:r>
        <w:rPr>
          <w:rFonts w:cs="Calibri" w:cstheme="minorHAnsi"/>
          <w:i/>
          <w:sz w:val="32"/>
          <w:szCs w:val="32"/>
          <w:lang w:val="en-US"/>
        </w:rPr>
        <w:t>: It’s important that the game objects representing the hand positions are NOT outside the weapon’s root transform.</w:t>
      </w:r>
    </w:p>
    <w:p>
      <w:pPr>
        <w:pStyle w:val="Normal"/>
        <w:ind w:firstLine="708"/>
        <w:rPr>
          <w:lang w:val="en-US"/>
        </w:rPr>
      </w:pPr>
      <w:r>
        <w:rPr>
          <w:rFonts w:cs="Calibri" w:cstheme="minorHAnsi"/>
          <w:b/>
          <w:sz w:val="32"/>
          <w:szCs w:val="32"/>
          <w:lang w:val="en-US"/>
        </w:rPr>
        <w:t>“</w:t>
      </w:r>
      <w:r>
        <w:rPr>
          <w:rFonts w:cs="Calibri" w:cstheme="minorHAnsi"/>
          <w:b/>
          <w:sz w:val="32"/>
          <w:szCs w:val="32"/>
          <w:lang w:val="en-US"/>
        </w:rPr>
        <w:t xml:space="preserve">Forward Offset” </w:t>
      </w:r>
      <w:r>
        <w:rPr>
          <w:rFonts w:cs="Calibri" w:cstheme="minorHAnsi"/>
          <w:sz w:val="32"/>
          <w:szCs w:val="32"/>
          <w:lang w:val="en-US"/>
        </w:rPr>
        <w:t>variable</w:t>
      </w:r>
      <w:r>
        <w:rPr>
          <w:rFonts w:cs="Calibri" w:cstheme="minorHAnsi"/>
          <w:b/>
          <w:sz w:val="32"/>
          <w:szCs w:val="32"/>
          <w:lang w:val="en-US"/>
        </w:rPr>
        <w:t xml:space="preserve"> </w:t>
      </w:r>
      <w:r>
        <w:rPr>
          <w:rFonts w:cs="Calibri" w:cstheme="minorHAnsi"/>
          <w:sz w:val="32"/>
          <w:szCs w:val="32"/>
          <w:lang w:val="en-US"/>
        </w:rPr>
        <w:t xml:space="preserve">multiplies the one found on the Weapon Module, so it is best if you keep the Weapon Modules’ </w:t>
      </w:r>
      <w:r>
        <w:rPr>
          <w:rFonts w:cs="Calibri" w:cstheme="minorHAnsi"/>
          <w:i/>
          <w:sz w:val="32"/>
          <w:szCs w:val="32"/>
          <w:lang w:val="en-US"/>
        </w:rPr>
        <w:t>“Forward Offset”</w:t>
      </w:r>
      <w:r>
        <w:rPr>
          <w:rFonts w:cs="Calibri" w:cstheme="minorHAnsi"/>
          <w:sz w:val="32"/>
          <w:szCs w:val="32"/>
          <w:lang w:val="en-US"/>
        </w:rPr>
        <w:t xml:space="preserve"> value to </w:t>
      </w:r>
      <w:r>
        <w:rPr>
          <w:rFonts w:cs="Calibri" w:cstheme="minorHAnsi"/>
          <w:i/>
          <w:sz w:val="32"/>
          <w:szCs w:val="32"/>
          <w:lang w:val="en-US"/>
        </w:rPr>
        <w:t>1</w:t>
      </w:r>
      <w:r>
        <w:rPr>
          <w:rFonts w:cs="Calibri" w:cstheme="minorHAnsi"/>
          <w:sz w:val="32"/>
          <w:szCs w:val="32"/>
          <w:lang w:val="en-US"/>
        </w:rPr>
        <w:t>, and you use this weapon-specific one instead.</w:t>
      </w:r>
      <w:r>
        <w:br w:type="page"/>
      </w:r>
    </w:p>
    <w:p>
      <w:pPr>
        <w:pStyle w:val="Normal"/>
        <w:ind w:firstLine="708"/>
        <w:rPr/>
      </w:pPr>
      <w:r>
        <w:rPr/>
      </w:r>
    </w:p>
    <w:p>
      <w:pPr>
        <w:pStyle w:val="Heading1"/>
        <w:jc w:val="center"/>
        <w:rPr>
          <w:rFonts w:ascii="Calibri" w:hAnsi="Calibri" w:cs="Calibri" w:asciiTheme="minorHAnsi" w:cstheme="minorHAnsi" w:hAnsiTheme="minorHAnsi"/>
          <w:color w:val="1F497D" w:themeColor="text2"/>
          <w:sz w:val="44"/>
          <w:szCs w:val="32"/>
          <w:lang w:val="en-US"/>
        </w:rPr>
      </w:pPr>
      <w:bookmarkStart w:id="27" w:name="__RefHeading___Toc1038_2393211748"/>
      <w:bookmarkStart w:id="28" w:name="_Toc536039376"/>
      <w:bookmarkEnd w:id="27"/>
      <w:r>
        <w:rPr>
          <w:rFonts w:cs="Calibri" w:ascii="Calibri" w:hAnsi="Calibri" w:asciiTheme="minorHAnsi" w:cstheme="minorHAnsi" w:hAnsiTheme="minorHAnsi"/>
          <w:color w:val="1F497D" w:themeColor="text2"/>
          <w:sz w:val="44"/>
          <w:szCs w:val="32"/>
          <w:lang w:val="en-US"/>
        </w:rPr>
        <w:t>Setting Targets &amp; Properties through code</w:t>
      </w:r>
      <w:bookmarkEnd w:id="28"/>
    </w:p>
    <w:p>
      <w:pPr>
        <w:pStyle w:val="Normal"/>
        <w:ind w:firstLine="708"/>
        <w:rPr>
          <w:sz w:val="32"/>
          <w:szCs w:val="32"/>
          <w:lang w:val="en-US"/>
        </w:rPr>
      </w:pPr>
      <w:r>
        <w:rPr>
          <w:sz w:val="32"/>
          <w:szCs w:val="32"/>
          <w:lang w:val="en-US"/>
        </w:rPr>
        <w:t xml:space="preserve">For an overview of the custom types that each method takes, refer to the </w:t>
      </w:r>
      <w:hyperlink w:anchor="_IKP_Types_Library:">
        <w:r>
          <w:rPr>
            <w:rStyle w:val="InternetLink"/>
            <w:sz w:val="32"/>
            <w:szCs w:val="32"/>
            <w:lang w:val="en-US"/>
          </w:rPr>
          <w:t>IKP Types Library</w:t>
        </w:r>
      </w:hyperlink>
      <w:r>
        <w:rPr>
          <w:sz w:val="32"/>
          <w:szCs w:val="32"/>
          <w:lang w:val="en-US"/>
        </w:rPr>
        <w:t>.</w:t>
      </w:r>
    </w:p>
    <w:p>
      <w:pPr>
        <w:pStyle w:val="Normal"/>
        <w:ind w:firstLine="708"/>
        <w:rPr>
          <w:sz w:val="32"/>
          <w:szCs w:val="32"/>
          <w:lang w:val="en-US"/>
        </w:rPr>
      </w:pPr>
      <w:r>
        <w:rPr>
          <w:sz w:val="32"/>
          <w:szCs w:val="32"/>
          <w:lang w:val="en-US"/>
        </w:rPr>
      </w:r>
    </w:p>
    <w:p>
      <w:pPr>
        <w:pStyle w:val="Normal"/>
        <w:rPr>
          <w:b/>
          <w:b/>
          <w:sz w:val="32"/>
          <w:szCs w:val="32"/>
          <w:lang w:val="en-US"/>
        </w:rPr>
      </w:pPr>
      <w:r>
        <w:rPr>
          <w:b/>
          <w:sz w:val="32"/>
          <w:szCs w:val="32"/>
          <w:lang w:val="en-US"/>
        </w:rPr>
        <w:t>About the targets:</w:t>
      </w:r>
    </w:p>
    <w:p>
      <w:pPr>
        <w:pStyle w:val="Normal"/>
        <w:ind w:firstLine="708"/>
        <w:jc w:val="both"/>
        <w:rPr>
          <w:sz w:val="32"/>
          <w:szCs w:val="32"/>
          <w:lang w:val="en-US"/>
        </w:rPr>
      </w:pPr>
      <w:r>
        <w:rPr>
          <w:sz w:val="32"/>
          <w:szCs w:val="32"/>
          <w:lang w:val="en-US"/>
        </w:rPr>
        <w:t>The modules come with extension methods that allow setting targets with an instance of the ikp, rather than a reference to each module component individually. Those methods are usually found in a cs file named with the “Extend” suffix. For the primary modules, you can also find their extension methods listed in their respective paragraphs above:</w:t>
        <w:br/>
        <w:tab/>
      </w:r>
      <w:hyperlink w:anchor="_toc117">
        <w:r>
          <w:rPr>
            <w:rStyle w:val="InternetLink"/>
            <w:sz w:val="32"/>
            <w:szCs w:val="32"/>
            <w:lang w:val="en-US"/>
          </w:rPr>
          <w:t>GenerlicLimb</w:t>
        </w:r>
      </w:hyperlink>
      <w:r>
        <w:rPr>
          <w:sz w:val="32"/>
          <w:szCs w:val="32"/>
          <w:lang w:val="en-US"/>
        </w:rPr>
        <w:t xml:space="preserve">, </w:t>
      </w:r>
      <w:hyperlink w:anchor="_The_Head_Module">
        <w:r>
          <w:rPr>
            <w:rStyle w:val="InternetLink"/>
            <w:sz w:val="32"/>
            <w:szCs w:val="32"/>
            <w:lang w:val="en-US"/>
          </w:rPr>
          <w:t>Head</w:t>
        </w:r>
      </w:hyperlink>
      <w:r>
        <w:rPr>
          <w:sz w:val="32"/>
          <w:szCs w:val="32"/>
          <w:lang w:val="en-US"/>
        </w:rPr>
        <w:t xml:space="preserve">, </w:t>
      </w:r>
      <w:hyperlink w:anchor="_The_Upper_Body">
        <w:r>
          <w:rPr>
            <w:rStyle w:val="InternetLink"/>
            <w:sz w:val="32"/>
            <w:szCs w:val="32"/>
            <w:lang w:val="en-US"/>
          </w:rPr>
          <w:t>Upper</w:t>
        </w:r>
      </w:hyperlink>
      <w:r>
        <w:rPr>
          <w:sz w:val="32"/>
          <w:szCs w:val="32"/>
          <w:lang w:val="en-US"/>
        </w:rPr>
        <w:t xml:space="preserve">, </w:t>
      </w:r>
      <w:hyperlink w:anchor="_The_Lower_Body">
        <w:r>
          <w:rPr>
            <w:rStyle w:val="InternetLink"/>
            <w:sz w:val="32"/>
            <w:szCs w:val="32"/>
            <w:lang w:val="en-US"/>
          </w:rPr>
          <w:t>Lower</w:t>
        </w:r>
      </w:hyperlink>
      <w:r>
        <w:rPr>
          <w:sz w:val="32"/>
          <w:szCs w:val="32"/>
          <w:lang w:val="en-US"/>
        </w:rPr>
        <w:t xml:space="preserve">, </w:t>
      </w:r>
      <w:hyperlink w:anchor="_The_Weapon_Module">
        <w:r>
          <w:rPr>
            <w:rStyle w:val="InternetLink"/>
            <w:sz w:val="32"/>
            <w:szCs w:val="32"/>
            <w:lang w:val="en-US"/>
          </w:rPr>
          <w:t>Weapon</w:t>
        </w:r>
      </w:hyperlink>
      <w:r>
        <w:rPr>
          <w:sz w:val="32"/>
          <w:szCs w:val="32"/>
          <w:lang w:val="en-US"/>
        </w:rPr>
        <w:t>.</w:t>
      </w:r>
    </w:p>
    <w:p>
      <w:pPr>
        <w:pStyle w:val="Normal"/>
        <w:pBdr>
          <w:top w:val="single" w:sz="4" w:space="1" w:color="000000"/>
          <w:left w:val="single" w:sz="4" w:space="4" w:color="000000"/>
          <w:bottom w:val="single" w:sz="4" w:space="1" w:color="000000"/>
          <w:right w:val="single" w:sz="4" w:space="4" w:color="000000"/>
        </w:pBdr>
        <w:jc w:val="both"/>
        <w:rPr>
          <w:i/>
          <w:i/>
          <w:sz w:val="36"/>
          <w:szCs w:val="36"/>
          <w:lang w:val="en-US"/>
        </w:rPr>
      </w:pPr>
      <w:r>
        <w:rPr>
          <w:b/>
          <w:i/>
          <w:sz w:val="36"/>
          <w:szCs w:val="36"/>
          <w:lang w:val="en-US"/>
        </w:rPr>
        <w:t xml:space="preserve">Example: </w:t>
      </w:r>
      <w:r>
        <w:rPr>
          <w:i/>
          <w:sz w:val="36"/>
          <w:szCs w:val="36"/>
          <w:lang w:val="en-US"/>
        </w:rPr>
        <w:t>(where ikp is an instance of IKP.cs)</w:t>
      </w:r>
    </w:p>
    <w:p>
      <w:pPr>
        <w:pStyle w:val="Normal"/>
        <w:pBdr>
          <w:top w:val="single" w:sz="4" w:space="1" w:color="000000"/>
          <w:left w:val="single" w:sz="4" w:space="4" w:color="000000"/>
          <w:bottom w:val="single" w:sz="4" w:space="1" w:color="000000"/>
          <w:right w:val="single" w:sz="4" w:space="4" w:color="000000"/>
        </w:pBdr>
        <w:spacing w:before="0" w:after="0"/>
        <w:rPr>
          <w:rFonts w:ascii="Consolas" w:hAnsi="Consolas" w:cs="Consolas"/>
          <w:i/>
          <w:i/>
          <w:color w:val="C00000"/>
          <w:sz w:val="32"/>
          <w:lang w:val="en-US"/>
        </w:rPr>
      </w:pPr>
      <w:r>
        <w:rPr>
          <w:rFonts w:cs="Consolas" w:ascii="Consolas" w:hAnsi="Consolas"/>
          <w:i/>
          <w:sz w:val="32"/>
          <w:lang w:val="en-US"/>
        </w:rPr>
        <w:t>Ikp.</w:t>
      </w:r>
      <w:r>
        <w:rPr>
          <w:rFonts w:cs="Consolas" w:ascii="Consolas" w:hAnsi="Consolas"/>
          <w:i/>
          <w:color w:val="0F243E" w:themeColor="text2" w:themeShade="80"/>
          <w:sz w:val="32"/>
          <w:lang w:val="en-US"/>
        </w:rPr>
        <w:t>SetLookTarget</w:t>
      </w:r>
      <w:r>
        <w:rPr>
          <w:rFonts w:cs="Consolas" w:ascii="Consolas" w:hAnsi="Consolas"/>
          <w:i/>
          <w:sz w:val="32"/>
          <w:lang w:val="en-US"/>
        </w:rPr>
        <w:t xml:space="preserve">(new </w:t>
      </w:r>
      <w:r>
        <w:rPr>
          <w:rFonts w:cs="Consolas" w:ascii="Consolas" w:hAnsi="Consolas"/>
          <w:i/>
          <w:color w:val="C00000"/>
          <w:sz w:val="32"/>
          <w:lang w:val="en-US"/>
        </w:rPr>
        <w:t>Vector3</w:t>
      </w:r>
      <w:r>
        <w:rPr>
          <w:rFonts w:cs="Consolas" w:ascii="Consolas" w:hAnsi="Consolas"/>
          <w:i/>
          <w:sz w:val="32"/>
          <w:lang w:val="en-US"/>
        </w:rPr>
        <w:t>(1f, 2f, 3.5f),</w:t>
      </w:r>
      <w:r>
        <w:rPr>
          <w:rFonts w:cs="Consolas" w:ascii="Consolas" w:hAnsi="Consolas"/>
          <w:i/>
          <w:color w:val="C00000"/>
          <w:sz w:val="32"/>
          <w:lang w:val="en-US"/>
        </w:rPr>
        <w:tab/>
        <w:t>Relative</w:t>
      </w:r>
      <w:r>
        <w:rPr>
          <w:rFonts w:cs="Consolas" w:ascii="Consolas" w:hAnsi="Consolas"/>
          <w:i/>
          <w:sz w:val="32"/>
          <w:lang w:val="en-US"/>
        </w:rPr>
        <w:t>.World);</w:t>
      </w:r>
    </w:p>
    <w:p>
      <w:pPr>
        <w:pStyle w:val="Normal"/>
        <w:rPr>
          <w:lang w:val="en-US"/>
        </w:rPr>
      </w:pPr>
      <w:r>
        <w:rPr>
          <w:lang w:val="en-US"/>
        </w:rPr>
      </w:r>
    </w:p>
    <w:p>
      <w:pPr>
        <w:pStyle w:val="Normal"/>
        <w:rPr>
          <w:b/>
          <w:b/>
          <w:sz w:val="32"/>
          <w:lang w:val="en-US"/>
        </w:rPr>
      </w:pPr>
      <w:r>
        <w:rPr>
          <w:b/>
          <w:sz w:val="32"/>
          <w:lang w:val="en-US"/>
        </w:rPr>
        <w:t>About the properties:</w:t>
      </w:r>
    </w:p>
    <w:p>
      <w:pPr>
        <w:pStyle w:val="Normal"/>
        <w:ind w:firstLine="708"/>
        <w:jc w:val="both"/>
        <w:rPr>
          <w:sz w:val="32"/>
          <w:szCs w:val="32"/>
          <w:lang w:val="en-US"/>
        </w:rPr>
      </w:pPr>
      <w:r>
        <w:rPr>
          <w:sz w:val="32"/>
          <w:szCs w:val="32"/>
          <w:lang w:val="en-US"/>
        </w:rPr>
        <w:t xml:space="preserve">While working with IKP it’s important that you are able to manipulate properties on the fly from within your code. The IKP component has methods that allow you to change the weight and rotation properties of a module without needing to hold a reference to each component individually or having to deal with tons of additional code. You may want to increase or decrease the influence which a specific module has during gameplay or rotate the elbows/knees/feet/etc. of a character. Each module has a different amount of properties. Some modules may even have only one or two such properties. That’s where the utility functions of the </w:t>
      </w:r>
      <w:r>
        <w:rPr>
          <w:b/>
          <w:sz w:val="32"/>
          <w:szCs w:val="32"/>
          <w:lang w:val="en-US"/>
        </w:rPr>
        <w:t>IKP.cs</w:t>
      </w:r>
      <w:r>
        <w:rPr>
          <w:sz w:val="32"/>
          <w:szCs w:val="32"/>
          <w:lang w:val="en-US"/>
        </w:rPr>
        <w:t xml:space="preserve"> components come in handy.</w:t>
      </w:r>
    </w:p>
    <w:p>
      <w:pPr>
        <w:pStyle w:val="Normal"/>
        <w:jc w:val="both"/>
        <w:rPr>
          <w:sz w:val="32"/>
          <w:szCs w:val="32"/>
          <w:lang w:val="en-US"/>
        </w:rPr>
      </w:pPr>
      <w:r>
        <w:rPr>
          <w:sz w:val="32"/>
          <w:szCs w:val="32"/>
          <w:lang w:val="en-US"/>
        </w:rPr>
        <w:t>When you first add and setup a module it will probably have default weight values set to 0, and even if you set a target, the IKP module will still have no effect on your character. So whenever you are working with the IKP through code at runtime, you will most probably need to set a few property values.</w:t>
      </w:r>
    </w:p>
    <w:p>
      <w:pPr>
        <w:pStyle w:val="Normal"/>
        <w:jc w:val="both"/>
        <w:rPr>
          <w:sz w:val="32"/>
          <w:szCs w:val="32"/>
          <w:lang w:val="en-US"/>
        </w:rPr>
      </w:pPr>
      <w:r>
        <w:rPr>
          <w:sz w:val="32"/>
          <w:szCs w:val="32"/>
          <w:lang w:val="en-US"/>
        </w:rPr>
        <w:t>Assuming you already have a reference in your code to an IKP instance, (</w:t>
      </w:r>
      <w:r>
        <w:rPr>
          <w:i/>
          <w:sz w:val="32"/>
          <w:szCs w:val="32"/>
          <w:lang w:val="en-US"/>
        </w:rPr>
        <w:t>IKP ikpInstance</w:t>
      </w:r>
      <w:r>
        <w:rPr>
          <w:sz w:val="32"/>
          <w:szCs w:val="32"/>
          <w:lang w:val="en-US"/>
        </w:rPr>
        <w:t>), a property value is set as follows:</w:t>
      </w:r>
    </w:p>
    <w:p>
      <w:pPr>
        <w:pStyle w:val="Normal"/>
        <w:pBdr>
          <w:top w:val="single" w:sz="4" w:space="1" w:color="000000"/>
          <w:left w:val="single" w:sz="4" w:space="4" w:color="000000"/>
          <w:bottom w:val="single" w:sz="4" w:space="1" w:color="000000"/>
          <w:right w:val="single" w:sz="4" w:space="4" w:color="000000"/>
        </w:pBdr>
        <w:spacing w:before="0" w:after="0"/>
        <w:jc w:val="both"/>
        <w:rPr>
          <w:rFonts w:ascii="Consolas" w:hAnsi="Consolas" w:cs="Consolas"/>
          <w:sz w:val="32"/>
          <w:szCs w:val="28"/>
          <w:lang w:val="en-US"/>
        </w:rPr>
      </w:pPr>
      <w:r>
        <w:rPr>
          <w:rFonts w:cs="Consolas" w:ascii="Consolas" w:hAnsi="Consolas"/>
          <w:color w:val="0D0D0D" w:themeColor="text1" w:themeTint="f2"/>
          <w:sz w:val="32"/>
          <w:szCs w:val="28"/>
          <w:lang w:val="en-US"/>
        </w:rPr>
        <w:t xml:space="preserve">void </w:t>
      </w:r>
      <w:r>
        <w:rPr>
          <w:rFonts w:cs="Consolas" w:ascii="Consolas" w:hAnsi="Consolas"/>
          <w:color w:val="244061" w:themeColor="accent1" w:themeShade="80"/>
          <w:sz w:val="32"/>
          <w:szCs w:val="28"/>
          <w:lang w:val="en-US"/>
        </w:rPr>
        <w:t xml:space="preserve">SetProperty </w:t>
      </w:r>
      <w:r>
        <w:rPr>
          <w:rFonts w:cs="Consolas" w:ascii="Consolas" w:hAnsi="Consolas"/>
          <w:sz w:val="32"/>
          <w:szCs w:val="28"/>
          <w:lang w:val="en-US"/>
        </w:rPr>
        <w:t>(</w:t>
      </w:r>
      <w:r>
        <w:rPr>
          <w:rFonts w:cs="Consolas" w:ascii="Consolas" w:hAnsi="Consolas"/>
          <w:color w:val="C00000"/>
          <w:sz w:val="32"/>
          <w:szCs w:val="28"/>
          <w:lang w:val="en-US"/>
        </w:rPr>
        <w:t xml:space="preserve">int </w:t>
      </w:r>
      <w:r>
        <w:rPr>
          <w:rFonts w:cs="Consolas" w:ascii="Consolas" w:hAnsi="Consolas"/>
          <w:sz w:val="32"/>
          <w:szCs w:val="28"/>
          <w:lang w:val="en-US"/>
        </w:rPr>
        <w:t xml:space="preserve">property, </w:t>
      </w:r>
      <w:r>
        <w:rPr>
          <w:rFonts w:cs="Consolas" w:ascii="Consolas" w:hAnsi="Consolas"/>
          <w:color w:val="C00000"/>
          <w:sz w:val="32"/>
          <w:szCs w:val="28"/>
          <w:lang w:val="en-US"/>
        </w:rPr>
        <w:t xml:space="preserve">float </w:t>
      </w:r>
      <w:r>
        <w:rPr>
          <w:rFonts w:cs="Consolas" w:ascii="Consolas" w:hAnsi="Consolas"/>
          <w:sz w:val="32"/>
          <w:szCs w:val="28"/>
          <w:lang w:val="en-US"/>
        </w:rPr>
        <w:t>value,</w:t>
      </w:r>
    </w:p>
    <w:p>
      <w:pPr>
        <w:pStyle w:val="Normal"/>
        <w:pBdr>
          <w:top w:val="single" w:sz="4" w:space="1" w:color="000000"/>
          <w:left w:val="single" w:sz="4" w:space="4" w:color="000000"/>
          <w:bottom w:val="single" w:sz="4" w:space="1" w:color="000000"/>
          <w:right w:val="single" w:sz="4" w:space="4" w:color="000000"/>
        </w:pBdr>
        <w:spacing w:before="0" w:after="0"/>
        <w:ind w:firstLine="708"/>
        <w:jc w:val="both"/>
        <w:rPr>
          <w:rFonts w:ascii="Consolas" w:hAnsi="Consolas" w:cs="Consolas"/>
          <w:sz w:val="32"/>
          <w:szCs w:val="28"/>
          <w:lang w:val="en-US"/>
        </w:rPr>
      </w:pPr>
      <w:r>
        <w:rPr>
          <w:rFonts w:cs="Consolas" w:ascii="Consolas" w:hAnsi="Consolas"/>
          <w:color w:val="C00000"/>
          <w:sz w:val="32"/>
          <w:szCs w:val="28"/>
          <w:lang w:val="en-US"/>
        </w:rPr>
        <w:t xml:space="preserve">string </w:t>
      </w:r>
      <w:r>
        <w:rPr>
          <w:rFonts w:cs="Consolas" w:ascii="Consolas" w:hAnsi="Consolas"/>
          <w:color w:val="000000" w:themeColor="text1"/>
          <w:sz w:val="32"/>
          <w:szCs w:val="28"/>
          <w:lang w:val="en-US"/>
        </w:rPr>
        <w:t>module</w:t>
      </w:r>
      <w:r>
        <w:rPr>
          <w:rStyle w:val="InternetLink"/>
          <w:rFonts w:cs="Consolas" w:ascii="Consolas" w:hAnsi="Consolas"/>
          <w:color w:val="000000" w:themeColor="text1"/>
          <w:sz w:val="32"/>
          <w:szCs w:val="28"/>
          <w:u w:val="none"/>
          <w:lang w:val="en-US"/>
        </w:rPr>
        <w:t>Signature</w:t>
      </w:r>
      <w:r>
        <w:rPr>
          <w:rFonts w:cs="Consolas" w:ascii="Consolas" w:hAnsi="Consolas"/>
          <w:sz w:val="32"/>
          <w:szCs w:val="28"/>
          <w:lang w:val="en-US"/>
        </w:rPr>
        <w:t xml:space="preserve">); </w:t>
      </w:r>
    </w:p>
    <w:p>
      <w:pPr>
        <w:pStyle w:val="Normal"/>
        <w:pBdr>
          <w:top w:val="single" w:sz="4" w:space="1" w:color="000000"/>
          <w:left w:val="single" w:sz="4" w:space="4" w:color="000000"/>
          <w:bottom w:val="single" w:sz="4" w:space="1" w:color="000000"/>
          <w:right w:val="single" w:sz="4" w:space="4" w:color="000000"/>
        </w:pBdr>
        <w:spacing w:before="0" w:after="0"/>
        <w:jc w:val="both"/>
        <w:rPr>
          <w:rFonts w:ascii="Consolas" w:hAnsi="Consolas" w:cs="Consolas"/>
          <w:sz w:val="32"/>
          <w:szCs w:val="28"/>
          <w:lang w:val="en-US"/>
        </w:rPr>
      </w:pPr>
      <w:r>
        <w:rPr>
          <w:rFonts w:cs="Consolas" w:ascii="Consolas" w:hAnsi="Consolas"/>
          <w:color w:val="0D0D0D" w:themeColor="text1" w:themeTint="f2"/>
          <w:sz w:val="32"/>
          <w:szCs w:val="28"/>
          <w:lang w:val="en-US"/>
        </w:rPr>
        <w:t xml:space="preserve">void </w:t>
      </w:r>
      <w:r>
        <w:rPr>
          <w:rFonts w:cs="Consolas" w:ascii="Consolas" w:hAnsi="Consolas"/>
          <w:color w:val="244061" w:themeColor="accent1" w:themeShade="80"/>
          <w:sz w:val="32"/>
          <w:szCs w:val="28"/>
          <w:lang w:val="en-US"/>
        </w:rPr>
        <w:t xml:space="preserve">SetProperties </w:t>
      </w:r>
      <w:r>
        <w:rPr>
          <w:rFonts w:cs="Consolas" w:ascii="Consolas" w:hAnsi="Consolas"/>
          <w:sz w:val="32"/>
          <w:szCs w:val="28"/>
          <w:lang w:val="en-US"/>
        </w:rPr>
        <w:t>(</w:t>
      </w:r>
      <w:r>
        <w:rPr>
          <w:rFonts w:cs="Consolas" w:ascii="Consolas" w:hAnsi="Consolas"/>
          <w:color w:val="C00000"/>
          <w:sz w:val="32"/>
          <w:szCs w:val="28"/>
          <w:lang w:val="en-US"/>
        </w:rPr>
        <w:t xml:space="preserve">float[] </w:t>
      </w:r>
      <w:r>
        <w:rPr>
          <w:rFonts w:cs="Consolas" w:ascii="Consolas" w:hAnsi="Consolas"/>
          <w:sz w:val="32"/>
          <w:szCs w:val="28"/>
          <w:lang w:val="en-US"/>
        </w:rPr>
        <w:t>values,</w:t>
      </w:r>
    </w:p>
    <w:p>
      <w:pPr>
        <w:pStyle w:val="Normal"/>
        <w:pBdr>
          <w:top w:val="single" w:sz="4" w:space="1" w:color="000000"/>
          <w:left w:val="single" w:sz="4" w:space="4" w:color="000000"/>
          <w:bottom w:val="single" w:sz="4" w:space="1" w:color="000000"/>
          <w:right w:val="single" w:sz="4" w:space="4" w:color="000000"/>
        </w:pBdr>
        <w:spacing w:before="0" w:after="0"/>
        <w:ind w:firstLine="708"/>
        <w:jc w:val="both"/>
        <w:rPr>
          <w:rFonts w:ascii="Consolas" w:hAnsi="Consolas" w:cs="Consolas"/>
          <w:sz w:val="32"/>
          <w:szCs w:val="28"/>
          <w:lang w:val="en-US"/>
        </w:rPr>
      </w:pPr>
      <w:r>
        <w:rPr>
          <w:rFonts w:cs="Consolas" w:ascii="Consolas" w:hAnsi="Consolas"/>
          <w:color w:val="C00000"/>
          <w:sz w:val="32"/>
          <w:szCs w:val="28"/>
          <w:lang w:val="en-US"/>
        </w:rPr>
        <w:t xml:space="preserve">string </w:t>
      </w:r>
      <w:r>
        <w:rPr>
          <w:rFonts w:cs="Consolas" w:ascii="Consolas" w:hAnsi="Consolas"/>
          <w:color w:val="000000" w:themeColor="text1"/>
          <w:sz w:val="32"/>
          <w:szCs w:val="28"/>
          <w:lang w:val="en-US"/>
        </w:rPr>
        <w:t>module</w:t>
      </w:r>
      <w:r>
        <w:rPr>
          <w:rStyle w:val="InternetLink"/>
          <w:rFonts w:cs="Consolas" w:ascii="Consolas" w:hAnsi="Consolas"/>
          <w:color w:val="000000" w:themeColor="text1"/>
          <w:sz w:val="32"/>
          <w:szCs w:val="28"/>
          <w:u w:val="none"/>
          <w:lang w:val="en-US"/>
        </w:rPr>
        <w:t>Signature</w:t>
      </w:r>
      <w:r>
        <w:rPr>
          <w:rFonts w:cs="Consolas" w:ascii="Consolas" w:hAnsi="Consolas"/>
          <w:sz w:val="32"/>
          <w:szCs w:val="28"/>
          <w:lang w:val="en-US"/>
        </w:rPr>
        <w:t xml:space="preserve">); </w:t>
      </w:r>
    </w:p>
    <w:p>
      <w:pPr>
        <w:pStyle w:val="Normal"/>
        <w:ind w:firstLine="708"/>
        <w:jc w:val="both"/>
        <w:rPr>
          <w:sz w:val="32"/>
          <w:szCs w:val="32"/>
          <w:lang w:val="en-US"/>
        </w:rPr>
      </w:pPr>
      <w:r>
        <w:rPr>
          <w:sz w:val="32"/>
          <w:szCs w:val="32"/>
          <w:lang w:val="en-US"/>
        </w:rPr>
      </w:r>
    </w:p>
    <w:p>
      <w:pPr>
        <w:pStyle w:val="Normal"/>
        <w:ind w:firstLine="708"/>
        <w:jc w:val="both"/>
        <w:rPr>
          <w:sz w:val="32"/>
          <w:szCs w:val="32"/>
          <w:lang w:val="en-US"/>
        </w:rPr>
      </w:pPr>
      <w:r>
        <w:rPr>
          <w:sz w:val="32"/>
          <w:szCs w:val="32"/>
          <w:lang w:val="en-US"/>
        </w:rPr>
        <w:t>In the first method, the first parameter is the</w:t>
      </w:r>
      <w:r>
        <w:rPr>
          <w:b/>
          <w:sz w:val="32"/>
          <w:szCs w:val="32"/>
          <w:lang w:val="en-US"/>
        </w:rPr>
        <w:t xml:space="preserve"> index/id of the property</w:t>
      </w:r>
      <w:r>
        <w:rPr>
          <w:sz w:val="32"/>
          <w:szCs w:val="32"/>
          <w:lang w:val="en-US"/>
        </w:rPr>
        <w:t xml:space="preserve"> you want to set, then it’s followed by a float </w:t>
      </w:r>
      <w:r>
        <w:rPr>
          <w:b/>
          <w:sz w:val="32"/>
          <w:szCs w:val="32"/>
          <w:lang w:val="en-US"/>
        </w:rPr>
        <w:t>value</w:t>
      </w:r>
      <w:r>
        <w:rPr>
          <w:sz w:val="32"/>
          <w:szCs w:val="32"/>
          <w:lang w:val="en-US"/>
        </w:rPr>
        <w:t xml:space="preserve"> and finally – by a </w:t>
      </w:r>
      <w:r>
        <w:rPr>
          <w:b/>
          <w:sz w:val="32"/>
          <w:szCs w:val="32"/>
          <w:lang w:val="en-US"/>
        </w:rPr>
        <w:t>module signature.</w:t>
      </w:r>
    </w:p>
    <w:p>
      <w:pPr>
        <w:pStyle w:val="Normal"/>
        <w:jc w:val="both"/>
        <w:rPr>
          <w:sz w:val="32"/>
          <w:szCs w:val="32"/>
          <w:lang w:val="en-US"/>
        </w:rPr>
      </w:pPr>
      <w:r>
        <w:rPr>
          <w:b/>
          <w:sz w:val="32"/>
          <w:szCs w:val="32"/>
          <w:lang w:val="en-US"/>
        </w:rPr>
        <w:t>Module signature</w:t>
      </w:r>
      <w:r>
        <w:rPr>
          <w:sz w:val="32"/>
          <w:szCs w:val="32"/>
          <w:lang w:val="en-US"/>
        </w:rPr>
        <w:t xml:space="preserve"> represents the specific module you want to set properties of. You can find it in the Module Assistant on the module linkers page. It’s recommended that you use </w:t>
      </w:r>
      <w:r>
        <w:rPr>
          <w:i/>
          <w:iCs/>
          <w:sz w:val="32"/>
          <w:szCs w:val="32"/>
          <w:lang w:val="en-US"/>
        </w:rPr>
        <w:t xml:space="preserve">ModuleSingature </w:t>
      </w:r>
      <w:r>
        <w:rPr>
          <w:sz w:val="32"/>
          <w:szCs w:val="32"/>
          <w:lang w:val="en-US"/>
        </w:rPr>
        <w:t>instead of string literals:</w:t>
      </w:r>
    </w:p>
    <w:p>
      <w:pPr>
        <w:pStyle w:val="Normal"/>
        <w:numPr>
          <w:ilvl w:val="0"/>
          <w:numId w:val="2"/>
        </w:numPr>
        <w:spacing w:lineRule="auto" w:line="240" w:before="0" w:after="86"/>
        <w:jc w:val="both"/>
        <w:rPr>
          <w:rFonts w:ascii="Consolas" w:hAnsi="Consolas"/>
        </w:rPr>
      </w:pPr>
      <w:r>
        <w:rPr>
          <w:rFonts w:ascii="Consolas" w:hAnsi="Consolas"/>
          <w:sz w:val="32"/>
          <w:szCs w:val="32"/>
          <w:lang w:val="en-US"/>
        </w:rPr>
        <w:t>ModuleSignatures.</w:t>
      </w:r>
      <w:r>
        <w:rPr>
          <w:rFonts w:ascii="Consolas" w:hAnsi="Consolas"/>
          <w:b/>
          <w:bCs/>
          <w:sz w:val="32"/>
          <w:szCs w:val="32"/>
          <w:lang w:val="en-US"/>
        </w:rPr>
        <w:t>GENERLIC_LIMBS,</w:t>
      </w:r>
    </w:p>
    <w:p>
      <w:pPr>
        <w:pStyle w:val="Normal"/>
        <w:numPr>
          <w:ilvl w:val="0"/>
          <w:numId w:val="2"/>
        </w:numPr>
        <w:spacing w:lineRule="auto" w:line="240" w:before="0" w:after="86"/>
        <w:jc w:val="both"/>
        <w:rPr>
          <w:rFonts w:ascii="Consolas" w:hAnsi="Consolas"/>
        </w:rPr>
      </w:pPr>
      <w:r>
        <w:rPr>
          <w:rFonts w:ascii="Consolas" w:hAnsi="Consolas"/>
          <w:sz w:val="32"/>
          <w:szCs w:val="32"/>
          <w:lang w:val="en-US"/>
        </w:rPr>
        <w:t>ModuleSignatures.</w:t>
      </w:r>
      <w:r>
        <w:rPr>
          <w:rFonts w:ascii="Consolas" w:hAnsi="Consolas"/>
          <w:b/>
          <w:bCs/>
          <w:sz w:val="32"/>
          <w:szCs w:val="32"/>
          <w:lang w:val="en-US"/>
        </w:rPr>
        <w:t>HEAD,</w:t>
      </w:r>
    </w:p>
    <w:p>
      <w:pPr>
        <w:pStyle w:val="Normal"/>
        <w:numPr>
          <w:ilvl w:val="0"/>
          <w:numId w:val="2"/>
        </w:numPr>
        <w:spacing w:lineRule="auto" w:line="240" w:before="0" w:after="86"/>
        <w:jc w:val="both"/>
        <w:rPr>
          <w:rFonts w:ascii="Consolas" w:hAnsi="Consolas"/>
        </w:rPr>
      </w:pPr>
      <w:r>
        <w:rPr>
          <w:rFonts w:ascii="Consolas" w:hAnsi="Consolas"/>
          <w:sz w:val="32"/>
          <w:szCs w:val="32"/>
          <w:lang w:val="en-US"/>
        </w:rPr>
        <w:t>ModuleSignatures.</w:t>
      </w:r>
      <w:r>
        <w:rPr>
          <w:rFonts w:ascii="Consolas" w:hAnsi="Consolas"/>
          <w:b/>
          <w:bCs/>
          <w:sz w:val="32"/>
          <w:szCs w:val="32"/>
          <w:lang w:val="en-US"/>
        </w:rPr>
        <w:t>UPPER_HUMANOID,</w:t>
      </w:r>
    </w:p>
    <w:p>
      <w:pPr>
        <w:pStyle w:val="Normal"/>
        <w:numPr>
          <w:ilvl w:val="0"/>
          <w:numId w:val="2"/>
        </w:numPr>
        <w:spacing w:lineRule="auto" w:line="240" w:before="0" w:after="86"/>
        <w:jc w:val="both"/>
        <w:rPr>
          <w:rFonts w:ascii="Consolas" w:hAnsi="Consolas"/>
        </w:rPr>
      </w:pPr>
      <w:r>
        <w:rPr>
          <w:rFonts w:ascii="Consolas" w:hAnsi="Consolas"/>
          <w:sz w:val="32"/>
          <w:szCs w:val="32"/>
          <w:lang w:val="en-US"/>
        </w:rPr>
        <w:t>ModuleSignatures.</w:t>
      </w:r>
      <w:r>
        <w:rPr>
          <w:rFonts w:ascii="Consolas" w:hAnsi="Consolas"/>
          <w:b/>
          <w:bCs/>
          <w:sz w:val="32"/>
          <w:szCs w:val="32"/>
          <w:lang w:val="en-US"/>
        </w:rPr>
        <w:t>LOWER_HUMANOID,</w:t>
      </w:r>
    </w:p>
    <w:p>
      <w:pPr>
        <w:pStyle w:val="Normal"/>
        <w:numPr>
          <w:ilvl w:val="0"/>
          <w:numId w:val="2"/>
        </w:numPr>
        <w:spacing w:lineRule="auto" w:line="240" w:before="0" w:after="86"/>
        <w:jc w:val="both"/>
        <w:rPr>
          <w:rFonts w:ascii="Consolas" w:hAnsi="Consolas"/>
        </w:rPr>
      </w:pPr>
      <w:r>
        <w:rPr>
          <w:rFonts w:ascii="Consolas" w:hAnsi="Consolas"/>
          <w:sz w:val="32"/>
          <w:szCs w:val="32"/>
          <w:lang w:val="en-US"/>
        </w:rPr>
        <w:t>ModuleSignatures.</w:t>
      </w:r>
      <w:r>
        <w:rPr>
          <w:rFonts w:ascii="Consolas" w:hAnsi="Consolas"/>
          <w:b/>
          <w:bCs/>
          <w:sz w:val="32"/>
          <w:szCs w:val="32"/>
          <w:lang w:val="en-US"/>
        </w:rPr>
        <w:t xml:space="preserve">WEAPON,  </w:t>
      </w:r>
    </w:p>
    <w:p>
      <w:pPr>
        <w:pStyle w:val="Normal"/>
        <w:numPr>
          <w:ilvl w:val="0"/>
          <w:numId w:val="2"/>
        </w:numPr>
        <w:spacing w:lineRule="auto" w:line="240" w:before="0" w:after="86"/>
        <w:jc w:val="both"/>
        <w:rPr>
          <w:rFonts w:ascii="Consolas" w:hAnsi="Consolas"/>
        </w:rPr>
      </w:pPr>
      <w:r>
        <w:rPr>
          <w:rFonts w:ascii="Consolas" w:hAnsi="Consolas"/>
          <w:sz w:val="32"/>
          <w:szCs w:val="32"/>
          <w:lang w:val="en-US"/>
        </w:rPr>
        <w:t>ModuleSignatures.</w:t>
      </w:r>
      <w:r>
        <w:rPr>
          <w:rFonts w:ascii="Consolas" w:hAnsi="Consolas"/>
          <w:b/>
          <w:bCs/>
          <w:sz w:val="32"/>
          <w:szCs w:val="32"/>
          <w:lang w:val="en-US"/>
        </w:rPr>
        <w:t xml:space="preserve">WEAPON_COLLISION,  </w:t>
      </w:r>
    </w:p>
    <w:p>
      <w:pPr>
        <w:pStyle w:val="Normal"/>
        <w:numPr>
          <w:ilvl w:val="0"/>
          <w:numId w:val="2"/>
        </w:numPr>
        <w:spacing w:lineRule="auto" w:line="240" w:before="0" w:after="86"/>
        <w:jc w:val="both"/>
        <w:rPr>
          <w:rFonts w:ascii="Consolas" w:hAnsi="Consolas"/>
        </w:rPr>
      </w:pPr>
      <w:r>
        <w:rPr>
          <w:rFonts w:ascii="Consolas" w:hAnsi="Consolas"/>
          <w:sz w:val="32"/>
          <w:szCs w:val="32"/>
          <w:lang w:val="en-US"/>
        </w:rPr>
        <w:t>ModuleSignatures.</w:t>
      </w:r>
      <w:r>
        <w:rPr>
          <w:rFonts w:ascii="Consolas" w:hAnsi="Consolas"/>
          <w:b/>
          <w:bCs/>
          <w:sz w:val="32"/>
          <w:szCs w:val="32"/>
          <w:lang w:val="en-US"/>
        </w:rPr>
        <w:t>EDITOR_SIM</w:t>
      </w:r>
    </w:p>
    <w:p>
      <w:pPr>
        <w:pStyle w:val="Normal"/>
        <w:numPr>
          <w:ilvl w:val="0"/>
          <w:numId w:val="0"/>
        </w:numPr>
        <w:spacing w:lineRule="auto" w:line="240" w:before="0" w:after="86"/>
        <w:ind w:left="720" w:hanging="0"/>
        <w:jc w:val="both"/>
        <w:rPr>
          <w:b/>
          <w:b/>
          <w:bCs/>
          <w:sz w:val="32"/>
          <w:szCs w:val="32"/>
          <w:lang w:val="en-US"/>
        </w:rPr>
      </w:pPr>
      <w:r>
        <w:rPr>
          <w:b/>
          <w:bCs/>
          <w:sz w:val="32"/>
          <w:szCs w:val="32"/>
          <w:lang w:val="en-US"/>
        </w:rPr>
      </w:r>
    </w:p>
    <w:p>
      <w:pPr>
        <w:pStyle w:val="Normal"/>
        <w:ind w:firstLine="708"/>
        <w:jc w:val="both"/>
        <w:rPr>
          <w:sz w:val="32"/>
          <w:szCs w:val="32"/>
          <w:lang w:val="en-US"/>
        </w:rPr>
      </w:pPr>
      <w:r>
        <w:rPr>
          <w:sz w:val="32"/>
          <w:szCs w:val="32"/>
          <w:lang w:val="en-US"/>
        </w:rPr>
        <w:t xml:space="preserve">Now, knowing that each module has a different set of properties, it’s important to understand what those properties are and what is their order. For that you can refer to the </w:t>
      </w:r>
      <w:hyperlink w:anchor="_toc294">
        <w:r>
          <w:rPr>
            <w:rStyle w:val="InternetLink"/>
            <w:sz w:val="32"/>
            <w:szCs w:val="32"/>
            <w:lang w:val="en-US"/>
          </w:rPr>
          <w:t>Module Properties Table</w:t>
        </w:r>
      </w:hyperlink>
      <w:r>
        <w:rPr>
          <w:sz w:val="32"/>
          <w:szCs w:val="32"/>
          <w:lang w:val="en-US"/>
        </w:rPr>
        <w:t>, listing all enums under the same name for each module:</w:t>
      </w:r>
    </w:p>
    <w:p>
      <w:pPr>
        <w:pStyle w:val="Normal"/>
        <w:jc w:val="both"/>
        <w:rPr>
          <w:i/>
          <w:i/>
          <w:sz w:val="32"/>
          <w:szCs w:val="32"/>
          <w:lang w:val="en-US"/>
        </w:rPr>
      </w:pPr>
      <w:r>
        <w:rPr>
          <w:i/>
          <w:sz w:val="32"/>
          <w:szCs w:val="32"/>
          <w:lang w:val="en-US"/>
        </w:rPr>
        <w:t xml:space="preserve">(Keep in mind, that although the property enums share the same name, they are not interchangeable and that is the reason why the property id argument of </w:t>
      </w:r>
      <w:r>
        <w:rPr>
          <w:rFonts w:cs="Consolas" w:ascii="Consolas" w:hAnsi="Consolas"/>
          <w:i/>
          <w:color w:val="0F243E" w:themeColor="text2" w:themeShade="80"/>
          <w:sz w:val="32"/>
          <w:szCs w:val="32"/>
          <w:lang w:val="en-US"/>
        </w:rPr>
        <w:t>SetProperty</w:t>
      </w:r>
      <w:r>
        <w:rPr>
          <w:i/>
          <w:sz w:val="32"/>
          <w:szCs w:val="32"/>
          <w:lang w:val="en-US"/>
        </w:rPr>
        <w:t>(…) method is an integer)</w:t>
      </w:r>
    </w:p>
    <w:p>
      <w:pPr>
        <w:pStyle w:val="Heading1"/>
        <w:jc w:val="center"/>
        <w:rPr>
          <w:rFonts w:ascii="Calibri" w:hAnsi="Calibri" w:cs="Calibri" w:asciiTheme="minorHAnsi" w:cstheme="minorHAnsi" w:hAnsiTheme="minorHAnsi"/>
          <w:sz w:val="44"/>
          <w:szCs w:val="44"/>
          <w:lang w:val="en-US"/>
        </w:rPr>
      </w:pPr>
      <w:r>
        <w:rPr>
          <w:rFonts w:cs="Calibri" w:cstheme="minorHAnsi" w:ascii="Calibri" w:hAnsi="Calibri"/>
          <w:sz w:val="44"/>
          <w:szCs w:val="44"/>
          <w:lang w:val="en-US"/>
        </w:rPr>
      </w:r>
    </w:p>
    <w:p>
      <w:pPr>
        <w:pStyle w:val="Normal"/>
        <w:pBdr>
          <w:top w:val="single" w:sz="4" w:space="1" w:color="000000"/>
          <w:left w:val="single" w:sz="4" w:space="4" w:color="000000"/>
          <w:bottom w:val="single" w:sz="4" w:space="1" w:color="000000"/>
          <w:right w:val="single" w:sz="4" w:space="4" w:color="000000"/>
        </w:pBdr>
        <w:spacing w:before="0" w:after="0"/>
        <w:rPr>
          <w:rFonts w:ascii="Consolas" w:hAnsi="Consolas" w:cs="Consolas"/>
          <w:sz w:val="32"/>
          <w:szCs w:val="36"/>
          <w:lang w:val="en-US"/>
        </w:rPr>
      </w:pPr>
      <w:r>
        <w:rPr>
          <w:rFonts w:cs="Consolas" w:ascii="Consolas" w:hAnsi="Consolas"/>
          <w:color w:val="0F243E" w:themeColor="text2" w:themeShade="80"/>
          <w:sz w:val="32"/>
          <w:szCs w:val="36"/>
          <w:lang w:val="en-US"/>
        </w:rPr>
        <w:t>ikp.SetProperty</w:t>
      </w:r>
      <w:r>
        <w:rPr>
          <w:rFonts w:cs="Consolas" w:ascii="Consolas" w:hAnsi="Consolas"/>
          <w:sz w:val="32"/>
          <w:szCs w:val="36"/>
          <w:lang w:val="en-US"/>
        </w:rPr>
        <w:t>(</w:t>
      </w:r>
      <w:r>
        <w:rPr>
          <w:rFonts w:cs="Consolas" w:ascii="Consolas" w:hAnsi="Consolas"/>
          <w:color w:val="FF0000"/>
          <w:sz w:val="32"/>
          <w:szCs w:val="36"/>
          <w:lang w:val="en-US"/>
        </w:rPr>
        <w:t xml:space="preserve">int </w:t>
      </w:r>
      <w:r>
        <w:rPr>
          <w:rFonts w:cs="Consolas" w:ascii="Consolas" w:hAnsi="Consolas"/>
          <w:sz w:val="32"/>
          <w:szCs w:val="36"/>
          <w:lang w:val="en-US"/>
        </w:rPr>
        <w:t xml:space="preserve">propertyId, </w:t>
      </w:r>
      <w:r>
        <w:rPr>
          <w:rFonts w:cs="Consolas" w:ascii="Consolas" w:hAnsi="Consolas"/>
          <w:color w:val="FF0000"/>
          <w:sz w:val="32"/>
          <w:szCs w:val="36"/>
          <w:lang w:val="en-US"/>
        </w:rPr>
        <w:t xml:space="preserve">float </w:t>
      </w:r>
      <w:r>
        <w:rPr>
          <w:rFonts w:cs="Consolas" w:ascii="Consolas" w:hAnsi="Consolas"/>
          <w:sz w:val="32"/>
          <w:szCs w:val="36"/>
          <w:lang w:val="en-US"/>
        </w:rPr>
        <w:t>value,</w:t>
      </w:r>
    </w:p>
    <w:p>
      <w:pPr>
        <w:pStyle w:val="Normal"/>
        <w:pBdr>
          <w:top w:val="single" w:sz="4" w:space="1" w:color="000000"/>
          <w:left w:val="single" w:sz="4" w:space="4" w:color="000000"/>
          <w:bottom w:val="single" w:sz="4" w:space="1" w:color="000000"/>
          <w:right w:val="single" w:sz="4" w:space="4" w:color="000000"/>
        </w:pBdr>
        <w:spacing w:before="0" w:after="0"/>
        <w:ind w:firstLine="708"/>
        <w:rPr>
          <w:rFonts w:ascii="Consolas" w:hAnsi="Consolas" w:cs="Consolas"/>
          <w:sz w:val="32"/>
          <w:szCs w:val="36"/>
          <w:lang w:val="en-US"/>
        </w:rPr>
      </w:pPr>
      <w:r>
        <w:rPr>
          <w:rFonts w:cs="Consolas" w:ascii="Consolas" w:hAnsi="Consolas"/>
          <w:color w:val="FF0000"/>
          <w:sz w:val="32"/>
          <w:szCs w:val="36"/>
          <w:lang w:val="en-US"/>
        </w:rPr>
        <w:t xml:space="preserve">string </w:t>
      </w:r>
      <w:r>
        <w:rPr>
          <w:rFonts w:cs="Consolas" w:ascii="Consolas" w:hAnsi="Consolas"/>
          <w:sz w:val="32"/>
          <w:szCs w:val="36"/>
          <w:lang w:val="en-US"/>
        </w:rPr>
        <w:t>moduleSignature);</w:t>
      </w:r>
    </w:p>
    <w:p>
      <w:pPr>
        <w:pStyle w:val="Normal"/>
        <w:pBdr>
          <w:top w:val="single" w:sz="4" w:space="1" w:color="000000"/>
          <w:left w:val="single" w:sz="4" w:space="4" w:color="000000"/>
          <w:bottom w:val="single" w:sz="4" w:space="1" w:color="000000"/>
          <w:right w:val="single" w:sz="4" w:space="4" w:color="000000"/>
        </w:pBdr>
        <w:spacing w:before="0" w:after="0"/>
        <w:ind w:firstLine="708"/>
        <w:rPr>
          <w:rFonts w:ascii="Consolas" w:hAnsi="Consolas" w:cs="Consolas"/>
          <w:sz w:val="32"/>
          <w:szCs w:val="36"/>
          <w:lang w:val="en-US"/>
        </w:rPr>
      </w:pPr>
      <w:r>
        <w:rPr>
          <w:rFonts w:cs="Consolas" w:ascii="Consolas" w:hAnsi="Consolas"/>
          <w:sz w:val="32"/>
          <w:szCs w:val="36"/>
          <w:lang w:val="en-US"/>
        </w:rPr>
      </w:r>
    </w:p>
    <w:p>
      <w:pPr>
        <w:pStyle w:val="Normal"/>
        <w:pBdr>
          <w:top w:val="single" w:sz="4" w:space="1" w:color="000000"/>
          <w:left w:val="single" w:sz="4" w:space="4" w:color="000000"/>
          <w:bottom w:val="single" w:sz="4" w:space="1" w:color="000000"/>
          <w:right w:val="single" w:sz="4" w:space="4" w:color="000000"/>
        </w:pBdr>
        <w:jc w:val="both"/>
        <w:rPr>
          <w:i/>
          <w:i/>
          <w:sz w:val="36"/>
          <w:szCs w:val="36"/>
          <w:lang w:val="en-US"/>
        </w:rPr>
      </w:pPr>
      <w:r>
        <w:rPr>
          <w:b/>
          <w:i/>
          <w:sz w:val="36"/>
          <w:szCs w:val="36"/>
          <w:lang w:val="en-US"/>
        </w:rPr>
        <w:t xml:space="preserve">Example: </w:t>
      </w:r>
      <w:r>
        <w:rPr>
          <w:i/>
          <w:sz w:val="36"/>
          <w:szCs w:val="36"/>
          <w:lang w:val="en-US"/>
        </w:rPr>
        <w:t>(where ikp is an instance of IKP.cs)</w:t>
      </w:r>
    </w:p>
    <w:p>
      <w:pPr>
        <w:pStyle w:val="Normal"/>
        <w:pBdr>
          <w:top w:val="single" w:sz="4" w:space="1" w:color="000000"/>
          <w:left w:val="single" w:sz="4" w:space="4" w:color="000000"/>
          <w:bottom w:val="single" w:sz="4" w:space="1" w:color="000000"/>
          <w:right w:val="single" w:sz="4" w:space="4" w:color="000000"/>
        </w:pBdr>
        <w:spacing w:before="0" w:after="0"/>
        <w:rPr>
          <w:rFonts w:ascii="Consolas" w:hAnsi="Consolas" w:cs="Consolas"/>
          <w:sz w:val="32"/>
          <w:szCs w:val="36"/>
          <w:lang w:val="en-US"/>
        </w:rPr>
      </w:pPr>
      <w:r>
        <w:rPr>
          <w:rFonts w:cs="Consolas" w:ascii="Consolas" w:hAnsi="Consolas"/>
          <w:color w:val="0F243E" w:themeColor="text2" w:themeShade="80"/>
          <w:sz w:val="32"/>
          <w:szCs w:val="36"/>
          <w:lang w:val="en-US"/>
        </w:rPr>
        <w:t>ikp.SetProperty</w:t>
      </w:r>
      <w:r>
        <w:rPr>
          <w:rFonts w:cs="Consolas" w:ascii="Consolas" w:hAnsi="Consolas"/>
          <w:sz w:val="32"/>
          <w:szCs w:val="36"/>
          <w:lang w:val="en-US"/>
        </w:rPr>
        <w:t>((</w:t>
      </w:r>
      <w:r>
        <w:rPr>
          <w:rFonts w:cs="Consolas" w:ascii="Consolas" w:hAnsi="Consolas"/>
          <w:color w:val="FF0000"/>
          <w:sz w:val="32"/>
          <w:szCs w:val="36"/>
          <w:lang w:val="en-US"/>
        </w:rPr>
        <w:t>int</w:t>
      </w:r>
      <w:r>
        <w:rPr>
          <w:rFonts w:cs="Consolas" w:ascii="Consolas" w:hAnsi="Consolas"/>
          <w:sz w:val="32"/>
          <w:szCs w:val="36"/>
          <w:lang w:val="en-US"/>
        </w:rPr>
        <w:t>)IKPModule_Head.Property.Weight,</w:t>
      </w:r>
    </w:p>
    <w:p>
      <w:pPr>
        <w:pStyle w:val="Normal"/>
        <w:pBdr>
          <w:top w:val="single" w:sz="4" w:space="1" w:color="000000"/>
          <w:left w:val="single" w:sz="4" w:space="4" w:color="000000"/>
          <w:bottom w:val="single" w:sz="4" w:space="1" w:color="000000"/>
          <w:right w:val="single" w:sz="4" w:space="4" w:color="000000"/>
        </w:pBdr>
        <w:spacing w:before="0" w:after="0"/>
        <w:ind w:firstLine="708"/>
        <w:rPr>
          <w:rFonts w:ascii="Consolas" w:hAnsi="Consolas" w:cs="Consolas"/>
          <w:sz w:val="32"/>
          <w:szCs w:val="36"/>
          <w:lang w:val="en-US"/>
        </w:rPr>
      </w:pPr>
      <w:r>
        <w:rPr>
          <w:rFonts w:cs="Consolas" w:ascii="Consolas" w:hAnsi="Consolas"/>
          <w:sz w:val="32"/>
          <w:szCs w:val="36"/>
          <w:lang w:val="en-US"/>
        </w:rPr>
        <w:t>1f, ModuleSignatures.HEAD);</w:t>
      </w:r>
    </w:p>
    <w:p>
      <w:pPr>
        <w:pStyle w:val="Normal"/>
        <w:spacing w:before="0" w:after="0"/>
        <w:ind w:firstLine="708"/>
        <w:rPr>
          <w:rFonts w:ascii="Consolas" w:hAnsi="Consolas" w:cs="Consolas"/>
          <w:sz w:val="32"/>
          <w:szCs w:val="36"/>
          <w:lang w:val="en-US"/>
        </w:rPr>
      </w:pPr>
      <w:r>
        <w:rPr>
          <w:rFonts w:cs="Consolas" w:ascii="Consolas" w:hAnsi="Consolas"/>
          <w:sz w:val="32"/>
          <w:szCs w:val="36"/>
          <w:lang w:val="en-US"/>
        </w:rPr>
      </w:r>
    </w:p>
    <w:p>
      <w:pPr>
        <w:pStyle w:val="Normal"/>
        <w:spacing w:before="0" w:after="0"/>
        <w:ind w:firstLine="708"/>
        <w:jc w:val="both"/>
        <w:rPr>
          <w:rFonts w:cs="Calibri" w:cstheme="minorHAnsi"/>
          <w:sz w:val="32"/>
          <w:szCs w:val="36"/>
          <w:lang w:val="en-US"/>
        </w:rPr>
      </w:pPr>
      <w:r>
        <w:rPr>
          <w:rFonts w:cs="Calibri" w:cstheme="minorHAnsi"/>
          <w:sz w:val="32"/>
          <w:szCs w:val="36"/>
          <w:lang w:val="en-US"/>
        </w:rPr>
        <w:t>All of the above-mentioned properties have a “cache” variable referring to their index, so you don’t have to do</w:t>
      </w:r>
      <w:r>
        <w:rPr>
          <w:rFonts w:cs="Consolas" w:ascii="Consolas" w:hAnsi="Consolas"/>
          <w:sz w:val="32"/>
          <w:szCs w:val="36"/>
          <w:lang w:val="en-US"/>
        </w:rPr>
        <w:t xml:space="preserve"> </w:t>
      </w:r>
      <w:r>
        <w:rPr>
          <w:rFonts w:cs="Consolas" w:ascii="Consolas" w:hAnsi="Consolas"/>
          <w:i/>
          <w:sz w:val="32"/>
          <w:szCs w:val="36"/>
          <w:lang w:val="en-US"/>
        </w:rPr>
        <w:t>(int)IKPModule_Head.Property.Weight</w:t>
      </w:r>
      <w:r>
        <w:rPr>
          <w:rFonts w:cs="Calibri" w:cstheme="minorHAnsi"/>
          <w:sz w:val="32"/>
          <w:szCs w:val="36"/>
          <w:lang w:val="en-US"/>
        </w:rPr>
        <w:t xml:space="preserve"> and you can just do</w:t>
      </w:r>
      <w:r>
        <w:rPr>
          <w:rFonts w:cs="Consolas" w:ascii="Consolas" w:hAnsi="Consolas"/>
          <w:sz w:val="32"/>
          <w:szCs w:val="36"/>
          <w:lang w:val="en-US"/>
        </w:rPr>
        <w:t xml:space="preserve"> IKPModule_Head.p_weight</w:t>
      </w:r>
      <w:r>
        <w:rPr>
          <w:rFonts w:cs="Calibri" w:cstheme="minorHAnsi"/>
          <w:sz w:val="32"/>
          <w:szCs w:val="36"/>
          <w:lang w:val="en-US"/>
        </w:rPr>
        <w:t>.</w:t>
      </w:r>
      <w:r>
        <w:rPr>
          <w:rFonts w:cs="Consolas" w:ascii="Consolas" w:hAnsi="Consolas"/>
          <w:sz w:val="32"/>
          <w:szCs w:val="36"/>
          <w:lang w:val="en-US"/>
        </w:rPr>
        <w:t xml:space="preserve"> </w:t>
      </w:r>
      <w:r>
        <w:rPr>
          <w:rFonts w:cs="Calibri" w:cstheme="minorHAnsi"/>
          <w:sz w:val="32"/>
          <w:szCs w:val="36"/>
          <w:lang w:val="en-US"/>
        </w:rPr>
        <w:t>All of those variables follow a simple convention:</w:t>
      </w:r>
    </w:p>
    <w:p>
      <w:pPr>
        <w:pStyle w:val="Normal"/>
        <w:spacing w:before="0" w:after="0"/>
        <w:ind w:firstLine="708"/>
        <w:jc w:val="both"/>
        <w:rPr>
          <w:rFonts w:cs="Calibri" w:cstheme="minorHAnsi"/>
          <w:sz w:val="32"/>
          <w:szCs w:val="36"/>
          <w:lang w:val="en-US"/>
        </w:rPr>
      </w:pPr>
      <w:r>
        <w:rPr>
          <w:rFonts w:cs="Calibri" w:cstheme="minorHAnsi"/>
          <w:sz w:val="32"/>
          <w:szCs w:val="36"/>
          <w:lang w:val="en-US"/>
        </w:rPr>
        <w:t>“</w:t>
      </w:r>
      <w:r>
        <w:rPr>
          <w:rFonts w:cs="Calibri" w:cstheme="minorHAnsi"/>
          <w:sz w:val="32"/>
          <w:szCs w:val="36"/>
          <w:lang w:val="en-US"/>
        </w:rPr>
        <w:t>p_” + (the property name, starting with a lower case)</w:t>
      </w:r>
    </w:p>
    <w:p>
      <w:pPr>
        <w:pStyle w:val="Normal"/>
        <w:spacing w:before="0" w:after="0"/>
        <w:jc w:val="both"/>
        <w:rPr>
          <w:rFonts w:cs="Calibri" w:cstheme="minorHAnsi"/>
          <w:sz w:val="32"/>
          <w:szCs w:val="36"/>
          <w:lang w:val="en-US"/>
        </w:rPr>
      </w:pPr>
      <w:r>
        <w:rPr>
          <w:rFonts w:cs="Calibri" w:cstheme="minorHAnsi"/>
          <w:sz w:val="32"/>
          <w:szCs w:val="36"/>
          <w:lang w:val="en-US"/>
        </w:rPr>
        <w:t xml:space="preserve">So </w:t>
      </w:r>
      <w:r>
        <w:rPr>
          <w:rFonts w:cs="Consolas" w:ascii="Consolas" w:hAnsi="Consolas"/>
          <w:i/>
          <w:sz w:val="32"/>
          <w:szCs w:val="36"/>
          <w:lang w:val="en-US"/>
        </w:rPr>
        <w:t>(int)</w:t>
      </w:r>
      <w:r>
        <w:rPr>
          <w:rFonts w:cs="Calibri" w:cstheme="minorHAnsi"/>
          <w:i/>
          <w:sz w:val="32"/>
          <w:szCs w:val="36"/>
          <w:lang w:val="en-US"/>
        </w:rPr>
        <w:t xml:space="preserve"> </w:t>
      </w:r>
      <w:r>
        <w:rPr>
          <w:rFonts w:cs="Consolas" w:ascii="Consolas" w:hAnsi="Consolas"/>
          <w:i/>
          <w:sz w:val="32"/>
          <w:szCs w:val="36"/>
          <w:lang w:val="en-US"/>
        </w:rPr>
        <w:t>Property.Weight</w:t>
      </w:r>
      <w:r>
        <w:rPr>
          <w:rFonts w:cs="Calibri" w:cstheme="minorHAnsi"/>
          <w:sz w:val="32"/>
          <w:szCs w:val="36"/>
          <w:lang w:val="en-US"/>
        </w:rPr>
        <w:t xml:space="preserve"> would be </w:t>
      </w:r>
      <w:r>
        <w:rPr>
          <w:rFonts w:cs="Consolas" w:ascii="Consolas" w:hAnsi="Consolas"/>
          <w:i/>
          <w:sz w:val="32"/>
          <w:szCs w:val="36"/>
          <w:lang w:val="en-US"/>
        </w:rPr>
        <w:t>p_weight</w:t>
      </w:r>
      <w:r>
        <w:rPr>
          <w:rFonts w:cs="Calibri" w:cstheme="minorHAnsi"/>
          <w:sz w:val="32"/>
          <w:szCs w:val="36"/>
          <w:lang w:val="en-US"/>
        </w:rPr>
        <w:t>. That way you avoid casting to int each time you want to use the property’s index and you also save yourself some code space.</w:t>
      </w:r>
    </w:p>
    <w:p>
      <w:pPr>
        <w:pStyle w:val="Normal"/>
        <w:spacing w:before="0" w:after="0"/>
        <w:jc w:val="both"/>
        <w:rPr>
          <w:rFonts w:cs="Calibri" w:cstheme="minorHAnsi"/>
          <w:sz w:val="32"/>
          <w:szCs w:val="36"/>
          <w:lang w:val="en-US"/>
        </w:rPr>
      </w:pPr>
      <w:r>
        <w:rPr>
          <w:rFonts w:cs="Calibri" w:cstheme="minorHAnsi"/>
          <w:sz w:val="32"/>
          <w:szCs w:val="36"/>
          <w:lang w:val="en-US"/>
        </w:rPr>
        <w:tab/>
        <w:t>Now the above example would look something like this:</w:t>
      </w:r>
    </w:p>
    <w:p>
      <w:pPr>
        <w:pStyle w:val="Normal"/>
        <w:spacing w:before="0" w:after="0"/>
        <w:jc w:val="both"/>
        <w:rPr>
          <w:rFonts w:cs="Calibri" w:cstheme="minorHAnsi"/>
          <w:sz w:val="32"/>
          <w:szCs w:val="36"/>
          <w:lang w:val="en-US"/>
        </w:rPr>
      </w:pPr>
      <w:r>
        <w:rPr>
          <w:rFonts w:cs="Calibri" w:cstheme="minorHAnsi"/>
          <w:sz w:val="32"/>
          <w:szCs w:val="36"/>
          <w:lang w:val="en-US"/>
        </w:rPr>
      </w:r>
    </w:p>
    <w:p>
      <w:pPr>
        <w:pStyle w:val="Normal"/>
        <w:pBdr>
          <w:top w:val="single" w:sz="4" w:space="1" w:color="000000"/>
          <w:left w:val="single" w:sz="4" w:space="4" w:color="000000"/>
          <w:bottom w:val="single" w:sz="4" w:space="1" w:color="000000"/>
          <w:right w:val="single" w:sz="4" w:space="4" w:color="000000"/>
        </w:pBdr>
        <w:spacing w:before="0" w:after="0"/>
        <w:rPr>
          <w:rFonts w:ascii="Consolas" w:hAnsi="Consolas" w:cs="Consolas"/>
          <w:sz w:val="32"/>
          <w:szCs w:val="36"/>
          <w:lang w:val="en-US"/>
        </w:rPr>
      </w:pPr>
      <w:r>
        <w:rPr>
          <w:rFonts w:cs="Consolas" w:ascii="Consolas" w:hAnsi="Consolas"/>
          <w:b/>
          <w:sz w:val="36"/>
          <w:szCs w:val="36"/>
          <w:lang w:val="en-US"/>
        </w:rPr>
        <w:t xml:space="preserve"> </w:t>
      </w:r>
      <w:r>
        <w:rPr>
          <w:rFonts w:cs="Consolas" w:ascii="Consolas" w:hAnsi="Consolas"/>
          <w:color w:val="0F243E" w:themeColor="text2" w:themeShade="80"/>
          <w:sz w:val="32"/>
          <w:szCs w:val="36"/>
          <w:lang w:val="en-US"/>
        </w:rPr>
        <w:t>Ikp.SetProperty</w:t>
      </w:r>
      <w:r>
        <w:rPr>
          <w:rFonts w:cs="Consolas" w:ascii="Consolas" w:hAnsi="Consolas"/>
          <w:sz w:val="32"/>
          <w:szCs w:val="36"/>
          <w:lang w:val="en-US"/>
        </w:rPr>
        <w:t>(IKPModule_Head.p_weight, 1f, ModuleSignatures.HEAD);</w:t>
      </w:r>
    </w:p>
    <w:p>
      <w:pPr>
        <w:pStyle w:val="Normal"/>
        <w:spacing w:before="0" w:after="0"/>
        <w:jc w:val="both"/>
        <w:rPr>
          <w:sz w:val="32"/>
          <w:lang w:val="en-US"/>
        </w:rPr>
      </w:pPr>
      <w:bookmarkStart w:id="29" w:name="_Setting_Targets_through"/>
      <w:bookmarkEnd w:id="29"/>
      <w:r>
        <w:rPr>
          <w:sz w:val="32"/>
          <w:lang w:val="en-US"/>
        </w:rPr>
        <w:tab/>
      </w:r>
    </w:p>
    <w:p>
      <w:pPr>
        <w:pStyle w:val="Normal"/>
        <w:spacing w:before="0" w:after="0"/>
        <w:jc w:val="both"/>
        <w:rPr>
          <w:sz w:val="32"/>
          <w:lang w:val="en-US"/>
        </w:rPr>
      </w:pPr>
      <w:r>
        <w:rPr>
          <w:sz w:val="32"/>
          <w:lang w:val="en-US"/>
        </w:rPr>
        <w:tab/>
        <w:t xml:space="preserve">For the module signatures and other useful information you can look up the </w:t>
      </w:r>
      <w:r>
        <w:rPr>
          <w:b/>
          <w:sz w:val="32"/>
          <w:lang w:val="en-US"/>
        </w:rPr>
        <w:t>Linker Assistant</w:t>
      </w:r>
      <w:r>
        <w:rPr>
          <w:sz w:val="32"/>
          <w:lang w:val="en-US"/>
        </w:rPr>
        <w:t xml:space="preserve"> page of the </w:t>
      </w:r>
      <w:r>
        <w:rPr>
          <w:b/>
          <w:sz w:val="32"/>
          <w:lang w:val="en-US"/>
        </w:rPr>
        <w:t>Module Assistant</w:t>
      </w:r>
      <w:r>
        <w:rPr>
          <w:sz w:val="32"/>
          <w:lang w:val="en-US"/>
        </w:rPr>
        <w:t xml:space="preserve"> panel. It displays all currently imported modules alongside their linker values such as signature, type name, update order, etc.</w:t>
      </w:r>
    </w:p>
    <w:p>
      <w:pPr>
        <w:pStyle w:val="Normal"/>
        <w:spacing w:before="0" w:after="0"/>
        <w:jc w:val="both"/>
        <w:rPr>
          <w:sz w:val="32"/>
          <w:lang w:val="en-US"/>
        </w:rPr>
      </w:pPr>
      <w:r>
        <w:rPr>
          <w:sz w:val="32"/>
          <w:lang w:val="en-US"/>
        </w:rPr>
      </w:r>
    </w:p>
    <w:p>
      <w:pPr>
        <w:pStyle w:val="Normal"/>
        <w:rPr>
          <w:b/>
          <w:b/>
          <w:sz w:val="32"/>
          <w:lang w:val="en-US"/>
        </w:rPr>
      </w:pPr>
      <w:r>
        <w:rPr>
          <w:b/>
          <w:sz w:val="32"/>
          <w:lang w:val="en-US"/>
        </w:rPr>
        <w:t>Toggle a module:</w:t>
      </w:r>
    </w:p>
    <w:p>
      <w:pPr>
        <w:pStyle w:val="Normal"/>
        <w:spacing w:before="0" w:after="0"/>
        <w:ind w:firstLine="708"/>
        <w:jc w:val="both"/>
        <w:rPr>
          <w:sz w:val="32"/>
          <w:szCs w:val="32"/>
          <w:lang w:val="en-US"/>
        </w:rPr>
      </w:pPr>
      <w:r>
        <w:rPr>
          <w:sz w:val="32"/>
          <w:szCs w:val="32"/>
          <w:lang w:val="en-US"/>
        </w:rPr>
        <w:t>Some times you many need to toggle a module on or off. Do that using the method:</w:t>
      </w:r>
    </w:p>
    <w:p>
      <w:pPr>
        <w:pStyle w:val="Normal"/>
        <w:spacing w:before="0" w:after="0"/>
        <w:ind w:firstLine="708"/>
        <w:jc w:val="both"/>
        <w:rPr>
          <w:sz w:val="32"/>
          <w:szCs w:val="32"/>
          <w:lang w:val="en-US"/>
        </w:rPr>
      </w:pPr>
      <w:r>
        <w:rPr>
          <w:sz w:val="32"/>
          <w:szCs w:val="32"/>
          <w:lang w:val="en-US"/>
        </w:rPr>
        <w:t xml:space="preserve"> </w:t>
      </w:r>
      <w:r>
        <w:rPr>
          <w:rFonts w:ascii="Consolas" w:hAnsi="Consolas"/>
          <w:sz w:val="32"/>
          <w:szCs w:val="32"/>
          <w:lang w:val="en-US"/>
        </w:rPr>
        <w:t>ikp.ToggleModule((string) moduleSignature, (bool?) state = null);</w:t>
      </w:r>
    </w:p>
    <w:p>
      <w:pPr>
        <w:pStyle w:val="Normal"/>
        <w:spacing w:before="0" w:after="0"/>
        <w:ind w:firstLine="708"/>
        <w:jc w:val="both"/>
        <w:rPr>
          <w:i w:val="false"/>
          <w:i w:val="false"/>
          <w:iCs w:val="false"/>
        </w:rPr>
      </w:pPr>
      <w:r>
        <w:rPr>
          <w:rFonts w:ascii="Consolas" w:hAnsi="Consolas"/>
          <w:b/>
          <w:bCs/>
          <w:i w:val="false"/>
          <w:iCs w:val="false"/>
          <w:sz w:val="32"/>
          <w:szCs w:val="32"/>
          <w:lang w:val="en-US"/>
        </w:rPr>
        <w:t>Example</w:t>
      </w:r>
      <w:r>
        <w:rPr>
          <w:rFonts w:ascii="Consolas" w:hAnsi="Consolas"/>
          <w:i w:val="false"/>
          <w:iCs w:val="false"/>
          <w:sz w:val="32"/>
          <w:szCs w:val="32"/>
          <w:lang w:val="en-US"/>
        </w:rPr>
        <w:t>: ikp.ToggleModule(“GenericLimb”);</w:t>
      </w:r>
    </w:p>
    <w:p>
      <w:pPr>
        <w:pStyle w:val="Normal"/>
        <w:spacing w:before="0" w:after="0"/>
        <w:ind w:firstLine="708"/>
        <w:jc w:val="both"/>
        <w:rPr>
          <w:i w:val="false"/>
          <w:i w:val="false"/>
          <w:iCs w:val="false"/>
        </w:rPr>
      </w:pPr>
      <w:r>
        <w:rPr>
          <w:i w:val="false"/>
          <w:iCs w:val="false"/>
        </w:rPr>
      </w:r>
    </w:p>
    <w:p>
      <w:pPr>
        <w:pStyle w:val="Normal"/>
        <w:spacing w:before="0" w:after="0"/>
        <w:ind w:hanging="0"/>
        <w:jc w:val="left"/>
        <w:rPr>
          <w:sz w:val="32"/>
          <w:szCs w:val="32"/>
          <w:lang w:val="en-US"/>
        </w:rPr>
      </w:pPr>
      <w:r>
        <w:rPr>
          <w:sz w:val="32"/>
          <w:szCs w:val="32"/>
          <w:lang w:val="en-US"/>
        </w:rPr>
        <w:t xml:space="preserve">Or alternatively: </w:t>
        <w:tab/>
      </w:r>
      <w:r>
        <w:rPr>
          <w:rFonts w:ascii="Consolas" w:hAnsi="Consolas"/>
          <w:sz w:val="32"/>
          <w:szCs w:val="32"/>
          <w:lang w:val="en-US"/>
        </w:rPr>
        <w:t>ikp.GetModule(signature).SetActive(state)</w:t>
      </w:r>
    </w:p>
    <w:p>
      <w:pPr>
        <w:pStyle w:val="Normal"/>
        <w:spacing w:before="0" w:after="0"/>
        <w:ind w:firstLine="708"/>
        <w:jc w:val="left"/>
        <w:rPr>
          <w:sz w:val="32"/>
          <w:szCs w:val="32"/>
          <w:lang w:val="en-US"/>
        </w:rPr>
      </w:pPr>
      <w:r>
        <w:rPr>
          <w:sz w:val="32"/>
          <w:szCs w:val="32"/>
          <w:lang w:val="en-US"/>
        </w:rPr>
      </w:r>
    </w:p>
    <w:p>
      <w:pPr>
        <w:pStyle w:val="Heading1"/>
        <w:jc w:val="center"/>
        <w:rPr>
          <w:rFonts w:ascii="Calibri" w:hAnsi="Calibri" w:cs="Calibri" w:asciiTheme="minorHAnsi" w:cstheme="minorHAnsi" w:hAnsiTheme="minorHAnsi"/>
          <w:sz w:val="44"/>
          <w:szCs w:val="44"/>
          <w:lang w:val="en-US"/>
        </w:rPr>
      </w:pPr>
      <w:bookmarkStart w:id="30" w:name="__RefHeading___Toc1040_2393211748"/>
      <w:bookmarkStart w:id="31" w:name="_Toc536039377"/>
      <w:bookmarkStart w:id="32" w:name="_toc294"/>
      <w:bookmarkStart w:id="33" w:name="_Module_Properties_Table"/>
      <w:bookmarkEnd w:id="30"/>
      <w:bookmarkEnd w:id="32"/>
      <w:bookmarkEnd w:id="33"/>
      <w:r>
        <w:rPr>
          <w:rFonts w:cs="Calibri" w:ascii="Calibri" w:hAnsi="Calibri" w:asciiTheme="minorHAnsi" w:cstheme="minorHAnsi" w:hAnsiTheme="minorHAnsi"/>
          <w:sz w:val="44"/>
          <w:szCs w:val="44"/>
          <w:lang w:val="en-US"/>
        </w:rPr>
        <w:t>Module Properties Table</w:t>
      </w:r>
      <w:bookmarkEnd w:id="31"/>
    </w:p>
    <w:p>
      <w:pPr>
        <w:pStyle w:val="Normal"/>
        <w:jc w:val="both"/>
        <w:rPr>
          <w:rFonts w:ascii="Consolas" w:hAnsi="Consolas" w:cs="Consolas"/>
          <w:sz w:val="32"/>
          <w:szCs w:val="32"/>
          <w:lang w:val="en-US"/>
        </w:rPr>
      </w:pPr>
      <w:r>
        <w:rPr>
          <w:rFonts w:cs="Consolas" w:ascii="Consolas" w:hAnsi="Consolas"/>
          <w:b/>
          <w:sz w:val="32"/>
          <w:szCs w:val="32"/>
          <w:lang w:val="en-US"/>
        </w:rPr>
        <w:t>IKPModule_GenericLimb</w:t>
      </w:r>
      <w:r>
        <w:rPr>
          <w:rFonts w:cs="Consolas" w:ascii="Consolas" w:hAnsi="Consolas"/>
          <w:sz w:val="32"/>
          <w:szCs w:val="32"/>
          <w:lang w:val="en-US"/>
        </w:rPr>
        <w:t xml:space="preserve"> – (</w:t>
      </w:r>
      <w:r>
        <w:rPr>
          <w:rFonts w:cs="Consolas" w:ascii="Consolas" w:hAnsi="Consolas"/>
          <w:i/>
          <w:sz w:val="32"/>
          <w:szCs w:val="32"/>
          <w:lang w:val="en-US"/>
        </w:rPr>
        <w:t>enum</w:t>
      </w:r>
      <w:r>
        <w:rPr>
          <w:rFonts w:cs="Consolas" w:ascii="Consolas" w:hAnsi="Consolas"/>
          <w:sz w:val="32"/>
          <w:szCs w:val="32"/>
          <w:lang w:val="en-US"/>
        </w:rPr>
        <w:t xml:space="preserve">) </w:t>
      </w:r>
      <w:r>
        <w:rPr>
          <w:rFonts w:cs="Consolas" w:ascii="Consolas" w:hAnsi="Consolas"/>
          <w:b/>
          <w:color w:val="C00000"/>
          <w:sz w:val="32"/>
          <w:szCs w:val="32"/>
          <w:lang w:val="en-US"/>
        </w:rPr>
        <w:t>Property</w:t>
      </w:r>
      <w:r>
        <w:rPr>
          <w:rFonts w:cs="Consolas" w:ascii="Consolas" w:hAnsi="Consolas"/>
          <w:sz w:val="32"/>
          <w:szCs w:val="32"/>
          <w:lang w:val="en-US"/>
        </w:rPr>
        <w:t>:</w:t>
      </w:r>
    </w:p>
    <w:p>
      <w:pPr>
        <w:pStyle w:val="Normal"/>
        <w:jc w:val="both"/>
        <w:rPr>
          <w:rFonts w:ascii="Consolas" w:hAnsi="Consolas" w:cs="Consolas"/>
          <w:sz w:val="32"/>
          <w:szCs w:val="32"/>
          <w:lang w:val="en-US"/>
        </w:rPr>
      </w:pPr>
      <w:r>
        <w:rPr>
          <w:rFonts w:cs="Consolas" w:ascii="Consolas" w:hAnsi="Consolas"/>
          <w:sz w:val="32"/>
          <w:szCs w:val="32"/>
          <w:lang w:val="en-US"/>
        </w:rPr>
        <w:tab/>
        <w:t>Weight, Speed, Orientation</w:t>
      </w:r>
    </w:p>
    <w:p>
      <w:pPr>
        <w:pStyle w:val="Normal"/>
        <w:jc w:val="both"/>
        <w:rPr>
          <w:rFonts w:ascii="Consolas" w:hAnsi="Consolas" w:cs="Consolas"/>
          <w:sz w:val="32"/>
          <w:szCs w:val="32"/>
          <w:lang w:val="en-US"/>
        </w:rPr>
      </w:pPr>
      <w:r>
        <w:rPr>
          <w:rFonts w:cs="Consolas" w:ascii="Consolas" w:hAnsi="Consolas"/>
          <w:b/>
          <w:sz w:val="32"/>
          <w:szCs w:val="32"/>
          <w:lang w:val="en-US"/>
        </w:rPr>
        <w:t>IKPModule_Head</w:t>
      </w:r>
      <w:r>
        <w:rPr>
          <w:rFonts w:cs="Consolas" w:ascii="Consolas" w:hAnsi="Consolas"/>
          <w:sz w:val="32"/>
          <w:szCs w:val="32"/>
          <w:lang w:val="en-US"/>
        </w:rPr>
        <w:t xml:space="preserve"> – (</w:t>
      </w:r>
      <w:r>
        <w:rPr>
          <w:rFonts w:cs="Consolas" w:ascii="Consolas" w:hAnsi="Consolas"/>
          <w:i/>
          <w:sz w:val="32"/>
          <w:szCs w:val="32"/>
          <w:lang w:val="en-US"/>
        </w:rPr>
        <w:t>enum</w:t>
      </w:r>
      <w:r>
        <w:rPr>
          <w:rFonts w:cs="Consolas" w:ascii="Consolas" w:hAnsi="Consolas"/>
          <w:sz w:val="32"/>
          <w:szCs w:val="32"/>
          <w:lang w:val="en-US"/>
        </w:rPr>
        <w:t xml:space="preserve">) </w:t>
      </w:r>
      <w:r>
        <w:rPr>
          <w:rFonts w:cs="Consolas" w:ascii="Consolas" w:hAnsi="Consolas"/>
          <w:b/>
          <w:color w:val="C00000"/>
          <w:sz w:val="32"/>
          <w:szCs w:val="32"/>
          <w:lang w:val="en-US"/>
        </w:rPr>
        <w:t>Property</w:t>
      </w:r>
      <w:r>
        <w:rPr>
          <w:rFonts w:cs="Consolas" w:ascii="Consolas" w:hAnsi="Consolas"/>
          <w:sz w:val="32"/>
          <w:szCs w:val="32"/>
          <w:lang w:val="en-US"/>
        </w:rPr>
        <w:t>:</w:t>
      </w:r>
    </w:p>
    <w:p>
      <w:pPr>
        <w:pStyle w:val="Normal"/>
        <w:jc w:val="both"/>
        <w:rPr>
          <w:rFonts w:ascii="Consolas" w:hAnsi="Consolas" w:cs="Consolas"/>
          <w:sz w:val="32"/>
          <w:szCs w:val="32"/>
          <w:lang w:val="en-US"/>
        </w:rPr>
      </w:pPr>
      <w:r>
        <w:rPr>
          <w:rFonts w:cs="Consolas" w:ascii="Consolas" w:hAnsi="Consolas"/>
          <w:sz w:val="32"/>
          <w:szCs w:val="32"/>
          <w:lang w:val="en-US"/>
        </w:rPr>
        <w:tab/>
        <w:t xml:space="preserve">Weight, LookSpeed </w:t>
      </w:r>
    </w:p>
    <w:p>
      <w:pPr>
        <w:pStyle w:val="Normal"/>
        <w:jc w:val="both"/>
        <w:rPr>
          <w:rFonts w:ascii="Consolas" w:hAnsi="Consolas" w:cs="Consolas"/>
          <w:sz w:val="32"/>
          <w:szCs w:val="32"/>
          <w:lang w:val="en-US"/>
        </w:rPr>
      </w:pPr>
      <w:r>
        <w:rPr>
          <w:rFonts w:cs="Consolas" w:ascii="Consolas" w:hAnsi="Consolas"/>
          <w:b/>
          <w:sz w:val="32"/>
          <w:szCs w:val="32"/>
          <w:lang w:val="en-US"/>
        </w:rPr>
        <w:t>IKPModule_UpperBody</w:t>
      </w:r>
      <w:r>
        <w:rPr>
          <w:rFonts w:cs="Consolas" w:ascii="Consolas" w:hAnsi="Consolas"/>
          <w:sz w:val="32"/>
          <w:szCs w:val="32"/>
          <w:lang w:val="en-US"/>
        </w:rPr>
        <w:t xml:space="preserve"> - (</w:t>
      </w:r>
      <w:r>
        <w:rPr>
          <w:rFonts w:cs="Consolas" w:ascii="Consolas" w:hAnsi="Consolas"/>
          <w:i/>
          <w:sz w:val="32"/>
          <w:szCs w:val="32"/>
          <w:lang w:val="en-US"/>
        </w:rPr>
        <w:t>enum</w:t>
      </w:r>
      <w:r>
        <w:rPr>
          <w:rFonts w:cs="Consolas" w:ascii="Consolas" w:hAnsi="Consolas"/>
          <w:sz w:val="32"/>
          <w:szCs w:val="32"/>
          <w:lang w:val="en-US"/>
        </w:rPr>
        <w:t xml:space="preserve">) </w:t>
      </w:r>
      <w:r>
        <w:rPr>
          <w:rFonts w:cs="Consolas" w:ascii="Consolas" w:hAnsi="Consolas"/>
          <w:b/>
          <w:color w:val="C00000"/>
          <w:sz w:val="32"/>
          <w:szCs w:val="32"/>
          <w:lang w:val="en-US"/>
        </w:rPr>
        <w:t>Property</w:t>
      </w:r>
      <w:r>
        <w:rPr>
          <w:rFonts w:cs="Consolas" w:ascii="Consolas" w:hAnsi="Consolas"/>
          <w:sz w:val="32"/>
          <w:szCs w:val="32"/>
          <w:lang w:val="en-US"/>
        </w:rPr>
        <w:t>:</w:t>
      </w:r>
    </w:p>
    <w:p>
      <w:pPr>
        <w:pStyle w:val="Normal"/>
        <w:ind w:left="708" w:hanging="0"/>
        <w:rPr>
          <w:rFonts w:ascii="Consolas" w:hAnsi="Consolas" w:cs="Consolas"/>
          <w:sz w:val="32"/>
          <w:szCs w:val="32"/>
          <w:lang w:val="en-US"/>
        </w:rPr>
      </w:pPr>
      <w:r>
        <w:rPr>
          <w:rFonts w:cs="Consolas" w:ascii="Consolas" w:hAnsi="Consolas"/>
          <w:sz w:val="32"/>
          <w:szCs w:val="32"/>
          <w:lang w:val="en-US"/>
        </w:rPr>
        <w:t>GeneralWeight,  LeftArmWeight,  RightArmWeight,  ChestWeight, LeftElbowRotation,  RightElbowRotation,  LookSpeed</w:t>
      </w:r>
    </w:p>
    <w:p>
      <w:pPr>
        <w:pStyle w:val="Normal"/>
        <w:jc w:val="both"/>
        <w:rPr>
          <w:rFonts w:ascii="Consolas" w:hAnsi="Consolas" w:cs="Consolas"/>
          <w:sz w:val="32"/>
          <w:szCs w:val="32"/>
          <w:lang w:val="en-US"/>
        </w:rPr>
      </w:pPr>
      <w:r>
        <w:rPr>
          <w:rFonts w:cs="Consolas" w:ascii="Consolas" w:hAnsi="Consolas"/>
          <w:b/>
          <w:sz w:val="32"/>
          <w:szCs w:val="32"/>
          <w:lang w:val="en-US"/>
        </w:rPr>
        <w:t>IKPModule_LowerBody</w:t>
      </w:r>
      <w:r>
        <w:rPr>
          <w:rFonts w:cs="Consolas" w:ascii="Consolas" w:hAnsi="Consolas"/>
          <w:sz w:val="32"/>
          <w:szCs w:val="32"/>
          <w:lang w:val="en-US"/>
        </w:rPr>
        <w:t xml:space="preserve"> - (</w:t>
      </w:r>
      <w:r>
        <w:rPr>
          <w:rFonts w:cs="Consolas" w:ascii="Consolas" w:hAnsi="Consolas"/>
          <w:i/>
          <w:sz w:val="32"/>
          <w:szCs w:val="32"/>
          <w:lang w:val="en-US"/>
        </w:rPr>
        <w:t>enum</w:t>
      </w:r>
      <w:r>
        <w:rPr>
          <w:rFonts w:cs="Consolas" w:ascii="Consolas" w:hAnsi="Consolas"/>
          <w:sz w:val="32"/>
          <w:szCs w:val="32"/>
          <w:lang w:val="en-US"/>
        </w:rPr>
        <w:t xml:space="preserve">) </w:t>
      </w:r>
      <w:r>
        <w:rPr>
          <w:rFonts w:cs="Consolas" w:ascii="Consolas" w:hAnsi="Consolas"/>
          <w:b/>
          <w:color w:val="C00000"/>
          <w:sz w:val="32"/>
          <w:szCs w:val="32"/>
          <w:lang w:val="en-US"/>
        </w:rPr>
        <w:t>Property</w:t>
      </w:r>
      <w:r>
        <w:rPr>
          <w:rFonts w:cs="Consolas" w:ascii="Consolas" w:hAnsi="Consolas"/>
          <w:sz w:val="32"/>
          <w:szCs w:val="32"/>
          <w:lang w:val="en-US"/>
        </w:rPr>
        <w:t>:</w:t>
      </w:r>
    </w:p>
    <w:p>
      <w:pPr>
        <w:pStyle w:val="Normal"/>
        <w:ind w:left="705" w:hanging="0"/>
        <w:rPr>
          <w:rFonts w:ascii="Consolas" w:hAnsi="Consolas" w:cs="Consolas"/>
          <w:sz w:val="32"/>
          <w:szCs w:val="32"/>
          <w:lang w:val="en-US"/>
        </w:rPr>
      </w:pPr>
      <w:r>
        <w:rPr>
          <w:rFonts w:cs="Consolas" w:ascii="Consolas" w:hAnsi="Consolas"/>
          <w:sz w:val="32"/>
          <w:szCs w:val="32"/>
          <w:lang w:val="en-US"/>
        </w:rPr>
        <w:t xml:space="preserve">GeneralWeight, LeftLegWeight, RightLegWeight,  LeftKneeRotation, LeftFootRotation,  RightKneeRotation,  RightFootRotation, GrounderWeight, GrounderReach, LegSmoothing,  FeetSmoothing </w:t>
      </w:r>
    </w:p>
    <w:p>
      <w:pPr>
        <w:pStyle w:val="Normal"/>
        <w:jc w:val="both"/>
        <w:rPr>
          <w:rFonts w:ascii="Consolas" w:hAnsi="Consolas" w:cs="Consolas"/>
          <w:sz w:val="32"/>
          <w:szCs w:val="32"/>
          <w:lang w:val="en-US"/>
        </w:rPr>
      </w:pPr>
      <w:r>
        <w:rPr>
          <w:rFonts w:cs="Consolas" w:ascii="Consolas" w:hAnsi="Consolas"/>
          <w:b/>
          <w:sz w:val="32"/>
          <w:szCs w:val="32"/>
          <w:lang w:val="en-US"/>
        </w:rPr>
        <w:t>IKPModule_Weapon</w:t>
      </w:r>
      <w:r>
        <w:rPr>
          <w:rFonts w:cs="Consolas" w:ascii="Consolas" w:hAnsi="Consolas"/>
          <w:sz w:val="32"/>
          <w:szCs w:val="32"/>
          <w:lang w:val="en-US"/>
        </w:rPr>
        <w:t xml:space="preserve"> - (</w:t>
      </w:r>
      <w:r>
        <w:rPr>
          <w:rFonts w:cs="Consolas" w:ascii="Consolas" w:hAnsi="Consolas"/>
          <w:i/>
          <w:sz w:val="32"/>
          <w:szCs w:val="32"/>
          <w:lang w:val="en-US"/>
        </w:rPr>
        <w:t>enum</w:t>
      </w:r>
      <w:r>
        <w:rPr>
          <w:rFonts w:cs="Consolas" w:ascii="Consolas" w:hAnsi="Consolas"/>
          <w:sz w:val="32"/>
          <w:szCs w:val="32"/>
          <w:lang w:val="en-US"/>
        </w:rPr>
        <w:t xml:space="preserve">) </w:t>
      </w:r>
      <w:r>
        <w:rPr>
          <w:rFonts w:cs="Consolas" w:ascii="Consolas" w:hAnsi="Consolas"/>
          <w:b/>
          <w:color w:val="C00000"/>
          <w:sz w:val="32"/>
          <w:szCs w:val="32"/>
          <w:lang w:val="en-US"/>
        </w:rPr>
        <w:t>Property</w:t>
      </w:r>
      <w:r>
        <w:rPr>
          <w:rFonts w:cs="Consolas" w:ascii="Consolas" w:hAnsi="Consolas"/>
          <w:sz w:val="32"/>
          <w:szCs w:val="32"/>
          <w:lang w:val="en-US"/>
        </w:rPr>
        <w:t>:</w:t>
      </w:r>
    </w:p>
    <w:p>
      <w:pPr>
        <w:pStyle w:val="Normal"/>
        <w:ind w:firstLine="708"/>
        <w:jc w:val="both"/>
        <w:rPr>
          <w:rFonts w:ascii="Consolas" w:hAnsi="Consolas" w:cs="Consolas"/>
          <w:sz w:val="32"/>
          <w:szCs w:val="32"/>
          <w:lang w:val="en-US"/>
        </w:rPr>
      </w:pPr>
      <w:r>
        <w:rPr>
          <w:rFonts w:cs="Consolas" w:ascii="Consolas" w:hAnsi="Consolas"/>
          <w:sz w:val="32"/>
          <w:szCs w:val="32"/>
          <w:lang w:val="en-US"/>
        </w:rPr>
        <w:t>Weight, WeightRatio, ForwardOffset</w:t>
      </w:r>
    </w:p>
    <w:p>
      <w:pPr>
        <w:pStyle w:val="Normal"/>
        <w:jc w:val="both"/>
        <w:rPr>
          <w:rFonts w:ascii="Consolas" w:hAnsi="Consolas" w:cs="Consolas"/>
          <w:sz w:val="32"/>
          <w:szCs w:val="32"/>
          <w:lang w:val="en-US"/>
        </w:rPr>
      </w:pPr>
      <w:r>
        <w:rPr>
          <w:rFonts w:cs="Consolas" w:ascii="Consolas" w:hAnsi="Consolas"/>
          <w:b/>
          <w:sz w:val="32"/>
          <w:szCs w:val="32"/>
          <w:lang w:val="en-US"/>
        </w:rPr>
        <w:t>IKPModule_WeaponCollision</w:t>
      </w:r>
      <w:r>
        <w:rPr>
          <w:rFonts w:cs="Consolas" w:ascii="Consolas" w:hAnsi="Consolas"/>
          <w:sz w:val="32"/>
          <w:szCs w:val="32"/>
          <w:lang w:val="en-US"/>
        </w:rPr>
        <w:t xml:space="preserve"> - (</w:t>
      </w:r>
      <w:r>
        <w:rPr>
          <w:rFonts w:cs="Consolas" w:ascii="Consolas" w:hAnsi="Consolas"/>
          <w:i/>
          <w:sz w:val="32"/>
          <w:szCs w:val="32"/>
          <w:lang w:val="en-US"/>
        </w:rPr>
        <w:t>enum</w:t>
      </w:r>
      <w:r>
        <w:rPr>
          <w:rFonts w:cs="Consolas" w:ascii="Consolas" w:hAnsi="Consolas"/>
          <w:sz w:val="32"/>
          <w:szCs w:val="32"/>
          <w:lang w:val="en-US"/>
        </w:rPr>
        <w:t xml:space="preserve">) </w:t>
      </w:r>
      <w:r>
        <w:rPr>
          <w:rFonts w:cs="Consolas" w:ascii="Consolas" w:hAnsi="Consolas"/>
          <w:b/>
          <w:color w:val="C00000"/>
          <w:sz w:val="32"/>
          <w:szCs w:val="32"/>
          <w:lang w:val="en-US"/>
        </w:rPr>
        <w:t>Property</w:t>
      </w:r>
      <w:r>
        <w:rPr>
          <w:rFonts w:cs="Consolas" w:ascii="Consolas" w:hAnsi="Consolas"/>
          <w:sz w:val="32"/>
          <w:szCs w:val="32"/>
          <w:lang w:val="en-US"/>
        </w:rPr>
        <w:t>:</w:t>
      </w:r>
    </w:p>
    <w:p>
      <w:pPr>
        <w:pStyle w:val="Normal"/>
        <w:ind w:firstLine="708"/>
        <w:jc w:val="both"/>
        <w:rPr>
          <w:rFonts w:ascii="Consolas" w:hAnsi="Consolas" w:cs="Consolas"/>
          <w:sz w:val="32"/>
          <w:szCs w:val="32"/>
          <w:lang w:val="en-US"/>
        </w:rPr>
      </w:pPr>
      <w:r>
        <w:rPr>
          <w:rFonts w:cs="Consolas" w:ascii="Consolas" w:hAnsi="Consolas"/>
          <w:sz w:val="32"/>
          <w:szCs w:val="32"/>
          <w:lang w:val="en-US"/>
        </w:rPr>
        <w:t>ReactionSpeed</w:t>
      </w:r>
    </w:p>
    <w:p>
      <w:pPr>
        <w:pStyle w:val="Normal"/>
        <w:jc w:val="both"/>
        <w:rPr>
          <w:rFonts w:ascii="Consolas" w:hAnsi="Consolas" w:cs="Consolas"/>
          <w:sz w:val="32"/>
          <w:szCs w:val="32"/>
          <w:lang w:val="en-US"/>
        </w:rPr>
      </w:pPr>
      <w:r>
        <w:rPr>
          <w:rFonts w:cs="Consolas" w:ascii="Consolas" w:hAnsi="Consolas"/>
          <w:sz w:val="32"/>
          <w:szCs w:val="32"/>
          <w:lang w:val="en-US"/>
        </w:rPr>
      </w:r>
      <w:r>
        <w:br w:type="page"/>
      </w:r>
    </w:p>
    <w:p>
      <w:pPr>
        <w:pStyle w:val="Heading1"/>
        <w:jc w:val="center"/>
        <w:rPr>
          <w:rFonts w:ascii="Calibri" w:hAnsi="Calibri" w:cs="Calibri" w:asciiTheme="minorHAnsi" w:cstheme="minorHAnsi" w:hAnsiTheme="minorHAnsi"/>
          <w:sz w:val="44"/>
          <w:szCs w:val="40"/>
          <w:lang w:val="en-US"/>
        </w:rPr>
      </w:pPr>
      <w:bookmarkStart w:id="34" w:name="__RefHeading___Toc1042_2393211748"/>
      <w:bookmarkStart w:id="35" w:name="_Toc536039378"/>
      <w:bookmarkEnd w:id="34"/>
      <w:r>
        <w:rPr>
          <w:rFonts w:cs="Calibri" w:ascii="Calibri" w:hAnsi="Calibri" w:asciiTheme="minorHAnsi" w:cstheme="minorHAnsi" w:hAnsiTheme="minorHAnsi"/>
          <w:sz w:val="44"/>
          <w:szCs w:val="40"/>
          <w:lang w:val="en-US"/>
        </w:rPr>
        <w:t>The IKP Blender</w:t>
      </w:r>
      <w:bookmarkEnd w:id="35"/>
    </w:p>
    <w:p>
      <w:pPr>
        <w:pStyle w:val="Normal"/>
        <w:jc w:val="both"/>
        <w:rPr>
          <w:sz w:val="32"/>
          <w:lang w:val="en-US"/>
        </w:rPr>
      </w:pPr>
      <w:r>
        <w:rPr>
          <w:sz w:val="32"/>
          <w:lang w:val="en-US"/>
        </w:rPr>
        <w:tab/>
        <w:t xml:space="preserve">The IKP Blender is designed to help you blend your IKP pose with the currently playing animation. It animates the properties of a module in run time (such as weights, rotations, etc.). To set it up you will simply need to add the IKP_Blender.cs component to the game object containing the IKP. After that you will need to add an </w:t>
      </w:r>
      <w:r>
        <w:rPr>
          <w:i/>
          <w:sz w:val="32"/>
          <w:lang w:val="en-US"/>
        </w:rPr>
        <w:t>IKP Blend Machine</w:t>
      </w:r>
      <w:r>
        <w:rPr>
          <w:sz w:val="32"/>
          <w:lang w:val="en-US"/>
        </w:rPr>
        <w:t>.</w:t>
      </w:r>
    </w:p>
    <w:p>
      <w:pPr>
        <w:pStyle w:val="Normal"/>
        <w:jc w:val="both"/>
        <w:rPr>
          <w:rFonts w:cs="Calibri" w:cstheme="minorHAnsi"/>
          <w:sz w:val="32"/>
          <w:lang w:val="en-US"/>
        </w:rPr>
      </w:pPr>
      <w:r>
        <w:rPr>
          <w:sz w:val="32"/>
          <w:lang w:val="en-US"/>
        </w:rPr>
        <w:tab/>
        <w:t xml:space="preserve">The Blender uses event calls to direct the </w:t>
      </w:r>
      <w:r>
        <w:rPr>
          <w:i/>
          <w:sz w:val="32"/>
          <w:lang w:val="en-US"/>
        </w:rPr>
        <w:t>blend animations</w:t>
      </w:r>
      <w:r>
        <w:rPr>
          <w:sz w:val="32"/>
          <w:lang w:val="en-US"/>
        </w:rPr>
        <w:t xml:space="preserve">.  Given that you have an instance of the IKP_Blender (for the purpose of this example let’s name that instance </w:t>
      </w:r>
      <w:r>
        <w:rPr>
          <w:rFonts w:cs="Consolas" w:ascii="Consolas" w:hAnsi="Consolas"/>
          <w:i/>
          <w:sz w:val="32"/>
          <w:lang w:val="en-US"/>
        </w:rPr>
        <w:t>blender</w:t>
      </w:r>
      <w:r>
        <w:rPr>
          <w:sz w:val="32"/>
          <w:lang w:val="en-US"/>
        </w:rPr>
        <w:t xml:space="preserve">), you can use </w:t>
      </w:r>
      <w:r>
        <w:rPr>
          <w:rFonts w:cs="Consolas" w:ascii="Consolas" w:hAnsi="Consolas"/>
          <w:i/>
          <w:sz w:val="32"/>
          <w:lang w:val="en-US"/>
        </w:rPr>
        <w:t xml:space="preserve">blender.CallEvent(“Event Name”); </w:t>
      </w:r>
      <w:r>
        <w:rPr>
          <w:rFonts w:cs="Calibri" w:cstheme="minorHAnsi"/>
          <w:sz w:val="32"/>
          <w:lang w:val="en-US"/>
        </w:rPr>
        <w:t xml:space="preserve">to start an event from the </w:t>
      </w:r>
      <w:r>
        <w:rPr>
          <w:rFonts w:cs="Calibri" w:cstheme="minorHAnsi"/>
          <w:i/>
          <w:sz w:val="32"/>
          <w:lang w:val="en-US"/>
        </w:rPr>
        <w:t>Blend Machine</w:t>
      </w:r>
      <w:r>
        <w:rPr>
          <w:rFonts w:cs="Calibri" w:cstheme="minorHAnsi"/>
          <w:sz w:val="32"/>
          <w:lang w:val="en-US"/>
        </w:rPr>
        <w:t xml:space="preserve">. Calling an event will instantly interrupt the currently playing blend animation and will start the first found event with the same name as the call. If you want to call an event inside an Update method, you can use </w:t>
      </w:r>
      <w:r>
        <w:rPr>
          <w:rFonts w:cs="Consolas" w:ascii="Consolas" w:hAnsi="Consolas"/>
          <w:i/>
          <w:sz w:val="32"/>
          <w:lang w:val="en-US"/>
        </w:rPr>
        <w:t>blender.CallEventOnce(“Event Name”);</w:t>
      </w:r>
      <w:r>
        <w:rPr>
          <w:rFonts w:cs="Calibri" w:cstheme="minorHAnsi"/>
          <w:sz w:val="32"/>
          <w:lang w:val="en-US"/>
        </w:rPr>
        <w:t xml:space="preserve"> however, using this more than once per blend machine might lead to unpredictable behavior. That’s why it’s highly recommended that you call events once (outside of loops and updates) with </w:t>
      </w:r>
      <w:r>
        <w:rPr>
          <w:rFonts w:cs="Consolas" w:ascii="Consolas" w:hAnsi="Consolas"/>
          <w:i/>
          <w:sz w:val="32"/>
          <w:lang w:val="en-US"/>
        </w:rPr>
        <w:t xml:space="preserve">CallEvent(…) </w:t>
      </w:r>
      <w:r>
        <w:rPr>
          <w:rFonts w:cs="Calibri" w:cstheme="minorHAnsi"/>
          <w:sz w:val="32"/>
          <w:lang w:val="en-US"/>
        </w:rPr>
        <w:t>only when a certain condition is met</w:t>
      </w:r>
      <w:r>
        <w:rPr>
          <w:rFonts w:cs="Calibri" w:cstheme="minorHAnsi"/>
          <w:i/>
          <w:sz w:val="32"/>
          <w:lang w:val="en-US"/>
        </w:rPr>
        <w:t>.</w:t>
      </w:r>
      <w:r>
        <w:rPr>
          <w:rFonts w:cs="Calibri" w:cstheme="minorHAnsi"/>
          <w:sz w:val="32"/>
          <w:lang w:val="en-US"/>
        </w:rPr>
        <w:t xml:space="preserve"> </w:t>
      </w:r>
    </w:p>
    <w:p>
      <w:pPr>
        <w:pStyle w:val="Normal"/>
        <w:jc w:val="both"/>
        <w:rPr>
          <w:rFonts w:cs="Calibri" w:cstheme="minorHAnsi"/>
          <w:sz w:val="32"/>
          <w:lang w:val="en-US"/>
        </w:rPr>
      </w:pPr>
      <w:r>
        <w:rPr>
          <w:rFonts w:cs="Calibri" w:cstheme="minorHAnsi"/>
          <w:sz w:val="32"/>
          <w:lang w:val="en-US"/>
        </w:rPr>
        <w:tab/>
        <w:t>Other useful methods of the IKP_Blender are:</w:t>
      </w:r>
    </w:p>
    <w:p>
      <w:pPr>
        <w:pStyle w:val="Normal"/>
        <w:pBdr>
          <w:top w:val="single" w:sz="4" w:space="1" w:color="000000"/>
          <w:left w:val="single" w:sz="4" w:space="4" w:color="000000"/>
          <w:bottom w:val="single" w:sz="4" w:space="1" w:color="000000"/>
          <w:right w:val="single" w:sz="4" w:space="4" w:color="000000"/>
        </w:pBdr>
        <w:spacing w:before="0" w:after="0"/>
        <w:jc w:val="both"/>
        <w:rPr>
          <w:rFonts w:ascii="Consolas" w:hAnsi="Consolas" w:cs="Consolas"/>
          <w:i/>
          <w:i/>
          <w:sz w:val="32"/>
          <w:lang w:val="en-US"/>
        </w:rPr>
      </w:pPr>
      <w:r>
        <w:rPr>
          <w:rFonts w:cs="Calibri" w:cstheme="minorHAnsi"/>
          <w:sz w:val="32"/>
          <w:lang w:val="en-US"/>
        </w:rPr>
        <w:tab/>
      </w:r>
      <w:r>
        <w:rPr>
          <w:rFonts w:cs="Consolas" w:ascii="Consolas" w:hAnsi="Consolas"/>
          <w:color w:val="C00000"/>
          <w:sz w:val="32"/>
          <w:lang w:val="en-US"/>
        </w:rPr>
        <w:t xml:space="preserve">bool </w:t>
      </w:r>
      <w:r>
        <w:rPr>
          <w:rFonts w:cs="Consolas" w:ascii="Consolas" w:hAnsi="Consolas"/>
          <w:sz w:val="32"/>
          <w:lang w:val="en-US"/>
        </w:rPr>
        <w:t xml:space="preserve">HasBlendMachine(); </w:t>
      </w:r>
      <w:r>
        <w:rPr>
          <w:rFonts w:cs="Consolas" w:ascii="Consolas" w:hAnsi="Consolas"/>
          <w:i/>
          <w:color w:val="244061" w:themeColor="accent1" w:themeShade="80"/>
          <w:sz w:val="32"/>
          <w:lang w:val="en-US"/>
        </w:rPr>
        <w:t>//returns true if a blend machine has been assigned to the Blender</w:t>
      </w:r>
    </w:p>
    <w:p>
      <w:pPr>
        <w:pStyle w:val="Normal"/>
        <w:pBdr>
          <w:top w:val="single" w:sz="4" w:space="1" w:color="000000"/>
          <w:left w:val="single" w:sz="4" w:space="4" w:color="000000"/>
          <w:bottom w:val="single" w:sz="4" w:space="1" w:color="000000"/>
          <w:right w:val="single" w:sz="4" w:space="4" w:color="000000"/>
        </w:pBdr>
        <w:spacing w:before="0" w:after="0"/>
        <w:jc w:val="both"/>
        <w:rPr>
          <w:rFonts w:ascii="Consolas" w:hAnsi="Consolas" w:cs="Consolas"/>
          <w:sz w:val="32"/>
          <w:lang w:val="en-US"/>
        </w:rPr>
      </w:pPr>
      <w:r>
        <w:rPr>
          <w:rFonts w:cs="Consolas" w:ascii="Consolas" w:hAnsi="Consolas"/>
          <w:sz w:val="32"/>
          <w:lang w:val="en-US"/>
        </w:rPr>
        <w:tab/>
      </w:r>
      <w:r>
        <w:rPr>
          <w:rFonts w:cs="Consolas" w:ascii="Consolas" w:hAnsi="Consolas"/>
          <w:color w:val="C00000"/>
          <w:sz w:val="32"/>
          <w:lang w:val="en-US"/>
        </w:rPr>
        <w:t xml:space="preserve">IKPBlendMachine </w:t>
      </w:r>
      <w:r>
        <w:rPr>
          <w:rFonts w:cs="Consolas" w:ascii="Consolas" w:hAnsi="Consolas"/>
          <w:sz w:val="32"/>
          <w:lang w:val="en-US"/>
        </w:rPr>
        <w:t xml:space="preserve">GetBlendMachine(); </w:t>
      </w:r>
      <w:r>
        <w:rPr>
          <w:rFonts w:cs="Consolas" w:ascii="Consolas" w:hAnsi="Consolas"/>
          <w:i/>
          <w:color w:val="244061" w:themeColor="accent1" w:themeShade="80"/>
          <w:sz w:val="32"/>
          <w:lang w:val="en-US"/>
        </w:rPr>
        <w:t>//returns the current ikp blend machine</w:t>
      </w:r>
    </w:p>
    <w:p>
      <w:pPr>
        <w:pStyle w:val="Normal"/>
        <w:pBdr>
          <w:top w:val="single" w:sz="4" w:space="1" w:color="000000"/>
          <w:left w:val="single" w:sz="4" w:space="4" w:color="000000"/>
          <w:bottom w:val="single" w:sz="4" w:space="1" w:color="000000"/>
          <w:right w:val="single" w:sz="4" w:space="4" w:color="000000"/>
        </w:pBdr>
        <w:spacing w:before="0" w:after="0"/>
        <w:jc w:val="both"/>
        <w:rPr>
          <w:rFonts w:ascii="Consolas" w:hAnsi="Consolas" w:cs="Consolas"/>
          <w:sz w:val="32"/>
          <w:lang w:val="en-US"/>
        </w:rPr>
      </w:pPr>
      <w:r>
        <w:rPr>
          <w:rFonts w:cs="Consolas" w:ascii="Consolas" w:hAnsi="Consolas"/>
          <w:sz w:val="32"/>
          <w:lang w:val="en-US"/>
        </w:rPr>
        <w:tab/>
      </w:r>
      <w:r>
        <w:rPr>
          <w:rFonts w:cs="Consolas" w:ascii="Consolas" w:hAnsi="Consolas"/>
          <w:color w:val="C00000"/>
          <w:sz w:val="32"/>
          <w:lang w:val="en-US"/>
        </w:rPr>
        <w:t xml:space="preserve">string </w:t>
      </w:r>
      <w:r>
        <w:rPr>
          <w:rFonts w:cs="Consolas" w:ascii="Consolas" w:hAnsi="Consolas"/>
          <w:sz w:val="32"/>
          <w:lang w:val="en-US"/>
        </w:rPr>
        <w:t xml:space="preserve">GetCurrentState(); </w:t>
      </w:r>
      <w:r>
        <w:rPr>
          <w:rFonts w:cs="Consolas" w:ascii="Consolas" w:hAnsi="Consolas"/>
          <w:i/>
          <w:color w:val="244061" w:themeColor="accent1" w:themeShade="80"/>
          <w:sz w:val="32"/>
          <w:lang w:val="en-US"/>
        </w:rPr>
        <w:t>//returns the current state, result of the last called event</w:t>
      </w:r>
    </w:p>
    <w:p>
      <w:pPr>
        <w:pStyle w:val="Heading1"/>
        <w:jc w:val="center"/>
        <w:rPr>
          <w:rFonts w:ascii="Calibri" w:hAnsi="Calibri" w:cs="Calibri" w:asciiTheme="minorHAnsi" w:cstheme="minorHAnsi" w:hAnsiTheme="minorHAnsi"/>
          <w:sz w:val="44"/>
          <w:szCs w:val="44"/>
          <w:lang w:val="en-US"/>
        </w:rPr>
      </w:pPr>
      <w:bookmarkStart w:id="36" w:name="__RefHeading___Toc1044_2393211748"/>
      <w:bookmarkStart w:id="37" w:name="_Toc536039379"/>
      <w:bookmarkEnd w:id="36"/>
      <w:r>
        <w:rPr>
          <w:rFonts w:cs="Calibri" w:ascii="Calibri" w:hAnsi="Calibri" w:asciiTheme="minorHAnsi" w:cstheme="minorHAnsi" w:hAnsiTheme="minorHAnsi"/>
          <w:sz w:val="44"/>
          <w:szCs w:val="44"/>
          <w:lang w:val="en-US"/>
        </w:rPr>
        <w:t>Using the Blend Machine Editor</w:t>
      </w:r>
      <w:bookmarkEnd w:id="37"/>
    </w:p>
    <w:p>
      <w:pPr>
        <w:pStyle w:val="Normal"/>
        <w:jc w:val="both"/>
        <w:rPr>
          <w:sz w:val="32"/>
          <w:lang w:val="en-US"/>
        </w:rPr>
      </w:pPr>
      <w:r>
        <w:rPr>
          <w:sz w:val="32"/>
          <w:lang w:val="en-US"/>
        </w:rPr>
        <w:tab/>
      </w:r>
      <w:r>
        <w:rPr>
          <w:b/>
          <w:sz w:val="32"/>
          <w:lang w:val="en-US"/>
        </w:rPr>
        <w:t xml:space="preserve">Creating a blend machine </w:t>
      </w:r>
      <w:r>
        <w:rPr>
          <w:sz w:val="32"/>
          <w:lang w:val="en-US"/>
        </w:rPr>
        <w:t xml:space="preserve">is as simple as right clicking anywhere in your project and selecting </w:t>
      </w:r>
      <w:r>
        <w:rPr>
          <w:b/>
          <w:sz w:val="32"/>
          <w:lang w:val="en-US"/>
        </w:rPr>
        <w:t>Create &gt; IK Plus &gt; New Blend Machine</w:t>
      </w:r>
      <w:r>
        <w:rPr>
          <w:sz w:val="32"/>
          <w:lang w:val="en-US"/>
        </w:rPr>
        <w:t xml:space="preserve">. Then a new Blend Machine will be created and you can click “Edit Blend Machine” to open up </w:t>
      </w:r>
      <w:r>
        <w:rPr>
          <w:i/>
          <w:sz w:val="32"/>
          <w:lang w:val="en-US"/>
        </w:rPr>
        <w:t>Blend Machine Editor</w:t>
      </w:r>
      <w:r>
        <w:rPr>
          <w:sz w:val="32"/>
          <w:lang w:val="en-US"/>
        </w:rPr>
        <w:t xml:space="preserve">. </w:t>
      </w:r>
    </w:p>
    <w:p>
      <w:pPr>
        <w:pStyle w:val="Normal"/>
        <w:jc w:val="center"/>
        <w:rPr>
          <w:sz w:val="32"/>
          <w:lang w:val="en-US"/>
        </w:rPr>
      </w:pPr>
      <w:r>
        <w:rPr/>
        <w:drawing>
          <wp:inline distT="0" distB="0" distL="0" distR="0">
            <wp:extent cx="5972810" cy="3444875"/>
            <wp:effectExtent l="0" t="0" r="0" b="0"/>
            <wp:docPr id="10" name="Картина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Картина 8" descr=""/>
                    <pic:cNvPicPr>
                      <a:picLocks noChangeAspect="1" noChangeArrowheads="1"/>
                    </pic:cNvPicPr>
                  </pic:nvPicPr>
                  <pic:blipFill>
                    <a:blip r:embed="rId13"/>
                    <a:stretch>
                      <a:fillRect/>
                    </a:stretch>
                  </pic:blipFill>
                  <pic:spPr bwMode="auto">
                    <a:xfrm>
                      <a:off x="0" y="0"/>
                      <a:ext cx="5972810" cy="3444875"/>
                    </a:xfrm>
                    <a:prstGeom prst="rect">
                      <a:avLst/>
                    </a:prstGeom>
                  </pic:spPr>
                </pic:pic>
              </a:graphicData>
            </a:graphic>
          </wp:inline>
        </w:drawing>
      </w:r>
    </w:p>
    <w:p>
      <w:pPr>
        <w:pStyle w:val="Normal"/>
        <w:jc w:val="both"/>
        <w:rPr>
          <w:sz w:val="32"/>
          <w:lang w:val="en-US"/>
        </w:rPr>
      </w:pPr>
      <w:r>
        <w:rPr>
          <w:sz w:val="32"/>
          <w:lang w:val="en-US"/>
        </w:rPr>
        <w:tab/>
        <w:t xml:space="preserve">On the left of the window you will see a panel with modules. Each menu item is responsible for animating the according module’s properties. By default each module </w:t>
      </w:r>
      <w:r>
        <w:rPr>
          <w:i/>
          <w:sz w:val="32"/>
          <w:lang w:val="en-US"/>
        </w:rPr>
        <w:t xml:space="preserve">field </w:t>
      </w:r>
      <w:r>
        <w:rPr>
          <w:sz w:val="32"/>
          <w:lang w:val="en-US"/>
        </w:rPr>
        <w:t xml:space="preserve">has one </w:t>
      </w:r>
      <w:r>
        <w:rPr>
          <w:i/>
          <w:sz w:val="32"/>
          <w:lang w:val="en-US"/>
        </w:rPr>
        <w:t>“Event Machine”</w:t>
      </w:r>
      <w:r>
        <w:rPr>
          <w:sz w:val="32"/>
          <w:lang w:val="en-US"/>
        </w:rPr>
        <w:t xml:space="preserve"> node with one </w:t>
      </w:r>
      <w:r>
        <w:rPr>
          <w:i/>
          <w:sz w:val="32"/>
          <w:lang w:val="en-US"/>
        </w:rPr>
        <w:t>“Default”</w:t>
      </w:r>
      <w:r>
        <w:rPr>
          <w:sz w:val="32"/>
          <w:lang w:val="en-US"/>
        </w:rPr>
        <w:t xml:space="preserve"> event. You can create new events by clicking the </w:t>
      </w:r>
      <w:r>
        <w:rPr>
          <w:i/>
          <w:sz w:val="32"/>
          <w:lang w:val="en-US"/>
        </w:rPr>
        <w:t xml:space="preserve">Add </w:t>
      </w:r>
      <w:r>
        <w:rPr>
          <w:sz w:val="32"/>
          <w:lang w:val="en-US"/>
        </w:rPr>
        <w:t>button on the Event Machine node.</w:t>
      </w:r>
    </w:p>
    <w:p>
      <w:pPr>
        <w:pStyle w:val="Normal"/>
        <w:jc w:val="both"/>
        <w:rPr>
          <w:sz w:val="32"/>
          <w:lang w:val="en-US"/>
        </w:rPr>
      </w:pPr>
      <w:r>
        <w:rPr>
          <w:sz w:val="32"/>
          <w:lang w:val="en-US"/>
        </w:rPr>
        <w:tab/>
      </w:r>
      <w:r>
        <w:rPr/>
        <w:drawing>
          <wp:inline distT="0" distB="0" distL="0" distR="0">
            <wp:extent cx="6147435" cy="1520190"/>
            <wp:effectExtent l="0" t="0" r="0" b="0"/>
            <wp:docPr id="11" name="Картина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Картина 10" descr=""/>
                    <pic:cNvPicPr>
                      <a:picLocks noChangeAspect="1" noChangeArrowheads="1"/>
                    </pic:cNvPicPr>
                  </pic:nvPicPr>
                  <pic:blipFill>
                    <a:blip r:embed="rId14"/>
                    <a:stretch>
                      <a:fillRect/>
                    </a:stretch>
                  </pic:blipFill>
                  <pic:spPr bwMode="auto">
                    <a:xfrm>
                      <a:off x="0" y="0"/>
                      <a:ext cx="6147435" cy="1520190"/>
                    </a:xfrm>
                    <a:prstGeom prst="rect">
                      <a:avLst/>
                    </a:prstGeom>
                  </pic:spPr>
                </pic:pic>
              </a:graphicData>
            </a:graphic>
          </wp:inline>
        </w:drawing>
      </w:r>
    </w:p>
    <w:p>
      <w:pPr>
        <w:pStyle w:val="Normal"/>
        <w:ind w:firstLine="708"/>
        <w:jc w:val="both"/>
        <w:rPr>
          <w:sz w:val="32"/>
          <w:lang w:val="en-US"/>
        </w:rPr>
      </w:pPr>
      <w:r>
        <w:rPr>
          <w:sz w:val="32"/>
          <w:lang w:val="en-US"/>
        </w:rPr>
        <w:t xml:space="preserve">Once you have the desired events in, you would want to connect them with blend animation nodes. Right click and add a new </w:t>
      </w:r>
      <w:r>
        <w:rPr>
          <w:i/>
          <w:sz w:val="32"/>
          <w:lang w:val="en-US"/>
        </w:rPr>
        <w:t>Blend Animation</w:t>
      </w:r>
      <w:r>
        <w:rPr>
          <w:sz w:val="32"/>
          <w:lang w:val="en-US"/>
        </w:rPr>
        <w:t xml:space="preserve">. That will create an empty Blend Animation node then you will have to drag in the needed </w:t>
      </w:r>
      <w:r>
        <w:rPr>
          <w:i/>
          <w:sz w:val="32"/>
          <w:lang w:val="en-US"/>
        </w:rPr>
        <w:t>IKP Blend Animation</w:t>
      </w:r>
      <w:r>
        <w:rPr>
          <w:sz w:val="32"/>
          <w:lang w:val="en-US"/>
        </w:rPr>
        <w:t xml:space="preserve"> from your project to the empty slot.</w:t>
      </w:r>
    </w:p>
    <w:p>
      <w:pPr>
        <w:pStyle w:val="Normal"/>
        <w:ind w:firstLine="708"/>
        <w:jc w:val="both"/>
        <w:rPr>
          <w:sz w:val="32"/>
          <w:lang w:val="en-US"/>
        </w:rPr>
      </w:pPr>
      <w:r>
        <w:rPr>
          <w:sz w:val="32"/>
          <w:lang w:val="en-US"/>
        </w:rPr>
        <w:t>If you, however, happen to need some properties from the selected animation ignored for the specific node, you can add them to the ignored properties list by clicking “Add Property Exception”. Note that only active properties will show up. If the current animation doesn’t utilize the a property you won’t be able to add it to the list.</w:t>
      </w:r>
    </w:p>
    <w:p>
      <w:pPr>
        <w:pStyle w:val="Normal"/>
        <w:ind w:firstLine="708"/>
        <w:jc w:val="center"/>
        <w:rPr>
          <w:sz w:val="32"/>
          <w:lang w:val="en-US"/>
        </w:rPr>
      </w:pPr>
      <w:r>
        <w:rPr/>
        <w:drawing>
          <wp:inline distT="0" distB="0" distL="0" distR="0">
            <wp:extent cx="4809490" cy="1838960"/>
            <wp:effectExtent l="0" t="0" r="0" b="0"/>
            <wp:docPr id="12" name="Картина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Картина 11" descr=""/>
                    <pic:cNvPicPr>
                      <a:picLocks noChangeAspect="1" noChangeArrowheads="1"/>
                    </pic:cNvPicPr>
                  </pic:nvPicPr>
                  <pic:blipFill>
                    <a:blip r:embed="rId15"/>
                    <a:stretch>
                      <a:fillRect/>
                    </a:stretch>
                  </pic:blipFill>
                  <pic:spPr bwMode="auto">
                    <a:xfrm>
                      <a:off x="0" y="0"/>
                      <a:ext cx="4809490" cy="1838960"/>
                    </a:xfrm>
                    <a:prstGeom prst="rect">
                      <a:avLst/>
                    </a:prstGeom>
                  </pic:spPr>
                </pic:pic>
              </a:graphicData>
            </a:graphic>
          </wp:inline>
        </w:drawing>
      </w:r>
    </w:p>
    <w:p>
      <w:pPr>
        <w:pStyle w:val="Normal"/>
        <w:jc w:val="center"/>
        <w:rPr>
          <w:sz w:val="32"/>
          <w:lang w:val="en-US"/>
        </w:rPr>
      </w:pPr>
      <w:r>
        <w:rPr>
          <w:sz w:val="32"/>
          <w:lang w:val="en-US"/>
        </w:rPr>
        <w:t>There is also the “Event Call” node, which when reached will call the event defined inside it.</w:t>
      </w:r>
    </w:p>
    <w:p>
      <w:pPr>
        <w:pStyle w:val="Normal"/>
        <w:jc w:val="center"/>
        <w:rPr>
          <w:sz w:val="32"/>
          <w:lang w:val="en-US"/>
        </w:rPr>
      </w:pPr>
      <w:r>
        <w:rPr/>
        <w:drawing>
          <wp:inline distT="0" distB="0" distL="0" distR="0">
            <wp:extent cx="5212080" cy="1828800"/>
            <wp:effectExtent l="0" t="0" r="0" b="0"/>
            <wp:docPr id="13" name="Картина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Картина 9" descr=""/>
                    <pic:cNvPicPr>
                      <a:picLocks noChangeAspect="1" noChangeArrowheads="1"/>
                    </pic:cNvPicPr>
                  </pic:nvPicPr>
                  <pic:blipFill>
                    <a:blip r:embed="rId16"/>
                    <a:stretch>
                      <a:fillRect/>
                    </a:stretch>
                  </pic:blipFill>
                  <pic:spPr bwMode="auto">
                    <a:xfrm>
                      <a:off x="0" y="0"/>
                      <a:ext cx="5212080" cy="1828800"/>
                    </a:xfrm>
                    <a:prstGeom prst="rect">
                      <a:avLst/>
                    </a:prstGeom>
                  </pic:spPr>
                </pic:pic>
              </a:graphicData>
            </a:graphic>
          </wp:inline>
        </w:drawing>
      </w:r>
    </w:p>
    <w:p>
      <w:pPr>
        <w:pStyle w:val="Normal"/>
        <w:ind w:firstLine="708"/>
        <w:rPr>
          <w:rFonts w:cs="Calibri" w:cstheme="minorHAnsi"/>
          <w:sz w:val="28"/>
          <w:lang w:val="en-US"/>
        </w:rPr>
      </w:pPr>
      <w:r>
        <w:rPr>
          <w:sz w:val="32"/>
          <w:lang w:val="en-US"/>
        </w:rPr>
        <w:t xml:space="preserve">You can also </w:t>
      </w:r>
      <w:r>
        <w:rPr>
          <w:b/>
          <w:sz w:val="32"/>
          <w:lang w:val="en-US"/>
        </w:rPr>
        <w:t>rename</w:t>
      </w:r>
      <w:r>
        <w:rPr>
          <w:sz w:val="32"/>
          <w:lang w:val="en-US"/>
        </w:rPr>
        <w:t xml:space="preserve"> your nodes by clicking the edit icon </w:t>
      </w:r>
      <w:r>
        <w:rPr/>
        <w:drawing>
          <wp:inline distT="0" distB="0" distL="0" distR="0">
            <wp:extent cx="259080" cy="259080"/>
            <wp:effectExtent l="0" t="0" r="0" b="0"/>
            <wp:docPr id="14" name="Картина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Картина 12" descr=""/>
                    <pic:cNvPicPr>
                      <a:picLocks noChangeAspect="1" noChangeArrowheads="1"/>
                    </pic:cNvPicPr>
                  </pic:nvPicPr>
                  <pic:blipFill>
                    <a:blip r:embed="rId17"/>
                    <a:stretch>
                      <a:fillRect/>
                    </a:stretch>
                  </pic:blipFill>
                  <pic:spPr bwMode="auto">
                    <a:xfrm>
                      <a:off x="0" y="0"/>
                      <a:ext cx="259080" cy="259080"/>
                    </a:xfrm>
                    <a:prstGeom prst="rect">
                      <a:avLst/>
                    </a:prstGeom>
                  </pic:spPr>
                </pic:pic>
              </a:graphicData>
            </a:graphic>
          </wp:inline>
        </w:drawing>
      </w:r>
      <w:r>
        <w:rPr>
          <w:sz w:val="32"/>
          <w:lang w:val="en-US"/>
        </w:rPr>
        <w:t xml:space="preserve"> in the top-right and you can </w:t>
      </w:r>
      <w:r>
        <w:rPr>
          <w:b/>
          <w:sz w:val="32"/>
          <w:lang w:val="en-US"/>
        </w:rPr>
        <w:t>delete</w:t>
      </w:r>
      <w:r>
        <w:rPr>
          <w:sz w:val="32"/>
          <w:lang w:val="en-US"/>
        </w:rPr>
        <w:t xml:space="preserve"> a node by clicking the X icon  </w:t>
      </w:r>
      <w:r>
        <w:rPr/>
        <w:drawing>
          <wp:inline distT="0" distB="0" distL="0" distR="0">
            <wp:extent cx="243205" cy="243205"/>
            <wp:effectExtent l="0" t="0" r="0" b="0"/>
            <wp:docPr id="15" name="Картина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Картина 13" descr=""/>
                    <pic:cNvPicPr>
                      <a:picLocks noChangeAspect="1" noChangeArrowheads="1"/>
                    </pic:cNvPicPr>
                  </pic:nvPicPr>
                  <pic:blipFill>
                    <a:blip r:embed="rId18"/>
                    <a:stretch>
                      <a:fillRect/>
                    </a:stretch>
                  </pic:blipFill>
                  <pic:spPr bwMode="auto">
                    <a:xfrm>
                      <a:off x="0" y="0"/>
                      <a:ext cx="243205" cy="243205"/>
                    </a:xfrm>
                    <a:prstGeom prst="rect">
                      <a:avLst/>
                    </a:prstGeom>
                  </pic:spPr>
                </pic:pic>
              </a:graphicData>
            </a:graphic>
          </wp:inline>
        </w:drawing>
      </w:r>
      <w:r>
        <w:rPr>
          <w:sz w:val="32"/>
          <w:lang w:val="en-US"/>
        </w:rPr>
        <w:t>.  None of those actions can be undone.</w:t>
      </w:r>
      <w:r>
        <w:rPr>
          <w:rFonts w:cs="Calibri" w:cstheme="minorHAnsi"/>
          <w:sz w:val="28"/>
          <w:lang w:val="en-US"/>
        </w:rPr>
        <w:t xml:space="preserve"> </w:t>
      </w:r>
      <w:r>
        <w:br w:type="page"/>
      </w:r>
    </w:p>
    <w:p>
      <w:pPr>
        <w:pStyle w:val="Heading1"/>
        <w:jc w:val="center"/>
        <w:rPr>
          <w:rFonts w:ascii="Calibri" w:hAnsi="Calibri" w:cs="Calibri" w:asciiTheme="minorHAnsi" w:cstheme="minorHAnsi" w:hAnsiTheme="minorHAnsi"/>
          <w:sz w:val="44"/>
          <w:szCs w:val="44"/>
          <w:lang w:val="en-US"/>
        </w:rPr>
      </w:pPr>
      <w:bookmarkStart w:id="38" w:name="__RefHeading___Toc1046_2393211748"/>
      <w:bookmarkStart w:id="39" w:name="_Toc536039380"/>
      <w:bookmarkEnd w:id="38"/>
      <w:r>
        <w:rPr>
          <w:rFonts w:cs="Calibri" w:ascii="Calibri" w:hAnsi="Calibri" w:asciiTheme="minorHAnsi" w:cstheme="minorHAnsi" w:hAnsiTheme="minorHAnsi"/>
          <w:sz w:val="44"/>
          <w:szCs w:val="44"/>
          <w:lang w:val="en-US"/>
        </w:rPr>
        <w:t>Creating blend animations</w:t>
      </w:r>
      <w:bookmarkEnd w:id="39"/>
    </w:p>
    <w:p>
      <w:pPr>
        <w:pStyle w:val="Normal"/>
        <w:rPr>
          <w:sz w:val="32"/>
          <w:lang w:val="en-US"/>
        </w:rPr>
      </w:pPr>
      <w:r>
        <w:rPr>
          <w:sz w:val="32"/>
          <w:lang w:val="en-US"/>
        </w:rPr>
        <w:tab/>
        <w:t>Creating a blend animation is done by going to your project panel and choosing Create &gt; IK Plus &gt; New Blend Animation.</w:t>
      </w:r>
    </w:p>
    <w:p>
      <w:pPr>
        <w:pStyle w:val="Normal"/>
        <w:jc w:val="center"/>
        <w:rPr>
          <w:sz w:val="32"/>
          <w:lang w:val="en-US"/>
        </w:rPr>
      </w:pPr>
      <w:r>
        <w:rPr/>
        <w:drawing>
          <wp:inline distT="0" distB="0" distL="0" distR="0">
            <wp:extent cx="5010785" cy="4243070"/>
            <wp:effectExtent l="0" t="0" r="0" b="0"/>
            <wp:docPr id="16" name="Картина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Картина 14" descr=""/>
                    <pic:cNvPicPr>
                      <a:picLocks noChangeAspect="1" noChangeArrowheads="1"/>
                    </pic:cNvPicPr>
                  </pic:nvPicPr>
                  <pic:blipFill>
                    <a:blip r:embed="rId19"/>
                    <a:stretch>
                      <a:fillRect/>
                    </a:stretch>
                  </pic:blipFill>
                  <pic:spPr bwMode="auto">
                    <a:xfrm>
                      <a:off x="0" y="0"/>
                      <a:ext cx="5010785" cy="4243070"/>
                    </a:xfrm>
                    <a:prstGeom prst="rect">
                      <a:avLst/>
                    </a:prstGeom>
                  </pic:spPr>
                </pic:pic>
              </a:graphicData>
            </a:graphic>
          </wp:inline>
        </w:drawing>
      </w:r>
    </w:p>
    <w:p>
      <w:pPr>
        <w:pStyle w:val="Normal"/>
        <w:rPr>
          <w:sz w:val="32"/>
          <w:lang w:val="en-US"/>
        </w:rPr>
      </w:pPr>
      <w:r>
        <w:rPr>
          <w:lang w:val="en-US"/>
        </w:rPr>
        <w:tab/>
      </w:r>
      <w:r>
        <w:rPr>
          <w:sz w:val="32"/>
          <w:lang w:val="en-US"/>
        </w:rPr>
        <w:t xml:space="preserve">Inside the inspector of the Blend Animation you can select the module view you want to work with (Head, Upper, Lower, etc.) from the drop-down  </w:t>
      </w:r>
      <w:r>
        <w:rPr>
          <w:b/>
          <w:sz w:val="32"/>
          <w:lang w:val="en-US"/>
        </w:rPr>
        <w:t>“Edit As:”</w:t>
      </w:r>
      <w:r>
        <w:rPr>
          <w:sz w:val="32"/>
          <w:lang w:val="en-US"/>
        </w:rPr>
        <w:t>. Each view will present you with different interpretations of the animation values, matching the properties of the according module.</w:t>
      </w:r>
    </w:p>
    <w:p>
      <w:pPr>
        <w:pStyle w:val="Normal"/>
        <w:rPr>
          <w:rFonts w:cs="Calibri" w:cstheme="minorHAnsi"/>
          <w:sz w:val="28"/>
          <w:lang w:val="en-US"/>
        </w:rPr>
      </w:pPr>
      <w:r>
        <w:rPr>
          <w:sz w:val="32"/>
          <w:lang w:val="en-US"/>
        </w:rPr>
        <w:tab/>
        <w:t xml:space="preserve">You can pick </w:t>
      </w:r>
      <w:r>
        <w:rPr>
          <w:b/>
          <w:sz w:val="32"/>
          <w:lang w:val="en-US"/>
        </w:rPr>
        <w:t xml:space="preserve">“Display Name” </w:t>
      </w:r>
      <w:r>
        <w:rPr>
          <w:sz w:val="32"/>
          <w:lang w:val="en-US"/>
        </w:rPr>
        <w:t>for your animation, which will show up as your animation node’s name.</w:t>
      </w:r>
      <w:r>
        <w:rPr>
          <w:rFonts w:cs="Calibri" w:cstheme="minorHAnsi"/>
          <w:sz w:val="28"/>
          <w:lang w:val="en-US"/>
        </w:rPr>
        <w:t xml:space="preserve"> </w:t>
      </w:r>
      <w:r>
        <w:br w:type="page"/>
      </w:r>
    </w:p>
    <w:p>
      <w:pPr>
        <w:pStyle w:val="Normal"/>
        <w:jc w:val="center"/>
        <w:rPr>
          <w:sz w:val="40"/>
          <w:lang w:val="en-US"/>
        </w:rPr>
      </w:pPr>
      <w:r>
        <w:rPr>
          <w:sz w:val="40"/>
          <w:lang w:val="en-US"/>
        </w:rPr>
        <w:t>Animation behavior values:</w:t>
      </w:r>
    </w:p>
    <w:p>
      <w:pPr>
        <w:pStyle w:val="Normal"/>
        <w:jc w:val="both"/>
        <w:rPr>
          <w:sz w:val="32"/>
          <w:lang w:val="en-US"/>
        </w:rPr>
      </w:pPr>
      <w:r>
        <w:rPr>
          <w:sz w:val="32"/>
          <w:lang w:val="en-US"/>
        </w:rPr>
        <w:tab/>
        <w:t xml:space="preserve">You can select if you want to toggle a module at the start of the blend animation with </w:t>
      </w:r>
      <w:r>
        <w:rPr>
          <w:b/>
          <w:sz w:val="32"/>
          <w:lang w:val="en-US"/>
        </w:rPr>
        <w:t>“Toggle Module”</w:t>
      </w:r>
      <w:r>
        <w:rPr>
          <w:sz w:val="32"/>
          <w:lang w:val="en-US"/>
        </w:rPr>
        <w:t>, which offers you to either “</w:t>
      </w:r>
      <w:r>
        <w:rPr>
          <w:i/>
          <w:sz w:val="32"/>
          <w:lang w:val="en-US"/>
        </w:rPr>
        <w:t>Enable</w:t>
      </w:r>
      <w:r>
        <w:rPr>
          <w:sz w:val="32"/>
          <w:lang w:val="en-US"/>
        </w:rPr>
        <w:t>”, “</w:t>
      </w:r>
      <w:r>
        <w:rPr>
          <w:i/>
          <w:sz w:val="32"/>
          <w:lang w:val="en-US"/>
        </w:rPr>
        <w:t>Disable</w:t>
      </w:r>
      <w:r>
        <w:rPr>
          <w:sz w:val="32"/>
          <w:lang w:val="en-US"/>
        </w:rPr>
        <w:t>” or leave it “</w:t>
      </w:r>
      <w:r>
        <w:rPr>
          <w:i/>
          <w:sz w:val="32"/>
          <w:lang w:val="en-US"/>
        </w:rPr>
        <w:t>Default</w:t>
      </w:r>
      <w:r>
        <w:rPr>
          <w:sz w:val="32"/>
          <w:lang w:val="en-US"/>
        </w:rPr>
        <w:t xml:space="preserve">” (leave-as-is). </w:t>
      </w:r>
    </w:p>
    <w:p>
      <w:pPr>
        <w:pStyle w:val="Normal"/>
        <w:jc w:val="both"/>
        <w:rPr>
          <w:sz w:val="32"/>
          <w:lang w:val="en-US"/>
        </w:rPr>
      </w:pPr>
      <w:r>
        <w:rPr>
          <w:sz w:val="32"/>
          <w:lang w:val="en-US"/>
        </w:rPr>
        <w:tab/>
      </w:r>
      <w:r>
        <w:rPr>
          <w:b/>
          <w:sz w:val="32"/>
          <w:lang w:val="en-US"/>
        </w:rPr>
        <w:t>“Animation Speed”</w:t>
      </w:r>
      <w:r>
        <w:rPr>
          <w:sz w:val="32"/>
          <w:lang w:val="en-US"/>
        </w:rPr>
        <w:t xml:space="preserve"> is a multiplier for the speed at which the animation plays (default is </w:t>
      </w:r>
      <w:r>
        <w:rPr>
          <w:i/>
          <w:sz w:val="32"/>
          <w:lang w:val="en-US"/>
        </w:rPr>
        <w:t>1</w:t>
      </w:r>
      <w:r>
        <w:rPr>
          <w:sz w:val="32"/>
          <w:lang w:val="en-US"/>
        </w:rPr>
        <w:t>).</w:t>
      </w:r>
    </w:p>
    <w:p>
      <w:pPr>
        <w:pStyle w:val="Normal"/>
        <w:jc w:val="both"/>
        <w:rPr>
          <w:sz w:val="32"/>
          <w:lang w:val="en-US"/>
        </w:rPr>
      </w:pPr>
      <w:r>
        <w:rPr>
          <w:sz w:val="32"/>
          <w:lang w:val="en-US"/>
        </w:rPr>
        <w:tab/>
        <w:t>Each property value is made up of 3 components – a toggle, a property name display and an animation curve.</w:t>
      </w:r>
    </w:p>
    <w:p>
      <w:pPr>
        <w:pStyle w:val="ListParagraph"/>
        <w:numPr>
          <w:ilvl w:val="0"/>
          <w:numId w:val="1"/>
        </w:numPr>
        <w:jc w:val="both"/>
        <w:rPr>
          <w:sz w:val="32"/>
          <w:lang w:val="en-US"/>
        </w:rPr>
      </w:pPr>
      <w:r>
        <w:rPr>
          <w:sz w:val="32"/>
          <w:lang w:val="en-US"/>
        </w:rPr>
        <w:t xml:space="preserve">The </w:t>
      </w:r>
      <w:r>
        <w:rPr>
          <w:b/>
          <w:sz w:val="32"/>
          <w:lang w:val="en-US"/>
        </w:rPr>
        <w:t>toggle</w:t>
      </w:r>
      <w:r>
        <w:rPr>
          <w:sz w:val="32"/>
          <w:lang w:val="en-US"/>
        </w:rPr>
        <w:t xml:space="preserve"> enables or disables the behavior of that value in the animation; meaning when it’s </w:t>
      </w:r>
      <w:r>
        <w:rPr>
          <w:i/>
          <w:sz w:val="32"/>
          <w:lang w:val="en-US"/>
        </w:rPr>
        <w:t>off</w:t>
      </w:r>
      <w:r>
        <w:rPr>
          <w:sz w:val="32"/>
          <w:lang w:val="en-US"/>
        </w:rPr>
        <w:t>, the animation of the value will not affect the specified module property.</w:t>
      </w:r>
    </w:p>
    <w:p>
      <w:pPr>
        <w:pStyle w:val="ListParagraph"/>
        <w:numPr>
          <w:ilvl w:val="0"/>
          <w:numId w:val="1"/>
        </w:numPr>
        <w:jc w:val="both"/>
        <w:rPr>
          <w:sz w:val="32"/>
          <w:lang w:val="en-US"/>
        </w:rPr>
      </w:pPr>
      <w:r>
        <w:rPr>
          <w:sz w:val="32"/>
          <w:lang w:val="en-US"/>
        </w:rPr>
        <w:t xml:space="preserve">The </w:t>
      </w:r>
      <w:r>
        <w:rPr>
          <w:b/>
          <w:sz w:val="32"/>
          <w:lang w:val="en-US"/>
        </w:rPr>
        <w:t>display name</w:t>
      </w:r>
      <w:r>
        <w:rPr>
          <w:sz w:val="32"/>
          <w:lang w:val="en-US"/>
        </w:rPr>
        <w:t xml:space="preserve"> is there to let you know which specific module value will be affected. It cannot be changed.</w:t>
      </w:r>
    </w:p>
    <w:p>
      <w:pPr>
        <w:pStyle w:val="ListParagraph"/>
        <w:numPr>
          <w:ilvl w:val="0"/>
          <w:numId w:val="1"/>
        </w:numPr>
        <w:jc w:val="both"/>
        <w:rPr>
          <w:sz w:val="32"/>
          <w:lang w:val="en-US"/>
        </w:rPr>
      </w:pPr>
      <w:r>
        <w:rPr>
          <w:sz w:val="32"/>
          <w:lang w:val="en-US"/>
        </w:rPr>
        <w:t xml:space="preserve">The </w:t>
      </w:r>
      <w:r>
        <w:rPr>
          <w:b/>
          <w:sz w:val="32"/>
          <w:lang w:val="en-US"/>
        </w:rPr>
        <w:t>animation curve</w:t>
      </w:r>
      <w:r>
        <w:rPr>
          <w:sz w:val="32"/>
          <w:lang w:val="en-US"/>
        </w:rPr>
        <w:t xml:space="preserve"> represents the change in the value of the property over time.</w:t>
      </w:r>
      <w:r>
        <w:br w:type="page"/>
      </w:r>
    </w:p>
    <w:p>
      <w:pPr>
        <w:pStyle w:val="Heading1"/>
        <w:jc w:val="center"/>
        <w:rPr>
          <w:rFonts w:ascii="Calibri" w:hAnsi="Calibri" w:cs="Calibri" w:asciiTheme="minorHAnsi" w:cstheme="minorHAnsi" w:hAnsiTheme="minorHAnsi"/>
          <w:sz w:val="44"/>
          <w:szCs w:val="32"/>
          <w:lang w:val="en-US"/>
        </w:rPr>
      </w:pPr>
      <w:bookmarkStart w:id="40" w:name="__RefHeading___Toc1048_2393211748"/>
      <w:bookmarkStart w:id="41" w:name="_Toc536039381"/>
      <w:bookmarkStart w:id="42" w:name="_IKP_Types_Library%252525253A"/>
      <w:bookmarkEnd w:id="40"/>
      <w:bookmarkEnd w:id="42"/>
      <w:r>
        <w:rPr>
          <w:rFonts w:cs="Calibri" w:ascii="Calibri" w:hAnsi="Calibri" w:asciiTheme="minorHAnsi" w:cstheme="minorHAnsi" w:hAnsiTheme="minorHAnsi"/>
          <w:sz w:val="44"/>
          <w:szCs w:val="32"/>
          <w:lang w:val="en-US"/>
        </w:rPr>
        <w:t>IKP Types Library:</w:t>
      </w:r>
      <w:bookmarkEnd w:id="41"/>
    </w:p>
    <w:p>
      <w:pPr>
        <w:pStyle w:val="Normal"/>
        <w:rPr>
          <w:sz w:val="32"/>
          <w:lang w:val="en-US"/>
        </w:rPr>
      </w:pPr>
      <w:r>
        <w:rPr>
          <w:sz w:val="32"/>
          <w:lang w:val="en-US"/>
        </w:rPr>
        <w:t xml:space="preserve">Here are the main types you will come across. To use them you will need to declare </w:t>
      </w:r>
      <w:r>
        <w:rPr>
          <w:b/>
          <w:i/>
          <w:sz w:val="32"/>
          <w:lang w:val="en-US"/>
        </w:rPr>
        <w:t>using IKPn;</w:t>
      </w:r>
      <w:r>
        <w:rPr>
          <w:sz w:val="32"/>
          <w:lang w:val="en-US"/>
        </w:rPr>
        <w:t xml:space="preserve"> in the beginning of your C# script.</w:t>
      </w:r>
    </w:p>
    <w:p>
      <w:pPr>
        <w:pStyle w:val="Heading2"/>
        <w:rPr>
          <w:rFonts w:ascii="Calibri" w:hAnsi="Calibri" w:cs="Calibri" w:asciiTheme="minorHAnsi" w:cstheme="minorHAnsi" w:hAnsiTheme="minorHAnsi"/>
          <w:sz w:val="32"/>
          <w:szCs w:val="32"/>
          <w:lang w:val="en-US"/>
        </w:rPr>
      </w:pPr>
      <w:bookmarkStart w:id="43" w:name="__RefHeading___Toc1050_2393211748"/>
      <w:bookmarkStart w:id="44" w:name="_Toc536039382"/>
      <w:bookmarkEnd w:id="43"/>
      <w:r>
        <w:rPr>
          <w:rFonts w:cs="Calibri" w:ascii="Calibri" w:hAnsi="Calibri" w:asciiTheme="minorHAnsi" w:cstheme="minorHAnsi" w:hAnsiTheme="minorHAnsi"/>
          <w:sz w:val="32"/>
          <w:szCs w:val="32"/>
          <w:lang w:val="en-US"/>
        </w:rPr>
        <w:t>Standard enums:</w:t>
      </w:r>
      <w:bookmarkEnd w:id="44"/>
      <w:r>
        <w:rPr>
          <w:rFonts w:cs="Calibri" w:cstheme="minorHAnsi"/>
          <w:sz w:val="28"/>
          <w:lang w:val="en-US"/>
        </w:rPr>
        <w:tab/>
      </w:r>
    </w:p>
    <w:p>
      <w:pPr>
        <w:pStyle w:val="Normal"/>
        <w:spacing w:before="0" w:after="0"/>
        <w:jc w:val="both"/>
        <w:rPr>
          <w:rFonts w:ascii="Consolas" w:hAnsi="Consolas" w:cs="Consolas"/>
          <w:sz w:val="28"/>
          <w:lang w:val="en-US"/>
        </w:rPr>
      </w:pPr>
      <w:r>
        <w:rPr>
          <w:rFonts w:cs="Consolas" w:ascii="Consolas" w:hAnsi="Consolas"/>
          <w:i/>
          <w:sz w:val="28"/>
          <w:lang w:val="en-US"/>
        </w:rPr>
        <w:t>enum</w:t>
      </w:r>
      <w:r>
        <w:rPr>
          <w:rFonts w:cs="Consolas" w:ascii="Consolas" w:hAnsi="Consolas"/>
          <w:sz w:val="28"/>
          <w:lang w:val="en-US"/>
        </w:rPr>
        <w:t xml:space="preserve"> </w:t>
      </w:r>
      <w:r>
        <w:rPr>
          <w:rFonts w:cs="Consolas" w:ascii="Consolas" w:hAnsi="Consolas"/>
          <w:b/>
          <w:color w:val="FF0000"/>
          <w:sz w:val="28"/>
          <w:lang w:val="en-US"/>
        </w:rPr>
        <w:t>BodyParts</w:t>
      </w:r>
      <w:r>
        <w:rPr>
          <w:rFonts w:cs="Consolas" w:ascii="Consolas" w:hAnsi="Consolas"/>
          <w:color w:val="FF0000"/>
          <w:sz w:val="28"/>
          <w:lang w:val="en-US"/>
        </w:rPr>
        <w:t xml:space="preserve"> </w:t>
      </w:r>
    </w:p>
    <w:p>
      <w:pPr>
        <w:pStyle w:val="Normal"/>
        <w:spacing w:before="0" w:after="0"/>
        <w:ind w:left="1410" w:hanging="0"/>
        <w:jc w:val="both"/>
        <w:rPr>
          <w:rFonts w:ascii="Consolas" w:hAnsi="Consolas" w:cs="Consolas"/>
          <w:sz w:val="28"/>
          <w:lang w:val="en-US"/>
        </w:rPr>
      </w:pPr>
      <w:r>
        <w:rPr>
          <w:rFonts w:cs="Consolas" w:ascii="Consolas" w:hAnsi="Consolas"/>
          <w:sz w:val="28"/>
          <w:lang w:val="en-US"/>
        </w:rPr>
        <w:t>Head, Neck, LeftShoulder, LeftElbow, LeftHand, RightShoulder, RightElbow, RightHand, Chest, Spine, Hips, LeftThigh, LeftKnee, LeftFoot, RightThigh, RightKnee, RightFoot</w:t>
        <w:tab/>
      </w:r>
    </w:p>
    <w:p>
      <w:pPr>
        <w:pStyle w:val="Normal"/>
        <w:spacing w:before="0" w:after="0"/>
        <w:jc w:val="both"/>
        <w:rPr>
          <w:rFonts w:ascii="Consolas" w:hAnsi="Consolas" w:cs="Consolas"/>
          <w:sz w:val="28"/>
          <w:lang w:val="en-US"/>
        </w:rPr>
      </w:pPr>
      <w:r>
        <w:rPr>
          <w:rFonts w:cs="Consolas" w:ascii="Consolas" w:hAnsi="Consolas"/>
          <w:i/>
          <w:sz w:val="28"/>
          <w:lang w:val="en-US"/>
        </w:rPr>
        <w:t>enum</w:t>
      </w:r>
      <w:r>
        <w:rPr>
          <w:rFonts w:cs="Consolas" w:ascii="Consolas" w:hAnsi="Consolas"/>
          <w:sz w:val="28"/>
          <w:lang w:val="en-US"/>
        </w:rPr>
        <w:t xml:space="preserve"> </w:t>
      </w:r>
      <w:r>
        <w:rPr>
          <w:rFonts w:cs="Consolas" w:ascii="Consolas" w:hAnsi="Consolas"/>
          <w:b/>
          <w:color w:val="FF0000"/>
          <w:sz w:val="28"/>
          <w:lang w:val="en-US"/>
        </w:rPr>
        <w:t>IKPTargetMode</w:t>
      </w:r>
      <w:r>
        <w:rPr>
          <w:rFonts w:cs="Consolas" w:ascii="Consolas" w:hAnsi="Consolas"/>
          <w:color w:val="FF0000"/>
          <w:sz w:val="28"/>
          <w:lang w:val="en-US"/>
        </w:rPr>
        <w:t xml:space="preserve"> </w:t>
      </w:r>
    </w:p>
    <w:p>
      <w:pPr>
        <w:pStyle w:val="Normal"/>
        <w:spacing w:before="0" w:after="0"/>
        <w:jc w:val="both"/>
        <w:rPr>
          <w:rFonts w:ascii="Consolas" w:hAnsi="Consolas" w:cs="Consolas"/>
          <w:sz w:val="28"/>
          <w:lang w:val="en-US"/>
        </w:rPr>
      </w:pPr>
      <w:r>
        <w:rPr>
          <w:rFonts w:cs="Consolas" w:ascii="Consolas" w:hAnsi="Consolas"/>
          <w:sz w:val="28"/>
          <w:lang w:val="en-US"/>
        </w:rPr>
        <w:tab/>
        <w:tab/>
        <w:t>Position, Transform</w:t>
        <w:tab/>
      </w:r>
    </w:p>
    <w:p>
      <w:pPr>
        <w:pStyle w:val="Normal"/>
        <w:spacing w:before="0" w:after="0"/>
        <w:jc w:val="both"/>
        <w:rPr>
          <w:rFonts w:ascii="Consolas" w:hAnsi="Consolas" w:cs="Consolas"/>
          <w:sz w:val="28"/>
          <w:lang w:val="en-US"/>
        </w:rPr>
      </w:pPr>
      <w:r>
        <w:rPr>
          <w:rFonts w:cs="Consolas" w:ascii="Consolas" w:hAnsi="Consolas"/>
          <w:i/>
          <w:sz w:val="28"/>
          <w:lang w:val="en-US"/>
        </w:rPr>
        <w:t>enum</w:t>
      </w:r>
      <w:r>
        <w:rPr>
          <w:rFonts w:cs="Consolas" w:ascii="Consolas" w:hAnsi="Consolas"/>
          <w:sz w:val="28"/>
          <w:lang w:val="en-US"/>
        </w:rPr>
        <w:t xml:space="preserve"> </w:t>
      </w:r>
      <w:r>
        <w:rPr>
          <w:rFonts w:cs="Consolas" w:ascii="Consolas" w:hAnsi="Consolas"/>
          <w:b/>
          <w:color w:val="FF0000"/>
          <w:sz w:val="28"/>
          <w:lang w:val="en-US"/>
        </w:rPr>
        <w:t>Relative</w:t>
      </w:r>
      <w:r>
        <w:rPr>
          <w:rFonts w:cs="Consolas" w:ascii="Consolas" w:hAnsi="Consolas"/>
          <w:color w:val="FF0000"/>
          <w:sz w:val="28"/>
          <w:lang w:val="en-US"/>
        </w:rPr>
        <w:t xml:space="preserve"> </w:t>
      </w:r>
    </w:p>
    <w:p>
      <w:pPr>
        <w:pStyle w:val="Normal"/>
        <w:spacing w:before="0" w:after="0"/>
        <w:jc w:val="both"/>
        <w:rPr>
          <w:rFonts w:ascii="Consolas" w:hAnsi="Consolas" w:cs="Consolas"/>
          <w:sz w:val="28"/>
          <w:lang w:val="en-US"/>
        </w:rPr>
      </w:pPr>
      <w:r>
        <w:rPr>
          <w:rFonts w:cs="Consolas" w:ascii="Consolas" w:hAnsi="Consolas"/>
          <w:sz w:val="28"/>
          <w:lang w:val="en-US"/>
        </w:rPr>
        <w:tab/>
        <w:tab/>
        <w:t>World, Object</w:t>
        <w:tab/>
      </w:r>
    </w:p>
    <w:p>
      <w:pPr>
        <w:pStyle w:val="Normal"/>
        <w:spacing w:before="0" w:after="0"/>
        <w:jc w:val="both"/>
        <w:rPr>
          <w:rFonts w:ascii="Consolas" w:hAnsi="Consolas" w:cs="Consolas"/>
          <w:sz w:val="28"/>
          <w:lang w:val="en-US"/>
        </w:rPr>
      </w:pPr>
      <w:r>
        <w:rPr>
          <w:rFonts w:cs="Consolas" w:ascii="Consolas" w:hAnsi="Consolas"/>
          <w:i/>
          <w:sz w:val="28"/>
          <w:lang w:val="en-US"/>
        </w:rPr>
        <w:t>enum</w:t>
      </w:r>
      <w:r>
        <w:rPr>
          <w:rFonts w:cs="Consolas" w:ascii="Consolas" w:hAnsi="Consolas"/>
          <w:sz w:val="28"/>
          <w:lang w:val="en-US"/>
        </w:rPr>
        <w:t xml:space="preserve"> </w:t>
      </w:r>
      <w:r>
        <w:rPr>
          <w:rFonts w:cs="Consolas" w:ascii="Consolas" w:hAnsi="Consolas"/>
          <w:b/>
          <w:color w:val="FF0000"/>
          <w:sz w:val="28"/>
          <w:lang w:val="en-US"/>
        </w:rPr>
        <w:t>Side</w:t>
      </w:r>
      <w:r>
        <w:rPr>
          <w:rFonts w:cs="Consolas" w:ascii="Consolas" w:hAnsi="Consolas"/>
          <w:color w:val="FF0000"/>
          <w:sz w:val="28"/>
          <w:lang w:val="en-US"/>
        </w:rPr>
        <w:t xml:space="preserve"> </w:t>
      </w:r>
    </w:p>
    <w:p>
      <w:pPr>
        <w:pStyle w:val="Normal"/>
        <w:spacing w:before="0" w:after="0"/>
        <w:ind w:left="708" w:firstLine="708"/>
        <w:jc w:val="both"/>
        <w:rPr>
          <w:rFonts w:ascii="Consolas" w:hAnsi="Consolas" w:cs="Consolas"/>
          <w:sz w:val="28"/>
          <w:lang w:val="en-US"/>
        </w:rPr>
      </w:pPr>
      <w:r>
        <w:rPr>
          <w:rFonts w:cs="Consolas" w:ascii="Consolas" w:hAnsi="Consolas"/>
          <w:sz w:val="28"/>
          <w:lang w:val="en-US"/>
        </w:rPr>
        <w:t>Left, Right</w:t>
        <w:tab/>
      </w:r>
    </w:p>
    <w:p>
      <w:pPr>
        <w:pStyle w:val="Heading2"/>
        <w:rPr>
          <w:rFonts w:cs="Calibri" w:cstheme="minorHAnsi"/>
          <w:sz w:val="28"/>
          <w:lang w:val="en-US"/>
        </w:rPr>
      </w:pPr>
      <w:bookmarkStart w:id="45" w:name="__RefHeading___Toc1052_2393211748"/>
      <w:bookmarkEnd w:id="45"/>
      <w:r>
        <w:rPr>
          <w:rFonts w:cs="Calibri" w:ascii="Calibri" w:hAnsi="Calibri" w:asciiTheme="minorHAnsi" w:cstheme="minorHAnsi" w:hAnsiTheme="minorHAnsi"/>
          <w:sz w:val="32"/>
          <w:szCs w:val="32"/>
          <w:lang w:val="en-US"/>
        </w:rPr>
        <w:t>Upper Body Module enums:</w:t>
      </w:r>
    </w:p>
    <w:p>
      <w:pPr>
        <w:pStyle w:val="Normal"/>
        <w:spacing w:before="0" w:after="0"/>
        <w:jc w:val="both"/>
        <w:rPr>
          <w:rFonts w:ascii="Consolas" w:hAnsi="Consolas" w:cs="Consolas"/>
          <w:sz w:val="28"/>
          <w:lang w:val="en-US"/>
        </w:rPr>
      </w:pPr>
      <w:r>
        <w:rPr>
          <w:rFonts w:cs="Consolas" w:ascii="Consolas" w:hAnsi="Consolas"/>
          <w:i/>
          <w:sz w:val="28"/>
          <w:lang w:val="en-US"/>
        </w:rPr>
        <w:t>enum</w:t>
      </w:r>
      <w:r>
        <w:rPr>
          <w:rFonts w:cs="Consolas" w:ascii="Consolas" w:hAnsi="Consolas"/>
          <w:sz w:val="28"/>
          <w:lang w:val="en-US"/>
        </w:rPr>
        <w:t xml:space="preserve"> </w:t>
      </w:r>
      <w:r>
        <w:rPr>
          <w:rFonts w:cs="Consolas" w:ascii="Consolas" w:hAnsi="Consolas"/>
          <w:b/>
          <w:color w:val="FF0000"/>
          <w:sz w:val="28"/>
          <w:lang w:val="en-US"/>
        </w:rPr>
        <w:t>ChestTargetMode</w:t>
      </w:r>
    </w:p>
    <w:p>
      <w:pPr>
        <w:pStyle w:val="Normal"/>
        <w:rPr>
          <w:rFonts w:ascii="Consolas" w:hAnsi="Consolas" w:cs="Consolas"/>
          <w:sz w:val="28"/>
          <w:lang w:val="en-US"/>
        </w:rPr>
      </w:pPr>
      <w:r>
        <w:rPr>
          <w:rFonts w:cs="Consolas" w:ascii="Consolas" w:hAnsi="Consolas"/>
          <w:sz w:val="28"/>
          <w:lang w:val="en-US"/>
        </w:rPr>
        <w:tab/>
        <w:tab/>
        <w:t>None, LookTarget, HandsReach, Combined</w:t>
      </w:r>
    </w:p>
    <w:p>
      <w:pPr>
        <w:pStyle w:val="Heading2"/>
        <w:rPr>
          <w:rFonts w:ascii="Calibri" w:hAnsi="Calibri" w:cs="Calibri" w:asciiTheme="minorHAnsi" w:cstheme="minorHAnsi" w:hAnsiTheme="minorHAnsi"/>
          <w:sz w:val="32"/>
          <w:szCs w:val="32"/>
          <w:lang w:val="en-US"/>
        </w:rPr>
      </w:pPr>
      <w:bookmarkStart w:id="46" w:name="__RefHeading___Toc1054_2393211748"/>
      <w:bookmarkEnd w:id="46"/>
      <w:r>
        <w:rPr>
          <w:rFonts w:cs="Calibri" w:ascii="Calibri" w:hAnsi="Calibri" w:asciiTheme="minorHAnsi" w:cstheme="minorHAnsi" w:hAnsiTheme="minorHAnsi"/>
          <w:sz w:val="32"/>
          <w:szCs w:val="32"/>
          <w:lang w:val="en-US"/>
        </w:rPr>
        <w:t>Weapon Module enums:</w:t>
      </w:r>
    </w:p>
    <w:p>
      <w:pPr>
        <w:pStyle w:val="Normal"/>
        <w:spacing w:before="0" w:after="0"/>
        <w:jc w:val="both"/>
        <w:rPr>
          <w:rFonts w:ascii="Consolas" w:hAnsi="Consolas" w:cs="Consolas"/>
          <w:sz w:val="28"/>
          <w:lang w:val="en-US"/>
        </w:rPr>
      </w:pPr>
      <w:r>
        <w:rPr>
          <w:rFonts w:cs="Consolas" w:ascii="Consolas" w:hAnsi="Consolas"/>
          <w:i/>
          <w:sz w:val="28"/>
          <w:lang w:val="en-US"/>
        </w:rPr>
        <w:t>enum</w:t>
      </w:r>
      <w:r>
        <w:rPr>
          <w:rFonts w:cs="Consolas" w:ascii="Consolas" w:hAnsi="Consolas"/>
          <w:sz w:val="28"/>
          <w:lang w:val="en-US"/>
        </w:rPr>
        <w:t xml:space="preserve"> </w:t>
      </w:r>
      <w:r>
        <w:rPr>
          <w:rFonts w:cs="Consolas" w:ascii="Consolas" w:hAnsi="Consolas"/>
          <w:b/>
          <w:color w:val="FF0000"/>
          <w:sz w:val="28"/>
          <w:lang w:val="en-US"/>
        </w:rPr>
        <w:t>IKPAimTargetMode</w:t>
      </w:r>
    </w:p>
    <w:p>
      <w:pPr>
        <w:pStyle w:val="Normal"/>
        <w:rPr>
          <w:rFonts w:ascii="Consolas" w:hAnsi="Consolas" w:cs="Consolas"/>
          <w:sz w:val="28"/>
          <w:lang w:val="en-US"/>
        </w:rPr>
      </w:pPr>
      <w:r>
        <w:rPr>
          <w:rFonts w:cs="Consolas" w:ascii="Consolas" w:hAnsi="Consolas"/>
          <w:sz w:val="28"/>
          <w:lang w:val="en-US"/>
        </w:rPr>
        <w:tab/>
        <w:tab/>
        <w:t>NewTarget, TargetInheritance</w:t>
      </w:r>
    </w:p>
    <w:p>
      <w:pPr>
        <w:pStyle w:val="Normal"/>
        <w:rPr>
          <w:rFonts w:cs="Calibri" w:cstheme="minorHAnsi"/>
          <w:sz w:val="28"/>
          <w:lang w:val="en-US"/>
        </w:rPr>
      </w:pPr>
      <w:r>
        <w:rPr>
          <w:rFonts w:cs="Calibri" w:cstheme="minorHAnsi"/>
          <w:sz w:val="28"/>
          <w:lang w:val="en-US"/>
        </w:rPr>
        <w:t xml:space="preserve">Also look up </w:t>
      </w:r>
      <w:hyperlink w:anchor="_Module_Properties_Table">
        <w:r>
          <w:rPr>
            <w:rStyle w:val="InternetLink"/>
            <w:rFonts w:cs="Calibri" w:cstheme="minorHAnsi"/>
            <w:sz w:val="28"/>
            <w:lang w:val="en-US"/>
          </w:rPr>
          <w:t>Module Properties Table</w:t>
        </w:r>
      </w:hyperlink>
      <w:r>
        <w:rPr>
          <w:rFonts w:cs="Calibri" w:cstheme="minorHAnsi"/>
          <w:sz w:val="28"/>
          <w:lang w:val="en-US"/>
        </w:rPr>
        <w:t>.</w:t>
      </w:r>
      <w:r>
        <w:br w:type="page"/>
      </w:r>
    </w:p>
    <w:p>
      <w:pPr>
        <w:pStyle w:val="Heading2"/>
        <w:jc w:val="center"/>
        <w:rPr>
          <w:rFonts w:ascii="Calibri" w:hAnsi="Calibri" w:cs="Calibri" w:asciiTheme="minorHAnsi" w:cstheme="minorHAnsi" w:hAnsiTheme="minorHAnsi"/>
          <w:color w:val="1F497D" w:themeColor="text2"/>
          <w:sz w:val="40"/>
          <w:szCs w:val="32"/>
          <w:lang w:val="en-US"/>
        </w:rPr>
      </w:pPr>
      <w:bookmarkStart w:id="47" w:name="__RefHeading___Toc1056_2393211748"/>
      <w:bookmarkStart w:id="48" w:name="_Toc536039383"/>
      <w:bookmarkEnd w:id="47"/>
      <w:r>
        <w:rPr>
          <w:rFonts w:cs="Calibri" w:ascii="Calibri" w:hAnsi="Calibri" w:asciiTheme="minorHAnsi" w:cstheme="minorHAnsi" w:hAnsiTheme="minorHAnsi"/>
          <w:color w:val="1F497D" w:themeColor="text2"/>
          <w:sz w:val="40"/>
          <w:szCs w:val="32"/>
          <w:lang w:val="en-US"/>
        </w:rPr>
        <w:t>Important Custom Classes:</w:t>
      </w:r>
      <w:bookmarkEnd w:id="48"/>
    </w:p>
    <w:p>
      <w:pPr>
        <w:pStyle w:val="Normal"/>
        <w:spacing w:before="0" w:after="0"/>
        <w:jc w:val="both"/>
        <w:rPr>
          <w:rFonts w:ascii="Consolas" w:hAnsi="Consolas" w:cs="Consolas"/>
          <w:sz w:val="32"/>
          <w:lang w:val="en-US"/>
        </w:rPr>
      </w:pPr>
      <w:r>
        <w:rPr>
          <w:rFonts w:cs="Consolas" w:ascii="Consolas" w:hAnsi="Consolas"/>
          <w:i/>
          <w:sz w:val="32"/>
          <w:lang w:val="en-US"/>
        </w:rPr>
        <w:t>class</w:t>
      </w:r>
      <w:r>
        <w:rPr>
          <w:rFonts w:cs="Consolas" w:ascii="Consolas" w:hAnsi="Consolas"/>
          <w:sz w:val="32"/>
          <w:lang w:val="en-US"/>
        </w:rPr>
        <w:t xml:space="preserve"> </w:t>
      </w:r>
      <w:r>
        <w:rPr>
          <w:rFonts w:cs="Consolas" w:ascii="Consolas" w:hAnsi="Consolas"/>
          <w:b/>
          <w:color w:val="C00000"/>
          <w:sz w:val="32"/>
          <w:lang w:val="en-US"/>
        </w:rPr>
        <w:t xml:space="preserve">TransformData </w:t>
      </w:r>
      <w:r>
        <w:rPr>
          <w:rFonts w:cs="Calibri" w:cstheme="minorHAnsi"/>
          <w:b/>
          <w:color w:val="1F497D" w:themeColor="text2"/>
          <w:sz w:val="40"/>
          <w:szCs w:val="32"/>
          <w:lang w:val="en-US"/>
        </w:rPr>
        <w:t xml:space="preserve"> </w:t>
      </w:r>
      <w:r>
        <w:rPr>
          <w:rFonts w:cs="Calibri" w:cstheme="minorHAnsi"/>
          <w:b/>
          <w:color w:val="1F497D" w:themeColor="text2"/>
          <w:sz w:val="26"/>
          <w:szCs w:val="26"/>
          <w:lang w:val="en-US"/>
        </w:rPr>
        <w:t>(from SETUtil)</w:t>
      </w:r>
    </w:p>
    <w:p>
      <w:pPr>
        <w:pStyle w:val="Normal"/>
        <w:spacing w:before="0" w:after="0"/>
        <w:jc w:val="both"/>
        <w:rPr>
          <w:rFonts w:ascii="Consolas" w:hAnsi="Consolas" w:cs="Consolas"/>
          <w:b/>
          <w:b/>
          <w:sz w:val="28"/>
          <w:lang w:val="en-US"/>
        </w:rPr>
      </w:pPr>
      <w:r>
        <w:rPr>
          <w:rFonts w:cs="Consolas" w:ascii="Consolas" w:hAnsi="Consolas"/>
          <w:b/>
          <w:sz w:val="28"/>
          <w:lang w:val="en-US"/>
        </w:rPr>
      </w:r>
    </w:p>
    <w:p>
      <w:pPr>
        <w:pStyle w:val="Normal"/>
        <w:spacing w:before="0" w:after="0"/>
        <w:jc w:val="both"/>
        <w:rPr>
          <w:rFonts w:ascii="Consolas" w:hAnsi="Consolas" w:cs="Consolas"/>
          <w:b/>
          <w:b/>
          <w:sz w:val="28"/>
          <w:lang w:val="en-US"/>
        </w:rPr>
      </w:pPr>
      <w:r>
        <w:rPr>
          <w:rFonts w:cs="Consolas" w:ascii="Consolas" w:hAnsi="Consolas"/>
          <w:b/>
          <w:sz w:val="28"/>
          <w:lang w:val="en-US"/>
        </w:rPr>
        <w:t>Fields:</w:t>
      </w:r>
    </w:p>
    <w:p>
      <w:pPr>
        <w:pStyle w:val="Normal"/>
        <w:pBdr>
          <w:top w:val="single" w:sz="4" w:space="1" w:color="000000"/>
          <w:left w:val="single" w:sz="4" w:space="4" w:color="000000"/>
          <w:bottom w:val="single" w:sz="4" w:space="1" w:color="000000"/>
          <w:right w:val="single" w:sz="4" w:space="4" w:color="000000"/>
        </w:pBdr>
        <w:spacing w:before="0" w:after="0"/>
        <w:ind w:firstLine="708"/>
        <w:jc w:val="both"/>
        <w:rPr>
          <w:rFonts w:ascii="Consolas" w:hAnsi="Consolas" w:cs="Consolas"/>
          <w:sz w:val="28"/>
          <w:lang w:val="en-US"/>
        </w:rPr>
      </w:pPr>
      <w:r>
        <w:rPr>
          <w:rFonts w:cs="Consolas" w:ascii="Consolas" w:hAnsi="Consolas"/>
          <w:color w:val="C00000"/>
          <w:sz w:val="28"/>
          <w:lang w:val="en-US"/>
        </w:rPr>
        <w:t xml:space="preserve">Vector3 </w:t>
      </w:r>
      <w:r>
        <w:rPr>
          <w:rFonts w:cs="Consolas" w:ascii="Consolas" w:hAnsi="Consolas"/>
          <w:sz w:val="28"/>
          <w:lang w:val="en-US"/>
        </w:rPr>
        <w:t>position;</w:t>
      </w:r>
    </w:p>
    <w:p>
      <w:pPr>
        <w:pStyle w:val="Normal"/>
        <w:pBdr>
          <w:top w:val="single" w:sz="4" w:space="1" w:color="000000"/>
          <w:left w:val="single" w:sz="4" w:space="4" w:color="000000"/>
          <w:bottom w:val="single" w:sz="4" w:space="1" w:color="000000"/>
          <w:right w:val="single" w:sz="4" w:space="4" w:color="000000"/>
        </w:pBdr>
        <w:spacing w:before="0" w:after="0"/>
        <w:ind w:firstLine="708"/>
        <w:jc w:val="both"/>
        <w:rPr>
          <w:rFonts w:ascii="Consolas" w:hAnsi="Consolas" w:cs="Consolas"/>
          <w:sz w:val="28"/>
          <w:lang w:val="en-US"/>
        </w:rPr>
      </w:pPr>
      <w:r>
        <w:rPr>
          <w:rFonts w:cs="Consolas" w:ascii="Consolas" w:hAnsi="Consolas"/>
          <w:color w:val="C00000"/>
          <w:sz w:val="28"/>
          <w:lang w:val="en-US"/>
        </w:rPr>
        <w:t xml:space="preserve">Quaternion </w:t>
      </w:r>
      <w:r>
        <w:rPr>
          <w:rFonts w:cs="Consolas" w:ascii="Consolas" w:hAnsi="Consolas"/>
          <w:sz w:val="28"/>
          <w:lang w:val="en-US"/>
        </w:rPr>
        <w:t>rotation;</w:t>
      </w:r>
    </w:p>
    <w:p>
      <w:pPr>
        <w:pStyle w:val="Normal"/>
        <w:spacing w:before="0" w:after="0"/>
        <w:jc w:val="both"/>
        <w:rPr>
          <w:rFonts w:ascii="Consolas" w:hAnsi="Consolas" w:cs="Consolas"/>
          <w:b/>
          <w:b/>
          <w:sz w:val="28"/>
          <w:lang w:val="en-US"/>
        </w:rPr>
      </w:pPr>
      <w:r>
        <w:rPr>
          <w:rFonts w:cs="Consolas" w:ascii="Consolas" w:hAnsi="Consolas"/>
          <w:b/>
          <w:sz w:val="28"/>
          <w:lang w:val="en-US"/>
        </w:rPr>
      </w:r>
    </w:p>
    <w:p>
      <w:pPr>
        <w:pStyle w:val="Normal"/>
        <w:spacing w:before="0" w:after="0"/>
        <w:jc w:val="both"/>
        <w:rPr>
          <w:rFonts w:ascii="Consolas" w:hAnsi="Consolas" w:cs="Consolas"/>
          <w:b/>
          <w:b/>
          <w:sz w:val="28"/>
          <w:lang w:val="en-US"/>
        </w:rPr>
      </w:pPr>
      <w:r>
        <w:rPr>
          <w:rFonts w:cs="Consolas" w:ascii="Consolas" w:hAnsi="Consolas"/>
          <w:b/>
          <w:sz w:val="28"/>
          <w:lang w:val="en-US"/>
        </w:rPr>
        <w:t>Constructors:</w:t>
      </w:r>
    </w:p>
    <w:p>
      <w:pPr>
        <w:pStyle w:val="Normal"/>
        <w:pBdr>
          <w:top w:val="single" w:sz="4" w:space="1" w:color="000000"/>
          <w:left w:val="single" w:sz="4" w:space="4" w:color="000000"/>
          <w:bottom w:val="single" w:sz="4" w:space="1" w:color="000000"/>
          <w:right w:val="single" w:sz="4" w:space="4" w:color="000000"/>
        </w:pBdr>
        <w:spacing w:before="0" w:after="0"/>
        <w:ind w:firstLine="708"/>
        <w:rPr>
          <w:rFonts w:ascii="Consolas" w:hAnsi="Consolas" w:cs="Consolas"/>
          <w:i/>
          <w:i/>
          <w:color w:val="0F243E" w:themeColor="text2" w:themeShade="80"/>
          <w:sz w:val="28"/>
          <w:lang w:val="en-US"/>
        </w:rPr>
      </w:pPr>
      <w:r>
        <w:rPr>
          <w:rFonts w:cs="Consolas" w:ascii="Consolas" w:hAnsi="Consolas"/>
          <w:sz w:val="28"/>
          <w:lang w:val="en-US"/>
        </w:rPr>
        <w:t>TransformData();</w:t>
        <w:tab/>
      </w:r>
      <w:r>
        <w:rPr>
          <w:rFonts w:cs="Consolas" w:ascii="Consolas" w:hAnsi="Consolas"/>
          <w:i/>
          <w:color w:val="0F243E" w:themeColor="text2" w:themeShade="80"/>
          <w:sz w:val="28"/>
          <w:lang w:val="en-US"/>
        </w:rPr>
        <w:t>//default constructor</w:t>
      </w:r>
    </w:p>
    <w:p>
      <w:pPr>
        <w:pStyle w:val="Normal"/>
        <w:pBdr>
          <w:top w:val="single" w:sz="4" w:space="1" w:color="000000"/>
          <w:left w:val="single" w:sz="4" w:space="4" w:color="000000"/>
          <w:bottom w:val="single" w:sz="4" w:space="1" w:color="000000"/>
          <w:right w:val="single" w:sz="4" w:space="4" w:color="000000"/>
        </w:pBdr>
        <w:spacing w:before="0" w:after="0"/>
        <w:ind w:firstLine="708"/>
        <w:jc w:val="both"/>
        <w:rPr>
          <w:rFonts w:ascii="Consolas" w:hAnsi="Consolas" w:cs="Consolas"/>
          <w:sz w:val="28"/>
          <w:lang w:val="en-US"/>
        </w:rPr>
      </w:pPr>
      <w:r>
        <w:rPr>
          <w:rFonts w:cs="Consolas" w:ascii="Consolas" w:hAnsi="Consolas"/>
          <w:sz w:val="28"/>
          <w:lang w:val="en-US"/>
        </w:rPr>
        <w:t xml:space="preserve">TransformData(Vector3, Quaternion);  </w:t>
      </w:r>
      <w:r>
        <w:rPr>
          <w:rFonts w:cs="Consolas" w:ascii="Consolas" w:hAnsi="Consolas"/>
          <w:i/>
          <w:color w:val="0F243E" w:themeColor="text2" w:themeShade="80"/>
          <w:sz w:val="28"/>
          <w:lang w:val="en-US"/>
        </w:rPr>
        <w:t>//constructor from Position &amp; Rotation</w:t>
      </w:r>
    </w:p>
    <w:p>
      <w:pPr>
        <w:pStyle w:val="Normal"/>
        <w:pBdr>
          <w:top w:val="single" w:sz="4" w:space="1" w:color="000000"/>
          <w:left w:val="single" w:sz="4" w:space="4" w:color="000000"/>
          <w:bottom w:val="single" w:sz="4" w:space="1" w:color="000000"/>
          <w:right w:val="single" w:sz="4" w:space="4" w:color="000000"/>
        </w:pBdr>
        <w:spacing w:before="0" w:after="0"/>
        <w:ind w:firstLine="708"/>
        <w:jc w:val="both"/>
        <w:rPr>
          <w:rFonts w:ascii="Consolas" w:hAnsi="Consolas" w:cs="Consolas"/>
          <w:i/>
          <w:i/>
          <w:color w:val="0F243E" w:themeColor="text2" w:themeShade="80"/>
          <w:sz w:val="28"/>
          <w:lang w:val="en-US"/>
        </w:rPr>
      </w:pPr>
      <w:r>
        <w:rPr>
          <w:rFonts w:cs="Consolas" w:ascii="Consolas" w:hAnsi="Consolas"/>
          <w:sz w:val="28"/>
          <w:lang w:val="en-US"/>
        </w:rPr>
        <w:t>TransformData(Transform);</w:t>
        <w:tab/>
      </w:r>
      <w:r>
        <w:rPr>
          <w:rFonts w:cs="Consolas" w:ascii="Consolas" w:hAnsi="Consolas"/>
          <w:i/>
          <w:color w:val="0F243E" w:themeColor="text2" w:themeShade="80"/>
          <w:sz w:val="28"/>
          <w:lang w:val="en-US"/>
        </w:rPr>
        <w:t>//constructor from Transform</w:t>
      </w:r>
    </w:p>
    <w:p>
      <w:pPr>
        <w:pStyle w:val="Normal"/>
        <w:rPr>
          <w:rFonts w:cs="Calibri" w:cstheme="minorHAnsi"/>
          <w:sz w:val="28"/>
          <w:lang w:val="en-US"/>
        </w:rPr>
      </w:pPr>
      <w:r>
        <w:rPr>
          <w:rFonts w:cs="Calibri" w:cstheme="minorHAnsi"/>
          <w:sz w:val="28"/>
          <w:lang w:val="en-US"/>
        </w:rPr>
      </w:r>
    </w:p>
    <w:p>
      <w:pPr>
        <w:pStyle w:val="Normal"/>
        <w:spacing w:before="0" w:after="0"/>
        <w:rPr>
          <w:rFonts w:ascii="Consolas" w:hAnsi="Consolas" w:cs="Consolas"/>
          <w:b/>
          <w:b/>
          <w:sz w:val="28"/>
          <w:lang w:val="en-US"/>
        </w:rPr>
      </w:pPr>
      <w:r>
        <w:rPr>
          <w:rFonts w:cs="Consolas" w:ascii="Consolas" w:hAnsi="Consolas"/>
          <w:b/>
          <w:sz w:val="28"/>
          <w:lang w:val="en-US"/>
        </w:rPr>
        <w:t>Methods:</w:t>
      </w:r>
    </w:p>
    <w:p>
      <w:pPr>
        <w:pStyle w:val="Normal"/>
        <w:pBdr>
          <w:top w:val="single" w:sz="4" w:space="1" w:color="000000"/>
          <w:left w:val="single" w:sz="4" w:space="4" w:color="000000"/>
          <w:bottom w:val="single" w:sz="4" w:space="1" w:color="000000"/>
          <w:right w:val="single" w:sz="4" w:space="4" w:color="000000"/>
        </w:pBdr>
        <w:spacing w:before="0" w:after="0"/>
        <w:rPr>
          <w:rFonts w:ascii="Consolas" w:hAnsi="Consolas" w:cs="Consolas"/>
          <w:sz w:val="28"/>
          <w:lang w:val="en-US"/>
        </w:rPr>
      </w:pPr>
      <w:r>
        <w:rPr>
          <w:rFonts w:cs="Consolas" w:ascii="Consolas" w:hAnsi="Consolas"/>
          <w:sz w:val="28"/>
          <w:lang w:val="en-US"/>
        </w:rPr>
        <w:t>void Set (Vector3 position, Quaternion rotation);</w:t>
      </w:r>
    </w:p>
    <w:p>
      <w:pPr>
        <w:pStyle w:val="Normal"/>
        <w:pBdr>
          <w:top w:val="single" w:sz="4" w:space="1" w:color="000000"/>
          <w:left w:val="single" w:sz="4" w:space="4" w:color="000000"/>
          <w:bottom w:val="single" w:sz="4" w:space="1" w:color="000000"/>
          <w:right w:val="single" w:sz="4" w:space="4" w:color="000000"/>
        </w:pBdr>
        <w:spacing w:before="0" w:after="0"/>
        <w:rPr>
          <w:rFonts w:ascii="Consolas" w:hAnsi="Consolas" w:cs="Consolas"/>
          <w:sz w:val="28"/>
          <w:lang w:val="en-US"/>
        </w:rPr>
      </w:pPr>
      <w:r>
        <w:rPr>
          <w:rFonts w:cs="Consolas" w:ascii="Consolas" w:hAnsi="Consolas"/>
          <w:sz w:val="28"/>
          <w:lang w:val="en-US"/>
        </w:rPr>
        <w:t>void Set (Transform tr);</w:t>
      </w:r>
    </w:p>
    <w:p>
      <w:pPr>
        <w:pStyle w:val="Normal"/>
        <w:pBdr>
          <w:top w:val="single" w:sz="4" w:space="1" w:color="000000"/>
          <w:left w:val="single" w:sz="4" w:space="4" w:color="000000"/>
          <w:bottom w:val="single" w:sz="4" w:space="1" w:color="000000"/>
          <w:right w:val="single" w:sz="4" w:space="4" w:color="000000"/>
        </w:pBdr>
        <w:spacing w:before="0" w:after="0"/>
        <w:rPr>
          <w:rFonts w:ascii="Consolas" w:hAnsi="Consolas" w:cs="Consolas"/>
          <w:sz w:val="28"/>
          <w:lang w:val="en-US"/>
        </w:rPr>
      </w:pPr>
      <w:r>
        <w:rPr>
          <w:rFonts w:cs="Consolas" w:ascii="Consolas" w:hAnsi="Consolas"/>
          <w:sz w:val="28"/>
          <w:lang w:val="en-US"/>
        </w:rPr>
        <w:t>void Set (TransformData trdt);</w:t>
      </w:r>
    </w:p>
    <w:p>
      <w:pPr>
        <w:pStyle w:val="Normal"/>
        <w:rPr>
          <w:rFonts w:cs="Calibri" w:cstheme="minorHAnsi"/>
          <w:sz w:val="28"/>
          <w:lang w:val="en-US"/>
        </w:rPr>
      </w:pPr>
      <w:r>
        <w:rPr>
          <w:rFonts w:cs="Calibri" w:cstheme="minorHAnsi"/>
          <w:sz w:val="28"/>
          <w:lang w:val="en-US"/>
        </w:rPr>
      </w:r>
    </w:p>
    <w:p>
      <w:pPr>
        <w:pStyle w:val="Normal"/>
        <w:spacing w:before="0" w:after="0"/>
        <w:jc w:val="both"/>
        <w:rPr>
          <w:rFonts w:ascii="Consolas" w:hAnsi="Consolas" w:cs="Consolas"/>
          <w:b/>
          <w:b/>
          <w:color w:val="C00000"/>
          <w:sz w:val="32"/>
          <w:lang w:val="en-US"/>
        </w:rPr>
      </w:pPr>
      <w:r>
        <w:rPr>
          <w:rFonts w:cs="Consolas" w:ascii="Consolas" w:hAnsi="Consolas"/>
          <w:i/>
          <w:sz w:val="32"/>
          <w:lang w:val="en-US"/>
        </w:rPr>
        <w:t>class</w:t>
      </w:r>
      <w:r>
        <w:rPr>
          <w:rFonts w:cs="Consolas" w:ascii="Consolas" w:hAnsi="Consolas"/>
          <w:sz w:val="32"/>
          <w:lang w:val="en-US"/>
        </w:rPr>
        <w:t xml:space="preserve"> </w:t>
      </w:r>
      <w:r>
        <w:rPr>
          <w:rFonts w:cs="Consolas" w:ascii="Consolas" w:hAnsi="Consolas"/>
          <w:b/>
          <w:color w:val="C00000"/>
          <w:sz w:val="32"/>
          <w:lang w:val="en-US"/>
        </w:rPr>
        <w:t xml:space="preserve">IKPTarget </w:t>
      </w:r>
      <w:r>
        <w:rPr>
          <w:rFonts w:cs="Calibri" w:cstheme="minorHAnsi"/>
          <w:b/>
          <w:color w:val="1F497D" w:themeColor="text2"/>
          <w:sz w:val="26"/>
          <w:szCs w:val="26"/>
          <w:lang w:val="en-US"/>
        </w:rPr>
        <w:t>(from IKPn)</w:t>
      </w:r>
    </w:p>
    <w:p>
      <w:pPr>
        <w:pStyle w:val="Normal"/>
        <w:spacing w:before="0" w:after="0"/>
        <w:jc w:val="both"/>
        <w:rPr>
          <w:rFonts w:ascii="Consolas" w:hAnsi="Consolas" w:cs="Consolas"/>
          <w:sz w:val="32"/>
          <w:lang w:val="en-US"/>
        </w:rPr>
      </w:pPr>
      <w:r>
        <w:rPr>
          <w:rFonts w:cs="Consolas" w:ascii="Consolas" w:hAnsi="Consolas"/>
          <w:sz w:val="32"/>
          <w:lang w:val="en-US"/>
        </w:rPr>
      </w:r>
    </w:p>
    <w:p>
      <w:pPr>
        <w:pStyle w:val="Normal"/>
        <w:spacing w:before="0" w:after="0"/>
        <w:jc w:val="both"/>
        <w:rPr>
          <w:rFonts w:ascii="Consolas" w:hAnsi="Consolas" w:cs="Consolas"/>
          <w:b/>
          <w:b/>
          <w:sz w:val="28"/>
          <w:lang w:val="en-US"/>
        </w:rPr>
      </w:pPr>
      <w:r>
        <w:rPr>
          <w:rFonts w:cs="Consolas" w:ascii="Consolas" w:hAnsi="Consolas"/>
          <w:b/>
          <w:sz w:val="28"/>
          <w:lang w:val="en-US"/>
        </w:rPr>
        <w:t>Fields:</w:t>
      </w:r>
    </w:p>
    <w:p>
      <w:pPr>
        <w:pStyle w:val="Normal"/>
        <w:pBdr>
          <w:top w:val="single" w:sz="4" w:space="1" w:color="000000"/>
          <w:left w:val="single" w:sz="4" w:space="4" w:color="000000"/>
          <w:bottom w:val="single" w:sz="4" w:space="1" w:color="000000"/>
          <w:right w:val="single" w:sz="4" w:space="4" w:color="000000"/>
        </w:pBdr>
        <w:spacing w:before="0" w:after="0"/>
        <w:ind w:firstLine="708"/>
        <w:jc w:val="both"/>
        <w:rPr>
          <w:rFonts w:ascii="Consolas" w:hAnsi="Consolas" w:cs="Consolas"/>
          <w:sz w:val="28"/>
          <w:lang w:val="en-US"/>
        </w:rPr>
      </w:pPr>
      <w:r>
        <w:rPr>
          <w:rFonts w:cs="Consolas" w:ascii="Consolas" w:hAnsi="Consolas"/>
          <w:color w:val="C00000"/>
          <w:sz w:val="28"/>
          <w:lang w:val="en-US"/>
        </w:rPr>
        <w:t xml:space="preserve">Vector3 </w:t>
      </w:r>
      <w:r>
        <w:rPr>
          <w:rFonts w:cs="Consolas" w:ascii="Consolas" w:hAnsi="Consolas"/>
          <w:sz w:val="28"/>
          <w:lang w:val="en-US"/>
        </w:rPr>
        <w:t xml:space="preserve">targetMode; </w:t>
      </w:r>
    </w:p>
    <w:p>
      <w:pPr>
        <w:pStyle w:val="Normal"/>
        <w:pBdr>
          <w:top w:val="single" w:sz="4" w:space="1" w:color="000000"/>
          <w:left w:val="single" w:sz="4" w:space="4" w:color="000000"/>
          <w:bottom w:val="single" w:sz="4" w:space="1" w:color="000000"/>
          <w:right w:val="single" w:sz="4" w:space="4" w:color="000000"/>
        </w:pBdr>
        <w:spacing w:before="0" w:after="0"/>
        <w:ind w:firstLine="708"/>
        <w:jc w:val="both"/>
        <w:rPr>
          <w:rFonts w:ascii="Consolas" w:hAnsi="Consolas" w:cs="Consolas"/>
          <w:sz w:val="28"/>
          <w:lang w:val="en-US"/>
        </w:rPr>
      </w:pPr>
      <w:r>
        <w:rPr>
          <w:rFonts w:cs="Consolas" w:ascii="Consolas" w:hAnsi="Consolas"/>
          <w:color w:val="C00000"/>
          <w:sz w:val="28"/>
          <w:lang w:val="en-US"/>
        </w:rPr>
        <w:t xml:space="preserve">Vector3 </w:t>
      </w:r>
      <w:r>
        <w:rPr>
          <w:rFonts w:cs="Consolas" w:ascii="Consolas" w:hAnsi="Consolas"/>
          <w:sz w:val="28"/>
          <w:lang w:val="en-US"/>
        </w:rPr>
        <w:t xml:space="preserve">targetPos; </w:t>
      </w:r>
    </w:p>
    <w:p>
      <w:pPr>
        <w:pStyle w:val="Normal"/>
        <w:pBdr>
          <w:top w:val="single" w:sz="4" w:space="1" w:color="000000"/>
          <w:left w:val="single" w:sz="4" w:space="4" w:color="000000"/>
          <w:bottom w:val="single" w:sz="4" w:space="1" w:color="000000"/>
          <w:right w:val="single" w:sz="4" w:space="4" w:color="000000"/>
        </w:pBdr>
        <w:spacing w:before="0" w:after="0"/>
        <w:ind w:firstLine="708"/>
        <w:jc w:val="both"/>
        <w:rPr>
          <w:rFonts w:ascii="Consolas" w:hAnsi="Consolas" w:cs="Consolas"/>
          <w:sz w:val="28"/>
          <w:lang w:val="en-US"/>
        </w:rPr>
      </w:pPr>
      <w:r>
        <w:rPr>
          <w:rFonts w:cs="Consolas" w:ascii="Consolas" w:hAnsi="Consolas"/>
          <w:color w:val="C00000"/>
          <w:sz w:val="28"/>
          <w:lang w:val="en-US"/>
        </w:rPr>
        <w:t xml:space="preserve">Quaternion </w:t>
      </w:r>
      <w:r>
        <w:rPr>
          <w:rFonts w:cs="Consolas" w:ascii="Consolas" w:hAnsi="Consolas"/>
          <w:sz w:val="28"/>
          <w:lang w:val="en-US"/>
        </w:rPr>
        <w:t>targetRotation;</w:t>
      </w:r>
    </w:p>
    <w:p>
      <w:pPr>
        <w:pStyle w:val="Normal"/>
        <w:pBdr>
          <w:top w:val="single" w:sz="4" w:space="1" w:color="000000"/>
          <w:left w:val="single" w:sz="4" w:space="4" w:color="000000"/>
          <w:bottom w:val="single" w:sz="4" w:space="1" w:color="000000"/>
          <w:right w:val="single" w:sz="4" w:space="4" w:color="000000"/>
        </w:pBdr>
        <w:spacing w:before="0" w:after="0"/>
        <w:ind w:firstLine="708"/>
        <w:jc w:val="both"/>
        <w:rPr>
          <w:rFonts w:ascii="Consolas" w:hAnsi="Consolas" w:cs="Consolas"/>
          <w:sz w:val="28"/>
          <w:lang w:val="en-US"/>
        </w:rPr>
      </w:pPr>
      <w:r>
        <w:rPr>
          <w:rFonts w:cs="Consolas" w:ascii="Consolas" w:hAnsi="Consolas"/>
          <w:color w:val="C00000"/>
          <w:sz w:val="28"/>
          <w:lang w:val="en-US"/>
        </w:rPr>
        <w:t xml:space="preserve">Relative </w:t>
      </w:r>
      <w:r>
        <w:rPr>
          <w:rFonts w:cs="Consolas" w:ascii="Consolas" w:hAnsi="Consolas"/>
          <w:sz w:val="28"/>
          <w:lang w:val="en-US"/>
        </w:rPr>
        <w:t>relativeTo;</w:t>
      </w:r>
    </w:p>
    <w:p>
      <w:pPr>
        <w:pStyle w:val="Normal"/>
        <w:pBdr>
          <w:top w:val="single" w:sz="4" w:space="1" w:color="000000"/>
          <w:left w:val="single" w:sz="4" w:space="4" w:color="000000"/>
          <w:bottom w:val="single" w:sz="4" w:space="1" w:color="000000"/>
          <w:right w:val="single" w:sz="4" w:space="4" w:color="000000"/>
        </w:pBdr>
        <w:spacing w:before="0" w:after="0"/>
        <w:ind w:firstLine="708"/>
        <w:jc w:val="both"/>
        <w:rPr>
          <w:rFonts w:ascii="Consolas" w:hAnsi="Consolas" w:cs="Consolas"/>
          <w:sz w:val="28"/>
          <w:lang w:val="en-US"/>
        </w:rPr>
      </w:pPr>
      <w:r>
        <w:rPr>
          <w:rFonts w:cs="Consolas" w:ascii="Consolas" w:hAnsi="Consolas"/>
          <w:color w:val="C00000"/>
          <w:sz w:val="28"/>
          <w:lang w:val="en-US"/>
        </w:rPr>
        <w:t>Quaternion?</w:t>
      </w:r>
      <w:r>
        <w:rPr>
          <w:rFonts w:cs="Consolas" w:ascii="Consolas" w:hAnsi="Consolas"/>
          <w:sz w:val="28"/>
          <w:lang w:val="en-US"/>
        </w:rPr>
        <w:t xml:space="preserve"> targetRot;</w:t>
      </w:r>
    </w:p>
    <w:p>
      <w:pPr>
        <w:pStyle w:val="Normal"/>
        <w:pBdr>
          <w:top w:val="single" w:sz="4" w:space="1" w:color="000000"/>
          <w:left w:val="single" w:sz="4" w:space="4" w:color="000000"/>
          <w:bottom w:val="single" w:sz="4" w:space="1" w:color="000000"/>
          <w:right w:val="single" w:sz="4" w:space="4" w:color="000000"/>
        </w:pBdr>
        <w:spacing w:before="0" w:after="0"/>
        <w:ind w:firstLine="708"/>
        <w:jc w:val="both"/>
        <w:rPr>
          <w:rFonts w:ascii="Consolas" w:hAnsi="Consolas" w:cs="Consolas"/>
          <w:sz w:val="28"/>
          <w:lang w:val="en-US"/>
        </w:rPr>
      </w:pPr>
      <w:r>
        <w:rPr>
          <w:rFonts w:cs="Consolas" w:ascii="Consolas" w:hAnsi="Consolas"/>
          <w:color w:val="C00000"/>
          <w:sz w:val="28"/>
          <w:lang w:val="en-US"/>
        </w:rPr>
        <w:t xml:space="preserve">Transform </w:t>
      </w:r>
      <w:r>
        <w:rPr>
          <w:rFonts w:cs="Consolas" w:ascii="Consolas" w:hAnsi="Consolas"/>
          <w:sz w:val="28"/>
          <w:lang w:val="en-US"/>
        </w:rPr>
        <w:t>targetObj;</w:t>
      </w:r>
    </w:p>
    <w:p>
      <w:pPr>
        <w:pStyle w:val="Normal"/>
        <w:spacing w:before="0" w:after="0"/>
        <w:jc w:val="both"/>
        <w:rPr>
          <w:rFonts w:ascii="Consolas" w:hAnsi="Consolas" w:cs="Consolas"/>
          <w:b/>
          <w:b/>
          <w:sz w:val="28"/>
          <w:lang w:val="en-US"/>
        </w:rPr>
      </w:pPr>
      <w:r>
        <w:rPr>
          <w:rFonts w:cs="Consolas" w:ascii="Consolas" w:hAnsi="Consolas"/>
          <w:b/>
          <w:sz w:val="28"/>
          <w:lang w:val="en-US"/>
        </w:rPr>
      </w:r>
    </w:p>
    <w:p>
      <w:pPr>
        <w:pStyle w:val="Normal"/>
        <w:spacing w:before="0" w:after="0"/>
        <w:jc w:val="both"/>
        <w:rPr>
          <w:rFonts w:ascii="Consolas" w:hAnsi="Consolas" w:cs="Consolas"/>
          <w:b/>
          <w:b/>
          <w:sz w:val="28"/>
          <w:lang w:val="en-US"/>
        </w:rPr>
      </w:pPr>
      <w:r>
        <w:rPr>
          <w:rFonts w:cs="Consolas" w:ascii="Consolas" w:hAnsi="Consolas"/>
          <w:b/>
          <w:sz w:val="28"/>
          <w:lang w:val="en-US"/>
        </w:rPr>
        <w:t>Constructors:</w:t>
      </w:r>
    </w:p>
    <w:p>
      <w:pPr>
        <w:pStyle w:val="Normal"/>
        <w:pBdr>
          <w:top w:val="single" w:sz="4" w:space="1" w:color="000000"/>
          <w:left w:val="single" w:sz="4" w:space="4" w:color="000000"/>
          <w:bottom w:val="single" w:sz="4" w:space="1" w:color="000000"/>
          <w:right w:val="single" w:sz="4" w:space="4" w:color="000000"/>
        </w:pBdr>
        <w:spacing w:before="0" w:after="0"/>
        <w:ind w:firstLine="708"/>
        <w:rPr>
          <w:rFonts w:ascii="Consolas" w:hAnsi="Consolas" w:cs="Consolas"/>
          <w:i/>
          <w:i/>
          <w:color w:val="0F243E" w:themeColor="text2" w:themeShade="80"/>
          <w:sz w:val="28"/>
          <w:lang w:val="en-US"/>
        </w:rPr>
      </w:pPr>
      <w:r>
        <w:rPr>
          <w:rFonts w:cs="Consolas" w:ascii="Consolas" w:hAnsi="Consolas"/>
          <w:sz w:val="28"/>
          <w:lang w:val="en-US"/>
        </w:rPr>
        <w:t>IKPTarget ();</w:t>
        <w:tab/>
      </w:r>
      <w:r>
        <w:rPr>
          <w:rFonts w:cs="Consolas" w:ascii="Consolas" w:hAnsi="Consolas"/>
          <w:i/>
          <w:color w:val="0F243E" w:themeColor="text2" w:themeShade="80"/>
          <w:sz w:val="28"/>
          <w:lang w:val="en-US"/>
        </w:rPr>
        <w:t>//default constructor</w:t>
      </w:r>
    </w:p>
    <w:p>
      <w:pPr>
        <w:pStyle w:val="Normal"/>
        <w:pBdr>
          <w:top w:val="single" w:sz="4" w:space="1" w:color="000000"/>
          <w:left w:val="single" w:sz="4" w:space="4" w:color="000000"/>
          <w:bottom w:val="single" w:sz="4" w:space="1" w:color="000000"/>
          <w:right w:val="single" w:sz="4" w:space="4" w:color="000000"/>
        </w:pBdr>
        <w:spacing w:before="0" w:after="0"/>
        <w:ind w:firstLine="708"/>
        <w:rPr>
          <w:rFonts w:ascii="Consolas" w:hAnsi="Consolas" w:cs="Consolas"/>
          <w:i/>
          <w:i/>
          <w:color w:val="0F243E" w:themeColor="text2" w:themeShade="80"/>
          <w:sz w:val="28"/>
          <w:lang w:val="en-US"/>
        </w:rPr>
      </w:pPr>
      <w:r>
        <w:rPr>
          <w:rFonts w:cs="Consolas" w:ascii="Consolas" w:hAnsi="Consolas"/>
          <w:sz w:val="28"/>
          <w:lang w:val="en-US"/>
        </w:rPr>
        <w:t>IKPTarget (Transform transform);</w:t>
        <w:tab/>
        <w:t xml:space="preserve"> </w:t>
      </w:r>
      <w:r>
        <w:rPr>
          <w:rFonts w:cs="Consolas" w:ascii="Consolas" w:hAnsi="Consolas"/>
          <w:i/>
          <w:color w:val="0F243E" w:themeColor="text2" w:themeShade="80"/>
          <w:sz w:val="28"/>
          <w:lang w:val="en-US"/>
        </w:rPr>
        <w:t xml:space="preserve">//From transform </w:t>
      </w:r>
    </w:p>
    <w:p>
      <w:pPr>
        <w:pStyle w:val="Normal"/>
        <w:pBdr>
          <w:top w:val="single" w:sz="4" w:space="1" w:color="000000"/>
          <w:left w:val="single" w:sz="4" w:space="4" w:color="000000"/>
          <w:bottom w:val="single" w:sz="4" w:space="1" w:color="000000"/>
          <w:right w:val="single" w:sz="4" w:space="4" w:color="000000"/>
        </w:pBdr>
        <w:spacing w:before="0" w:after="0"/>
        <w:ind w:firstLine="708"/>
        <w:jc w:val="both"/>
        <w:rPr>
          <w:rFonts w:ascii="Consolas" w:hAnsi="Consolas" w:cs="Consolas"/>
          <w:i/>
          <w:i/>
          <w:color w:val="0F243E" w:themeColor="text2" w:themeShade="80"/>
          <w:sz w:val="28"/>
          <w:lang w:val="en-US"/>
        </w:rPr>
      </w:pPr>
      <w:r>
        <w:rPr>
          <w:rFonts w:cs="Consolas" w:ascii="Consolas" w:hAnsi="Consolas"/>
          <w:sz w:val="28"/>
          <w:lang w:val="en-US"/>
        </w:rPr>
        <w:t xml:space="preserve">IKPTarget (Relative relativeTo, Vector3 pos, Quaternion? rot = null);  </w:t>
      </w:r>
      <w:r>
        <w:rPr>
          <w:rFonts w:cs="Consolas" w:ascii="Consolas" w:hAnsi="Consolas"/>
          <w:i/>
          <w:color w:val="0F243E" w:themeColor="text2" w:themeShade="80"/>
          <w:sz w:val="28"/>
          <w:lang w:val="en-US"/>
        </w:rPr>
        <w:t>//constructor from Position &amp; Rotation</w:t>
      </w:r>
    </w:p>
    <w:p>
      <w:pPr>
        <w:pStyle w:val="Normal"/>
        <w:pBdr>
          <w:top w:val="single" w:sz="4" w:space="1" w:color="000000"/>
          <w:left w:val="single" w:sz="4" w:space="4" w:color="000000"/>
          <w:bottom w:val="single" w:sz="4" w:space="1" w:color="000000"/>
          <w:right w:val="single" w:sz="4" w:space="4" w:color="000000"/>
        </w:pBdr>
        <w:spacing w:before="0" w:after="0"/>
        <w:ind w:firstLine="708"/>
        <w:jc w:val="both"/>
        <w:rPr>
          <w:rFonts w:ascii="Consolas" w:hAnsi="Consolas" w:cs="Consolas"/>
          <w:sz w:val="28"/>
          <w:lang w:val="en-US"/>
        </w:rPr>
      </w:pPr>
      <w:r>
        <w:rPr>
          <w:rFonts w:cs="Consolas" w:ascii="Consolas" w:hAnsi="Consolas"/>
          <w:sz w:val="28"/>
          <w:lang w:val="en-US"/>
        </w:rPr>
        <w:t>IKPTarget (IKPTargetMode tgtMode, Relative relativeTo, Vector3 pos, Quaternion? rot = null, Transform tr = null);</w:t>
      </w:r>
    </w:p>
    <w:p>
      <w:pPr>
        <w:pStyle w:val="Normal"/>
        <w:spacing w:before="0" w:after="0"/>
        <w:rPr>
          <w:rFonts w:ascii="Consolas" w:hAnsi="Consolas" w:cs="Consolas"/>
          <w:b/>
          <w:b/>
          <w:sz w:val="28"/>
          <w:lang w:val="en-US"/>
        </w:rPr>
      </w:pPr>
      <w:r>
        <w:rPr>
          <w:rFonts w:cs="Consolas" w:ascii="Consolas" w:hAnsi="Consolas"/>
          <w:b/>
          <w:sz w:val="28"/>
          <w:lang w:val="en-US"/>
        </w:rPr>
      </w:r>
    </w:p>
    <w:p>
      <w:pPr>
        <w:pStyle w:val="Normal"/>
        <w:spacing w:before="0" w:after="0"/>
        <w:rPr>
          <w:rFonts w:ascii="Consolas" w:hAnsi="Consolas" w:cs="Consolas"/>
          <w:b/>
          <w:b/>
          <w:sz w:val="28"/>
          <w:lang w:val="en-US"/>
        </w:rPr>
      </w:pPr>
      <w:r>
        <w:rPr>
          <w:rFonts w:cs="Consolas" w:ascii="Consolas" w:hAnsi="Consolas"/>
          <w:b/>
          <w:sz w:val="28"/>
          <w:lang w:val="en-US"/>
        </w:rPr>
        <w:t>Methods:</w:t>
      </w:r>
    </w:p>
    <w:p>
      <w:pPr>
        <w:pStyle w:val="Normal"/>
        <w:pBdr>
          <w:top w:val="single" w:sz="4" w:space="1" w:color="000000"/>
          <w:left w:val="single" w:sz="4" w:space="4" w:color="000000"/>
          <w:bottom w:val="single" w:sz="4" w:space="1" w:color="000000"/>
          <w:right w:val="single" w:sz="4" w:space="4" w:color="000000"/>
        </w:pBdr>
        <w:spacing w:before="0" w:after="0"/>
        <w:ind w:firstLine="708"/>
        <w:rPr>
          <w:rFonts w:ascii="Consolas" w:hAnsi="Consolas" w:cs="Consolas"/>
          <w:i/>
          <w:i/>
          <w:color w:val="244061" w:themeColor="accent1" w:themeShade="80"/>
          <w:sz w:val="28"/>
          <w:lang w:val="en-US"/>
        </w:rPr>
      </w:pPr>
      <w:r>
        <w:rPr>
          <w:rFonts w:cs="Consolas" w:ascii="Consolas" w:hAnsi="Consolas"/>
          <w:sz w:val="28"/>
          <w:lang w:val="en-US"/>
        </w:rPr>
        <w:t xml:space="preserve">TransformData Get (Transform pivot); </w:t>
      </w:r>
      <w:r>
        <w:rPr>
          <w:rFonts w:cs="Consolas" w:ascii="Consolas" w:hAnsi="Consolas"/>
          <w:i/>
          <w:color w:val="244061" w:themeColor="accent1" w:themeShade="80"/>
          <w:sz w:val="28"/>
          <w:lang w:val="en-US"/>
        </w:rPr>
        <w:t>//pass the origin as pivot parameter</w:t>
      </w:r>
    </w:p>
    <w:p>
      <w:pPr>
        <w:pStyle w:val="Normal"/>
        <w:pBdr>
          <w:top w:val="single" w:sz="4" w:space="1" w:color="000000"/>
          <w:left w:val="single" w:sz="4" w:space="4" w:color="000000"/>
          <w:bottom w:val="single" w:sz="4" w:space="1" w:color="000000"/>
          <w:right w:val="single" w:sz="4" w:space="4" w:color="000000"/>
        </w:pBdr>
        <w:spacing w:before="0" w:after="0"/>
        <w:ind w:firstLine="708"/>
        <w:rPr>
          <w:rFonts w:ascii="Consolas" w:hAnsi="Consolas" w:cs="Consolas"/>
          <w:i/>
          <w:i/>
          <w:color w:val="244061" w:themeColor="accent1" w:themeShade="80"/>
          <w:sz w:val="28"/>
          <w:lang w:val="en-US"/>
        </w:rPr>
      </w:pPr>
      <w:r>
        <w:rPr>
          <w:rFonts w:cs="Consolas" w:ascii="Consolas" w:hAnsi="Consolas"/>
          <w:sz w:val="28"/>
          <w:lang w:val="en-US"/>
        </w:rPr>
        <w:t xml:space="preserve">Quaternion? GetRotation (); </w:t>
      </w:r>
      <w:r>
        <w:rPr>
          <w:rFonts w:cs="Consolas" w:ascii="Consolas" w:hAnsi="Consolas"/>
          <w:i/>
          <w:color w:val="244061" w:themeColor="accent1" w:themeShade="80"/>
          <w:sz w:val="28"/>
          <w:lang w:val="en-US"/>
        </w:rPr>
        <w:t>//get only the rotation of the target</w:t>
      </w:r>
    </w:p>
    <w:p>
      <w:pPr>
        <w:pStyle w:val="Normal"/>
        <w:rPr>
          <w:rFonts w:cs="Calibri" w:cstheme="minorHAnsi"/>
          <w:sz w:val="28"/>
          <w:lang w:val="en-US"/>
        </w:rPr>
      </w:pPr>
      <w:r>
        <w:rPr>
          <w:rFonts w:cs="Calibri" w:cstheme="minorHAnsi"/>
          <w:sz w:val="28"/>
          <w:lang w:val="en-US"/>
        </w:rPr>
      </w:r>
    </w:p>
    <w:p>
      <w:pPr>
        <w:pStyle w:val="Heading1"/>
        <w:jc w:val="center"/>
        <w:rPr>
          <w:rFonts w:ascii="Calibri" w:hAnsi="Calibri" w:cs="Calibri" w:asciiTheme="minorHAnsi" w:cstheme="minorHAnsi" w:hAnsiTheme="minorHAnsi"/>
          <w:sz w:val="44"/>
          <w:szCs w:val="44"/>
          <w:lang w:val="en-US"/>
        </w:rPr>
      </w:pPr>
      <w:bookmarkStart w:id="49" w:name="__RefHeading___Toc1058_2393211748"/>
      <w:bookmarkStart w:id="50" w:name="_Toc536039384"/>
      <w:bookmarkStart w:id="51" w:name="_Dictionary"/>
      <w:bookmarkEnd w:id="49"/>
      <w:bookmarkEnd w:id="51"/>
      <w:r>
        <w:rPr>
          <w:rFonts w:cs="Calibri" w:ascii="Calibri" w:hAnsi="Calibri" w:asciiTheme="minorHAnsi" w:cstheme="minorHAnsi" w:hAnsiTheme="minorHAnsi"/>
          <w:sz w:val="44"/>
          <w:szCs w:val="44"/>
          <w:lang w:val="en-US"/>
        </w:rPr>
        <w:t>Dictionary</w:t>
      </w:r>
      <w:bookmarkEnd w:id="50"/>
    </w:p>
    <w:p>
      <w:pPr>
        <w:pStyle w:val="Normal"/>
        <w:ind w:firstLine="708"/>
        <w:jc w:val="both"/>
        <w:rPr>
          <w:rFonts w:cs="Calibri" w:cstheme="minorHAnsi"/>
          <w:sz w:val="32"/>
          <w:szCs w:val="32"/>
          <w:lang w:val="en-US"/>
        </w:rPr>
      </w:pPr>
      <w:r>
        <w:rPr>
          <w:rFonts w:cs="Calibri" w:cstheme="minorHAnsi"/>
          <w:sz w:val="32"/>
          <w:szCs w:val="32"/>
          <w:lang w:val="en-US"/>
        </w:rPr>
        <w:t xml:space="preserve"> “</w:t>
      </w:r>
      <w:r>
        <w:rPr>
          <w:rFonts w:cs="Calibri" w:cstheme="minorHAnsi"/>
          <w:b/>
          <w:i/>
          <w:sz w:val="32"/>
          <w:szCs w:val="32"/>
          <w:lang w:val="en-US"/>
        </w:rPr>
        <w:t>Module component</w:t>
      </w:r>
      <w:r>
        <w:rPr>
          <w:rFonts w:cs="Calibri" w:cstheme="minorHAnsi"/>
          <w:sz w:val="32"/>
          <w:szCs w:val="32"/>
          <w:lang w:val="en-US"/>
        </w:rPr>
        <w:t>” is the component that has been added in the inspector under the IKP (Runs module logic).</w:t>
      </w:r>
    </w:p>
    <w:p>
      <w:pPr>
        <w:pStyle w:val="Normal"/>
        <w:ind w:firstLine="708"/>
        <w:jc w:val="both"/>
        <w:rPr>
          <w:rFonts w:cs="Calibri" w:cstheme="minorHAnsi"/>
          <w:sz w:val="32"/>
          <w:szCs w:val="32"/>
          <w:lang w:val="en-US"/>
        </w:rPr>
      </w:pPr>
      <w:r>
        <w:rPr>
          <w:rFonts w:cs="Calibri" w:cstheme="minorHAnsi"/>
          <w:sz w:val="32"/>
          <w:szCs w:val="32"/>
          <w:lang w:val="en-US"/>
        </w:rPr>
        <w:t>“</w:t>
      </w:r>
      <w:r>
        <w:rPr>
          <w:rFonts w:cs="Calibri" w:cstheme="minorHAnsi"/>
          <w:b/>
          <w:i/>
          <w:sz w:val="32"/>
          <w:szCs w:val="32"/>
          <w:lang w:val="en-US"/>
        </w:rPr>
        <w:t>Module panel</w:t>
      </w:r>
      <w:r>
        <w:rPr>
          <w:rFonts w:cs="Calibri" w:cstheme="minorHAnsi"/>
          <w:sz w:val="32"/>
          <w:szCs w:val="32"/>
          <w:lang w:val="en-US"/>
        </w:rPr>
        <w:t>” is the graphic interface inside the IKP component. From it you can control all the important properties and settings of a module or enable and disable it.</w:t>
      </w:r>
    </w:p>
    <w:p>
      <w:pPr>
        <w:pStyle w:val="Normal"/>
        <w:spacing w:before="0" w:after="200"/>
        <w:ind w:firstLine="708"/>
        <w:jc w:val="both"/>
        <w:rPr>
          <w:rFonts w:cs="Calibri" w:cstheme="minorHAnsi"/>
          <w:sz w:val="32"/>
          <w:szCs w:val="32"/>
          <w:lang w:val="en-US"/>
        </w:rPr>
      </w:pPr>
      <w:r>
        <w:rPr>
          <w:rFonts w:cs="Calibri" w:cstheme="minorHAnsi"/>
          <w:sz w:val="32"/>
          <w:szCs w:val="32"/>
          <w:lang w:val="en-US"/>
        </w:rPr>
        <w:t>“</w:t>
      </w:r>
      <w:r>
        <w:rPr>
          <w:rFonts w:cs="Calibri" w:cstheme="minorHAnsi"/>
          <w:b/>
          <w:i/>
          <w:sz w:val="32"/>
          <w:szCs w:val="32"/>
          <w:lang w:val="en-US"/>
        </w:rPr>
        <w:t>Weight</w:t>
      </w:r>
      <w:r>
        <w:rPr>
          <w:rFonts w:cs="Calibri" w:cstheme="minorHAnsi"/>
          <w:sz w:val="32"/>
          <w:szCs w:val="32"/>
          <w:lang w:val="en-US"/>
        </w:rPr>
        <w:t>” refers to a property that blends the specified character body part between the animation that is currently playing and the pose, generated by the module.</w:t>
      </w:r>
    </w:p>
    <w:sectPr>
      <w:footerReference w:type="default" r:id="rId20"/>
      <w:type w:val="nextPage"/>
      <w:pgSz w:w="11906" w:h="16838"/>
      <w:pgMar w:left="1080" w:right="1080" w:gutter="0" w:header="0"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Cascadia Mono">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25837108"/>
    </w:sdtPr>
    <w:sdtContent>
      <w:p>
        <w:pPr>
          <w:pStyle w:val="Footer"/>
          <w:jc w:val="right"/>
          <w:rPr/>
        </w:pPr>
        <w:r>
          <w:rPr/>
          <w:fldChar w:fldCharType="begin"/>
        </w:r>
        <w:r>
          <w:rPr/>
          <w:instrText> PAGE </w:instrText>
        </w:r>
        <w:r>
          <w:rPr/>
          <w:fldChar w:fldCharType="separate"/>
        </w:r>
        <w:r>
          <w:rPr/>
          <w:t>34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065" w:hanging="360"/>
      </w:pPr>
      <w:rPr>
        <w:rFonts w:ascii="Calibri" w:hAnsi="Calibri" w:cs="Calibri" w:hint="default"/>
        <w:rFonts w:eastAsiaTheme="minorHAnsi"/>
      </w:rPr>
    </w:lvl>
    <w:lvl w:ilvl="1">
      <w:start w:val="1"/>
      <w:numFmt w:val="bullet"/>
      <w:lvlText w:val="o"/>
      <w:lvlJc w:val="left"/>
      <w:pPr>
        <w:tabs>
          <w:tab w:val="num" w:pos="0"/>
        </w:tabs>
        <w:ind w:left="1785" w:hanging="360"/>
      </w:pPr>
      <w:rPr>
        <w:rFonts w:ascii="Courier New" w:hAnsi="Courier New" w:cs="Courier New" w:hint="default"/>
      </w:rPr>
    </w:lvl>
    <w:lvl w:ilvl="2">
      <w:start w:val="1"/>
      <w:numFmt w:val="bullet"/>
      <w:lvlText w:val=""/>
      <w:lvlJc w:val="left"/>
      <w:pPr>
        <w:tabs>
          <w:tab w:val="num" w:pos="0"/>
        </w:tabs>
        <w:ind w:left="2505" w:hanging="360"/>
      </w:pPr>
      <w:rPr>
        <w:rFonts w:ascii="Wingdings" w:hAnsi="Wingdings" w:cs="Wingdings" w:hint="default"/>
      </w:rPr>
    </w:lvl>
    <w:lvl w:ilvl="3">
      <w:start w:val="1"/>
      <w:numFmt w:val="bullet"/>
      <w:lvlText w:val=""/>
      <w:lvlJc w:val="left"/>
      <w:pPr>
        <w:tabs>
          <w:tab w:val="num" w:pos="0"/>
        </w:tabs>
        <w:ind w:left="3225" w:hanging="360"/>
      </w:pPr>
      <w:rPr>
        <w:rFonts w:ascii="Symbol" w:hAnsi="Symbol" w:cs="Symbol" w:hint="default"/>
      </w:rPr>
    </w:lvl>
    <w:lvl w:ilvl="4">
      <w:start w:val="1"/>
      <w:numFmt w:val="bullet"/>
      <w:lvlText w:val="o"/>
      <w:lvlJc w:val="left"/>
      <w:pPr>
        <w:tabs>
          <w:tab w:val="num" w:pos="0"/>
        </w:tabs>
        <w:ind w:left="3945" w:hanging="360"/>
      </w:pPr>
      <w:rPr>
        <w:rFonts w:ascii="Courier New" w:hAnsi="Courier New" w:cs="Courier New" w:hint="default"/>
      </w:rPr>
    </w:lvl>
    <w:lvl w:ilvl="5">
      <w:start w:val="1"/>
      <w:numFmt w:val="bullet"/>
      <w:lvlText w:val=""/>
      <w:lvlJc w:val="left"/>
      <w:pPr>
        <w:tabs>
          <w:tab w:val="num" w:pos="0"/>
        </w:tabs>
        <w:ind w:left="4665" w:hanging="360"/>
      </w:pPr>
      <w:rPr>
        <w:rFonts w:ascii="Wingdings" w:hAnsi="Wingdings" w:cs="Wingdings" w:hint="default"/>
      </w:rPr>
    </w:lvl>
    <w:lvl w:ilvl="6">
      <w:start w:val="1"/>
      <w:numFmt w:val="bullet"/>
      <w:lvlText w:val=""/>
      <w:lvlJc w:val="left"/>
      <w:pPr>
        <w:tabs>
          <w:tab w:val="num" w:pos="0"/>
        </w:tabs>
        <w:ind w:left="5385" w:hanging="360"/>
      </w:pPr>
      <w:rPr>
        <w:rFonts w:ascii="Symbol" w:hAnsi="Symbol" w:cs="Symbol" w:hint="default"/>
      </w:rPr>
    </w:lvl>
    <w:lvl w:ilvl="7">
      <w:start w:val="1"/>
      <w:numFmt w:val="bullet"/>
      <w:lvlText w:val="o"/>
      <w:lvlJc w:val="left"/>
      <w:pPr>
        <w:tabs>
          <w:tab w:val="num" w:pos="0"/>
        </w:tabs>
        <w:ind w:left="6105" w:hanging="360"/>
      </w:pPr>
      <w:rPr>
        <w:rFonts w:ascii="Courier New" w:hAnsi="Courier New" w:cs="Courier New" w:hint="default"/>
      </w:rPr>
    </w:lvl>
    <w:lvl w:ilvl="8">
      <w:start w:val="1"/>
      <w:numFmt w:val="bullet"/>
      <w:lvlText w:val=""/>
      <w:lvlJc w:val="left"/>
      <w:pPr>
        <w:tabs>
          <w:tab w:val="num" w:pos="0"/>
        </w:tabs>
        <w:ind w:left="6825"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bg-BG" w:eastAsia="en-US" w:bidi="ar-SA"/>
    </w:rPr>
  </w:style>
  <w:style w:type="paragraph" w:styleId="Heading1">
    <w:name w:val="Heading 1"/>
    <w:basedOn w:val="Normal"/>
    <w:next w:val="Normal"/>
    <w:link w:val="Heading1Char"/>
    <w:uiPriority w:val="9"/>
    <w:qFormat/>
    <w:rsid w:val="00cb252d"/>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1727a0"/>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unhideWhenUsed/>
    <w:qFormat/>
    <w:rsid w:val="00282b59"/>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a360d"/>
    <w:rPr>
      <w:rFonts w:ascii="Tahoma" w:hAnsi="Tahoma" w:cs="Tahoma"/>
      <w:sz w:val="16"/>
      <w:szCs w:val="16"/>
    </w:rPr>
  </w:style>
  <w:style w:type="character" w:styleId="Heading1Char" w:customStyle="1">
    <w:name w:val="Heading 1 Char"/>
    <w:basedOn w:val="DefaultParagraphFont"/>
    <w:link w:val="Heading1"/>
    <w:uiPriority w:val="9"/>
    <w:qFormat/>
    <w:rsid w:val="00cb252d"/>
    <w:rPr>
      <w:rFonts w:ascii="Cambria" w:hAnsi="Cambria" w:eastAsia="" w:cs="" w:asciiTheme="majorHAnsi" w:cstheme="majorBidi" w:eastAsiaTheme="majorEastAsia" w:hAnsiTheme="majorHAnsi"/>
      <w:b/>
      <w:bCs/>
      <w:color w:val="365F91" w:themeColor="accent1" w:themeShade="bf"/>
      <w:sz w:val="28"/>
      <w:szCs w:val="28"/>
    </w:rPr>
  </w:style>
  <w:style w:type="character" w:styleId="InternetLink">
    <w:name w:val="Hyperlink"/>
    <w:basedOn w:val="DefaultParagraphFont"/>
    <w:uiPriority w:val="99"/>
    <w:unhideWhenUsed/>
    <w:rsid w:val="00d95cd9"/>
    <w:rPr>
      <w:color w:val="0000FF" w:themeColor="hyperlink"/>
      <w:u w:val="single"/>
    </w:rPr>
  </w:style>
  <w:style w:type="character" w:styleId="HeaderChar" w:customStyle="1">
    <w:name w:val="Header Char"/>
    <w:basedOn w:val="DefaultParagraphFont"/>
    <w:link w:val="Header"/>
    <w:uiPriority w:val="99"/>
    <w:qFormat/>
    <w:rsid w:val="00c64535"/>
    <w:rPr/>
  </w:style>
  <w:style w:type="character" w:styleId="FooterChar" w:customStyle="1">
    <w:name w:val="Footer Char"/>
    <w:basedOn w:val="DefaultParagraphFont"/>
    <w:link w:val="Footer"/>
    <w:uiPriority w:val="99"/>
    <w:qFormat/>
    <w:rsid w:val="00c64535"/>
    <w:rPr/>
  </w:style>
  <w:style w:type="character" w:styleId="Heading3Char" w:customStyle="1">
    <w:name w:val="Heading 3 Char"/>
    <w:basedOn w:val="DefaultParagraphFont"/>
    <w:link w:val="Heading3"/>
    <w:uiPriority w:val="9"/>
    <w:semiHidden/>
    <w:qFormat/>
    <w:rsid w:val="00282b59"/>
    <w:rPr>
      <w:rFonts w:ascii="Cambria" w:hAnsi="Cambria" w:eastAsia="" w:cs="" w:asciiTheme="majorHAnsi" w:cstheme="majorBidi" w:eastAsiaTheme="majorEastAsia" w:hAnsiTheme="majorHAnsi"/>
      <w:b/>
      <w:bCs/>
      <w:color w:val="4F81BD" w:themeColor="accent1"/>
    </w:rPr>
  </w:style>
  <w:style w:type="character" w:styleId="VisitedInternetLink">
    <w:name w:val="FollowedHyperlink"/>
    <w:basedOn w:val="DefaultParagraphFont"/>
    <w:uiPriority w:val="99"/>
    <w:semiHidden/>
    <w:unhideWhenUsed/>
    <w:rsid w:val="00b90aae"/>
    <w:rPr>
      <w:color w:val="800080" w:themeColor="followedHyperlink"/>
      <w:u w:val="single"/>
    </w:rPr>
  </w:style>
  <w:style w:type="character" w:styleId="Heading2Char" w:customStyle="1">
    <w:name w:val="Heading 2 Char"/>
    <w:basedOn w:val="DefaultParagraphFont"/>
    <w:link w:val="Heading2"/>
    <w:uiPriority w:val="9"/>
    <w:qFormat/>
    <w:rsid w:val="001727a0"/>
    <w:rPr>
      <w:rFonts w:ascii="Cambria" w:hAnsi="Cambria" w:eastAsia="" w:cs="" w:asciiTheme="majorHAnsi" w:cstheme="majorBidi" w:eastAsiaTheme="majorEastAsia" w:hAnsiTheme="majorHAnsi"/>
      <w:b/>
      <w:bCs/>
      <w:color w:val="4F81BD" w:themeColor="accent1"/>
      <w:sz w:val="26"/>
      <w:szCs w:val="26"/>
    </w:rPr>
  </w:style>
  <w:style w:type="character" w:styleId="Gtbafwordclickable" w:customStyle="1">
    <w:name w:val="gt-baf-word-clickable"/>
    <w:basedOn w:val="DefaultParagraphFont"/>
    <w:qFormat/>
    <w:rsid w:val="00d83f53"/>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BalloonText">
    <w:name w:val="Balloon Text"/>
    <w:basedOn w:val="Normal"/>
    <w:link w:val="BalloonTextChar"/>
    <w:uiPriority w:val="99"/>
    <w:semiHidden/>
    <w:unhideWhenUsed/>
    <w:qFormat/>
    <w:rsid w:val="008a360d"/>
    <w:pPr>
      <w:spacing w:lineRule="auto" w:line="240" w:before="0" w:after="0"/>
    </w:pPr>
    <w:rPr>
      <w:rFonts w:ascii="Tahoma" w:hAnsi="Tahoma" w:cs="Tahoma"/>
      <w:sz w:val="16"/>
      <w:szCs w:val="16"/>
    </w:rPr>
  </w:style>
  <w:style w:type="paragraph" w:styleId="ListParagraph">
    <w:name w:val="List Paragraph"/>
    <w:basedOn w:val="Normal"/>
    <w:uiPriority w:val="34"/>
    <w:qFormat/>
    <w:rsid w:val="006018fd"/>
    <w:pPr>
      <w:spacing w:before="0" w:after="20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cb252d"/>
    <w:pPr>
      <w:outlineLvl w:val="9"/>
    </w:pPr>
    <w:rPr>
      <w:lang w:eastAsia="bg-BG"/>
    </w:rPr>
  </w:style>
  <w:style w:type="paragraph" w:styleId="Contents1">
    <w:name w:val="TOC 1"/>
    <w:basedOn w:val="Normal"/>
    <w:next w:val="Normal"/>
    <w:autoRedefine/>
    <w:uiPriority w:val="39"/>
    <w:unhideWhenUsed/>
    <w:qFormat/>
    <w:rsid w:val="00cb355b"/>
    <w:pPr>
      <w:tabs>
        <w:tab w:val="clear" w:pos="708"/>
        <w:tab w:val="right" w:pos="9062" w:leader="dot"/>
      </w:tabs>
      <w:spacing w:before="0" w:after="0"/>
    </w:pPr>
    <w:rPr>
      <w:sz w:val="32"/>
      <w:lang w:val="en-US"/>
    </w:rPr>
  </w:style>
  <w:style w:type="paragraph" w:styleId="HeaderandFooter">
    <w:name w:val="Header and Footer"/>
    <w:basedOn w:val="Normal"/>
    <w:qFormat/>
    <w:pPr/>
    <w:rPr/>
  </w:style>
  <w:style w:type="paragraph" w:styleId="Header">
    <w:name w:val="Header"/>
    <w:basedOn w:val="Normal"/>
    <w:link w:val="HeaderChar"/>
    <w:uiPriority w:val="99"/>
    <w:unhideWhenUsed/>
    <w:rsid w:val="00c64535"/>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c64535"/>
    <w:pPr>
      <w:tabs>
        <w:tab w:val="clear" w:pos="708"/>
        <w:tab w:val="center" w:pos="4536" w:leader="none"/>
        <w:tab w:val="right" w:pos="9072" w:leader="none"/>
      </w:tabs>
      <w:spacing w:lineRule="auto" w:line="240" w:before="0" w:after="0"/>
    </w:pPr>
    <w:rPr/>
  </w:style>
  <w:style w:type="paragraph" w:styleId="Contents2">
    <w:name w:val="TOC 2"/>
    <w:basedOn w:val="Normal"/>
    <w:next w:val="Normal"/>
    <w:autoRedefine/>
    <w:uiPriority w:val="39"/>
    <w:unhideWhenUsed/>
    <w:qFormat/>
    <w:rsid w:val="00b51885"/>
    <w:pPr>
      <w:tabs>
        <w:tab w:val="clear" w:pos="708"/>
        <w:tab w:val="right" w:pos="9736" w:leader="dot"/>
      </w:tabs>
      <w:spacing w:before="0" w:after="0"/>
      <w:ind w:left="220" w:hanging="0"/>
    </w:pPr>
    <w:rPr>
      <w:rFonts w:cs="Calibri" w:cstheme="minorHAnsi"/>
      <w:sz w:val="32"/>
      <w:lang w:val="en-US"/>
    </w:rPr>
  </w:style>
  <w:style w:type="paragraph" w:styleId="Contents3">
    <w:name w:val="TOC 3"/>
    <w:basedOn w:val="Normal"/>
    <w:next w:val="Normal"/>
    <w:autoRedefine/>
    <w:uiPriority w:val="39"/>
    <w:semiHidden/>
    <w:unhideWhenUsed/>
    <w:qFormat/>
    <w:rsid w:val="00214a0e"/>
    <w:pPr>
      <w:spacing w:before="0" w:after="100"/>
      <w:ind w:left="440" w:hanging="0"/>
    </w:pPr>
    <w:rPr>
      <w:rFonts w:eastAsia="" w:eastAsiaTheme="minorEastAsia"/>
      <w:lang w:eastAsia="bg-BG"/>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krisdevmail@gmail.com" TargetMode="External"/><Relationship Id="rId4" Type="http://schemas.openxmlformats.org/officeDocument/2006/relationships/hyperlink" Target="https://gitlab.com/KrisDevelopment/SETUtil"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7BCC9-F311-4C99-8FD4-1BC6C214E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3055</TotalTime>
  <Application>LibreOffice/7.2.3.2$Windows_X86_64 LibreOffice_project/d166454616c1632304285822f9c83ce2e660fd92</Application>
  <AppVersion>15.0000</AppVersion>
  <Pages>34</Pages>
  <Words>4911</Words>
  <Characters>25895</Characters>
  <CharactersWithSpaces>30625</CharactersWithSpaces>
  <Paragraphs>313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2018-08-19T00:00:00Z</dcterms:created>
  <dc:creator>Hristo Ivanov</dc:creator>
  <dc:description/>
  <dc:language>en-US</dc:language>
  <cp:lastModifiedBy/>
  <cp:lastPrinted>2019-01-27T17:32:00Z</cp:lastPrinted>
  <dcterms:modified xsi:type="dcterms:W3CDTF">2022-09-30T13:22:46Z</dcterms:modified>
  <cp:revision>741</cp:revision>
  <dc:subject/>
  <dc:title/>
</cp:coreProperties>
</file>

<file path=docProps/custom.xml><?xml version="1.0" encoding="utf-8"?>
<Properties xmlns="http://schemas.openxmlformats.org/officeDocument/2006/custom-properties" xmlns:vt="http://schemas.openxmlformats.org/officeDocument/2006/docPropsVTypes"/>
</file>