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 w:rsidRPr="00ED570A">
        <w:rPr>
          <w:rFonts w:ascii="Arial" w:hAnsi="Arial" w:cs="Arial"/>
          <w:b/>
          <w:bCs/>
          <w:sz w:val="26"/>
          <w:szCs w:val="26"/>
          <w:u w:val="single"/>
        </w:rPr>
        <w:t>LALSA Mentor Information Sheet</w:t>
      </w:r>
      <w:r>
        <w:rPr>
          <w:rFonts w:ascii="Arial" w:hAnsi="Arial" w:cs="Arial"/>
          <w:sz w:val="26"/>
          <w:szCs w:val="26"/>
        </w:rPr>
        <w:t>:</w:t>
      </w:r>
    </w:p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Name:</w:t>
      </w:r>
    </w:p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36103D"/>
          <w:sz w:val="26"/>
          <w:szCs w:val="26"/>
        </w:rPr>
      </w:pPr>
      <w:r>
        <w:rPr>
          <w:rFonts w:ascii="Arial" w:hAnsi="Arial" w:cs="Arial"/>
          <w:color w:val="36103D"/>
          <w:sz w:val="26"/>
          <w:szCs w:val="26"/>
        </w:rPr>
        <w:t>Area of Law Practice /Interest:</w:t>
      </w:r>
    </w:p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36103D"/>
          <w:sz w:val="26"/>
          <w:szCs w:val="26"/>
        </w:rPr>
      </w:pPr>
      <w:r>
        <w:rPr>
          <w:rFonts w:ascii="Arial" w:hAnsi="Arial" w:cs="Arial"/>
          <w:color w:val="36103D"/>
          <w:sz w:val="26"/>
          <w:szCs w:val="26"/>
        </w:rPr>
        <w:t>1L Fall Professors:</w:t>
      </w:r>
    </w:p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36103D"/>
          <w:sz w:val="26"/>
          <w:szCs w:val="26"/>
        </w:rPr>
      </w:pPr>
      <w:r>
        <w:rPr>
          <w:rFonts w:ascii="Arial" w:hAnsi="Arial" w:cs="Arial"/>
          <w:color w:val="36103D"/>
          <w:sz w:val="26"/>
          <w:szCs w:val="26"/>
        </w:rPr>
        <w:t>Hobbies:</w:t>
      </w:r>
    </w:p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36103D"/>
          <w:sz w:val="26"/>
          <w:szCs w:val="26"/>
        </w:rPr>
      </w:pPr>
      <w:r>
        <w:rPr>
          <w:rFonts w:ascii="Arial" w:hAnsi="Arial" w:cs="Arial"/>
          <w:color w:val="36103D"/>
          <w:sz w:val="26"/>
          <w:szCs w:val="26"/>
        </w:rPr>
        <w:t>Hometown:</w:t>
      </w:r>
    </w:p>
    <w:p w:rsidR="00ED570A" w:rsidRDefault="00ED570A" w:rsidP="00ED570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36103D"/>
          <w:sz w:val="26"/>
          <w:szCs w:val="26"/>
        </w:rPr>
      </w:pPr>
      <w:r>
        <w:rPr>
          <w:rFonts w:ascii="Arial" w:hAnsi="Arial" w:cs="Arial"/>
          <w:color w:val="36103D"/>
          <w:sz w:val="26"/>
          <w:szCs w:val="26"/>
        </w:rPr>
        <w:t>Undergraduate Major:</w:t>
      </w:r>
    </w:p>
    <w:p w:rsidR="00E76E19" w:rsidRDefault="00CC527E"/>
    <w:sectPr w:rsidR="00E76E19" w:rsidSect="0063625D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570A"/>
    <w:rsid w:val="00CC527E"/>
    <w:rsid w:val="00ED570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E1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Baquero</dc:creator>
  <cp:keywords/>
  <cp:lastModifiedBy>Diana Baquero</cp:lastModifiedBy>
  <cp:revision>2</cp:revision>
  <dcterms:created xsi:type="dcterms:W3CDTF">2010-08-30T14:40:00Z</dcterms:created>
  <dcterms:modified xsi:type="dcterms:W3CDTF">2010-08-30T14:41:00Z</dcterms:modified>
</cp:coreProperties>
</file>