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C35B3" w14:textId="77777777" w:rsidR="00E86E7F" w:rsidRDefault="00E86E7F" w:rsidP="00FF4121">
      <w:pPr>
        <w:pStyle w:val="Heading1J"/>
      </w:pPr>
    </w:p>
    <w:p w14:paraId="43C18FD4" w14:textId="68FB3547" w:rsidR="00553609" w:rsidRPr="00AC5B17" w:rsidRDefault="00D7610C" w:rsidP="00553609">
      <w:pPr>
        <w:pStyle w:val="Heading1J"/>
        <w:jc w:val="center"/>
        <w:rPr>
          <w:sz w:val="44"/>
        </w:rPr>
      </w:pPr>
      <w:r w:rsidRPr="00AC5B17">
        <w:rPr>
          <w:sz w:val="28"/>
          <w:szCs w:val="21"/>
        </w:rPr>
        <w:t>Implementation</w:t>
      </w:r>
      <w:r w:rsidRPr="00AC5B17">
        <w:rPr>
          <w:sz w:val="44"/>
        </w:rPr>
        <w:t xml:space="preserve"> </w:t>
      </w:r>
      <w:r w:rsidRPr="00AC5B17">
        <w:rPr>
          <w:sz w:val="28"/>
          <w:szCs w:val="21"/>
        </w:rPr>
        <w:t>G</w:t>
      </w:r>
      <w:r w:rsidR="00144E84" w:rsidRPr="00AC5B17">
        <w:rPr>
          <w:sz w:val="28"/>
          <w:szCs w:val="21"/>
        </w:rPr>
        <w:t>uide for CardConnect</w:t>
      </w:r>
      <w:r w:rsidR="00553609" w:rsidRPr="00AC5B17">
        <w:rPr>
          <w:sz w:val="28"/>
          <w:szCs w:val="21"/>
        </w:rPr>
        <w:t xml:space="preserve"> </w:t>
      </w:r>
      <w:r w:rsidR="006F16BE" w:rsidRPr="00AC5B17">
        <w:rPr>
          <w:sz w:val="28"/>
          <w:szCs w:val="21"/>
        </w:rPr>
        <w:t>Consumer SDK</w:t>
      </w:r>
    </w:p>
    <w:p w14:paraId="6E838658" w14:textId="77777777" w:rsidR="00D7610C" w:rsidRPr="002830D4" w:rsidRDefault="00D7610C" w:rsidP="00D76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1865135" w14:textId="3F4783C1" w:rsidR="00553609" w:rsidRDefault="00553609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1"/>
          <w:szCs w:val="21"/>
        </w:rPr>
      </w:pPr>
      <w:r w:rsidRPr="0019275D">
        <w:rPr>
          <w:b/>
          <w:sz w:val="21"/>
          <w:szCs w:val="21"/>
        </w:rPr>
        <w:t xml:space="preserve">Tokenizing Card Data with custom UI through </w:t>
      </w:r>
      <w:r w:rsidR="0019275D">
        <w:rPr>
          <w:b/>
          <w:sz w:val="21"/>
          <w:szCs w:val="21"/>
        </w:rPr>
        <w:t>Card</w:t>
      </w:r>
      <w:r w:rsidR="0019275D" w:rsidRPr="0019275D">
        <w:rPr>
          <w:b/>
          <w:sz w:val="21"/>
          <w:szCs w:val="21"/>
        </w:rPr>
        <w:t>Connect’s</w:t>
      </w:r>
      <w:r w:rsidRPr="0019275D">
        <w:rPr>
          <w:b/>
          <w:sz w:val="21"/>
          <w:szCs w:val="21"/>
        </w:rPr>
        <w:t xml:space="preserve"> Card Secure gateway:</w:t>
      </w:r>
    </w:p>
    <w:p w14:paraId="4210370C" w14:textId="77777777" w:rsidR="0019275D" w:rsidRPr="0019275D" w:rsidRDefault="0019275D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1"/>
          <w:szCs w:val="21"/>
        </w:rPr>
      </w:pPr>
    </w:p>
    <w:p w14:paraId="24C2F9C1" w14:textId="4FE61162" w:rsidR="00553609" w:rsidRPr="0071796E" w:rsidRDefault="00553609" w:rsidP="00CC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hAnsi="Menlo" w:cs="Menlo"/>
          <w:color w:val="000000"/>
          <w:sz w:val="18"/>
          <w:szCs w:val="18"/>
        </w:rPr>
      </w:pPr>
      <w:r w:rsidRPr="0071796E">
        <w:rPr>
          <w:rFonts w:ascii="Menlo" w:hAnsi="Menlo" w:cs="Menlo"/>
          <w:color w:val="000000"/>
          <w:sz w:val="18"/>
          <w:szCs w:val="18"/>
        </w:rPr>
        <w:t>In order to be able to t</w:t>
      </w:r>
      <w:r w:rsidR="00411B95">
        <w:rPr>
          <w:rFonts w:ascii="Menlo" w:hAnsi="Menlo" w:cs="Menlo"/>
          <w:color w:val="000000"/>
          <w:sz w:val="18"/>
          <w:szCs w:val="18"/>
        </w:rPr>
        <w:t>okenize card information the SDK</w:t>
      </w:r>
      <w:r w:rsidRPr="0071796E">
        <w:rPr>
          <w:rFonts w:ascii="Menlo" w:hAnsi="Menlo" w:cs="Menlo"/>
          <w:color w:val="000000"/>
          <w:sz w:val="18"/>
          <w:szCs w:val="18"/>
        </w:rPr>
        <w:t xml:space="preserve"> need</w:t>
      </w:r>
      <w:r w:rsidR="00411B95">
        <w:rPr>
          <w:rFonts w:ascii="Menlo" w:hAnsi="Menlo" w:cs="Menlo"/>
          <w:color w:val="000000"/>
          <w:sz w:val="18"/>
          <w:szCs w:val="18"/>
        </w:rPr>
        <w:t>s</w:t>
      </w:r>
      <w:r w:rsidRPr="0071796E">
        <w:rPr>
          <w:rFonts w:ascii="Menlo" w:hAnsi="Menlo" w:cs="Menlo"/>
          <w:color w:val="000000"/>
          <w:sz w:val="18"/>
          <w:szCs w:val="18"/>
        </w:rPr>
        <w:t xml:space="preserve"> to have access </w:t>
      </w:r>
      <w:r w:rsidR="0071796E">
        <w:rPr>
          <w:rFonts w:ascii="Menlo" w:hAnsi="Menlo" w:cs="Menlo"/>
          <w:color w:val="000000"/>
          <w:sz w:val="18"/>
          <w:szCs w:val="18"/>
        </w:rPr>
        <w:t xml:space="preserve">to </w:t>
      </w:r>
      <w:r w:rsidR="00411B95">
        <w:rPr>
          <w:rFonts w:ascii="Menlo" w:hAnsi="Menlo" w:cs="Menlo"/>
          <w:color w:val="000000"/>
          <w:sz w:val="18"/>
          <w:szCs w:val="18"/>
        </w:rPr>
        <w:t>the Card S</w:t>
      </w:r>
      <w:r w:rsidRPr="0071796E">
        <w:rPr>
          <w:rFonts w:ascii="Menlo" w:hAnsi="Menlo" w:cs="Menlo"/>
          <w:color w:val="000000"/>
          <w:sz w:val="18"/>
          <w:szCs w:val="18"/>
        </w:rPr>
        <w:t xml:space="preserve">ecure gateway to consume </w:t>
      </w:r>
      <w:r w:rsidR="00411B95">
        <w:rPr>
          <w:rFonts w:ascii="Menlo" w:hAnsi="Menlo" w:cs="Menlo"/>
          <w:color w:val="000000"/>
          <w:sz w:val="18"/>
          <w:szCs w:val="18"/>
        </w:rPr>
        <w:t xml:space="preserve">the </w:t>
      </w:r>
      <w:r w:rsidRPr="0071796E">
        <w:rPr>
          <w:rFonts w:ascii="Menlo" w:hAnsi="Menlo" w:cs="Menlo"/>
          <w:color w:val="000000"/>
          <w:sz w:val="18"/>
          <w:szCs w:val="18"/>
        </w:rPr>
        <w:t xml:space="preserve">tokenization </w:t>
      </w:r>
      <w:r w:rsidR="0071796E">
        <w:rPr>
          <w:rFonts w:ascii="Menlo" w:hAnsi="Menlo" w:cs="Menlo"/>
          <w:color w:val="000000"/>
          <w:sz w:val="18"/>
          <w:szCs w:val="18"/>
        </w:rPr>
        <w:t xml:space="preserve">service, therefore an </w:t>
      </w:r>
      <w:r w:rsidRPr="0071796E">
        <w:rPr>
          <w:rFonts w:ascii="Menlo" w:hAnsi="Menlo" w:cs="Menlo"/>
          <w:color w:val="000000"/>
          <w:sz w:val="18"/>
          <w:szCs w:val="18"/>
        </w:rPr>
        <w:t>URL needs to be provided by CardConnect to the application implementer:</w:t>
      </w:r>
    </w:p>
    <w:p w14:paraId="3E69E3D9" w14:textId="77777777" w:rsidR="0071796E" w:rsidRDefault="0071796E" w:rsidP="00717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alibri" w:hAnsi="Calibri" w:cs="Courier"/>
          <w:color w:val="000000"/>
          <w:sz w:val="20"/>
        </w:rPr>
      </w:pPr>
    </w:p>
    <w:p w14:paraId="16A8B5EC" w14:textId="505A43F1" w:rsidR="00553609" w:rsidRPr="00CC4151" w:rsidRDefault="00553609" w:rsidP="00CC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hAnsi="Menlo" w:cs="Menlo"/>
          <w:color w:val="000000"/>
          <w:sz w:val="18"/>
          <w:szCs w:val="18"/>
        </w:rPr>
      </w:pPr>
      <w:r w:rsidRPr="00CC4151">
        <w:rPr>
          <w:rFonts w:ascii="Menlo" w:hAnsi="Menlo" w:cs="Menlo"/>
          <w:color w:val="000000"/>
          <w:sz w:val="18"/>
          <w:szCs w:val="18"/>
        </w:rPr>
        <w:t xml:space="preserve">In order to set this URL implementer should call the CCConsumer class which provides a Singleton to facilitate communication with the Consumer </w:t>
      </w:r>
      <w:r w:rsidR="005B1F76" w:rsidRPr="00CC4151">
        <w:rPr>
          <w:rFonts w:ascii="Menlo" w:hAnsi="Menlo" w:cs="Menlo"/>
          <w:color w:val="000000"/>
          <w:sz w:val="18"/>
          <w:szCs w:val="18"/>
        </w:rPr>
        <w:t>API:</w:t>
      </w:r>
    </w:p>
    <w:p w14:paraId="243B4038" w14:textId="77777777" w:rsidR="002136D3" w:rsidRDefault="002136D3" w:rsidP="002136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color w:val="000000"/>
        </w:rPr>
      </w:pP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8755"/>
      </w:tblGrid>
      <w:tr w:rsidR="000F75FA" w:rsidRPr="000F75FA" w14:paraId="5FA90F45" w14:textId="77777777" w:rsidTr="00CC4151">
        <w:tc>
          <w:tcPr>
            <w:tcW w:w="8755" w:type="dxa"/>
          </w:tcPr>
          <w:p w14:paraId="72EF414D" w14:textId="77777777" w:rsidR="000F75FA" w:rsidRPr="000F75FA" w:rsidRDefault="000F75FA" w:rsidP="00F74595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F75FA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CCConsumer</w:t>
            </w:r>
            <w:r w:rsidRPr="000F75FA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0F75FA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getInstance</w:t>
            </w:r>
            <w:r w:rsidRPr="000F75FA">
              <w:rPr>
                <w:rFonts w:ascii="Menlo" w:hAnsi="Menlo" w:cs="Menlo"/>
                <w:color w:val="000000"/>
                <w:sz w:val="18"/>
                <w:szCs w:val="18"/>
              </w:rPr>
              <w:t>().getApi().setEndPoint(</w:t>
            </w:r>
            <w:r w:rsidRPr="000F75FA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"https://url/to/tokenize/data"</w:t>
            </w:r>
            <w:r w:rsidRPr="000F75FA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42B8FFF6" w14:textId="77777777" w:rsidR="00553609" w:rsidRDefault="00553609" w:rsidP="0055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5C68E58E" w14:textId="5EE30080" w:rsidR="001726C0" w:rsidRPr="0019275D" w:rsidRDefault="00ED132D" w:rsidP="005B1F7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 xml:space="preserve">Secondly in order to call </w:t>
      </w:r>
      <w:r w:rsidR="00F2085C">
        <w:rPr>
          <w:rFonts w:ascii="Menlo" w:hAnsi="Menlo" w:cs="Menlo"/>
          <w:color w:val="000000"/>
          <w:sz w:val="18"/>
          <w:szCs w:val="18"/>
        </w:rPr>
        <w:t xml:space="preserve">the </w:t>
      </w:r>
      <w:r w:rsidRPr="0019275D">
        <w:rPr>
          <w:rFonts w:ascii="Menlo" w:hAnsi="Menlo" w:cs="Menlo"/>
          <w:color w:val="000000"/>
          <w:sz w:val="18"/>
          <w:szCs w:val="18"/>
        </w:rPr>
        <w:t>tokenization API service an implementation of CCConsumerTokenCallback needs to be provided</w:t>
      </w:r>
      <w:r w:rsidR="005E4E1A" w:rsidRPr="0019275D">
        <w:rPr>
          <w:rFonts w:ascii="Menlo" w:hAnsi="Menlo" w:cs="Menlo"/>
          <w:color w:val="000000"/>
          <w:sz w:val="18"/>
          <w:szCs w:val="18"/>
        </w:rPr>
        <w:t xml:space="preserve"> to </w:t>
      </w:r>
      <w:r w:rsidR="001726C0" w:rsidRPr="0019275D">
        <w:rPr>
          <w:rFonts w:ascii="Menlo" w:hAnsi="Menlo" w:cs="Menlo"/>
          <w:color w:val="000000"/>
          <w:sz w:val="18"/>
          <w:szCs w:val="18"/>
        </w:rPr>
        <w:t>listen for events from the Consumer API:</w:t>
      </w:r>
    </w:p>
    <w:p w14:paraId="574FB2C3" w14:textId="77777777" w:rsidR="00620574" w:rsidRDefault="00620574" w:rsidP="006205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tbl>
      <w:tblPr>
        <w:tblStyle w:val="TableGrid"/>
        <w:tblW w:w="8824" w:type="dxa"/>
        <w:tblInd w:w="101" w:type="dxa"/>
        <w:tblLook w:val="04A0" w:firstRow="1" w:lastRow="0" w:firstColumn="1" w:lastColumn="0" w:noHBand="0" w:noVBand="1"/>
      </w:tblPr>
      <w:tblGrid>
        <w:gridCol w:w="8824"/>
      </w:tblGrid>
      <w:tr w:rsidR="00306BF3" w:rsidRPr="00306BF3" w14:paraId="1C18DBE5" w14:textId="77777777" w:rsidTr="00CC4151">
        <w:tc>
          <w:tcPr>
            <w:tcW w:w="8824" w:type="dxa"/>
          </w:tcPr>
          <w:p w14:paraId="43973D56" w14:textId="77777777" w:rsidR="00306BF3" w:rsidRPr="00306BF3" w:rsidRDefault="00306BF3" w:rsidP="00112E8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class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 xml:space="preserve">MainActivity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extends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 xml:space="preserve">AppCompatActivity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implements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CCConsumerTokenCallback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protected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onCreate(Bundle savedInstanceState)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>super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.onCreate(savedInstanceState);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setContentView(R.layout.</w:t>
            </w:r>
            <w:r w:rsidRPr="00010D4F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18"/>
              </w:rPr>
              <w:t>activity_main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}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onCCConsumerTokenResponseError(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 xml:space="preserve">@NonNull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CCConsumerError ccConsumerError)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//An error occurred trying to tokenize the data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//Notify user of error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onCCConsumerTokenResponse(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 xml:space="preserve">@NonNull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CCConsumerAccount ccConsumerAccount)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//Populate third party server request and send api call to proceed with the authorization.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>}</w:t>
            </w:r>
          </w:p>
        </w:tc>
      </w:tr>
    </w:tbl>
    <w:p w14:paraId="59BB1C62" w14:textId="77777777" w:rsidR="0019275D" w:rsidRDefault="0019275D" w:rsidP="007164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638FF775" w14:textId="77777777" w:rsidR="00716485" w:rsidRDefault="00716485" w:rsidP="007164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3348BA07" w14:textId="4D9529DF" w:rsidR="00306BF3" w:rsidRPr="0019275D" w:rsidRDefault="00306BF3" w:rsidP="00F135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Populate information to CCConsumerCard</w:t>
      </w:r>
      <w:r w:rsidR="00F2085C">
        <w:rPr>
          <w:rFonts w:ascii="Menlo" w:hAnsi="Menlo" w:cs="Menlo"/>
          <w:color w:val="000000"/>
          <w:sz w:val="18"/>
          <w:szCs w:val="18"/>
        </w:rPr>
        <w:t xml:space="preserve">Info object in order to proceed with </w:t>
      </w:r>
      <w:r w:rsidRPr="0019275D">
        <w:rPr>
          <w:rFonts w:ascii="Menlo" w:hAnsi="Menlo" w:cs="Menlo"/>
          <w:color w:val="000000"/>
          <w:sz w:val="18"/>
          <w:szCs w:val="18"/>
        </w:rPr>
        <w:t xml:space="preserve">sending the object to CardSecure gateway and tokenize the data. </w:t>
      </w:r>
    </w:p>
    <w:p w14:paraId="6373349C" w14:textId="1C63949B" w:rsidR="00306BF3" w:rsidRPr="00CC4151" w:rsidRDefault="00306BF3" w:rsidP="00CC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18"/>
          <w:szCs w:val="18"/>
        </w:rPr>
      </w:pPr>
      <w:r w:rsidRPr="00CC4151">
        <w:rPr>
          <w:rFonts w:ascii="Menlo" w:hAnsi="Menlo" w:cs="Menlo"/>
          <w:color w:val="000000"/>
          <w:sz w:val="18"/>
          <w:szCs w:val="18"/>
        </w:rPr>
        <w:t>There are two ways of populating this object:</w:t>
      </w:r>
    </w:p>
    <w:p w14:paraId="5F7390DA" w14:textId="77777777" w:rsidR="0019275D" w:rsidRPr="0019275D" w:rsidRDefault="0019275D" w:rsidP="00306B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65B8E3B" w14:textId="67F1EE97" w:rsidR="00306BF3" w:rsidRPr="0019275D" w:rsidRDefault="000F75FA" w:rsidP="0019275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Populate card data information</w:t>
      </w:r>
      <w:r w:rsidR="00306BF3" w:rsidRPr="0019275D">
        <w:rPr>
          <w:rFonts w:ascii="Menlo" w:hAnsi="Menlo" w:cs="Menlo"/>
          <w:color w:val="000000"/>
          <w:sz w:val="18"/>
          <w:szCs w:val="18"/>
        </w:rPr>
        <w:t xml:space="preserve"> with Consumer SDK custom UI components:</w:t>
      </w:r>
    </w:p>
    <w:p w14:paraId="06F7605D" w14:textId="4218FCE6" w:rsidR="000F75FA" w:rsidRPr="0019275D" w:rsidRDefault="000F75FA" w:rsidP="001927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CCConsumerCreditCardNumberEditText</w:t>
      </w:r>
    </w:p>
    <w:p w14:paraId="5B388189" w14:textId="1DDA9545" w:rsidR="000F75FA" w:rsidRPr="0019275D" w:rsidRDefault="00B30A6C" w:rsidP="001927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CCConsumerCvvEditText</w:t>
      </w:r>
    </w:p>
    <w:p w14:paraId="37B58B32" w14:textId="23D7B612" w:rsidR="00306BF3" w:rsidRPr="0019275D" w:rsidRDefault="00B30A6C" w:rsidP="001927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CCConsumerExpirationDateEditText</w:t>
      </w:r>
    </w:p>
    <w:p w14:paraId="1E0FC482" w14:textId="77777777" w:rsidR="0019275D" w:rsidRDefault="0019275D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CC8B320" w14:textId="6950CE7A" w:rsidR="00B30A6C" w:rsidRPr="0019275D" w:rsidRDefault="00B30A6C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If used, these components provide format options that are configurable. Check code documentation for more information.</w:t>
      </w:r>
    </w:p>
    <w:p w14:paraId="4B58AD9F" w14:textId="7C2562F4" w:rsidR="00306BF3" w:rsidRDefault="00B30A6C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Card information through these components are not going to be accessible from the implementer side, therefore</w:t>
      </w:r>
      <w:r w:rsidR="00F2085C">
        <w:rPr>
          <w:rFonts w:ascii="Menlo" w:hAnsi="Menlo" w:cs="Menlo"/>
          <w:color w:val="000000"/>
          <w:sz w:val="18"/>
          <w:szCs w:val="18"/>
        </w:rPr>
        <w:t xml:space="preserve"> the</w:t>
      </w:r>
      <w:r w:rsidRPr="0019275D">
        <w:rPr>
          <w:rFonts w:ascii="Menlo" w:hAnsi="Menlo" w:cs="Menlo"/>
          <w:color w:val="000000"/>
          <w:sz w:val="18"/>
          <w:szCs w:val="18"/>
        </w:rPr>
        <w:t xml:space="preserve"> implementer needs to pass the CCConsumerCardInfo object to every component in order to populate it internally. Check </w:t>
      </w:r>
      <w:r w:rsidR="00F2085C">
        <w:rPr>
          <w:rFonts w:ascii="Menlo" w:hAnsi="Menlo" w:cs="Menlo"/>
          <w:color w:val="000000"/>
          <w:sz w:val="18"/>
          <w:szCs w:val="18"/>
        </w:rPr>
        <w:t xml:space="preserve">the </w:t>
      </w:r>
      <w:r w:rsidRPr="0019275D">
        <w:rPr>
          <w:rFonts w:ascii="Menlo" w:hAnsi="Menlo" w:cs="Menlo"/>
          <w:color w:val="000000"/>
          <w:sz w:val="18"/>
          <w:szCs w:val="18"/>
        </w:rPr>
        <w:t xml:space="preserve">Demo application for </w:t>
      </w:r>
      <w:r w:rsidR="00893C8C" w:rsidRPr="0019275D">
        <w:rPr>
          <w:rFonts w:ascii="Menlo" w:hAnsi="Menlo" w:cs="Menlo"/>
          <w:color w:val="000000"/>
          <w:sz w:val="18"/>
          <w:szCs w:val="18"/>
        </w:rPr>
        <w:t>an example of how to populate this object.</w:t>
      </w:r>
    </w:p>
    <w:p w14:paraId="58D6F372" w14:textId="77777777" w:rsidR="0019275D" w:rsidRDefault="0019275D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Menlo" w:hAnsi="Menlo" w:cs="Menlo"/>
          <w:color w:val="000000"/>
          <w:sz w:val="18"/>
          <w:szCs w:val="18"/>
        </w:rPr>
      </w:pPr>
    </w:p>
    <w:p w14:paraId="52EBF4B9" w14:textId="61CE63D3" w:rsidR="002A1F46" w:rsidRPr="0019275D" w:rsidRDefault="002A1F46" w:rsidP="0019275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Populate CCConsumerCardInfo object manually:</w:t>
      </w:r>
    </w:p>
    <w:p w14:paraId="13161900" w14:textId="0A141D45" w:rsidR="002A1F46" w:rsidRDefault="00F2085C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I</w:t>
      </w:r>
      <w:r w:rsidR="002A1F46" w:rsidRPr="0019275D">
        <w:rPr>
          <w:rFonts w:ascii="Menlo" w:hAnsi="Menlo" w:cs="Menlo"/>
          <w:color w:val="000000"/>
          <w:sz w:val="18"/>
          <w:szCs w:val="18"/>
        </w:rPr>
        <w:t xml:space="preserve">n this </w:t>
      </w:r>
      <w:r w:rsidR="0019275D" w:rsidRPr="0019275D">
        <w:rPr>
          <w:rFonts w:ascii="Menlo" w:hAnsi="Menlo" w:cs="Menlo"/>
          <w:color w:val="000000"/>
          <w:sz w:val="18"/>
          <w:szCs w:val="18"/>
        </w:rPr>
        <w:t>case,</w:t>
      </w:r>
      <w:r w:rsidR="002A1F46" w:rsidRPr="0019275D">
        <w:rPr>
          <w:rFonts w:ascii="Menlo" w:hAnsi="Menlo" w:cs="Menlo"/>
          <w:color w:val="000000"/>
          <w:sz w:val="18"/>
          <w:szCs w:val="18"/>
        </w:rPr>
        <w:t xml:space="preserve"> real card information should be set in the object. Check Documentation for more information.</w:t>
      </w:r>
    </w:p>
    <w:p w14:paraId="03236490" w14:textId="77777777" w:rsidR="0019275D" w:rsidRPr="0019275D" w:rsidRDefault="0019275D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  <w:sz w:val="18"/>
          <w:szCs w:val="18"/>
        </w:rPr>
      </w:pPr>
    </w:p>
    <w:p w14:paraId="117A3A97" w14:textId="258BE12E" w:rsidR="00893C8C" w:rsidRPr="0019275D" w:rsidRDefault="00893C8C" w:rsidP="00893C8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 xml:space="preserve">Process </w:t>
      </w:r>
      <w:r w:rsidR="002136D3" w:rsidRPr="0019275D">
        <w:rPr>
          <w:rFonts w:ascii="Menlo" w:hAnsi="Menlo" w:cs="Menlo"/>
          <w:color w:val="000000"/>
          <w:sz w:val="18"/>
          <w:szCs w:val="18"/>
        </w:rPr>
        <w:t>API</w:t>
      </w:r>
      <w:r w:rsidR="00660137" w:rsidRPr="0019275D">
        <w:rPr>
          <w:rFonts w:ascii="Menlo" w:hAnsi="Menlo" w:cs="Menlo"/>
          <w:color w:val="000000"/>
          <w:sz w:val="18"/>
          <w:szCs w:val="18"/>
        </w:rPr>
        <w:t xml:space="preserve"> Token generation:</w:t>
      </w:r>
    </w:p>
    <w:p w14:paraId="1AE43281" w14:textId="40B38AA0" w:rsidR="00660137" w:rsidRPr="0019275D" w:rsidRDefault="00047E11" w:rsidP="00CC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After CCConsumerCardInfo object is populate</w:t>
      </w:r>
      <w:r w:rsidR="00F2085C">
        <w:rPr>
          <w:rFonts w:ascii="Menlo" w:hAnsi="Menlo" w:cs="Menlo"/>
          <w:color w:val="000000"/>
          <w:sz w:val="18"/>
          <w:szCs w:val="18"/>
        </w:rPr>
        <w:t>d,</w:t>
      </w:r>
      <w:r w:rsidRPr="0019275D">
        <w:rPr>
          <w:rFonts w:ascii="Menlo" w:hAnsi="Menlo" w:cs="Menlo"/>
          <w:color w:val="000000"/>
          <w:sz w:val="18"/>
          <w:szCs w:val="18"/>
        </w:rPr>
        <w:t xml:space="preserve"> generateTokenWithCard </w:t>
      </w:r>
      <w:r w:rsidR="002136D3" w:rsidRPr="0019275D">
        <w:rPr>
          <w:rFonts w:ascii="Menlo" w:hAnsi="Menlo" w:cs="Menlo"/>
          <w:color w:val="000000"/>
          <w:sz w:val="18"/>
          <w:szCs w:val="18"/>
        </w:rPr>
        <w:t>API</w:t>
      </w:r>
      <w:r w:rsidRPr="0019275D">
        <w:rPr>
          <w:rFonts w:ascii="Menlo" w:hAnsi="Menlo" w:cs="Menlo"/>
          <w:color w:val="000000"/>
          <w:sz w:val="18"/>
          <w:szCs w:val="18"/>
        </w:rPr>
        <w:t xml:space="preserve"> call should be made:</w:t>
      </w:r>
    </w:p>
    <w:p w14:paraId="4FF3CE30" w14:textId="77777777" w:rsidR="002A1F46" w:rsidRDefault="002A1F46" w:rsidP="002A1F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color w:val="00000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2A1F46" w:rsidRPr="002A1F46" w14:paraId="45FFE08C" w14:textId="77777777" w:rsidTr="00CC4151">
        <w:trPr>
          <w:trHeight w:val="611"/>
        </w:trPr>
        <w:tc>
          <w:tcPr>
            <w:tcW w:w="8748" w:type="dxa"/>
          </w:tcPr>
          <w:p w14:paraId="54621C7E" w14:textId="77777777" w:rsidR="002A1F46" w:rsidRPr="002A1F46" w:rsidRDefault="002A1F46" w:rsidP="007B4B36">
            <w:pPr>
              <w:pStyle w:val="ListParagraph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A1F46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CCConsumer</w:t>
            </w:r>
            <w:r w:rsidRPr="002A1F46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2A1F46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getInstance</w:t>
            </w:r>
            <w:r w:rsidRPr="002A1F46">
              <w:rPr>
                <w:rFonts w:ascii="Menlo" w:hAnsi="Menlo" w:cs="Menlo"/>
                <w:color w:val="000000"/>
                <w:sz w:val="18"/>
                <w:szCs w:val="18"/>
              </w:rPr>
              <w:t>().getApi().generateAccountForCard(</w:t>
            </w:r>
            <w:r w:rsidRPr="002A1F46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mCCConsumerCardInfo</w:t>
            </w:r>
          </w:p>
          <w:p w14:paraId="7F85AB0C" w14:textId="35713DF1" w:rsidR="002A1F46" w:rsidRPr="002A1F46" w:rsidRDefault="002A1F46" w:rsidP="007B4B36">
            <w:pPr>
              <w:pStyle w:val="ListParagraph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A1F46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Pr="002A1F46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665226E1" w14:textId="768B7E55" w:rsidR="00D21D5B" w:rsidRPr="002A1F46" w:rsidRDefault="00D21D5B" w:rsidP="002A1F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0EFD9187" w14:textId="77777777" w:rsidR="00D21D5B" w:rsidRDefault="00D21D5B" w:rsidP="00D21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35965157" w14:textId="77777777" w:rsidR="0019275D" w:rsidRPr="00D21D5B" w:rsidRDefault="0019275D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"/>
          <w:color w:val="000000"/>
        </w:rPr>
      </w:pPr>
    </w:p>
    <w:p w14:paraId="51437D8A" w14:textId="62BB425B" w:rsidR="00047E11" w:rsidRPr="0019275D" w:rsidRDefault="002A1F46" w:rsidP="0019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1"/>
          <w:szCs w:val="21"/>
        </w:rPr>
      </w:pPr>
      <w:r w:rsidRPr="0019275D">
        <w:rPr>
          <w:b/>
          <w:sz w:val="21"/>
          <w:szCs w:val="21"/>
        </w:rPr>
        <w:t>Tokenizing Card Data with card reader functionality through CardConnect’s Card Secure gateway:</w:t>
      </w:r>
    </w:p>
    <w:p w14:paraId="20681B76" w14:textId="23D2C928" w:rsidR="00B1753A" w:rsidRPr="00F552F3" w:rsidRDefault="00B1753A" w:rsidP="00B17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108CAD61" w14:textId="6EE12704" w:rsidR="00AC3397" w:rsidRPr="0019275D" w:rsidRDefault="002A1F46" w:rsidP="00213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Tokenization generation occurs internally within the consumer SDK together with the card reader implementation</w:t>
      </w:r>
      <w:r w:rsidR="00AC3397" w:rsidRPr="0019275D">
        <w:rPr>
          <w:rFonts w:ascii="Menlo" w:hAnsi="Menlo" w:cs="Menlo"/>
          <w:color w:val="000000"/>
          <w:sz w:val="18"/>
          <w:szCs w:val="18"/>
        </w:rPr>
        <w:t>. In order to get the token generated by the card reader an implementation of SwiperControllerListener interface must be provided by the implementer.</w:t>
      </w:r>
    </w:p>
    <w:p w14:paraId="31BCFB70" w14:textId="77777777" w:rsidR="002A1F46" w:rsidRDefault="002A1F46" w:rsidP="00B17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31F624BB" w14:textId="74192EB0" w:rsidR="00FF4121" w:rsidRPr="0019275D" w:rsidRDefault="00B1753A" w:rsidP="000A6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 xml:space="preserve">The following snippet shows how to </w:t>
      </w:r>
      <w:r w:rsidR="000A6EAA" w:rsidRPr="0019275D">
        <w:rPr>
          <w:rFonts w:ascii="Menlo" w:hAnsi="Menlo" w:cs="Menlo"/>
          <w:color w:val="000000"/>
          <w:sz w:val="18"/>
          <w:szCs w:val="18"/>
        </w:rPr>
        <w:t xml:space="preserve">instantiate an implementation </w:t>
      </w:r>
      <w:r w:rsidR="002830D4" w:rsidRPr="0019275D">
        <w:rPr>
          <w:rFonts w:ascii="Menlo" w:hAnsi="Menlo" w:cs="Menlo"/>
          <w:color w:val="000000"/>
          <w:sz w:val="18"/>
          <w:szCs w:val="18"/>
        </w:rPr>
        <w:t>of the SwiperControllerListener</w:t>
      </w:r>
      <w:r w:rsidR="002136D3" w:rsidRPr="0019275D">
        <w:rPr>
          <w:rFonts w:ascii="Menlo" w:hAnsi="Menlo" w:cs="Menlo"/>
          <w:color w:val="000000"/>
          <w:sz w:val="18"/>
          <w:szCs w:val="18"/>
        </w:rPr>
        <w:t>:</w:t>
      </w:r>
    </w:p>
    <w:p w14:paraId="687BD520" w14:textId="77777777" w:rsidR="00F552F3" w:rsidRDefault="00F552F3" w:rsidP="000A6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F552F3" w:rsidRPr="00F552F3" w14:paraId="457211B8" w14:textId="77777777" w:rsidTr="00CC4151">
        <w:tc>
          <w:tcPr>
            <w:tcW w:w="8748" w:type="dxa"/>
          </w:tcPr>
          <w:p w14:paraId="0ABB08B4" w14:textId="77777777" w:rsidR="00E7381E" w:rsidRDefault="00F552F3" w:rsidP="00CE5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 xml:space="preserve">SwiperControllerListener swiperControllerListener =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new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SwiperControllerListener()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onTokenGenerated(CCConsumerAccount ccConsumerAccount, CCConsumerError ccConsumerError)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//Dismiss loading indicator in case was shown from onStartTokenGeneration()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    //Check ccConsumerError object != null first in case there was an error.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    //Populate third party server request and send api call to proceed with the payment.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onError(</w:t>
            </w:r>
            <w:r w:rsidR="00CE54E7">
              <w:rPr>
                <w:rFonts w:ascii="Menlo" w:hAnsi="Menlo" w:cs="Menlo"/>
                <w:color w:val="000000"/>
                <w:sz w:val="16"/>
                <w:szCs w:val="18"/>
              </w:rPr>
              <w:t>SwipeError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 xml:space="preserve"> s)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//SwiperControllerListener callback: A Toast or some sort of other visual indicator can be displayed in the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    //event of a reader error or other transaction-related error.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F552F3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onSwiperReadyForCard()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//SwiperControllerListener callback: It is recommended that a visual indicator be shown here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    //notifying that the reader is ready for a card swipe.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onSwiperConnected()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//SwiperControllerListener callback: It is recommended that a visual indicator be shown here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    // notifying that the reader was connected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onSwiperDisconnected()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//SwiperControllerListener callback: It is recommended that a visual indicator be shown here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    // notifying that the reader was disconnected.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onStartTokenGeneration()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//Should use this callback to show some sort of loading indicator.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</w:p>
          <w:p w14:paraId="56343692" w14:textId="77777777" w:rsidR="00E7381E" w:rsidRDefault="00E7381E" w:rsidP="00CE5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405FFEDD" w14:textId="120C095A" w:rsidR="00E7381E" w:rsidRPr="00E7381E" w:rsidRDefault="00E7381E" w:rsidP="00E73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E7381E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E7381E">
              <w:rPr>
                <w:rFonts w:ascii="Menlo" w:hAnsi="Menlo" w:cs="Menlo"/>
                <w:color w:val="808000"/>
                <w:sz w:val="16"/>
                <w:szCs w:val="18"/>
              </w:rPr>
              <w:br/>
            </w:r>
            <w:r w:rsidRPr="00E7381E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E7381E">
              <w:rPr>
                <w:rFonts w:ascii="Menlo" w:hAnsi="Menlo" w:cs="Menlo"/>
                <w:color w:val="000000"/>
                <w:sz w:val="16"/>
                <w:szCs w:val="18"/>
              </w:rPr>
              <w:t>onBatteryState(BatteryState batteryState) {</w:t>
            </w:r>
            <w:r w:rsidRPr="00E7381E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 xml:space="preserve">//Should use this callback </w:t>
            </w:r>
            <w:r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to notify the user swiper is running out of battery</w:t>
            </w:r>
            <w:r w:rsidRPr="00E7381E">
              <w:rPr>
                <w:rFonts w:ascii="Menlo" w:hAnsi="Menlo" w:cs="Menlo"/>
                <w:color w:val="000000"/>
                <w:sz w:val="16"/>
                <w:szCs w:val="18"/>
              </w:rPr>
              <w:br/>
              <w:t>}</w:t>
            </w:r>
          </w:p>
          <w:p w14:paraId="513DA865" w14:textId="4449970A" w:rsidR="00F552F3" w:rsidRPr="00F552F3" w:rsidRDefault="00F552F3" w:rsidP="00CE5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};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>}</w:t>
            </w:r>
          </w:p>
        </w:tc>
      </w:tr>
    </w:tbl>
    <w:p w14:paraId="155AC27C" w14:textId="77777777" w:rsidR="00F552F3" w:rsidRDefault="00F552F3" w:rsidP="000A6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0ACB56B1" w14:textId="77777777" w:rsidR="00AC3397" w:rsidRDefault="00AC3397" w:rsidP="000A6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i/>
          <w:color w:val="000000"/>
        </w:rPr>
      </w:pPr>
    </w:p>
    <w:p w14:paraId="0FDF5956" w14:textId="77777777" w:rsidR="000A6EAA" w:rsidRPr="002830D4" w:rsidRDefault="000A6EAA" w:rsidP="000A6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198E5B8" w14:textId="77777777" w:rsidR="000A6EAA" w:rsidRPr="0019275D" w:rsidRDefault="000A6EAA" w:rsidP="000A6E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A SwiperController object is used to initiate communication between the card reader and payment application. Inside of the onCreate() method of the payment Activity, instantiate a SwiperController object, supplying the SwiperControllerListener implementation:</w:t>
      </w:r>
    </w:p>
    <w:p w14:paraId="0520FE2B" w14:textId="77777777" w:rsidR="002136D3" w:rsidRPr="002136D3" w:rsidRDefault="002136D3" w:rsidP="000A6EAA">
      <w:pPr>
        <w:pStyle w:val="HTMLPreformatted"/>
        <w:shd w:val="clear" w:color="auto" w:fill="FFFFFF"/>
        <w:rPr>
          <w:rFonts w:ascii="Calibri" w:hAnsi="Calibri"/>
          <w:color w:val="000000"/>
        </w:rPr>
      </w:pPr>
    </w:p>
    <w:p w14:paraId="096E0851" w14:textId="77777777" w:rsidR="007B38B1" w:rsidRDefault="007B38B1" w:rsidP="00144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0296" w:rsidRPr="004E0296" w14:paraId="75D00A09" w14:textId="77777777" w:rsidTr="004E0296">
        <w:tc>
          <w:tcPr>
            <w:tcW w:w="8856" w:type="dxa"/>
          </w:tcPr>
          <w:p w14:paraId="2DE6441E" w14:textId="77777777" w:rsidR="004E0296" w:rsidRPr="004E0296" w:rsidRDefault="004E0296" w:rsidP="00DF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 xml:space="preserve">SwiperController </w:t>
            </w:r>
            <w:r w:rsidRPr="00010D4F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>mSwiper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;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010D4F">
              <w:rPr>
                <w:rFonts w:ascii="Menlo" w:hAnsi="Menlo" w:cs="Menlo"/>
                <w:color w:val="808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protected void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onCreate(Bundle savedInstanceState) {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>super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.onCreate(savedInstanceState);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setContentView(R.layout.</w:t>
            </w:r>
            <w:r w:rsidRPr="00010D4F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18"/>
              </w:rPr>
              <w:t>activity_main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//Initialize the swiper using the CCSwiperControllerFactory.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 xml:space="preserve">mSwiper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= (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new 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CCSwiperControllerFactory()).create(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>this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, SwiperType.</w:t>
            </w:r>
            <w:r w:rsidRPr="00010D4F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18"/>
              </w:rPr>
              <w:t>BBPosDevice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 xml:space="preserve">, </w:t>
            </w:r>
            <w:r w:rsidRPr="00010D4F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>mSwiperControllerListener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//Optional enable debugging to print debug info generated inside the swiper class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>mSwiper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.setDebugEnabled(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>true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>}</w:t>
            </w:r>
          </w:p>
        </w:tc>
      </w:tr>
    </w:tbl>
    <w:p w14:paraId="3494CD2B" w14:textId="77777777" w:rsidR="002A1F46" w:rsidRDefault="002A1F46" w:rsidP="00144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/>
          <w:color w:val="000000"/>
        </w:rPr>
      </w:pPr>
    </w:p>
    <w:p w14:paraId="4B8FC7FB" w14:textId="77777777" w:rsidR="002A1F46" w:rsidRPr="002830D4" w:rsidRDefault="002A1F46" w:rsidP="00144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/>
          <w:color w:val="000000"/>
        </w:rPr>
      </w:pPr>
    </w:p>
    <w:p w14:paraId="5D41CD5C" w14:textId="27E6124B" w:rsidR="002830D4" w:rsidRPr="0019275D" w:rsidRDefault="000A6EAA" w:rsidP="000A6E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 xml:space="preserve">When the Activity corresponding to the payment screen is destroyed, the card reader resources must be cleaned up. In the </w:t>
      </w:r>
      <w:r w:rsidR="002830D4" w:rsidRPr="0019275D">
        <w:rPr>
          <w:rFonts w:ascii="Menlo" w:hAnsi="Menlo" w:cs="Menlo"/>
          <w:color w:val="000000"/>
          <w:sz w:val="18"/>
          <w:szCs w:val="18"/>
        </w:rPr>
        <w:t>Activity</w:t>
      </w:r>
      <w:r w:rsidR="00211CCE" w:rsidRPr="0019275D">
        <w:rPr>
          <w:rFonts w:ascii="Menlo" w:hAnsi="Menlo" w:cs="Menlo"/>
          <w:color w:val="000000"/>
          <w:sz w:val="18"/>
          <w:szCs w:val="18"/>
        </w:rPr>
        <w:t>’</w:t>
      </w:r>
      <w:r w:rsidR="002830D4" w:rsidRPr="0019275D">
        <w:rPr>
          <w:rFonts w:ascii="Menlo" w:hAnsi="Menlo" w:cs="Menlo"/>
          <w:color w:val="000000"/>
          <w:sz w:val="18"/>
          <w:szCs w:val="18"/>
        </w:rPr>
        <w:t>s onDestroy() lifecycle callback method, cleanup the resources.</w:t>
      </w:r>
    </w:p>
    <w:p w14:paraId="40589C4A" w14:textId="77777777" w:rsidR="00211CCE" w:rsidRPr="00211CCE" w:rsidRDefault="00211CCE" w:rsidP="000A6EA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tbl>
      <w:tblPr>
        <w:tblW w:w="8832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2"/>
      </w:tblGrid>
      <w:tr w:rsidR="00010D4F" w14:paraId="19782264" w14:textId="77777777" w:rsidTr="00CC4151">
        <w:trPr>
          <w:trHeight w:val="1340"/>
        </w:trPr>
        <w:tc>
          <w:tcPr>
            <w:tcW w:w="8832" w:type="dxa"/>
          </w:tcPr>
          <w:p w14:paraId="0B10AAE1" w14:textId="4301347C" w:rsidR="006F16BE" w:rsidRDefault="006F16BE" w:rsidP="006F16BE">
            <w:pPr>
              <w:pStyle w:val="HTMLPreformatted"/>
              <w:shd w:val="clear" w:color="auto" w:fill="FFFFFF"/>
              <w:ind w:left="99"/>
              <w:rPr>
                <w:rFonts w:ascii="Menlo" w:hAnsi="Menlo"/>
                <w:color w:val="808000"/>
              </w:rPr>
            </w:pPr>
            <w:r w:rsidRPr="00010D4F">
              <w:rPr>
                <w:rFonts w:ascii="Menlo" w:hAnsi="Menlo"/>
                <w:color w:val="808000"/>
                <w:sz w:val="16"/>
              </w:rPr>
              <w:t>@Override</w:t>
            </w:r>
            <w:r w:rsidRPr="00010D4F">
              <w:rPr>
                <w:rFonts w:ascii="Menlo" w:hAnsi="Menlo"/>
                <w:color w:val="808000"/>
                <w:sz w:val="16"/>
              </w:rPr>
              <w:br/>
            </w:r>
            <w:r w:rsidRPr="00010D4F">
              <w:rPr>
                <w:rFonts w:ascii="Menlo" w:hAnsi="Menlo"/>
                <w:b/>
                <w:bCs/>
                <w:color w:val="000080"/>
                <w:sz w:val="16"/>
              </w:rPr>
              <w:t xml:space="preserve">protected void </w:t>
            </w:r>
            <w:r w:rsidRPr="00010D4F">
              <w:rPr>
                <w:rFonts w:ascii="Menlo" w:hAnsi="Menlo"/>
                <w:color w:val="000000"/>
                <w:sz w:val="16"/>
              </w:rPr>
              <w:t>onDestroy() {</w:t>
            </w:r>
            <w:r w:rsidRPr="00010D4F">
              <w:rPr>
                <w:rFonts w:ascii="Menlo" w:hAnsi="Menlo"/>
                <w:color w:val="000000"/>
                <w:sz w:val="16"/>
              </w:rPr>
              <w:br/>
              <w:t xml:space="preserve">    </w:t>
            </w:r>
            <w:r w:rsidRPr="00010D4F">
              <w:rPr>
                <w:rFonts w:ascii="Menlo" w:hAnsi="Menlo"/>
                <w:b/>
                <w:bCs/>
                <w:color w:val="000080"/>
                <w:sz w:val="16"/>
              </w:rPr>
              <w:t>super</w:t>
            </w:r>
            <w:r w:rsidRPr="00010D4F">
              <w:rPr>
                <w:rFonts w:ascii="Menlo" w:hAnsi="Menlo"/>
                <w:color w:val="000000"/>
                <w:sz w:val="16"/>
              </w:rPr>
              <w:t>.onDestroy();</w:t>
            </w:r>
            <w:r w:rsidRPr="00010D4F">
              <w:rPr>
                <w:rFonts w:ascii="Menlo" w:hAnsi="Menlo"/>
                <w:color w:val="000000"/>
                <w:sz w:val="16"/>
              </w:rPr>
              <w:br/>
              <w:t xml:space="preserve">    </w:t>
            </w:r>
            <w:r w:rsidRPr="00010D4F">
              <w:rPr>
                <w:rFonts w:ascii="Menlo" w:hAnsi="Menlo"/>
                <w:i/>
                <w:iCs/>
                <w:color w:val="808080"/>
                <w:sz w:val="16"/>
              </w:rPr>
              <w:t>//release() must be called in the Activity life cycle onDestroy() method</w:t>
            </w:r>
            <w:r w:rsidRPr="00010D4F">
              <w:rPr>
                <w:rFonts w:ascii="Menlo" w:hAnsi="Menlo"/>
                <w:i/>
                <w:iCs/>
                <w:color w:val="808080"/>
                <w:sz w:val="16"/>
              </w:rPr>
              <w:br/>
              <w:t xml:space="preserve">    </w:t>
            </w:r>
            <w:r w:rsidRPr="00010D4F">
              <w:rPr>
                <w:rFonts w:ascii="Menlo" w:hAnsi="Menlo"/>
                <w:b/>
                <w:bCs/>
                <w:color w:val="660E7A"/>
                <w:sz w:val="16"/>
              </w:rPr>
              <w:t>mSwiper</w:t>
            </w:r>
            <w:r w:rsidRPr="00010D4F">
              <w:rPr>
                <w:rFonts w:ascii="Menlo" w:hAnsi="Menlo"/>
                <w:color w:val="000000"/>
                <w:sz w:val="16"/>
              </w:rPr>
              <w:t>.release();</w:t>
            </w:r>
            <w:r w:rsidRPr="00010D4F">
              <w:rPr>
                <w:rFonts w:ascii="Menlo" w:hAnsi="Menlo"/>
                <w:color w:val="000000"/>
                <w:sz w:val="16"/>
              </w:rPr>
              <w:br/>
              <w:t>}</w:t>
            </w:r>
            <w:r w:rsidRPr="00010D4F">
              <w:rPr>
                <w:rFonts w:asciiTheme="minorHAnsi" w:hAnsiTheme="minorHAnsi"/>
                <w:color w:val="000000"/>
                <w:sz w:val="21"/>
                <w:szCs w:val="24"/>
              </w:rPr>
              <w:t xml:space="preserve"> </w:t>
            </w:r>
          </w:p>
        </w:tc>
      </w:tr>
    </w:tbl>
    <w:p w14:paraId="017628F5" w14:textId="77777777" w:rsidR="006F16BE" w:rsidRDefault="006F16BE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4353C4AA" w14:textId="77777777" w:rsidR="00010D4F" w:rsidRDefault="00010D4F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3A9C1232" w14:textId="59344647" w:rsidR="006F16BE" w:rsidRDefault="006F16BE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77FC7EAE" w14:textId="77777777" w:rsidR="003578F7" w:rsidRDefault="003578F7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2C94D1EC" w14:textId="77777777" w:rsidR="003578F7" w:rsidRDefault="003578F7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42F4BFE0" w14:textId="77777777" w:rsidR="003578F7" w:rsidRDefault="003578F7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4271BE7B" w14:textId="77777777" w:rsidR="003578F7" w:rsidRDefault="003578F7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4578FF1D" w14:textId="77777777" w:rsidR="006F16BE" w:rsidRDefault="006F16BE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42D9FC8F" w14:textId="77777777" w:rsidR="00F2085C" w:rsidRDefault="00F2085C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6F03547F" w14:textId="77777777" w:rsidR="00CC4151" w:rsidRDefault="00CC4151" w:rsidP="0019275D">
      <w:pPr>
        <w:pStyle w:val="HTMLPreformatted"/>
        <w:shd w:val="clear" w:color="auto" w:fill="FFFFFF"/>
        <w:jc w:val="center"/>
        <w:rPr>
          <w:rFonts w:asciiTheme="minorHAnsi" w:hAnsiTheme="minorHAnsi" w:cstheme="minorBidi"/>
          <w:b/>
          <w:sz w:val="21"/>
          <w:szCs w:val="21"/>
        </w:rPr>
      </w:pPr>
    </w:p>
    <w:p w14:paraId="6DCD78EE" w14:textId="77777777" w:rsidR="00CC4151" w:rsidRDefault="00CC4151" w:rsidP="0019275D">
      <w:pPr>
        <w:pStyle w:val="HTMLPreformatted"/>
        <w:shd w:val="clear" w:color="auto" w:fill="FFFFFF"/>
        <w:jc w:val="center"/>
        <w:rPr>
          <w:rFonts w:asciiTheme="minorHAnsi" w:hAnsiTheme="minorHAnsi" w:cstheme="minorBidi"/>
          <w:b/>
          <w:sz w:val="21"/>
          <w:szCs w:val="21"/>
        </w:rPr>
      </w:pPr>
    </w:p>
    <w:p w14:paraId="4DDFD5E6" w14:textId="6D9308BD" w:rsidR="006F16BE" w:rsidRDefault="006F16BE" w:rsidP="0019275D">
      <w:pPr>
        <w:pStyle w:val="HTMLPreformatted"/>
        <w:shd w:val="clear" w:color="auto" w:fill="FFFFFF"/>
        <w:jc w:val="center"/>
        <w:rPr>
          <w:rFonts w:asciiTheme="minorHAnsi" w:hAnsiTheme="minorHAnsi" w:cstheme="minorBidi"/>
          <w:b/>
          <w:sz w:val="21"/>
          <w:szCs w:val="21"/>
        </w:rPr>
      </w:pPr>
      <w:r w:rsidRPr="0019275D">
        <w:rPr>
          <w:rFonts w:asciiTheme="minorHAnsi" w:hAnsiTheme="minorHAnsi" w:cstheme="minorBidi"/>
          <w:b/>
          <w:sz w:val="21"/>
          <w:szCs w:val="21"/>
        </w:rPr>
        <w:t>Using Payments UI flow:</w:t>
      </w:r>
    </w:p>
    <w:p w14:paraId="7A57ACBA" w14:textId="77777777" w:rsidR="00CC4151" w:rsidRPr="0019275D" w:rsidRDefault="00CC4151" w:rsidP="0019275D">
      <w:pPr>
        <w:pStyle w:val="HTMLPreformatted"/>
        <w:shd w:val="clear" w:color="auto" w:fill="FFFFFF"/>
        <w:jc w:val="center"/>
        <w:rPr>
          <w:rFonts w:asciiTheme="minorHAnsi" w:hAnsiTheme="minorHAnsi" w:cstheme="minorBidi"/>
          <w:b/>
          <w:sz w:val="21"/>
          <w:szCs w:val="21"/>
        </w:rPr>
      </w:pPr>
    </w:p>
    <w:p w14:paraId="5C7E1FB3" w14:textId="77777777" w:rsidR="006F16BE" w:rsidRDefault="006F16BE" w:rsidP="006F16BE">
      <w:pPr>
        <w:pStyle w:val="HTMLPreformatted"/>
        <w:shd w:val="clear" w:color="auto" w:fill="FFFFFF"/>
        <w:rPr>
          <w:rFonts w:asciiTheme="minorHAnsi" w:hAnsiTheme="minorHAnsi"/>
          <w:color w:val="000000"/>
          <w:sz w:val="28"/>
          <w:szCs w:val="24"/>
        </w:rPr>
      </w:pPr>
    </w:p>
    <w:p w14:paraId="3CC33E62" w14:textId="3FBACB06" w:rsidR="006F16BE" w:rsidRPr="0019275D" w:rsidRDefault="00F2085C" w:rsidP="006F16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</w:t>
      </w:r>
      <w:r w:rsidR="006F16BE" w:rsidRPr="0019275D">
        <w:rPr>
          <w:rFonts w:ascii="Menlo" w:hAnsi="Menlo" w:cs="Menlo"/>
          <w:color w:val="000000"/>
          <w:sz w:val="18"/>
          <w:szCs w:val="18"/>
        </w:rPr>
        <w:t>Consumer SDK also provides a built-in UI flow for account handling which allows the following operations:</w:t>
      </w:r>
    </w:p>
    <w:p w14:paraId="1A5ED60E" w14:textId="033EB380" w:rsidR="00F04D7B" w:rsidRPr="0019275D" w:rsidRDefault="00F04D7B" w:rsidP="00F04D7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C183599" w14:textId="5F3195C5" w:rsidR="006F16BE" w:rsidRPr="0019275D" w:rsidRDefault="006F16BE" w:rsidP="006F16BE">
      <w:pPr>
        <w:pStyle w:val="HTMLPreformatted"/>
        <w:numPr>
          <w:ilvl w:val="0"/>
          <w:numId w:val="4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List all the consumer accounts.</w:t>
      </w:r>
    </w:p>
    <w:p w14:paraId="45F9FB0E" w14:textId="4C15B5DF" w:rsidR="006F16BE" w:rsidRPr="0019275D" w:rsidRDefault="006F16BE" w:rsidP="006F16BE">
      <w:pPr>
        <w:pStyle w:val="HTMLPreformatted"/>
        <w:numPr>
          <w:ilvl w:val="0"/>
          <w:numId w:val="4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Delete specified consumer account.</w:t>
      </w:r>
    </w:p>
    <w:p w14:paraId="6BA69833" w14:textId="2ADF69EB" w:rsidR="006F16BE" w:rsidRPr="0019275D" w:rsidRDefault="006F16BE" w:rsidP="006F16BE">
      <w:pPr>
        <w:pStyle w:val="HTMLPreformatted"/>
        <w:numPr>
          <w:ilvl w:val="0"/>
          <w:numId w:val="4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Update specified consumer account.</w:t>
      </w:r>
    </w:p>
    <w:p w14:paraId="4F448085" w14:textId="758B024F" w:rsidR="00F04D7B" w:rsidRPr="0019275D" w:rsidRDefault="006F16BE" w:rsidP="00F04D7B">
      <w:pPr>
        <w:pStyle w:val="HTMLPreformatted"/>
        <w:numPr>
          <w:ilvl w:val="0"/>
          <w:numId w:val="4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Create specific account with token generation either to manual entry or MSR</w:t>
      </w:r>
      <w:r w:rsidR="00F04D7B" w:rsidRPr="0019275D">
        <w:rPr>
          <w:rFonts w:ascii="Menlo" w:hAnsi="Menlo" w:cs="Menlo"/>
          <w:color w:val="000000"/>
          <w:sz w:val="18"/>
          <w:szCs w:val="18"/>
        </w:rPr>
        <w:t>.</w:t>
      </w:r>
    </w:p>
    <w:p w14:paraId="3AC0956C" w14:textId="77777777" w:rsidR="00F04D7B" w:rsidRPr="0019275D" w:rsidRDefault="00F04D7B" w:rsidP="00F04D7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0E499D1" w14:textId="1A016032" w:rsidR="00F04D7B" w:rsidRPr="0019275D" w:rsidRDefault="00F04D7B" w:rsidP="00F04D7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 xml:space="preserve">Note: This UI flow is configurable so </w:t>
      </w:r>
      <w:r w:rsidR="00E619CE">
        <w:rPr>
          <w:rFonts w:ascii="Menlo" w:hAnsi="Menlo" w:cs="Menlo"/>
          <w:color w:val="000000"/>
          <w:sz w:val="18"/>
          <w:szCs w:val="18"/>
        </w:rPr>
        <w:t xml:space="preserve">the </w:t>
      </w:r>
      <w:r w:rsidRPr="0019275D">
        <w:rPr>
          <w:rFonts w:ascii="Menlo" w:hAnsi="Menlo" w:cs="Menlo"/>
          <w:color w:val="000000"/>
          <w:sz w:val="18"/>
          <w:szCs w:val="18"/>
        </w:rPr>
        <w:t>implementer can specify format options and UI elements</w:t>
      </w:r>
      <w:r w:rsidR="00E619CE">
        <w:rPr>
          <w:rFonts w:ascii="Menlo" w:hAnsi="Menlo" w:cs="Menlo"/>
          <w:color w:val="000000"/>
          <w:sz w:val="18"/>
          <w:szCs w:val="18"/>
        </w:rPr>
        <w:t>'</w:t>
      </w:r>
      <w:r w:rsidRPr="0019275D">
        <w:rPr>
          <w:rFonts w:ascii="Menlo" w:hAnsi="Menlo" w:cs="Menlo"/>
          <w:color w:val="000000"/>
          <w:sz w:val="18"/>
          <w:szCs w:val="18"/>
        </w:rPr>
        <w:t xml:space="preserve"> theme configuration as well.</w:t>
      </w:r>
    </w:p>
    <w:p w14:paraId="093131F2" w14:textId="77777777" w:rsidR="00F04D7B" w:rsidRPr="0019275D" w:rsidRDefault="00F04D7B" w:rsidP="00F04D7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C312B" w14:textId="2C74DAF9" w:rsidR="00F04D7B" w:rsidRDefault="00F04D7B" w:rsidP="00F04D7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In order to integrate this UI c</w:t>
      </w:r>
      <w:r w:rsidR="00E619CE">
        <w:rPr>
          <w:rFonts w:ascii="Menlo" w:hAnsi="Menlo" w:cs="Menlo"/>
          <w:color w:val="000000"/>
          <w:sz w:val="18"/>
          <w:szCs w:val="18"/>
        </w:rPr>
        <w:t>ustom flow implementer should fo</w:t>
      </w:r>
      <w:r w:rsidRPr="0019275D">
        <w:rPr>
          <w:rFonts w:ascii="Menlo" w:hAnsi="Menlo" w:cs="Menlo"/>
          <w:color w:val="000000"/>
          <w:sz w:val="18"/>
          <w:szCs w:val="18"/>
        </w:rPr>
        <w:t>llow these steps:</w:t>
      </w:r>
    </w:p>
    <w:p w14:paraId="4DAB2D29" w14:textId="77777777" w:rsidR="00AC5B17" w:rsidRDefault="00AC5B17" w:rsidP="00AC5B1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BFEBF8" w14:textId="33D53CC7" w:rsidR="00F04D7B" w:rsidRPr="0019275D" w:rsidRDefault="00F04D7B" w:rsidP="00AC5B17">
      <w:pPr>
        <w:pStyle w:val="HTMLPreformatted"/>
        <w:numPr>
          <w:ilvl w:val="0"/>
          <w:numId w:val="1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9275D">
        <w:rPr>
          <w:rFonts w:ascii="Menlo" w:hAnsi="Menlo" w:cs="Menlo"/>
          <w:color w:val="000000"/>
          <w:sz w:val="18"/>
          <w:szCs w:val="18"/>
        </w:rPr>
        <w:t>Declare Built-in Activities in consumer application. This will allow the consumer application to</w:t>
      </w:r>
      <w:r w:rsidR="00D02A7E" w:rsidRPr="0019275D">
        <w:rPr>
          <w:rFonts w:ascii="Menlo" w:hAnsi="Menlo" w:cs="Menlo"/>
          <w:color w:val="000000"/>
          <w:sz w:val="18"/>
          <w:szCs w:val="18"/>
        </w:rPr>
        <w:t xml:space="preserve"> specify a desired theme </w:t>
      </w:r>
      <w:r w:rsidRPr="0019275D">
        <w:rPr>
          <w:rFonts w:ascii="Menlo" w:hAnsi="Menlo" w:cs="Menlo"/>
          <w:color w:val="000000"/>
          <w:sz w:val="18"/>
          <w:szCs w:val="18"/>
        </w:rPr>
        <w:t>configuration.</w:t>
      </w:r>
    </w:p>
    <w:p w14:paraId="5D6E1CB7" w14:textId="77777777" w:rsidR="00010D4F" w:rsidRDefault="00010D4F" w:rsidP="00F04D7B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8"/>
          <w:szCs w:val="24"/>
        </w:rPr>
      </w:pPr>
    </w:p>
    <w:p w14:paraId="64507A69" w14:textId="77777777" w:rsidR="00010D4F" w:rsidRDefault="00010D4F" w:rsidP="00F04D7B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8"/>
          <w:szCs w:val="24"/>
        </w:rPr>
      </w:pPr>
    </w:p>
    <w:tbl>
      <w:tblPr>
        <w:tblpPr w:leftFromText="180" w:rightFromText="180" w:vertAnchor="text" w:tblpX="7" w:tblpY="-56"/>
        <w:tblW w:w="9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4"/>
      </w:tblGrid>
      <w:tr w:rsidR="00F04D7B" w14:paraId="15D91ED4" w14:textId="77777777" w:rsidTr="00D02A7E">
        <w:trPr>
          <w:trHeight w:val="2249"/>
        </w:trPr>
        <w:tc>
          <w:tcPr>
            <w:tcW w:w="9184" w:type="dxa"/>
          </w:tcPr>
          <w:p w14:paraId="72AC16E6" w14:textId="77777777" w:rsidR="00D02A7E" w:rsidRPr="00D02A7E" w:rsidRDefault="00D02A7E" w:rsidP="00D02A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D02A7E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&lt;!--Declare Consumer Sdk Activities in order to be able to change themes--&gt;</w:t>
            </w:r>
            <w:r w:rsidRPr="00D02A7E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</w:r>
            <w:r w:rsidRPr="00D02A7E">
              <w:rPr>
                <w:rFonts w:ascii="Menlo" w:hAnsi="Menlo" w:cs="Menlo"/>
                <w:color w:val="000000"/>
                <w:sz w:val="16"/>
                <w:szCs w:val="18"/>
              </w:rPr>
              <w:t>&lt;</w:t>
            </w:r>
            <w:r w:rsidRPr="00D02A7E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activity </w:t>
            </w:r>
            <w:r w:rsidRPr="00D02A7E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>android</w:t>
            </w:r>
            <w:r w:rsidRPr="00D02A7E">
              <w:rPr>
                <w:rFonts w:ascii="Menlo" w:hAnsi="Menlo" w:cs="Menlo"/>
                <w:b/>
                <w:bCs/>
                <w:color w:val="0000FF"/>
                <w:sz w:val="16"/>
                <w:szCs w:val="18"/>
              </w:rPr>
              <w:t>:name=</w:t>
            </w:r>
            <w:r w:rsidRPr="00D02A7E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>"com.cardconnect.consumersdk.views.payment.accounts.PaymentAccountsActivity"</w:t>
            </w:r>
            <w:r w:rsidRPr="00D02A7E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br/>
              <w:t xml:space="preserve">    </w:t>
            </w:r>
            <w:r w:rsidRPr="00D02A7E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>android</w:t>
            </w:r>
            <w:r w:rsidRPr="00D02A7E">
              <w:rPr>
                <w:rFonts w:ascii="Menlo" w:hAnsi="Menlo" w:cs="Menlo"/>
                <w:b/>
                <w:bCs/>
                <w:color w:val="0000FF"/>
                <w:sz w:val="16"/>
                <w:szCs w:val="18"/>
              </w:rPr>
              <w:t>:theme=</w:t>
            </w:r>
            <w:r w:rsidRPr="00D02A7E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 xml:space="preserve">"@style/ConsumerAppImplementer.Theme" </w:t>
            </w:r>
            <w:r w:rsidRPr="00D02A7E">
              <w:rPr>
                <w:rFonts w:ascii="Menlo" w:hAnsi="Menlo" w:cs="Menlo"/>
                <w:color w:val="000000"/>
                <w:sz w:val="16"/>
                <w:szCs w:val="18"/>
              </w:rPr>
              <w:t>/&gt;</w:t>
            </w:r>
            <w:r w:rsidRPr="00D02A7E">
              <w:rPr>
                <w:rFonts w:ascii="Menlo" w:hAnsi="Menlo" w:cs="Menlo"/>
                <w:color w:val="000000"/>
                <w:sz w:val="16"/>
                <w:szCs w:val="18"/>
              </w:rPr>
              <w:br/>
              <w:t>&lt;</w:t>
            </w:r>
            <w:r w:rsidRPr="00D02A7E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activity </w:t>
            </w:r>
            <w:r w:rsidRPr="00D02A7E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>android</w:t>
            </w:r>
            <w:r w:rsidRPr="00D02A7E">
              <w:rPr>
                <w:rFonts w:ascii="Menlo" w:hAnsi="Menlo" w:cs="Menlo"/>
                <w:b/>
                <w:bCs/>
                <w:color w:val="0000FF"/>
                <w:sz w:val="16"/>
                <w:szCs w:val="18"/>
              </w:rPr>
              <w:t>:name=</w:t>
            </w:r>
            <w:r w:rsidRPr="00D02A7E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>"com.cardconnect.consumersdk.views.payment.createaccount.CreateAccountActivity"</w:t>
            </w:r>
            <w:r w:rsidRPr="00D02A7E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br/>
              <w:t xml:space="preserve">    </w:t>
            </w:r>
            <w:r w:rsidRPr="00D02A7E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>android</w:t>
            </w:r>
            <w:r w:rsidRPr="00D02A7E">
              <w:rPr>
                <w:rFonts w:ascii="Menlo" w:hAnsi="Menlo" w:cs="Menlo"/>
                <w:b/>
                <w:bCs/>
                <w:color w:val="0000FF"/>
                <w:sz w:val="16"/>
                <w:szCs w:val="18"/>
              </w:rPr>
              <w:t>:theme=</w:t>
            </w:r>
            <w:r w:rsidRPr="00D02A7E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 xml:space="preserve">"@style/ConsumerAppImplementer.Theme" </w:t>
            </w:r>
            <w:r w:rsidRPr="00D02A7E">
              <w:rPr>
                <w:rFonts w:ascii="Menlo" w:hAnsi="Menlo" w:cs="Menlo"/>
                <w:color w:val="000000"/>
                <w:sz w:val="16"/>
                <w:szCs w:val="18"/>
              </w:rPr>
              <w:t>/&gt;</w:t>
            </w:r>
            <w:r w:rsidRPr="00D02A7E">
              <w:rPr>
                <w:rFonts w:ascii="Menlo" w:hAnsi="Menlo" w:cs="Menlo"/>
                <w:color w:val="000000"/>
                <w:sz w:val="16"/>
                <w:szCs w:val="18"/>
              </w:rPr>
              <w:br/>
              <w:t>&lt;</w:t>
            </w:r>
            <w:r w:rsidRPr="00D02A7E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activity </w:t>
            </w:r>
            <w:r w:rsidRPr="00D02A7E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>android</w:t>
            </w:r>
            <w:r w:rsidRPr="00D02A7E">
              <w:rPr>
                <w:rFonts w:ascii="Menlo" w:hAnsi="Menlo" w:cs="Menlo"/>
                <w:b/>
                <w:bCs/>
                <w:color w:val="0000FF"/>
                <w:sz w:val="16"/>
                <w:szCs w:val="18"/>
              </w:rPr>
              <w:t>:name=</w:t>
            </w:r>
            <w:r w:rsidRPr="00D02A7E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>"com.cardconnect.consumersdk.views.payment.editaccount.EditAccountActivity"</w:t>
            </w:r>
            <w:r w:rsidRPr="00D02A7E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br/>
              <w:t xml:space="preserve">    </w:t>
            </w:r>
            <w:r w:rsidRPr="00D02A7E">
              <w:rPr>
                <w:rFonts w:ascii="Menlo" w:hAnsi="Menlo" w:cs="Menlo"/>
                <w:b/>
                <w:bCs/>
                <w:color w:val="660E7A"/>
                <w:sz w:val="16"/>
                <w:szCs w:val="18"/>
              </w:rPr>
              <w:t>android</w:t>
            </w:r>
            <w:r w:rsidRPr="00D02A7E">
              <w:rPr>
                <w:rFonts w:ascii="Menlo" w:hAnsi="Menlo" w:cs="Menlo"/>
                <w:b/>
                <w:bCs/>
                <w:color w:val="0000FF"/>
                <w:sz w:val="16"/>
                <w:szCs w:val="18"/>
              </w:rPr>
              <w:t>:theme=</w:t>
            </w:r>
            <w:r w:rsidRPr="00D02A7E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 xml:space="preserve">"@style/ConsumerAppImplementer.Theme" </w:t>
            </w:r>
            <w:r w:rsidRPr="00D02A7E">
              <w:rPr>
                <w:rFonts w:ascii="Menlo" w:hAnsi="Menlo" w:cs="Menlo"/>
                <w:color w:val="000000"/>
                <w:sz w:val="16"/>
                <w:szCs w:val="18"/>
              </w:rPr>
              <w:t>/&gt;</w:t>
            </w:r>
          </w:p>
          <w:p w14:paraId="2C781562" w14:textId="52429749" w:rsidR="00F04D7B" w:rsidRDefault="00F04D7B" w:rsidP="00F04D7B">
            <w:pPr>
              <w:pStyle w:val="HTMLPreformatted"/>
              <w:shd w:val="clear" w:color="auto" w:fill="FFFFFF"/>
              <w:ind w:left="819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1852" w:tblpY="725"/>
        <w:tblW w:w="9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1"/>
      </w:tblGrid>
      <w:tr w:rsidR="00010D4F" w14:paraId="13F9426E" w14:textId="77777777" w:rsidTr="00CC4151">
        <w:trPr>
          <w:trHeight w:val="1621"/>
        </w:trPr>
        <w:tc>
          <w:tcPr>
            <w:tcW w:w="9161" w:type="dxa"/>
          </w:tcPr>
          <w:p w14:paraId="14B722DB" w14:textId="77777777" w:rsidR="00010D4F" w:rsidRDefault="00010D4F" w:rsidP="00CC4151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8"/>
                <w:szCs w:val="24"/>
              </w:rPr>
            </w:pPr>
          </w:p>
          <w:p w14:paraId="50C0E062" w14:textId="77777777" w:rsidR="00010D4F" w:rsidRDefault="00010D4F" w:rsidP="00CC415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9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&lt;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style </w:t>
            </w:r>
            <w:r w:rsidRPr="00010D4F">
              <w:rPr>
                <w:rFonts w:ascii="Menlo" w:hAnsi="Menlo" w:cs="Menlo"/>
                <w:b/>
                <w:bCs/>
                <w:color w:val="0000FF"/>
                <w:sz w:val="16"/>
                <w:szCs w:val="18"/>
              </w:rPr>
              <w:t>name=</w:t>
            </w:r>
            <w:r w:rsidRPr="00010D4F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 xml:space="preserve">"ConsumerAppImplementer.Theme" </w:t>
            </w:r>
            <w:r w:rsidRPr="00010D4F">
              <w:rPr>
                <w:rFonts w:ascii="Menlo" w:hAnsi="Menlo" w:cs="Menlo"/>
                <w:b/>
                <w:bCs/>
                <w:color w:val="0000FF"/>
                <w:sz w:val="16"/>
                <w:szCs w:val="18"/>
              </w:rPr>
              <w:t>parent=</w:t>
            </w:r>
            <w:r w:rsidRPr="00010D4F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>"AppConsumerTheme.NoActionBar"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&gt;</w:t>
            </w:r>
          </w:p>
          <w:p w14:paraId="126CEB9E" w14:textId="1F65E29E" w:rsidR="00010D4F" w:rsidRDefault="00010D4F" w:rsidP="00CC415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9"/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</w:pP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&lt;!--//</w:t>
            </w:r>
            <w:r w:rsidR="0019317B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TODO Over</w:t>
            </w:r>
            <w:r w:rsidRPr="00010D4F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ride Attributes</w:t>
            </w: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--&gt;</w:t>
            </w:r>
          </w:p>
          <w:p w14:paraId="7797C1F8" w14:textId="77777777" w:rsidR="00010D4F" w:rsidRDefault="00010D4F" w:rsidP="00CC415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9"/>
              <w:rPr>
                <w:color w:val="000000"/>
                <w:sz w:val="28"/>
              </w:rPr>
            </w:pPr>
            <w:r w:rsidRPr="00010D4F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&lt;/</w:t>
            </w:r>
            <w:r w:rsidRPr="00010D4F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>style</w:t>
            </w:r>
            <w:r w:rsidRPr="00010D4F">
              <w:rPr>
                <w:rFonts w:ascii="Menlo" w:hAnsi="Menlo" w:cs="Menlo"/>
                <w:color w:val="000000"/>
                <w:sz w:val="16"/>
                <w:szCs w:val="18"/>
              </w:rPr>
              <w:t>&gt;</w:t>
            </w:r>
          </w:p>
        </w:tc>
      </w:tr>
    </w:tbl>
    <w:p w14:paraId="6B25E4C9" w14:textId="59454C0E" w:rsidR="006F16BE" w:rsidRPr="00AC5B17" w:rsidRDefault="00D02A7E" w:rsidP="00AC5B17">
      <w:pPr>
        <w:pStyle w:val="HTMLPreformatted"/>
        <w:numPr>
          <w:ilvl w:val="0"/>
          <w:numId w:val="1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C5B17">
        <w:rPr>
          <w:rFonts w:ascii="Menlo" w:hAnsi="Menlo" w:cs="Menlo"/>
          <w:color w:val="000000"/>
          <w:sz w:val="18"/>
          <w:szCs w:val="18"/>
        </w:rPr>
        <w:t>Declare a specific theme that inherits from AppConsumerTheme.NoActionBar</w:t>
      </w:r>
    </w:p>
    <w:p w14:paraId="4DC87A6B" w14:textId="77777777" w:rsidR="00010D4F" w:rsidRDefault="00010D4F" w:rsidP="00010D4F">
      <w:pPr>
        <w:pStyle w:val="HTMLPreformatted"/>
        <w:shd w:val="clear" w:color="auto" w:fill="FFFFFF"/>
        <w:rPr>
          <w:rFonts w:asciiTheme="minorHAnsi" w:hAnsiTheme="minorHAnsi"/>
          <w:color w:val="000000"/>
          <w:sz w:val="28"/>
          <w:szCs w:val="24"/>
        </w:rPr>
      </w:pPr>
    </w:p>
    <w:p w14:paraId="30AD1F50" w14:textId="77777777" w:rsidR="003B43A4" w:rsidRDefault="003B43A4" w:rsidP="00010D4F">
      <w:pPr>
        <w:pStyle w:val="HTMLPreformatted"/>
        <w:shd w:val="clear" w:color="auto" w:fill="FFFFFF"/>
        <w:rPr>
          <w:rFonts w:ascii="Calibri" w:hAnsi="Calibri"/>
          <w:color w:val="000000"/>
        </w:rPr>
      </w:pPr>
    </w:p>
    <w:p w14:paraId="239212F3" w14:textId="480455BE" w:rsidR="00010D4F" w:rsidRPr="00AC5B17" w:rsidRDefault="00010D4F" w:rsidP="00010D4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C5B17">
        <w:rPr>
          <w:rFonts w:ascii="Menlo" w:hAnsi="Menlo" w:cs="Menlo"/>
          <w:color w:val="000000"/>
          <w:sz w:val="18"/>
          <w:szCs w:val="18"/>
        </w:rPr>
        <w:t>Note: For more specific information regarding Theme configuration attributes check Theme configuration resources.</w:t>
      </w:r>
    </w:p>
    <w:p w14:paraId="7C970EF5" w14:textId="77777777" w:rsidR="003B43A4" w:rsidRPr="003B43A4" w:rsidRDefault="003B43A4" w:rsidP="00010D4F">
      <w:pPr>
        <w:pStyle w:val="HTMLPreformatted"/>
        <w:shd w:val="clear" w:color="auto" w:fill="FFFFFF"/>
        <w:rPr>
          <w:rFonts w:ascii="Calibri" w:hAnsi="Calibri"/>
          <w:color w:val="000000"/>
        </w:rPr>
      </w:pPr>
    </w:p>
    <w:p w14:paraId="31D4FF83" w14:textId="41D41A8E" w:rsidR="00472A3E" w:rsidRPr="00AC5B17" w:rsidRDefault="00941A2F" w:rsidP="00AC5B17">
      <w:pPr>
        <w:pStyle w:val="HTMLPreformatted"/>
        <w:numPr>
          <w:ilvl w:val="0"/>
          <w:numId w:val="1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C5B17">
        <w:rPr>
          <w:rFonts w:ascii="Menlo" w:hAnsi="Menlo" w:cs="Menlo"/>
          <w:color w:val="000000"/>
          <w:sz w:val="18"/>
          <w:szCs w:val="18"/>
        </w:rPr>
        <w:t xml:space="preserve">Implement </w:t>
      </w:r>
      <w:r w:rsidR="00472A3E" w:rsidRPr="00AC5B17">
        <w:rPr>
          <w:rFonts w:ascii="Menlo" w:hAnsi="Menlo" w:cs="Menlo"/>
          <w:color w:val="000000"/>
          <w:sz w:val="18"/>
          <w:szCs w:val="18"/>
        </w:rPr>
        <w:t xml:space="preserve">CCConsumerApiBridge interface class in order to allow </w:t>
      </w:r>
      <w:r w:rsidR="00E619CE">
        <w:rPr>
          <w:rFonts w:ascii="Menlo" w:hAnsi="Menlo" w:cs="Menlo"/>
          <w:color w:val="000000"/>
          <w:sz w:val="18"/>
          <w:szCs w:val="18"/>
        </w:rPr>
        <w:t xml:space="preserve">the </w:t>
      </w:r>
      <w:bookmarkStart w:id="0" w:name="_GoBack"/>
      <w:bookmarkEnd w:id="0"/>
      <w:r w:rsidR="00472A3E" w:rsidRPr="00AC5B17">
        <w:rPr>
          <w:rFonts w:ascii="Menlo" w:hAnsi="Menlo" w:cs="Menlo"/>
          <w:color w:val="000000"/>
          <w:sz w:val="18"/>
          <w:szCs w:val="18"/>
        </w:rPr>
        <w:t>Payments UI flow to populate and make operations with the accounts:</w:t>
      </w:r>
    </w:p>
    <w:p w14:paraId="411F44CD" w14:textId="77777777" w:rsidR="00E25C40" w:rsidRDefault="00E25C40" w:rsidP="00E25C40">
      <w:pPr>
        <w:pStyle w:val="HTMLPreformatted"/>
        <w:shd w:val="clear" w:color="auto" w:fill="FFFFFF"/>
        <w:rPr>
          <w:rFonts w:ascii="Calibri" w:hAnsi="Calibri"/>
          <w:color w:val="000000"/>
        </w:rPr>
      </w:pP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9192"/>
      </w:tblGrid>
      <w:tr w:rsidR="00CC4151" w:rsidRPr="00E25C40" w14:paraId="107C9B79" w14:textId="77777777" w:rsidTr="00131F53">
        <w:trPr>
          <w:trHeight w:val="12698"/>
        </w:trPr>
        <w:tc>
          <w:tcPr>
            <w:tcW w:w="9192" w:type="dxa"/>
          </w:tcPr>
          <w:p w14:paraId="7535AE3B" w14:textId="26951435" w:rsidR="00CC4151" w:rsidRDefault="00CC4151" w:rsidP="00B61B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</w:pP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class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ApiBridgeImpl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implements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CCConsumerApiBridge, Parcelable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//Parcelable implementation required fo</w:t>
            </w:r>
            <w:r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r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 xml:space="preserve"> passing this object to Consumer SDK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static final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Creator&lt;ApiBridgeImpl&gt; 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18"/>
              </w:rPr>
              <w:t xml:space="preserve">CREATOR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=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new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Creator&lt;ApiBridgeImpl&gt;()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ApiBridgeImpl createFromParcel(Parcel in)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return new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ApiBridgeImpl(in);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ApiBridgeImpl[] newArray(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int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size)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return new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ApiBridgeImpl[size];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};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ApiBridgeImpl()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protected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ApiBridgeImpl(Parcel in)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//unused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getAccounts(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 xml:space="preserve">@NonNull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final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CCConsumerApiBridgeCallbacks apiBridgeCallbacks)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final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CCConsumerApiBridgeGetAccountsResponse response =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new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CCConsumerApiBridgeGetAccountsResponse();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TODO Implement get</w:t>
            </w:r>
            <w:r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 xml:space="preserve"> 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Accounts from Third party server here</w:t>
            </w:r>
          </w:p>
          <w:p w14:paraId="7820B79E" w14:textId="609DF38B" w:rsidR="00CC4151" w:rsidRDefault="00CC4151" w:rsidP="00B61B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</w:pP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        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TODO provide result through apiBridgeCallbacks object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    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saveAccountToCustomer(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 xml:space="preserve">@NonNull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final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CCConsumerAccount account,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 xml:space="preserve">@NonNull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final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CCConsumerApiBridgeCallbacks apiBridgeCallbacks)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final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CCConsumerApiBridgeSaveAccountResponse response =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new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CCConsumerApiBridgeSaveAccountResponse();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TODO Implement add</w:t>
            </w:r>
            <w:r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 xml:space="preserve"> 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Account to Profile from Third party server here</w:t>
            </w:r>
          </w:p>
          <w:p w14:paraId="38917A0F" w14:textId="5A9D539F" w:rsidR="00CC4151" w:rsidRDefault="00CC4151" w:rsidP="00B61B9E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 xml:space="preserve">        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TODO provide result through apiBridgeCallbacks object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    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deleteCustomerAccount(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 xml:space="preserve">@NonNull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CCConsumerAccount accountToDelete,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 xml:space="preserve">@NonNull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final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CCConsumerApiBridgeCallbacks apiBridgeCallbacks)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final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CCConsumerApiBridgeDeleteAccountResponse response =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new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CCConsumerApiBridgeDeleteAccountResponse();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TODO Implement remove</w:t>
            </w:r>
            <w:r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 xml:space="preserve"> 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Account to Profile from Third party server here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00"/>
                <w:sz w:val="16"/>
                <w:szCs w:val="18"/>
              </w:rPr>
              <w:t xml:space="preserve">        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TODO provide result through apiBridgeCallbacks object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    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updateAccount(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 xml:space="preserve">@NonNull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CCConsumerAccount account,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 xml:space="preserve">@NonNull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final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CCConsumerApiBridgeCallbacks apiBridgeCallbacks)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 xml:space="preserve">       </w:t>
            </w:r>
            <w:r w:rsidRPr="00B61B9E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</w:t>
            </w:r>
            <w:r w:rsidRPr="00B61B9E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TODO Implement update</w:t>
            </w:r>
            <w:r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 xml:space="preserve"> </w:t>
            </w:r>
            <w:r w:rsidRPr="00B61B9E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Account to Profile from Third party server here</w:t>
            </w:r>
          </w:p>
          <w:p w14:paraId="657B3785" w14:textId="16356C08" w:rsidR="00CC4151" w:rsidRPr="00B61B9E" w:rsidRDefault="00CC4151" w:rsidP="00B61B9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 xml:space="preserve">       </w:t>
            </w:r>
            <w:r w:rsidRPr="00B61B9E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</w:t>
            </w:r>
            <w:r w:rsidRPr="00B61B9E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t>TODO provide result through apiBridgeCallbacks object</w:t>
            </w:r>
            <w:r w:rsidRPr="00B61B9E">
              <w:rPr>
                <w:rFonts w:ascii="Menlo" w:hAnsi="Menlo" w:cs="Menlo"/>
                <w:b/>
                <w:bCs/>
                <w:i/>
                <w:iCs/>
                <w:color w:val="0073BF"/>
                <w:sz w:val="16"/>
                <w:szCs w:val="18"/>
              </w:rPr>
              <w:br/>
            </w:r>
          </w:p>
          <w:p w14:paraId="01540CD3" w14:textId="650AAC27" w:rsidR="00CC4151" w:rsidRPr="00E25C40" w:rsidRDefault="00CC4151" w:rsidP="00B61B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    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int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describeContents()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return </w:t>
            </w:r>
            <w:r w:rsidRPr="00E25C40">
              <w:rPr>
                <w:rFonts w:ascii="Menlo" w:hAnsi="Menlo" w:cs="Menlo"/>
                <w:color w:val="0000FF"/>
                <w:sz w:val="16"/>
                <w:szCs w:val="18"/>
              </w:rPr>
              <w:t>0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;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E25C40">
              <w:rPr>
                <w:rFonts w:ascii="Menlo" w:hAnsi="Menlo" w:cs="Menlo"/>
                <w:color w:val="80800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public void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 xml:space="preserve">writeToParcel(Parcel dest,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int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flags) {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//unused</w:t>
            </w:r>
            <w:r w:rsidRPr="00E25C40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  <w:r w:rsidRPr="00E25C40">
              <w:rPr>
                <w:rFonts w:ascii="Menlo" w:hAnsi="Menlo" w:cs="Menlo"/>
                <w:color w:val="000000"/>
                <w:sz w:val="16"/>
                <w:szCs w:val="18"/>
              </w:rPr>
              <w:br/>
              <w:t>}</w:t>
            </w:r>
          </w:p>
        </w:tc>
      </w:tr>
    </w:tbl>
    <w:p w14:paraId="679F4077" w14:textId="77777777" w:rsidR="00E25C40" w:rsidRPr="003B43A4" w:rsidRDefault="00E25C40" w:rsidP="00E25C40">
      <w:pPr>
        <w:pStyle w:val="HTMLPreformatted"/>
        <w:shd w:val="clear" w:color="auto" w:fill="FFFFFF"/>
        <w:rPr>
          <w:rFonts w:ascii="Calibri" w:hAnsi="Calibri"/>
          <w:color w:val="000000"/>
        </w:rPr>
      </w:pPr>
    </w:p>
    <w:p w14:paraId="08F93CB6" w14:textId="77777777" w:rsidR="00306767" w:rsidRDefault="00306767" w:rsidP="00306767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8"/>
          <w:szCs w:val="24"/>
        </w:rPr>
      </w:pPr>
    </w:p>
    <w:p w14:paraId="06E51950" w14:textId="77777777" w:rsidR="00FF5048" w:rsidRDefault="00FF5048" w:rsidP="00AC5B17">
      <w:pPr>
        <w:pStyle w:val="HTMLPreformatted"/>
        <w:shd w:val="clear" w:color="auto" w:fill="FFFFFF"/>
        <w:rPr>
          <w:rFonts w:asciiTheme="minorHAnsi" w:hAnsiTheme="minorHAnsi"/>
          <w:color w:val="000000"/>
          <w:sz w:val="28"/>
          <w:szCs w:val="24"/>
        </w:rPr>
      </w:pPr>
    </w:p>
    <w:p w14:paraId="3339AC3F" w14:textId="05490AFD" w:rsidR="00E25C40" w:rsidRPr="00AC5B17" w:rsidRDefault="00E25C40" w:rsidP="00AC5B17">
      <w:pPr>
        <w:pStyle w:val="HTMLPreformatted"/>
        <w:numPr>
          <w:ilvl w:val="0"/>
          <w:numId w:val="1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C5B17">
        <w:rPr>
          <w:rFonts w:ascii="Menlo" w:hAnsi="Menlo" w:cs="Menlo"/>
          <w:color w:val="000000"/>
          <w:sz w:val="18"/>
          <w:szCs w:val="18"/>
        </w:rPr>
        <w:t>Start PaymentsActivity and pass CCConsumerApiBridge implementation object:</w:t>
      </w:r>
    </w:p>
    <w:p w14:paraId="2319665C" w14:textId="77777777" w:rsidR="00E25C40" w:rsidRDefault="00E25C40" w:rsidP="00E25C40">
      <w:pPr>
        <w:pStyle w:val="HTMLPreformatted"/>
        <w:shd w:val="clear" w:color="auto" w:fill="FFFFFF"/>
        <w:ind w:left="720"/>
        <w:rPr>
          <w:rFonts w:ascii="Calibri" w:hAnsi="Calibri"/>
          <w:color w:val="000000"/>
        </w:rPr>
      </w:pPr>
    </w:p>
    <w:p w14:paraId="2078A520" w14:textId="77777777" w:rsidR="00E25C40" w:rsidRDefault="00E25C40" w:rsidP="00E25C4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W w:w="9273" w:type="dxa"/>
        <w:tblInd w:w="15" w:type="dxa"/>
        <w:tblLook w:val="04A0" w:firstRow="1" w:lastRow="0" w:firstColumn="1" w:lastColumn="0" w:noHBand="0" w:noVBand="1"/>
      </w:tblPr>
      <w:tblGrid>
        <w:gridCol w:w="9273"/>
      </w:tblGrid>
      <w:tr w:rsidR="00E25C40" w:rsidRPr="00E25C40" w14:paraId="00530EA4" w14:textId="77777777" w:rsidTr="00CC4151">
        <w:tc>
          <w:tcPr>
            <w:tcW w:w="9273" w:type="dxa"/>
          </w:tcPr>
          <w:p w14:paraId="3D18ED44" w14:textId="77777777" w:rsidR="00E25C40" w:rsidRPr="00E25C40" w:rsidRDefault="00E25C40" w:rsidP="00F2124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t xml:space="preserve">ApiBridgeImpl apiBridgeImpl =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t>ApiBridgeImpl();</w:t>
            </w: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Intent intent = 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t>Intent(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t>, PaymentAccountsActivity.</w:t>
            </w:r>
            <w:r w:rsidRPr="00E25C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br/>
              <w:t>intent.putExtra(PaymentAccountsActivity.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API_BRIDGE_IMPL_KEY</w:t>
            </w: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t>, apiBridgeImpl);</w:t>
            </w: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br/>
              <w:t>startActivityForResult(intent, PaymentAccountsActivity.</w:t>
            </w:r>
            <w:r w:rsidRPr="00E25C4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PAYMENT_ACTIVITY_REQUEST_CODE</w:t>
            </w:r>
            <w:r w:rsidRPr="00E25C40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5E373319" w14:textId="77777777" w:rsidR="00E25C40" w:rsidRDefault="00E25C40" w:rsidP="00E25C40">
      <w:pPr>
        <w:pStyle w:val="HTMLPreformatted"/>
        <w:shd w:val="clear" w:color="auto" w:fill="FFFFFF"/>
        <w:rPr>
          <w:rFonts w:ascii="Calibri" w:hAnsi="Calibri"/>
          <w:color w:val="000000"/>
        </w:rPr>
      </w:pPr>
    </w:p>
    <w:p w14:paraId="5418B393" w14:textId="1C84492D" w:rsidR="00FF5048" w:rsidRPr="00AC5B17" w:rsidRDefault="00FF5048" w:rsidP="00AC5B1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C5B17">
        <w:rPr>
          <w:rFonts w:ascii="Menlo" w:hAnsi="Menlo" w:cs="Menlo"/>
          <w:color w:val="000000"/>
          <w:sz w:val="18"/>
          <w:szCs w:val="18"/>
        </w:rPr>
        <w:t>In addition to theme attributes, mask options can be specified through CCConsumerCardFormatter together with API Bridge implementation class.</w:t>
      </w:r>
    </w:p>
    <w:p w14:paraId="1E08D679" w14:textId="77777777" w:rsidR="00FF5048" w:rsidRDefault="00FF5048" w:rsidP="00FF5048">
      <w:pPr>
        <w:pStyle w:val="HTMLPreformatted"/>
        <w:shd w:val="clear" w:color="auto" w:fill="FFFFFF"/>
        <w:ind w:left="1440"/>
        <w:rPr>
          <w:rFonts w:ascii="Calibri" w:hAnsi="Calibri"/>
          <w:color w:val="000000"/>
        </w:rPr>
      </w:pPr>
    </w:p>
    <w:p w14:paraId="19E95085" w14:textId="77777777" w:rsidR="00FF5048" w:rsidRPr="00FF5048" w:rsidRDefault="00FF5048" w:rsidP="00FF50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5"/>
          <w:szCs w:val="18"/>
        </w:rPr>
      </w:pPr>
      <w:r w:rsidRPr="00FF5048">
        <w:rPr>
          <w:rFonts w:ascii="Menlo" w:hAnsi="Menlo" w:cs="Menlo"/>
          <w:color w:val="000000"/>
          <w:sz w:val="15"/>
          <w:szCs w:val="18"/>
        </w:rPr>
        <w:br/>
      </w:r>
    </w:p>
    <w:tbl>
      <w:tblPr>
        <w:tblStyle w:val="TableGrid"/>
        <w:tblW w:w="9247" w:type="dxa"/>
        <w:tblInd w:w="15" w:type="dxa"/>
        <w:tblLook w:val="04A0" w:firstRow="1" w:lastRow="0" w:firstColumn="1" w:lastColumn="0" w:noHBand="0" w:noVBand="1"/>
      </w:tblPr>
      <w:tblGrid>
        <w:gridCol w:w="9247"/>
      </w:tblGrid>
      <w:tr w:rsidR="00CC4151" w:rsidRPr="00FF5048" w14:paraId="55C8C3AE" w14:textId="77777777" w:rsidTr="0015438A">
        <w:trPr>
          <w:trHeight w:val="1407"/>
        </w:trPr>
        <w:tc>
          <w:tcPr>
            <w:tcW w:w="9247" w:type="dxa"/>
          </w:tcPr>
          <w:p w14:paraId="35A0575F" w14:textId="77777777" w:rsidR="00CC4151" w:rsidRPr="00FF5048" w:rsidRDefault="00CC4151" w:rsidP="007A2925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hAnsi="Menlo" w:cs="Menlo"/>
                <w:color w:val="000000"/>
                <w:sz w:val="15"/>
                <w:szCs w:val="18"/>
              </w:rPr>
            </w:pP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t xml:space="preserve">CCConsumerCardFormatter formatter = </w:t>
            </w:r>
            <w:r w:rsidRPr="00FF5048">
              <w:rPr>
                <w:rFonts w:ascii="Menlo" w:hAnsi="Menlo" w:cs="Menlo"/>
                <w:b/>
                <w:bCs/>
                <w:color w:val="000080"/>
                <w:sz w:val="15"/>
                <w:szCs w:val="18"/>
              </w:rPr>
              <w:t xml:space="preserve">new 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t>CCConsumerCardFormatter();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br/>
              <w:t>formatter.setCCConsumerMaskFormat(CCConsumerMaskFormat.</w:t>
            </w:r>
            <w:r w:rsidRPr="00FF5048">
              <w:rPr>
                <w:rFonts w:ascii="Menlo" w:hAnsi="Menlo" w:cs="Menlo"/>
                <w:b/>
                <w:bCs/>
                <w:i/>
                <w:iCs/>
                <w:color w:val="660E7A"/>
                <w:sz w:val="15"/>
                <w:szCs w:val="18"/>
              </w:rPr>
              <w:t>CARD_MASK_LAST_FOUR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t>);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br/>
              <w:t>formatter.setMaskCharacter(</w:t>
            </w:r>
            <w:r w:rsidRPr="00FF5048">
              <w:rPr>
                <w:rFonts w:ascii="Menlo" w:hAnsi="Menlo" w:cs="Menlo"/>
                <w:b/>
                <w:bCs/>
                <w:color w:val="008000"/>
                <w:sz w:val="15"/>
                <w:szCs w:val="18"/>
              </w:rPr>
              <w:t>'*'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t>);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br/>
              <w:t>formatter.setCCConsumerExpirationDateSeparator(CCConsumerExpirationDateSeparator.</w:t>
            </w:r>
            <w:r w:rsidRPr="00FF5048">
              <w:rPr>
                <w:rFonts w:ascii="Menlo" w:hAnsi="Menlo" w:cs="Menlo"/>
                <w:b/>
                <w:bCs/>
                <w:i/>
                <w:iCs/>
                <w:color w:val="660E7A"/>
                <w:sz w:val="15"/>
                <w:szCs w:val="18"/>
              </w:rPr>
              <w:t>DASH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t>);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br/>
              <w:t>formatter.setCCConsumerCardMaskSpacing(CCConsumerCardMaskSpacing.</w:t>
            </w:r>
            <w:r w:rsidRPr="00FF5048">
              <w:rPr>
                <w:rFonts w:ascii="Menlo" w:hAnsi="Menlo" w:cs="Menlo"/>
                <w:b/>
                <w:bCs/>
                <w:i/>
                <w:iCs/>
                <w:color w:val="660E7A"/>
                <w:sz w:val="15"/>
                <w:szCs w:val="18"/>
              </w:rPr>
              <w:t>CARD_MASK_SPACING_EVERY_CHARACTER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t>);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br/>
            </w:r>
          </w:p>
          <w:p w14:paraId="1C8FDAC7" w14:textId="6344ADE7" w:rsidR="00CC4151" w:rsidRPr="00FF5048" w:rsidRDefault="00CC4151" w:rsidP="007A2925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hAnsi="Menlo" w:cs="Menlo"/>
                <w:color w:val="000000"/>
                <w:sz w:val="15"/>
                <w:szCs w:val="18"/>
              </w:rPr>
            </w:pP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t>intent.putExtra(PaymentAccountsActivity.</w:t>
            </w:r>
            <w:r w:rsidRPr="00FF5048">
              <w:rPr>
                <w:rFonts w:ascii="Menlo" w:hAnsi="Menlo" w:cs="Menlo"/>
                <w:b/>
                <w:bCs/>
                <w:i/>
                <w:iCs/>
                <w:color w:val="660E7A"/>
                <w:sz w:val="15"/>
                <w:szCs w:val="18"/>
              </w:rPr>
              <w:t>CARD_FORMAT_OPTIONS_KEY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t>,formatter);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br/>
              <w:t>startActivityForResult(intent, PaymentAccountsActivity.</w:t>
            </w:r>
            <w:r w:rsidRPr="00FF5048">
              <w:rPr>
                <w:rFonts w:ascii="Menlo" w:hAnsi="Menlo" w:cs="Menlo"/>
                <w:b/>
                <w:bCs/>
                <w:i/>
                <w:iCs/>
                <w:color w:val="660E7A"/>
                <w:sz w:val="15"/>
                <w:szCs w:val="18"/>
              </w:rPr>
              <w:t>PAYMENT_ACTIVITY_REQUEST_CODE</w:t>
            </w:r>
            <w:r w:rsidRPr="00FF5048">
              <w:rPr>
                <w:rFonts w:ascii="Menlo" w:hAnsi="Menlo" w:cs="Menlo"/>
                <w:color w:val="000000"/>
                <w:sz w:val="15"/>
                <w:szCs w:val="18"/>
              </w:rPr>
              <w:t>);</w:t>
            </w:r>
          </w:p>
        </w:tc>
      </w:tr>
    </w:tbl>
    <w:p w14:paraId="7338A9D5" w14:textId="77777777" w:rsidR="00FF5048" w:rsidRPr="00FF5048" w:rsidRDefault="00FF5048" w:rsidP="00FF5048">
      <w:pPr>
        <w:pStyle w:val="HTMLPreformatted"/>
        <w:shd w:val="clear" w:color="auto" w:fill="FFFFFF"/>
        <w:rPr>
          <w:rFonts w:ascii="Calibri" w:hAnsi="Calibri"/>
          <w:color w:val="000000"/>
          <w:sz w:val="16"/>
        </w:rPr>
      </w:pPr>
    </w:p>
    <w:p w14:paraId="0BA49C77" w14:textId="357D19C9" w:rsidR="00E25C40" w:rsidRDefault="00E25C40" w:rsidP="00FF5048">
      <w:pPr>
        <w:pStyle w:val="HTMLPreformatted"/>
        <w:shd w:val="clear" w:color="auto" w:fill="FFFFFF"/>
        <w:ind w:left="1440"/>
        <w:rPr>
          <w:rFonts w:ascii="Calibri" w:hAnsi="Calibri"/>
          <w:color w:val="000000"/>
        </w:rPr>
      </w:pPr>
    </w:p>
    <w:p w14:paraId="4A8A8A90" w14:textId="77777777" w:rsidR="00E25C40" w:rsidRDefault="00E25C40" w:rsidP="00E25C40">
      <w:pPr>
        <w:pStyle w:val="HTMLPreformatted"/>
        <w:shd w:val="clear" w:color="auto" w:fill="FFFFFF"/>
        <w:rPr>
          <w:rFonts w:ascii="Calibri" w:hAnsi="Calibri"/>
          <w:color w:val="000000"/>
        </w:rPr>
      </w:pPr>
    </w:p>
    <w:p w14:paraId="460E7209" w14:textId="40012977" w:rsidR="00E25C40" w:rsidRPr="00AC5B17" w:rsidRDefault="00E25C40" w:rsidP="00AC5B17">
      <w:pPr>
        <w:pStyle w:val="HTMLPreformatted"/>
        <w:numPr>
          <w:ilvl w:val="0"/>
          <w:numId w:val="1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C5B17">
        <w:rPr>
          <w:rFonts w:ascii="Menlo" w:hAnsi="Menlo" w:cs="Menlo"/>
          <w:color w:val="000000"/>
          <w:sz w:val="18"/>
          <w:szCs w:val="18"/>
        </w:rPr>
        <w:t xml:space="preserve">Receive Account from Payments UI if selected:  </w:t>
      </w:r>
    </w:p>
    <w:p w14:paraId="07A08EFA" w14:textId="77777777" w:rsidR="00E25C40" w:rsidRDefault="00E25C40" w:rsidP="00E25C40">
      <w:pPr>
        <w:pStyle w:val="HTMLPreformatted"/>
        <w:shd w:val="clear" w:color="auto" w:fill="FFFFFF"/>
        <w:rPr>
          <w:rFonts w:ascii="Calibri" w:hAnsi="Calibri"/>
          <w:color w:val="00000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8D6E86" w:rsidRPr="008D6E86" w14:paraId="2A8C139D" w14:textId="77777777" w:rsidTr="00CC4151">
        <w:tc>
          <w:tcPr>
            <w:tcW w:w="9288" w:type="dxa"/>
          </w:tcPr>
          <w:p w14:paraId="2C82A1F6" w14:textId="77777777" w:rsidR="008D6E86" w:rsidRPr="008D6E86" w:rsidRDefault="008D6E86" w:rsidP="00110C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8D6E86">
              <w:rPr>
                <w:rFonts w:ascii="Menlo" w:hAnsi="Menlo" w:cs="Menlo"/>
                <w:color w:val="808000"/>
                <w:sz w:val="16"/>
                <w:szCs w:val="18"/>
              </w:rPr>
              <w:t>@Override</w:t>
            </w:r>
            <w:r w:rsidRPr="008D6E86">
              <w:rPr>
                <w:rFonts w:ascii="Menlo" w:hAnsi="Menlo" w:cs="Menlo"/>
                <w:color w:val="808000"/>
                <w:sz w:val="16"/>
                <w:szCs w:val="18"/>
              </w:rPr>
              <w:br/>
            </w:r>
            <w:r w:rsidRPr="008D6E86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protected void 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>onActivityResult(</w:t>
            </w:r>
            <w:r w:rsidRPr="008D6E86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int 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 xml:space="preserve">requestCode, </w:t>
            </w:r>
            <w:r w:rsidRPr="008D6E86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int 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>resultCode, Intent data) {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8D6E86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>super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>.onActivityResult(requestCode, resultCode, data);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br/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</w:t>
            </w:r>
            <w:r w:rsidRPr="008D6E86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//Get Account selected by integrated UI flow</w:t>
            </w:r>
            <w:r w:rsidRPr="008D6E86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</w:t>
            </w:r>
            <w:r w:rsidRPr="008D6E86">
              <w:rPr>
                <w:rFonts w:ascii="Menlo" w:hAnsi="Menlo" w:cs="Menlo"/>
                <w:b/>
                <w:bCs/>
                <w:color w:val="000080"/>
                <w:sz w:val="16"/>
                <w:szCs w:val="18"/>
              </w:rPr>
              <w:t xml:space="preserve">if 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>(requestCode == PaymentAccountsActivity.</w:t>
            </w:r>
            <w:r w:rsidRPr="008D6E86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18"/>
              </w:rPr>
              <w:t xml:space="preserve">PAYMENT_ACTIVITY_REQUEST_CODE 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 xml:space="preserve">&amp;&amp; resultCode == </w:t>
            </w:r>
            <w:r w:rsidRPr="008D6E86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18"/>
              </w:rPr>
              <w:t>RESULT_OK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>) {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</w:t>
            </w:r>
            <w:r w:rsidRPr="008D6E86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//Example of displaying account selected</w:t>
            </w:r>
            <w:r w:rsidRPr="008D6E86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br/>
              <w:t xml:space="preserve">        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>CCConsumerAccount selectedAccount =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    data.getParcelableExtra(PaymentAccountsActivity.</w:t>
            </w:r>
            <w:r w:rsidRPr="008D6E86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18"/>
              </w:rPr>
              <w:t>PAYMENT_ACTIVITY_ACCOUNT_SELECTED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Log.</w:t>
            </w:r>
            <w:r w:rsidRPr="008D6E86">
              <w:rPr>
                <w:rFonts w:ascii="Menlo" w:hAnsi="Menlo" w:cs="Menlo"/>
                <w:i/>
                <w:iCs/>
                <w:color w:val="000000"/>
                <w:sz w:val="16"/>
                <w:szCs w:val="18"/>
              </w:rPr>
              <w:t>d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>(</w:t>
            </w:r>
            <w:r w:rsidRPr="008D6E86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18"/>
              </w:rPr>
              <w:t>TAG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 xml:space="preserve">, </w:t>
            </w:r>
            <w:r w:rsidRPr="008D6E86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 xml:space="preserve">"Selected Account: " 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 xml:space="preserve">+ selectedAccount.getAccountType().toString() + </w:t>
            </w:r>
            <w:r w:rsidRPr="008D6E86">
              <w:rPr>
                <w:rFonts w:ascii="Menlo" w:hAnsi="Menlo" w:cs="Menlo"/>
                <w:b/>
                <w:bCs/>
                <w:color w:val="008000"/>
                <w:sz w:val="16"/>
                <w:szCs w:val="18"/>
              </w:rPr>
              <w:t xml:space="preserve">", " 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t>+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            selectedAccount.getLast4());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br/>
              <w:t xml:space="preserve">    }</w:t>
            </w:r>
            <w:r w:rsidRPr="008D6E86">
              <w:rPr>
                <w:rFonts w:ascii="Menlo" w:hAnsi="Menlo" w:cs="Menlo"/>
                <w:color w:val="000000"/>
                <w:sz w:val="16"/>
                <w:szCs w:val="18"/>
              </w:rPr>
              <w:br/>
              <w:t>}</w:t>
            </w:r>
          </w:p>
        </w:tc>
      </w:tr>
    </w:tbl>
    <w:p w14:paraId="54D47C1B" w14:textId="77777777" w:rsidR="008D6E86" w:rsidRPr="00E25C40" w:rsidRDefault="008D6E86" w:rsidP="00E25C40">
      <w:pPr>
        <w:pStyle w:val="HTMLPreformatted"/>
        <w:shd w:val="clear" w:color="auto" w:fill="FFFFFF"/>
        <w:rPr>
          <w:rFonts w:ascii="Calibri" w:hAnsi="Calibri"/>
          <w:color w:val="000000"/>
        </w:rPr>
      </w:pPr>
    </w:p>
    <w:p w14:paraId="6727509A" w14:textId="77777777" w:rsidR="00472A3E" w:rsidRDefault="00472A3E" w:rsidP="00472A3E">
      <w:pPr>
        <w:pStyle w:val="HTMLPreformatted"/>
        <w:shd w:val="clear" w:color="auto" w:fill="FFFFFF"/>
        <w:rPr>
          <w:rFonts w:asciiTheme="minorHAnsi" w:hAnsiTheme="minorHAnsi"/>
          <w:color w:val="000000"/>
          <w:sz w:val="28"/>
          <w:szCs w:val="24"/>
        </w:rPr>
      </w:pPr>
    </w:p>
    <w:p w14:paraId="338BEC3D" w14:textId="535B0DA5" w:rsidR="005C06D8" w:rsidRPr="006F16BE" w:rsidRDefault="00472A3E" w:rsidP="00472A3E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8"/>
          <w:szCs w:val="24"/>
        </w:rPr>
      </w:pPr>
      <w:r>
        <w:rPr>
          <w:rFonts w:asciiTheme="minorHAnsi" w:hAnsiTheme="minorHAnsi"/>
          <w:color w:val="000000"/>
          <w:sz w:val="28"/>
          <w:szCs w:val="24"/>
        </w:rPr>
        <w:t xml:space="preserve"> </w:t>
      </w:r>
    </w:p>
    <w:sectPr w:rsidR="005C06D8" w:rsidRPr="006F16BE" w:rsidSect="001B40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4088"/>
    <w:multiLevelType w:val="hybridMultilevel"/>
    <w:tmpl w:val="54049B42"/>
    <w:lvl w:ilvl="0" w:tplc="20E2E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B4CB0"/>
    <w:multiLevelType w:val="hybridMultilevel"/>
    <w:tmpl w:val="F78433BE"/>
    <w:lvl w:ilvl="0" w:tplc="DC065F2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3059"/>
    <w:multiLevelType w:val="hybridMultilevel"/>
    <w:tmpl w:val="99641E2E"/>
    <w:lvl w:ilvl="0" w:tplc="D1D68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62430D"/>
    <w:multiLevelType w:val="hybridMultilevel"/>
    <w:tmpl w:val="A41C4DFC"/>
    <w:lvl w:ilvl="0" w:tplc="FB34C34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B293C"/>
    <w:multiLevelType w:val="hybridMultilevel"/>
    <w:tmpl w:val="7A9C3E54"/>
    <w:lvl w:ilvl="0" w:tplc="20E2EA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915E81"/>
    <w:multiLevelType w:val="hybridMultilevel"/>
    <w:tmpl w:val="0D084008"/>
    <w:lvl w:ilvl="0" w:tplc="BEB4A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A5EAD"/>
    <w:multiLevelType w:val="hybridMultilevel"/>
    <w:tmpl w:val="8C342E10"/>
    <w:lvl w:ilvl="0" w:tplc="DBC84230">
      <w:start w:val="1"/>
      <w:numFmt w:val="bullet"/>
      <w:lvlText w:val="-"/>
      <w:lvlJc w:val="left"/>
      <w:pPr>
        <w:ind w:left="1276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>
    <w:nsid w:val="549931C0"/>
    <w:multiLevelType w:val="hybridMultilevel"/>
    <w:tmpl w:val="E4A6419A"/>
    <w:lvl w:ilvl="0" w:tplc="393AE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13E32"/>
    <w:multiLevelType w:val="hybridMultilevel"/>
    <w:tmpl w:val="B2560476"/>
    <w:lvl w:ilvl="0" w:tplc="6C7A1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C21F3"/>
    <w:multiLevelType w:val="hybridMultilevel"/>
    <w:tmpl w:val="BEDA67B2"/>
    <w:lvl w:ilvl="0" w:tplc="EE26B81C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7F3024E2"/>
    <w:multiLevelType w:val="hybridMultilevel"/>
    <w:tmpl w:val="0D084008"/>
    <w:lvl w:ilvl="0" w:tplc="BEB4A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0C"/>
    <w:rsid w:val="00010D4F"/>
    <w:rsid w:val="00047E11"/>
    <w:rsid w:val="000A6EAA"/>
    <w:rsid w:val="000F75FA"/>
    <w:rsid w:val="00144E84"/>
    <w:rsid w:val="00171106"/>
    <w:rsid w:val="001726C0"/>
    <w:rsid w:val="0019275D"/>
    <w:rsid w:val="0019317B"/>
    <w:rsid w:val="001B4091"/>
    <w:rsid w:val="00211CCE"/>
    <w:rsid w:val="002136D3"/>
    <w:rsid w:val="002830D4"/>
    <w:rsid w:val="002A1F46"/>
    <w:rsid w:val="00306767"/>
    <w:rsid w:val="00306BF3"/>
    <w:rsid w:val="003578F7"/>
    <w:rsid w:val="003702FF"/>
    <w:rsid w:val="003B43A4"/>
    <w:rsid w:val="003C33C1"/>
    <w:rsid w:val="00411B95"/>
    <w:rsid w:val="00472A3E"/>
    <w:rsid w:val="004E0296"/>
    <w:rsid w:val="00553609"/>
    <w:rsid w:val="005B1F76"/>
    <w:rsid w:val="005C06D8"/>
    <w:rsid w:val="005E4E1A"/>
    <w:rsid w:val="00620574"/>
    <w:rsid w:val="00660137"/>
    <w:rsid w:val="006F16BE"/>
    <w:rsid w:val="00716485"/>
    <w:rsid w:val="0071796E"/>
    <w:rsid w:val="007615B3"/>
    <w:rsid w:val="007B38B1"/>
    <w:rsid w:val="008055D0"/>
    <w:rsid w:val="0083360B"/>
    <w:rsid w:val="00893C8C"/>
    <w:rsid w:val="008B4369"/>
    <w:rsid w:val="008D5408"/>
    <w:rsid w:val="008D6E86"/>
    <w:rsid w:val="00941A2F"/>
    <w:rsid w:val="0099579B"/>
    <w:rsid w:val="00AC3397"/>
    <w:rsid w:val="00AC5B17"/>
    <w:rsid w:val="00AE550D"/>
    <w:rsid w:val="00B1753A"/>
    <w:rsid w:val="00B30A6C"/>
    <w:rsid w:val="00B61B9E"/>
    <w:rsid w:val="00C51778"/>
    <w:rsid w:val="00C92C23"/>
    <w:rsid w:val="00CB67AA"/>
    <w:rsid w:val="00CC4151"/>
    <w:rsid w:val="00CD5FDF"/>
    <w:rsid w:val="00CE54E7"/>
    <w:rsid w:val="00D02A7E"/>
    <w:rsid w:val="00D05DDA"/>
    <w:rsid w:val="00D21D5B"/>
    <w:rsid w:val="00D7610C"/>
    <w:rsid w:val="00D91572"/>
    <w:rsid w:val="00DD1A43"/>
    <w:rsid w:val="00E25C40"/>
    <w:rsid w:val="00E60D48"/>
    <w:rsid w:val="00E619CE"/>
    <w:rsid w:val="00E7381E"/>
    <w:rsid w:val="00E86E7F"/>
    <w:rsid w:val="00ED132D"/>
    <w:rsid w:val="00F04D7B"/>
    <w:rsid w:val="00F2085C"/>
    <w:rsid w:val="00F538AA"/>
    <w:rsid w:val="00F552F3"/>
    <w:rsid w:val="00FF4121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8FE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10C"/>
    <w:rPr>
      <w:rFonts w:ascii="Courier" w:hAnsi="Courier" w:cs="Courier"/>
      <w:sz w:val="20"/>
      <w:szCs w:val="20"/>
    </w:rPr>
  </w:style>
  <w:style w:type="paragraph" w:customStyle="1" w:styleId="Heading1J">
    <w:name w:val="Heading 1 J"/>
    <w:basedOn w:val="Normal"/>
    <w:qFormat/>
    <w:rsid w:val="00FF4121"/>
    <w:rPr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53609"/>
    <w:pPr>
      <w:ind w:left="720"/>
      <w:contextualSpacing/>
    </w:pPr>
  </w:style>
  <w:style w:type="table" w:styleId="TableGrid">
    <w:name w:val="Table Grid"/>
    <w:basedOn w:val="TableNormal"/>
    <w:uiPriority w:val="59"/>
    <w:rsid w:val="00306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1741</Words>
  <Characters>9926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iMobile3</Company>
  <LinksUpToDate>false</LinksUpToDate>
  <CharactersWithSpaces>11644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Greene</dc:creator>
  <cp:keywords/>
  <dc:description/>
  <cp:lastModifiedBy>James Johnston</cp:lastModifiedBy>
  <cp:revision>21</cp:revision>
  <dcterms:created xsi:type="dcterms:W3CDTF">2017-03-17T16:28:00Z</dcterms:created>
  <dcterms:modified xsi:type="dcterms:W3CDTF">2017-08-22T14:06:00Z</dcterms:modified>
</cp:coreProperties>
</file>