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C94E" w14:textId="77777777" w:rsidR="00390756" w:rsidRPr="00151E17" w:rsidRDefault="00390756" w:rsidP="003907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1E17">
        <w:rPr>
          <w:rFonts w:ascii="Times New Roman" w:hAnsi="Times New Roman" w:cs="Times New Roman"/>
          <w:b/>
          <w:sz w:val="28"/>
          <w:szCs w:val="24"/>
        </w:rPr>
        <w:t>DESARROLLO AGRO EMPRESARIAL SOSTENIBLE</w:t>
      </w:r>
    </w:p>
    <w:p w14:paraId="672A6659" w14:textId="77777777" w:rsidR="00390756" w:rsidRDefault="00390756" w:rsidP="00390756">
      <w:pPr>
        <w:rPr>
          <w:rFonts w:ascii="Century Gothic" w:hAnsi="Century Gothic" w:cs="Arial"/>
          <w:b/>
          <w:sz w:val="24"/>
          <w:szCs w:val="24"/>
        </w:rPr>
      </w:pPr>
    </w:p>
    <w:p w14:paraId="50016E61" w14:textId="77777777" w:rsidR="00390756" w:rsidRPr="00042ACB" w:rsidRDefault="00390756" w:rsidP="00390756">
      <w:pPr>
        <w:rPr>
          <w:rFonts w:ascii="Century Gothic" w:hAnsi="Century Gothic" w:cs="Arial"/>
          <w:b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>ESTRUCTURA DEL CONTENIDO PARA PÓSTERES</w:t>
      </w:r>
    </w:p>
    <w:p w14:paraId="5B41E91C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sz w:val="24"/>
          <w:szCs w:val="24"/>
        </w:rPr>
        <w:t>Es importante recordar que, al realizar el póster, que lo que vamos a presentar es una comunicación de carácter científico-técnico y, por ello, la estructura más adecuada es la de una comunicación o una ponencia oral. Por ello, siempre que el estudio lo contemple, la estructura se concreta en los siguientes apartados:</w:t>
      </w:r>
    </w:p>
    <w:p w14:paraId="22F30050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 xml:space="preserve"> a. Cabecera.</w:t>
      </w:r>
      <w:r w:rsidRPr="00042ACB">
        <w:rPr>
          <w:rFonts w:ascii="Century Gothic" w:hAnsi="Century Gothic" w:cs="Arial"/>
          <w:sz w:val="24"/>
          <w:szCs w:val="24"/>
        </w:rPr>
        <w:t xml:space="preserve"> - Como presentación del contenido que se desarrollará a continuación y lo suficientemente interesante para que atraiga la atención e informe del contenido y su autoría. En este apartado deberán figurar: - Título - Autores - Centro de trabajo de los autores </w:t>
      </w:r>
    </w:p>
    <w:p w14:paraId="1B76A759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>b. Introducción que centre el trabajo</w:t>
      </w:r>
      <w:r w:rsidRPr="00042ACB">
        <w:rPr>
          <w:rFonts w:ascii="Century Gothic" w:hAnsi="Century Gothic" w:cs="Arial"/>
          <w:sz w:val="24"/>
          <w:szCs w:val="24"/>
        </w:rPr>
        <w:t xml:space="preserve">, </w:t>
      </w:r>
      <w:r w:rsidRPr="00042ACB">
        <w:rPr>
          <w:rFonts w:ascii="Century Gothic" w:hAnsi="Century Gothic" w:cs="Arial"/>
          <w:sz w:val="24"/>
          <w:szCs w:val="24"/>
          <w:u w:val="single"/>
        </w:rPr>
        <w:t xml:space="preserve">justifique </w:t>
      </w:r>
      <w:r w:rsidRPr="00042ACB">
        <w:rPr>
          <w:rFonts w:ascii="Century Gothic" w:hAnsi="Century Gothic" w:cs="Arial"/>
          <w:sz w:val="24"/>
          <w:szCs w:val="24"/>
        </w:rPr>
        <w:t xml:space="preserve">su interés, enuncie las </w:t>
      </w:r>
      <w:r w:rsidRPr="00042ACB">
        <w:rPr>
          <w:rFonts w:ascii="Century Gothic" w:hAnsi="Century Gothic" w:cs="Arial"/>
          <w:sz w:val="24"/>
          <w:szCs w:val="24"/>
          <w:u w:val="single"/>
        </w:rPr>
        <w:t>hipótesis y/o los objetivos</w:t>
      </w:r>
      <w:r w:rsidRPr="00042ACB">
        <w:rPr>
          <w:rFonts w:ascii="Century Gothic" w:hAnsi="Century Gothic" w:cs="Arial"/>
          <w:sz w:val="24"/>
          <w:szCs w:val="24"/>
        </w:rPr>
        <w:t xml:space="preserve"> del trabajo. </w:t>
      </w:r>
    </w:p>
    <w:p w14:paraId="5E3DDE76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>c. Metodología empleada</w:t>
      </w:r>
      <w:r w:rsidRPr="00042ACB">
        <w:rPr>
          <w:rFonts w:ascii="Century Gothic" w:hAnsi="Century Gothic" w:cs="Arial"/>
          <w:sz w:val="24"/>
          <w:szCs w:val="24"/>
        </w:rPr>
        <w:t xml:space="preserve"> tanto en la adquisición como en el tratamiento de los datos. </w:t>
      </w:r>
    </w:p>
    <w:p w14:paraId="77DAEFBC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>d. Resultados obtenidos</w:t>
      </w:r>
      <w:r w:rsidRPr="00042ACB">
        <w:rPr>
          <w:rFonts w:ascii="Century Gothic" w:hAnsi="Century Gothic" w:cs="Arial"/>
          <w:sz w:val="24"/>
          <w:szCs w:val="24"/>
        </w:rPr>
        <w:t xml:space="preserve"> dentro de la fase experimental. </w:t>
      </w:r>
    </w:p>
    <w:p w14:paraId="558F5378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>e. Conclusiones</w:t>
      </w:r>
      <w:r w:rsidRPr="00042ACB">
        <w:rPr>
          <w:rFonts w:ascii="Century Gothic" w:hAnsi="Century Gothic" w:cs="Arial"/>
          <w:sz w:val="24"/>
          <w:szCs w:val="24"/>
        </w:rPr>
        <w:t xml:space="preserve"> </w:t>
      </w:r>
    </w:p>
    <w:p w14:paraId="6304E10F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 xml:space="preserve">f. Referencias bibliográficas </w:t>
      </w:r>
    </w:p>
    <w:p w14:paraId="691AE3D3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sz w:val="24"/>
          <w:szCs w:val="24"/>
        </w:rPr>
        <w:t>13 3.1 Cabecera El título debe reflejar con exactitud el tema del póster y especificar claramente qué tipo de trabajo es: estudio experimental, teórico, análisis, desarrollo, trabajo... Sin descuidar lo que el título tiene que expresar, debemos ser concisos y exactos en el uso de los términos que empleemos, utilizar el menor número de palabras posible y evitar la utilización de siglas, acrónimos, palabras de argot y cualquier otra expresión superflua que pueda restarle rigor. La longitud será de unas dos líneas como mucho.</w:t>
      </w:r>
    </w:p>
    <w:p w14:paraId="52CADA4D" w14:textId="77777777" w:rsidR="00390756" w:rsidRPr="00042ACB" w:rsidRDefault="00390756" w:rsidP="00390756">
      <w:pPr>
        <w:jc w:val="both"/>
        <w:rPr>
          <w:rFonts w:ascii="Century Gothic" w:hAnsi="Century Gothic" w:cs="Arial"/>
          <w:b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 xml:space="preserve">Dimensiones: </w:t>
      </w:r>
      <w:r w:rsidRPr="00042ACB">
        <w:rPr>
          <w:rFonts w:ascii="Century Gothic" w:hAnsi="Century Gothic" w:cs="Arial"/>
          <w:sz w:val="24"/>
          <w:szCs w:val="24"/>
        </w:rPr>
        <w:t>70 cm X 1 m.</w:t>
      </w:r>
      <w:r w:rsidRPr="00042ACB">
        <w:rPr>
          <w:rFonts w:ascii="Century Gothic" w:hAnsi="Century Gothic" w:cs="Arial"/>
          <w:b/>
          <w:sz w:val="24"/>
          <w:szCs w:val="24"/>
        </w:rPr>
        <w:t xml:space="preserve"> </w:t>
      </w:r>
    </w:p>
    <w:p w14:paraId="43788076" w14:textId="77777777" w:rsidR="00390756" w:rsidRPr="00042ACB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b/>
          <w:sz w:val="24"/>
          <w:szCs w:val="24"/>
        </w:rPr>
        <w:t>NOTA:</w:t>
      </w:r>
      <w:r w:rsidRPr="00042ACB">
        <w:rPr>
          <w:rFonts w:ascii="Century Gothic" w:hAnsi="Century Gothic" w:cs="Arial"/>
          <w:sz w:val="24"/>
          <w:szCs w:val="24"/>
        </w:rPr>
        <w:t xml:space="preserve">  es importante agregar imagines, gráficos, fotografías etc. Los cuales de sustento del trabajo desarrollado.</w:t>
      </w:r>
    </w:p>
    <w:p w14:paraId="0A37501D" w14:textId="77777777" w:rsidR="00390756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</w:p>
    <w:p w14:paraId="5DAB6C7B" w14:textId="77777777" w:rsidR="00390756" w:rsidRDefault="00390756" w:rsidP="00390756">
      <w:pPr>
        <w:jc w:val="both"/>
        <w:rPr>
          <w:rFonts w:ascii="Century Gothic" w:hAnsi="Century Gothic" w:cs="Arial"/>
          <w:sz w:val="24"/>
          <w:szCs w:val="24"/>
        </w:rPr>
      </w:pPr>
    </w:p>
    <w:p w14:paraId="02EB378F" w14:textId="77777777" w:rsidR="00390756" w:rsidRDefault="00390756" w:rsidP="00390756">
      <w:pPr>
        <w:jc w:val="center"/>
        <w:rPr>
          <w:rFonts w:ascii="Century Gothic" w:hAnsi="Century Gothic" w:cs="Arial"/>
          <w:sz w:val="24"/>
          <w:szCs w:val="24"/>
        </w:rPr>
      </w:pPr>
      <w:r w:rsidRPr="00370B5F">
        <w:rPr>
          <w:rFonts w:ascii="Century Gothic" w:hAnsi="Century Gothic" w:cs="Arial"/>
          <w:noProof/>
          <w:sz w:val="24"/>
          <w:szCs w:val="24"/>
          <w:lang w:eastAsia="es-CO"/>
        </w:rPr>
        <w:drawing>
          <wp:inline distT="0" distB="0" distL="0" distR="0" wp14:anchorId="1B2B7F99" wp14:editId="6ECADC7B">
            <wp:extent cx="5492750" cy="6400800"/>
            <wp:effectExtent l="0" t="0" r="0" b="0"/>
            <wp:docPr id="1" name="Imagen 1" descr="C:\Users\MILENA VEGA\Pictures\thumbnail_FORMATO-PEND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ENA VEGA\Pictures\thumbnail_FORMATO-PENDÓ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70" cy="642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E737" w14:textId="77777777" w:rsidR="00390756" w:rsidRDefault="00390756" w:rsidP="00390756">
      <w:pPr>
        <w:jc w:val="right"/>
        <w:rPr>
          <w:rFonts w:ascii="Century Gothic" w:hAnsi="Century Gothic" w:cs="Arial"/>
          <w:sz w:val="24"/>
          <w:szCs w:val="24"/>
        </w:rPr>
      </w:pPr>
      <w:r w:rsidRPr="00042ACB">
        <w:rPr>
          <w:rFonts w:ascii="Century Gothic" w:hAnsi="Century Gothic" w:cs="Arial"/>
          <w:sz w:val="24"/>
          <w:szCs w:val="24"/>
        </w:rPr>
        <w:t xml:space="preserve">tomado y adaptado de </w:t>
      </w:r>
      <w:sdt>
        <w:sdtPr>
          <w:rPr>
            <w:rFonts w:ascii="Century Gothic" w:hAnsi="Century Gothic" w:cs="Arial"/>
            <w:sz w:val="24"/>
            <w:szCs w:val="24"/>
          </w:rPr>
          <w:id w:val="941948195"/>
          <w:citation/>
        </w:sdtPr>
        <w:sdtEndPr/>
        <w:sdtContent>
          <w:r w:rsidRPr="00042ACB">
            <w:rPr>
              <w:rFonts w:ascii="Century Gothic" w:hAnsi="Century Gothic" w:cs="Arial"/>
              <w:sz w:val="24"/>
              <w:szCs w:val="24"/>
            </w:rPr>
            <w:fldChar w:fldCharType="begin"/>
          </w:r>
          <w:r w:rsidRPr="00042ACB">
            <w:rPr>
              <w:rFonts w:ascii="Century Gothic" w:hAnsi="Century Gothic" w:cs="Arial"/>
              <w:sz w:val="24"/>
              <w:szCs w:val="24"/>
              <w:lang w:val="es-MX"/>
            </w:rPr>
            <w:instrText xml:space="preserve">CITATION Bra07 \p 12,13 \l 2058 </w:instrText>
          </w:r>
          <w:r w:rsidRPr="00042ACB">
            <w:rPr>
              <w:rFonts w:ascii="Century Gothic" w:hAnsi="Century Gothic" w:cs="Arial"/>
              <w:sz w:val="24"/>
              <w:szCs w:val="24"/>
            </w:rPr>
            <w:fldChar w:fldCharType="separate"/>
          </w:r>
          <w:r w:rsidRPr="00042ACB">
            <w:rPr>
              <w:rFonts w:ascii="Century Gothic" w:hAnsi="Century Gothic" w:cs="Arial"/>
              <w:noProof/>
              <w:sz w:val="24"/>
              <w:szCs w:val="24"/>
              <w:lang w:val="es-MX"/>
            </w:rPr>
            <w:t>(Bravo, 2007, págs. 12,13)</w:t>
          </w:r>
          <w:r w:rsidRPr="00042ACB">
            <w:rPr>
              <w:rFonts w:ascii="Century Gothic" w:hAnsi="Century Gothic" w:cs="Arial"/>
              <w:sz w:val="24"/>
              <w:szCs w:val="24"/>
            </w:rPr>
            <w:fldChar w:fldCharType="end"/>
          </w:r>
        </w:sdtContent>
      </w:sdt>
    </w:p>
    <w:sectPr w:rsidR="00390756" w:rsidSect="00602469">
      <w:headerReference w:type="default" r:id="rId8"/>
      <w:footerReference w:type="default" r:id="rId9"/>
      <w:pgSz w:w="12240" w:h="15840"/>
      <w:pgMar w:top="1440" w:right="1080" w:bottom="1440" w:left="1080" w:header="141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A809" w14:textId="77777777" w:rsidR="00A7407F" w:rsidRDefault="00A7407F" w:rsidP="006559B6">
      <w:pPr>
        <w:spacing w:after="0" w:line="240" w:lineRule="auto"/>
      </w:pPr>
      <w:r>
        <w:separator/>
      </w:r>
    </w:p>
  </w:endnote>
  <w:endnote w:type="continuationSeparator" w:id="0">
    <w:p w14:paraId="5A39BBE3" w14:textId="77777777" w:rsidR="00A7407F" w:rsidRDefault="00A7407F" w:rsidP="0065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9762" w14:textId="77777777" w:rsidR="00602469" w:rsidRPr="00674341" w:rsidRDefault="00602469" w:rsidP="00602469">
    <w:pPr>
      <w:pStyle w:val="Piedepgina"/>
      <w:rPr>
        <w:rFonts w:ascii="Calibri" w:hAnsi="Calibri" w:cs="Calibri"/>
        <w:color w:val="000000"/>
      </w:rPr>
    </w:pPr>
    <w:r>
      <w:rPr>
        <w:rFonts w:ascii="Calibri" w:hAnsi="Calibri" w:cs="Calibri"/>
        <w:noProof/>
        <w:sz w:val="20"/>
        <w:szCs w:val="20"/>
        <w:lang w:eastAsia="es-CO"/>
      </w:rPr>
      <w:drawing>
        <wp:anchor distT="0" distB="0" distL="114300" distR="114300" simplePos="0" relativeHeight="251666432" behindDoc="1" locked="0" layoutInCell="1" allowOverlap="1" wp14:anchorId="3FB39F7F" wp14:editId="68FAA20D">
          <wp:simplePos x="0" y="0"/>
          <wp:positionH relativeFrom="column">
            <wp:posOffset>6422390</wp:posOffset>
          </wp:positionH>
          <wp:positionV relativeFrom="paragraph">
            <wp:posOffset>-830580</wp:posOffset>
          </wp:positionV>
          <wp:extent cx="593725" cy="1781175"/>
          <wp:effectExtent l="0" t="0" r="0" b="9525"/>
          <wp:wrapNone/>
          <wp:docPr id="6" name="Imagen 6" descr="Certificaciones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ertificaciones-0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81" b="45111"/>
                  <a:stretch/>
                </pic:blipFill>
                <pic:spPr bwMode="auto">
                  <a:xfrm>
                    <a:off x="0" y="0"/>
                    <a:ext cx="593725" cy="1781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732B9C" w14:textId="77777777" w:rsidR="00602469" w:rsidRPr="004A1E5E" w:rsidRDefault="00602469" w:rsidP="00602469">
    <w:pPr>
      <w:pStyle w:val="Piedepgina"/>
      <w:ind w:right="360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                                                                              </w:t>
    </w:r>
    <w:r w:rsidRPr="004A1E5E">
      <w:rPr>
        <w:rFonts w:ascii="Calibri" w:hAnsi="Calibri" w:cs="Calibri"/>
        <w:sz w:val="20"/>
        <w:szCs w:val="20"/>
      </w:rPr>
      <w:t>Ministerio de Trabajo</w:t>
    </w:r>
  </w:p>
  <w:p w14:paraId="6FE3AAB8" w14:textId="77777777" w:rsidR="00602469" w:rsidRDefault="00602469" w:rsidP="00602469">
    <w:pPr>
      <w:pStyle w:val="Piedepgina"/>
      <w:jc w:val="center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  <w:sz w:val="20"/>
        <w:szCs w:val="20"/>
      </w:rPr>
      <w:t xml:space="preserve">    </w:t>
    </w:r>
    <w:r w:rsidRPr="004A1E5E">
      <w:rPr>
        <w:rFonts w:ascii="Calibri" w:hAnsi="Calibri" w:cs="Calibri"/>
        <w:b/>
        <w:sz w:val="20"/>
        <w:szCs w:val="20"/>
      </w:rPr>
      <w:t>SERVICIO NACIONAL DE APRENDIZAJE</w:t>
    </w:r>
  </w:p>
  <w:p w14:paraId="603E3EFB" w14:textId="77777777" w:rsidR="00602469" w:rsidRDefault="00602469" w:rsidP="00602469">
    <w:pPr>
      <w:pStyle w:val="Piedepgina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  <w:sz w:val="20"/>
        <w:szCs w:val="20"/>
      </w:rPr>
      <w:t xml:space="preserve">                          Regional Casanare/Centro Agroindustrial y Fortalecimiento Empresarial de Casanare</w:t>
    </w:r>
  </w:p>
  <w:p w14:paraId="734836D0" w14:textId="77777777" w:rsidR="00602469" w:rsidRPr="00322C12" w:rsidRDefault="00602469" w:rsidP="00602469">
    <w:pPr>
      <w:pStyle w:val="Piedepgina"/>
      <w:jc w:val="center"/>
      <w:rPr>
        <w:rFonts w:ascii="Calibri" w:hAnsi="Calibri" w:cs="Calibri"/>
        <w:noProof/>
        <w:sz w:val="20"/>
        <w:szCs w:val="20"/>
      </w:rPr>
    </w:pPr>
    <w:r w:rsidRPr="00FB0A3D">
      <w:rPr>
        <w:rFonts w:ascii="Calibri" w:hAnsi="Calibri" w:cs="Calibri"/>
        <w:noProof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27C188" wp14:editId="7A38856C">
              <wp:simplePos x="0" y="0"/>
              <wp:positionH relativeFrom="column">
                <wp:posOffset>539115</wp:posOffset>
              </wp:positionH>
              <wp:positionV relativeFrom="paragraph">
                <wp:posOffset>7620</wp:posOffset>
              </wp:positionV>
              <wp:extent cx="4781550" cy="0"/>
              <wp:effectExtent l="5715" t="7620" r="13335" b="1143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FB154EA">
            <v:shapetype id="_x0000_t32" coordsize="21600,21600" o:oned="t" filled="f" o:spt="32" path="m,l21600,21600e" w14:anchorId="0CB2076D">
              <v:path fillok="f" arrowok="t" o:connecttype="none"/>
              <o:lock v:ext="edit" shapetype="t"/>
            </v:shapetype>
            <v:shape id="AutoShape 5" style="position:absolute;margin-left:42.45pt;margin-top:.6pt;width:37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"/>
          </w:pict>
        </mc:Fallback>
      </mc:AlternateContent>
    </w:r>
    <w:r>
      <w:rPr>
        <w:rFonts w:ascii="Calibri" w:hAnsi="Calibri" w:cs="Calibri"/>
        <w:noProof/>
        <w:sz w:val="20"/>
        <w:szCs w:val="20"/>
      </w:rPr>
      <w:t xml:space="preserve">       Carrera 19  36 – 68 Barrio Aero Civil – Yelefono 3656017 – 6356018 – 6358294 Fax 3620121 </w:t>
    </w:r>
  </w:p>
  <w:p w14:paraId="499D9A4A" w14:textId="77777777" w:rsidR="00602469" w:rsidRPr="00602469" w:rsidRDefault="00602469" w:rsidP="00602469">
    <w:pPr>
      <w:rPr>
        <w:rFonts w:ascii="Calibri" w:hAnsi="Calibri"/>
      </w:rPr>
    </w:pPr>
    <w:r>
      <w:rPr>
        <w:rFonts w:ascii="Calibri" w:hAnsi="Calibri" w:cs="Calibri"/>
        <w:sz w:val="20"/>
        <w:szCs w:val="20"/>
      </w:rPr>
      <w:t xml:space="preserve">                         </w:t>
    </w:r>
    <w:r w:rsidRPr="003B6177">
      <w:rPr>
        <w:rFonts w:ascii="Calibri" w:hAnsi="Calibri" w:cs="Calibri"/>
        <w:sz w:val="20"/>
        <w:szCs w:val="20"/>
      </w:rPr>
      <w:t>www.sena.edu.co - Línea gratuita nacional: 01 8000 9 10 270</w:t>
    </w:r>
    <w:r>
      <w:rPr>
        <w:rFonts w:ascii="Calibri" w:hAnsi="Calibri" w:cs="Calibri"/>
        <w:sz w:val="20"/>
        <w:szCs w:val="20"/>
      </w:rPr>
      <w:t xml:space="preserve">    </w:t>
    </w:r>
    <w:r w:rsidRPr="00732889">
      <w:rPr>
        <w:rFonts w:ascii="Calibri" w:hAnsi="Calibri"/>
      </w:rPr>
      <w:t>G</w:t>
    </w:r>
    <w:r>
      <w:rPr>
        <w:rFonts w:ascii="Calibri" w:hAnsi="Calibri"/>
      </w:rPr>
      <w:t>D</w:t>
    </w:r>
    <w:r w:rsidRPr="00732889">
      <w:rPr>
        <w:rFonts w:ascii="Calibri" w:hAnsi="Calibri"/>
      </w:rPr>
      <w:t>-F-</w:t>
    </w:r>
    <w:r>
      <w:rPr>
        <w:rFonts w:ascii="Calibri" w:hAnsi="Calibri"/>
      </w:rPr>
      <w:t>011</w:t>
    </w:r>
    <w:r w:rsidRPr="00732889">
      <w:rPr>
        <w:rFonts w:ascii="Calibri" w:hAnsi="Calibri"/>
      </w:rPr>
      <w:t xml:space="preserve"> V0</w:t>
    </w:r>
    <w:r>
      <w:rPr>
        <w:rFonts w:ascii="Calibri" w:hAnsi="Calibri"/>
      </w:rPr>
      <w:t>4</w:t>
    </w:r>
    <w:r w:rsidRPr="00732889">
      <w:rPr>
        <w:rFonts w:ascii="Calibri" w:hAnsi="Calibri"/>
      </w:rPr>
      <w:t xml:space="preserve"> Pag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F396" w14:textId="77777777" w:rsidR="00A7407F" w:rsidRDefault="00A7407F" w:rsidP="006559B6">
      <w:pPr>
        <w:spacing w:after="0" w:line="240" w:lineRule="auto"/>
      </w:pPr>
      <w:r>
        <w:separator/>
      </w:r>
    </w:p>
  </w:footnote>
  <w:footnote w:type="continuationSeparator" w:id="0">
    <w:p w14:paraId="72A3D3EC" w14:textId="77777777" w:rsidR="00A7407F" w:rsidRDefault="00A7407F" w:rsidP="0065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D0FC" w14:textId="77777777" w:rsidR="006559B6" w:rsidRDefault="0060246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2336" behindDoc="1" locked="0" layoutInCell="1" allowOverlap="1" wp14:anchorId="17DEC330" wp14:editId="07777777">
          <wp:simplePos x="0" y="0"/>
          <wp:positionH relativeFrom="margin">
            <wp:align>left</wp:align>
          </wp:positionH>
          <wp:positionV relativeFrom="paragraph">
            <wp:posOffset>-320675</wp:posOffset>
          </wp:positionV>
          <wp:extent cx="2399030" cy="801370"/>
          <wp:effectExtent l="0" t="0" r="127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903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9B6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478F1C8" wp14:editId="3EE07274">
          <wp:simplePos x="0" y="0"/>
          <wp:positionH relativeFrom="margin">
            <wp:align>right</wp:align>
          </wp:positionH>
          <wp:positionV relativeFrom="paragraph">
            <wp:posOffset>-685800</wp:posOffset>
          </wp:positionV>
          <wp:extent cx="2453640" cy="127381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3640" cy="1273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9B6"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7165C19A" wp14:editId="07777777">
          <wp:simplePos x="2057400" y="3322320"/>
          <wp:positionH relativeFrom="margin">
            <wp:align>center</wp:align>
          </wp:positionH>
          <wp:positionV relativeFrom="margin">
            <wp:align>center</wp:align>
          </wp:positionV>
          <wp:extent cx="3940810" cy="3843655"/>
          <wp:effectExtent l="0" t="0" r="254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0810" cy="3843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9B6"/>
    <w:rsid w:val="00390756"/>
    <w:rsid w:val="00602469"/>
    <w:rsid w:val="006559B6"/>
    <w:rsid w:val="00A7407F"/>
    <w:rsid w:val="00C30100"/>
    <w:rsid w:val="00C4148E"/>
    <w:rsid w:val="00D826B8"/>
    <w:rsid w:val="00DB405B"/>
    <w:rsid w:val="00D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AF1440"/>
  <w15:chartTrackingRefBased/>
  <w15:docId w15:val="{655E480A-5104-4FD3-B9B2-C00511D7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5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9B6"/>
  </w:style>
  <w:style w:type="paragraph" w:styleId="Piedepgina">
    <w:name w:val="footer"/>
    <w:basedOn w:val="Normal"/>
    <w:link w:val="PiedepginaCar"/>
    <w:unhideWhenUsed/>
    <w:rsid w:val="00655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9B6"/>
  </w:style>
  <w:style w:type="character" w:styleId="Hipervnculo">
    <w:name w:val="Hyperlink"/>
    <w:basedOn w:val="Fuentedeprrafopredeter"/>
    <w:uiPriority w:val="99"/>
    <w:unhideWhenUsed/>
    <w:rsid w:val="00C3010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Bra07</b:Tag>
    <b:SourceType>Book</b:SourceType>
    <b:Guid>{9C899955-C6D5-4B6F-A576-72397D6600F4}</b:Guid>
    <b:Title>Elaboración de pósteres para congresos </b:Title>
    <b:Year>2007</b:Year>
    <b:City>Madrid</b:City>
    <b:Author>
      <b:Author>
        <b:NameList>
          <b:Person>
            <b:Last>Bravo</b:Last>
            <b:First>Ramos</b:First>
            <b:Middle>Juan Luis</b:Middle>
          </b:Person>
        </b:NameList>
      </b:Author>
    </b:Author>
    <b:Pages>40</b:Pages>
    <b:URL>http://www.ice.upm.es/documentacion/recursospersonales/jlbr/poster/PosterTexto.pdf</b:URL>
    <b:RefOrder>1</b:RefOrder>
  </b:Source>
</b:Sources>
</file>

<file path=customXml/itemProps1.xml><?xml version="1.0" encoding="utf-8"?>
<ds:datastoreItem xmlns:ds="http://schemas.openxmlformats.org/officeDocument/2006/customXml" ds:itemID="{9147E2D6-6EE5-4F99-8030-BAF634E8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Piragauta</dc:creator>
  <cp:keywords/>
  <dc:description/>
  <cp:lastModifiedBy>Michael Steven Rodriguez Hernandez</cp:lastModifiedBy>
  <cp:revision>4</cp:revision>
  <dcterms:created xsi:type="dcterms:W3CDTF">2023-07-27T19:38:00Z</dcterms:created>
  <dcterms:modified xsi:type="dcterms:W3CDTF">2023-07-27T19:38:00Z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2023-07-27T19:38:03Z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f53ec60b-e2bd-46ab-ac43-738c3128ec3a</vt:lpwstr>
  </property>
  <property fmtid="{D5CDD505-2E9C-101B-9397-08002B2CF9AE}" pid="8" name="MSIP_Label_1299739c-ad3d-4908-806e-4d91151a6e13_ContentBits">
    <vt:lpwstr>0</vt:lpwstr>
  </property>
</Properties>
</file>